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309B0" w14:textId="77777777" w:rsidR="00930423" w:rsidRPr="00B320B4" w:rsidRDefault="00930423" w:rsidP="009304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320B4">
        <w:rPr>
          <w:rFonts w:ascii="Times New Roman" w:hAnsi="Times New Roman" w:cs="Times New Roman"/>
          <w:b/>
          <w:sz w:val="28"/>
          <w:szCs w:val="28"/>
        </w:rPr>
        <w:t>Основы использования текстового процессора WORD.</w:t>
      </w:r>
    </w:p>
    <w:p w14:paraId="1AA78EAA" w14:textId="0D42A7C2" w:rsidR="00930423" w:rsidRDefault="00930423" w:rsidP="0093042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Текстовый процессор WORD используется для подготовки документов, вводимый документ отображается на экране в том виде, в кото</w:t>
      </w:r>
      <w:r>
        <w:rPr>
          <w:rFonts w:ascii="Times New Roman" w:hAnsi="Times New Roman" w:cs="Times New Roman"/>
          <w:sz w:val="28"/>
          <w:szCs w:val="28"/>
        </w:rPr>
        <w:t>ром он будет выведен на печать.</w:t>
      </w:r>
    </w:p>
    <w:p w14:paraId="512A7872" w14:textId="0FD43BCF" w:rsidR="00930423" w:rsidRDefault="00930423" w:rsidP="0093042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Пользователю доступны разнообразные способы редактирования (изменение шрифта, выравнивание абзацев, установка межстрочных интервалов, многоколонный текст, авто нумерация, проверка орфографии и т.д.).</w:t>
      </w:r>
    </w:p>
    <w:p w14:paraId="5C0735C3" w14:textId="3F2B99E1" w:rsidR="00930423" w:rsidRDefault="00930423" w:rsidP="0093042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В текст можно вставлять таблицы и математические формулы, иллюстрировать его рисунками и диаграммами, автоматически создавать оглавления.</w:t>
      </w:r>
    </w:p>
    <w:p w14:paraId="7C0C45D3" w14:textId="2292DED4" w:rsidR="00616DD9" w:rsidRDefault="005725A6" w:rsidP="005725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При наборе текста необходимо знать, что для WORD:</w:t>
      </w:r>
    </w:p>
    <w:p w14:paraId="1BBE963D" w14:textId="0E4C1CF1" w:rsidR="005725A6" w:rsidRDefault="005725A6" w:rsidP="005725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АБЗАЦ – часть текста от одного нажатия клавиши ENTER до другого (от одного маркера абзаца до другого).</w:t>
      </w:r>
    </w:p>
    <w:p w14:paraId="18FF10CF" w14:textId="2851C9FB" w:rsidR="005725A6" w:rsidRDefault="005725A6" w:rsidP="005725A6">
      <w:pPr>
        <w:spacing w:line="480" w:lineRule="auto"/>
        <w:ind w:left="1134" w:right="851"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При наборе текста клавишу ENTER следует нажимать только при переходе к новому абзацу, при этом курсор автоматически встанет на позицию красной строки. Внутри абзаца текст располагается автоматически в зависимости от установок форматирования.</w:t>
      </w:r>
    </w:p>
    <w:p w14:paraId="155164BD" w14:textId="3DF2DA8B" w:rsidR="005725A6" w:rsidRDefault="005725A6" w:rsidP="005725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Формат абзаца – это:</w:t>
      </w:r>
    </w:p>
    <w:p w14:paraId="2FB40DFB" w14:textId="77777777" w:rsidR="005725A6" w:rsidRPr="00B320B4" w:rsidRDefault="005725A6" w:rsidP="009445C4">
      <w:pPr>
        <w:pStyle w:val="a3"/>
        <w:numPr>
          <w:ilvl w:val="0"/>
          <w:numId w:val="1"/>
        </w:numPr>
        <w:spacing w:after="24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Выравнивание текста внутри абзаца;</w:t>
      </w:r>
    </w:p>
    <w:p w14:paraId="2989308C" w14:textId="77777777" w:rsidR="005725A6" w:rsidRPr="00B320B4" w:rsidRDefault="005725A6" w:rsidP="009445C4">
      <w:pPr>
        <w:pStyle w:val="a3"/>
        <w:numPr>
          <w:ilvl w:val="0"/>
          <w:numId w:val="1"/>
        </w:numPr>
        <w:spacing w:after="24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Межстрочный, меж абзацный интервалы;</w:t>
      </w:r>
    </w:p>
    <w:p w14:paraId="0F1846F3" w14:textId="21889BA0" w:rsidR="005725A6" w:rsidRDefault="005725A6" w:rsidP="00D46794">
      <w:pPr>
        <w:pStyle w:val="a3"/>
        <w:numPr>
          <w:ilvl w:val="0"/>
          <w:numId w:val="1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Положение красной строки, левой и правой границ абзаца.</w:t>
      </w:r>
    </w:p>
    <w:p w14:paraId="10C7049F" w14:textId="77777777" w:rsidR="00D46794" w:rsidRDefault="00D46794" w:rsidP="00D4679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D39CC9C" w14:textId="1222BA2E" w:rsidR="009445C4" w:rsidRPr="00B320B4" w:rsidRDefault="009445C4" w:rsidP="00D4679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Параметры абзаца устанавливаются в меню ФОРМАТ/АБЗАЦ.</w:t>
      </w:r>
    </w:p>
    <w:p w14:paraId="28B6EB94" w14:textId="77777777" w:rsidR="005725A6" w:rsidRPr="00B320B4" w:rsidRDefault="005725A6" w:rsidP="005725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E7BCC" w14:textId="77777777" w:rsidR="005725A6" w:rsidRDefault="005725A6" w:rsidP="005725A6">
      <w:pPr>
        <w:spacing w:line="480" w:lineRule="auto"/>
        <w:ind w:left="1134" w:right="851" w:firstLine="2268"/>
        <w:jc w:val="both"/>
        <w:rPr>
          <w:rFonts w:ascii="Times New Roman" w:hAnsi="Times New Roman" w:cs="Times New Roman"/>
          <w:sz w:val="28"/>
          <w:szCs w:val="28"/>
        </w:rPr>
      </w:pPr>
    </w:p>
    <w:p w14:paraId="1A4B7E44" w14:textId="77777777" w:rsidR="005725A6" w:rsidRPr="00B320B4" w:rsidRDefault="005725A6" w:rsidP="005725A6">
      <w:pPr>
        <w:rPr>
          <w:rFonts w:ascii="Times New Roman" w:hAnsi="Times New Roman" w:cs="Times New Roman"/>
          <w:sz w:val="28"/>
          <w:szCs w:val="28"/>
        </w:rPr>
      </w:pPr>
    </w:p>
    <w:p w14:paraId="777B36FD" w14:textId="77777777" w:rsidR="005725A6" w:rsidRDefault="005725A6" w:rsidP="005725A6">
      <w:pPr>
        <w:jc w:val="center"/>
      </w:pPr>
    </w:p>
    <w:sectPr w:rsidR="005725A6" w:rsidSect="00BF7A45">
      <w:pgSz w:w="11906" w:h="16838"/>
      <w:pgMar w:top="1134" w:right="850" w:bottom="1134" w:left="1701" w:header="708" w:footer="708" w:gutter="0"/>
      <w:pgBorders w:offsetFrom="page">
        <w:top w:val="threeDEngrave" w:sz="24" w:space="0" w:color="1F3864" w:themeColor="accent1" w:themeShade="80"/>
        <w:left w:val="threeDEngrave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53D36"/>
    <w:multiLevelType w:val="hybridMultilevel"/>
    <w:tmpl w:val="6832B3AA"/>
    <w:lvl w:ilvl="0" w:tplc="514C4BC0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C6"/>
    <w:rsid w:val="005725A6"/>
    <w:rsid w:val="00616DD9"/>
    <w:rsid w:val="00930423"/>
    <w:rsid w:val="009445C4"/>
    <w:rsid w:val="00BF7A45"/>
    <w:rsid w:val="00D062EE"/>
    <w:rsid w:val="00D46794"/>
    <w:rsid w:val="00D84956"/>
    <w:rsid w:val="00D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C60C"/>
  <w15:chartTrackingRefBased/>
  <w15:docId w15:val="{64255B52-9543-4EC9-98B9-80C48DF4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7</cp:revision>
  <dcterms:created xsi:type="dcterms:W3CDTF">2022-01-24T12:11:00Z</dcterms:created>
  <dcterms:modified xsi:type="dcterms:W3CDTF">2022-02-19T13:18:00Z</dcterms:modified>
</cp:coreProperties>
</file>