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01641" w14:textId="77777777" w:rsidR="00181D7C" w:rsidRPr="00181D7C" w:rsidRDefault="00181D7C" w:rsidP="00181D7C">
      <w:pPr>
        <w:spacing w:before="360" w:after="160" w:line="259" w:lineRule="auto"/>
        <w:jc w:val="center"/>
        <w:rPr>
          <w:rFonts w:eastAsiaTheme="minorEastAsia"/>
          <w:sz w:val="22"/>
          <w:szCs w:val="22"/>
        </w:rPr>
      </w:pPr>
      <w:r w:rsidRPr="00181D7C">
        <w:rPr>
          <w:sz w:val="22"/>
          <w:szCs w:val="22"/>
        </w:rPr>
        <w:t>Вычислить:</w:t>
      </w:r>
    </w:p>
    <w:p w14:paraId="6792B166" w14:textId="77777777" w:rsidR="00181D7C" w:rsidRPr="00181D7C" w:rsidRDefault="00181D7C" w:rsidP="00181D7C">
      <w:pPr>
        <w:spacing w:after="160" w:line="259" w:lineRule="auto"/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aln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-2</m:t>
                      </m:r>
                    </m:e>
                  </m:ra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 при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&gt;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 при 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,  при c&lt;d</m:t>
                  </m:r>
                </m:e>
              </m:eqArr>
            </m:e>
          </m:d>
        </m:oMath>
      </m:oMathPara>
    </w:p>
    <w:p w14:paraId="01AC8494" w14:textId="77777777" w:rsidR="00181D7C" w:rsidRPr="00181D7C" w:rsidRDefault="00181D7C" w:rsidP="00181D7C">
      <w:pPr>
        <w:tabs>
          <w:tab w:val="left" w:pos="1546"/>
        </w:tabs>
        <w:spacing w:after="160" w:line="259" w:lineRule="auto"/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2+</m:t>
              </m:r>
              <m:rad>
                <m:ra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g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10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e>
          </m:nary>
        </m:oMath>
      </m:oMathPara>
    </w:p>
    <w:p w14:paraId="5266D22B" w14:textId="77777777" w:rsidR="00181D7C" w:rsidRPr="00181D7C" w:rsidRDefault="00181D7C" w:rsidP="00181D7C">
      <w:pPr>
        <w:tabs>
          <w:tab w:val="left" w:pos="2909"/>
        </w:tabs>
        <w:spacing w:after="160" w:line="259" w:lineRule="auto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  <w:szCs w:val="22"/>
            </w:rPr>
            <m:t>dx</m:t>
          </m:r>
        </m:oMath>
      </m:oMathPara>
      <w:bookmarkStart w:id="0" w:name="_GoBack"/>
      <w:bookmarkEnd w:id="0"/>
    </w:p>
    <w:p w14:paraId="4D99A280" w14:textId="77777777" w:rsidR="00181D7C" w:rsidRPr="00181D7C" w:rsidRDefault="00181D7C" w:rsidP="00181D7C">
      <w:pPr>
        <w:spacing w:after="160" w:line="259" w:lineRule="auto"/>
        <w:jc w:val="center"/>
        <w:rPr>
          <w:sz w:val="22"/>
          <w:szCs w:val="22"/>
        </w:rPr>
      </w:pPr>
    </w:p>
    <w:p w14:paraId="19FBE20B" w14:textId="77777777" w:rsidR="00181D7C" w:rsidRPr="00181D7C" w:rsidRDefault="00181D7C" w:rsidP="00181D7C">
      <w:pPr>
        <w:tabs>
          <w:tab w:val="left" w:pos="1469"/>
        </w:tabs>
        <w:spacing w:after="160" w:line="259" w:lineRule="auto"/>
        <w:jc w:val="center"/>
        <w:rPr>
          <w:sz w:val="22"/>
          <w:szCs w:val="22"/>
          <w:lang w:val="en-US"/>
        </w:rPr>
      </w:pPr>
      <w:r w:rsidRPr="00181D7C">
        <w:rPr>
          <w:sz w:val="22"/>
          <w:szCs w:val="22"/>
        </w:rPr>
        <w:t xml:space="preserve">Дана матрица </w:t>
      </w:r>
      <w:r w:rsidRPr="00181D7C">
        <w:rPr>
          <w:sz w:val="22"/>
          <w:szCs w:val="22"/>
          <w:lang w:val="en-US"/>
        </w:rPr>
        <w:t>A:</w:t>
      </w:r>
    </w:p>
    <w:p w14:paraId="6F1B75CB" w14:textId="77777777" w:rsidR="00181D7C" w:rsidRPr="00181D7C" w:rsidRDefault="00181D7C" w:rsidP="00181D7C">
      <w:pPr>
        <w:tabs>
          <w:tab w:val="left" w:pos="3073"/>
        </w:tabs>
        <w:spacing w:after="160" w:line="259" w:lineRule="auto"/>
        <w:jc w:val="center"/>
        <w:rPr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e>
            </m:mr>
          </m:m>
        </m:oMath>
      </m:oMathPara>
    </w:p>
    <w:p w14:paraId="17206B63" w14:textId="1F966124" w:rsidR="00F96E26" w:rsidRDefault="00F96E26" w:rsidP="00181D7C">
      <w:pPr>
        <w:jc w:val="center"/>
      </w:pPr>
    </w:p>
    <w:sectPr w:rsidR="00F96E26">
      <w:head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2D6A0" w14:textId="77777777" w:rsidR="00EF76CD" w:rsidRDefault="00181D7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D8"/>
    <w:rsid w:val="00143140"/>
    <w:rsid w:val="00181D7C"/>
    <w:rsid w:val="00C376D8"/>
    <w:rsid w:val="00F9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B8B8"/>
  <w15:chartTrackingRefBased/>
  <w15:docId w15:val="{24A092F3-BD23-41A3-A4E0-C28D554B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14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3140"/>
    <w:rPr>
      <w:color w:val="808080"/>
    </w:rPr>
  </w:style>
  <w:style w:type="paragraph" w:styleId="a4">
    <w:name w:val="header"/>
    <w:basedOn w:val="a"/>
    <w:link w:val="a5"/>
    <w:uiPriority w:val="99"/>
    <w:unhideWhenUsed/>
    <w:rsid w:val="00181D7C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5">
    <w:name w:val="Верхний колонтитул Знак"/>
    <w:basedOn w:val="a0"/>
    <w:link w:val="a4"/>
    <w:uiPriority w:val="99"/>
    <w:rsid w:val="00181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3</cp:revision>
  <dcterms:created xsi:type="dcterms:W3CDTF">2022-01-26T09:45:00Z</dcterms:created>
  <dcterms:modified xsi:type="dcterms:W3CDTF">2022-02-19T14:10:00Z</dcterms:modified>
</cp:coreProperties>
</file>