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D372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搬送装置要件定義書</w:t>
      </w:r>
    </w:p>
    <w:p w14:paraId="0945A0D2" w14:textId="77777777" w:rsidR="000C2164" w:rsidRPr="000C2164" w:rsidRDefault="000C2164" w:rsidP="000C2164">
      <w:r w:rsidRPr="000C2164">
        <w:t>バージョン：1.0</w:t>
      </w:r>
      <w:r w:rsidRPr="000C2164">
        <w:br/>
        <w:t>作成日：2023年4月15日</w:t>
      </w:r>
      <w:r w:rsidRPr="000C2164">
        <w:br/>
        <w:t>作成者：田中一郎</w:t>
      </w:r>
    </w:p>
    <w:p w14:paraId="4F375B0D" w14:textId="77777777" w:rsidR="000C2164" w:rsidRPr="000C2164" w:rsidRDefault="009F768B" w:rsidP="000C2164">
      <w:r>
        <w:pict w14:anchorId="1F4D6A57">
          <v:rect id="_x0000_i1025" style="width:0;height:0" o:hrstd="t" o:hrnoshade="t" o:hr="t" fillcolor="#222" stroked="f">
            <v:textbox inset="5.85pt,.7pt,5.85pt,.7pt"/>
          </v:rect>
        </w:pict>
      </w:r>
    </w:p>
    <w:p w14:paraId="19ACD57F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1. 目的</w:t>
      </w:r>
    </w:p>
    <w:p w14:paraId="16871F76" w14:textId="77777777" w:rsidR="000C2164" w:rsidRPr="000C2164" w:rsidRDefault="000C2164" w:rsidP="000C2164">
      <w:r w:rsidRPr="000C2164">
        <w:t>本要件定義書は、工場A棟の部品搬送作業を自動化し、作業効率および安全性の向上を目的として、搬送装置の要件を明確にするものである。</w:t>
      </w:r>
    </w:p>
    <w:p w14:paraId="58CEBFCB" w14:textId="77777777" w:rsidR="000C2164" w:rsidRPr="000C2164" w:rsidRDefault="009F768B" w:rsidP="000C2164">
      <w:r>
        <w:pict w14:anchorId="77F54034">
          <v:rect id="_x0000_i1026" style="width:0;height:0" o:hrstd="t" o:hrnoshade="t" o:hr="t" fillcolor="#222" stroked="f">
            <v:textbox inset="5.85pt,.7pt,5.85pt,.7pt"/>
          </v:rect>
        </w:pict>
      </w:r>
    </w:p>
    <w:p w14:paraId="0EA0A4FE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2. 対象範囲</w:t>
      </w:r>
    </w:p>
    <w:p w14:paraId="43E65A5F" w14:textId="77777777" w:rsidR="000C2164" w:rsidRPr="000C2164" w:rsidRDefault="000C2164" w:rsidP="000C2164">
      <w:r w:rsidRPr="000C2164">
        <w:t>本要件定義書の対象は、工場A棟1階の部品搬送ライン全体とする。</w:t>
      </w:r>
    </w:p>
    <w:p w14:paraId="7725CDE4" w14:textId="77777777" w:rsidR="000C2164" w:rsidRPr="000C2164" w:rsidRDefault="009F768B" w:rsidP="000C2164">
      <w:r>
        <w:pict w14:anchorId="16ACF85D">
          <v:rect id="_x0000_i1027" style="width:0;height:0" o:hrstd="t" o:hrnoshade="t" o:hr="t" fillcolor="#222" stroked="f">
            <v:textbox inset="5.85pt,.7pt,5.85pt,.7pt"/>
          </v:rect>
        </w:pict>
      </w:r>
    </w:p>
    <w:p w14:paraId="0058ACCD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3. 用語定義</w:t>
      </w:r>
    </w:p>
    <w:tbl>
      <w:tblPr>
        <w:tblW w:w="9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408"/>
      </w:tblGrid>
      <w:tr w:rsidR="000C2164" w:rsidRPr="000C2164" w14:paraId="2C8765DE" w14:textId="77777777" w:rsidTr="000C2164">
        <w:trPr>
          <w:tblHeader/>
        </w:trPr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7F7F7"/>
            <w:vAlign w:val="center"/>
            <w:hideMark/>
          </w:tcPr>
          <w:p w14:paraId="64E9E972" w14:textId="77777777" w:rsidR="000C2164" w:rsidRPr="000C2164" w:rsidRDefault="000C2164" w:rsidP="000C2164">
            <w:pPr>
              <w:rPr>
                <w:b/>
                <w:bCs/>
              </w:rPr>
            </w:pPr>
            <w:r w:rsidRPr="000C2164">
              <w:rPr>
                <w:b/>
                <w:bCs/>
              </w:rPr>
              <w:t>用語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7F7F7"/>
            <w:vAlign w:val="center"/>
            <w:hideMark/>
          </w:tcPr>
          <w:p w14:paraId="7CADA45C" w14:textId="77777777" w:rsidR="000C2164" w:rsidRPr="000C2164" w:rsidRDefault="000C2164" w:rsidP="000C2164">
            <w:pPr>
              <w:rPr>
                <w:b/>
                <w:bCs/>
              </w:rPr>
            </w:pPr>
            <w:r w:rsidRPr="000C2164">
              <w:rPr>
                <w:b/>
                <w:bCs/>
              </w:rPr>
              <w:t>定義</w:t>
            </w:r>
          </w:p>
        </w:tc>
      </w:tr>
      <w:tr w:rsidR="000C2164" w:rsidRPr="000C2164" w14:paraId="79E7EFEB" w14:textId="77777777" w:rsidTr="000C2164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615BC6A5" w14:textId="77777777" w:rsidR="000C2164" w:rsidRPr="000C2164" w:rsidRDefault="000C2164" w:rsidP="000C2164">
            <w:r w:rsidRPr="000C2164">
              <w:t>PLC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18E08F58" w14:textId="77777777" w:rsidR="000C2164" w:rsidRPr="000C2164" w:rsidRDefault="000C2164" w:rsidP="000C2164">
            <w:r w:rsidRPr="000C2164">
              <w:t>Programmable Logic Controller（プログラマブルロジックコントローラ）</w:t>
            </w:r>
          </w:p>
        </w:tc>
      </w:tr>
      <w:tr w:rsidR="000C2164" w:rsidRPr="000C2164" w14:paraId="5093C082" w14:textId="77777777" w:rsidTr="000C2164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1EBF91D" w14:textId="77777777" w:rsidR="000C2164" w:rsidRPr="000C2164" w:rsidRDefault="000C2164" w:rsidP="000C2164">
            <w:r w:rsidRPr="000C2164">
              <w:t>AGV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64C0B95B" w14:textId="77777777" w:rsidR="000C2164" w:rsidRPr="000C2164" w:rsidRDefault="000C2164" w:rsidP="000C2164">
            <w:r w:rsidRPr="000C2164">
              <w:t>Automated Guided Vehicle（無人搬送車）</w:t>
            </w:r>
          </w:p>
        </w:tc>
      </w:tr>
    </w:tbl>
    <w:p w14:paraId="4F4D1D02" w14:textId="77777777" w:rsidR="000C2164" w:rsidRPr="000C2164" w:rsidRDefault="009F768B" w:rsidP="000C2164">
      <w:r>
        <w:pict w14:anchorId="04C0C9CD">
          <v:rect id="_x0000_i1028" style="width:0;height:0" o:hrstd="t" o:hrnoshade="t" o:hr="t" fillcolor="#222" stroked="f">
            <v:textbox inset="5.85pt,.7pt,5.85pt,.7pt"/>
          </v:rect>
        </w:pict>
      </w:r>
    </w:p>
    <w:p w14:paraId="5C5EB123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4. 機能要件</w:t>
      </w:r>
    </w:p>
    <w:p w14:paraId="37BE7CA2" w14:textId="77777777" w:rsidR="000C2164" w:rsidRPr="000C2164" w:rsidRDefault="000C2164" w:rsidP="000C2164">
      <w:pPr>
        <w:numPr>
          <w:ilvl w:val="0"/>
          <w:numId w:val="1"/>
        </w:numPr>
      </w:pPr>
      <w:r w:rsidRPr="000C2164">
        <w:t>部品の自動搬送を行うこと。</w:t>
      </w:r>
    </w:p>
    <w:p w14:paraId="21C0226D" w14:textId="77777777" w:rsidR="000C2164" w:rsidRPr="000C2164" w:rsidRDefault="000C2164" w:rsidP="000C2164">
      <w:pPr>
        <w:numPr>
          <w:ilvl w:val="0"/>
          <w:numId w:val="1"/>
        </w:numPr>
      </w:pPr>
      <w:r w:rsidRPr="000C2164">
        <w:t>搬送状況をリアルタイムで表示すること。</w:t>
      </w:r>
    </w:p>
    <w:p w14:paraId="62F585B0" w14:textId="77777777" w:rsidR="000C2164" w:rsidRPr="000C2164" w:rsidRDefault="000C2164" w:rsidP="000C2164">
      <w:pPr>
        <w:numPr>
          <w:ilvl w:val="0"/>
          <w:numId w:val="1"/>
        </w:numPr>
      </w:pPr>
      <w:r w:rsidRPr="000C2164">
        <w:t>異常発生時には自動で搬送を停止し、アラートを発報すること。</w:t>
      </w:r>
    </w:p>
    <w:p w14:paraId="0016A5D4" w14:textId="77777777" w:rsidR="000C2164" w:rsidRPr="000C2164" w:rsidRDefault="009F768B" w:rsidP="000C2164">
      <w:r>
        <w:pict w14:anchorId="730A71EB">
          <v:rect id="_x0000_i1029" style="width:0;height:0" o:hrstd="t" o:hrnoshade="t" o:hr="t" fillcolor="#222" stroked="f">
            <v:textbox inset="5.85pt,.7pt,5.85pt,.7pt"/>
          </v:rect>
        </w:pict>
      </w:r>
    </w:p>
    <w:p w14:paraId="7FE47746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5. 非機能要件</w:t>
      </w:r>
    </w:p>
    <w:p w14:paraId="7AC0C0A6" w14:textId="77777777" w:rsidR="000C2164" w:rsidRPr="000C2164" w:rsidRDefault="000C2164" w:rsidP="000C2164">
      <w:pPr>
        <w:numPr>
          <w:ilvl w:val="0"/>
          <w:numId w:val="2"/>
        </w:numPr>
      </w:pPr>
      <w:r w:rsidRPr="000C2164">
        <w:t>稼働率は99.5%以上とする。</w:t>
      </w:r>
    </w:p>
    <w:p w14:paraId="4FAB9079" w14:textId="77777777" w:rsidR="000C2164" w:rsidRPr="000C2164" w:rsidRDefault="000C2164" w:rsidP="000C2164">
      <w:pPr>
        <w:numPr>
          <w:ilvl w:val="0"/>
          <w:numId w:val="2"/>
        </w:numPr>
      </w:pPr>
      <w:r w:rsidRPr="000C2164">
        <w:t>最大搬送重量は50kgとする。</w:t>
      </w:r>
    </w:p>
    <w:p w14:paraId="03D248A7" w14:textId="77777777" w:rsidR="000C2164" w:rsidRPr="000C2164" w:rsidRDefault="000C2164" w:rsidP="000C2164">
      <w:pPr>
        <w:numPr>
          <w:ilvl w:val="0"/>
          <w:numId w:val="2"/>
        </w:numPr>
      </w:pPr>
      <w:r w:rsidRPr="000C2164">
        <w:t>動作音は70dB以下とする。</w:t>
      </w:r>
    </w:p>
    <w:p w14:paraId="3539E837" w14:textId="77777777" w:rsidR="000C2164" w:rsidRPr="000C2164" w:rsidRDefault="009F768B" w:rsidP="000C2164">
      <w:r>
        <w:pict w14:anchorId="72C14A44">
          <v:rect id="_x0000_i1030" style="width:0;height:0" o:hrstd="t" o:hrnoshade="t" o:hr="t" fillcolor="#222" stroked="f">
            <v:textbox inset="5.85pt,.7pt,5.85pt,.7pt"/>
          </v:rect>
        </w:pict>
      </w:r>
    </w:p>
    <w:p w14:paraId="098E4CA4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6. インターフェース仕様</w:t>
      </w:r>
    </w:p>
    <w:p w14:paraId="331EEE12" w14:textId="77777777" w:rsidR="000C2164" w:rsidRPr="000C2164" w:rsidRDefault="000C2164" w:rsidP="000C2164">
      <w:pPr>
        <w:numPr>
          <w:ilvl w:val="0"/>
          <w:numId w:val="3"/>
        </w:numPr>
      </w:pPr>
      <w:r w:rsidRPr="000C2164">
        <w:t>PLC（Mitsubishi Qシリーズ）とEthernet/IPで接続すること。</w:t>
      </w:r>
    </w:p>
    <w:p w14:paraId="449FEEBF" w14:textId="77777777" w:rsidR="000C2164" w:rsidRPr="000C2164" w:rsidRDefault="000C2164" w:rsidP="000C2164">
      <w:pPr>
        <w:numPr>
          <w:ilvl w:val="0"/>
          <w:numId w:val="3"/>
        </w:numPr>
      </w:pPr>
      <w:r w:rsidRPr="000C2164">
        <w:t>操作パネルはタッチパネル式とし、日本語表示に対応すること。</w:t>
      </w:r>
    </w:p>
    <w:p w14:paraId="4696F6CB" w14:textId="77777777" w:rsidR="000C2164" w:rsidRPr="000C2164" w:rsidRDefault="009F768B" w:rsidP="000C2164">
      <w:r>
        <w:pict w14:anchorId="7C4B0351">
          <v:rect id="_x0000_i1031" style="width:0;height:0" o:hrstd="t" o:hrnoshade="t" o:hr="t" fillcolor="#222" stroked="f">
            <v:textbox inset="5.85pt,.7pt,5.85pt,.7pt"/>
          </v:rect>
        </w:pict>
      </w:r>
    </w:p>
    <w:p w14:paraId="2886A8AF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7. 制約条件</w:t>
      </w:r>
    </w:p>
    <w:p w14:paraId="5101FA5F" w14:textId="77777777" w:rsidR="000C2164" w:rsidRPr="000C2164" w:rsidRDefault="000C2164" w:rsidP="000C2164">
      <w:pPr>
        <w:numPr>
          <w:ilvl w:val="0"/>
          <w:numId w:val="4"/>
        </w:numPr>
      </w:pPr>
      <w:r w:rsidRPr="000C2164">
        <w:t>設置スペースは幅2.5m×奥行き4.0m以内とする。</w:t>
      </w:r>
    </w:p>
    <w:p w14:paraId="53EEDC36" w14:textId="77777777" w:rsidR="000C2164" w:rsidRPr="000C2164" w:rsidRDefault="000C2164" w:rsidP="000C2164">
      <w:pPr>
        <w:numPr>
          <w:ilvl w:val="0"/>
          <w:numId w:val="4"/>
        </w:numPr>
      </w:pPr>
      <w:r w:rsidRPr="000C2164">
        <w:t>電源はAC200Vを使用すること。</w:t>
      </w:r>
    </w:p>
    <w:p w14:paraId="0D82EB52" w14:textId="77777777" w:rsidR="000C2164" w:rsidRPr="000C2164" w:rsidRDefault="000C2164" w:rsidP="000C2164">
      <w:pPr>
        <w:numPr>
          <w:ilvl w:val="0"/>
          <w:numId w:val="4"/>
        </w:numPr>
      </w:pPr>
      <w:r w:rsidRPr="000C2164">
        <w:t>装置の設置・保守作業は、工場の稼働時間外に実施すること。</w:t>
      </w:r>
    </w:p>
    <w:p w14:paraId="728A6B3F" w14:textId="77777777" w:rsidR="000C2164" w:rsidRPr="000C2164" w:rsidRDefault="009F768B" w:rsidP="000C2164">
      <w:r>
        <w:pict w14:anchorId="64CB3AED">
          <v:rect id="_x0000_i1032" style="width:0;height:0" o:hrstd="t" o:hrnoshade="t" o:hr="t" fillcolor="#222" stroked="f">
            <v:textbox inset="5.85pt,.7pt,5.85pt,.7pt"/>
          </v:rect>
        </w:pict>
      </w:r>
    </w:p>
    <w:p w14:paraId="43415483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8. テスト項目</w:t>
      </w:r>
    </w:p>
    <w:p w14:paraId="3C53EC8C" w14:textId="77777777" w:rsidR="000C2164" w:rsidRPr="000C2164" w:rsidRDefault="000C2164" w:rsidP="000C2164">
      <w:pPr>
        <w:numPr>
          <w:ilvl w:val="0"/>
          <w:numId w:val="5"/>
        </w:numPr>
      </w:pPr>
      <w:r w:rsidRPr="000C2164">
        <w:t>100回連続搬送テストを実施し、全て正常に搬送できることを確認する。</w:t>
      </w:r>
    </w:p>
    <w:p w14:paraId="7AA69138" w14:textId="77777777" w:rsidR="000C2164" w:rsidRPr="000C2164" w:rsidRDefault="000C2164" w:rsidP="000C2164">
      <w:pPr>
        <w:numPr>
          <w:ilvl w:val="0"/>
          <w:numId w:val="5"/>
        </w:numPr>
      </w:pPr>
      <w:r w:rsidRPr="000C2164">
        <w:t>異常時停止テストを実施し、異常発生時に自動停止およびアラート発報が行われることを確認する。</w:t>
      </w:r>
    </w:p>
    <w:p w14:paraId="631E13CB" w14:textId="77777777" w:rsidR="000C2164" w:rsidRPr="000C2164" w:rsidRDefault="009F768B" w:rsidP="000C2164">
      <w:r>
        <w:pict w14:anchorId="63A083B7">
          <v:rect id="_x0000_i1033" style="width:0;height:0" o:hrstd="t" o:hrnoshade="t" o:hr="t" fillcolor="#222" stroked="f">
            <v:textbox inset="5.85pt,.7pt,5.85pt,.7pt"/>
          </v:rect>
        </w:pict>
      </w:r>
    </w:p>
    <w:p w14:paraId="13EA35BB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9. 変更履歴</w:t>
      </w:r>
    </w:p>
    <w:tbl>
      <w:tblPr>
        <w:tblW w:w="9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458"/>
        <w:gridCol w:w="1977"/>
        <w:gridCol w:w="1977"/>
      </w:tblGrid>
      <w:tr w:rsidR="000C2164" w:rsidRPr="000C2164" w14:paraId="2A954676" w14:textId="77777777" w:rsidTr="000C2164">
        <w:trPr>
          <w:tblHeader/>
        </w:trPr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7F7F7"/>
            <w:vAlign w:val="center"/>
            <w:hideMark/>
          </w:tcPr>
          <w:p w14:paraId="1B1BF864" w14:textId="77777777" w:rsidR="000C2164" w:rsidRPr="000C2164" w:rsidRDefault="000C2164" w:rsidP="000C2164">
            <w:pPr>
              <w:rPr>
                <w:b/>
                <w:bCs/>
              </w:rPr>
            </w:pPr>
            <w:r w:rsidRPr="000C2164">
              <w:rPr>
                <w:b/>
                <w:bCs/>
              </w:rPr>
              <w:t>日付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7F7F7"/>
            <w:vAlign w:val="center"/>
            <w:hideMark/>
          </w:tcPr>
          <w:p w14:paraId="1B14C350" w14:textId="77777777" w:rsidR="000C2164" w:rsidRPr="000C2164" w:rsidRDefault="000C2164" w:rsidP="000C2164">
            <w:pPr>
              <w:rPr>
                <w:b/>
                <w:bCs/>
              </w:rPr>
            </w:pPr>
            <w:r w:rsidRPr="000C2164">
              <w:rPr>
                <w:b/>
                <w:bCs/>
              </w:rPr>
              <w:t>バージョン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7F7F7"/>
            <w:vAlign w:val="center"/>
            <w:hideMark/>
          </w:tcPr>
          <w:p w14:paraId="06958345" w14:textId="77777777" w:rsidR="000C2164" w:rsidRPr="000C2164" w:rsidRDefault="000C2164" w:rsidP="000C2164">
            <w:pPr>
              <w:rPr>
                <w:b/>
                <w:bCs/>
              </w:rPr>
            </w:pPr>
            <w:r w:rsidRPr="000C2164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7F7F7"/>
            <w:vAlign w:val="center"/>
            <w:hideMark/>
          </w:tcPr>
          <w:p w14:paraId="30D9B22D" w14:textId="77777777" w:rsidR="000C2164" w:rsidRPr="000C2164" w:rsidRDefault="000C2164" w:rsidP="000C2164">
            <w:pPr>
              <w:rPr>
                <w:b/>
                <w:bCs/>
              </w:rPr>
            </w:pPr>
            <w:r w:rsidRPr="000C2164">
              <w:rPr>
                <w:b/>
                <w:bCs/>
              </w:rPr>
              <w:t>作成者</w:t>
            </w:r>
          </w:p>
        </w:tc>
      </w:tr>
      <w:tr w:rsidR="000C2164" w:rsidRPr="000C2164" w14:paraId="318A611C" w14:textId="77777777" w:rsidTr="000C2164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BBCD5BD" w14:textId="77777777" w:rsidR="000C2164" w:rsidRPr="000C2164" w:rsidRDefault="000C2164" w:rsidP="000C2164">
            <w:r w:rsidRPr="000C2164">
              <w:t>2023/04/15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6608854" w14:textId="77777777" w:rsidR="000C2164" w:rsidRPr="000C2164" w:rsidRDefault="000C2164" w:rsidP="000C2164">
            <w:r w:rsidRPr="000C2164">
              <w:t>1.0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05AE218" w14:textId="77777777" w:rsidR="000C2164" w:rsidRPr="000C2164" w:rsidRDefault="000C2164" w:rsidP="000C2164">
            <w:r w:rsidRPr="000C2164">
              <w:t>初版作成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49A09BEB" w14:textId="77777777" w:rsidR="000C2164" w:rsidRPr="000C2164" w:rsidRDefault="000C2164" w:rsidP="000C2164">
            <w:r w:rsidRPr="000C2164">
              <w:t>田中一郎</w:t>
            </w:r>
          </w:p>
        </w:tc>
      </w:tr>
    </w:tbl>
    <w:p w14:paraId="24BC47BD" w14:textId="77777777" w:rsidR="000C2164" w:rsidRPr="000C2164" w:rsidRDefault="009F768B" w:rsidP="000C2164">
      <w:r>
        <w:pict w14:anchorId="1FE9F9B8">
          <v:rect id="_x0000_i1034" style="width:0;height:0" o:hrstd="t" o:hrnoshade="t" o:hr="t" fillcolor="#222" stroked="f">
            <v:textbox inset="5.85pt,.7pt,5.85pt,.7pt"/>
          </v:rect>
        </w:pict>
      </w:r>
    </w:p>
    <w:p w14:paraId="6618EBF5" w14:textId="77777777" w:rsidR="000C2164" w:rsidRPr="000C2164" w:rsidRDefault="000C2164" w:rsidP="000C2164">
      <w:pPr>
        <w:rPr>
          <w:b/>
          <w:bCs/>
        </w:rPr>
      </w:pPr>
      <w:r w:rsidRPr="000C2164">
        <w:rPr>
          <w:b/>
          <w:bCs/>
        </w:rPr>
        <w:t>10. 関連資料</w:t>
      </w:r>
    </w:p>
    <w:p w14:paraId="65210F16" w14:textId="77777777" w:rsidR="000C2164" w:rsidRPr="000C2164" w:rsidRDefault="000C2164" w:rsidP="000C2164">
      <w:pPr>
        <w:numPr>
          <w:ilvl w:val="0"/>
          <w:numId w:val="6"/>
        </w:numPr>
      </w:pPr>
      <w:r w:rsidRPr="000C2164">
        <w:t>工場A棟レイアウト図（2023年版）</w:t>
      </w:r>
    </w:p>
    <w:p w14:paraId="404CAD36" w14:textId="77777777" w:rsidR="000C2164" w:rsidRPr="000C2164" w:rsidRDefault="000C2164" w:rsidP="000C2164">
      <w:pPr>
        <w:numPr>
          <w:ilvl w:val="0"/>
          <w:numId w:val="6"/>
        </w:numPr>
      </w:pPr>
      <w:r w:rsidRPr="000C2164">
        <w:t>『生産ライン自動化ガイドライン（2023年版）』</w:t>
      </w:r>
    </w:p>
    <w:p w14:paraId="1A6201E2" w14:textId="43589B02" w:rsidR="00CD6709" w:rsidRPr="000C2164" w:rsidRDefault="00CD6709" w:rsidP="000C2164"/>
    <w:sectPr w:rsidR="00CD6709" w:rsidRPr="000C216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3025E"/>
    <w:multiLevelType w:val="multilevel"/>
    <w:tmpl w:val="DD1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E44CD9"/>
    <w:multiLevelType w:val="multilevel"/>
    <w:tmpl w:val="D3F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560E3B"/>
    <w:multiLevelType w:val="multilevel"/>
    <w:tmpl w:val="47A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DA28E6"/>
    <w:multiLevelType w:val="multilevel"/>
    <w:tmpl w:val="71E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C6542"/>
    <w:multiLevelType w:val="multilevel"/>
    <w:tmpl w:val="C5B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8232FD"/>
    <w:multiLevelType w:val="multilevel"/>
    <w:tmpl w:val="981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7733533">
    <w:abstractNumId w:val="2"/>
  </w:num>
  <w:num w:numId="2" w16cid:durableId="434591861">
    <w:abstractNumId w:val="3"/>
  </w:num>
  <w:num w:numId="3" w16cid:durableId="973022169">
    <w:abstractNumId w:val="1"/>
  </w:num>
  <w:num w:numId="4" w16cid:durableId="868378412">
    <w:abstractNumId w:val="5"/>
  </w:num>
  <w:num w:numId="5" w16cid:durableId="161555681">
    <w:abstractNumId w:val="4"/>
  </w:num>
  <w:num w:numId="6" w16cid:durableId="190332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C1"/>
    <w:rsid w:val="000C2164"/>
    <w:rsid w:val="0029767D"/>
    <w:rsid w:val="00553E5E"/>
    <w:rsid w:val="006B5113"/>
    <w:rsid w:val="00CD6709"/>
    <w:rsid w:val="00EE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3662D6"/>
  <w15:chartTrackingRefBased/>
  <w15:docId w15:val="{0BD0D039-8750-405D-AAE2-D41CF1D3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37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7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7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7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7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7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7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7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E37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E37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E37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E3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E3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E3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E3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E3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E37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E37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E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7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E37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E37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7C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E37C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E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E37C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E3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2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EB842EDE663554592ACAE27A7E26619" ma:contentTypeVersion="18" ma:contentTypeDescription="新しいドキュメントを作成します。" ma:contentTypeScope="" ma:versionID="25a6cbe3a56f45ff14811e0cdc3ec228">
  <xsd:schema xmlns:xsd="http://www.w3.org/2001/XMLSchema" xmlns:xs="http://www.w3.org/2001/XMLSchema" xmlns:p="http://schemas.microsoft.com/office/2006/metadata/properties" xmlns:ns2="4dc7eaff-9cc3-4c93-8179-c2dde48322dd" xmlns:ns3="64b45ec4-2e29-4bf6-8c65-02a0a27b7616" targetNamespace="http://schemas.microsoft.com/office/2006/metadata/properties" ma:root="true" ma:fieldsID="770e612026fc506a5bd91b2d1112814a" ns2:_="" ns3:_="">
    <xsd:import namespace="4dc7eaff-9cc3-4c93-8179-c2dde48322dd"/>
    <xsd:import namespace="64b45ec4-2e29-4bf6-8c65-02a0a27b76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x6ce8__x610f__x4e8b__x9805_" minOccurs="0"/>
                <xsd:element ref="ns2:MediaServiceBillingMetadata" minOccurs="0"/>
                <xsd:element ref="ns2:MediaServiceLocation" minOccurs="0"/>
                <xsd:element ref="ns2:_x66f4__x65b0__x65e5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7eaff-9cc3-4c93-8179-c2dde48322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9dd84382-b38c-4eba-b7c2-4a66a077d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6ce8__x610f__x4e8b__x9805_" ma:index="22" nillable="true" ma:displayName="注意事項" ma:format="Dropdown" ma:internalName="_x6ce8__x610f__x4e8b__x9805_">
      <xsd:simpleType>
        <xsd:restriction base="dms:Text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_x66f4__x65b0__x65e5_" ma:index="25" nillable="true" ma:displayName="更新日" ma:format="DateTime" ma:internalName="_x66f4__x65b0__x65e5_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b45ec4-2e29-4bf6-8c65-02a0a27b761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f3b25dd-ef32-431d-b66c-336b0f39013d}" ma:internalName="TaxCatchAll" ma:showField="CatchAllData" ma:web="64b45ec4-2e29-4bf6-8c65-02a0a27b7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6ce8__x610f__x4e8b__x9805_ xmlns="4dc7eaff-9cc3-4c93-8179-c2dde48322dd" xsi:nil="true"/>
    <TaxCatchAll xmlns="64b45ec4-2e29-4bf6-8c65-02a0a27b7616" xsi:nil="true"/>
    <lcf76f155ced4ddcb4097134ff3c332f xmlns="4dc7eaff-9cc3-4c93-8179-c2dde48322dd">
      <Terms xmlns="http://schemas.microsoft.com/office/infopath/2007/PartnerControls"/>
    </lcf76f155ced4ddcb4097134ff3c332f>
    <_x66f4__x65b0__x65e5_ xmlns="4dc7eaff-9cc3-4c93-8179-c2dde48322dd" xsi:nil="true"/>
  </documentManagement>
</p:properties>
</file>

<file path=customXml/itemProps1.xml><?xml version="1.0" encoding="utf-8"?>
<ds:datastoreItem xmlns:ds="http://schemas.openxmlformats.org/officeDocument/2006/customXml" ds:itemID="{ADF058A6-267B-4390-B4F1-4633056921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BAFE6C-170D-4948-AF91-ED7EEB4491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7eaff-9cc3-4c93-8179-c2dde48322dd"/>
    <ds:schemaRef ds:uri="64b45ec4-2e29-4bf6-8c65-02a0a27b76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B05D46-4304-4CE4-A574-9BA69350B38E}">
  <ds:schemaRefs>
    <ds:schemaRef ds:uri="http://schemas.microsoft.com/office/2006/metadata/properties"/>
    <ds:schemaRef ds:uri="http://schemas.microsoft.com/office/infopath/2007/PartnerControls"/>
    <ds:schemaRef ds:uri="4dc7eaff-9cc3-4c93-8179-c2dde48322dd"/>
    <ds:schemaRef ds:uri="64b45ec4-2e29-4bf6-8c65-02a0a27b7616"/>
  </ds:schemaRefs>
</ds:datastoreItem>
</file>

<file path=docMetadata/LabelInfo.xml><?xml version="1.0" encoding="utf-8"?>
<clbl:labelList xmlns:clbl="http://schemas.microsoft.com/office/2020/mipLabelMetadata">
  <clbl:label id="{abef13c3-ec84-4360-afc1-346329e5c56e}" enabled="1" method="Standard" siteId="{f54277c9-dafe-44aa-85a4-73d5c7c524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須山綾音 / Suyama，Ayane</dc:creator>
  <cp:keywords/>
  <dc:description/>
  <cp:lastModifiedBy>佐野滉貴 / Sano，Hiroki</cp:lastModifiedBy>
  <cp:revision>3</cp:revision>
  <dcterms:created xsi:type="dcterms:W3CDTF">2026-04-08T07:17:00Z</dcterms:created>
  <dcterms:modified xsi:type="dcterms:W3CDTF">2026-04-08T07:17:00Z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0x0101006EB842EDE663554592ACAE27A7E26619</vt:lpwstr>
  </property>
  <property fmtid="{D5CDD505-2E9C-101B-9397-08002B2CF9AE}" pid="3" name="MediaServiceImageTags">
    <vt:lpwstr/>
  </property>
</Properties>
</file>