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B284" w14:textId="77777777" w:rsidR="0087490B" w:rsidRDefault="0087490B" w:rsidP="0087490B">
      <w:r>
        <w:rPr>
          <w:rFonts w:hint="eastAsia"/>
        </w:rPr>
        <w:t>땅따먹기</w:t>
      </w:r>
      <w:r>
        <w:t xml:space="preserve"> 게임(한국 지리적 능력 향상)</w:t>
      </w:r>
    </w:p>
    <w:p w14:paraId="189A22E2" w14:textId="77777777" w:rsidR="0087490B" w:rsidRDefault="002A155D" w:rsidP="0087490B">
      <w:hyperlink r:id="rId5" w:history="1">
        <w:r w:rsidR="0087490B" w:rsidRPr="00B71545">
          <w:rPr>
            <w:rStyle w:val="a4"/>
          </w:rPr>
          <w:t>https://ko.wikipedia.org/wiki/%EB%8C%80%ED%95%9C%EB%AF%BC%EA%B5%AD%EC%9D%98_%ED%96%89%EC%A0%95_%EA%B5%AC%EC%97%AD</w:t>
        </w:r>
      </w:hyperlink>
    </w:p>
    <w:p w14:paraId="6C390307" w14:textId="77777777" w:rsidR="0087490B" w:rsidRDefault="0087490B" w:rsidP="0087490B">
      <w:pPr>
        <w:pStyle w:val="a3"/>
        <w:numPr>
          <w:ilvl w:val="0"/>
          <w:numId w:val="1"/>
        </w:numPr>
        <w:ind w:leftChars="0"/>
      </w:pPr>
      <w:r>
        <w:t>1개의 특별시(서울)</w:t>
      </w:r>
    </w:p>
    <w:p w14:paraId="623615F5" w14:textId="77777777" w:rsidR="0087490B" w:rsidRDefault="0087490B" w:rsidP="0087490B">
      <w:pPr>
        <w:pStyle w:val="a3"/>
        <w:numPr>
          <w:ilvl w:val="0"/>
          <w:numId w:val="1"/>
        </w:numPr>
        <w:ind w:leftChars="0"/>
      </w:pPr>
      <w:r>
        <w:t>6개의 광역시(부산, 인천, 대구, 광주, 대전, 울산)</w:t>
      </w:r>
    </w:p>
    <w:p w14:paraId="4FF53FEE" w14:textId="77777777" w:rsidR="0087490B" w:rsidRDefault="0087490B" w:rsidP="0087490B">
      <w:pPr>
        <w:pStyle w:val="a3"/>
        <w:numPr>
          <w:ilvl w:val="0"/>
          <w:numId w:val="1"/>
        </w:numPr>
        <w:ind w:leftChars="0"/>
      </w:pPr>
      <w:r>
        <w:t>8개의 도(경기도, 강원도, 충청남도, 충청북도, 경상북도, 경상남도, 전라북도, 전라남도)</w:t>
      </w:r>
    </w:p>
    <w:p w14:paraId="0EA264D5" w14:textId="77777777" w:rsidR="0087490B" w:rsidRDefault="0087490B" w:rsidP="0087490B">
      <w:pPr>
        <w:pStyle w:val="a3"/>
        <w:numPr>
          <w:ilvl w:val="0"/>
          <w:numId w:val="1"/>
        </w:numPr>
        <w:ind w:leftChars="0"/>
      </w:pPr>
      <w:r>
        <w:t>1개의 특별자치도(제주특별자치도)</w:t>
      </w:r>
    </w:p>
    <w:p w14:paraId="0702EAEB" w14:textId="77777777" w:rsidR="0087490B" w:rsidRDefault="0087490B" w:rsidP="0087490B">
      <w:pPr>
        <w:pStyle w:val="a3"/>
        <w:numPr>
          <w:ilvl w:val="0"/>
          <w:numId w:val="1"/>
        </w:numPr>
        <w:ind w:leftChars="0"/>
      </w:pPr>
      <w:r>
        <w:t>1개의 특별자치시(세종특별자치시)</w:t>
      </w:r>
    </w:p>
    <w:p w14:paraId="15FADAF1" w14:textId="77777777" w:rsidR="0087490B" w:rsidRPr="0087490B" w:rsidRDefault="0087490B" w:rsidP="0087490B"/>
    <w:p w14:paraId="53AE1169" w14:textId="77777777" w:rsidR="0087490B" w:rsidRPr="0087490B" w:rsidRDefault="0087490B" w:rsidP="0087490B">
      <w:pPr>
        <w:rPr>
          <w:b/>
          <w:bCs/>
        </w:rPr>
      </w:pPr>
      <w:r w:rsidRPr="0087490B">
        <w:rPr>
          <w:rFonts w:hint="eastAsia"/>
          <w:b/>
          <w:bCs/>
          <w:u w:val="single"/>
        </w:rPr>
        <w:t>기본</w:t>
      </w:r>
      <w:r w:rsidRPr="0087490B">
        <w:rPr>
          <w:b/>
          <w:bCs/>
          <w:u w:val="single"/>
        </w:rPr>
        <w:t xml:space="preserve"> 규칙</w:t>
      </w:r>
      <w:r w:rsidRPr="0087490B">
        <w:rPr>
          <w:b/>
          <w:bCs/>
        </w:rPr>
        <w:t xml:space="preserve"> : 랜덤으로 어느 한 곳에서 인구 수가 시작됨</w:t>
      </w:r>
      <w:r>
        <w:rPr>
          <w:rFonts w:hint="eastAsia"/>
          <w:b/>
          <w:bCs/>
        </w:rPr>
        <w:t>(처음 지점은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인구 수 증가 비례양이 같다.</w:t>
      </w:r>
      <w:r>
        <w:rPr>
          <w:b/>
          <w:bCs/>
        </w:rPr>
        <w:t>)</w:t>
      </w:r>
      <w:r w:rsidRPr="0087490B">
        <w:rPr>
          <w:b/>
          <w:bCs/>
        </w:rPr>
        <w:t xml:space="preserve"> 1초당 ??개가 올라가며 비교 대상(면적, </w:t>
      </w:r>
      <w:r>
        <w:rPr>
          <w:rFonts w:hint="eastAsia"/>
          <w:b/>
          <w:bCs/>
        </w:rPr>
        <w:t xml:space="preserve">생산력 </w:t>
      </w:r>
      <w:r w:rsidRPr="0087490B">
        <w:rPr>
          <w:b/>
          <w:bCs/>
        </w:rPr>
        <w:t xml:space="preserve">등)에 비례하여 인구가 증가한다. </w:t>
      </w:r>
    </w:p>
    <w:p w14:paraId="57DEDC62" w14:textId="77777777" w:rsidR="0087490B" w:rsidRPr="0087490B" w:rsidRDefault="0087490B" w:rsidP="0087490B"/>
    <w:p w14:paraId="0C8D7B72" w14:textId="325390F9" w:rsidR="0006632D" w:rsidRDefault="0006632D" w:rsidP="000663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 지역 한 번 클릭 -</w:t>
      </w:r>
      <w:r>
        <w:t xml:space="preserve">&gt; </w:t>
      </w:r>
      <w:r>
        <w:rPr>
          <w:rFonts w:hint="eastAsia"/>
        </w:rPr>
        <w:t xml:space="preserve">상대방 지역(빼기) </w:t>
      </w:r>
      <w:r>
        <w:t xml:space="preserve">or </w:t>
      </w:r>
      <w:r>
        <w:rPr>
          <w:rFonts w:hint="eastAsia"/>
        </w:rPr>
        <w:t xml:space="preserve">비어 있는 지역(정해져 있는 수를 뺀 나머지) </w:t>
      </w:r>
      <w:r>
        <w:t xml:space="preserve">or </w:t>
      </w:r>
      <w:r>
        <w:rPr>
          <w:rFonts w:hint="eastAsia"/>
        </w:rPr>
        <w:t>내 지역(합침)</w:t>
      </w:r>
    </w:p>
    <w:p w14:paraId="1BB98361" w14:textId="5D2C6E39" w:rsidR="0087490B" w:rsidRDefault="0087490B" w:rsidP="008749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시에 </w:t>
      </w:r>
      <w:r>
        <w:t>Min</w:t>
      </w:r>
      <w:r>
        <w:rPr>
          <w:rFonts w:hint="eastAsia"/>
        </w:rPr>
        <w:t>i</w:t>
      </w:r>
      <w:r>
        <w:t>mum</w:t>
      </w:r>
      <w:r>
        <w:rPr>
          <w:rFonts w:hint="eastAsia"/>
        </w:rPr>
        <w:t xml:space="preserve">과 </w:t>
      </w:r>
      <w:r>
        <w:t>Max</w:t>
      </w:r>
      <w:r>
        <w:rPr>
          <w:rFonts w:hint="eastAsia"/>
        </w:rPr>
        <w:t>를 정해</w:t>
      </w:r>
      <w:r w:rsidR="00305A05">
        <w:rPr>
          <w:rFonts w:hint="eastAsia"/>
        </w:rPr>
        <w:t xml:space="preserve"> </w:t>
      </w:r>
      <w:r>
        <w:rPr>
          <w:rFonts w:hint="eastAsia"/>
        </w:rPr>
        <w:t xml:space="preserve">놓아 </w:t>
      </w:r>
      <w:r>
        <w:t>min</w:t>
      </w:r>
      <w:r>
        <w:rPr>
          <w:rFonts w:hint="eastAsia"/>
        </w:rPr>
        <w:t xml:space="preserve">이상이 되어야 먹을 수 있고 </w:t>
      </w:r>
      <w:r>
        <w:t>Max</w:t>
      </w:r>
      <w:r>
        <w:rPr>
          <w:rFonts w:hint="eastAsia"/>
        </w:rPr>
        <w:t>가 되면 인구 수가 증가하지 않는다.</w:t>
      </w:r>
    </w:p>
    <w:p w14:paraId="4F1C39B2" w14:textId="18319622" w:rsidR="00240E74" w:rsidRDefault="0087490B" w:rsidP="00240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</w:t>
      </w:r>
      <w:r>
        <w:t xml:space="preserve"> 인구 수는 볼 수 없다. (공격을 해야 </w:t>
      </w:r>
      <w:r>
        <w:rPr>
          <w:rFonts w:hint="eastAsia"/>
        </w:rPr>
        <w:t>그 곳의 인구 수가 나옴</w:t>
      </w:r>
      <w:r>
        <w:t xml:space="preserve"> </w:t>
      </w:r>
      <w:r>
        <w:rPr>
          <w:rFonts w:hint="eastAsia"/>
        </w:rPr>
        <w:t>그 지역을 먹던지 인구 수를 빼던지</w:t>
      </w:r>
      <w:r>
        <w:t>)</w:t>
      </w:r>
      <w:r w:rsidR="00240E74">
        <w:t>, (</w:t>
      </w:r>
      <w:r w:rsidR="00240E74">
        <w:rPr>
          <w:rFonts w:hint="eastAsia"/>
        </w:rPr>
        <w:t>비어 있는 곳도 디폴트 인구 수를 볼 수 없다.</w:t>
      </w:r>
      <w:r w:rsidR="00287C84">
        <w:t>)</w:t>
      </w:r>
    </w:p>
    <w:p w14:paraId="586D06F5" w14:textId="7CBEA65E" w:rsidR="0087490B" w:rsidRDefault="0087490B" w:rsidP="008749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 지역에는 수를 더할 수 있다</w:t>
      </w:r>
      <w:r>
        <w:t>.</w:t>
      </w:r>
    </w:p>
    <w:p w14:paraId="39016327" w14:textId="1A11F7C3" w:rsidR="00953D70" w:rsidRPr="00240E74" w:rsidRDefault="00953D70" w:rsidP="00953D70">
      <w:pPr>
        <w:pStyle w:val="a3"/>
        <w:numPr>
          <w:ilvl w:val="0"/>
          <w:numId w:val="2"/>
        </w:numPr>
        <w:ind w:leftChars="0"/>
        <w:rPr>
          <w:strike/>
        </w:rPr>
      </w:pPr>
      <w:r w:rsidRPr="00240E74">
        <w:rPr>
          <w:strike/>
        </w:rPr>
        <w:t>8도에서 한 도를 먹을 때마다 비</w:t>
      </w:r>
      <w:r w:rsidRPr="00240E74">
        <w:rPr>
          <w:rFonts w:hint="eastAsia"/>
          <w:strike/>
        </w:rPr>
        <w:t xml:space="preserve">례 </w:t>
      </w:r>
      <w:r w:rsidRPr="00240E74">
        <w:rPr>
          <w:strike/>
        </w:rPr>
        <w:t>하여 인구 수 증가</w:t>
      </w:r>
    </w:p>
    <w:p w14:paraId="5995BC7C" w14:textId="3D32A0ED" w:rsidR="0006632D" w:rsidRPr="0006632D" w:rsidRDefault="0006632D" w:rsidP="0006632D">
      <w:pPr>
        <w:pStyle w:val="a3"/>
        <w:numPr>
          <w:ilvl w:val="0"/>
          <w:numId w:val="2"/>
        </w:numPr>
        <w:ind w:leftChars="0"/>
        <w:rPr>
          <w:strike/>
        </w:rPr>
      </w:pPr>
      <w:r w:rsidRPr="0006632D">
        <w:rPr>
          <w:rFonts w:hint="eastAsia"/>
          <w:strike/>
        </w:rPr>
        <w:t>특별</w:t>
      </w:r>
      <w:r w:rsidRPr="0006632D">
        <w:rPr>
          <w:strike/>
        </w:rPr>
        <w:t xml:space="preserve"> 이벤트를 통한 인구 수 비례적으로 증가 ex) 세 고개 (마지막은 초성)</w:t>
      </w:r>
    </w:p>
    <w:p w14:paraId="44BE31C0" w14:textId="65B3DAE4" w:rsidR="0006632D" w:rsidRDefault="0006632D" w:rsidP="000663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t xml:space="preserve"> 도시를 먹거나 시간이 다 되면 인구 수 계산</w:t>
      </w:r>
      <w:r w:rsidR="002A155D">
        <w:rPr>
          <w:rFonts w:hint="eastAsia"/>
        </w:rPr>
        <w:t xml:space="preserve"> </w:t>
      </w:r>
      <w:r w:rsidR="002A155D">
        <w:t xml:space="preserve">or </w:t>
      </w:r>
      <w:r w:rsidR="002A155D">
        <w:rPr>
          <w:rFonts w:hint="eastAsia"/>
        </w:rPr>
        <w:t xml:space="preserve">서울지역 특정 </w:t>
      </w:r>
      <w:bookmarkStart w:id="0" w:name="_GoBack"/>
      <w:bookmarkEnd w:id="0"/>
      <w:r w:rsidR="002A155D">
        <w:rPr>
          <w:rFonts w:hint="eastAsia"/>
        </w:rPr>
        <w:t>시간 보유하면 승리</w:t>
      </w:r>
    </w:p>
    <w:p w14:paraId="3CE0F2C7" w14:textId="18525D62" w:rsidR="0087490B" w:rsidRDefault="0087490B" w:rsidP="0087490B">
      <w:pPr>
        <w:pStyle w:val="a3"/>
        <w:numPr>
          <w:ilvl w:val="0"/>
          <w:numId w:val="2"/>
        </w:numPr>
        <w:ind w:leftChars="0"/>
      </w:pPr>
      <w:r>
        <w:t xml:space="preserve">+ </w:t>
      </w:r>
      <w:r>
        <w:rPr>
          <w:rFonts w:hint="eastAsia"/>
        </w:rPr>
        <w:t>솔로 모드 :</w:t>
      </w:r>
      <w:r>
        <w:t xml:space="preserve"> </w:t>
      </w:r>
      <w:r>
        <w:rPr>
          <w:rFonts w:hint="eastAsia"/>
        </w:rPr>
        <w:t>타임</w:t>
      </w:r>
      <w:r w:rsidR="008529B2">
        <w:rPr>
          <w:rFonts w:hint="eastAsia"/>
        </w:rPr>
        <w:t xml:space="preserve"> </w:t>
      </w:r>
      <w:r>
        <w:rPr>
          <w:rFonts w:hint="eastAsia"/>
        </w:rPr>
        <w:t>어택</w:t>
      </w:r>
      <w:r>
        <w:t>!!</w:t>
      </w:r>
      <w:r w:rsidR="00694C73">
        <w:t xml:space="preserve"> (</w:t>
      </w:r>
      <w:r w:rsidR="00694C73">
        <w:rPr>
          <w:rFonts w:hint="eastAsia"/>
        </w:rPr>
        <w:t>얼마나 많은 인구 수</w:t>
      </w:r>
      <w:r w:rsidR="00030DD2">
        <w:rPr>
          <w:rFonts w:hint="eastAsia"/>
        </w:rPr>
        <w:t>(랭킹)</w:t>
      </w:r>
      <w:r w:rsidR="00694C73">
        <w:rPr>
          <w:rFonts w:hint="eastAsia"/>
        </w:rPr>
        <w:t>)</w:t>
      </w:r>
    </w:p>
    <w:p w14:paraId="6AFE0287" w14:textId="146952B3" w:rsidR="00240E74" w:rsidRDefault="00240E74" w:rsidP="0087490B">
      <w:pPr>
        <w:pStyle w:val="a3"/>
        <w:numPr>
          <w:ilvl w:val="0"/>
          <w:numId w:val="2"/>
        </w:numPr>
        <w:ind w:leftChars="0"/>
      </w:pPr>
      <w:r>
        <w:t xml:space="preserve">+ 1 vs 1 </w:t>
      </w:r>
      <w:r>
        <w:rPr>
          <w:rFonts w:hint="eastAsia"/>
        </w:rPr>
        <w:t xml:space="preserve">모드 </w:t>
      </w:r>
      <w:r>
        <w:t xml:space="preserve">: </w:t>
      </w:r>
      <w:r>
        <w:rPr>
          <w:rFonts w:hint="eastAsia"/>
        </w:rPr>
        <w:t>정해진 시간안에 인구 수</w:t>
      </w:r>
      <w:r>
        <w:rPr>
          <w:rFonts w:asciiTheme="minorEastAsia" w:hAnsiTheme="minorEastAsia" w:hint="eastAsia"/>
        </w:rPr>
        <w:t>↑ o</w:t>
      </w:r>
      <w:r>
        <w:rPr>
          <w:rFonts w:asciiTheme="minorEastAsia" w:hAnsiTheme="minorEastAsia"/>
        </w:rPr>
        <w:t xml:space="preserve">r if. </w:t>
      </w:r>
      <w:r>
        <w:rPr>
          <w:rFonts w:asciiTheme="minorEastAsia" w:hAnsiTheme="minorEastAsia" w:hint="eastAsia"/>
        </w:rPr>
        <w:t>모든 지역을 가짐</w:t>
      </w:r>
    </w:p>
    <w:sectPr w:rsidR="00240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1E5B"/>
    <w:multiLevelType w:val="hybridMultilevel"/>
    <w:tmpl w:val="43DCB182"/>
    <w:lvl w:ilvl="0" w:tplc="0B4846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115FAE"/>
    <w:multiLevelType w:val="hybridMultilevel"/>
    <w:tmpl w:val="A97A36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0B"/>
    <w:rsid w:val="00030DD2"/>
    <w:rsid w:val="0006632D"/>
    <w:rsid w:val="00240E74"/>
    <w:rsid w:val="00287C84"/>
    <w:rsid w:val="002A155D"/>
    <w:rsid w:val="00305A05"/>
    <w:rsid w:val="00521073"/>
    <w:rsid w:val="00694C73"/>
    <w:rsid w:val="008529B2"/>
    <w:rsid w:val="0087490B"/>
    <w:rsid w:val="00953D70"/>
    <w:rsid w:val="009B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DB17"/>
  <w15:chartTrackingRefBased/>
  <w15:docId w15:val="{77BC54FC-69B9-470B-8C66-91ABFDAA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0B"/>
    <w:pPr>
      <w:ind w:leftChars="400" w:left="800"/>
    </w:pPr>
  </w:style>
  <w:style w:type="character" w:styleId="a4">
    <w:name w:val="Hyperlink"/>
    <w:basedOn w:val="a0"/>
    <w:uiPriority w:val="99"/>
    <w:unhideWhenUsed/>
    <w:rsid w:val="008749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B%8C%80%ED%95%9C%EB%AF%BC%EA%B5%AD%EC%9D%98_%ED%96%89%EC%A0%95_%EA%B5%AC%EC%97%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성률</dc:creator>
  <cp:keywords/>
  <dc:description/>
  <cp:lastModifiedBy>최 성률</cp:lastModifiedBy>
  <cp:revision>11</cp:revision>
  <dcterms:created xsi:type="dcterms:W3CDTF">2019-09-08T18:23:00Z</dcterms:created>
  <dcterms:modified xsi:type="dcterms:W3CDTF">2019-09-23T02:45:00Z</dcterms:modified>
</cp:coreProperties>
</file>