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19-05-2020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Design and Analysis of Algorithms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4"/>
                <w:shd w:fill="auto" w:val="clear"/>
              </w:rPr>
              <w:t xml:space="preserve">ChallengesProblem Statement </w:t>
            </w:r>
            <w:r>
              <w:rPr>
                <w:rFonts w:ascii="Times New Roman" w:hAnsi="Times New Roman" w:cs="Times New Roman" w:eastAsia="Times New Roman"/>
                <w:color w:val="auto"/>
                <w:spacing w:val="0"/>
                <w:position w:val="0"/>
                <w:sz w:val="20"/>
                <w:shd w:fill="auto" w:val="clear"/>
              </w:rPr>
              <w:t xml:space="preserve">1. To check whether one string is a sub sequence of another string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2. To find the short palindrome of a string</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                                          3. To check if a inked list is a palindrome or not using stacks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test was from module 1 which was about Introduction to the subject and asymptotic notations. There were 25 questions and the duration was 30 minutes. The questions were optimal and were easy. The score that I received was 19/30.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Snapshot</w:t>
      </w:r>
      <w:r>
        <w:rPr>
          <w:rFonts w:ascii="Times New Roman" w:hAnsi="Times New Roman" w:cs="Times New Roman" w:eastAsia="Times New Roman"/>
          <w:color w:val="auto"/>
          <w:spacing w:val="0"/>
          <w:position w:val="0"/>
          <w:sz w:val="24"/>
          <w:shd w:fill="auto" w:val="clear"/>
        </w:rPr>
        <w:t xml:space="preserve">: not taken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8949" w:dyaOrig="4495">
          <v:rect xmlns:o="urn:schemas-microsoft-com:office:office" xmlns:v="urn:schemas-microsoft-com:vml" id="rectole0000000000" style="width:447.450000pt;height:22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2</w:t>
        <w:tab/>
        <w:t xml:space="preserve">Networking Fundamentals: Protocols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*differentiate between the protocols in the TCP/IP model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*list and describe each of the layers in the OSI model and the TCP/IP model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40"/>
        <w:ind w:right="0" w:left="0" w:firstLine="0"/>
        <w:jc w:val="left"/>
        <w:rPr>
          <w:rFonts w:ascii="Arial" w:hAnsi="Arial" w:cs="Arial" w:eastAsia="Arial"/>
          <w:color w:val="auto"/>
          <w:spacing w:val="0"/>
          <w:position w:val="0"/>
          <w:sz w:val="22"/>
          <w:shd w:fill="auto" w:val="clear"/>
        </w:rPr>
      </w:pPr>
      <w:r>
        <w:object w:dxaOrig="8848" w:dyaOrig="6317">
          <v:rect xmlns:o="urn:schemas-microsoft-com:office:office" xmlns:v="urn:schemas-microsoft-com:vml" id="rectole0000000001" style="width:442.400000pt;height:31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Problem 1: (using C language) 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5265">
          <v:rect xmlns:o="urn:schemas-microsoft-com:office:office" xmlns:v="urn:schemas-microsoft-com:vml" id="rectole0000000002" style="width:432.000000pt;height:26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2: (Using JAVA) We have a Letter or a word then we need add some letters to it and need to find out shortest palindrome. For example we take “S”, “S” will be the shortest palindrome string. If we take “xyz”, “zyxyz” will be the shortest palindrome string. So we need to add some characters to the given string or character and find out what will be the shortest palindrome string.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460">
          <v:rect xmlns:o="urn:schemas-microsoft-com:office:office" xmlns:v="urn:schemas-microsoft-com:vml" id="rectole0000000003" style="width:432.000000pt;height:27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222222"/>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Problem 3: </w:t>
      </w:r>
      <w:r>
        <w:rPr>
          <w:rFonts w:ascii="Arial" w:hAnsi="Arial" w:cs="Arial" w:eastAsia="Arial"/>
          <w:color w:val="222222"/>
          <w:spacing w:val="0"/>
          <w:position w:val="0"/>
          <w:sz w:val="22"/>
          <w:shd w:fill="auto" w:val="clear"/>
        </w:rPr>
        <w:t xml:space="preserve">Write a simple code to identify given linked list is palindrome or not by using stack.</w:t>
        <w:br/>
        <w:t xml:space="preserve">First take a Stack. Traverse through each node of the linked list and push each node value to stack. Once the traversal &amp; copying is done, iterate through linked list from head node again.</w:t>
        <w:br/>
        <w:t xml:space="preserve">In each iteration, pop one stack element and compare with node value in respective iteration. It is expected to match stack popped value with node value. In case of all matches, it’s a palindrome. Any one element mismatch makes it not a palindrome.</w:t>
      </w:r>
    </w:p>
    <w:p>
      <w:pPr>
        <w:spacing w:before="0" w:after="200" w:line="240"/>
        <w:ind w:right="0" w:left="0" w:firstLine="0"/>
        <w:jc w:val="left"/>
        <w:rPr>
          <w:rFonts w:ascii="Arial" w:hAnsi="Arial" w:cs="Arial" w:eastAsia="Arial"/>
          <w:color w:val="222222"/>
          <w:spacing w:val="0"/>
          <w:position w:val="0"/>
          <w:sz w:val="22"/>
          <w:shd w:fill="auto" w:val="clear"/>
        </w:rPr>
      </w:pPr>
      <w:r>
        <w:object w:dxaOrig="8640" w:dyaOrig="5474">
          <v:rect xmlns:o="urn:schemas-microsoft-com:office:office" xmlns:v="urn:schemas-microsoft-com:vml" id="rectole0000000004" style="width:432.000000pt;height:273.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ryuoga12/lockdown-certification-course"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github.com/ryuoga12/lockdown-coding"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