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7BDFF" w14:textId="15251128" w:rsidR="00E07C30" w:rsidRDefault="00E07C30" w:rsidP="00E07C30">
      <w:pPr>
        <w:pStyle w:val="Ttulo1"/>
        <w:rPr>
          <w:rFonts w:asciiTheme="minorHAnsi" w:hAnsiTheme="minorHAnsi"/>
          <w:b/>
          <w:bCs/>
          <w:color w:val="auto"/>
          <w:sz w:val="27"/>
          <w:szCs w:val="27"/>
        </w:rPr>
      </w:pPr>
      <w:r w:rsidRPr="00E07C30">
        <w:rPr>
          <w:rFonts w:asciiTheme="minorHAnsi" w:hAnsiTheme="minorHAnsi"/>
          <w:b/>
          <w:bCs/>
          <w:color w:val="auto"/>
          <w:sz w:val="27"/>
          <w:szCs w:val="27"/>
        </w:rPr>
        <w:t>Motivació</w:t>
      </w:r>
      <w:r>
        <w:rPr>
          <w:rFonts w:asciiTheme="minorHAnsi" w:hAnsiTheme="minorHAnsi"/>
          <w:b/>
          <w:bCs/>
          <w:color w:val="auto"/>
          <w:sz w:val="27"/>
          <w:szCs w:val="27"/>
        </w:rPr>
        <w:t>n</w:t>
      </w:r>
    </w:p>
    <w:p w14:paraId="7CEE2EF7" w14:textId="77777777" w:rsidR="00E07C30" w:rsidRPr="00406A61" w:rsidRDefault="00E07C30" w:rsidP="00E07C30">
      <w:pPr>
        <w:pBdr>
          <w:top w:val="single" w:sz="6" w:space="1" w:color="auto"/>
          <w:bottom w:val="single" w:sz="6" w:space="1" w:color="auto"/>
        </w:pBdr>
        <w:rPr>
          <w:b/>
          <w:bCs/>
        </w:rPr>
      </w:pPr>
      <w:r>
        <w:t xml:space="preserve">1.  </w:t>
      </w:r>
      <w:r w:rsidRPr="00406A61">
        <w:rPr>
          <w:color w:val="FF0000"/>
        </w:rPr>
        <w:t>Entender</w:t>
      </w:r>
      <w:r>
        <w:t xml:space="preserve"> mejor los programas.</w:t>
      </w:r>
    </w:p>
    <w:p w14:paraId="588CB1C4" w14:textId="77777777" w:rsidR="00E07C30" w:rsidRDefault="00E07C30" w:rsidP="00E07C30">
      <w:pPr>
        <w:pBdr>
          <w:top w:val="single" w:sz="6" w:space="1" w:color="auto"/>
          <w:bottom w:val="single" w:sz="6" w:space="1" w:color="auto"/>
        </w:pBdr>
      </w:pPr>
      <w:r>
        <w:t xml:space="preserve">2. Que los programas sean más </w:t>
      </w:r>
      <w:r w:rsidRPr="00406A61">
        <w:rPr>
          <w:color w:val="FF0000"/>
        </w:rPr>
        <w:t xml:space="preserve">fáciles </w:t>
      </w:r>
      <w:r>
        <w:t xml:space="preserve">de </w:t>
      </w:r>
      <w:r w:rsidRPr="00406A61">
        <w:rPr>
          <w:color w:val="FF0000"/>
        </w:rPr>
        <w:t>escribir</w:t>
      </w:r>
      <w:r>
        <w:t xml:space="preserve"> y </w:t>
      </w:r>
      <w:r w:rsidRPr="00406A61">
        <w:rPr>
          <w:color w:val="FF0000"/>
        </w:rPr>
        <w:t>mantener</w:t>
      </w:r>
      <w:r w:rsidRPr="00406A61">
        <w:rPr>
          <w:color w:val="FF0000"/>
        </w:rPr>
        <w:tab/>
      </w:r>
    </w:p>
    <w:p w14:paraId="288C85BF" w14:textId="77777777" w:rsidR="00E07C30" w:rsidRDefault="00E07C30" w:rsidP="00E07C30">
      <w:pPr>
        <w:pBdr>
          <w:top w:val="single" w:sz="6" w:space="1" w:color="auto"/>
          <w:bottom w:val="single" w:sz="6" w:space="1" w:color="auto"/>
        </w:pBdr>
      </w:pPr>
      <w:r>
        <w:t xml:space="preserve">3. Que sea más fácil </w:t>
      </w:r>
      <w:r w:rsidRPr="00406A61">
        <w:rPr>
          <w:color w:val="FF0000"/>
        </w:rPr>
        <w:t xml:space="preserve">reutilizar </w:t>
      </w:r>
      <w:r>
        <w:t>los programas</w:t>
      </w:r>
    </w:p>
    <w:p w14:paraId="6B3B42F2" w14:textId="77777777" w:rsidR="00E07C30" w:rsidRDefault="00E07C30" w:rsidP="00E07C30">
      <w:pPr>
        <w:pBdr>
          <w:top w:val="single" w:sz="6" w:space="1" w:color="auto"/>
          <w:bottom w:val="single" w:sz="6" w:space="1" w:color="auto"/>
        </w:pBdr>
      </w:pPr>
    </w:p>
    <w:p w14:paraId="5B843101" w14:textId="286F60EE" w:rsidR="00E07C30" w:rsidRDefault="00E07C30" w:rsidP="00E07C30">
      <w:pPr>
        <w:pBdr>
          <w:top w:val="single" w:sz="6" w:space="1" w:color="auto"/>
          <w:bottom w:val="single" w:sz="6" w:space="1" w:color="auto"/>
        </w:pBdr>
      </w:pPr>
      <w:r>
        <w:t xml:space="preserve">Existen Conceptos que permiten desentender funcionalidades o naturalezas de datos de un programa en específico. Por ejemplo, los arraylist se usan en muchísimos contextos, pero se pueden modificar para un programa en específico para que funcione mejor: en vez de hacer </w:t>
      </w:r>
      <w:r>
        <w:rPr>
          <w:color w:val="FF0000"/>
        </w:rPr>
        <w:t>más líneas de código</w:t>
      </w:r>
      <w:r>
        <w:t xml:space="preserve">, podríamos establecer una estructura que permita modificar la implementación de los Arraylist, ya definida dentro de un archivo que se puede invocar. Aquí los arraylist serían una </w:t>
      </w:r>
      <w:r w:rsidRPr="00095736">
        <w:rPr>
          <w:color w:val="FF0000"/>
        </w:rPr>
        <w:t>superclase</w:t>
      </w:r>
      <w:r>
        <w:t>, y para cada funcionalidad se podría modificar esta clase (</w:t>
      </w:r>
      <w:r w:rsidRPr="00C441F5">
        <w:rPr>
          <w:color w:val="FF0000"/>
        </w:rPr>
        <w:t>subclase</w:t>
      </w:r>
      <w:r w:rsidRPr="00C441F5">
        <w:t>)</w:t>
      </w:r>
      <w:r>
        <w:t xml:space="preserve"> a través del concepto de </w:t>
      </w:r>
      <w:r w:rsidRPr="00B1658A">
        <w:rPr>
          <w:color w:val="275317" w:themeColor="accent6" w:themeShade="80"/>
        </w:rPr>
        <w:t>Herencia</w:t>
      </w:r>
      <w:r>
        <w:rPr>
          <w:color w:val="275317" w:themeColor="accent6" w:themeShade="80"/>
        </w:rPr>
        <w:t xml:space="preserve"> </w:t>
      </w:r>
      <w:r>
        <w:t>[</w:t>
      </w:r>
      <w:r w:rsidRPr="00CE7269">
        <w:rPr>
          <w:color w:val="FF0000"/>
        </w:rPr>
        <w:t>Clase Abstracta</w:t>
      </w:r>
      <w:r>
        <w:t xml:space="preserve">, </w:t>
      </w:r>
      <w:r w:rsidRPr="00CE7269">
        <w:rPr>
          <w:color w:val="FF0000"/>
        </w:rPr>
        <w:t>Interfaz</w:t>
      </w:r>
      <w:r>
        <w:t>]. Puede darse, además, que un concepto se derive de otros a la vez (</w:t>
      </w:r>
      <w:r w:rsidR="004C3B93">
        <w:rPr>
          <w:color w:val="FF0000"/>
        </w:rPr>
        <w:t xml:space="preserve">Herencia </w:t>
      </w:r>
      <w:proofErr w:type="spellStart"/>
      <w:r w:rsidR="004C3B93">
        <w:rPr>
          <w:color w:val="FF0000"/>
        </w:rPr>
        <w:t>Multiple</w:t>
      </w:r>
      <w:proofErr w:type="spellEnd"/>
      <w:r>
        <w:t>), por ejemplo, si quisiéramos aprovechar la portabilidad de los arraylist con la eficacia para encontrar datos de los HashMaps (Como una especie de diccionarios), podríamos hacer una clase que venga de los dos y aprovechar ciertas funcionalidades de cada uno</w:t>
      </w:r>
      <w:r w:rsidR="004C3B93">
        <w:t xml:space="preserve">, pero esto en java </w:t>
      </w:r>
      <w:r w:rsidR="004C3B93" w:rsidRPr="004C3B93">
        <w:rPr>
          <w:color w:val="FF0000"/>
        </w:rPr>
        <w:t>NO</w:t>
      </w:r>
      <w:r w:rsidR="004C3B93">
        <w:rPr>
          <w:color w:val="FF0000"/>
        </w:rPr>
        <w:t xml:space="preserve"> </w:t>
      </w:r>
      <w:r w:rsidR="004C3B93">
        <w:t>se puede hacer directamente</w:t>
      </w:r>
      <w:r w:rsidR="00BA7295">
        <w:t>.</w:t>
      </w:r>
    </w:p>
    <w:p w14:paraId="4912E82B" w14:textId="11A830B1" w:rsidR="006246E7" w:rsidRDefault="006246E7" w:rsidP="00E07C30">
      <w:pPr>
        <w:pBdr>
          <w:top w:val="single" w:sz="6" w:space="1" w:color="auto"/>
          <w:bottom w:val="single" w:sz="6" w:space="1" w:color="auto"/>
        </w:pBdr>
        <w:rPr>
          <w:b/>
          <w:bCs/>
        </w:rPr>
      </w:pPr>
      <w:r>
        <w:rPr>
          <w:b/>
          <w:bCs/>
        </w:rPr>
        <w:t>Contrato (</w:t>
      </w:r>
      <w:r>
        <w:t xml:space="preserve">Concepto Clave en la delegación de trabajo </w:t>
      </w:r>
      <w:proofErr w:type="spellStart"/>
      <w:r>
        <w:t>ó</w:t>
      </w:r>
      <w:proofErr w:type="spellEnd"/>
      <w:r>
        <w:t xml:space="preserve"> crecimiento no lineal)</w:t>
      </w:r>
      <w:r>
        <w:rPr>
          <w:b/>
          <w:bCs/>
        </w:rPr>
        <w:t>:</w:t>
      </w:r>
    </w:p>
    <w:p w14:paraId="2352897C" w14:textId="77777777" w:rsidR="006246E7" w:rsidRPr="006246E7" w:rsidRDefault="006246E7" w:rsidP="00E07C30">
      <w:pPr>
        <w:pBdr>
          <w:top w:val="single" w:sz="6" w:space="1" w:color="auto"/>
          <w:bottom w:val="single" w:sz="6" w:space="1" w:color="auto"/>
        </w:pBdr>
        <w:rPr>
          <w:b/>
          <w:bCs/>
        </w:rPr>
      </w:pPr>
    </w:p>
    <w:p w14:paraId="55AD7A20" w14:textId="42EDC4EB" w:rsidR="00BA7295" w:rsidRDefault="00BA7295" w:rsidP="00E07C30">
      <w:pPr>
        <w:pBdr>
          <w:top w:val="single" w:sz="6" w:space="1" w:color="auto"/>
          <w:bottom w:val="single" w:sz="6" w:space="1" w:color="auto"/>
        </w:pBdr>
      </w:pPr>
      <w:r>
        <w:t xml:space="preserve">El concepto que media las relaciones entre clases es el de </w:t>
      </w:r>
      <w:r w:rsidRPr="006246E7">
        <w:rPr>
          <w:b/>
          <w:bCs/>
        </w:rPr>
        <w:t>contrato</w:t>
      </w:r>
      <w:r>
        <w:t>, y una forma de definirlos es a través de su visibilidad</w:t>
      </w:r>
      <w:r w:rsidR="006246E7">
        <w:t xml:space="preserve"> o encapsulamiento</w:t>
      </w:r>
      <w:r>
        <w:t xml:space="preserve">: </w:t>
      </w:r>
      <w:proofErr w:type="spellStart"/>
      <w:r>
        <w:t>public</w:t>
      </w:r>
      <w:proofErr w:type="spellEnd"/>
      <w:r>
        <w:t xml:space="preserve">, que es el que define los contratos; </w:t>
      </w:r>
      <w:proofErr w:type="spellStart"/>
      <w:r>
        <w:t>protected</w:t>
      </w:r>
      <w:proofErr w:type="spellEnd"/>
      <w:r>
        <w:t xml:space="preserve">, que es el que permite que subclases accedan a métodos de la clase madre; y </w:t>
      </w:r>
      <w:proofErr w:type="spellStart"/>
      <w:r>
        <w:t>private</w:t>
      </w:r>
      <w:proofErr w:type="spellEnd"/>
      <w:r>
        <w:t xml:space="preserve">, que solo pueden ser accesibles por las instancias de esta. ¿Por qué es importante asegurar los datos? De </w:t>
      </w:r>
      <w:proofErr w:type="spellStart"/>
      <w:r>
        <w:t>chatgpt</w:t>
      </w:r>
      <w:proofErr w:type="spellEnd"/>
      <w:r>
        <w:t xml:space="preserve"> sabemos:</w:t>
      </w:r>
    </w:p>
    <w:p w14:paraId="654EB05E" w14:textId="77777777" w:rsidR="00BA7295" w:rsidRPr="00BA7295" w:rsidRDefault="00BA7295" w:rsidP="00BA7295">
      <w:pPr>
        <w:pBdr>
          <w:top w:val="single" w:sz="6" w:space="1" w:color="auto"/>
          <w:bottom w:val="single" w:sz="6" w:space="1" w:color="auto"/>
        </w:pBdr>
      </w:pPr>
      <w:proofErr w:type="gramStart"/>
      <w:r w:rsidRPr="00BA7295">
        <w:t xml:space="preserve">  </w:t>
      </w:r>
      <w:proofErr w:type="spellStart"/>
      <w:r w:rsidRPr="00BA7295">
        <w:rPr>
          <w:b/>
          <w:bCs/>
        </w:rPr>
        <w:t>protected</w:t>
      </w:r>
      <w:proofErr w:type="spellEnd"/>
      <w:proofErr w:type="gramEnd"/>
      <w:r w:rsidRPr="00BA7295">
        <w:t>: Permite el acceso a los miembros desde las subclases (ya sea en el mismo paquete o en otro) y también dentro del paquete en el que se define la clase. Este nivel de acceso fomenta la reutilización del código en las subclases, pero mantiene cierta protección frente a accesos externos no deseados.</w:t>
      </w:r>
    </w:p>
    <w:p w14:paraId="5CD7DD96" w14:textId="77777777" w:rsidR="006246E7" w:rsidRDefault="00BA7295" w:rsidP="006246E7">
      <w:pPr>
        <w:pBdr>
          <w:top w:val="single" w:sz="6" w:space="1" w:color="auto"/>
          <w:bottom w:val="single" w:sz="6" w:space="1" w:color="auto"/>
        </w:pBdr>
      </w:pPr>
      <w:proofErr w:type="gramStart"/>
      <w:r w:rsidRPr="00BA7295">
        <w:t xml:space="preserve">  </w:t>
      </w:r>
      <w:proofErr w:type="spellStart"/>
      <w:r w:rsidRPr="00BA7295">
        <w:rPr>
          <w:b/>
          <w:bCs/>
        </w:rPr>
        <w:t>private</w:t>
      </w:r>
      <w:proofErr w:type="spellEnd"/>
      <w:proofErr w:type="gramEnd"/>
      <w:r w:rsidRPr="00BA7295">
        <w:t xml:space="preserve">: Restringe el acceso a los miembros solo dentro de la propia clase, lo que garantiza el encapsulamiento y la ocultación de detalles internos. Esto es fundamental para evitar el acceso y la modificación indebida del estado de la clase </w:t>
      </w:r>
      <w:r w:rsidRPr="00BA7295">
        <w:lastRenderedPageBreak/>
        <w:t>desde fuera de ella, promoviendo la integridad de los datos y la seguridad de la implementación."</w:t>
      </w:r>
    </w:p>
    <w:p w14:paraId="061516C4" w14:textId="18890D81" w:rsidR="006246E7" w:rsidRDefault="006246E7" w:rsidP="006246E7">
      <w:pPr>
        <w:pBdr>
          <w:top w:val="single" w:sz="6" w:space="1" w:color="auto"/>
          <w:bottom w:val="single" w:sz="6" w:space="1" w:color="auto"/>
        </w:pBdr>
      </w:pPr>
      <w:r w:rsidRPr="006246E7">
        <w:t xml:space="preserve">El </w:t>
      </w:r>
      <w:r w:rsidRPr="006246E7">
        <w:rPr>
          <w:b/>
          <w:bCs/>
        </w:rPr>
        <w:t>encapsulamiento</w:t>
      </w:r>
      <w:r w:rsidRPr="006246E7">
        <w:t xml:space="preserve"> permite ocultar los detalles de implementación de una clase y exponer solo los métodos y propiedades necesarios. Esto significa que puedes </w:t>
      </w:r>
      <w:r w:rsidRPr="006246E7">
        <w:rPr>
          <w:b/>
          <w:bCs/>
        </w:rPr>
        <w:t>cambiar internamente cómo funciona una clase sin que el código que interactúa con ella tenga que cambiar</w:t>
      </w:r>
      <w:r w:rsidRPr="006246E7">
        <w:t>.</w:t>
      </w:r>
    </w:p>
    <w:p w14:paraId="721714A6" w14:textId="77777777" w:rsidR="006246E7" w:rsidRDefault="006246E7" w:rsidP="006246E7">
      <w:pPr>
        <w:pBdr>
          <w:top w:val="single" w:sz="6" w:space="1" w:color="auto"/>
          <w:bottom w:val="single" w:sz="6" w:space="1" w:color="auto"/>
        </w:pBdr>
      </w:pPr>
      <w:r w:rsidRPr="006246E7">
        <w:drawing>
          <wp:inline distT="0" distB="0" distL="0" distR="0" wp14:anchorId="1DA707C6" wp14:editId="0D064556">
            <wp:extent cx="5612130" cy="3432175"/>
            <wp:effectExtent l="0" t="0" r="7620" b="0"/>
            <wp:docPr id="334702317"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02317" name="Imagen 1" descr="Captura de pantalla de un celular&#10;&#10;El contenido generado por IA puede ser incorrecto."/>
                    <pic:cNvPicPr/>
                  </pic:nvPicPr>
                  <pic:blipFill>
                    <a:blip r:embed="rId5"/>
                    <a:stretch>
                      <a:fillRect/>
                    </a:stretch>
                  </pic:blipFill>
                  <pic:spPr>
                    <a:xfrm>
                      <a:off x="0" y="0"/>
                      <a:ext cx="5612130" cy="3432175"/>
                    </a:xfrm>
                    <a:prstGeom prst="rect">
                      <a:avLst/>
                    </a:prstGeom>
                  </pic:spPr>
                </pic:pic>
              </a:graphicData>
            </a:graphic>
          </wp:inline>
        </w:drawing>
      </w:r>
    </w:p>
    <w:p w14:paraId="1BEF0288" w14:textId="77777777" w:rsidR="006246E7" w:rsidRPr="006246E7" w:rsidRDefault="006246E7" w:rsidP="006246E7">
      <w:pPr>
        <w:spacing w:before="100" w:beforeAutospacing="1" w:after="100" w:afterAutospacing="1" w:line="240" w:lineRule="auto"/>
        <w:outlineLvl w:val="2"/>
        <w:rPr>
          <w:rFonts w:eastAsia="Times New Roman" w:cs="Times New Roman"/>
          <w:b/>
          <w:bCs/>
          <w:kern w:val="0"/>
          <w:sz w:val="27"/>
          <w:szCs w:val="27"/>
          <w:lang w:eastAsia="es-CO"/>
          <w14:ligatures w14:val="none"/>
        </w:rPr>
      </w:pPr>
      <w:r w:rsidRPr="006246E7">
        <w:rPr>
          <w:rFonts w:eastAsia="Times New Roman" w:cs="Times New Roman"/>
          <w:b/>
          <w:bCs/>
          <w:kern w:val="0"/>
          <w:sz w:val="27"/>
          <w:szCs w:val="27"/>
          <w:lang w:eastAsia="es-CO"/>
          <w14:ligatures w14:val="none"/>
        </w:rPr>
        <w:t>Flexibilidad:</w:t>
      </w:r>
    </w:p>
    <w:p w14:paraId="3B40D0FB" w14:textId="77777777" w:rsidR="006246E7" w:rsidRPr="006246E7" w:rsidRDefault="006246E7" w:rsidP="006246E7">
      <w:pPr>
        <w:numPr>
          <w:ilvl w:val="0"/>
          <w:numId w:val="8"/>
        </w:numPr>
        <w:spacing w:before="100" w:beforeAutospacing="1" w:after="100" w:afterAutospacing="1" w:line="240" w:lineRule="auto"/>
        <w:rPr>
          <w:rFonts w:eastAsia="Times New Roman" w:cs="Times New Roman"/>
          <w:kern w:val="0"/>
          <w:lang w:eastAsia="es-CO"/>
          <w14:ligatures w14:val="none"/>
        </w:rPr>
      </w:pPr>
      <w:r w:rsidRPr="006246E7">
        <w:rPr>
          <w:rFonts w:eastAsia="Times New Roman" w:cs="Times New Roman"/>
          <w:kern w:val="0"/>
          <w:lang w:eastAsia="es-CO"/>
          <w14:ligatures w14:val="none"/>
        </w:rPr>
        <w:t xml:space="preserve">El </w:t>
      </w:r>
      <w:r w:rsidRPr="006246E7">
        <w:rPr>
          <w:rFonts w:eastAsia="Times New Roman" w:cs="Times New Roman"/>
          <w:b/>
          <w:bCs/>
          <w:kern w:val="0"/>
          <w:lang w:eastAsia="es-CO"/>
          <w14:ligatures w14:val="none"/>
        </w:rPr>
        <w:t>encapsulamiento</w:t>
      </w:r>
      <w:r w:rsidRPr="006246E7">
        <w:rPr>
          <w:rFonts w:eastAsia="Times New Roman" w:cs="Times New Roman"/>
          <w:kern w:val="0"/>
          <w:lang w:eastAsia="es-CO"/>
          <w14:ligatures w14:val="none"/>
        </w:rPr>
        <w:t xml:space="preserve"> hace que el código sea más flexible porque permite que las clases cambien internamente sin afectar a las clases que las usan.</w:t>
      </w:r>
    </w:p>
    <w:p w14:paraId="409E0227" w14:textId="77777777" w:rsidR="006246E7" w:rsidRPr="006246E7" w:rsidRDefault="006246E7" w:rsidP="006246E7">
      <w:pPr>
        <w:numPr>
          <w:ilvl w:val="0"/>
          <w:numId w:val="8"/>
        </w:numPr>
        <w:spacing w:before="100" w:beforeAutospacing="1" w:after="100" w:afterAutospacing="1" w:line="240" w:lineRule="auto"/>
        <w:rPr>
          <w:rFonts w:eastAsia="Times New Roman" w:cs="Times New Roman"/>
          <w:kern w:val="0"/>
          <w:lang w:eastAsia="es-CO"/>
          <w14:ligatures w14:val="none"/>
        </w:rPr>
      </w:pPr>
      <w:r w:rsidRPr="006246E7">
        <w:rPr>
          <w:rFonts w:eastAsia="Times New Roman" w:cs="Times New Roman"/>
          <w:kern w:val="0"/>
          <w:lang w:eastAsia="es-CO"/>
          <w14:ligatures w14:val="none"/>
        </w:rPr>
        <w:t>Puedes agregar o modificar detalles internos sin romper las interfaces públicas que las clases externas utilizan.</w:t>
      </w:r>
    </w:p>
    <w:p w14:paraId="08C56B43" w14:textId="77777777" w:rsidR="006246E7" w:rsidRPr="006246E7" w:rsidRDefault="006246E7" w:rsidP="006246E7">
      <w:pPr>
        <w:spacing w:before="100" w:beforeAutospacing="1" w:after="100" w:afterAutospacing="1" w:line="240" w:lineRule="auto"/>
        <w:outlineLvl w:val="2"/>
        <w:rPr>
          <w:rFonts w:eastAsia="Times New Roman" w:cs="Times New Roman"/>
          <w:b/>
          <w:bCs/>
          <w:kern w:val="0"/>
          <w:sz w:val="27"/>
          <w:szCs w:val="27"/>
          <w:lang w:eastAsia="es-CO"/>
          <w14:ligatures w14:val="none"/>
        </w:rPr>
      </w:pPr>
      <w:r w:rsidRPr="006246E7">
        <w:rPr>
          <w:rFonts w:eastAsia="Times New Roman" w:cs="Times New Roman"/>
          <w:b/>
          <w:bCs/>
          <w:kern w:val="0"/>
          <w:sz w:val="27"/>
          <w:szCs w:val="27"/>
          <w:lang w:eastAsia="es-CO"/>
          <w14:ligatures w14:val="none"/>
        </w:rPr>
        <w:t>Mantenibilidad:</w:t>
      </w:r>
    </w:p>
    <w:p w14:paraId="18B09BB2" w14:textId="77777777" w:rsidR="006246E7" w:rsidRPr="006246E7" w:rsidRDefault="006246E7" w:rsidP="006246E7">
      <w:pPr>
        <w:numPr>
          <w:ilvl w:val="0"/>
          <w:numId w:val="9"/>
        </w:numPr>
        <w:spacing w:before="100" w:beforeAutospacing="1" w:after="100" w:afterAutospacing="1" w:line="240" w:lineRule="auto"/>
        <w:rPr>
          <w:rFonts w:eastAsia="Times New Roman" w:cs="Times New Roman"/>
          <w:kern w:val="0"/>
          <w:lang w:eastAsia="es-CO"/>
          <w14:ligatures w14:val="none"/>
        </w:rPr>
      </w:pPr>
      <w:r w:rsidRPr="006246E7">
        <w:rPr>
          <w:rFonts w:eastAsia="Times New Roman" w:cs="Times New Roman"/>
          <w:kern w:val="0"/>
          <w:lang w:eastAsia="es-CO"/>
          <w14:ligatures w14:val="none"/>
        </w:rPr>
        <w:t xml:space="preserve">El </w:t>
      </w:r>
      <w:r w:rsidRPr="006246E7">
        <w:rPr>
          <w:rFonts w:eastAsia="Times New Roman" w:cs="Times New Roman"/>
          <w:b/>
          <w:bCs/>
          <w:kern w:val="0"/>
          <w:lang w:eastAsia="es-CO"/>
          <w14:ligatures w14:val="none"/>
        </w:rPr>
        <w:t>encapsulamiento</w:t>
      </w:r>
      <w:r w:rsidRPr="006246E7">
        <w:rPr>
          <w:rFonts w:eastAsia="Times New Roman" w:cs="Times New Roman"/>
          <w:kern w:val="0"/>
          <w:lang w:eastAsia="es-CO"/>
          <w14:ligatures w14:val="none"/>
        </w:rPr>
        <w:t xml:space="preserve"> facilita el mantenimiento porque reduce el impacto de los cambios, lo que significa que puedes actualizar, mejorar o corregir una clase sin preocuparte por el código que depende de ella.</w:t>
      </w:r>
    </w:p>
    <w:p w14:paraId="4A51B18A" w14:textId="77777777" w:rsidR="006246E7" w:rsidRPr="006246E7" w:rsidRDefault="006246E7" w:rsidP="006246E7">
      <w:pPr>
        <w:numPr>
          <w:ilvl w:val="0"/>
          <w:numId w:val="9"/>
        </w:numPr>
        <w:spacing w:before="100" w:beforeAutospacing="1" w:after="100" w:afterAutospacing="1" w:line="240" w:lineRule="auto"/>
        <w:rPr>
          <w:rFonts w:eastAsia="Times New Roman" w:cs="Times New Roman"/>
          <w:kern w:val="0"/>
          <w:lang w:eastAsia="es-CO"/>
          <w14:ligatures w14:val="none"/>
        </w:rPr>
      </w:pPr>
      <w:r w:rsidRPr="006246E7">
        <w:rPr>
          <w:rFonts w:eastAsia="Times New Roman" w:cs="Times New Roman"/>
          <w:b/>
          <w:bCs/>
          <w:kern w:val="0"/>
          <w:lang w:eastAsia="es-CO"/>
          <w14:ligatures w14:val="none"/>
        </w:rPr>
        <w:t>Modulariza el sistema</w:t>
      </w:r>
      <w:r w:rsidRPr="006246E7">
        <w:rPr>
          <w:rFonts w:eastAsia="Times New Roman" w:cs="Times New Roman"/>
          <w:kern w:val="0"/>
          <w:lang w:eastAsia="es-CO"/>
          <w14:ligatures w14:val="none"/>
        </w:rPr>
        <w:t>, permitiendo un mantenimiento más sencillo y menos propenso a errores.</w:t>
      </w:r>
    </w:p>
    <w:p w14:paraId="0FE4B72B" w14:textId="5453A9B0" w:rsidR="00216534" w:rsidRPr="006246E7" w:rsidRDefault="006246E7" w:rsidP="006246E7">
      <w:pPr>
        <w:spacing w:before="100" w:beforeAutospacing="1" w:after="100" w:afterAutospacing="1" w:line="240" w:lineRule="auto"/>
        <w:rPr>
          <w:rFonts w:eastAsia="Times New Roman" w:cs="Times New Roman"/>
          <w:kern w:val="0"/>
          <w:lang w:eastAsia="es-CO"/>
          <w14:ligatures w14:val="none"/>
        </w:rPr>
      </w:pPr>
      <w:r w:rsidRPr="006246E7">
        <w:rPr>
          <w:rFonts w:eastAsia="Times New Roman" w:cs="Times New Roman"/>
          <w:kern w:val="0"/>
          <w:lang w:eastAsia="es-CO"/>
          <w14:ligatures w14:val="none"/>
        </w:rPr>
        <w:lastRenderedPageBreak/>
        <w:t xml:space="preserve">En resumen, el </w:t>
      </w:r>
      <w:r w:rsidRPr="006246E7">
        <w:rPr>
          <w:rFonts w:eastAsia="Times New Roman" w:cs="Times New Roman"/>
          <w:b/>
          <w:bCs/>
          <w:kern w:val="0"/>
          <w:lang w:eastAsia="es-CO"/>
          <w14:ligatures w14:val="none"/>
        </w:rPr>
        <w:t>encapsulamiento</w:t>
      </w:r>
      <w:r w:rsidRPr="006246E7">
        <w:rPr>
          <w:rFonts w:eastAsia="Times New Roman" w:cs="Times New Roman"/>
          <w:kern w:val="0"/>
          <w:lang w:eastAsia="es-CO"/>
          <w14:ligatures w14:val="none"/>
        </w:rPr>
        <w:t xml:space="preserve"> contribuye a que el código sea más fácil de </w:t>
      </w:r>
      <w:r w:rsidRPr="006246E7">
        <w:rPr>
          <w:rFonts w:eastAsia="Times New Roman" w:cs="Times New Roman"/>
          <w:b/>
          <w:bCs/>
          <w:kern w:val="0"/>
          <w:lang w:eastAsia="es-CO"/>
          <w14:ligatures w14:val="none"/>
        </w:rPr>
        <w:t>mantener</w:t>
      </w:r>
      <w:r w:rsidRPr="006246E7">
        <w:rPr>
          <w:rFonts w:eastAsia="Times New Roman" w:cs="Times New Roman"/>
          <w:kern w:val="0"/>
          <w:lang w:eastAsia="es-CO"/>
          <w14:ligatures w14:val="none"/>
        </w:rPr>
        <w:t xml:space="preserve">, </w:t>
      </w:r>
      <w:r w:rsidRPr="006246E7">
        <w:rPr>
          <w:rFonts w:eastAsia="Times New Roman" w:cs="Times New Roman"/>
          <w:b/>
          <w:bCs/>
          <w:kern w:val="0"/>
          <w:lang w:eastAsia="es-CO"/>
          <w14:ligatures w14:val="none"/>
        </w:rPr>
        <w:t>escalar</w:t>
      </w:r>
      <w:r w:rsidRPr="006246E7">
        <w:rPr>
          <w:rFonts w:eastAsia="Times New Roman" w:cs="Times New Roman"/>
          <w:kern w:val="0"/>
          <w:lang w:eastAsia="es-CO"/>
          <w14:ligatures w14:val="none"/>
        </w:rPr>
        <w:t xml:space="preserve"> y </w:t>
      </w:r>
      <w:r w:rsidRPr="006246E7">
        <w:rPr>
          <w:rFonts w:eastAsia="Times New Roman" w:cs="Times New Roman"/>
          <w:b/>
          <w:bCs/>
          <w:kern w:val="0"/>
          <w:lang w:eastAsia="es-CO"/>
          <w14:ligatures w14:val="none"/>
        </w:rPr>
        <w:t>reutilizar</w:t>
      </w:r>
      <w:r w:rsidRPr="006246E7">
        <w:rPr>
          <w:rFonts w:eastAsia="Times New Roman" w:cs="Times New Roman"/>
          <w:kern w:val="0"/>
          <w:lang w:eastAsia="es-CO"/>
          <w14:ligatures w14:val="none"/>
        </w:rPr>
        <w:t xml:space="preserve"> debido a su capacidad para ocultar detalles de implementación y permitir que los cambios se realicen de manera controlada sin afectar el sistema en su totalidad.</w:t>
      </w:r>
    </w:p>
    <w:p w14:paraId="71656F6C" w14:textId="77777777" w:rsidR="006246E7" w:rsidRDefault="006246E7" w:rsidP="00BA7295">
      <w:pPr>
        <w:pBdr>
          <w:top w:val="single" w:sz="6" w:space="1" w:color="auto"/>
          <w:bottom w:val="single" w:sz="6" w:space="1" w:color="auto"/>
        </w:pBdr>
      </w:pPr>
    </w:p>
    <w:p w14:paraId="00CB1E93" w14:textId="4A4B8E38" w:rsidR="00F45A18" w:rsidRDefault="00F45A18" w:rsidP="00BA7295">
      <w:pPr>
        <w:pBdr>
          <w:top w:val="single" w:sz="6" w:space="1" w:color="auto"/>
          <w:bottom w:val="single" w:sz="6" w:space="1" w:color="auto"/>
        </w:pBdr>
      </w:pPr>
      <w:r>
        <w:t xml:space="preserve">Detrás del concepto de </w:t>
      </w:r>
      <w:r w:rsidRPr="006246E7">
        <w:rPr>
          <w:b/>
          <w:bCs/>
        </w:rPr>
        <w:t>Polimorfismo</w:t>
      </w:r>
      <w:r>
        <w:t>:</w:t>
      </w:r>
    </w:p>
    <w:p w14:paraId="2A0DAAE4" w14:textId="0D75B7EF" w:rsidR="00F45A18" w:rsidRDefault="00F45A18" w:rsidP="00BA7295">
      <w:pPr>
        <w:pBdr>
          <w:top w:val="single" w:sz="6" w:space="1" w:color="auto"/>
          <w:bottom w:val="single" w:sz="6" w:space="1" w:color="auto"/>
        </w:pBdr>
      </w:pPr>
      <w:r>
        <w:t xml:space="preserve">Debemos saber que </w:t>
      </w:r>
    </w:p>
    <w:p w14:paraId="75F9D6C8" w14:textId="77777777" w:rsidR="00F45A18" w:rsidRDefault="00F45A18" w:rsidP="00BA7295">
      <w:pPr>
        <w:pBdr>
          <w:top w:val="single" w:sz="6" w:space="1" w:color="auto"/>
          <w:bottom w:val="single" w:sz="6" w:space="1" w:color="auto"/>
        </w:pBdr>
      </w:pPr>
      <w:r>
        <w:t>“</w:t>
      </w:r>
    </w:p>
    <w:p w14:paraId="14D894AD" w14:textId="1B24BBC1" w:rsidR="00F45A18" w:rsidRDefault="00F45A18" w:rsidP="00BA7295">
      <w:pPr>
        <w:pBdr>
          <w:top w:val="single" w:sz="6" w:space="1" w:color="auto"/>
          <w:bottom w:val="single" w:sz="6" w:space="1" w:color="auto"/>
        </w:pBdr>
      </w:pPr>
      <w:r w:rsidRPr="00F45A18">
        <w:t>El comportamiento de un objeto depende de la implementación de sus métodos, no del tipo de la variable que lo señale.</w:t>
      </w:r>
    </w:p>
    <w:p w14:paraId="335C0D30" w14:textId="0DB50E7F" w:rsidR="00F45A18" w:rsidRDefault="00F45A18" w:rsidP="00BA7295">
      <w:pPr>
        <w:pBdr>
          <w:top w:val="single" w:sz="6" w:space="1" w:color="auto"/>
          <w:bottom w:val="single" w:sz="6" w:space="1" w:color="auto"/>
        </w:pBdr>
      </w:pPr>
      <w:r>
        <w:t>”</w:t>
      </w:r>
    </w:p>
    <w:p w14:paraId="735DB076" w14:textId="77777777" w:rsidR="00216534" w:rsidRPr="00216534" w:rsidRDefault="00216534" w:rsidP="00216534">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216534">
        <w:rPr>
          <w:rFonts w:ascii="Times New Roman" w:eastAsia="Times New Roman" w:hAnsi="Times New Roman" w:cs="Times New Roman"/>
          <w:b/>
          <w:bCs/>
          <w:kern w:val="0"/>
          <w:sz w:val="27"/>
          <w:szCs w:val="27"/>
          <w:lang w:eastAsia="es-CO"/>
          <w14:ligatures w14:val="none"/>
        </w:rPr>
        <w:t>Beneficios del Polimorfismo</w:t>
      </w:r>
    </w:p>
    <w:p w14:paraId="6C4793AE" w14:textId="77777777" w:rsidR="00216534" w:rsidRPr="00216534" w:rsidRDefault="00216534" w:rsidP="00216534">
      <w:pPr>
        <w:numPr>
          <w:ilvl w:val="0"/>
          <w:numId w:val="10"/>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216534">
        <w:rPr>
          <w:rFonts w:ascii="Times New Roman" w:eastAsia="Times New Roman" w:hAnsi="Times New Roman" w:cs="Times New Roman"/>
          <w:b/>
          <w:bCs/>
          <w:kern w:val="0"/>
          <w:lang w:eastAsia="es-CO"/>
          <w14:ligatures w14:val="none"/>
        </w:rPr>
        <w:t>Código más flexible y reutilizable</w:t>
      </w:r>
      <w:r w:rsidRPr="00216534">
        <w:rPr>
          <w:rFonts w:ascii="Times New Roman" w:eastAsia="Times New Roman" w:hAnsi="Times New Roman" w:cs="Times New Roman"/>
          <w:kern w:val="0"/>
          <w:lang w:eastAsia="es-CO"/>
          <w14:ligatures w14:val="none"/>
        </w:rPr>
        <w:t xml:space="preserve">: Al usar polimorfismo, puedes escribir </w:t>
      </w:r>
      <w:r w:rsidRPr="00216534">
        <w:rPr>
          <w:rFonts w:ascii="Times New Roman" w:eastAsia="Times New Roman" w:hAnsi="Times New Roman" w:cs="Times New Roman"/>
          <w:b/>
          <w:bCs/>
          <w:kern w:val="0"/>
          <w:lang w:eastAsia="es-CO"/>
          <w14:ligatures w14:val="none"/>
        </w:rPr>
        <w:t>código más genérico</w:t>
      </w:r>
      <w:r w:rsidRPr="00216534">
        <w:rPr>
          <w:rFonts w:ascii="Times New Roman" w:eastAsia="Times New Roman" w:hAnsi="Times New Roman" w:cs="Times New Roman"/>
          <w:kern w:val="0"/>
          <w:lang w:eastAsia="es-CO"/>
          <w14:ligatures w14:val="none"/>
        </w:rPr>
        <w:t xml:space="preserve"> que pueda trabajar con diferentes tipos de objetos sin necesidad de modificar el código para cada tipo específico.</w:t>
      </w:r>
    </w:p>
    <w:p w14:paraId="10F95AF2" w14:textId="77777777" w:rsidR="00216534" w:rsidRPr="00216534" w:rsidRDefault="00216534" w:rsidP="00216534">
      <w:pPr>
        <w:spacing w:before="100" w:beforeAutospacing="1" w:after="100" w:afterAutospacing="1" w:line="240" w:lineRule="auto"/>
        <w:ind w:left="720"/>
        <w:rPr>
          <w:rFonts w:ascii="Times New Roman" w:eastAsia="Times New Roman" w:hAnsi="Times New Roman" w:cs="Times New Roman"/>
          <w:kern w:val="0"/>
          <w:lang w:eastAsia="es-CO"/>
          <w14:ligatures w14:val="none"/>
        </w:rPr>
      </w:pPr>
      <w:r w:rsidRPr="00216534">
        <w:rPr>
          <w:rFonts w:ascii="Segoe UI Emoji" w:eastAsia="Times New Roman" w:hAnsi="Segoe UI Emoji" w:cs="Segoe UI Emoji"/>
          <w:kern w:val="0"/>
          <w:lang w:eastAsia="es-CO"/>
          <w14:ligatures w14:val="none"/>
        </w:rPr>
        <w:t>🔹</w:t>
      </w:r>
      <w:r w:rsidRPr="00216534">
        <w:rPr>
          <w:rFonts w:ascii="Times New Roman" w:eastAsia="Times New Roman" w:hAnsi="Times New Roman" w:cs="Times New Roman"/>
          <w:kern w:val="0"/>
          <w:lang w:eastAsia="es-CO"/>
          <w14:ligatures w14:val="none"/>
        </w:rPr>
        <w:t xml:space="preserve"> </w:t>
      </w:r>
      <w:r w:rsidRPr="00216534">
        <w:rPr>
          <w:rFonts w:ascii="Times New Roman" w:eastAsia="Times New Roman" w:hAnsi="Times New Roman" w:cs="Times New Roman"/>
          <w:b/>
          <w:bCs/>
          <w:kern w:val="0"/>
          <w:lang w:eastAsia="es-CO"/>
          <w14:ligatures w14:val="none"/>
        </w:rPr>
        <w:t>Ejemplo</w:t>
      </w:r>
      <w:r w:rsidRPr="00216534">
        <w:rPr>
          <w:rFonts w:ascii="Times New Roman" w:eastAsia="Times New Roman" w:hAnsi="Times New Roman" w:cs="Times New Roman"/>
          <w:kern w:val="0"/>
          <w:lang w:eastAsia="es-CO"/>
          <w14:ligatures w14:val="none"/>
        </w:rPr>
        <w:t xml:space="preserve">: Un método que acepta una lista de objetos </w:t>
      </w:r>
      <w:r w:rsidRPr="00216534">
        <w:rPr>
          <w:rFonts w:ascii="Courier New" w:eastAsia="Times New Roman" w:hAnsi="Courier New" w:cs="Courier New"/>
          <w:kern w:val="0"/>
          <w:sz w:val="20"/>
          <w:szCs w:val="20"/>
          <w:lang w:eastAsia="es-CO"/>
          <w14:ligatures w14:val="none"/>
        </w:rPr>
        <w:t>Animal</w:t>
      </w:r>
      <w:r w:rsidRPr="00216534">
        <w:rPr>
          <w:rFonts w:ascii="Times New Roman" w:eastAsia="Times New Roman" w:hAnsi="Times New Roman" w:cs="Times New Roman"/>
          <w:kern w:val="0"/>
          <w:lang w:eastAsia="es-CO"/>
          <w14:ligatures w14:val="none"/>
        </w:rPr>
        <w:t xml:space="preserve"> puede trabajar con </w:t>
      </w:r>
      <w:r w:rsidRPr="00216534">
        <w:rPr>
          <w:rFonts w:ascii="Times New Roman" w:eastAsia="Times New Roman" w:hAnsi="Times New Roman" w:cs="Times New Roman"/>
          <w:b/>
          <w:bCs/>
          <w:kern w:val="0"/>
          <w:lang w:eastAsia="es-CO"/>
          <w14:ligatures w14:val="none"/>
        </w:rPr>
        <w:t>Perros</w:t>
      </w:r>
      <w:r w:rsidRPr="00216534">
        <w:rPr>
          <w:rFonts w:ascii="Times New Roman" w:eastAsia="Times New Roman" w:hAnsi="Times New Roman" w:cs="Times New Roman"/>
          <w:kern w:val="0"/>
          <w:lang w:eastAsia="es-CO"/>
          <w14:ligatures w14:val="none"/>
        </w:rPr>
        <w:t xml:space="preserve">, </w:t>
      </w:r>
      <w:r w:rsidRPr="00216534">
        <w:rPr>
          <w:rFonts w:ascii="Times New Roman" w:eastAsia="Times New Roman" w:hAnsi="Times New Roman" w:cs="Times New Roman"/>
          <w:b/>
          <w:bCs/>
          <w:kern w:val="0"/>
          <w:lang w:eastAsia="es-CO"/>
          <w14:ligatures w14:val="none"/>
        </w:rPr>
        <w:t>Gatos</w:t>
      </w:r>
      <w:r w:rsidRPr="00216534">
        <w:rPr>
          <w:rFonts w:ascii="Times New Roman" w:eastAsia="Times New Roman" w:hAnsi="Times New Roman" w:cs="Times New Roman"/>
          <w:kern w:val="0"/>
          <w:lang w:eastAsia="es-CO"/>
          <w14:ligatures w14:val="none"/>
        </w:rPr>
        <w:t xml:space="preserve">, </w:t>
      </w:r>
      <w:r w:rsidRPr="00216534">
        <w:rPr>
          <w:rFonts w:ascii="Times New Roman" w:eastAsia="Times New Roman" w:hAnsi="Times New Roman" w:cs="Times New Roman"/>
          <w:b/>
          <w:bCs/>
          <w:kern w:val="0"/>
          <w:lang w:eastAsia="es-CO"/>
          <w14:ligatures w14:val="none"/>
        </w:rPr>
        <w:t>Aves</w:t>
      </w:r>
      <w:r w:rsidRPr="00216534">
        <w:rPr>
          <w:rFonts w:ascii="Times New Roman" w:eastAsia="Times New Roman" w:hAnsi="Times New Roman" w:cs="Times New Roman"/>
          <w:kern w:val="0"/>
          <w:lang w:eastAsia="es-CO"/>
          <w14:ligatures w14:val="none"/>
        </w:rPr>
        <w:t>, etc., sin necesidad de que se reescriba cada vez.</w:t>
      </w:r>
    </w:p>
    <w:p w14:paraId="4922BC92" w14:textId="77777777" w:rsidR="00216534" w:rsidRPr="00216534" w:rsidRDefault="00216534" w:rsidP="00216534">
      <w:pPr>
        <w:numPr>
          <w:ilvl w:val="0"/>
          <w:numId w:val="10"/>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216534">
        <w:rPr>
          <w:rFonts w:ascii="Times New Roman" w:eastAsia="Times New Roman" w:hAnsi="Times New Roman" w:cs="Times New Roman"/>
          <w:b/>
          <w:bCs/>
          <w:kern w:val="0"/>
          <w:lang w:eastAsia="es-CO"/>
          <w14:ligatures w14:val="none"/>
        </w:rPr>
        <w:t>Facilita la extensión del código</w:t>
      </w:r>
      <w:r w:rsidRPr="00216534">
        <w:rPr>
          <w:rFonts w:ascii="Times New Roman" w:eastAsia="Times New Roman" w:hAnsi="Times New Roman" w:cs="Times New Roman"/>
          <w:kern w:val="0"/>
          <w:lang w:eastAsia="es-CO"/>
          <w14:ligatures w14:val="none"/>
        </w:rPr>
        <w:t>:</w:t>
      </w:r>
      <w:r w:rsidRPr="00216534">
        <w:rPr>
          <w:rFonts w:ascii="Times New Roman" w:eastAsia="Times New Roman" w:hAnsi="Times New Roman" w:cs="Times New Roman"/>
          <w:kern w:val="0"/>
          <w:lang w:eastAsia="es-CO"/>
          <w14:ligatures w14:val="none"/>
        </w:rPr>
        <w:br/>
        <w:t xml:space="preserve">Si deseas agregar un nuevo tipo de animal, solo tienes que crear una nueva subclase de </w:t>
      </w:r>
      <w:r w:rsidRPr="00216534">
        <w:rPr>
          <w:rFonts w:ascii="Courier New" w:eastAsia="Times New Roman" w:hAnsi="Courier New" w:cs="Courier New"/>
          <w:kern w:val="0"/>
          <w:sz w:val="20"/>
          <w:szCs w:val="20"/>
          <w:lang w:eastAsia="es-CO"/>
          <w14:ligatures w14:val="none"/>
        </w:rPr>
        <w:t>Animal</w:t>
      </w:r>
      <w:r w:rsidRPr="00216534">
        <w:rPr>
          <w:rFonts w:ascii="Times New Roman" w:eastAsia="Times New Roman" w:hAnsi="Times New Roman" w:cs="Times New Roman"/>
          <w:kern w:val="0"/>
          <w:lang w:eastAsia="es-CO"/>
          <w14:ligatures w14:val="none"/>
        </w:rPr>
        <w:t xml:space="preserve"> y sobrescribir los métodos necesarios. No necesitas cambiar el código que ya usa la clase </w:t>
      </w:r>
      <w:r w:rsidRPr="00216534">
        <w:rPr>
          <w:rFonts w:ascii="Courier New" w:eastAsia="Times New Roman" w:hAnsi="Courier New" w:cs="Courier New"/>
          <w:kern w:val="0"/>
          <w:sz w:val="20"/>
          <w:szCs w:val="20"/>
          <w:lang w:eastAsia="es-CO"/>
          <w14:ligatures w14:val="none"/>
        </w:rPr>
        <w:t>Animal</w:t>
      </w:r>
      <w:r w:rsidRPr="00216534">
        <w:rPr>
          <w:rFonts w:ascii="Times New Roman" w:eastAsia="Times New Roman" w:hAnsi="Times New Roman" w:cs="Times New Roman"/>
          <w:kern w:val="0"/>
          <w:lang w:eastAsia="es-CO"/>
          <w14:ligatures w14:val="none"/>
        </w:rPr>
        <w:t>, porque el polimorfismo manejará el comportamiento adecuado de cada objeto.</w:t>
      </w:r>
    </w:p>
    <w:p w14:paraId="54A911E4" w14:textId="77777777" w:rsidR="00216534" w:rsidRDefault="00216534" w:rsidP="00216534">
      <w:pPr>
        <w:numPr>
          <w:ilvl w:val="0"/>
          <w:numId w:val="10"/>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216534">
        <w:rPr>
          <w:rFonts w:ascii="Times New Roman" w:eastAsia="Times New Roman" w:hAnsi="Times New Roman" w:cs="Times New Roman"/>
          <w:b/>
          <w:bCs/>
          <w:kern w:val="0"/>
          <w:lang w:eastAsia="es-CO"/>
          <w14:ligatures w14:val="none"/>
        </w:rPr>
        <w:t>Mayor mantenimiento y menor acoplamiento</w:t>
      </w:r>
      <w:r w:rsidRPr="00216534">
        <w:rPr>
          <w:rFonts w:ascii="Times New Roman" w:eastAsia="Times New Roman" w:hAnsi="Times New Roman" w:cs="Times New Roman"/>
          <w:kern w:val="0"/>
          <w:lang w:eastAsia="es-CO"/>
          <w14:ligatures w14:val="none"/>
        </w:rPr>
        <w:t>:</w:t>
      </w:r>
      <w:r w:rsidRPr="00216534">
        <w:rPr>
          <w:rFonts w:ascii="Times New Roman" w:eastAsia="Times New Roman" w:hAnsi="Times New Roman" w:cs="Times New Roman"/>
          <w:kern w:val="0"/>
          <w:lang w:eastAsia="es-CO"/>
          <w14:ligatures w14:val="none"/>
        </w:rPr>
        <w:br/>
        <w:t xml:space="preserve">Las clases pueden evolucionar y cambiar de manera independiente. Los cambios en las subclases no afectarán a las clases que las utilizan, lo que reduce el riesgo de </w:t>
      </w:r>
      <w:r w:rsidRPr="00216534">
        <w:rPr>
          <w:rFonts w:ascii="Times New Roman" w:eastAsia="Times New Roman" w:hAnsi="Times New Roman" w:cs="Times New Roman"/>
          <w:b/>
          <w:bCs/>
          <w:kern w:val="0"/>
          <w:lang w:eastAsia="es-CO"/>
          <w14:ligatures w14:val="none"/>
        </w:rPr>
        <w:t>errores</w:t>
      </w:r>
      <w:r w:rsidRPr="00216534">
        <w:rPr>
          <w:rFonts w:ascii="Times New Roman" w:eastAsia="Times New Roman" w:hAnsi="Times New Roman" w:cs="Times New Roman"/>
          <w:kern w:val="0"/>
          <w:lang w:eastAsia="es-CO"/>
          <w14:ligatures w14:val="none"/>
        </w:rPr>
        <w:t xml:space="preserve"> y facilita el mantenimiento.</w:t>
      </w:r>
    </w:p>
    <w:p w14:paraId="19BDC8A5" w14:textId="4EBD4F85" w:rsidR="00216534" w:rsidRDefault="00216534" w:rsidP="00216534">
      <w:pPr>
        <w:spacing w:before="100" w:beforeAutospacing="1" w:after="100" w:afterAutospacing="1" w:line="240" w:lineRule="auto"/>
        <w:rPr>
          <w:rFonts w:ascii="Times New Roman" w:eastAsia="Times New Roman" w:hAnsi="Times New Roman" w:cs="Times New Roman"/>
          <w:kern w:val="0"/>
          <w:lang w:eastAsia="es-CO"/>
          <w14:ligatures w14:val="none"/>
        </w:rPr>
      </w:pPr>
      <w:r>
        <w:rPr>
          <w:rFonts w:ascii="Times New Roman" w:eastAsia="Times New Roman" w:hAnsi="Times New Roman" w:cs="Times New Roman"/>
          <w:b/>
          <w:bCs/>
          <w:kern w:val="0"/>
          <w:lang w:eastAsia="es-CO"/>
          <w14:ligatures w14:val="none"/>
        </w:rPr>
        <w:t xml:space="preserve">Hay </w:t>
      </w:r>
      <w:proofErr w:type="gramStart"/>
      <w:r>
        <w:rPr>
          <w:rFonts w:ascii="Times New Roman" w:eastAsia="Times New Roman" w:hAnsi="Times New Roman" w:cs="Times New Roman"/>
          <w:b/>
          <w:bCs/>
          <w:kern w:val="0"/>
          <w:lang w:eastAsia="es-CO"/>
          <w14:ligatures w14:val="none"/>
        </w:rPr>
        <w:t>dos tipo</w:t>
      </w:r>
      <w:proofErr w:type="gramEnd"/>
      <w:r>
        <w:rPr>
          <w:rFonts w:ascii="Times New Roman" w:eastAsia="Times New Roman" w:hAnsi="Times New Roman" w:cs="Times New Roman"/>
          <w:b/>
          <w:bCs/>
          <w:kern w:val="0"/>
          <w:lang w:eastAsia="es-CO"/>
          <w14:ligatures w14:val="none"/>
        </w:rPr>
        <w:t xml:space="preserve"> de Polimorfismo</w:t>
      </w:r>
      <w:r w:rsidRPr="00216534">
        <w:rPr>
          <w:rFonts w:ascii="Times New Roman" w:eastAsia="Times New Roman" w:hAnsi="Times New Roman" w:cs="Times New Roman"/>
          <w:kern w:val="0"/>
          <w:lang w:eastAsia="es-CO"/>
          <w14:ligatures w14:val="none"/>
        </w:rPr>
        <w:t>:</w:t>
      </w:r>
    </w:p>
    <w:p w14:paraId="3520B90B" w14:textId="77777777" w:rsidR="00216534" w:rsidRPr="00216534" w:rsidRDefault="00216534" w:rsidP="00216534">
      <w:pPr>
        <w:spacing w:before="100" w:beforeAutospacing="1" w:after="100" w:afterAutospacing="1" w:line="240" w:lineRule="auto"/>
        <w:rPr>
          <w:rFonts w:ascii="Times New Roman" w:eastAsia="Times New Roman" w:hAnsi="Times New Roman" w:cs="Times New Roman"/>
          <w:b/>
          <w:bCs/>
          <w:kern w:val="0"/>
          <w:lang w:eastAsia="es-CO"/>
          <w14:ligatures w14:val="none"/>
        </w:rPr>
      </w:pPr>
      <w:r w:rsidRPr="00216534">
        <w:rPr>
          <w:rFonts w:ascii="Times New Roman" w:eastAsia="Times New Roman" w:hAnsi="Times New Roman" w:cs="Times New Roman"/>
          <w:b/>
          <w:bCs/>
          <w:kern w:val="0"/>
          <w:lang w:eastAsia="es-CO"/>
          <w14:ligatures w14:val="none"/>
        </w:rPr>
        <w:t>2. Polimorfismo en tiempo de ejecución (</w:t>
      </w:r>
      <w:proofErr w:type="spellStart"/>
      <w:r w:rsidRPr="00216534">
        <w:rPr>
          <w:rFonts w:ascii="Times New Roman" w:eastAsia="Times New Roman" w:hAnsi="Times New Roman" w:cs="Times New Roman"/>
          <w:b/>
          <w:bCs/>
          <w:kern w:val="0"/>
          <w:lang w:eastAsia="es-CO"/>
          <w14:ligatures w14:val="none"/>
        </w:rPr>
        <w:t>Overriding</w:t>
      </w:r>
      <w:proofErr w:type="spellEnd"/>
      <w:r w:rsidRPr="00216534">
        <w:rPr>
          <w:rFonts w:ascii="Times New Roman" w:eastAsia="Times New Roman" w:hAnsi="Times New Roman" w:cs="Times New Roman"/>
          <w:b/>
          <w:bCs/>
          <w:kern w:val="0"/>
          <w:lang w:eastAsia="es-CO"/>
          <w14:ligatures w14:val="none"/>
        </w:rPr>
        <w:t>)</w:t>
      </w:r>
    </w:p>
    <w:p w14:paraId="4367ABEB" w14:textId="77777777" w:rsidR="00216534" w:rsidRPr="00216534" w:rsidRDefault="00216534" w:rsidP="00216534">
      <w:pPr>
        <w:spacing w:before="100" w:beforeAutospacing="1" w:after="100" w:afterAutospacing="1" w:line="240" w:lineRule="auto"/>
        <w:rPr>
          <w:rFonts w:ascii="Times New Roman" w:eastAsia="Times New Roman" w:hAnsi="Times New Roman" w:cs="Times New Roman"/>
          <w:kern w:val="0"/>
          <w:lang w:eastAsia="es-CO"/>
          <w14:ligatures w14:val="none"/>
        </w:rPr>
      </w:pPr>
      <w:r w:rsidRPr="00216534">
        <w:rPr>
          <w:rFonts w:ascii="Times New Roman" w:eastAsia="Times New Roman" w:hAnsi="Times New Roman" w:cs="Times New Roman"/>
          <w:kern w:val="0"/>
          <w:lang w:eastAsia="es-CO"/>
          <w14:ligatures w14:val="none"/>
        </w:rPr>
        <w:t xml:space="preserve">Este tipo de polimorfismo se refiere a la capacidad de una </w:t>
      </w:r>
      <w:r w:rsidRPr="00216534">
        <w:rPr>
          <w:rFonts w:ascii="Times New Roman" w:eastAsia="Times New Roman" w:hAnsi="Times New Roman" w:cs="Times New Roman"/>
          <w:b/>
          <w:bCs/>
          <w:kern w:val="0"/>
          <w:lang w:eastAsia="es-CO"/>
          <w14:ligatures w14:val="none"/>
        </w:rPr>
        <w:t>subclase de sobrescribir (o anular) un método de la superclase</w:t>
      </w:r>
      <w:r w:rsidRPr="00216534">
        <w:rPr>
          <w:rFonts w:ascii="Times New Roman" w:eastAsia="Times New Roman" w:hAnsi="Times New Roman" w:cs="Times New Roman"/>
          <w:kern w:val="0"/>
          <w:lang w:eastAsia="es-CO"/>
          <w14:ligatures w14:val="none"/>
        </w:rPr>
        <w:t xml:space="preserve">. A diferencia del </w:t>
      </w:r>
      <w:proofErr w:type="spellStart"/>
      <w:r w:rsidRPr="00216534">
        <w:rPr>
          <w:rFonts w:ascii="Times New Roman" w:eastAsia="Times New Roman" w:hAnsi="Times New Roman" w:cs="Times New Roman"/>
          <w:b/>
          <w:bCs/>
          <w:kern w:val="0"/>
          <w:lang w:eastAsia="es-CO"/>
          <w14:ligatures w14:val="none"/>
        </w:rPr>
        <w:t>overloading</w:t>
      </w:r>
      <w:proofErr w:type="spellEnd"/>
      <w:r w:rsidRPr="00216534">
        <w:rPr>
          <w:rFonts w:ascii="Times New Roman" w:eastAsia="Times New Roman" w:hAnsi="Times New Roman" w:cs="Times New Roman"/>
          <w:kern w:val="0"/>
          <w:lang w:eastAsia="es-CO"/>
          <w14:ligatures w14:val="none"/>
        </w:rPr>
        <w:t xml:space="preserve">, el </w:t>
      </w:r>
      <w:proofErr w:type="spellStart"/>
      <w:r w:rsidRPr="00216534">
        <w:rPr>
          <w:rFonts w:ascii="Times New Roman" w:eastAsia="Times New Roman" w:hAnsi="Times New Roman" w:cs="Times New Roman"/>
          <w:b/>
          <w:bCs/>
          <w:kern w:val="0"/>
          <w:lang w:eastAsia="es-CO"/>
          <w14:ligatures w14:val="none"/>
        </w:rPr>
        <w:t>overriding</w:t>
      </w:r>
      <w:proofErr w:type="spellEnd"/>
      <w:r w:rsidRPr="00216534">
        <w:rPr>
          <w:rFonts w:ascii="Times New Roman" w:eastAsia="Times New Roman" w:hAnsi="Times New Roman" w:cs="Times New Roman"/>
          <w:kern w:val="0"/>
          <w:lang w:eastAsia="es-CO"/>
          <w14:ligatures w14:val="none"/>
        </w:rPr>
        <w:t xml:space="preserve"> permite que un objeto de la subclase </w:t>
      </w:r>
      <w:r w:rsidRPr="00216534">
        <w:rPr>
          <w:rFonts w:ascii="Times New Roman" w:eastAsia="Times New Roman" w:hAnsi="Times New Roman" w:cs="Times New Roman"/>
          <w:b/>
          <w:bCs/>
          <w:kern w:val="0"/>
          <w:lang w:eastAsia="es-CO"/>
          <w14:ligatures w14:val="none"/>
        </w:rPr>
        <w:t>utilice una versión modificada del método de la superclase</w:t>
      </w:r>
      <w:r w:rsidRPr="00216534">
        <w:rPr>
          <w:rFonts w:ascii="Times New Roman" w:eastAsia="Times New Roman" w:hAnsi="Times New Roman" w:cs="Times New Roman"/>
          <w:kern w:val="0"/>
          <w:lang w:eastAsia="es-CO"/>
          <w14:ligatures w14:val="none"/>
        </w:rPr>
        <w:t>. El tipo del objeto real determina qué versión del método se ejecuta en tiempo de ejecución.</w:t>
      </w:r>
    </w:p>
    <w:p w14:paraId="5987CBE0" w14:textId="77777777" w:rsidR="00216534" w:rsidRDefault="00216534" w:rsidP="00216534">
      <w:pPr>
        <w:spacing w:before="100" w:beforeAutospacing="1" w:after="100" w:afterAutospacing="1" w:line="240" w:lineRule="auto"/>
        <w:rPr>
          <w:rFonts w:ascii="Times New Roman" w:eastAsia="Times New Roman" w:hAnsi="Times New Roman" w:cs="Times New Roman"/>
          <w:kern w:val="0"/>
          <w:lang w:eastAsia="es-CO"/>
          <w14:ligatures w14:val="none"/>
        </w:rPr>
      </w:pPr>
    </w:p>
    <w:p w14:paraId="0CF03D6B" w14:textId="77777777" w:rsidR="00216534" w:rsidRPr="00216534" w:rsidRDefault="00216534" w:rsidP="00216534">
      <w:pPr>
        <w:spacing w:before="100" w:beforeAutospacing="1" w:after="100" w:afterAutospacing="1" w:line="240" w:lineRule="auto"/>
        <w:rPr>
          <w:rFonts w:ascii="Times New Roman" w:eastAsia="Times New Roman" w:hAnsi="Times New Roman" w:cs="Times New Roman"/>
          <w:b/>
          <w:bCs/>
          <w:kern w:val="0"/>
          <w:lang w:eastAsia="es-CO"/>
          <w14:ligatures w14:val="none"/>
        </w:rPr>
      </w:pPr>
      <w:r w:rsidRPr="00216534">
        <w:rPr>
          <w:rFonts w:ascii="Times New Roman" w:eastAsia="Times New Roman" w:hAnsi="Times New Roman" w:cs="Times New Roman"/>
          <w:b/>
          <w:bCs/>
          <w:kern w:val="0"/>
          <w:lang w:eastAsia="es-CO"/>
          <w14:ligatures w14:val="none"/>
        </w:rPr>
        <w:t>1. Polimorfismo en tiempo de compilación (</w:t>
      </w:r>
      <w:proofErr w:type="spellStart"/>
      <w:r w:rsidRPr="00216534">
        <w:rPr>
          <w:rFonts w:ascii="Times New Roman" w:eastAsia="Times New Roman" w:hAnsi="Times New Roman" w:cs="Times New Roman"/>
          <w:b/>
          <w:bCs/>
          <w:kern w:val="0"/>
          <w:lang w:eastAsia="es-CO"/>
          <w14:ligatures w14:val="none"/>
        </w:rPr>
        <w:t>Overloading</w:t>
      </w:r>
      <w:proofErr w:type="spellEnd"/>
      <w:r w:rsidRPr="00216534">
        <w:rPr>
          <w:rFonts w:ascii="Times New Roman" w:eastAsia="Times New Roman" w:hAnsi="Times New Roman" w:cs="Times New Roman"/>
          <w:b/>
          <w:bCs/>
          <w:kern w:val="0"/>
          <w:lang w:eastAsia="es-CO"/>
          <w14:ligatures w14:val="none"/>
        </w:rPr>
        <w:t>)</w:t>
      </w:r>
    </w:p>
    <w:p w14:paraId="31FD9DFE" w14:textId="669D892A" w:rsidR="00216534" w:rsidRPr="00216534" w:rsidRDefault="00216534" w:rsidP="00216534">
      <w:pPr>
        <w:spacing w:before="100" w:beforeAutospacing="1" w:after="100" w:afterAutospacing="1" w:line="240" w:lineRule="auto"/>
        <w:rPr>
          <w:rFonts w:ascii="Times New Roman" w:eastAsia="Times New Roman" w:hAnsi="Times New Roman" w:cs="Times New Roman"/>
          <w:kern w:val="0"/>
          <w:lang w:eastAsia="es-CO"/>
          <w14:ligatures w14:val="none"/>
        </w:rPr>
      </w:pPr>
      <w:r w:rsidRPr="00216534">
        <w:rPr>
          <w:rFonts w:ascii="Times New Roman" w:eastAsia="Times New Roman" w:hAnsi="Times New Roman" w:cs="Times New Roman"/>
          <w:kern w:val="0"/>
          <w:lang w:eastAsia="es-CO"/>
          <w14:ligatures w14:val="none"/>
        </w:rPr>
        <w:t xml:space="preserve">Este tipo de polimorfismo ocurre cuando se definen varios métodos con el mismo </w:t>
      </w:r>
      <w:proofErr w:type="gramStart"/>
      <w:r w:rsidRPr="00216534">
        <w:rPr>
          <w:rFonts w:ascii="Times New Roman" w:eastAsia="Times New Roman" w:hAnsi="Times New Roman" w:cs="Times New Roman"/>
          <w:kern w:val="0"/>
          <w:lang w:eastAsia="es-CO"/>
          <w14:ligatures w14:val="none"/>
        </w:rPr>
        <w:t>nombre</w:t>
      </w:r>
      <w:proofErr w:type="gramEnd"/>
      <w:r w:rsidRPr="00216534">
        <w:rPr>
          <w:rFonts w:ascii="Times New Roman" w:eastAsia="Times New Roman" w:hAnsi="Times New Roman" w:cs="Times New Roman"/>
          <w:kern w:val="0"/>
          <w:lang w:eastAsia="es-CO"/>
          <w14:ligatures w14:val="none"/>
        </w:rPr>
        <w:t xml:space="preserve"> pero con diferentes </w:t>
      </w:r>
      <w:r w:rsidRPr="00216534">
        <w:rPr>
          <w:rFonts w:ascii="Times New Roman" w:eastAsia="Times New Roman" w:hAnsi="Times New Roman" w:cs="Times New Roman"/>
          <w:b/>
          <w:bCs/>
          <w:kern w:val="0"/>
          <w:lang w:eastAsia="es-CO"/>
          <w14:ligatures w14:val="none"/>
        </w:rPr>
        <w:t>firmas</w:t>
      </w:r>
      <w:r w:rsidRPr="00216534">
        <w:rPr>
          <w:rFonts w:ascii="Times New Roman" w:eastAsia="Times New Roman" w:hAnsi="Times New Roman" w:cs="Times New Roman"/>
          <w:kern w:val="0"/>
          <w:lang w:eastAsia="es-CO"/>
          <w14:ligatures w14:val="none"/>
        </w:rPr>
        <w:t xml:space="preserve"> (diferentes parámetros). Es decir, el compilador decide cuál método llamar según los </w:t>
      </w:r>
      <w:r w:rsidRPr="00216534">
        <w:rPr>
          <w:rFonts w:ascii="Times New Roman" w:eastAsia="Times New Roman" w:hAnsi="Times New Roman" w:cs="Times New Roman"/>
          <w:b/>
          <w:bCs/>
          <w:kern w:val="0"/>
          <w:lang w:eastAsia="es-CO"/>
          <w14:ligatures w14:val="none"/>
        </w:rPr>
        <w:t>tipos y la cantidad de parámetros</w:t>
      </w:r>
      <w:r w:rsidRPr="00216534">
        <w:rPr>
          <w:rFonts w:ascii="Times New Roman" w:eastAsia="Times New Roman" w:hAnsi="Times New Roman" w:cs="Times New Roman"/>
          <w:kern w:val="0"/>
          <w:lang w:eastAsia="es-CO"/>
          <w14:ligatures w14:val="none"/>
        </w:rPr>
        <w:t xml:space="preserve"> pasados.</w:t>
      </w:r>
    </w:p>
    <w:p w14:paraId="5B8BA782" w14:textId="77777777" w:rsidR="00216534" w:rsidRDefault="00216534" w:rsidP="00BA7295">
      <w:pPr>
        <w:pBdr>
          <w:top w:val="single" w:sz="6" w:space="1" w:color="auto"/>
          <w:bottom w:val="single" w:sz="6" w:space="1" w:color="auto"/>
        </w:pBdr>
      </w:pPr>
    </w:p>
    <w:p w14:paraId="7958CD33" w14:textId="76438945" w:rsidR="00E07C30" w:rsidRDefault="00E07C30" w:rsidP="00E07C30">
      <w:pPr>
        <w:pBdr>
          <w:top w:val="single" w:sz="6" w:space="1" w:color="auto"/>
          <w:bottom w:val="single" w:sz="6" w:space="1" w:color="auto"/>
        </w:pBdr>
      </w:pPr>
      <w:r>
        <w:t>Detrás de estas estructuras también surgen conveniencias, como las relaciones entre las clases: Cómo interactúan entre sí. El concepto de herencia es solo una de ellas, pero hay má</w:t>
      </w:r>
      <w:r w:rsidR="006246E7">
        <w:t>s:</w:t>
      </w:r>
    </w:p>
    <w:p w14:paraId="1CDF2897" w14:textId="77777777" w:rsidR="00E07C30" w:rsidRPr="00E07C30" w:rsidRDefault="00E07C30" w:rsidP="00E07C30"/>
    <w:p w14:paraId="3E491976" w14:textId="10DA7BB0" w:rsidR="000B265B" w:rsidRPr="000B265B" w:rsidRDefault="000B265B" w:rsidP="000B265B">
      <w:pPr>
        <w:spacing w:before="100" w:beforeAutospacing="1" w:after="100" w:afterAutospacing="1" w:line="240" w:lineRule="auto"/>
        <w:outlineLvl w:val="2"/>
        <w:rPr>
          <w:rFonts w:eastAsia="Times New Roman" w:cs="Times New Roman"/>
          <w:b/>
          <w:bCs/>
          <w:kern w:val="0"/>
          <w:sz w:val="27"/>
          <w:szCs w:val="27"/>
          <w:lang w:eastAsia="es-CO"/>
          <w14:ligatures w14:val="none"/>
        </w:rPr>
      </w:pPr>
      <w:r w:rsidRPr="000B265B">
        <w:rPr>
          <w:rFonts w:eastAsia="Times New Roman" w:cs="Times New Roman"/>
          <w:b/>
          <w:bCs/>
          <w:kern w:val="0"/>
          <w:sz w:val="27"/>
          <w:szCs w:val="27"/>
          <w:lang w:eastAsia="es-CO"/>
          <w14:ligatures w14:val="none"/>
        </w:rPr>
        <w:t>1. Asociación</w:t>
      </w:r>
    </w:p>
    <w:p w14:paraId="1562897A" w14:textId="77777777" w:rsidR="000B265B" w:rsidRPr="000B265B" w:rsidRDefault="000B265B" w:rsidP="000B265B">
      <w:pPr>
        <w:numPr>
          <w:ilvl w:val="0"/>
          <w:numId w:val="2"/>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Definición</w:t>
      </w:r>
      <w:r w:rsidRPr="000B265B">
        <w:rPr>
          <w:rFonts w:eastAsia="Times New Roman" w:cs="Times New Roman"/>
          <w:kern w:val="0"/>
          <w:lang w:eastAsia="es-CO"/>
          <w14:ligatures w14:val="none"/>
        </w:rPr>
        <w:t>: Una clase tiene una referencia a otra.</w:t>
      </w:r>
    </w:p>
    <w:p w14:paraId="0040DD59" w14:textId="77777777" w:rsidR="000B265B" w:rsidRPr="000B265B" w:rsidRDefault="000B265B" w:rsidP="000B265B">
      <w:pPr>
        <w:numPr>
          <w:ilvl w:val="0"/>
          <w:numId w:val="2"/>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Ejemplo</w:t>
      </w:r>
      <w:r w:rsidRPr="000B265B">
        <w:rPr>
          <w:rFonts w:eastAsia="Times New Roman" w:cs="Times New Roman"/>
          <w:kern w:val="0"/>
          <w:lang w:eastAsia="es-CO"/>
          <w14:ligatures w14:val="none"/>
        </w:rPr>
        <w:t xml:space="preserve">: Un </w:t>
      </w:r>
      <w:r w:rsidRPr="000B265B">
        <w:rPr>
          <w:rFonts w:eastAsia="Times New Roman" w:cs="Courier New"/>
          <w:kern w:val="0"/>
          <w:sz w:val="20"/>
          <w:szCs w:val="20"/>
          <w:lang w:eastAsia="es-CO"/>
          <w14:ligatures w14:val="none"/>
        </w:rPr>
        <w:t>Estudiante</w:t>
      </w:r>
      <w:r w:rsidRPr="000B265B">
        <w:rPr>
          <w:rFonts w:eastAsia="Times New Roman" w:cs="Times New Roman"/>
          <w:kern w:val="0"/>
          <w:lang w:eastAsia="es-CO"/>
          <w14:ligatures w14:val="none"/>
        </w:rPr>
        <w:t xml:space="preserve"> puede estar asociado con un </w:t>
      </w:r>
      <w:r w:rsidRPr="000B265B">
        <w:rPr>
          <w:rFonts w:eastAsia="Times New Roman" w:cs="Courier New"/>
          <w:kern w:val="0"/>
          <w:sz w:val="20"/>
          <w:szCs w:val="20"/>
          <w:lang w:eastAsia="es-CO"/>
          <w14:ligatures w14:val="none"/>
        </w:rPr>
        <w:t>Curso</w:t>
      </w:r>
      <w:r w:rsidRPr="000B265B">
        <w:rPr>
          <w:rFonts w:eastAsia="Times New Roman" w:cs="Times New Roman"/>
          <w:kern w:val="0"/>
          <w:lang w:eastAsia="es-CO"/>
          <w14:ligatures w14:val="none"/>
        </w:rPr>
        <w:t>.</w:t>
      </w:r>
    </w:p>
    <w:p w14:paraId="53785282" w14:textId="77777777" w:rsidR="000B265B" w:rsidRPr="000B265B" w:rsidRDefault="000B265B" w:rsidP="000B265B">
      <w:pPr>
        <w:numPr>
          <w:ilvl w:val="0"/>
          <w:numId w:val="2"/>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Tipos</w:t>
      </w:r>
      <w:r w:rsidRPr="000B265B">
        <w:rPr>
          <w:rFonts w:eastAsia="Times New Roman" w:cs="Times New Roman"/>
          <w:kern w:val="0"/>
          <w:lang w:eastAsia="es-CO"/>
          <w14:ligatures w14:val="none"/>
        </w:rPr>
        <w:t>:</w:t>
      </w:r>
    </w:p>
    <w:p w14:paraId="4A022164" w14:textId="77777777" w:rsidR="000B265B" w:rsidRPr="000B265B" w:rsidRDefault="000B265B" w:rsidP="000B265B">
      <w:pPr>
        <w:numPr>
          <w:ilvl w:val="1"/>
          <w:numId w:val="2"/>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Uno a Uno</w:t>
      </w:r>
      <w:r w:rsidRPr="000B265B">
        <w:rPr>
          <w:rFonts w:eastAsia="Times New Roman" w:cs="Times New Roman"/>
          <w:kern w:val="0"/>
          <w:lang w:eastAsia="es-CO"/>
          <w14:ligatures w14:val="none"/>
        </w:rPr>
        <w:t xml:space="preserve"> (</w:t>
      </w:r>
      <w:r w:rsidRPr="000B265B">
        <w:rPr>
          <w:rFonts w:eastAsia="Times New Roman" w:cs="Courier New"/>
          <w:kern w:val="0"/>
          <w:sz w:val="20"/>
          <w:szCs w:val="20"/>
          <w:lang w:eastAsia="es-CO"/>
          <w14:ligatures w14:val="none"/>
        </w:rPr>
        <w:t>1:1</w:t>
      </w:r>
      <w:r w:rsidRPr="000B265B">
        <w:rPr>
          <w:rFonts w:eastAsia="Times New Roman" w:cs="Times New Roman"/>
          <w:kern w:val="0"/>
          <w:lang w:eastAsia="es-CO"/>
          <w14:ligatures w14:val="none"/>
        </w:rPr>
        <w:t xml:space="preserve">): Un </w:t>
      </w:r>
      <w:r w:rsidRPr="000B265B">
        <w:rPr>
          <w:rFonts w:eastAsia="Times New Roman" w:cs="Courier New"/>
          <w:kern w:val="0"/>
          <w:sz w:val="20"/>
          <w:szCs w:val="20"/>
          <w:lang w:eastAsia="es-CO"/>
          <w14:ligatures w14:val="none"/>
        </w:rPr>
        <w:t>Pasaporte</w:t>
      </w:r>
      <w:r w:rsidRPr="000B265B">
        <w:rPr>
          <w:rFonts w:eastAsia="Times New Roman" w:cs="Times New Roman"/>
          <w:kern w:val="0"/>
          <w:lang w:eastAsia="es-CO"/>
          <w14:ligatures w14:val="none"/>
        </w:rPr>
        <w:t xml:space="preserve"> pertenece a un único </w:t>
      </w:r>
      <w:r w:rsidRPr="000B265B">
        <w:rPr>
          <w:rFonts w:eastAsia="Times New Roman" w:cs="Courier New"/>
          <w:kern w:val="0"/>
          <w:sz w:val="20"/>
          <w:szCs w:val="20"/>
          <w:lang w:eastAsia="es-CO"/>
          <w14:ligatures w14:val="none"/>
        </w:rPr>
        <w:t>Ciudadano</w:t>
      </w:r>
      <w:r w:rsidRPr="000B265B">
        <w:rPr>
          <w:rFonts w:eastAsia="Times New Roman" w:cs="Times New Roman"/>
          <w:kern w:val="0"/>
          <w:lang w:eastAsia="es-CO"/>
          <w14:ligatures w14:val="none"/>
        </w:rPr>
        <w:t>.</w:t>
      </w:r>
    </w:p>
    <w:p w14:paraId="4EC7CB39" w14:textId="77777777" w:rsidR="000B265B" w:rsidRPr="000B265B" w:rsidRDefault="000B265B" w:rsidP="000B265B">
      <w:pPr>
        <w:numPr>
          <w:ilvl w:val="1"/>
          <w:numId w:val="2"/>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Uno a Muchos</w:t>
      </w:r>
      <w:r w:rsidRPr="000B265B">
        <w:rPr>
          <w:rFonts w:eastAsia="Times New Roman" w:cs="Times New Roman"/>
          <w:kern w:val="0"/>
          <w:lang w:eastAsia="es-CO"/>
          <w14:ligatures w14:val="none"/>
        </w:rPr>
        <w:t xml:space="preserve"> (</w:t>
      </w:r>
      <w:proofErr w:type="gramStart"/>
      <w:r w:rsidRPr="000B265B">
        <w:rPr>
          <w:rFonts w:eastAsia="Times New Roman" w:cs="Courier New"/>
          <w:kern w:val="0"/>
          <w:sz w:val="20"/>
          <w:szCs w:val="20"/>
          <w:lang w:eastAsia="es-CO"/>
          <w14:ligatures w14:val="none"/>
        </w:rPr>
        <w:t>1:N</w:t>
      </w:r>
      <w:proofErr w:type="gramEnd"/>
      <w:r w:rsidRPr="000B265B">
        <w:rPr>
          <w:rFonts w:eastAsia="Times New Roman" w:cs="Times New Roman"/>
          <w:kern w:val="0"/>
          <w:lang w:eastAsia="es-CO"/>
          <w14:ligatures w14:val="none"/>
        </w:rPr>
        <w:t xml:space="preserve">): Un </w:t>
      </w:r>
      <w:r w:rsidRPr="000B265B">
        <w:rPr>
          <w:rFonts w:eastAsia="Times New Roman" w:cs="Courier New"/>
          <w:kern w:val="0"/>
          <w:sz w:val="20"/>
          <w:szCs w:val="20"/>
          <w:lang w:eastAsia="es-CO"/>
          <w14:ligatures w14:val="none"/>
        </w:rPr>
        <w:t>Profesor</w:t>
      </w:r>
      <w:r w:rsidRPr="000B265B">
        <w:rPr>
          <w:rFonts w:eastAsia="Times New Roman" w:cs="Times New Roman"/>
          <w:kern w:val="0"/>
          <w:lang w:eastAsia="es-CO"/>
          <w14:ligatures w14:val="none"/>
        </w:rPr>
        <w:t xml:space="preserve"> puede enseñar a varios </w:t>
      </w:r>
      <w:r w:rsidRPr="000B265B">
        <w:rPr>
          <w:rFonts w:eastAsia="Times New Roman" w:cs="Courier New"/>
          <w:kern w:val="0"/>
          <w:sz w:val="20"/>
          <w:szCs w:val="20"/>
          <w:lang w:eastAsia="es-CO"/>
          <w14:ligatures w14:val="none"/>
        </w:rPr>
        <w:t>Estudiantes</w:t>
      </w:r>
      <w:r w:rsidRPr="000B265B">
        <w:rPr>
          <w:rFonts w:eastAsia="Times New Roman" w:cs="Times New Roman"/>
          <w:kern w:val="0"/>
          <w:lang w:eastAsia="es-CO"/>
          <w14:ligatures w14:val="none"/>
        </w:rPr>
        <w:t>.</w:t>
      </w:r>
    </w:p>
    <w:p w14:paraId="61CC3800" w14:textId="77777777" w:rsidR="000B265B" w:rsidRPr="000B265B" w:rsidRDefault="000B265B" w:rsidP="000B265B">
      <w:pPr>
        <w:numPr>
          <w:ilvl w:val="1"/>
          <w:numId w:val="2"/>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Muchos a Muchos</w:t>
      </w:r>
      <w:r w:rsidRPr="000B265B">
        <w:rPr>
          <w:rFonts w:eastAsia="Times New Roman" w:cs="Times New Roman"/>
          <w:kern w:val="0"/>
          <w:lang w:eastAsia="es-CO"/>
          <w14:ligatures w14:val="none"/>
        </w:rPr>
        <w:t xml:space="preserve"> (</w:t>
      </w:r>
      <w:r w:rsidRPr="000B265B">
        <w:rPr>
          <w:rFonts w:eastAsia="Times New Roman" w:cs="Courier New"/>
          <w:kern w:val="0"/>
          <w:sz w:val="20"/>
          <w:szCs w:val="20"/>
          <w:lang w:eastAsia="es-CO"/>
          <w14:ligatures w14:val="none"/>
        </w:rPr>
        <w:t>N:M</w:t>
      </w:r>
      <w:r w:rsidRPr="000B265B">
        <w:rPr>
          <w:rFonts w:eastAsia="Times New Roman" w:cs="Times New Roman"/>
          <w:kern w:val="0"/>
          <w:lang w:eastAsia="es-CO"/>
          <w14:ligatures w14:val="none"/>
        </w:rPr>
        <w:t xml:space="preserve">): Varios </w:t>
      </w:r>
      <w:r w:rsidRPr="000B265B">
        <w:rPr>
          <w:rFonts w:eastAsia="Times New Roman" w:cs="Courier New"/>
          <w:kern w:val="0"/>
          <w:sz w:val="20"/>
          <w:szCs w:val="20"/>
          <w:lang w:eastAsia="es-CO"/>
          <w14:ligatures w14:val="none"/>
        </w:rPr>
        <w:t>Estudiantes</w:t>
      </w:r>
      <w:r w:rsidRPr="000B265B">
        <w:rPr>
          <w:rFonts w:eastAsia="Times New Roman" w:cs="Times New Roman"/>
          <w:kern w:val="0"/>
          <w:lang w:eastAsia="es-CO"/>
          <w14:ligatures w14:val="none"/>
        </w:rPr>
        <w:t xml:space="preserve"> pueden inscribirse en varios </w:t>
      </w:r>
      <w:r w:rsidRPr="000B265B">
        <w:rPr>
          <w:rFonts w:eastAsia="Times New Roman" w:cs="Courier New"/>
          <w:kern w:val="0"/>
          <w:sz w:val="20"/>
          <w:szCs w:val="20"/>
          <w:lang w:eastAsia="es-CO"/>
          <w14:ligatures w14:val="none"/>
        </w:rPr>
        <w:t>Cursos</w:t>
      </w:r>
      <w:r w:rsidRPr="000B265B">
        <w:rPr>
          <w:rFonts w:eastAsia="Times New Roman" w:cs="Times New Roman"/>
          <w:kern w:val="0"/>
          <w:lang w:eastAsia="es-CO"/>
          <w14:ligatures w14:val="none"/>
        </w:rPr>
        <w:t>.</w:t>
      </w:r>
    </w:p>
    <w:p w14:paraId="728D4039" w14:textId="77777777" w:rsidR="000B265B" w:rsidRPr="000B265B" w:rsidRDefault="000B265B" w:rsidP="000B265B">
      <w:pPr>
        <w:spacing w:before="100" w:beforeAutospacing="1" w:after="100" w:afterAutospacing="1" w:line="240" w:lineRule="auto"/>
        <w:outlineLvl w:val="2"/>
        <w:rPr>
          <w:rFonts w:eastAsia="Times New Roman" w:cs="Times New Roman"/>
          <w:b/>
          <w:bCs/>
          <w:kern w:val="0"/>
          <w:sz w:val="27"/>
          <w:szCs w:val="27"/>
          <w:lang w:eastAsia="es-CO"/>
          <w14:ligatures w14:val="none"/>
        </w:rPr>
      </w:pPr>
      <w:r w:rsidRPr="000B265B">
        <w:rPr>
          <w:rFonts w:eastAsia="Times New Roman" w:cs="Times New Roman"/>
          <w:b/>
          <w:bCs/>
          <w:kern w:val="0"/>
          <w:sz w:val="27"/>
          <w:szCs w:val="27"/>
          <w:lang w:eastAsia="es-CO"/>
          <w14:ligatures w14:val="none"/>
        </w:rPr>
        <w:t>2. Agregación (Has-A)</w:t>
      </w:r>
    </w:p>
    <w:p w14:paraId="2FE5BDF3" w14:textId="77777777" w:rsidR="000B265B" w:rsidRPr="000B265B" w:rsidRDefault="000B265B" w:rsidP="000B265B">
      <w:pPr>
        <w:numPr>
          <w:ilvl w:val="0"/>
          <w:numId w:val="3"/>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Definición</w:t>
      </w:r>
      <w:r w:rsidRPr="000B265B">
        <w:rPr>
          <w:rFonts w:eastAsia="Times New Roman" w:cs="Times New Roman"/>
          <w:kern w:val="0"/>
          <w:lang w:eastAsia="es-CO"/>
          <w14:ligatures w14:val="none"/>
        </w:rPr>
        <w:t>: Es un tipo de asociación donde una clase "tiene" otra, pero ambas pueden existir independientemente.</w:t>
      </w:r>
    </w:p>
    <w:p w14:paraId="1BB4D4D8" w14:textId="77777777" w:rsidR="000B265B" w:rsidRPr="000B265B" w:rsidRDefault="000B265B" w:rsidP="000B265B">
      <w:pPr>
        <w:numPr>
          <w:ilvl w:val="0"/>
          <w:numId w:val="3"/>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Ejemplo</w:t>
      </w:r>
      <w:r w:rsidRPr="000B265B">
        <w:rPr>
          <w:rFonts w:eastAsia="Times New Roman" w:cs="Times New Roman"/>
          <w:kern w:val="0"/>
          <w:lang w:eastAsia="es-CO"/>
          <w14:ligatures w14:val="none"/>
        </w:rPr>
        <w:t xml:space="preserve">: Un </w:t>
      </w:r>
      <w:r w:rsidRPr="000B265B">
        <w:rPr>
          <w:rFonts w:eastAsia="Times New Roman" w:cs="Courier New"/>
          <w:kern w:val="0"/>
          <w:sz w:val="20"/>
          <w:szCs w:val="20"/>
          <w:lang w:eastAsia="es-CO"/>
          <w14:ligatures w14:val="none"/>
        </w:rPr>
        <w:t>Departamento</w:t>
      </w:r>
      <w:r w:rsidRPr="000B265B">
        <w:rPr>
          <w:rFonts w:eastAsia="Times New Roman" w:cs="Times New Roman"/>
          <w:kern w:val="0"/>
          <w:lang w:eastAsia="es-CO"/>
          <w14:ligatures w14:val="none"/>
        </w:rPr>
        <w:t xml:space="preserve"> tiene varios </w:t>
      </w:r>
      <w:r w:rsidRPr="000B265B">
        <w:rPr>
          <w:rFonts w:eastAsia="Times New Roman" w:cs="Courier New"/>
          <w:kern w:val="0"/>
          <w:sz w:val="20"/>
          <w:szCs w:val="20"/>
          <w:lang w:eastAsia="es-CO"/>
          <w14:ligatures w14:val="none"/>
        </w:rPr>
        <w:t>Empleados</w:t>
      </w:r>
      <w:r w:rsidRPr="000B265B">
        <w:rPr>
          <w:rFonts w:eastAsia="Times New Roman" w:cs="Times New Roman"/>
          <w:kern w:val="0"/>
          <w:lang w:eastAsia="es-CO"/>
          <w14:ligatures w14:val="none"/>
        </w:rPr>
        <w:t xml:space="preserve">, pero si el </w:t>
      </w:r>
      <w:r w:rsidRPr="000B265B">
        <w:rPr>
          <w:rFonts w:eastAsia="Times New Roman" w:cs="Courier New"/>
          <w:kern w:val="0"/>
          <w:sz w:val="20"/>
          <w:szCs w:val="20"/>
          <w:lang w:eastAsia="es-CO"/>
          <w14:ligatures w14:val="none"/>
        </w:rPr>
        <w:t>Departamento</w:t>
      </w:r>
      <w:r w:rsidRPr="000B265B">
        <w:rPr>
          <w:rFonts w:eastAsia="Times New Roman" w:cs="Times New Roman"/>
          <w:kern w:val="0"/>
          <w:lang w:eastAsia="es-CO"/>
          <w14:ligatures w14:val="none"/>
        </w:rPr>
        <w:t xml:space="preserve"> se elimina, los </w:t>
      </w:r>
      <w:r w:rsidRPr="000B265B">
        <w:rPr>
          <w:rFonts w:eastAsia="Times New Roman" w:cs="Courier New"/>
          <w:kern w:val="0"/>
          <w:sz w:val="20"/>
          <w:szCs w:val="20"/>
          <w:lang w:eastAsia="es-CO"/>
          <w14:ligatures w14:val="none"/>
        </w:rPr>
        <w:t>Empleados</w:t>
      </w:r>
      <w:r w:rsidRPr="000B265B">
        <w:rPr>
          <w:rFonts w:eastAsia="Times New Roman" w:cs="Times New Roman"/>
          <w:kern w:val="0"/>
          <w:lang w:eastAsia="es-CO"/>
          <w14:ligatures w14:val="none"/>
        </w:rPr>
        <w:t xml:space="preserve"> pueden seguir existiendo.</w:t>
      </w:r>
    </w:p>
    <w:p w14:paraId="0356137A" w14:textId="77777777" w:rsidR="000B265B" w:rsidRPr="000B265B" w:rsidRDefault="000B265B" w:rsidP="000B265B">
      <w:pPr>
        <w:spacing w:before="100" w:beforeAutospacing="1" w:after="100" w:afterAutospacing="1" w:line="240" w:lineRule="auto"/>
        <w:outlineLvl w:val="2"/>
        <w:rPr>
          <w:rFonts w:eastAsia="Times New Roman" w:cs="Times New Roman"/>
          <w:b/>
          <w:bCs/>
          <w:kern w:val="0"/>
          <w:sz w:val="27"/>
          <w:szCs w:val="27"/>
          <w:lang w:eastAsia="es-CO"/>
          <w14:ligatures w14:val="none"/>
        </w:rPr>
      </w:pPr>
      <w:r w:rsidRPr="000B265B">
        <w:rPr>
          <w:rFonts w:eastAsia="Times New Roman" w:cs="Times New Roman"/>
          <w:b/>
          <w:bCs/>
          <w:kern w:val="0"/>
          <w:sz w:val="27"/>
          <w:szCs w:val="27"/>
          <w:lang w:eastAsia="es-CO"/>
          <w14:ligatures w14:val="none"/>
        </w:rPr>
        <w:t>3. Composición</w:t>
      </w:r>
    </w:p>
    <w:p w14:paraId="1835DADB" w14:textId="77777777" w:rsidR="000B265B" w:rsidRPr="000B265B" w:rsidRDefault="000B265B" w:rsidP="000B265B">
      <w:pPr>
        <w:numPr>
          <w:ilvl w:val="0"/>
          <w:numId w:val="4"/>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Definición</w:t>
      </w:r>
      <w:r w:rsidRPr="000B265B">
        <w:rPr>
          <w:rFonts w:eastAsia="Times New Roman" w:cs="Times New Roman"/>
          <w:kern w:val="0"/>
          <w:lang w:eastAsia="es-CO"/>
          <w14:ligatures w14:val="none"/>
        </w:rPr>
        <w:t>: Es una relación más fuerte que la agregación, donde una clase "posee" otra y no pueden existir por separado.</w:t>
      </w:r>
    </w:p>
    <w:p w14:paraId="6519CB7D" w14:textId="77777777" w:rsidR="000B265B" w:rsidRPr="000B265B" w:rsidRDefault="000B265B" w:rsidP="000B265B">
      <w:pPr>
        <w:numPr>
          <w:ilvl w:val="0"/>
          <w:numId w:val="4"/>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Ejemplo</w:t>
      </w:r>
      <w:r w:rsidRPr="000B265B">
        <w:rPr>
          <w:rFonts w:eastAsia="Times New Roman" w:cs="Times New Roman"/>
          <w:kern w:val="0"/>
          <w:lang w:eastAsia="es-CO"/>
          <w14:ligatures w14:val="none"/>
        </w:rPr>
        <w:t xml:space="preserve">: Un </w:t>
      </w:r>
      <w:r w:rsidRPr="000B265B">
        <w:rPr>
          <w:rFonts w:eastAsia="Times New Roman" w:cs="Courier New"/>
          <w:kern w:val="0"/>
          <w:sz w:val="20"/>
          <w:szCs w:val="20"/>
          <w:lang w:eastAsia="es-CO"/>
          <w14:ligatures w14:val="none"/>
        </w:rPr>
        <w:t>Coche</w:t>
      </w:r>
      <w:r w:rsidRPr="000B265B">
        <w:rPr>
          <w:rFonts w:eastAsia="Times New Roman" w:cs="Times New Roman"/>
          <w:kern w:val="0"/>
          <w:lang w:eastAsia="es-CO"/>
          <w14:ligatures w14:val="none"/>
        </w:rPr>
        <w:t xml:space="preserve"> tiene un </w:t>
      </w:r>
      <w:r w:rsidRPr="000B265B">
        <w:rPr>
          <w:rFonts w:eastAsia="Times New Roman" w:cs="Courier New"/>
          <w:kern w:val="0"/>
          <w:sz w:val="20"/>
          <w:szCs w:val="20"/>
          <w:lang w:eastAsia="es-CO"/>
          <w14:ligatures w14:val="none"/>
        </w:rPr>
        <w:t>Motor</w:t>
      </w:r>
      <w:r w:rsidRPr="000B265B">
        <w:rPr>
          <w:rFonts w:eastAsia="Times New Roman" w:cs="Times New Roman"/>
          <w:kern w:val="0"/>
          <w:lang w:eastAsia="es-CO"/>
          <w14:ligatures w14:val="none"/>
        </w:rPr>
        <w:t xml:space="preserve">. Si el </w:t>
      </w:r>
      <w:r w:rsidRPr="000B265B">
        <w:rPr>
          <w:rFonts w:eastAsia="Times New Roman" w:cs="Courier New"/>
          <w:kern w:val="0"/>
          <w:sz w:val="20"/>
          <w:szCs w:val="20"/>
          <w:lang w:eastAsia="es-CO"/>
          <w14:ligatures w14:val="none"/>
        </w:rPr>
        <w:t>Coche</w:t>
      </w:r>
      <w:r w:rsidRPr="000B265B">
        <w:rPr>
          <w:rFonts w:eastAsia="Times New Roman" w:cs="Times New Roman"/>
          <w:kern w:val="0"/>
          <w:lang w:eastAsia="es-CO"/>
          <w14:ligatures w14:val="none"/>
        </w:rPr>
        <w:t xml:space="preserve"> se destruye, el </w:t>
      </w:r>
      <w:r w:rsidRPr="000B265B">
        <w:rPr>
          <w:rFonts w:eastAsia="Times New Roman" w:cs="Courier New"/>
          <w:kern w:val="0"/>
          <w:sz w:val="20"/>
          <w:szCs w:val="20"/>
          <w:lang w:eastAsia="es-CO"/>
          <w14:ligatures w14:val="none"/>
        </w:rPr>
        <w:t>Motor</w:t>
      </w:r>
      <w:r w:rsidRPr="000B265B">
        <w:rPr>
          <w:rFonts w:eastAsia="Times New Roman" w:cs="Times New Roman"/>
          <w:kern w:val="0"/>
          <w:lang w:eastAsia="es-CO"/>
          <w14:ligatures w14:val="none"/>
        </w:rPr>
        <w:t xml:space="preserve"> también deja de existir.</w:t>
      </w:r>
    </w:p>
    <w:p w14:paraId="29A062A3" w14:textId="77777777" w:rsidR="000B265B" w:rsidRPr="000B265B" w:rsidRDefault="000B265B" w:rsidP="000B265B">
      <w:pPr>
        <w:spacing w:before="100" w:beforeAutospacing="1" w:after="100" w:afterAutospacing="1" w:line="240" w:lineRule="auto"/>
        <w:outlineLvl w:val="2"/>
        <w:rPr>
          <w:rFonts w:eastAsia="Times New Roman" w:cs="Times New Roman"/>
          <w:b/>
          <w:bCs/>
          <w:kern w:val="0"/>
          <w:sz w:val="27"/>
          <w:szCs w:val="27"/>
          <w:lang w:eastAsia="es-CO"/>
          <w14:ligatures w14:val="none"/>
        </w:rPr>
      </w:pPr>
      <w:r w:rsidRPr="000B265B">
        <w:rPr>
          <w:rFonts w:eastAsia="Times New Roman" w:cs="Times New Roman"/>
          <w:b/>
          <w:bCs/>
          <w:kern w:val="0"/>
          <w:sz w:val="27"/>
          <w:szCs w:val="27"/>
          <w:lang w:eastAsia="es-CO"/>
          <w14:ligatures w14:val="none"/>
        </w:rPr>
        <w:t>4. Herencia (</w:t>
      </w:r>
      <w:proofErr w:type="spellStart"/>
      <w:r w:rsidRPr="000B265B">
        <w:rPr>
          <w:rFonts w:eastAsia="Times New Roman" w:cs="Times New Roman"/>
          <w:b/>
          <w:bCs/>
          <w:kern w:val="0"/>
          <w:sz w:val="27"/>
          <w:szCs w:val="27"/>
          <w:lang w:eastAsia="es-CO"/>
          <w14:ligatures w14:val="none"/>
        </w:rPr>
        <w:t>Is</w:t>
      </w:r>
      <w:proofErr w:type="spellEnd"/>
      <w:r w:rsidRPr="000B265B">
        <w:rPr>
          <w:rFonts w:eastAsia="Times New Roman" w:cs="Times New Roman"/>
          <w:b/>
          <w:bCs/>
          <w:kern w:val="0"/>
          <w:sz w:val="27"/>
          <w:szCs w:val="27"/>
          <w:lang w:eastAsia="es-CO"/>
          <w14:ligatures w14:val="none"/>
        </w:rPr>
        <w:t>-A)</w:t>
      </w:r>
    </w:p>
    <w:p w14:paraId="08F4D418" w14:textId="77777777" w:rsidR="000B265B" w:rsidRPr="000B265B" w:rsidRDefault="000B265B" w:rsidP="000B265B">
      <w:pPr>
        <w:numPr>
          <w:ilvl w:val="0"/>
          <w:numId w:val="5"/>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Definición</w:t>
      </w:r>
      <w:r w:rsidRPr="000B265B">
        <w:rPr>
          <w:rFonts w:eastAsia="Times New Roman" w:cs="Times New Roman"/>
          <w:kern w:val="0"/>
          <w:lang w:eastAsia="es-CO"/>
          <w14:ligatures w14:val="none"/>
        </w:rPr>
        <w:t>: Una clase (subclase) hereda atributos y métodos de otra (superclase).</w:t>
      </w:r>
    </w:p>
    <w:p w14:paraId="33795E22" w14:textId="77777777" w:rsidR="000B265B" w:rsidRPr="000B265B" w:rsidRDefault="000B265B" w:rsidP="000B265B">
      <w:pPr>
        <w:numPr>
          <w:ilvl w:val="0"/>
          <w:numId w:val="5"/>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Ejemplo</w:t>
      </w:r>
      <w:r w:rsidRPr="000B265B">
        <w:rPr>
          <w:rFonts w:eastAsia="Times New Roman" w:cs="Times New Roman"/>
          <w:kern w:val="0"/>
          <w:lang w:eastAsia="es-CO"/>
          <w14:ligatures w14:val="none"/>
        </w:rPr>
        <w:t xml:space="preserve">: </w:t>
      </w:r>
      <w:r w:rsidRPr="000B265B">
        <w:rPr>
          <w:rFonts w:eastAsia="Times New Roman" w:cs="Courier New"/>
          <w:kern w:val="0"/>
          <w:sz w:val="20"/>
          <w:szCs w:val="20"/>
          <w:lang w:eastAsia="es-CO"/>
          <w14:ligatures w14:val="none"/>
        </w:rPr>
        <w:t>Perro</w:t>
      </w:r>
      <w:r w:rsidRPr="000B265B">
        <w:rPr>
          <w:rFonts w:eastAsia="Times New Roman" w:cs="Times New Roman"/>
          <w:kern w:val="0"/>
          <w:lang w:eastAsia="es-CO"/>
          <w14:ligatures w14:val="none"/>
        </w:rPr>
        <w:t xml:space="preserve"> es un </w:t>
      </w:r>
      <w:r w:rsidRPr="000B265B">
        <w:rPr>
          <w:rFonts w:eastAsia="Times New Roman" w:cs="Courier New"/>
          <w:kern w:val="0"/>
          <w:sz w:val="20"/>
          <w:szCs w:val="20"/>
          <w:lang w:eastAsia="es-CO"/>
          <w14:ligatures w14:val="none"/>
        </w:rPr>
        <w:t>Animal</w:t>
      </w:r>
      <w:r w:rsidRPr="000B265B">
        <w:rPr>
          <w:rFonts w:eastAsia="Times New Roman" w:cs="Times New Roman"/>
          <w:kern w:val="0"/>
          <w:lang w:eastAsia="es-CO"/>
          <w14:ligatures w14:val="none"/>
        </w:rPr>
        <w:t xml:space="preserve"> (</w:t>
      </w:r>
      <w:r w:rsidRPr="000B265B">
        <w:rPr>
          <w:rFonts w:eastAsia="Times New Roman" w:cs="Courier New"/>
          <w:kern w:val="0"/>
          <w:sz w:val="20"/>
          <w:szCs w:val="20"/>
          <w:lang w:eastAsia="es-CO"/>
          <w14:ligatures w14:val="none"/>
        </w:rPr>
        <w:t xml:space="preserve">Perro </w:t>
      </w:r>
      <w:proofErr w:type="spellStart"/>
      <w:r w:rsidRPr="000B265B">
        <w:rPr>
          <w:rFonts w:eastAsia="Times New Roman" w:cs="Courier New"/>
          <w:kern w:val="0"/>
          <w:sz w:val="20"/>
          <w:szCs w:val="20"/>
          <w:lang w:eastAsia="es-CO"/>
          <w14:ligatures w14:val="none"/>
        </w:rPr>
        <w:t>extends</w:t>
      </w:r>
      <w:proofErr w:type="spellEnd"/>
      <w:r w:rsidRPr="000B265B">
        <w:rPr>
          <w:rFonts w:eastAsia="Times New Roman" w:cs="Courier New"/>
          <w:kern w:val="0"/>
          <w:sz w:val="20"/>
          <w:szCs w:val="20"/>
          <w:lang w:eastAsia="es-CO"/>
          <w14:ligatures w14:val="none"/>
        </w:rPr>
        <w:t xml:space="preserve"> Animal</w:t>
      </w:r>
      <w:r w:rsidRPr="000B265B">
        <w:rPr>
          <w:rFonts w:eastAsia="Times New Roman" w:cs="Times New Roman"/>
          <w:kern w:val="0"/>
          <w:lang w:eastAsia="es-CO"/>
          <w14:ligatures w14:val="none"/>
        </w:rPr>
        <w:t>).</w:t>
      </w:r>
    </w:p>
    <w:p w14:paraId="521D07C8" w14:textId="77777777" w:rsidR="000B265B" w:rsidRPr="000B265B" w:rsidRDefault="000B265B" w:rsidP="000B265B">
      <w:pPr>
        <w:spacing w:before="100" w:beforeAutospacing="1" w:after="100" w:afterAutospacing="1" w:line="240" w:lineRule="auto"/>
        <w:outlineLvl w:val="2"/>
        <w:rPr>
          <w:rFonts w:eastAsia="Times New Roman" w:cs="Times New Roman"/>
          <w:b/>
          <w:bCs/>
          <w:kern w:val="0"/>
          <w:sz w:val="27"/>
          <w:szCs w:val="27"/>
          <w:lang w:eastAsia="es-CO"/>
          <w14:ligatures w14:val="none"/>
        </w:rPr>
      </w:pPr>
      <w:r w:rsidRPr="000B265B">
        <w:rPr>
          <w:rFonts w:eastAsia="Times New Roman" w:cs="Times New Roman"/>
          <w:b/>
          <w:bCs/>
          <w:kern w:val="0"/>
          <w:sz w:val="27"/>
          <w:szCs w:val="27"/>
          <w:lang w:eastAsia="es-CO"/>
          <w14:ligatures w14:val="none"/>
        </w:rPr>
        <w:t>5. Implementación (</w:t>
      </w:r>
      <w:proofErr w:type="gramStart"/>
      <w:r w:rsidRPr="000B265B">
        <w:rPr>
          <w:rFonts w:eastAsia="Times New Roman" w:cs="Times New Roman"/>
          <w:b/>
          <w:bCs/>
          <w:kern w:val="0"/>
          <w:sz w:val="27"/>
          <w:szCs w:val="27"/>
          <w:lang w:eastAsia="es-CO"/>
          <w14:ligatures w14:val="none"/>
        </w:rPr>
        <w:t>Interface</w:t>
      </w:r>
      <w:proofErr w:type="gramEnd"/>
      <w:r w:rsidRPr="000B265B">
        <w:rPr>
          <w:rFonts w:eastAsia="Times New Roman" w:cs="Times New Roman"/>
          <w:b/>
          <w:bCs/>
          <w:kern w:val="0"/>
          <w:sz w:val="27"/>
          <w:szCs w:val="27"/>
          <w:lang w:eastAsia="es-CO"/>
          <w14:ligatures w14:val="none"/>
        </w:rPr>
        <w:t>)</w:t>
      </w:r>
    </w:p>
    <w:p w14:paraId="3EC05DCC" w14:textId="23ADD159" w:rsidR="000B265B" w:rsidRPr="000B265B" w:rsidRDefault="000B265B" w:rsidP="000B265B">
      <w:pPr>
        <w:numPr>
          <w:ilvl w:val="0"/>
          <w:numId w:val="6"/>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Definición</w:t>
      </w:r>
      <w:r w:rsidRPr="000B265B">
        <w:rPr>
          <w:rFonts w:eastAsia="Times New Roman" w:cs="Times New Roman"/>
          <w:kern w:val="0"/>
          <w:lang w:eastAsia="es-CO"/>
          <w14:ligatures w14:val="none"/>
        </w:rPr>
        <w:t>: Una clase implementa una o varias interfaces y proporciona su comportamiento</w:t>
      </w:r>
      <w:r w:rsidR="00CD16C1">
        <w:rPr>
          <w:rFonts w:eastAsia="Times New Roman" w:cs="Times New Roman"/>
          <w:kern w:val="0"/>
          <w:lang w:eastAsia="es-CO"/>
          <w14:ligatures w14:val="none"/>
        </w:rPr>
        <w:t xml:space="preserve">: sabemos </w:t>
      </w:r>
      <w:proofErr w:type="gramStart"/>
      <w:r w:rsidR="00CD16C1">
        <w:rPr>
          <w:rFonts w:eastAsia="Times New Roman" w:cs="Times New Roman"/>
          <w:kern w:val="0"/>
          <w:lang w:eastAsia="es-CO"/>
          <w14:ligatures w14:val="none"/>
        </w:rPr>
        <w:t>que  debe</w:t>
      </w:r>
      <w:proofErr w:type="gramEnd"/>
      <w:r w:rsidR="00CD16C1">
        <w:rPr>
          <w:rFonts w:eastAsia="Times New Roman" w:cs="Times New Roman"/>
          <w:kern w:val="0"/>
          <w:lang w:eastAsia="es-CO"/>
          <w14:ligatures w14:val="none"/>
        </w:rPr>
        <w:t xml:space="preserve"> tener un comportamiento general y el interface obliga a que siga esos pasos. Esto permite, por ejemplo, si queremos hacer un programa que trabaje sobre una estructura de datos iterable. Al nosotros saber que debe ser iterable, sabemos que tiene una interfaz específica y podremos trabajar sobre ese set de atributos y comportamientos sin necesidad de tenerlo directamente. Esto ayuda mucho a la división de trabajo.</w:t>
      </w:r>
    </w:p>
    <w:p w14:paraId="74DB224A" w14:textId="77777777" w:rsidR="000B265B" w:rsidRPr="000B265B" w:rsidRDefault="000B265B" w:rsidP="000B265B">
      <w:pPr>
        <w:numPr>
          <w:ilvl w:val="0"/>
          <w:numId w:val="6"/>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Ejemplo</w:t>
      </w:r>
      <w:r w:rsidRPr="000B265B">
        <w:rPr>
          <w:rFonts w:eastAsia="Times New Roman" w:cs="Times New Roman"/>
          <w:kern w:val="0"/>
          <w:lang w:eastAsia="es-CO"/>
          <w14:ligatures w14:val="none"/>
        </w:rPr>
        <w:t xml:space="preserve">: </w:t>
      </w:r>
      <w:r w:rsidRPr="000B265B">
        <w:rPr>
          <w:rFonts w:eastAsia="Times New Roman" w:cs="Courier New"/>
          <w:kern w:val="0"/>
          <w:sz w:val="20"/>
          <w:szCs w:val="20"/>
          <w:lang w:eastAsia="es-CO"/>
          <w14:ligatures w14:val="none"/>
        </w:rPr>
        <w:t>Pájaro</w:t>
      </w:r>
      <w:r w:rsidRPr="000B265B">
        <w:rPr>
          <w:rFonts w:eastAsia="Times New Roman" w:cs="Times New Roman"/>
          <w:kern w:val="0"/>
          <w:lang w:eastAsia="es-CO"/>
          <w14:ligatures w14:val="none"/>
        </w:rPr>
        <w:t xml:space="preserve"> implementa </w:t>
      </w:r>
      <w:r w:rsidRPr="000B265B">
        <w:rPr>
          <w:rFonts w:eastAsia="Times New Roman" w:cs="Courier New"/>
          <w:kern w:val="0"/>
          <w:sz w:val="20"/>
          <w:szCs w:val="20"/>
          <w:lang w:eastAsia="es-CO"/>
          <w14:ligatures w14:val="none"/>
        </w:rPr>
        <w:t>Volador</w:t>
      </w:r>
      <w:r w:rsidRPr="000B265B">
        <w:rPr>
          <w:rFonts w:eastAsia="Times New Roman" w:cs="Times New Roman"/>
          <w:kern w:val="0"/>
          <w:lang w:eastAsia="es-CO"/>
          <w14:ligatures w14:val="none"/>
        </w:rPr>
        <w:t xml:space="preserve"> (</w:t>
      </w:r>
      <w:proofErr w:type="spellStart"/>
      <w:r w:rsidRPr="000B265B">
        <w:rPr>
          <w:rFonts w:eastAsia="Times New Roman" w:cs="Courier New"/>
          <w:kern w:val="0"/>
          <w:sz w:val="20"/>
          <w:szCs w:val="20"/>
          <w:lang w:eastAsia="es-CO"/>
          <w14:ligatures w14:val="none"/>
        </w:rPr>
        <w:t>class</w:t>
      </w:r>
      <w:proofErr w:type="spellEnd"/>
      <w:r w:rsidRPr="000B265B">
        <w:rPr>
          <w:rFonts w:eastAsia="Times New Roman" w:cs="Courier New"/>
          <w:kern w:val="0"/>
          <w:sz w:val="20"/>
          <w:szCs w:val="20"/>
          <w:lang w:eastAsia="es-CO"/>
          <w14:ligatures w14:val="none"/>
        </w:rPr>
        <w:t xml:space="preserve"> Pájaro </w:t>
      </w:r>
      <w:proofErr w:type="spellStart"/>
      <w:r w:rsidRPr="000B265B">
        <w:rPr>
          <w:rFonts w:eastAsia="Times New Roman" w:cs="Courier New"/>
          <w:kern w:val="0"/>
          <w:sz w:val="20"/>
          <w:szCs w:val="20"/>
          <w:lang w:eastAsia="es-CO"/>
          <w14:ligatures w14:val="none"/>
        </w:rPr>
        <w:t>implements</w:t>
      </w:r>
      <w:proofErr w:type="spellEnd"/>
      <w:r w:rsidRPr="000B265B">
        <w:rPr>
          <w:rFonts w:eastAsia="Times New Roman" w:cs="Courier New"/>
          <w:kern w:val="0"/>
          <w:sz w:val="20"/>
          <w:szCs w:val="20"/>
          <w:lang w:eastAsia="es-CO"/>
          <w14:ligatures w14:val="none"/>
        </w:rPr>
        <w:t xml:space="preserve"> Volador</w:t>
      </w:r>
      <w:r w:rsidRPr="000B265B">
        <w:rPr>
          <w:rFonts w:eastAsia="Times New Roman" w:cs="Times New Roman"/>
          <w:kern w:val="0"/>
          <w:lang w:eastAsia="es-CO"/>
          <w14:ligatures w14:val="none"/>
        </w:rPr>
        <w:t>).</w:t>
      </w:r>
    </w:p>
    <w:p w14:paraId="15BF6027" w14:textId="0192065E" w:rsidR="000B265B" w:rsidRPr="000B265B" w:rsidRDefault="000B265B" w:rsidP="00E07C30">
      <w:pPr>
        <w:tabs>
          <w:tab w:val="left" w:pos="3732"/>
        </w:tabs>
        <w:spacing w:before="100" w:beforeAutospacing="1" w:after="100" w:afterAutospacing="1" w:line="240" w:lineRule="auto"/>
        <w:outlineLvl w:val="2"/>
        <w:rPr>
          <w:rFonts w:eastAsia="Times New Roman" w:cs="Times New Roman"/>
          <w:kern w:val="0"/>
          <w:lang w:eastAsia="es-CO"/>
          <w14:ligatures w14:val="none"/>
        </w:rPr>
      </w:pPr>
      <w:r w:rsidRPr="000B265B">
        <w:rPr>
          <w:rFonts w:eastAsia="Times New Roman" w:cs="Times New Roman"/>
          <w:b/>
          <w:bCs/>
          <w:kern w:val="0"/>
          <w:sz w:val="27"/>
          <w:szCs w:val="27"/>
          <w:lang w:eastAsia="es-CO"/>
          <w14:ligatures w14:val="none"/>
        </w:rPr>
        <w:t>6. Dependencia (Usa)</w:t>
      </w:r>
      <w:r w:rsidR="00E07C30">
        <w:rPr>
          <w:rFonts w:eastAsia="Times New Roman" w:cs="Times New Roman"/>
          <w:b/>
          <w:bCs/>
          <w:kern w:val="0"/>
          <w:sz w:val="27"/>
          <w:szCs w:val="27"/>
          <w:lang w:eastAsia="es-CO"/>
          <w14:ligatures w14:val="none"/>
        </w:rPr>
        <w:br/>
      </w:r>
    </w:p>
    <w:p w14:paraId="69D887F7" w14:textId="77777777" w:rsidR="000B265B" w:rsidRPr="000B265B" w:rsidRDefault="000B265B" w:rsidP="000B265B">
      <w:pPr>
        <w:numPr>
          <w:ilvl w:val="0"/>
          <w:numId w:val="7"/>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Definición</w:t>
      </w:r>
      <w:r w:rsidRPr="000B265B">
        <w:rPr>
          <w:rFonts w:eastAsia="Times New Roman" w:cs="Times New Roman"/>
          <w:kern w:val="0"/>
          <w:lang w:eastAsia="es-CO"/>
          <w14:ligatures w14:val="none"/>
        </w:rPr>
        <w:t>: Una clase usa otra temporalmente para una tarea específica.</w:t>
      </w:r>
    </w:p>
    <w:p w14:paraId="32E4F9BB" w14:textId="77777777" w:rsidR="000B265B" w:rsidRPr="000B265B" w:rsidRDefault="000B265B" w:rsidP="000B265B">
      <w:pPr>
        <w:numPr>
          <w:ilvl w:val="0"/>
          <w:numId w:val="7"/>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Ejemplo</w:t>
      </w:r>
      <w:r w:rsidRPr="000B265B">
        <w:rPr>
          <w:rFonts w:eastAsia="Times New Roman" w:cs="Times New Roman"/>
          <w:kern w:val="0"/>
          <w:lang w:eastAsia="es-CO"/>
          <w14:ligatures w14:val="none"/>
        </w:rPr>
        <w:t xml:space="preserve">: Un </w:t>
      </w:r>
      <w:r w:rsidRPr="000B265B">
        <w:rPr>
          <w:rFonts w:eastAsia="Times New Roman" w:cs="Courier New"/>
          <w:kern w:val="0"/>
          <w:sz w:val="20"/>
          <w:szCs w:val="20"/>
          <w:lang w:eastAsia="es-CO"/>
          <w14:ligatures w14:val="none"/>
        </w:rPr>
        <w:t>Cliente</w:t>
      </w:r>
      <w:r w:rsidRPr="000B265B">
        <w:rPr>
          <w:rFonts w:eastAsia="Times New Roman" w:cs="Times New Roman"/>
          <w:kern w:val="0"/>
          <w:lang w:eastAsia="es-CO"/>
          <w14:ligatures w14:val="none"/>
        </w:rPr>
        <w:t xml:space="preserve"> usa un </w:t>
      </w:r>
      <w:proofErr w:type="spellStart"/>
      <w:r w:rsidRPr="000B265B">
        <w:rPr>
          <w:rFonts w:eastAsia="Times New Roman" w:cs="Courier New"/>
          <w:kern w:val="0"/>
          <w:sz w:val="20"/>
          <w:szCs w:val="20"/>
          <w:lang w:eastAsia="es-CO"/>
          <w14:ligatures w14:val="none"/>
        </w:rPr>
        <w:t>CarritoDeCompras</w:t>
      </w:r>
      <w:proofErr w:type="spellEnd"/>
      <w:r w:rsidRPr="000B265B">
        <w:rPr>
          <w:rFonts w:eastAsia="Times New Roman" w:cs="Times New Roman"/>
          <w:kern w:val="0"/>
          <w:lang w:eastAsia="es-CO"/>
          <w14:ligatures w14:val="none"/>
        </w:rPr>
        <w:t xml:space="preserve"> para comprar productos.</w:t>
      </w:r>
    </w:p>
    <w:p w14:paraId="7CF05AED" w14:textId="5C918BA2" w:rsidR="00A04ADE" w:rsidRPr="000B265B" w:rsidRDefault="00A04ADE">
      <w:pPr>
        <w:rPr>
          <w:b/>
          <w:bCs/>
        </w:rPr>
      </w:pPr>
    </w:p>
    <w:p w14:paraId="14C6B882" w14:textId="2EAA7998" w:rsidR="00CE32F2" w:rsidRPr="000B265B" w:rsidRDefault="00CE32F2">
      <w:r w:rsidRPr="000B265B">
        <w:t xml:space="preserve">¿Por qué asociar entre clases? </w:t>
      </w:r>
    </w:p>
    <w:sectPr w:rsidR="00CE32F2" w:rsidRPr="000B26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81816"/>
    <w:multiLevelType w:val="multilevel"/>
    <w:tmpl w:val="638E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4047A"/>
    <w:multiLevelType w:val="multilevel"/>
    <w:tmpl w:val="B64C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33818"/>
    <w:multiLevelType w:val="multilevel"/>
    <w:tmpl w:val="65C8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30F02"/>
    <w:multiLevelType w:val="multilevel"/>
    <w:tmpl w:val="E546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31F93"/>
    <w:multiLevelType w:val="hybridMultilevel"/>
    <w:tmpl w:val="637022BE"/>
    <w:lvl w:ilvl="0" w:tplc="A0C07184">
      <w:numFmt w:val="bullet"/>
      <w:lvlText w:val="-"/>
      <w:lvlJc w:val="left"/>
      <w:pPr>
        <w:ind w:left="1068" w:hanging="360"/>
      </w:pPr>
      <w:rPr>
        <w:rFonts w:ascii="Aptos" w:eastAsiaTheme="minorHAnsi" w:hAnsi="Aptos" w:cstheme="minorBidi" w:hint="default"/>
        <w:b/>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15:restartNumberingAfterBreak="0">
    <w:nsid w:val="3DE962C6"/>
    <w:multiLevelType w:val="multilevel"/>
    <w:tmpl w:val="194A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3822"/>
    <w:multiLevelType w:val="multilevel"/>
    <w:tmpl w:val="5244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C3D1A"/>
    <w:multiLevelType w:val="multilevel"/>
    <w:tmpl w:val="7AAA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910D8"/>
    <w:multiLevelType w:val="multilevel"/>
    <w:tmpl w:val="E05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C02A2D"/>
    <w:multiLevelType w:val="multilevel"/>
    <w:tmpl w:val="68E4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953363">
    <w:abstractNumId w:val="4"/>
  </w:num>
  <w:num w:numId="2" w16cid:durableId="1841002478">
    <w:abstractNumId w:val="0"/>
  </w:num>
  <w:num w:numId="3" w16cid:durableId="1057586945">
    <w:abstractNumId w:val="7"/>
  </w:num>
  <w:num w:numId="4" w16cid:durableId="901914782">
    <w:abstractNumId w:val="3"/>
  </w:num>
  <w:num w:numId="5" w16cid:durableId="1461923475">
    <w:abstractNumId w:val="2"/>
  </w:num>
  <w:num w:numId="6" w16cid:durableId="1949464841">
    <w:abstractNumId w:val="9"/>
  </w:num>
  <w:num w:numId="7" w16cid:durableId="1352948719">
    <w:abstractNumId w:val="1"/>
  </w:num>
  <w:num w:numId="8" w16cid:durableId="1025441832">
    <w:abstractNumId w:val="8"/>
  </w:num>
  <w:num w:numId="9" w16cid:durableId="1588419959">
    <w:abstractNumId w:val="5"/>
  </w:num>
  <w:num w:numId="10" w16cid:durableId="19368643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33"/>
    <w:rsid w:val="00027CAB"/>
    <w:rsid w:val="00035BF3"/>
    <w:rsid w:val="00094B37"/>
    <w:rsid w:val="00095736"/>
    <w:rsid w:val="000B265B"/>
    <w:rsid w:val="000D6776"/>
    <w:rsid w:val="000E2488"/>
    <w:rsid w:val="001520D0"/>
    <w:rsid w:val="00167E4A"/>
    <w:rsid w:val="00196AC0"/>
    <w:rsid w:val="001B1C81"/>
    <w:rsid w:val="001B4AE3"/>
    <w:rsid w:val="00216534"/>
    <w:rsid w:val="002A6217"/>
    <w:rsid w:val="00406A61"/>
    <w:rsid w:val="004C3B93"/>
    <w:rsid w:val="00523858"/>
    <w:rsid w:val="006246E7"/>
    <w:rsid w:val="00677F81"/>
    <w:rsid w:val="00686314"/>
    <w:rsid w:val="006A274D"/>
    <w:rsid w:val="006B7680"/>
    <w:rsid w:val="006E50CA"/>
    <w:rsid w:val="007033DB"/>
    <w:rsid w:val="00796815"/>
    <w:rsid w:val="007E5E75"/>
    <w:rsid w:val="008B1C58"/>
    <w:rsid w:val="008B7D81"/>
    <w:rsid w:val="00920262"/>
    <w:rsid w:val="009A1612"/>
    <w:rsid w:val="009B71FD"/>
    <w:rsid w:val="00A04ADE"/>
    <w:rsid w:val="00A32344"/>
    <w:rsid w:val="00A44DE5"/>
    <w:rsid w:val="00A60D8D"/>
    <w:rsid w:val="00B1658A"/>
    <w:rsid w:val="00BA7295"/>
    <w:rsid w:val="00C01488"/>
    <w:rsid w:val="00C21F09"/>
    <w:rsid w:val="00C441F5"/>
    <w:rsid w:val="00CD16C1"/>
    <w:rsid w:val="00CE32F2"/>
    <w:rsid w:val="00CE7269"/>
    <w:rsid w:val="00CF5933"/>
    <w:rsid w:val="00D52DCC"/>
    <w:rsid w:val="00D53C0B"/>
    <w:rsid w:val="00D865BD"/>
    <w:rsid w:val="00E07C30"/>
    <w:rsid w:val="00E43274"/>
    <w:rsid w:val="00E52DBC"/>
    <w:rsid w:val="00EF138B"/>
    <w:rsid w:val="00F45A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D25D1"/>
  <w15:chartTrackingRefBased/>
  <w15:docId w15:val="{A2E9CCA2-CD06-4B64-9467-45762F1F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59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F59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59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59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59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59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59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59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59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59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F59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F59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59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59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59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59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59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5933"/>
    <w:rPr>
      <w:rFonts w:eastAsiaTheme="majorEastAsia" w:cstheme="majorBidi"/>
      <w:color w:val="272727" w:themeColor="text1" w:themeTint="D8"/>
    </w:rPr>
  </w:style>
  <w:style w:type="paragraph" w:styleId="Ttulo">
    <w:name w:val="Title"/>
    <w:basedOn w:val="Normal"/>
    <w:next w:val="Normal"/>
    <w:link w:val="TtuloCar"/>
    <w:uiPriority w:val="10"/>
    <w:qFormat/>
    <w:rsid w:val="00CF59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59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59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59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5933"/>
    <w:pPr>
      <w:spacing w:before="160"/>
      <w:jc w:val="center"/>
    </w:pPr>
    <w:rPr>
      <w:i/>
      <w:iCs/>
      <w:color w:val="404040" w:themeColor="text1" w:themeTint="BF"/>
    </w:rPr>
  </w:style>
  <w:style w:type="character" w:customStyle="1" w:styleId="CitaCar">
    <w:name w:val="Cita Car"/>
    <w:basedOn w:val="Fuentedeprrafopredeter"/>
    <w:link w:val="Cita"/>
    <w:uiPriority w:val="29"/>
    <w:rsid w:val="00CF5933"/>
    <w:rPr>
      <w:i/>
      <w:iCs/>
      <w:color w:val="404040" w:themeColor="text1" w:themeTint="BF"/>
    </w:rPr>
  </w:style>
  <w:style w:type="paragraph" w:styleId="Prrafodelista">
    <w:name w:val="List Paragraph"/>
    <w:basedOn w:val="Normal"/>
    <w:uiPriority w:val="34"/>
    <w:qFormat/>
    <w:rsid w:val="00CF5933"/>
    <w:pPr>
      <w:ind w:left="720"/>
      <w:contextualSpacing/>
    </w:pPr>
  </w:style>
  <w:style w:type="character" w:styleId="nfasisintenso">
    <w:name w:val="Intense Emphasis"/>
    <w:basedOn w:val="Fuentedeprrafopredeter"/>
    <w:uiPriority w:val="21"/>
    <w:qFormat/>
    <w:rsid w:val="00CF5933"/>
    <w:rPr>
      <w:i/>
      <w:iCs/>
      <w:color w:val="0F4761" w:themeColor="accent1" w:themeShade="BF"/>
    </w:rPr>
  </w:style>
  <w:style w:type="paragraph" w:styleId="Citadestacada">
    <w:name w:val="Intense Quote"/>
    <w:basedOn w:val="Normal"/>
    <w:next w:val="Normal"/>
    <w:link w:val="CitadestacadaCar"/>
    <w:uiPriority w:val="30"/>
    <w:qFormat/>
    <w:rsid w:val="00CF59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5933"/>
    <w:rPr>
      <w:i/>
      <w:iCs/>
      <w:color w:val="0F4761" w:themeColor="accent1" w:themeShade="BF"/>
    </w:rPr>
  </w:style>
  <w:style w:type="character" w:styleId="Referenciaintensa">
    <w:name w:val="Intense Reference"/>
    <w:basedOn w:val="Fuentedeprrafopredeter"/>
    <w:uiPriority w:val="32"/>
    <w:qFormat/>
    <w:rsid w:val="00CF59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678731">
      <w:bodyDiv w:val="1"/>
      <w:marLeft w:val="0"/>
      <w:marRight w:val="0"/>
      <w:marTop w:val="0"/>
      <w:marBottom w:val="0"/>
      <w:divBdr>
        <w:top w:val="none" w:sz="0" w:space="0" w:color="auto"/>
        <w:left w:val="none" w:sz="0" w:space="0" w:color="auto"/>
        <w:bottom w:val="none" w:sz="0" w:space="0" w:color="auto"/>
        <w:right w:val="none" w:sz="0" w:space="0" w:color="auto"/>
      </w:divBdr>
    </w:div>
    <w:div w:id="411657352">
      <w:bodyDiv w:val="1"/>
      <w:marLeft w:val="0"/>
      <w:marRight w:val="0"/>
      <w:marTop w:val="0"/>
      <w:marBottom w:val="0"/>
      <w:divBdr>
        <w:top w:val="none" w:sz="0" w:space="0" w:color="auto"/>
        <w:left w:val="none" w:sz="0" w:space="0" w:color="auto"/>
        <w:bottom w:val="none" w:sz="0" w:space="0" w:color="auto"/>
        <w:right w:val="none" w:sz="0" w:space="0" w:color="auto"/>
      </w:divBdr>
    </w:div>
    <w:div w:id="452404152">
      <w:bodyDiv w:val="1"/>
      <w:marLeft w:val="0"/>
      <w:marRight w:val="0"/>
      <w:marTop w:val="0"/>
      <w:marBottom w:val="0"/>
      <w:divBdr>
        <w:top w:val="none" w:sz="0" w:space="0" w:color="auto"/>
        <w:left w:val="none" w:sz="0" w:space="0" w:color="auto"/>
        <w:bottom w:val="none" w:sz="0" w:space="0" w:color="auto"/>
        <w:right w:val="none" w:sz="0" w:space="0" w:color="auto"/>
      </w:divBdr>
    </w:div>
    <w:div w:id="453527721">
      <w:bodyDiv w:val="1"/>
      <w:marLeft w:val="0"/>
      <w:marRight w:val="0"/>
      <w:marTop w:val="0"/>
      <w:marBottom w:val="0"/>
      <w:divBdr>
        <w:top w:val="none" w:sz="0" w:space="0" w:color="auto"/>
        <w:left w:val="none" w:sz="0" w:space="0" w:color="auto"/>
        <w:bottom w:val="none" w:sz="0" w:space="0" w:color="auto"/>
        <w:right w:val="none" w:sz="0" w:space="0" w:color="auto"/>
      </w:divBdr>
    </w:div>
    <w:div w:id="676810615">
      <w:bodyDiv w:val="1"/>
      <w:marLeft w:val="0"/>
      <w:marRight w:val="0"/>
      <w:marTop w:val="0"/>
      <w:marBottom w:val="0"/>
      <w:divBdr>
        <w:top w:val="none" w:sz="0" w:space="0" w:color="auto"/>
        <w:left w:val="none" w:sz="0" w:space="0" w:color="auto"/>
        <w:bottom w:val="none" w:sz="0" w:space="0" w:color="auto"/>
        <w:right w:val="none" w:sz="0" w:space="0" w:color="auto"/>
      </w:divBdr>
    </w:div>
    <w:div w:id="697196248">
      <w:bodyDiv w:val="1"/>
      <w:marLeft w:val="0"/>
      <w:marRight w:val="0"/>
      <w:marTop w:val="0"/>
      <w:marBottom w:val="0"/>
      <w:divBdr>
        <w:top w:val="none" w:sz="0" w:space="0" w:color="auto"/>
        <w:left w:val="none" w:sz="0" w:space="0" w:color="auto"/>
        <w:bottom w:val="none" w:sz="0" w:space="0" w:color="auto"/>
        <w:right w:val="none" w:sz="0" w:space="0" w:color="auto"/>
      </w:divBdr>
    </w:div>
    <w:div w:id="755368685">
      <w:bodyDiv w:val="1"/>
      <w:marLeft w:val="0"/>
      <w:marRight w:val="0"/>
      <w:marTop w:val="0"/>
      <w:marBottom w:val="0"/>
      <w:divBdr>
        <w:top w:val="none" w:sz="0" w:space="0" w:color="auto"/>
        <w:left w:val="none" w:sz="0" w:space="0" w:color="auto"/>
        <w:bottom w:val="none" w:sz="0" w:space="0" w:color="auto"/>
        <w:right w:val="none" w:sz="0" w:space="0" w:color="auto"/>
      </w:divBdr>
    </w:div>
    <w:div w:id="834420866">
      <w:bodyDiv w:val="1"/>
      <w:marLeft w:val="0"/>
      <w:marRight w:val="0"/>
      <w:marTop w:val="0"/>
      <w:marBottom w:val="0"/>
      <w:divBdr>
        <w:top w:val="none" w:sz="0" w:space="0" w:color="auto"/>
        <w:left w:val="none" w:sz="0" w:space="0" w:color="auto"/>
        <w:bottom w:val="none" w:sz="0" w:space="0" w:color="auto"/>
        <w:right w:val="none" w:sz="0" w:space="0" w:color="auto"/>
      </w:divBdr>
    </w:div>
    <w:div w:id="836699110">
      <w:bodyDiv w:val="1"/>
      <w:marLeft w:val="0"/>
      <w:marRight w:val="0"/>
      <w:marTop w:val="0"/>
      <w:marBottom w:val="0"/>
      <w:divBdr>
        <w:top w:val="none" w:sz="0" w:space="0" w:color="auto"/>
        <w:left w:val="none" w:sz="0" w:space="0" w:color="auto"/>
        <w:bottom w:val="none" w:sz="0" w:space="0" w:color="auto"/>
        <w:right w:val="none" w:sz="0" w:space="0" w:color="auto"/>
      </w:divBdr>
    </w:div>
    <w:div w:id="891112548">
      <w:bodyDiv w:val="1"/>
      <w:marLeft w:val="0"/>
      <w:marRight w:val="0"/>
      <w:marTop w:val="0"/>
      <w:marBottom w:val="0"/>
      <w:divBdr>
        <w:top w:val="none" w:sz="0" w:space="0" w:color="auto"/>
        <w:left w:val="none" w:sz="0" w:space="0" w:color="auto"/>
        <w:bottom w:val="none" w:sz="0" w:space="0" w:color="auto"/>
        <w:right w:val="none" w:sz="0" w:space="0" w:color="auto"/>
      </w:divBdr>
    </w:div>
    <w:div w:id="989938562">
      <w:bodyDiv w:val="1"/>
      <w:marLeft w:val="0"/>
      <w:marRight w:val="0"/>
      <w:marTop w:val="0"/>
      <w:marBottom w:val="0"/>
      <w:divBdr>
        <w:top w:val="none" w:sz="0" w:space="0" w:color="auto"/>
        <w:left w:val="none" w:sz="0" w:space="0" w:color="auto"/>
        <w:bottom w:val="none" w:sz="0" w:space="0" w:color="auto"/>
        <w:right w:val="none" w:sz="0" w:space="0" w:color="auto"/>
      </w:divBdr>
    </w:div>
    <w:div w:id="1354842887">
      <w:bodyDiv w:val="1"/>
      <w:marLeft w:val="0"/>
      <w:marRight w:val="0"/>
      <w:marTop w:val="0"/>
      <w:marBottom w:val="0"/>
      <w:divBdr>
        <w:top w:val="none" w:sz="0" w:space="0" w:color="auto"/>
        <w:left w:val="none" w:sz="0" w:space="0" w:color="auto"/>
        <w:bottom w:val="none" w:sz="0" w:space="0" w:color="auto"/>
        <w:right w:val="none" w:sz="0" w:space="0" w:color="auto"/>
      </w:divBdr>
    </w:div>
    <w:div w:id="1440299458">
      <w:bodyDiv w:val="1"/>
      <w:marLeft w:val="0"/>
      <w:marRight w:val="0"/>
      <w:marTop w:val="0"/>
      <w:marBottom w:val="0"/>
      <w:divBdr>
        <w:top w:val="none" w:sz="0" w:space="0" w:color="auto"/>
        <w:left w:val="none" w:sz="0" w:space="0" w:color="auto"/>
        <w:bottom w:val="none" w:sz="0" w:space="0" w:color="auto"/>
        <w:right w:val="none" w:sz="0" w:space="0" w:color="auto"/>
      </w:divBdr>
    </w:div>
    <w:div w:id="1514996144">
      <w:bodyDiv w:val="1"/>
      <w:marLeft w:val="0"/>
      <w:marRight w:val="0"/>
      <w:marTop w:val="0"/>
      <w:marBottom w:val="0"/>
      <w:divBdr>
        <w:top w:val="none" w:sz="0" w:space="0" w:color="auto"/>
        <w:left w:val="none" w:sz="0" w:space="0" w:color="auto"/>
        <w:bottom w:val="none" w:sz="0" w:space="0" w:color="auto"/>
        <w:right w:val="none" w:sz="0" w:space="0" w:color="auto"/>
      </w:divBdr>
    </w:div>
    <w:div w:id="1620793478">
      <w:bodyDiv w:val="1"/>
      <w:marLeft w:val="0"/>
      <w:marRight w:val="0"/>
      <w:marTop w:val="0"/>
      <w:marBottom w:val="0"/>
      <w:divBdr>
        <w:top w:val="none" w:sz="0" w:space="0" w:color="auto"/>
        <w:left w:val="none" w:sz="0" w:space="0" w:color="auto"/>
        <w:bottom w:val="none" w:sz="0" w:space="0" w:color="auto"/>
        <w:right w:val="none" w:sz="0" w:space="0" w:color="auto"/>
      </w:divBdr>
    </w:div>
    <w:div w:id="1666323818">
      <w:bodyDiv w:val="1"/>
      <w:marLeft w:val="0"/>
      <w:marRight w:val="0"/>
      <w:marTop w:val="0"/>
      <w:marBottom w:val="0"/>
      <w:divBdr>
        <w:top w:val="none" w:sz="0" w:space="0" w:color="auto"/>
        <w:left w:val="none" w:sz="0" w:space="0" w:color="auto"/>
        <w:bottom w:val="none" w:sz="0" w:space="0" w:color="auto"/>
        <w:right w:val="none" w:sz="0" w:space="0" w:color="auto"/>
      </w:divBdr>
    </w:div>
    <w:div w:id="1727484378">
      <w:bodyDiv w:val="1"/>
      <w:marLeft w:val="0"/>
      <w:marRight w:val="0"/>
      <w:marTop w:val="0"/>
      <w:marBottom w:val="0"/>
      <w:divBdr>
        <w:top w:val="none" w:sz="0" w:space="0" w:color="auto"/>
        <w:left w:val="none" w:sz="0" w:space="0" w:color="auto"/>
        <w:bottom w:val="none" w:sz="0" w:space="0" w:color="auto"/>
        <w:right w:val="none" w:sz="0" w:space="0" w:color="auto"/>
      </w:divBdr>
    </w:div>
    <w:div w:id="1823964986">
      <w:bodyDiv w:val="1"/>
      <w:marLeft w:val="0"/>
      <w:marRight w:val="0"/>
      <w:marTop w:val="0"/>
      <w:marBottom w:val="0"/>
      <w:divBdr>
        <w:top w:val="none" w:sz="0" w:space="0" w:color="auto"/>
        <w:left w:val="none" w:sz="0" w:space="0" w:color="auto"/>
        <w:bottom w:val="none" w:sz="0" w:space="0" w:color="auto"/>
        <w:right w:val="none" w:sz="0" w:space="0" w:color="auto"/>
      </w:divBdr>
    </w:div>
    <w:div w:id="1836070318">
      <w:bodyDiv w:val="1"/>
      <w:marLeft w:val="0"/>
      <w:marRight w:val="0"/>
      <w:marTop w:val="0"/>
      <w:marBottom w:val="0"/>
      <w:divBdr>
        <w:top w:val="none" w:sz="0" w:space="0" w:color="auto"/>
        <w:left w:val="none" w:sz="0" w:space="0" w:color="auto"/>
        <w:bottom w:val="none" w:sz="0" w:space="0" w:color="auto"/>
        <w:right w:val="none" w:sz="0" w:space="0" w:color="auto"/>
      </w:divBdr>
    </w:div>
    <w:div w:id="1904759256">
      <w:bodyDiv w:val="1"/>
      <w:marLeft w:val="0"/>
      <w:marRight w:val="0"/>
      <w:marTop w:val="0"/>
      <w:marBottom w:val="0"/>
      <w:divBdr>
        <w:top w:val="none" w:sz="0" w:space="0" w:color="auto"/>
        <w:left w:val="none" w:sz="0" w:space="0" w:color="auto"/>
        <w:bottom w:val="none" w:sz="0" w:space="0" w:color="auto"/>
        <w:right w:val="none" w:sz="0" w:space="0" w:color="auto"/>
      </w:divBdr>
    </w:div>
    <w:div w:id="2023899651">
      <w:bodyDiv w:val="1"/>
      <w:marLeft w:val="0"/>
      <w:marRight w:val="0"/>
      <w:marTop w:val="0"/>
      <w:marBottom w:val="0"/>
      <w:divBdr>
        <w:top w:val="none" w:sz="0" w:space="0" w:color="auto"/>
        <w:left w:val="none" w:sz="0" w:space="0" w:color="auto"/>
        <w:bottom w:val="none" w:sz="0" w:space="0" w:color="auto"/>
        <w:right w:val="none" w:sz="0" w:space="0" w:color="auto"/>
      </w:divBdr>
    </w:div>
    <w:div w:id="2034719249">
      <w:bodyDiv w:val="1"/>
      <w:marLeft w:val="0"/>
      <w:marRight w:val="0"/>
      <w:marTop w:val="0"/>
      <w:marBottom w:val="0"/>
      <w:divBdr>
        <w:top w:val="none" w:sz="0" w:space="0" w:color="auto"/>
        <w:left w:val="none" w:sz="0" w:space="0" w:color="auto"/>
        <w:bottom w:val="none" w:sz="0" w:space="0" w:color="auto"/>
        <w:right w:val="none" w:sz="0" w:space="0" w:color="auto"/>
      </w:divBdr>
    </w:div>
    <w:div w:id="204632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1116</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Kenet Adrián Martínez Moya</dc:creator>
  <cp:keywords/>
  <dc:description/>
  <cp:lastModifiedBy>Kenet Adrián Martínez Moya</cp:lastModifiedBy>
  <cp:revision>6</cp:revision>
  <dcterms:created xsi:type="dcterms:W3CDTF">2025-02-09T19:27:00Z</dcterms:created>
  <dcterms:modified xsi:type="dcterms:W3CDTF">2025-02-09T22:27:00Z</dcterms:modified>
</cp:coreProperties>
</file>