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PROJETO GAIA - FUTURO DO TRABALHO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ENTREGA FINAL: 20/11/2025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INTEGRANTES DO GRUPO: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RM: RM93092 - Nome: Rafael Perussi Caczan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RM: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RM97894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 Nome: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Octávio Hernandez Chiste Cordeiro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RESUMO DO PROJETO: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Projeto Gaia é uma plataforma web conceitual que utiliza Inteligência Artificial para gerenciar a carreira de profissionais em um futuro híbrido. A solução foca no equilíbrio entre requalificação técnica (reskilling) e saúde mental, propondo uma interface gamificada que prepara o usuário para novas profissões da economia verde enquanto monitora indicadores de bem-estar para prevenir burnout.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