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21141" w14:textId="30951D29" w:rsidR="002D0F02" w:rsidRPr="00DE5AD2" w:rsidRDefault="00A27617" w:rsidP="006B7B69">
      <w:pPr>
        <w:jc w:val="center"/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Pengenalan</w:t>
      </w:r>
      <w:proofErr w:type="spellEnd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dan </w:t>
      </w:r>
      <w:proofErr w:type="spellStart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penggunaan</w:t>
      </w:r>
      <w:proofErr w:type="spellEnd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algoritma</w:t>
      </w:r>
      <w:proofErr w:type="spellEnd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K-NN (K-Nearest </w:t>
      </w:r>
      <w:proofErr w:type="spellStart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Neigbor</w:t>
      </w:r>
      <w:proofErr w:type="spellEnd"/>
      <w:r>
        <w:rPr>
          <w:rFonts w:ascii="Times" w:hAnsi="Times"/>
          <w:b/>
          <w:color w:val="000000" w:themeColor="text1"/>
          <w:sz w:val="48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5715BFD0" w14:textId="786C701E" w:rsidR="00482A93" w:rsidRDefault="00482A93" w:rsidP="00CE0C8E">
      <w:pPr>
        <w:rPr>
          <w:rFonts w:ascii="Times" w:hAnsi="Times"/>
          <w:b/>
          <w:color w:val="000000" w:themeColor="text1"/>
          <w:sz w:val="36"/>
          <w:szCs w:val="36"/>
        </w:rPr>
      </w:pPr>
    </w:p>
    <w:p w14:paraId="68082635" w14:textId="3238E0A9" w:rsidR="00A27617" w:rsidRPr="00B32348" w:rsidRDefault="005205F6" w:rsidP="00A27617">
      <w:pPr>
        <w:jc w:val="center"/>
        <w:rPr>
          <w:rFonts w:ascii="Times New Roman" w:hAnsi="Times New Roman"/>
        </w:rPr>
      </w:pPr>
      <w:r w:rsidRPr="005205F6">
        <w:rPr>
          <w:rFonts w:ascii="Times New Roman" w:hAnsi="Times New Roman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5566"/>
      </w:tblGrid>
      <w:tr w:rsidR="00A27617" w14:paraId="5DDB08F6" w14:textId="77777777" w:rsidTr="00A27617">
        <w:tc>
          <w:tcPr>
            <w:tcW w:w="944" w:type="dxa"/>
          </w:tcPr>
          <w:p w14:paraId="350496E3" w14:textId="2C52DA31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 w:rsidRPr="00160519">
              <w:rPr>
                <w:rFonts w:ascii="Times New Roman" w:hAnsi="Times New Roman"/>
              </w:rPr>
              <w:t>11740</w:t>
            </w:r>
            <w:r>
              <w:rPr>
                <w:rFonts w:ascii="Times New Roman" w:hAnsi="Times New Roman"/>
              </w:rPr>
              <w:t>73</w:t>
            </w:r>
          </w:p>
        </w:tc>
        <w:tc>
          <w:tcPr>
            <w:tcW w:w="5566" w:type="dxa"/>
          </w:tcPr>
          <w:p w14:paraId="0C1D5F3B" w14:textId="018949F2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AINUL FILIANI</w:t>
            </w:r>
          </w:p>
        </w:tc>
      </w:tr>
      <w:tr w:rsidR="00A27617" w14:paraId="57B0DBC4" w14:textId="77777777" w:rsidTr="00A27617">
        <w:tc>
          <w:tcPr>
            <w:tcW w:w="944" w:type="dxa"/>
          </w:tcPr>
          <w:p w14:paraId="36F3BDDA" w14:textId="7A9D6964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 w:rsidRPr="00160519">
              <w:rPr>
                <w:rFonts w:ascii="Times New Roman" w:hAnsi="Times New Roman"/>
              </w:rPr>
              <w:t>11740</w:t>
            </w: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5566" w:type="dxa"/>
          </w:tcPr>
          <w:p w14:paraId="3FC73108" w14:textId="03E12189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ARRIZAL FURQONA GIFARY</w:t>
            </w:r>
          </w:p>
        </w:tc>
      </w:tr>
      <w:tr w:rsidR="00A27617" w14:paraId="42C9EEE2" w14:textId="77777777" w:rsidTr="00A27617">
        <w:tc>
          <w:tcPr>
            <w:tcW w:w="944" w:type="dxa"/>
          </w:tcPr>
          <w:p w14:paraId="15335EFF" w14:textId="6E8D106F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 w:rsidRPr="00160519">
              <w:rPr>
                <w:rFonts w:ascii="Times New Roman" w:hAnsi="Times New Roman"/>
              </w:rPr>
              <w:t>11740</w:t>
            </w:r>
            <w:r>
              <w:rPr>
                <w:rFonts w:ascii="Times New Roman" w:hAnsi="Times New Roman"/>
              </w:rPr>
              <w:t>79</w:t>
            </w:r>
          </w:p>
        </w:tc>
        <w:tc>
          <w:tcPr>
            <w:tcW w:w="5566" w:type="dxa"/>
          </w:tcPr>
          <w:p w14:paraId="6ED02936" w14:textId="3912DE5D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CHANDRA KIRANA POETRA</w:t>
            </w:r>
          </w:p>
        </w:tc>
      </w:tr>
      <w:tr w:rsidR="00A27617" w14:paraId="338D5FE1" w14:textId="77777777" w:rsidTr="00A27617">
        <w:tc>
          <w:tcPr>
            <w:tcW w:w="944" w:type="dxa"/>
          </w:tcPr>
          <w:p w14:paraId="57DE2E17" w14:textId="42D84F83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 w:rsidRPr="00160519">
              <w:rPr>
                <w:rFonts w:ascii="Times New Roman" w:hAnsi="Times New Roman"/>
              </w:rPr>
              <w:t>11740</w:t>
            </w: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5566" w:type="dxa"/>
          </w:tcPr>
          <w:p w14:paraId="019B07F8" w14:textId="66C829F8" w:rsidR="00A27617" w:rsidRDefault="00A27617" w:rsidP="00A2761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SEKAR JASMINE KHOIRUNNISA</w:t>
            </w:r>
          </w:p>
        </w:tc>
      </w:tr>
    </w:tbl>
    <w:p w14:paraId="74E8D0DD" w14:textId="067A7CB1" w:rsidR="00B32348" w:rsidRPr="00B32348" w:rsidRDefault="00A27617" w:rsidP="00B323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POLITEKNIK POS INDONESIA</w:t>
      </w:r>
    </w:p>
    <w:p w14:paraId="1D175F3A" w14:textId="332A810F" w:rsidR="006B7B69" w:rsidRDefault="00A27617" w:rsidP="00B323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chandrakiranapoetracendana@gmail.com</w:t>
      </w:r>
    </w:p>
    <w:p w14:paraId="644C5FEF" w14:textId="7F6D9CED" w:rsidR="00894918" w:rsidRDefault="00894918" w:rsidP="00DE5AD2">
      <w:pPr>
        <w:rPr>
          <w:rFonts w:ascii="Times New Roman" w:hAnsi="Times New Roman"/>
        </w:rPr>
      </w:pPr>
    </w:p>
    <w:p w14:paraId="2B2A230A" w14:textId="638C803D" w:rsidR="00B32348" w:rsidRDefault="00B32348" w:rsidP="00DE5AD2">
      <w:pPr>
        <w:rPr>
          <w:rFonts w:ascii="Times New Roman" w:hAnsi="Times New Roman"/>
        </w:rPr>
      </w:pPr>
    </w:p>
    <w:p w14:paraId="202095E7" w14:textId="1D238E6B" w:rsidR="00A27617" w:rsidRDefault="00A27617" w:rsidP="00DE5AD2">
      <w:pPr>
        <w:rPr>
          <w:rFonts w:ascii="Times New Roman" w:hAnsi="Times New Roman"/>
        </w:rPr>
      </w:pPr>
    </w:p>
    <w:p w14:paraId="781B6DFE" w14:textId="4F57A248" w:rsidR="00A27617" w:rsidRDefault="00A27617" w:rsidP="00DE5AD2">
      <w:pPr>
        <w:rPr>
          <w:rFonts w:ascii="Times New Roman" w:hAnsi="Times New Roman"/>
        </w:rPr>
      </w:pPr>
    </w:p>
    <w:p w14:paraId="6FF98B7B" w14:textId="5368DA07" w:rsidR="00A27617" w:rsidRDefault="00A27617" w:rsidP="00DE5AD2">
      <w:pPr>
        <w:rPr>
          <w:rFonts w:ascii="Times New Roman" w:hAnsi="Times New Roman"/>
        </w:rPr>
      </w:pPr>
    </w:p>
    <w:p w14:paraId="7881318E" w14:textId="0F570DD3" w:rsidR="00A27617" w:rsidRDefault="00A27617" w:rsidP="00DE5AD2">
      <w:pPr>
        <w:rPr>
          <w:rFonts w:ascii="Times New Roman" w:hAnsi="Times New Roman"/>
        </w:rPr>
      </w:pPr>
    </w:p>
    <w:p w14:paraId="19BA073C" w14:textId="10B44963" w:rsidR="00A27617" w:rsidRDefault="00A27617" w:rsidP="00DE5AD2">
      <w:pPr>
        <w:rPr>
          <w:rFonts w:ascii="Times New Roman" w:hAnsi="Times New Roman"/>
        </w:rPr>
      </w:pPr>
    </w:p>
    <w:p w14:paraId="6F702478" w14:textId="3C33F0B4" w:rsidR="00A27617" w:rsidRDefault="00A27617" w:rsidP="00DE5AD2">
      <w:pPr>
        <w:rPr>
          <w:rFonts w:ascii="Times New Roman" w:hAnsi="Times New Roman"/>
        </w:rPr>
      </w:pPr>
    </w:p>
    <w:p w14:paraId="2FA5EC74" w14:textId="582F1F49" w:rsidR="00A27617" w:rsidRDefault="00A27617" w:rsidP="00DE5AD2">
      <w:pPr>
        <w:rPr>
          <w:rFonts w:ascii="Times New Roman" w:hAnsi="Times New Roman"/>
        </w:rPr>
      </w:pPr>
    </w:p>
    <w:p w14:paraId="22D02B68" w14:textId="77777777" w:rsidR="00E007F9" w:rsidRDefault="00E007F9" w:rsidP="00DE5AD2">
      <w:pPr>
        <w:rPr>
          <w:rFonts w:ascii="Times New Roman" w:hAnsi="Times New Roman"/>
        </w:rPr>
      </w:pPr>
    </w:p>
    <w:p w14:paraId="2C7DF35E" w14:textId="75C13229" w:rsidR="002A0FBF" w:rsidRDefault="002A0FBF" w:rsidP="002A0FBF">
      <w:pPr>
        <w:pStyle w:val="Heading2"/>
      </w:pPr>
      <w:r>
        <w:lastRenderedPageBreak/>
        <w:t>A. Pendahuluan</w:t>
      </w:r>
    </w:p>
    <w:p w14:paraId="247FDC32" w14:textId="701EAB3B" w:rsidR="00E007F9" w:rsidRPr="00E007F9" w:rsidRDefault="00E007F9" w:rsidP="003F5FF3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  <w:spacing w:val="0"/>
          <w:lang w:eastAsia="zh-CN"/>
        </w:rPr>
      </w:pPr>
      <w:r>
        <w:rPr>
          <w:rFonts w:ascii="Times New Roman" w:hAnsi="Times New Roman"/>
          <w:lang w:eastAsia="zh-CN"/>
        </w:rPr>
        <w:tab/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K-Nearest Neighbor (KNN) </w:t>
      </w:r>
      <w:proofErr w:type="spellStart"/>
      <w:r w:rsidRPr="00E007F9">
        <w:rPr>
          <w:rFonts w:ascii="Times New Roman" w:hAnsi="Times New Roman"/>
          <w:lang w:eastAsia="zh-CN"/>
        </w:rPr>
        <w:t>adalah</w:t>
      </w:r>
      <w:proofErr w:type="spellEnd"/>
      <w:r w:rsidRPr="00E007F9">
        <w:rPr>
          <w:rFonts w:ascii="Times New Roman" w:hAnsi="Times New Roman"/>
          <w:lang w:eastAsia="zh-CN"/>
        </w:rPr>
        <w:t xml:space="preserve"> salah </w:t>
      </w:r>
      <w:proofErr w:type="spellStart"/>
      <w:r w:rsidRPr="00E007F9">
        <w:rPr>
          <w:rFonts w:ascii="Times New Roman" w:hAnsi="Times New Roman"/>
          <w:lang w:eastAsia="zh-CN"/>
        </w:rPr>
        <w:t>satu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metode</w:t>
      </w:r>
      <w:proofErr w:type="spellEnd"/>
      <w:r w:rsidRPr="00E007F9">
        <w:rPr>
          <w:rFonts w:ascii="Times New Roman" w:hAnsi="Times New Roman"/>
          <w:lang w:eastAsia="zh-CN"/>
        </w:rPr>
        <w:t xml:space="preserve"> yang </w:t>
      </w:r>
      <w:proofErr w:type="spellStart"/>
      <w:r w:rsidRPr="00E007F9">
        <w:rPr>
          <w:rFonts w:ascii="Times New Roman" w:hAnsi="Times New Roman"/>
          <w:lang w:eastAsia="zh-CN"/>
        </w:rPr>
        <w:t>menerapkan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supervised </w:t>
      </w:r>
      <w:r w:rsidR="006308AE">
        <w:rPr>
          <w:rFonts w:ascii="Times New Roman" w:hAnsi="Times New Roman"/>
        </w:rPr>
        <w:t>(</w:t>
      </w:r>
      <w:proofErr w:type="spellStart"/>
      <w:r w:rsidR="006308AE">
        <w:rPr>
          <w:rFonts w:ascii="Times New Roman" w:hAnsi="Times New Roman"/>
        </w:rPr>
        <w:t>Mustakim</w:t>
      </w:r>
      <w:proofErr w:type="spellEnd"/>
      <w:r w:rsidR="006308AE">
        <w:rPr>
          <w:rFonts w:ascii="Times New Roman" w:hAnsi="Times New Roman"/>
        </w:rPr>
        <w:t xml:space="preserve">, 2016), </w:t>
      </w:r>
      <w:r w:rsidRPr="00E007F9">
        <w:rPr>
          <w:rFonts w:ascii="Times New Roman" w:hAnsi="Times New Roman"/>
          <w:lang w:eastAsia="zh-CN"/>
        </w:rPr>
        <w:t xml:space="preserve">yang mana </w:t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tersebut</w:t>
      </w:r>
      <w:proofErr w:type="spellEnd"/>
      <w:r w:rsidR="006308AE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terbagi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atas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dua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jenis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yaitu</w:t>
      </w:r>
      <w:proofErr w:type="spellEnd"/>
      <w:r w:rsidRPr="00E007F9">
        <w:rPr>
          <w:rFonts w:ascii="Times New Roman" w:hAnsi="Times New Roman"/>
          <w:lang w:eastAsia="zh-CN"/>
        </w:rPr>
        <w:t xml:space="preserve"> supervised learning </w:t>
      </w:r>
      <w:proofErr w:type="spellStart"/>
      <w:r w:rsidRPr="00E007F9">
        <w:rPr>
          <w:rFonts w:ascii="Times New Roman" w:hAnsi="Times New Roman"/>
          <w:lang w:eastAsia="zh-CN"/>
        </w:rPr>
        <w:t>dengan</w:t>
      </w:r>
      <w:proofErr w:type="spellEnd"/>
      <w:r w:rsidRPr="00E007F9">
        <w:rPr>
          <w:rFonts w:ascii="Times New Roman" w:hAnsi="Times New Roman"/>
          <w:lang w:eastAsia="zh-CN"/>
        </w:rPr>
        <w:t xml:space="preserve"> unsupervised learning. </w:t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supervised learning </w:t>
      </w:r>
      <w:proofErr w:type="spellStart"/>
      <w:r w:rsidRPr="00E007F9">
        <w:rPr>
          <w:rFonts w:ascii="Times New Roman" w:hAnsi="Times New Roman"/>
          <w:lang w:eastAsia="zh-CN"/>
        </w:rPr>
        <w:t>bertujuan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untuk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mendapatkan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pola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baru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sedangkan</w:t>
      </w:r>
      <w:proofErr w:type="spellEnd"/>
      <w:r w:rsidRPr="00E007F9">
        <w:rPr>
          <w:rFonts w:ascii="Times New Roman" w:hAnsi="Times New Roman"/>
          <w:lang w:eastAsia="zh-CN"/>
        </w:rPr>
        <w:t xml:space="preserve"> unsupervised learning </w:t>
      </w:r>
      <w:proofErr w:type="spellStart"/>
      <w:r w:rsidRPr="00E007F9">
        <w:rPr>
          <w:rFonts w:ascii="Times New Roman" w:hAnsi="Times New Roman"/>
          <w:lang w:eastAsia="zh-CN"/>
        </w:rPr>
        <w:t>untuk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mendapatkan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pola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dalam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sebuah</w:t>
      </w:r>
      <w:proofErr w:type="spellEnd"/>
      <w:r w:rsidRPr="00E007F9">
        <w:rPr>
          <w:rFonts w:ascii="Times New Roman" w:hAnsi="Times New Roman"/>
          <w:lang w:eastAsia="zh-CN"/>
        </w:rPr>
        <w:t xml:space="preserve"> data. </w:t>
      </w:r>
      <w:proofErr w:type="spellStart"/>
      <w:r w:rsidRPr="00E007F9">
        <w:rPr>
          <w:rFonts w:ascii="Times New Roman" w:hAnsi="Times New Roman"/>
          <w:lang w:eastAsia="zh-CN"/>
        </w:rPr>
        <w:t>Ketepatan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KNN </w:t>
      </w:r>
      <w:proofErr w:type="spellStart"/>
      <w:r w:rsidRPr="00E007F9">
        <w:rPr>
          <w:rFonts w:ascii="Times New Roman" w:hAnsi="Times New Roman"/>
          <w:lang w:eastAsia="zh-CN"/>
        </w:rPr>
        <w:t>ditentukan</w:t>
      </w:r>
      <w:proofErr w:type="spellEnd"/>
      <w:r w:rsidRPr="00E007F9">
        <w:rPr>
          <w:rFonts w:ascii="Times New Roman" w:hAnsi="Times New Roman"/>
          <w:lang w:eastAsia="zh-CN"/>
        </w:rPr>
        <w:t xml:space="preserve"> oleh </w:t>
      </w:r>
      <w:proofErr w:type="spellStart"/>
      <w:r w:rsidRPr="00E007F9">
        <w:rPr>
          <w:rFonts w:ascii="Times New Roman" w:hAnsi="Times New Roman"/>
          <w:lang w:eastAsia="zh-CN"/>
        </w:rPr>
        <w:t>ada</w:t>
      </w:r>
      <w:proofErr w:type="spellEnd"/>
      <w:r w:rsidRPr="00E007F9">
        <w:rPr>
          <w:rFonts w:ascii="Times New Roman" w:hAnsi="Times New Roman"/>
          <w:lang w:eastAsia="zh-CN"/>
        </w:rPr>
        <w:t xml:space="preserve"> dan </w:t>
      </w:r>
      <w:proofErr w:type="spellStart"/>
      <w:r w:rsidRPr="00E007F9">
        <w:rPr>
          <w:rFonts w:ascii="Times New Roman" w:hAnsi="Times New Roman"/>
          <w:lang w:eastAsia="zh-CN"/>
        </w:rPr>
        <w:t>tidak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adanya</w:t>
      </w:r>
      <w:proofErr w:type="spellEnd"/>
      <w:r w:rsidRPr="00E007F9">
        <w:rPr>
          <w:rFonts w:ascii="Times New Roman" w:hAnsi="Times New Roman"/>
          <w:lang w:eastAsia="zh-CN"/>
        </w:rPr>
        <w:t xml:space="preserve"> data yang </w:t>
      </w:r>
      <w:proofErr w:type="spellStart"/>
      <w:r w:rsidRPr="00E007F9">
        <w:rPr>
          <w:rFonts w:ascii="Times New Roman" w:hAnsi="Times New Roman"/>
          <w:lang w:eastAsia="zh-CN"/>
        </w:rPr>
        <w:t>tidak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relevan</w:t>
      </w:r>
      <w:proofErr w:type="spellEnd"/>
      <w:r w:rsidRPr="00E007F9">
        <w:rPr>
          <w:rFonts w:ascii="Times New Roman" w:hAnsi="Times New Roman"/>
          <w:lang w:eastAsia="zh-CN"/>
        </w:rPr>
        <w:t xml:space="preserve">, </w:t>
      </w:r>
      <w:proofErr w:type="spellStart"/>
      <w:r w:rsidRPr="00E007F9">
        <w:rPr>
          <w:rFonts w:ascii="Times New Roman" w:hAnsi="Times New Roman"/>
          <w:lang w:eastAsia="zh-CN"/>
        </w:rPr>
        <w:t>atau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jika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bobot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fitur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tersebut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setara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dengan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relevansinya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terhadap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proofErr w:type="gramStart"/>
      <w:r w:rsidRPr="00E007F9">
        <w:rPr>
          <w:rFonts w:ascii="Times New Roman" w:hAnsi="Times New Roman"/>
          <w:lang w:eastAsia="zh-CN"/>
        </w:rPr>
        <w:t>klasifikasi</w:t>
      </w:r>
      <w:proofErr w:type="spellEnd"/>
      <w:r w:rsidRPr="00E007F9">
        <w:rPr>
          <w:rFonts w:ascii="Times New Roman" w:hAnsi="Times New Roman"/>
          <w:lang w:eastAsia="zh-CN"/>
        </w:rPr>
        <w:t xml:space="preserve"> .</w:t>
      </w:r>
      <w:proofErr w:type="gram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Algoritma</w:t>
      </w:r>
      <w:proofErr w:type="spellEnd"/>
      <w:r w:rsidRPr="00E007F9">
        <w:rPr>
          <w:rFonts w:ascii="Times New Roman" w:hAnsi="Times New Roman"/>
          <w:lang w:eastAsia="zh-CN"/>
        </w:rPr>
        <w:t xml:space="preserve"> KNN </w:t>
      </w:r>
      <w:proofErr w:type="spellStart"/>
      <w:r w:rsidRPr="00E007F9">
        <w:rPr>
          <w:rFonts w:ascii="Times New Roman" w:hAnsi="Times New Roman"/>
          <w:lang w:eastAsia="zh-CN"/>
        </w:rPr>
        <w:t>adalah</w:t>
      </w:r>
      <w:proofErr w:type="spellEnd"/>
      <w:r w:rsidRPr="00E007F9">
        <w:rPr>
          <w:rFonts w:ascii="Times New Roman" w:hAnsi="Times New Roman"/>
          <w:lang w:eastAsia="zh-CN"/>
        </w:rPr>
        <w:t xml:space="preserve"> salah </w:t>
      </w:r>
      <w:proofErr w:type="spellStart"/>
      <w:r w:rsidRPr="00E007F9">
        <w:rPr>
          <w:rFonts w:ascii="Times New Roman" w:hAnsi="Times New Roman"/>
          <w:lang w:eastAsia="zh-CN"/>
        </w:rPr>
        <w:t>satu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metode</w:t>
      </w:r>
      <w:proofErr w:type="spellEnd"/>
      <w:r w:rsidRPr="00E007F9">
        <w:rPr>
          <w:rFonts w:ascii="Times New Roman" w:hAnsi="Times New Roman"/>
          <w:lang w:eastAsia="zh-CN"/>
        </w:rPr>
        <w:t xml:space="preserve"> yang </w:t>
      </w:r>
      <w:proofErr w:type="spellStart"/>
      <w:r w:rsidRPr="00E007F9">
        <w:rPr>
          <w:rFonts w:ascii="Times New Roman" w:hAnsi="Times New Roman"/>
          <w:lang w:eastAsia="zh-CN"/>
        </w:rPr>
        <w:t>digunakan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untuk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analisis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klasifikasi</w:t>
      </w:r>
      <w:proofErr w:type="spellEnd"/>
      <w:r w:rsidRPr="00E007F9">
        <w:rPr>
          <w:rFonts w:ascii="Times New Roman" w:hAnsi="Times New Roman"/>
          <w:lang w:eastAsia="zh-CN"/>
        </w:rPr>
        <w:t xml:space="preserve">, </w:t>
      </w:r>
      <w:proofErr w:type="spellStart"/>
      <w:r w:rsidRPr="00E007F9">
        <w:rPr>
          <w:rFonts w:ascii="Times New Roman" w:hAnsi="Times New Roman"/>
          <w:lang w:eastAsia="zh-CN"/>
        </w:rPr>
        <w:t>namun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beberapa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dekade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terakhir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metode</w:t>
      </w:r>
      <w:proofErr w:type="spellEnd"/>
      <w:r w:rsidRPr="00E007F9">
        <w:rPr>
          <w:rFonts w:ascii="Times New Roman" w:hAnsi="Times New Roman"/>
          <w:lang w:eastAsia="zh-CN"/>
        </w:rPr>
        <w:t xml:space="preserve"> KNN juga </w:t>
      </w:r>
      <w:proofErr w:type="spellStart"/>
      <w:r w:rsidRPr="00E007F9">
        <w:rPr>
          <w:rFonts w:ascii="Times New Roman" w:hAnsi="Times New Roman"/>
          <w:lang w:eastAsia="zh-CN"/>
        </w:rPr>
        <w:t>digunakan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untuk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prediksi</w:t>
      </w:r>
      <w:proofErr w:type="spellEnd"/>
      <w:r w:rsidRPr="00E007F9">
        <w:rPr>
          <w:rFonts w:ascii="Times New Roman" w:hAnsi="Times New Roman"/>
          <w:lang w:eastAsia="zh-CN"/>
        </w:rPr>
        <w:t xml:space="preserve">. </w:t>
      </w:r>
      <w:proofErr w:type="spellStart"/>
      <w:r w:rsidRPr="00E007F9">
        <w:rPr>
          <w:rFonts w:ascii="Times New Roman" w:hAnsi="Times New Roman"/>
          <w:lang w:eastAsia="zh-CN"/>
        </w:rPr>
        <w:t>Mencari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jarak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terdekat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antara</w:t>
      </w:r>
      <w:proofErr w:type="spellEnd"/>
      <w:r w:rsidRPr="00E007F9">
        <w:rPr>
          <w:rFonts w:ascii="Times New Roman" w:hAnsi="Times New Roman"/>
          <w:lang w:eastAsia="zh-CN"/>
        </w:rPr>
        <w:t xml:space="preserve"> data yang </w:t>
      </w:r>
      <w:proofErr w:type="spellStart"/>
      <w:r w:rsidRPr="00E007F9">
        <w:rPr>
          <w:rFonts w:ascii="Times New Roman" w:hAnsi="Times New Roman"/>
          <w:lang w:eastAsia="zh-CN"/>
        </w:rPr>
        <w:t>akan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dievaluasi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dengan</w:t>
      </w:r>
      <w:proofErr w:type="spellEnd"/>
      <w:r w:rsidRPr="00E007F9">
        <w:rPr>
          <w:rFonts w:ascii="Times New Roman" w:hAnsi="Times New Roman"/>
          <w:lang w:eastAsia="zh-CN"/>
        </w:rPr>
        <w:t xml:space="preserve"> k </w:t>
      </w:r>
      <w:proofErr w:type="spellStart"/>
      <w:r w:rsidRPr="00E007F9">
        <w:rPr>
          <w:rFonts w:ascii="Times New Roman" w:hAnsi="Times New Roman"/>
          <w:lang w:eastAsia="zh-CN"/>
        </w:rPr>
        <w:t>tetangga</w:t>
      </w:r>
      <w:proofErr w:type="spellEnd"/>
      <w:r w:rsidRPr="00E007F9">
        <w:rPr>
          <w:rFonts w:ascii="Times New Roman" w:hAnsi="Times New Roman"/>
          <w:lang w:eastAsia="zh-CN"/>
        </w:rPr>
        <w:t xml:space="preserve"> (neighbor) </w:t>
      </w:r>
      <w:proofErr w:type="spellStart"/>
      <w:r w:rsidRPr="00E007F9">
        <w:rPr>
          <w:rFonts w:ascii="Times New Roman" w:hAnsi="Times New Roman"/>
          <w:lang w:eastAsia="zh-CN"/>
        </w:rPr>
        <w:t>terdekatnya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dalam</w:t>
      </w:r>
      <w:proofErr w:type="spellEnd"/>
      <w:r w:rsidRPr="00E007F9">
        <w:rPr>
          <w:rFonts w:ascii="Times New Roman" w:hAnsi="Times New Roman"/>
          <w:lang w:eastAsia="zh-CN"/>
        </w:rPr>
        <w:t xml:space="preserve"> data </w:t>
      </w:r>
      <w:proofErr w:type="spellStart"/>
      <w:r w:rsidRPr="00E007F9">
        <w:rPr>
          <w:rFonts w:ascii="Times New Roman" w:hAnsi="Times New Roman"/>
          <w:lang w:eastAsia="zh-CN"/>
        </w:rPr>
        <w:t>pelatihan</w:t>
      </w:r>
      <w:proofErr w:type="spellEnd"/>
      <w:r w:rsidRPr="00E007F9">
        <w:rPr>
          <w:rFonts w:ascii="Times New Roman" w:hAnsi="Times New Roman"/>
          <w:lang w:eastAsia="zh-CN"/>
        </w:rPr>
        <w:t xml:space="preserve">. Ruang </w:t>
      </w:r>
      <w:proofErr w:type="spellStart"/>
      <w:r w:rsidRPr="00E007F9">
        <w:rPr>
          <w:rFonts w:ascii="Times New Roman" w:hAnsi="Times New Roman"/>
          <w:lang w:eastAsia="zh-CN"/>
        </w:rPr>
        <w:t>ini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dibagi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menjadi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kelompok-kelompok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berdasarkan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klasifikasi</w:t>
      </w:r>
      <w:proofErr w:type="spellEnd"/>
      <w:r w:rsidRPr="00E007F9">
        <w:rPr>
          <w:rFonts w:ascii="Times New Roman" w:hAnsi="Times New Roman"/>
          <w:lang w:eastAsia="zh-CN"/>
        </w:rPr>
        <w:t xml:space="preserve"> data training. </w:t>
      </w:r>
      <w:proofErr w:type="spellStart"/>
      <w:r w:rsidRPr="00E007F9">
        <w:rPr>
          <w:rFonts w:ascii="Times New Roman" w:hAnsi="Times New Roman"/>
          <w:lang w:eastAsia="zh-CN"/>
        </w:rPr>
        <w:t>Sebuah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titik</w:t>
      </w:r>
      <w:proofErr w:type="spellEnd"/>
      <w:r w:rsidRPr="00E007F9">
        <w:rPr>
          <w:rFonts w:ascii="Times New Roman" w:hAnsi="Times New Roman"/>
          <w:lang w:eastAsia="zh-CN"/>
        </w:rPr>
        <w:t xml:space="preserve"> pada </w:t>
      </w:r>
      <w:proofErr w:type="spellStart"/>
      <w:r w:rsidRPr="00E007F9">
        <w:rPr>
          <w:rFonts w:ascii="Times New Roman" w:hAnsi="Times New Roman"/>
          <w:lang w:eastAsia="zh-CN"/>
        </w:rPr>
        <w:t>tempat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ini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ditandai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dengan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kelas</w:t>
      </w:r>
      <w:proofErr w:type="spellEnd"/>
      <w:r w:rsidRPr="00E007F9">
        <w:rPr>
          <w:rFonts w:ascii="Times New Roman" w:hAnsi="Times New Roman"/>
          <w:lang w:eastAsia="zh-CN"/>
        </w:rPr>
        <w:t xml:space="preserve"> c, </w:t>
      </w:r>
      <w:proofErr w:type="spellStart"/>
      <w:r w:rsidRPr="00E007F9">
        <w:rPr>
          <w:rFonts w:ascii="Times New Roman" w:hAnsi="Times New Roman"/>
          <w:lang w:eastAsia="zh-CN"/>
        </w:rPr>
        <w:t>dimana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jika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kelas</w:t>
      </w:r>
      <w:proofErr w:type="spellEnd"/>
      <w:r w:rsidRPr="00E007F9">
        <w:rPr>
          <w:rFonts w:ascii="Times New Roman" w:hAnsi="Times New Roman"/>
          <w:lang w:eastAsia="zh-CN"/>
        </w:rPr>
        <w:t xml:space="preserve"> c </w:t>
      </w:r>
      <w:proofErr w:type="spellStart"/>
      <w:r w:rsidRPr="00E007F9">
        <w:rPr>
          <w:rFonts w:ascii="Times New Roman" w:hAnsi="Times New Roman"/>
          <w:lang w:eastAsia="zh-CN"/>
        </w:rPr>
        <w:t>merupakan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klasifikasi</w:t>
      </w:r>
      <w:proofErr w:type="spellEnd"/>
      <w:r w:rsidRPr="00E007F9">
        <w:rPr>
          <w:rFonts w:ascii="Times New Roman" w:hAnsi="Times New Roman"/>
          <w:lang w:eastAsia="zh-CN"/>
        </w:rPr>
        <w:t xml:space="preserve"> yang </w:t>
      </w:r>
      <w:proofErr w:type="spellStart"/>
      <w:r w:rsidRPr="00E007F9">
        <w:rPr>
          <w:rFonts w:ascii="Times New Roman" w:hAnsi="Times New Roman"/>
          <w:lang w:eastAsia="zh-CN"/>
        </w:rPr>
        <w:t>sangat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banyak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ditemui</w:t>
      </w:r>
      <w:proofErr w:type="spellEnd"/>
      <w:r w:rsidRPr="00E007F9">
        <w:rPr>
          <w:rFonts w:ascii="Times New Roman" w:hAnsi="Times New Roman"/>
          <w:lang w:eastAsia="zh-CN"/>
        </w:rPr>
        <w:t xml:space="preserve"> pada k </w:t>
      </w:r>
      <w:proofErr w:type="spellStart"/>
      <w:r w:rsidRPr="00E007F9">
        <w:rPr>
          <w:rFonts w:ascii="Times New Roman" w:hAnsi="Times New Roman"/>
          <w:lang w:eastAsia="zh-CN"/>
        </w:rPr>
        <w:t>buah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tetangga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terdekat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titik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tersebut</w:t>
      </w:r>
      <w:proofErr w:type="spellEnd"/>
      <w:r w:rsidRPr="00E007F9">
        <w:rPr>
          <w:rFonts w:ascii="Times New Roman" w:hAnsi="Times New Roman"/>
          <w:lang w:eastAsia="zh-CN"/>
        </w:rPr>
        <w:t xml:space="preserve">. </w:t>
      </w:r>
      <w:proofErr w:type="spellStart"/>
      <w:r w:rsidRPr="00E007F9">
        <w:rPr>
          <w:rFonts w:ascii="Times New Roman" w:hAnsi="Times New Roman"/>
          <w:lang w:eastAsia="zh-CN"/>
        </w:rPr>
        <w:t>Untuk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sistem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kerja</w:t>
      </w:r>
      <w:proofErr w:type="spellEnd"/>
      <w:r w:rsidRPr="00E007F9">
        <w:rPr>
          <w:rFonts w:ascii="Times New Roman" w:hAnsi="Times New Roman"/>
          <w:lang w:eastAsia="zh-CN"/>
        </w:rPr>
        <w:t xml:space="preserve"> KNN data training di </w:t>
      </w:r>
      <w:proofErr w:type="spellStart"/>
      <w:r w:rsidRPr="00E007F9">
        <w:rPr>
          <w:rFonts w:ascii="Times New Roman" w:hAnsi="Times New Roman"/>
          <w:lang w:eastAsia="zh-CN"/>
        </w:rPr>
        <w:t>proyeksikan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ke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tempat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berdimensi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banyak</w:t>
      </w:r>
      <w:proofErr w:type="spellEnd"/>
      <w:r w:rsidRPr="00E007F9">
        <w:rPr>
          <w:rFonts w:ascii="Times New Roman" w:hAnsi="Times New Roman"/>
          <w:lang w:eastAsia="zh-CN"/>
        </w:rPr>
        <w:t xml:space="preserve">, yang mana </w:t>
      </w:r>
      <w:proofErr w:type="spellStart"/>
      <w:r w:rsidRPr="00E007F9">
        <w:rPr>
          <w:rFonts w:ascii="Times New Roman" w:hAnsi="Times New Roman"/>
          <w:lang w:eastAsia="zh-CN"/>
        </w:rPr>
        <w:t>dari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masing-masing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dimensi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mempersentasikan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fitur</w:t>
      </w:r>
      <w:proofErr w:type="spellEnd"/>
      <w:r w:rsidRPr="00E007F9">
        <w:rPr>
          <w:rFonts w:ascii="Times New Roman" w:hAnsi="Times New Roman"/>
          <w:lang w:eastAsia="zh-CN"/>
        </w:rPr>
        <w:t xml:space="preserve"> </w:t>
      </w:r>
      <w:proofErr w:type="spellStart"/>
      <w:r w:rsidRPr="00E007F9">
        <w:rPr>
          <w:rFonts w:ascii="Times New Roman" w:hAnsi="Times New Roman"/>
          <w:lang w:eastAsia="zh-CN"/>
        </w:rPr>
        <w:t>dari</w:t>
      </w:r>
      <w:proofErr w:type="spellEnd"/>
      <w:r w:rsidRPr="00E007F9">
        <w:rPr>
          <w:rFonts w:ascii="Times New Roman" w:hAnsi="Times New Roman"/>
          <w:lang w:eastAsia="zh-CN"/>
        </w:rPr>
        <w:t xml:space="preserve"> data</w:t>
      </w:r>
      <w:r>
        <w:rPr>
          <w:rFonts w:ascii="Times New Roman" w:hAnsi="Times New Roman"/>
          <w:lang w:eastAsia="zh-CN"/>
        </w:rPr>
        <w:t xml:space="preserve"> </w:t>
      </w:r>
      <w:r w:rsidR="00575620">
        <w:rPr>
          <w:rFonts w:ascii="Times New Roman" w:hAnsi="Times New Roman"/>
        </w:rPr>
        <w:t>(Andi, 2017)</w:t>
      </w:r>
      <w:r w:rsidRPr="00E007F9">
        <w:rPr>
          <w:rFonts w:ascii="Times New Roman" w:hAnsi="Times New Roman"/>
          <w:lang w:val="id-ID"/>
        </w:rPr>
        <w:t>.</w:t>
      </w:r>
    </w:p>
    <w:p w14:paraId="577DE7E5" w14:textId="14363188" w:rsidR="00E007F9" w:rsidRDefault="00E007F9" w:rsidP="00E007F9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</w:p>
    <w:p w14:paraId="7E16F31D" w14:textId="51798F07" w:rsidR="00E007F9" w:rsidRDefault="00E007F9" w:rsidP="00E007F9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</w:p>
    <w:p w14:paraId="3F70E42C" w14:textId="68EE43A6" w:rsidR="00E007F9" w:rsidRDefault="00E007F9" w:rsidP="00E007F9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</w:p>
    <w:p w14:paraId="17A62514" w14:textId="77777777" w:rsidR="00E007F9" w:rsidRPr="00E007F9" w:rsidRDefault="00E007F9" w:rsidP="00E007F9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</w:p>
    <w:p w14:paraId="75C73596" w14:textId="761AF532" w:rsidR="002A0FBF" w:rsidRDefault="002A0FBF" w:rsidP="002A0FBF">
      <w:pPr>
        <w:pStyle w:val="Heading2"/>
      </w:pPr>
      <w:r>
        <w:lastRenderedPageBreak/>
        <w:t xml:space="preserve">B. </w:t>
      </w:r>
      <w:r w:rsidR="00784405">
        <w:t>Pengenalan K-Nearest Neighbor beserta implementasinya</w:t>
      </w:r>
    </w:p>
    <w:p w14:paraId="2BB693A0" w14:textId="652C905E" w:rsidR="001C7AF3" w:rsidRPr="001C7AF3" w:rsidRDefault="0042209D" w:rsidP="003F5FF3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C7AF3" w:rsidRPr="00A27617">
        <w:rPr>
          <w:rFonts w:ascii="Times New Roman" w:hAnsi="Times New Roman"/>
        </w:rPr>
        <w:t xml:space="preserve">K-Nearest Neighbor (KNN) </w:t>
      </w:r>
      <w:proofErr w:type="spellStart"/>
      <w:r w:rsidR="001C7AF3" w:rsidRPr="00A27617">
        <w:rPr>
          <w:rFonts w:ascii="Times New Roman" w:hAnsi="Times New Roman"/>
        </w:rPr>
        <w:t>adalah</w:t>
      </w:r>
      <w:proofErr w:type="spellEnd"/>
      <w:r w:rsidR="001C7AF3" w:rsidRPr="00A27617">
        <w:rPr>
          <w:rFonts w:ascii="Times New Roman" w:hAnsi="Times New Roman"/>
        </w:rPr>
        <w:t xml:space="preserve"> salah </w:t>
      </w:r>
      <w:proofErr w:type="spellStart"/>
      <w:r w:rsidR="001C7AF3" w:rsidRPr="00A27617">
        <w:rPr>
          <w:rFonts w:ascii="Times New Roman" w:hAnsi="Times New Roman"/>
        </w:rPr>
        <w:t>satu</w:t>
      </w:r>
      <w:proofErr w:type="spellEnd"/>
      <w:r w:rsidR="001C7AF3" w:rsidRPr="00A27617">
        <w:rPr>
          <w:rFonts w:ascii="Times New Roman" w:hAnsi="Times New Roman"/>
        </w:rPr>
        <w:t xml:space="preserve"> </w:t>
      </w:r>
      <w:proofErr w:type="spellStart"/>
      <w:r w:rsidR="001C7AF3" w:rsidRPr="00A27617">
        <w:rPr>
          <w:rFonts w:ascii="Times New Roman" w:hAnsi="Times New Roman"/>
        </w:rPr>
        <w:t>metode</w:t>
      </w:r>
      <w:proofErr w:type="spellEnd"/>
      <w:r w:rsidR="001C7AF3" w:rsidRPr="00A27617">
        <w:rPr>
          <w:rFonts w:ascii="Times New Roman" w:hAnsi="Times New Roman"/>
        </w:rPr>
        <w:t xml:space="preserve"> paling </w:t>
      </w:r>
      <w:proofErr w:type="spellStart"/>
      <w:r w:rsidR="001C7AF3" w:rsidRPr="00A27617">
        <w:rPr>
          <w:rFonts w:ascii="Times New Roman" w:hAnsi="Times New Roman"/>
        </w:rPr>
        <w:t>sederhana</w:t>
      </w:r>
      <w:proofErr w:type="spellEnd"/>
      <w:r w:rsidR="001C7AF3" w:rsidRPr="00A27617">
        <w:rPr>
          <w:rFonts w:ascii="Times New Roman" w:hAnsi="Times New Roman"/>
        </w:rPr>
        <w:t xml:space="preserve"> </w:t>
      </w:r>
      <w:proofErr w:type="spellStart"/>
      <w:r w:rsidR="001C7AF3" w:rsidRPr="00A27617">
        <w:rPr>
          <w:rFonts w:ascii="Times New Roman" w:hAnsi="Times New Roman"/>
        </w:rPr>
        <w:t>untuk</w:t>
      </w:r>
      <w:proofErr w:type="spellEnd"/>
      <w:r w:rsidR="001C7AF3" w:rsidRPr="00A27617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memecahkan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masalah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klasifikasi</w:t>
      </w:r>
      <w:proofErr w:type="spellEnd"/>
      <w:r w:rsidR="001C7AF3" w:rsidRPr="001C7AF3">
        <w:rPr>
          <w:rFonts w:ascii="Times New Roman" w:hAnsi="Times New Roman"/>
        </w:rPr>
        <w:t xml:space="preserve"> (Adeniyi, Wei, &amp; </w:t>
      </w:r>
      <w:proofErr w:type="spellStart"/>
      <w:r w:rsidR="001C7AF3" w:rsidRPr="001C7AF3">
        <w:rPr>
          <w:rFonts w:ascii="Times New Roman" w:hAnsi="Times New Roman"/>
        </w:rPr>
        <w:t>Yongquan</w:t>
      </w:r>
      <w:proofErr w:type="spellEnd"/>
      <w:r w:rsidR="001C7AF3" w:rsidRPr="001C7AF3">
        <w:rPr>
          <w:rFonts w:ascii="Times New Roman" w:hAnsi="Times New Roman"/>
        </w:rPr>
        <w:t xml:space="preserve">, 2016). </w:t>
      </w:r>
      <w:proofErr w:type="spellStart"/>
      <w:r w:rsidR="001C7AF3" w:rsidRPr="001C7AF3">
        <w:rPr>
          <w:rFonts w:ascii="Times New Roman" w:hAnsi="Times New Roman"/>
        </w:rPr>
        <w:t>Algoritme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ini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sering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digunakan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untuk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klasifikasi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teks</w:t>
      </w:r>
      <w:proofErr w:type="spellEnd"/>
      <w:r w:rsidR="001C7AF3" w:rsidRPr="001C7AF3">
        <w:rPr>
          <w:rFonts w:ascii="Times New Roman" w:hAnsi="Times New Roman"/>
        </w:rPr>
        <w:t xml:space="preserve"> dan data (Samuel, </w:t>
      </w:r>
      <w:proofErr w:type="spellStart"/>
      <w:r w:rsidR="001C7AF3" w:rsidRPr="001C7AF3">
        <w:rPr>
          <w:rFonts w:ascii="Times New Roman" w:hAnsi="Times New Roman"/>
        </w:rPr>
        <w:t>Delima</w:t>
      </w:r>
      <w:proofErr w:type="spellEnd"/>
      <w:r w:rsidR="001C7AF3" w:rsidRPr="001C7AF3">
        <w:rPr>
          <w:rFonts w:ascii="Times New Roman" w:hAnsi="Times New Roman"/>
        </w:rPr>
        <w:t xml:space="preserve">, &amp; </w:t>
      </w:r>
      <w:proofErr w:type="spellStart"/>
      <w:r w:rsidR="001C7AF3" w:rsidRPr="001C7AF3">
        <w:rPr>
          <w:rFonts w:ascii="Times New Roman" w:hAnsi="Times New Roman"/>
        </w:rPr>
        <w:t>Rachmat</w:t>
      </w:r>
      <w:proofErr w:type="spellEnd"/>
      <w:r w:rsidR="001C7AF3" w:rsidRPr="001C7AF3">
        <w:rPr>
          <w:rFonts w:ascii="Times New Roman" w:hAnsi="Times New Roman"/>
        </w:rPr>
        <w:t xml:space="preserve">, 2014). Pada </w:t>
      </w:r>
      <w:proofErr w:type="spellStart"/>
      <w:r w:rsidR="001C7AF3" w:rsidRPr="001C7AF3">
        <w:rPr>
          <w:rFonts w:ascii="Times New Roman" w:hAnsi="Times New Roman"/>
        </w:rPr>
        <w:t>metode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ini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dilakukan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klasifikasi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terhadap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obyek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berdasarkan</w:t>
      </w:r>
      <w:proofErr w:type="spellEnd"/>
      <w:r w:rsidR="001C7AF3" w:rsidRPr="001C7AF3">
        <w:rPr>
          <w:rFonts w:ascii="Times New Roman" w:hAnsi="Times New Roman"/>
        </w:rPr>
        <w:t xml:space="preserve"> data yang </w:t>
      </w:r>
      <w:proofErr w:type="spellStart"/>
      <w:r w:rsidR="001C7AF3" w:rsidRPr="001C7AF3">
        <w:rPr>
          <w:rFonts w:ascii="Times New Roman" w:hAnsi="Times New Roman"/>
        </w:rPr>
        <w:t>jaraknya</w:t>
      </w:r>
      <w:proofErr w:type="spellEnd"/>
      <w:r w:rsidR="001C7AF3" w:rsidRPr="001C7AF3">
        <w:rPr>
          <w:rFonts w:ascii="Times New Roman" w:hAnsi="Times New Roman"/>
        </w:rPr>
        <w:t xml:space="preserve"> paling </w:t>
      </w:r>
      <w:proofErr w:type="spellStart"/>
      <w:r w:rsidR="001C7AF3" w:rsidRPr="001C7AF3">
        <w:rPr>
          <w:rFonts w:ascii="Times New Roman" w:hAnsi="Times New Roman"/>
        </w:rPr>
        <w:t>dekat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dengan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obyek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tersebut</w:t>
      </w:r>
      <w:proofErr w:type="spellEnd"/>
      <w:r w:rsidR="001C7AF3" w:rsidRPr="001C7AF3">
        <w:rPr>
          <w:rFonts w:ascii="Times New Roman" w:hAnsi="Times New Roman"/>
        </w:rPr>
        <w:t xml:space="preserve"> (</w:t>
      </w:r>
      <w:proofErr w:type="spellStart"/>
      <w:r w:rsidR="001C7AF3" w:rsidRPr="001C7AF3">
        <w:rPr>
          <w:rFonts w:ascii="Times New Roman" w:hAnsi="Times New Roman"/>
        </w:rPr>
        <w:t>Hardiyanto</w:t>
      </w:r>
      <w:proofErr w:type="spellEnd"/>
      <w:r w:rsidR="001C7AF3" w:rsidRPr="001C7AF3">
        <w:rPr>
          <w:rFonts w:ascii="Times New Roman" w:hAnsi="Times New Roman"/>
        </w:rPr>
        <w:t xml:space="preserve"> &amp; </w:t>
      </w:r>
      <w:proofErr w:type="spellStart"/>
      <w:r w:rsidR="001C7AF3" w:rsidRPr="001C7AF3">
        <w:rPr>
          <w:rFonts w:ascii="Times New Roman" w:hAnsi="Times New Roman"/>
        </w:rPr>
        <w:t>Rahutomo</w:t>
      </w:r>
      <w:proofErr w:type="spellEnd"/>
      <w:r w:rsidR="001C7AF3" w:rsidRPr="001C7AF3">
        <w:rPr>
          <w:rFonts w:ascii="Times New Roman" w:hAnsi="Times New Roman"/>
        </w:rPr>
        <w:t xml:space="preserve">, 2016). </w:t>
      </w:r>
      <w:proofErr w:type="spellStart"/>
      <w:r w:rsidR="001C7AF3" w:rsidRPr="001C7AF3">
        <w:rPr>
          <w:rFonts w:ascii="Times New Roman" w:hAnsi="Times New Roman"/>
        </w:rPr>
        <w:t>Klasifikasi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teks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menggunakan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metode</w:t>
      </w:r>
      <w:proofErr w:type="spellEnd"/>
      <w:r w:rsidR="001C7AF3" w:rsidRPr="001C7AF3">
        <w:rPr>
          <w:rFonts w:ascii="Times New Roman" w:hAnsi="Times New Roman"/>
        </w:rPr>
        <w:t xml:space="preserve"> KNN </w:t>
      </w:r>
      <w:proofErr w:type="spellStart"/>
      <w:r w:rsidR="001C7AF3" w:rsidRPr="001C7AF3">
        <w:rPr>
          <w:rFonts w:ascii="Times New Roman" w:hAnsi="Times New Roman"/>
        </w:rPr>
        <w:t>akan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menghasilkan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nilai</w:t>
      </w:r>
      <w:proofErr w:type="spellEnd"/>
      <w:r w:rsidR="001C7AF3" w:rsidRPr="001C7AF3">
        <w:rPr>
          <w:rFonts w:ascii="Times New Roman" w:hAnsi="Times New Roman"/>
        </w:rPr>
        <w:t xml:space="preserve"> yang </w:t>
      </w:r>
      <w:proofErr w:type="spellStart"/>
      <w:r w:rsidR="001C7AF3" w:rsidRPr="001C7AF3">
        <w:rPr>
          <w:rFonts w:ascii="Times New Roman" w:hAnsi="Times New Roman"/>
        </w:rPr>
        <w:t>lebih</w:t>
      </w:r>
      <w:proofErr w:type="spellEnd"/>
      <w:r w:rsidR="001C7AF3" w:rsidRPr="001C7AF3">
        <w:rPr>
          <w:rFonts w:ascii="Times New Roman" w:hAnsi="Times New Roman"/>
        </w:rPr>
        <w:t xml:space="preserve"> optimal </w:t>
      </w:r>
      <w:proofErr w:type="spellStart"/>
      <w:r w:rsidR="001C7AF3" w:rsidRPr="001C7AF3">
        <w:rPr>
          <w:rFonts w:ascii="Times New Roman" w:hAnsi="Times New Roman"/>
        </w:rPr>
        <w:t>jika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menggunakan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rumus</w:t>
      </w:r>
      <w:proofErr w:type="spellEnd"/>
      <w:r w:rsidR="001C7AF3" w:rsidRPr="001C7AF3">
        <w:rPr>
          <w:rFonts w:ascii="Times New Roman" w:hAnsi="Times New Roman"/>
        </w:rPr>
        <w:t xml:space="preserve"> cosine similarity </w:t>
      </w:r>
      <w:proofErr w:type="spellStart"/>
      <w:r w:rsidR="001C7AF3" w:rsidRPr="001C7AF3">
        <w:rPr>
          <w:rFonts w:ascii="Times New Roman" w:hAnsi="Times New Roman"/>
        </w:rPr>
        <w:t>untuk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pembobotan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tiap-tiap</w:t>
      </w:r>
      <w:proofErr w:type="spellEnd"/>
      <w:r w:rsidR="001C7AF3" w:rsidRPr="001C7AF3">
        <w:rPr>
          <w:rFonts w:ascii="Times New Roman" w:hAnsi="Times New Roman"/>
        </w:rPr>
        <w:t xml:space="preserve"> kata pada </w:t>
      </w:r>
      <w:proofErr w:type="spellStart"/>
      <w:r w:rsidR="001C7AF3" w:rsidRPr="001C7AF3">
        <w:rPr>
          <w:rFonts w:ascii="Times New Roman" w:hAnsi="Times New Roman"/>
        </w:rPr>
        <w:t>dokumen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teks</w:t>
      </w:r>
      <w:proofErr w:type="spellEnd"/>
      <w:r w:rsidR="001C7AF3" w:rsidRPr="001C7AF3">
        <w:rPr>
          <w:rFonts w:ascii="Times New Roman" w:hAnsi="Times New Roman"/>
        </w:rPr>
        <w:t xml:space="preserve"> yang </w:t>
      </w:r>
      <w:proofErr w:type="spellStart"/>
      <w:r w:rsidR="001C7AF3" w:rsidRPr="001C7AF3">
        <w:rPr>
          <w:rFonts w:ascii="Times New Roman" w:hAnsi="Times New Roman"/>
        </w:rPr>
        <w:t>akan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diproses</w:t>
      </w:r>
      <w:proofErr w:type="spellEnd"/>
      <w:r w:rsidR="001C7AF3" w:rsidRPr="001C7AF3">
        <w:rPr>
          <w:rFonts w:ascii="Times New Roman" w:hAnsi="Times New Roman"/>
        </w:rPr>
        <w:t xml:space="preserve">. </w:t>
      </w:r>
      <w:proofErr w:type="spellStart"/>
      <w:r w:rsidR="001C7AF3" w:rsidRPr="001C7AF3">
        <w:rPr>
          <w:rFonts w:ascii="Times New Roman" w:hAnsi="Times New Roman"/>
        </w:rPr>
        <w:t>Sebelum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menghitung</w:t>
      </w:r>
      <w:proofErr w:type="spellEnd"/>
      <w:r w:rsidR="001C7AF3" w:rsidRPr="001C7AF3">
        <w:rPr>
          <w:rFonts w:ascii="Times New Roman" w:hAnsi="Times New Roman"/>
        </w:rPr>
        <w:t xml:space="preserve"> </w:t>
      </w:r>
      <w:proofErr w:type="spellStart"/>
      <w:r w:rsidR="001C7AF3" w:rsidRPr="001C7AF3">
        <w:rPr>
          <w:rFonts w:ascii="Times New Roman" w:hAnsi="Times New Roman"/>
        </w:rPr>
        <w:t>nilai</w:t>
      </w:r>
      <w:proofErr w:type="spellEnd"/>
      <w:r w:rsidR="001C7AF3" w:rsidRPr="001C7AF3">
        <w:rPr>
          <w:rFonts w:ascii="Times New Roman" w:hAnsi="Times New Roman"/>
        </w:rPr>
        <w:t xml:space="preserve"> (</w:t>
      </w:r>
      <w:proofErr w:type="spellStart"/>
      <w:r w:rsidR="001C7AF3" w:rsidRPr="001C7AF3">
        <w:rPr>
          <w:rFonts w:ascii="Times New Roman" w:hAnsi="Times New Roman"/>
        </w:rPr>
        <w:t>Nurjanah</w:t>
      </w:r>
      <w:proofErr w:type="spellEnd"/>
      <w:r w:rsidR="001C7AF3" w:rsidRPr="001C7AF3">
        <w:rPr>
          <w:rFonts w:ascii="Times New Roman" w:hAnsi="Times New Roman"/>
        </w:rPr>
        <w:t xml:space="preserve">, Perdana and </w:t>
      </w:r>
      <w:proofErr w:type="spellStart"/>
      <w:r w:rsidR="001C7AF3" w:rsidRPr="001C7AF3">
        <w:rPr>
          <w:rFonts w:ascii="Times New Roman" w:hAnsi="Times New Roman"/>
        </w:rPr>
        <w:t>Fauzi</w:t>
      </w:r>
      <w:proofErr w:type="spellEnd"/>
      <w:r w:rsidR="001C7AF3" w:rsidRPr="001C7AF3">
        <w:rPr>
          <w:rFonts w:ascii="Times New Roman" w:hAnsi="Times New Roman"/>
        </w:rPr>
        <w:t>, 2017)</w:t>
      </w:r>
    </w:p>
    <w:p w14:paraId="42E3DBF4" w14:textId="4CECB4AC" w:rsidR="001C7AF3" w:rsidRPr="003F5FF3" w:rsidRDefault="001C7AF3" w:rsidP="003F5FF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1C7AF3">
        <w:rPr>
          <w:rFonts w:ascii="Times New Roman" w:hAnsi="Times New Roman"/>
        </w:rPr>
        <w:t xml:space="preserve">osine similarity, </w:t>
      </w:r>
      <w:proofErr w:type="spellStart"/>
      <w:r w:rsidRPr="001C7AF3">
        <w:rPr>
          <w:rFonts w:ascii="Times New Roman" w:hAnsi="Times New Roman"/>
        </w:rPr>
        <w:t>harus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melakukan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tahapan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dalam</w:t>
      </w:r>
      <w:proofErr w:type="spellEnd"/>
      <w:r w:rsidRPr="001C7AF3">
        <w:rPr>
          <w:rFonts w:ascii="Times New Roman" w:hAnsi="Times New Roman"/>
        </w:rPr>
        <w:t xml:space="preserve"> proses </w:t>
      </w:r>
      <w:proofErr w:type="spellStart"/>
      <w:r w:rsidRPr="001C7AF3">
        <w:rPr>
          <w:rFonts w:ascii="Times New Roman" w:hAnsi="Times New Roman"/>
        </w:rPr>
        <w:t>pembobotan</w:t>
      </w:r>
      <w:proofErr w:type="spellEnd"/>
      <w:r w:rsidRPr="001C7AF3">
        <w:rPr>
          <w:rFonts w:ascii="Times New Roman" w:hAnsi="Times New Roman"/>
        </w:rPr>
        <w:t xml:space="preserve"> kata </w:t>
      </w:r>
      <w:proofErr w:type="spellStart"/>
      <w:r w:rsidRPr="001C7AF3">
        <w:rPr>
          <w:rFonts w:ascii="Times New Roman" w:hAnsi="Times New Roman"/>
        </w:rPr>
        <w:t>yaitu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tf</w:t>
      </w:r>
      <w:proofErr w:type="spellEnd"/>
      <w:r w:rsidRPr="001C7AF3">
        <w:rPr>
          <w:rFonts w:ascii="Times New Roman" w:hAnsi="Times New Roman"/>
        </w:rPr>
        <w:t xml:space="preserve">, df, </w:t>
      </w:r>
      <w:proofErr w:type="spellStart"/>
      <w:r w:rsidRPr="001C7AF3">
        <w:rPr>
          <w:rFonts w:ascii="Times New Roman" w:hAnsi="Times New Roman"/>
        </w:rPr>
        <w:t>idf</w:t>
      </w:r>
      <w:proofErr w:type="spellEnd"/>
      <w:r w:rsidRPr="001C7AF3">
        <w:rPr>
          <w:rFonts w:ascii="Times New Roman" w:hAnsi="Times New Roman"/>
        </w:rPr>
        <w:t xml:space="preserve">, </w:t>
      </w:r>
      <w:proofErr w:type="spellStart"/>
      <w:r w:rsidRPr="001C7AF3">
        <w:rPr>
          <w:rFonts w:ascii="Times New Roman" w:hAnsi="Times New Roman"/>
        </w:rPr>
        <w:t>tf-idf</w:t>
      </w:r>
      <w:proofErr w:type="spellEnd"/>
      <w:r w:rsidRPr="001C7AF3">
        <w:rPr>
          <w:rFonts w:ascii="Times New Roman" w:hAnsi="Times New Roman"/>
        </w:rPr>
        <w:t xml:space="preserve"> yang </w:t>
      </w:r>
      <w:proofErr w:type="spellStart"/>
      <w:r w:rsidRPr="001C7AF3">
        <w:rPr>
          <w:rFonts w:ascii="Times New Roman" w:hAnsi="Times New Roman"/>
        </w:rPr>
        <w:t>terdapat</w:t>
      </w:r>
      <w:proofErr w:type="spellEnd"/>
      <w:r w:rsidRPr="001C7AF3">
        <w:rPr>
          <w:rFonts w:ascii="Times New Roman" w:hAnsi="Times New Roman"/>
        </w:rPr>
        <w:t xml:space="preserve"> pada </w:t>
      </w:r>
      <w:proofErr w:type="spellStart"/>
      <w:r w:rsidRPr="001C7AF3">
        <w:rPr>
          <w:rFonts w:ascii="Times New Roman" w:hAnsi="Times New Roman"/>
        </w:rPr>
        <w:t>rumus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persamaan</w:t>
      </w:r>
      <w:proofErr w:type="spellEnd"/>
      <w:r w:rsidRPr="001C7AF3">
        <w:rPr>
          <w:rFonts w:ascii="Times New Roman" w:hAnsi="Times New Roman"/>
        </w:rPr>
        <w:t xml:space="preserve"> 1 </w:t>
      </w:r>
      <w:proofErr w:type="spellStart"/>
      <w:r w:rsidRPr="001C7AF3">
        <w:rPr>
          <w:rFonts w:ascii="Times New Roman" w:hAnsi="Times New Roman"/>
        </w:rPr>
        <w:t>sampai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persamaan</w:t>
      </w:r>
      <w:proofErr w:type="spellEnd"/>
      <w:r w:rsidRPr="001C7AF3">
        <w:rPr>
          <w:rFonts w:ascii="Times New Roman" w:hAnsi="Times New Roman"/>
        </w:rPr>
        <w:t xml:space="preserve"> 3. Setelah </w:t>
      </w:r>
      <w:proofErr w:type="spellStart"/>
      <w:r w:rsidRPr="001C7AF3">
        <w:rPr>
          <w:rFonts w:ascii="Times New Roman" w:hAnsi="Times New Roman"/>
        </w:rPr>
        <w:t>pembobotan</w:t>
      </w:r>
      <w:proofErr w:type="spellEnd"/>
      <w:r w:rsidRPr="001C7AF3">
        <w:rPr>
          <w:rFonts w:ascii="Times New Roman" w:hAnsi="Times New Roman"/>
        </w:rPr>
        <w:t xml:space="preserve"> kata </w:t>
      </w:r>
      <w:proofErr w:type="spellStart"/>
      <w:r w:rsidRPr="001C7AF3">
        <w:rPr>
          <w:rFonts w:ascii="Times New Roman" w:hAnsi="Times New Roman"/>
        </w:rPr>
        <w:t>selesai</w:t>
      </w:r>
      <w:proofErr w:type="spellEnd"/>
      <w:r w:rsidRPr="001C7AF3">
        <w:rPr>
          <w:rFonts w:ascii="Times New Roman" w:hAnsi="Times New Roman"/>
        </w:rPr>
        <w:t xml:space="preserve">, </w:t>
      </w:r>
      <w:proofErr w:type="spellStart"/>
      <w:r w:rsidRPr="001C7AF3">
        <w:rPr>
          <w:rFonts w:ascii="Times New Roman" w:hAnsi="Times New Roman"/>
        </w:rPr>
        <w:t>selanjutnya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yaitu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menghitung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kemiripan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antar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dokumen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menggunakan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rumus</w:t>
      </w:r>
      <w:proofErr w:type="spellEnd"/>
      <w:r w:rsidRPr="001C7AF3">
        <w:rPr>
          <w:rFonts w:ascii="Times New Roman" w:hAnsi="Times New Roman"/>
        </w:rPr>
        <w:t xml:space="preserve"> cosine similarity.  </w:t>
      </w:r>
      <w:proofErr w:type="spellStart"/>
      <w:r w:rsidRPr="001C7AF3">
        <w:rPr>
          <w:rFonts w:ascii="Times New Roman" w:hAnsi="Times New Roman"/>
        </w:rPr>
        <w:t>Persamaan</w:t>
      </w:r>
      <w:proofErr w:type="spellEnd"/>
      <w:r w:rsidRPr="001C7AF3"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dari</w:t>
      </w:r>
      <w:proofErr w:type="spellEnd"/>
      <w:r w:rsidRPr="001C7AF3">
        <w:rPr>
          <w:rFonts w:ascii="Times New Roman" w:hAnsi="Times New Roman"/>
        </w:rPr>
        <w:t xml:space="preserve"> cosine similarity</w:t>
      </w:r>
      <w:r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ditunjukkan</w:t>
      </w:r>
      <w:proofErr w:type="spellEnd"/>
      <w:r>
        <w:rPr>
          <w:rFonts w:ascii="Times New Roman" w:hAnsi="Times New Roman"/>
        </w:rPr>
        <w:t xml:space="preserve"> </w:t>
      </w:r>
      <w:r w:rsidRPr="001C7AF3">
        <w:rPr>
          <w:rFonts w:ascii="Times New Roman" w:hAnsi="Times New Roman"/>
        </w:rPr>
        <w:t>pada</w:t>
      </w:r>
      <w:r>
        <w:rPr>
          <w:rFonts w:ascii="Times New Roman" w:hAnsi="Times New Roman"/>
        </w:rPr>
        <w:t xml:space="preserve"> </w:t>
      </w:r>
      <w:proofErr w:type="spellStart"/>
      <w:r w:rsidRPr="001C7AF3">
        <w:rPr>
          <w:rFonts w:ascii="Times New Roman" w:hAnsi="Times New Roman"/>
        </w:rPr>
        <w:t>Persamaan</w:t>
      </w:r>
      <w:proofErr w:type="spellEnd"/>
      <w:r w:rsidRPr="001C7AF3">
        <w:rPr>
          <w:rFonts w:ascii="Times New Roman" w:hAnsi="Times New Roman"/>
        </w:rPr>
        <w:t xml:space="preserve"> 4.</w:t>
      </w:r>
      <w:r>
        <w:rPr>
          <w:rFonts w:ascii="Times New Roman" w:hAnsi="Times New Roman"/>
        </w:rPr>
        <w:t xml:space="preserve"> </w:t>
      </w:r>
      <w:r w:rsidRPr="001C7AF3">
        <w:rPr>
          <w:rFonts w:ascii="Times New Roman" w:hAnsi="Times New Roman"/>
        </w:rPr>
        <w:t>(</w:t>
      </w:r>
      <w:proofErr w:type="spellStart"/>
      <w:r w:rsidRPr="001C7AF3">
        <w:rPr>
          <w:rFonts w:ascii="Times New Roman" w:hAnsi="Times New Roman"/>
        </w:rPr>
        <w:t>Nurjanah</w:t>
      </w:r>
      <w:proofErr w:type="spellEnd"/>
      <w:r w:rsidRPr="001C7AF3">
        <w:rPr>
          <w:rFonts w:ascii="Times New Roman" w:hAnsi="Times New Roman"/>
        </w:rPr>
        <w:t xml:space="preserve">, Perdana and </w:t>
      </w:r>
      <w:proofErr w:type="spellStart"/>
      <w:r w:rsidRPr="001C7AF3">
        <w:rPr>
          <w:rFonts w:ascii="Times New Roman" w:hAnsi="Times New Roman"/>
        </w:rPr>
        <w:t>Fauzi</w:t>
      </w:r>
      <w:proofErr w:type="spellEnd"/>
      <w:r w:rsidRPr="001C7AF3">
        <w:rPr>
          <w:rFonts w:ascii="Times New Roman" w:hAnsi="Times New Roman"/>
        </w:rPr>
        <w:t>, 2017)</w:t>
      </w:r>
    </w:p>
    <w:p w14:paraId="50EA8BDB" w14:textId="09818CE8" w:rsidR="001C7AF3" w:rsidRDefault="001C7AF3" w:rsidP="003F5FF3">
      <w:pPr>
        <w:spacing w:line="360" w:lineRule="auto"/>
        <w:jc w:val="center"/>
        <w:rPr>
          <w:rFonts w:ascii="Times" w:hAnsi="Times" w:cs="Times"/>
          <w:color w:val="000000" w:themeColor="text1"/>
        </w:rPr>
      </w:pPr>
      <w:r w:rsidRPr="00C76AEE">
        <w:rPr>
          <w:noProof/>
        </w:rPr>
        <w:drawing>
          <wp:inline distT="0" distB="0" distL="0" distR="0" wp14:anchorId="66F1567A" wp14:editId="538F85D9">
            <wp:extent cx="2981741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01D" w14:textId="5F350B36" w:rsidR="001C7AF3" w:rsidRDefault="001C7AF3" w:rsidP="003F5FF3">
      <w:pPr>
        <w:spacing w:line="360" w:lineRule="auto"/>
        <w:jc w:val="center"/>
        <w:rPr>
          <w:rFonts w:ascii="Times" w:hAnsi="Times" w:cs="Times"/>
          <w:color w:val="000000" w:themeColor="text1"/>
        </w:rPr>
      </w:pPr>
      <w:r w:rsidRPr="008A6C32">
        <w:rPr>
          <w:rFonts w:ascii="Times" w:hAnsi="Times" w:cs="Times"/>
          <w:b/>
          <w:color w:val="000000" w:themeColor="text1"/>
        </w:rPr>
        <w:t>Gambar 1.</w:t>
      </w:r>
      <w:r>
        <w:rPr>
          <w:rFonts w:ascii="Times" w:hAnsi="Times" w:cs="Times"/>
          <w:b/>
          <w:color w:val="000000" w:themeColor="text1"/>
        </w:rPr>
        <w:t>2</w:t>
      </w:r>
      <w:r w:rsidRPr="008A6C32">
        <w:rPr>
          <w:rFonts w:ascii="Times" w:hAnsi="Times" w:cs="Times"/>
          <w:b/>
          <w:color w:val="000000" w:themeColor="text1"/>
        </w:rPr>
        <w:t>:</w:t>
      </w:r>
      <w:r w:rsidRPr="00AA7540"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Euclidian</w:t>
      </w:r>
    </w:p>
    <w:p w14:paraId="10FC0D28" w14:textId="309178A5" w:rsidR="001C7AF3" w:rsidRDefault="001C7AF3" w:rsidP="001C7AF3">
      <w:pPr>
        <w:jc w:val="center"/>
        <w:rPr>
          <w:rFonts w:ascii="Times" w:hAnsi="Times" w:cs="Times"/>
          <w:color w:val="000000" w:themeColor="text1"/>
        </w:rPr>
      </w:pPr>
      <w:r w:rsidRPr="00783C04">
        <w:rPr>
          <w:noProof/>
        </w:rPr>
        <w:lastRenderedPageBreak/>
        <w:drawing>
          <wp:inline distT="0" distB="0" distL="0" distR="0" wp14:anchorId="57CE25DC" wp14:editId="1A8F538C">
            <wp:extent cx="3858164" cy="138131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232" w14:textId="62517596" w:rsidR="00666906" w:rsidRDefault="001C7AF3" w:rsidP="003F5FF3">
      <w:pPr>
        <w:jc w:val="center"/>
        <w:rPr>
          <w:rFonts w:ascii="Times" w:hAnsi="Times" w:cs="Times"/>
          <w:color w:val="000000" w:themeColor="text1"/>
        </w:rPr>
      </w:pPr>
      <w:r w:rsidRPr="008A6C32">
        <w:rPr>
          <w:rFonts w:ascii="Times" w:hAnsi="Times" w:cs="Times"/>
          <w:b/>
          <w:color w:val="000000" w:themeColor="text1"/>
        </w:rPr>
        <w:t>Gambar 1.</w:t>
      </w:r>
      <w:r>
        <w:rPr>
          <w:rFonts w:ascii="Times" w:hAnsi="Times" w:cs="Times"/>
          <w:b/>
          <w:color w:val="000000" w:themeColor="text1"/>
        </w:rPr>
        <w:t>3</w:t>
      </w:r>
      <w:r w:rsidRPr="008A6C32">
        <w:rPr>
          <w:rFonts w:ascii="Times" w:hAnsi="Times" w:cs="Times"/>
          <w:b/>
          <w:color w:val="000000" w:themeColor="text1"/>
        </w:rPr>
        <w:t>:</w:t>
      </w:r>
      <w:r w:rsidRPr="00AA7540"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Euclidian</w:t>
      </w:r>
    </w:p>
    <w:p w14:paraId="1153DF85" w14:textId="1F689E9C" w:rsidR="00F2555D" w:rsidRDefault="00F2555D" w:rsidP="003F5FF3">
      <w:pPr>
        <w:spacing w:line="360" w:lineRule="auto"/>
        <w:rPr>
          <w:rFonts w:ascii="Times" w:hAnsi="Times" w:cs="Times"/>
          <w:color w:val="000000" w:themeColor="text1"/>
        </w:rPr>
      </w:pPr>
      <w:proofErr w:type="spellStart"/>
      <w:r>
        <w:rPr>
          <w:rFonts w:ascii="Times" w:hAnsi="Times" w:cs="Times"/>
          <w:color w:val="000000" w:themeColor="text1"/>
        </w:rPr>
        <w:t>Untuk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menerapakan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KNN, </w:t>
      </w:r>
      <w:proofErr w:type="spellStart"/>
      <w:r>
        <w:rPr>
          <w:rFonts w:ascii="Times" w:hAnsi="Times" w:cs="Times"/>
          <w:color w:val="000000" w:themeColor="text1"/>
        </w:rPr>
        <w:t>setidaknya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ada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beberapa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tahapan</w:t>
      </w:r>
      <w:proofErr w:type="spellEnd"/>
      <w:r>
        <w:rPr>
          <w:rFonts w:ascii="Times" w:hAnsi="Times" w:cs="Times"/>
          <w:color w:val="000000" w:themeColor="text1"/>
        </w:rPr>
        <w:t xml:space="preserve"> yang </w:t>
      </w:r>
      <w:proofErr w:type="spellStart"/>
      <w:r>
        <w:rPr>
          <w:rFonts w:ascii="Times" w:hAnsi="Times" w:cs="Times"/>
          <w:color w:val="000000" w:themeColor="text1"/>
        </w:rPr>
        <w:t>harus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dilakukan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untuk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mendapatkan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hasil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hitungan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akurat</w:t>
      </w:r>
      <w:proofErr w:type="spellEnd"/>
      <w:r>
        <w:rPr>
          <w:rFonts w:ascii="Times" w:hAnsi="Times" w:cs="Times"/>
          <w:color w:val="000000" w:themeColor="text1"/>
        </w:rPr>
        <w:t xml:space="preserve">, </w:t>
      </w:r>
      <w:proofErr w:type="spellStart"/>
      <w:r>
        <w:rPr>
          <w:rFonts w:ascii="Times" w:hAnsi="Times" w:cs="Times"/>
          <w:color w:val="000000" w:themeColor="text1"/>
        </w:rPr>
        <w:t>berikut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penerapan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r w:rsidR="003F5FF3">
        <w:rPr>
          <w:rFonts w:ascii="Times" w:hAnsi="Times" w:cs="Times"/>
          <w:color w:val="000000" w:themeColor="text1"/>
        </w:rPr>
        <w:t xml:space="preserve">K-nearest neighbor </w:t>
      </w:r>
      <w:proofErr w:type="spellStart"/>
      <w:r w:rsidR="003F5FF3">
        <w:rPr>
          <w:rFonts w:ascii="Times" w:hAnsi="Times" w:cs="Times"/>
          <w:color w:val="000000" w:themeColor="text1"/>
        </w:rPr>
        <w:t>seperti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yang </w:t>
      </w:r>
      <w:proofErr w:type="spellStart"/>
      <w:r w:rsidR="003F5FF3">
        <w:rPr>
          <w:rFonts w:ascii="Times" w:hAnsi="Times" w:cs="Times"/>
          <w:color w:val="000000" w:themeColor="text1"/>
        </w:rPr>
        <w:t>diimplementasikan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oleh (</w:t>
      </w:r>
      <w:proofErr w:type="spellStart"/>
      <w:r w:rsidR="004B368D">
        <w:rPr>
          <w:rFonts w:ascii="Times" w:hAnsi="Times" w:cs="Times"/>
          <w:color w:val="000000" w:themeColor="text1"/>
        </w:rPr>
        <w:t>Suntoro</w:t>
      </w:r>
      <w:proofErr w:type="spellEnd"/>
      <w:r w:rsidR="003F5FF3">
        <w:rPr>
          <w:rFonts w:ascii="Times" w:hAnsi="Times" w:cs="Times"/>
          <w:color w:val="000000" w:themeColor="text1"/>
        </w:rPr>
        <w:t>, 20</w:t>
      </w:r>
      <w:r w:rsidR="004B368D">
        <w:rPr>
          <w:rFonts w:ascii="Times" w:hAnsi="Times" w:cs="Times"/>
          <w:color w:val="000000" w:themeColor="text1"/>
        </w:rPr>
        <w:t>14</w:t>
      </w:r>
      <w:r w:rsidR="003F5FF3">
        <w:rPr>
          <w:rFonts w:ascii="Times" w:hAnsi="Times" w:cs="Times"/>
          <w:color w:val="000000" w:themeColor="text1"/>
        </w:rPr>
        <w:t>)</w:t>
      </w:r>
    </w:p>
    <w:p w14:paraId="3509A54D" w14:textId="1CB1D081" w:rsidR="00F2555D" w:rsidRPr="00F2555D" w:rsidRDefault="00F2555D" w:rsidP="003F5FF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" w:hAnsi="Times" w:cs="Times"/>
          <w:color w:val="000000" w:themeColor="text1"/>
        </w:rPr>
        <w:t>Tahap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pertama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adalah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membuat</w:t>
      </w:r>
      <w:proofErr w:type="spellEnd"/>
      <w:r>
        <w:rPr>
          <w:rFonts w:ascii="Times" w:hAnsi="Times" w:cs="Times"/>
          <w:color w:val="000000" w:themeColor="text1"/>
        </w:rPr>
        <w:t xml:space="preserve"> data training dan juga data testing yang </w:t>
      </w:r>
      <w:proofErr w:type="spellStart"/>
      <w:r>
        <w:rPr>
          <w:rFonts w:ascii="Times" w:hAnsi="Times" w:cs="Times"/>
          <w:color w:val="000000" w:themeColor="text1"/>
        </w:rPr>
        <w:t>akan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kita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coba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olah</w:t>
      </w:r>
      <w:proofErr w:type="spellEnd"/>
      <w:r>
        <w:rPr>
          <w:rFonts w:ascii="Times" w:hAnsi="Times" w:cs="Times"/>
          <w:color w:val="000000" w:themeColor="text1"/>
        </w:rPr>
        <w:t xml:space="preserve">, </w:t>
      </w:r>
      <w:proofErr w:type="spellStart"/>
      <w:r>
        <w:rPr>
          <w:rFonts w:ascii="Times" w:hAnsi="Times" w:cs="Times"/>
          <w:color w:val="000000" w:themeColor="text1"/>
        </w:rPr>
        <w:t>tabel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dibawah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ini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digunakan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untuk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mengilustrasikan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penggunaan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KNN </w:t>
      </w:r>
      <w:proofErr w:type="spellStart"/>
      <w:r>
        <w:rPr>
          <w:rFonts w:ascii="Times" w:hAnsi="Times" w:cs="Times"/>
          <w:color w:val="000000" w:themeColor="text1"/>
        </w:rPr>
        <w:t>ini</w:t>
      </w:r>
      <w:proofErr w:type="spellEnd"/>
      <w:r>
        <w:rPr>
          <w:rFonts w:ascii="Times" w:hAnsi="Times" w:cs="Times"/>
          <w:color w:val="000000" w:themeColor="text1"/>
        </w:rPr>
        <w:t>.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2555D" w:rsidRPr="00F2555D" w14:paraId="472C5C61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F237A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0D843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54D1E" w14:textId="26F7F622" w:rsidR="00F2555D" w:rsidRPr="00F2555D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>
              <w:rPr>
                <w:rFonts w:ascii="Calibri" w:eastAsia="Times New Roman" w:hAnsi="Calibri" w:cs="Calibri"/>
                <w:color w:val="000000"/>
                <w:spacing w:val="0"/>
              </w:rPr>
              <w:t>Status</w:t>
            </w:r>
          </w:p>
        </w:tc>
      </w:tr>
      <w:tr w:rsidR="00F2555D" w:rsidRPr="00F2555D" w14:paraId="0BBD8B66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0BEF9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AFFBE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1F915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</w:tr>
      <w:tr w:rsidR="00F2555D" w:rsidRPr="00F2555D" w14:paraId="671E271E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989B2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429A2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E1FFE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</w:tr>
      <w:tr w:rsidR="00F2555D" w:rsidRPr="00F2555D" w14:paraId="4BFA80DB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F8D8E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64A64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0B4F1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</w:tr>
      <w:tr w:rsidR="00F2555D" w:rsidRPr="00F2555D" w14:paraId="566F1C0A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E1C69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4D397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633D4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</w:tr>
      <w:tr w:rsidR="00F2555D" w:rsidRPr="00F2555D" w14:paraId="35E4DDE5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3852B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8C525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00678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</w:tr>
      <w:tr w:rsidR="00F2555D" w:rsidRPr="00F2555D" w14:paraId="59484973" w14:textId="77777777" w:rsidTr="00F2555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16BCA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0F6CE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90F2E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</w:tr>
    </w:tbl>
    <w:p w14:paraId="210E4BE1" w14:textId="6A18E357" w:rsidR="00F2555D" w:rsidRDefault="00F2555D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Tabel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gramStart"/>
      <w:r>
        <w:rPr>
          <w:rFonts w:ascii="Times" w:hAnsi="Times" w:cs="Times"/>
          <w:color w:val="000000" w:themeColor="text1"/>
          <w:sz w:val="18"/>
          <w:szCs w:val="18"/>
        </w:rPr>
        <w:t>1 :</w:t>
      </w:r>
      <w:proofErr w:type="gramEnd"/>
      <w:r>
        <w:rPr>
          <w:rFonts w:ascii="Times" w:hAnsi="Times" w:cs="Times"/>
          <w:color w:val="000000" w:themeColor="text1"/>
          <w:sz w:val="18"/>
          <w:szCs w:val="18"/>
        </w:rPr>
        <w:t xml:space="preserve"> Data training yang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akan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dipakai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untuk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ilustrasi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</w:p>
    <w:p w14:paraId="57D6775E" w14:textId="59AE272A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0921642E" w14:textId="77777777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2555D" w:rsidRPr="00F2555D" w14:paraId="7D618055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9C775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lastRenderedPageBreak/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5D13C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8BCD7" w14:textId="0537E68F" w:rsidR="00F2555D" w:rsidRPr="00F2555D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>
              <w:rPr>
                <w:rFonts w:ascii="Calibri" w:eastAsia="Times New Roman" w:hAnsi="Calibri" w:cs="Calibri"/>
                <w:color w:val="000000"/>
                <w:spacing w:val="0"/>
              </w:rPr>
              <w:t>Status</w:t>
            </w:r>
          </w:p>
        </w:tc>
      </w:tr>
      <w:tr w:rsidR="00F2555D" w:rsidRPr="00F2555D" w14:paraId="681F8FEE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54361" w14:textId="589E7B45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69583" w14:textId="77777777" w:rsidR="00F2555D" w:rsidRPr="00F2555D" w:rsidRDefault="00F2555D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F2555D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2A20C" w14:textId="7F00DB6E" w:rsidR="00F2555D" w:rsidRPr="00F2555D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>
              <w:rPr>
                <w:rFonts w:ascii="Calibri" w:eastAsia="Times New Roman" w:hAnsi="Calibri" w:cs="Calibri"/>
                <w:color w:val="000000"/>
                <w:spacing w:val="0"/>
              </w:rPr>
              <w:t>?</w:t>
            </w:r>
          </w:p>
        </w:tc>
      </w:tr>
    </w:tbl>
    <w:p w14:paraId="2D64331E" w14:textId="18C4CF5E" w:rsidR="00F2555D" w:rsidRPr="00F2555D" w:rsidRDefault="00F2555D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Tabel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2: Data testing yang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akan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dipakai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untuk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ilustrasi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</w:p>
    <w:p w14:paraId="4448385A" w14:textId="04400CBD" w:rsidR="00F2555D" w:rsidRDefault="00F2555D" w:rsidP="003F5FF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Lalu </w:t>
      </w:r>
      <w:proofErr w:type="spellStart"/>
      <w:r>
        <w:rPr>
          <w:rFonts w:ascii="Times" w:hAnsi="Times" w:cs="Times"/>
          <w:color w:val="000000" w:themeColor="text1"/>
        </w:rPr>
        <w:t>tahap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kedua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adalah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menentukan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="008E4324">
        <w:rPr>
          <w:rFonts w:ascii="Times" w:hAnsi="Times" w:cs="Times"/>
          <w:color w:val="000000" w:themeColor="text1"/>
        </w:rPr>
        <w:t>nilai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parameter k, </w:t>
      </w:r>
      <w:proofErr w:type="spellStart"/>
      <w:r w:rsidR="008E4324">
        <w:rPr>
          <w:rFonts w:ascii="Times" w:hAnsi="Times" w:cs="Times"/>
          <w:color w:val="000000" w:themeColor="text1"/>
        </w:rPr>
        <w:t>untuk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="008E4324">
        <w:rPr>
          <w:rFonts w:ascii="Times" w:hAnsi="Times" w:cs="Times"/>
          <w:color w:val="000000" w:themeColor="text1"/>
        </w:rPr>
        <w:t>kasus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="008E4324">
        <w:rPr>
          <w:rFonts w:ascii="Times" w:hAnsi="Times" w:cs="Times"/>
          <w:color w:val="000000" w:themeColor="text1"/>
        </w:rPr>
        <w:t>ini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="008E4324">
        <w:rPr>
          <w:rFonts w:ascii="Times" w:hAnsi="Times" w:cs="Times"/>
          <w:color w:val="000000" w:themeColor="text1"/>
        </w:rPr>
        <w:t>kita</w:t>
      </w:r>
      <w:proofErr w:type="spellEnd"/>
      <w:r w:rsidR="008E4324">
        <w:rPr>
          <w:rFonts w:ascii="Times" w:hAnsi="Times" w:cs="Times"/>
          <w:color w:val="000000" w:themeColor="text1"/>
        </w:rPr>
        <w:t xml:space="preserve"> set K = 3</w:t>
      </w:r>
    </w:p>
    <w:p w14:paraId="29D161FA" w14:textId="1258F1B5" w:rsidR="008E4324" w:rsidRPr="003F5FF3" w:rsidRDefault="008E4324" w:rsidP="003F5FF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" w:hAnsi="Times" w:cs="Times"/>
          <w:color w:val="000000" w:themeColor="text1"/>
        </w:rPr>
        <w:t>Tahap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ketiga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adalah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menghitung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jarak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antara</w:t>
      </w:r>
      <w:proofErr w:type="spellEnd"/>
      <w:r>
        <w:rPr>
          <w:rFonts w:ascii="Times" w:hAnsi="Times" w:cs="Times"/>
          <w:color w:val="000000" w:themeColor="text1"/>
        </w:rPr>
        <w:t xml:space="preserve"> data training dan juga data testing </w:t>
      </w:r>
      <w:proofErr w:type="spellStart"/>
      <w:r>
        <w:rPr>
          <w:rFonts w:ascii="Times" w:hAnsi="Times" w:cs="Times"/>
          <w:color w:val="000000" w:themeColor="text1"/>
        </w:rPr>
        <w:t>dengan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rumus</w:t>
      </w:r>
      <w:proofErr w:type="spellEnd"/>
      <w:r>
        <w:rPr>
          <w:rFonts w:ascii="Times" w:hAnsi="Times" w:cs="Times"/>
          <w:color w:val="000000" w:themeColor="text1"/>
        </w:rPr>
        <w:t xml:space="preserve"> Euclidean distance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2641"/>
      </w:tblGrid>
      <w:tr w:rsidR="008E4324" w14:paraId="4D9EA0B0" w14:textId="77777777" w:rsidTr="008E4324">
        <w:trPr>
          <w:jc w:val="center"/>
        </w:trPr>
        <w:tc>
          <w:tcPr>
            <w:tcW w:w="473" w:type="dxa"/>
          </w:tcPr>
          <w:p w14:paraId="239F64FF" w14:textId="3CBDBBC3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No</w:t>
            </w:r>
          </w:p>
        </w:tc>
        <w:tc>
          <w:tcPr>
            <w:tcW w:w="2641" w:type="dxa"/>
          </w:tcPr>
          <w:p w14:paraId="34F2471B" w14:textId="402A5D5F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Proses</w:t>
            </w:r>
          </w:p>
        </w:tc>
      </w:tr>
      <w:tr w:rsidR="008E4324" w14:paraId="769BA3A6" w14:textId="77777777" w:rsidTr="008E4324">
        <w:trPr>
          <w:jc w:val="center"/>
        </w:trPr>
        <w:tc>
          <w:tcPr>
            <w:tcW w:w="473" w:type="dxa"/>
          </w:tcPr>
          <w:p w14:paraId="59875D86" w14:textId="38E9AFEF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1</w:t>
            </w:r>
          </w:p>
        </w:tc>
        <w:tc>
          <w:tcPr>
            <w:tcW w:w="2641" w:type="dxa"/>
          </w:tcPr>
          <w:p w14:paraId="391BB280" w14:textId="605C855F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1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(8 − 7)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(4 − 4)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1</w:t>
            </w:r>
          </w:p>
        </w:tc>
      </w:tr>
      <w:tr w:rsidR="008E4324" w14:paraId="772037FB" w14:textId="77777777" w:rsidTr="008E4324">
        <w:trPr>
          <w:jc w:val="center"/>
        </w:trPr>
        <w:tc>
          <w:tcPr>
            <w:tcW w:w="473" w:type="dxa"/>
          </w:tcPr>
          <w:p w14:paraId="7AA152B4" w14:textId="2A4F6FB8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2</w:t>
            </w:r>
          </w:p>
        </w:tc>
        <w:tc>
          <w:tcPr>
            <w:tcW w:w="2641" w:type="dxa"/>
          </w:tcPr>
          <w:p w14:paraId="19EEBEF3" w14:textId="587568B3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(4 − 7)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(5 − 4)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10</w:t>
            </w:r>
          </w:p>
        </w:tc>
      </w:tr>
      <w:tr w:rsidR="008E4324" w14:paraId="12121249" w14:textId="77777777" w:rsidTr="008E4324">
        <w:trPr>
          <w:jc w:val="center"/>
        </w:trPr>
        <w:tc>
          <w:tcPr>
            <w:tcW w:w="473" w:type="dxa"/>
          </w:tcPr>
          <w:p w14:paraId="58BBFA0B" w14:textId="447DA2B0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3</w:t>
            </w:r>
          </w:p>
        </w:tc>
        <w:tc>
          <w:tcPr>
            <w:tcW w:w="2641" w:type="dxa"/>
          </w:tcPr>
          <w:p w14:paraId="3E74634B" w14:textId="2B3E770A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3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(4 − 7)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(6 − 4)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13</w:t>
            </w:r>
          </w:p>
        </w:tc>
      </w:tr>
      <w:tr w:rsidR="008E4324" w14:paraId="59BDCA22" w14:textId="77777777" w:rsidTr="008E4324">
        <w:trPr>
          <w:jc w:val="center"/>
        </w:trPr>
        <w:tc>
          <w:tcPr>
            <w:tcW w:w="473" w:type="dxa"/>
          </w:tcPr>
          <w:p w14:paraId="285C3D63" w14:textId="22D7004C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4</w:t>
            </w:r>
          </w:p>
        </w:tc>
        <w:tc>
          <w:tcPr>
            <w:tcW w:w="2641" w:type="dxa"/>
          </w:tcPr>
          <w:p w14:paraId="75ABC552" w14:textId="16699693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4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(7 − 7)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(7 − 4)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9</w:t>
            </w:r>
          </w:p>
        </w:tc>
      </w:tr>
      <w:tr w:rsidR="008E4324" w14:paraId="20F71AF2" w14:textId="77777777" w:rsidTr="008E4324">
        <w:trPr>
          <w:jc w:val="center"/>
        </w:trPr>
        <w:tc>
          <w:tcPr>
            <w:tcW w:w="473" w:type="dxa"/>
          </w:tcPr>
          <w:p w14:paraId="47CD48B8" w14:textId="2D332C97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5</w:t>
            </w:r>
          </w:p>
        </w:tc>
        <w:tc>
          <w:tcPr>
            <w:tcW w:w="2641" w:type="dxa"/>
          </w:tcPr>
          <w:p w14:paraId="296BA073" w14:textId="6BC23401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5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(5 − 7)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(6 − 4)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8</w:t>
            </w:r>
          </w:p>
        </w:tc>
      </w:tr>
      <w:tr w:rsidR="008E4324" w14:paraId="4EC79596" w14:textId="77777777" w:rsidTr="008E4324">
        <w:trPr>
          <w:jc w:val="center"/>
        </w:trPr>
        <w:tc>
          <w:tcPr>
            <w:tcW w:w="473" w:type="dxa"/>
          </w:tcPr>
          <w:p w14:paraId="1FFF2F81" w14:textId="1F42738D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6</w:t>
            </w:r>
          </w:p>
        </w:tc>
        <w:tc>
          <w:tcPr>
            <w:tcW w:w="2641" w:type="dxa"/>
          </w:tcPr>
          <w:p w14:paraId="1BCE2755" w14:textId="145209D2" w:rsidR="008E4324" w:rsidRDefault="008E4324" w:rsidP="003F5FF3">
            <w:pPr>
              <w:spacing w:line="360" w:lineRule="auto"/>
              <w:rPr>
                <w:rFonts w:ascii="Times" w:hAnsi="Times" w:cs="Times"/>
                <w:color w:val="000000" w:themeColor="text1"/>
              </w:rPr>
            </w:pPr>
            <w:r w:rsidRPr="007E634A">
              <w:rPr>
                <w:rFonts w:ascii="Times" w:hAnsi="Times" w:cs="Times"/>
                <w:color w:val="000000" w:themeColor="text1"/>
              </w:rPr>
              <w:t>Ed</w:t>
            </w:r>
            <w:r w:rsidRPr="007E634A">
              <w:rPr>
                <w:rFonts w:ascii="Times" w:hAnsi="Times" w:cs="Times"/>
                <w:color w:val="000000" w:themeColor="text1"/>
                <w:vertAlign w:val="subscript"/>
              </w:rPr>
              <w:t>6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(6 − 7)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+ (5 − 4)</w:t>
            </w:r>
            <w:r w:rsidRPr="007E634A">
              <w:rPr>
                <w:rFonts w:ascii="Times" w:hAnsi="Times" w:cs="Times"/>
                <w:color w:val="000000" w:themeColor="text1"/>
                <w:vertAlign w:val="superscript"/>
              </w:rPr>
              <w:t>2</w:t>
            </w:r>
            <w:r w:rsidRPr="007E634A">
              <w:rPr>
                <w:rFonts w:ascii="Times" w:hAnsi="Times" w:cs="Times"/>
                <w:color w:val="000000" w:themeColor="text1"/>
              </w:rPr>
              <w:t xml:space="preserve"> = 2</w:t>
            </w:r>
          </w:p>
        </w:tc>
      </w:tr>
    </w:tbl>
    <w:p w14:paraId="490EAD0C" w14:textId="5EA1BD4C" w:rsidR="008E4324" w:rsidRDefault="008E4324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Tabel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3: Proses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perhitngan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Euclidean distance </w:t>
      </w:r>
    </w:p>
    <w:p w14:paraId="7DE7F642" w14:textId="46DF372A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7C542364" w14:textId="42DEAB10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735568D7" w14:textId="2EA3ECC1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61BE6A46" w14:textId="77777777" w:rsidR="003F5FF3" w:rsidRPr="008E4324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E4324" w:rsidRPr="008E4324" w14:paraId="269FAD01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08FCE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lastRenderedPageBreak/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9B725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3A9B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359FB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Jarak (7,4)</w:t>
            </w:r>
          </w:p>
        </w:tc>
      </w:tr>
      <w:tr w:rsidR="008E4324" w:rsidRPr="008E4324" w14:paraId="15D40B4C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CC964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6ECDA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933C7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3FED5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</w:t>
            </w:r>
          </w:p>
        </w:tc>
      </w:tr>
      <w:tr w:rsidR="008E4324" w:rsidRPr="008E4324" w14:paraId="6ED0330D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214E4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81DBB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983E6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5EDCB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10</w:t>
            </w:r>
          </w:p>
        </w:tc>
      </w:tr>
      <w:tr w:rsidR="008E4324" w:rsidRPr="008E4324" w14:paraId="0CE42570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35D4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F3C3F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71E98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D81A9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13</w:t>
            </w:r>
          </w:p>
        </w:tc>
      </w:tr>
      <w:tr w:rsidR="008E4324" w:rsidRPr="008E4324" w14:paraId="2B0AEC33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CE2A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0C808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6DC29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8D11B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9</w:t>
            </w:r>
          </w:p>
        </w:tc>
      </w:tr>
      <w:tr w:rsidR="008E4324" w:rsidRPr="008E4324" w14:paraId="6C1DFFC7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42FE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D8BEC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DDDFC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9F30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</w:tr>
      <w:tr w:rsidR="008E4324" w:rsidRPr="008E4324" w14:paraId="4495727F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A6F2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605F4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F279F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FF1A1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2</w:t>
            </w:r>
          </w:p>
        </w:tc>
      </w:tr>
    </w:tbl>
    <w:p w14:paraId="0C808287" w14:textId="3839DCE9" w:rsidR="008E4324" w:rsidRDefault="008E4324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Tabel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4: Hasil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perhitungan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menggunakan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Euclidean distance </w:t>
      </w:r>
    </w:p>
    <w:p w14:paraId="1EDCA4A6" w14:textId="42DC02BE" w:rsidR="008E4324" w:rsidRDefault="008E4324" w:rsidP="003F5FF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proofErr w:type="spellStart"/>
      <w:r w:rsidRPr="008E4324">
        <w:rPr>
          <w:rFonts w:ascii="Times" w:hAnsi="Times" w:cs="Times"/>
          <w:color w:val="000000" w:themeColor="text1"/>
        </w:rPr>
        <w:t>Tahap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keempat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adalah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mengurutkan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hasil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perhitungan</w:t>
      </w:r>
      <w:proofErr w:type="spellEnd"/>
      <w:r w:rsidRPr="008E4324">
        <w:rPr>
          <w:rFonts w:ascii="Times" w:hAnsi="Times" w:cs="Times"/>
          <w:color w:val="000000" w:themeColor="text1"/>
        </w:rPr>
        <w:t xml:space="preserve"> </w:t>
      </w:r>
      <w:proofErr w:type="spellStart"/>
      <w:r w:rsidRPr="008E4324">
        <w:rPr>
          <w:rFonts w:ascii="Times" w:hAnsi="Times" w:cs="Times"/>
          <w:color w:val="000000" w:themeColor="text1"/>
        </w:rPr>
        <w:t>jarak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dari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kecil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hingga</w:t>
      </w:r>
      <w:proofErr w:type="spellEnd"/>
      <w:r>
        <w:rPr>
          <w:rFonts w:ascii="Times" w:hAnsi="Times" w:cs="Times"/>
          <w:color w:val="000000" w:themeColor="text1"/>
        </w:rPr>
        <w:t xml:space="preserve"> yang </w:t>
      </w:r>
      <w:proofErr w:type="spellStart"/>
      <w:r>
        <w:rPr>
          <w:rFonts w:ascii="Times" w:hAnsi="Times" w:cs="Times"/>
          <w:color w:val="000000" w:themeColor="text1"/>
        </w:rPr>
        <w:t>terbesar</w:t>
      </w:r>
      <w:proofErr w:type="spellEnd"/>
      <w:r>
        <w:rPr>
          <w:rFonts w:ascii="Times" w:hAnsi="Times" w:cs="Times"/>
          <w:color w:val="000000" w:themeColor="text1"/>
        </w:rPr>
        <w:t>.</w:t>
      </w: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E4324" w:rsidRPr="008E4324" w14:paraId="78A7C4C9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46D97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D0469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FFB7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50BF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Jarak (7,4)</w:t>
            </w:r>
          </w:p>
        </w:tc>
      </w:tr>
      <w:tr w:rsidR="008E4324" w:rsidRPr="008E4324" w14:paraId="0D537B86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5419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301C6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7C553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9C41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</w:t>
            </w:r>
          </w:p>
        </w:tc>
      </w:tr>
      <w:tr w:rsidR="008E4324" w:rsidRPr="008E4324" w14:paraId="31001BCA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671C2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71484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ADB27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640C8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2</w:t>
            </w:r>
          </w:p>
        </w:tc>
      </w:tr>
      <w:tr w:rsidR="008E4324" w:rsidRPr="008E4324" w14:paraId="19232ADF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6D3C5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72009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4A94D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FB302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</w:tr>
      <w:tr w:rsidR="008E4324" w:rsidRPr="008E4324" w14:paraId="01D6A181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06A0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F7CA8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E2035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66FA9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9</w:t>
            </w:r>
          </w:p>
        </w:tc>
      </w:tr>
      <w:tr w:rsidR="008E4324" w:rsidRPr="008E4324" w14:paraId="52529AD0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E962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20F5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237B2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F7404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10</w:t>
            </w:r>
          </w:p>
        </w:tc>
      </w:tr>
      <w:tr w:rsidR="008E4324" w:rsidRPr="008E4324" w14:paraId="65AD620A" w14:textId="77777777" w:rsidTr="008E432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A03D7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226A0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08198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88A45" w14:textId="77777777" w:rsidR="008E4324" w:rsidRPr="008E4324" w:rsidRDefault="008E4324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13</w:t>
            </w:r>
          </w:p>
        </w:tc>
      </w:tr>
    </w:tbl>
    <w:p w14:paraId="3D0957E4" w14:textId="60FFE82E" w:rsidR="00666906" w:rsidRDefault="00666906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Tabel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5: Hasil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pengurutan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jarak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dari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kecil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ke</w:t>
      </w:r>
      <w:proofErr w:type="spellEnd"/>
      <w:r>
        <w:rPr>
          <w:rFonts w:ascii="Times" w:hAnsi="Times" w:cs="Time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18"/>
          <w:szCs w:val="18"/>
        </w:rPr>
        <w:t>besar</w:t>
      </w:r>
      <w:proofErr w:type="spellEnd"/>
    </w:p>
    <w:p w14:paraId="547B0400" w14:textId="0E55654C" w:rsidR="003F5FF3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7D1BBA4B" w14:textId="77777777" w:rsidR="003F5FF3" w:rsidRPr="00666906" w:rsidRDefault="003F5FF3" w:rsidP="003F5FF3">
      <w:pPr>
        <w:spacing w:line="360" w:lineRule="auto"/>
        <w:jc w:val="center"/>
        <w:rPr>
          <w:rFonts w:ascii="Times" w:hAnsi="Times" w:cs="Times"/>
          <w:color w:val="000000" w:themeColor="text1"/>
          <w:sz w:val="18"/>
          <w:szCs w:val="18"/>
        </w:rPr>
      </w:pPr>
    </w:p>
    <w:p w14:paraId="4EFCE3B6" w14:textId="07E104B7" w:rsidR="003F5FF3" w:rsidRPr="003F5FF3" w:rsidRDefault="00666906" w:rsidP="003F5FF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lastRenderedPageBreak/>
        <w:t xml:space="preserve">Di </w:t>
      </w:r>
      <w:proofErr w:type="spellStart"/>
      <w:r>
        <w:rPr>
          <w:rFonts w:ascii="Times" w:hAnsi="Times" w:cs="Times"/>
          <w:color w:val="000000" w:themeColor="text1"/>
        </w:rPr>
        <w:t>tahap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ke</w:t>
      </w:r>
      <w:proofErr w:type="spellEnd"/>
      <w:r>
        <w:rPr>
          <w:rFonts w:ascii="Times" w:hAnsi="Times" w:cs="Times"/>
          <w:color w:val="000000" w:themeColor="text1"/>
        </w:rPr>
        <w:t xml:space="preserve"> lima </w:t>
      </w:r>
      <w:proofErr w:type="spellStart"/>
      <w:r>
        <w:rPr>
          <w:rFonts w:ascii="Times" w:hAnsi="Times" w:cs="Times"/>
          <w:color w:val="000000" w:themeColor="text1"/>
        </w:rPr>
        <w:t>ini</w:t>
      </w:r>
      <w:proofErr w:type="spellEnd"/>
      <w:r>
        <w:rPr>
          <w:rFonts w:ascii="Times" w:hAnsi="Times" w:cs="Times"/>
          <w:color w:val="000000" w:themeColor="text1"/>
        </w:rPr>
        <w:t xml:space="preserve">, </w:t>
      </w:r>
      <w:proofErr w:type="spellStart"/>
      <w:r>
        <w:rPr>
          <w:rFonts w:ascii="Times" w:hAnsi="Times" w:cs="Times"/>
          <w:color w:val="000000" w:themeColor="text1"/>
        </w:rPr>
        <w:t>kita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menentukan</w:t>
      </w:r>
      <w:proofErr w:type="spellEnd"/>
      <w:r>
        <w:rPr>
          <w:rFonts w:ascii="Times" w:hAnsi="Times" w:cs="Times"/>
          <w:color w:val="000000" w:themeColor="text1"/>
        </w:rPr>
        <w:t xml:space="preserve"> data 7,4 pada </w:t>
      </w:r>
      <w:proofErr w:type="spellStart"/>
      <w:r>
        <w:rPr>
          <w:rFonts w:ascii="Times" w:hAnsi="Times" w:cs="Times"/>
          <w:color w:val="000000" w:themeColor="text1"/>
        </w:rPr>
        <w:t>apakah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baik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atau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jelek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klasifikasinya</w:t>
      </w:r>
      <w:proofErr w:type="spellEnd"/>
      <w:r>
        <w:rPr>
          <w:rFonts w:ascii="Times" w:hAnsi="Times" w:cs="Times"/>
          <w:color w:val="000000" w:themeColor="text1"/>
        </w:rPr>
        <w:t xml:space="preserve">. Yang </w:t>
      </w:r>
      <w:proofErr w:type="spellStart"/>
      <w:r>
        <w:rPr>
          <w:rFonts w:ascii="Times" w:hAnsi="Times" w:cs="Times"/>
          <w:color w:val="000000" w:themeColor="text1"/>
        </w:rPr>
        <w:t>harus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dilakukan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adalah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memilih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tiga</w:t>
      </w:r>
      <w:proofErr w:type="spellEnd"/>
      <w:r>
        <w:rPr>
          <w:rFonts w:ascii="Times" w:hAnsi="Times" w:cs="Times"/>
          <w:color w:val="000000" w:themeColor="text1"/>
        </w:rPr>
        <w:t xml:space="preserve"> data </w:t>
      </w:r>
      <w:proofErr w:type="spellStart"/>
      <w:r>
        <w:rPr>
          <w:rFonts w:ascii="Times" w:hAnsi="Times" w:cs="Times"/>
          <w:color w:val="000000" w:themeColor="text1"/>
        </w:rPr>
        <w:t>terdekat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terlebih</w:t>
      </w:r>
      <w:proofErr w:type="spellEnd"/>
      <w:r>
        <w:rPr>
          <w:rFonts w:ascii="Times" w:hAnsi="Times" w:cs="Times"/>
          <w:color w:val="000000" w:themeColor="text1"/>
        </w:rPr>
        <w:t xml:space="preserve"> </w:t>
      </w:r>
      <w:proofErr w:type="spellStart"/>
      <w:r>
        <w:rPr>
          <w:rFonts w:ascii="Times" w:hAnsi="Times" w:cs="Times"/>
          <w:color w:val="000000" w:themeColor="text1"/>
        </w:rPr>
        <w:t>dahulu</w:t>
      </w:r>
      <w:proofErr w:type="spellEnd"/>
      <w:r>
        <w:rPr>
          <w:rFonts w:ascii="Times" w:hAnsi="Times" w:cs="Times"/>
          <w:color w:val="000000" w:themeColor="text1"/>
        </w:rPr>
        <w:t xml:space="preserve"> (K=3)</w:t>
      </w:r>
      <w:r w:rsidR="003F5FF3">
        <w:rPr>
          <w:rFonts w:ascii="Times" w:hAnsi="Times" w:cs="Times"/>
          <w:color w:val="000000" w:themeColor="text1"/>
        </w:rPr>
        <w:t xml:space="preserve">. Jika </w:t>
      </w:r>
      <w:proofErr w:type="spellStart"/>
      <w:r w:rsidR="003F5FF3">
        <w:rPr>
          <w:rFonts w:ascii="Times" w:hAnsi="Times" w:cs="Times"/>
          <w:color w:val="000000" w:themeColor="text1"/>
        </w:rPr>
        <w:t>dilihat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di </w:t>
      </w:r>
      <w:proofErr w:type="spellStart"/>
      <w:r w:rsidR="003F5FF3">
        <w:rPr>
          <w:rFonts w:ascii="Times" w:hAnsi="Times" w:cs="Times"/>
          <w:color w:val="000000" w:themeColor="text1"/>
        </w:rPr>
        <w:t>tabel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dibawah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ini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terlihat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dengan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jelas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bahwa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‘</w:t>
      </w:r>
      <w:proofErr w:type="spellStart"/>
      <w:r w:rsidR="003F5FF3">
        <w:rPr>
          <w:rFonts w:ascii="Times" w:hAnsi="Times" w:cs="Times"/>
          <w:color w:val="000000" w:themeColor="text1"/>
        </w:rPr>
        <w:t>baik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’ </w:t>
      </w:r>
      <w:proofErr w:type="spellStart"/>
      <w:r w:rsidR="003F5FF3">
        <w:rPr>
          <w:rFonts w:ascii="Times" w:hAnsi="Times" w:cs="Times"/>
          <w:color w:val="000000" w:themeColor="text1"/>
        </w:rPr>
        <w:t>muncul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lebih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banyak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dibandingkan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dengan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jelask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, </w:t>
      </w:r>
      <w:proofErr w:type="spellStart"/>
      <w:r w:rsidR="003F5FF3">
        <w:rPr>
          <w:rFonts w:ascii="Times" w:hAnsi="Times" w:cs="Times"/>
          <w:color w:val="000000" w:themeColor="text1"/>
        </w:rPr>
        <w:t>maka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dari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itu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data testing </w:t>
      </w:r>
      <w:proofErr w:type="spellStart"/>
      <w:r w:rsidR="003F5FF3">
        <w:rPr>
          <w:rFonts w:ascii="Times" w:hAnsi="Times" w:cs="Times"/>
          <w:color w:val="000000" w:themeColor="text1"/>
        </w:rPr>
        <w:t>dengan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X = 7 dan Y = 4 </w:t>
      </w:r>
      <w:proofErr w:type="spellStart"/>
      <w:r w:rsidR="003F5FF3">
        <w:rPr>
          <w:rFonts w:ascii="Times" w:hAnsi="Times" w:cs="Times"/>
          <w:color w:val="000000" w:themeColor="text1"/>
        </w:rPr>
        <w:t>masuk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ke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dalam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</w:t>
      </w:r>
      <w:proofErr w:type="spellStart"/>
      <w:r w:rsidR="003F5FF3">
        <w:rPr>
          <w:rFonts w:ascii="Times" w:hAnsi="Times" w:cs="Times"/>
          <w:color w:val="000000" w:themeColor="text1"/>
        </w:rPr>
        <w:t>kategori</w:t>
      </w:r>
      <w:proofErr w:type="spellEnd"/>
      <w:r w:rsidR="003F5FF3">
        <w:rPr>
          <w:rFonts w:ascii="Times" w:hAnsi="Times" w:cs="Times"/>
          <w:color w:val="000000" w:themeColor="text1"/>
        </w:rPr>
        <w:t xml:space="preserve"> ‘</w:t>
      </w:r>
      <w:proofErr w:type="spellStart"/>
      <w:r w:rsidR="003F5FF3">
        <w:rPr>
          <w:rFonts w:ascii="Times" w:hAnsi="Times" w:cs="Times"/>
          <w:color w:val="000000" w:themeColor="text1"/>
        </w:rPr>
        <w:t>Baik</w:t>
      </w:r>
      <w:proofErr w:type="spellEnd"/>
      <w:r w:rsidR="003F5FF3">
        <w:rPr>
          <w:rFonts w:ascii="Times" w:hAnsi="Times" w:cs="Times"/>
          <w:color w:val="000000" w:themeColor="text1"/>
        </w:rPr>
        <w:t>”</w:t>
      </w: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66906" w:rsidRPr="008E4324" w14:paraId="2C3A26C7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52438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B437F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94018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B436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Jarak (7,4)</w:t>
            </w:r>
          </w:p>
        </w:tc>
      </w:tr>
      <w:tr w:rsidR="00666906" w:rsidRPr="008E4324" w14:paraId="3FC82B9C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E6BBF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54DA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C2090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A0755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1</w:t>
            </w:r>
          </w:p>
        </w:tc>
      </w:tr>
      <w:tr w:rsidR="00666906" w:rsidRPr="008E4324" w14:paraId="3D5E774D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DD084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557C8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568FF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Baik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9FA91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2</w:t>
            </w:r>
          </w:p>
        </w:tc>
      </w:tr>
      <w:tr w:rsidR="00666906" w:rsidRPr="008E4324" w14:paraId="6F6A0366" w14:textId="77777777" w:rsidTr="00745D0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38ABB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E05E5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4F3A3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left"/>
              <w:rPr>
                <w:rFonts w:ascii="Calibri" w:eastAsia="Times New Roman" w:hAnsi="Calibri" w:cs="Calibri"/>
                <w:color w:val="000000"/>
                <w:spacing w:val="0"/>
              </w:rPr>
            </w:pPr>
            <w:proofErr w:type="spellStart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Jelek</w:t>
            </w:r>
            <w:proofErr w:type="spellEnd"/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39F0F" w14:textId="77777777" w:rsidR="00666906" w:rsidRPr="008E4324" w:rsidRDefault="00666906" w:rsidP="003F5FF3">
            <w:pPr>
              <w:tabs>
                <w:tab w:val="clear" w:pos="1260"/>
              </w:tabs>
              <w:spacing w:before="0" w:after="0" w:line="36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</w:rPr>
            </w:pPr>
            <w:r w:rsidRPr="008E4324">
              <w:rPr>
                <w:rFonts w:ascii="Calibri" w:eastAsia="Times New Roman" w:hAnsi="Calibri" w:cs="Calibri"/>
                <w:color w:val="000000"/>
                <w:spacing w:val="0"/>
              </w:rPr>
              <w:t>8</w:t>
            </w:r>
          </w:p>
        </w:tc>
      </w:tr>
    </w:tbl>
    <w:p w14:paraId="61384129" w14:textId="113DD71D" w:rsidR="00F2555D" w:rsidRDefault="00F2555D" w:rsidP="00F2555D">
      <w:pPr>
        <w:rPr>
          <w:rFonts w:ascii="Times" w:hAnsi="Times" w:cs="Times"/>
          <w:color w:val="000000" w:themeColor="text1"/>
        </w:rPr>
      </w:pPr>
    </w:p>
    <w:p w14:paraId="56BD0CA7" w14:textId="0B09042A" w:rsidR="00555F79" w:rsidRPr="00555F79" w:rsidRDefault="00555F79" w:rsidP="00B744EA">
      <w:pPr>
        <w:tabs>
          <w:tab w:val="clear" w:pos="1260"/>
          <w:tab w:val="left" w:pos="426"/>
        </w:tabs>
        <w:spacing w:line="360" w:lineRule="auto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ab/>
      </w:r>
      <w:proofErr w:type="spellStart"/>
      <w:r w:rsidRPr="00555F79">
        <w:rPr>
          <w:rFonts w:ascii="Times" w:hAnsi="Times" w:cs="Times"/>
          <w:color w:val="000000" w:themeColor="text1"/>
        </w:rPr>
        <w:t>Jupyter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Notebook </w:t>
      </w:r>
      <w:proofErr w:type="spellStart"/>
      <w:r w:rsidRPr="00555F79">
        <w:rPr>
          <w:rFonts w:ascii="Times" w:hAnsi="Times" w:cs="Times"/>
          <w:color w:val="000000" w:themeColor="text1"/>
        </w:rPr>
        <w:t>adalah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sebuah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tools yang </w:t>
      </w:r>
      <w:proofErr w:type="spellStart"/>
      <w:r w:rsidRPr="00555F79">
        <w:rPr>
          <w:rFonts w:ascii="Times" w:hAnsi="Times" w:cs="Times"/>
          <w:color w:val="000000" w:themeColor="text1"/>
        </w:rPr>
        <w:t>biasa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gunakan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oleh </w:t>
      </w:r>
      <w:proofErr w:type="spellStart"/>
      <w:r w:rsidRPr="00555F79">
        <w:rPr>
          <w:rFonts w:ascii="Times" w:hAnsi="Times" w:cs="Times"/>
          <w:color w:val="000000" w:themeColor="text1"/>
        </w:rPr>
        <w:t>kalangan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orang yang </w:t>
      </w:r>
      <w:proofErr w:type="spellStart"/>
      <w:r w:rsidRPr="00555F79">
        <w:rPr>
          <w:rFonts w:ascii="Times" w:hAnsi="Times" w:cs="Times"/>
          <w:color w:val="000000" w:themeColor="text1"/>
        </w:rPr>
        <w:t>biasa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menggunakan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bahasa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python </w:t>
      </w:r>
      <w:proofErr w:type="spellStart"/>
      <w:r w:rsidRPr="00555F79">
        <w:rPr>
          <w:rFonts w:ascii="Times" w:hAnsi="Times" w:cs="Times"/>
          <w:color w:val="000000" w:themeColor="text1"/>
        </w:rPr>
        <w:t>untuk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menghasilkan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sebuah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document </w:t>
      </w:r>
      <w:proofErr w:type="spellStart"/>
      <w:r w:rsidRPr="00555F79">
        <w:rPr>
          <w:rFonts w:ascii="Times" w:hAnsi="Times" w:cs="Times"/>
          <w:color w:val="000000" w:themeColor="text1"/>
        </w:rPr>
        <w:t>atau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file yang </w:t>
      </w:r>
      <w:proofErr w:type="spellStart"/>
      <w:r w:rsidRPr="00555F79">
        <w:rPr>
          <w:rFonts w:ascii="Times" w:hAnsi="Times" w:cs="Times"/>
          <w:color w:val="000000" w:themeColor="text1"/>
        </w:rPr>
        <w:t>berekstensi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ipynb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di </w:t>
      </w:r>
      <w:proofErr w:type="spellStart"/>
      <w:r w:rsidRPr="00555F79">
        <w:rPr>
          <w:rFonts w:ascii="Times" w:hAnsi="Times" w:cs="Times"/>
          <w:color w:val="000000" w:themeColor="text1"/>
        </w:rPr>
        <w:t>dalam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document </w:t>
      </w:r>
      <w:proofErr w:type="spellStart"/>
      <w:r w:rsidRPr="00555F79">
        <w:rPr>
          <w:rFonts w:ascii="Times" w:hAnsi="Times" w:cs="Times"/>
          <w:color w:val="000000" w:themeColor="text1"/>
        </w:rPr>
        <w:t>tersebut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berisikan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kode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komputer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dan rich text element </w:t>
      </w:r>
      <w:proofErr w:type="spellStart"/>
      <w:r w:rsidRPr="00555F79">
        <w:rPr>
          <w:rFonts w:ascii="Times" w:hAnsi="Times" w:cs="Times"/>
          <w:color w:val="000000" w:themeColor="text1"/>
        </w:rPr>
        <w:t>seperti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paragraf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555F79">
        <w:rPr>
          <w:rFonts w:ascii="Times" w:hAnsi="Times" w:cs="Times"/>
          <w:color w:val="000000" w:themeColor="text1"/>
        </w:rPr>
        <w:t>persamaan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matematik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555F79">
        <w:rPr>
          <w:rFonts w:ascii="Times" w:hAnsi="Times" w:cs="Times"/>
          <w:color w:val="000000" w:themeColor="text1"/>
        </w:rPr>
        <w:t>gambar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dan </w:t>
      </w:r>
      <w:proofErr w:type="spellStart"/>
      <w:r w:rsidRPr="00555F79">
        <w:rPr>
          <w:rFonts w:ascii="Times" w:hAnsi="Times" w:cs="Times"/>
          <w:color w:val="000000" w:themeColor="text1"/>
        </w:rPr>
        <w:t>tautan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(links).</w:t>
      </w:r>
      <w:r w:rsidR="009832B8">
        <w:rPr>
          <w:rFonts w:ascii="Times" w:hAnsi="Times" w:cs="Times"/>
          <w:color w:val="000000" w:themeColor="text1"/>
        </w:rPr>
        <w:t xml:space="preserve"> (</w:t>
      </w:r>
      <w:r w:rsidR="009832B8" w:rsidRPr="009832B8">
        <w:rPr>
          <w:rFonts w:ascii="Times" w:hAnsi="Times" w:cs="Times"/>
          <w:color w:val="000000" w:themeColor="text1"/>
        </w:rPr>
        <w:t>Rossum</w:t>
      </w:r>
      <w:r w:rsidR="009832B8">
        <w:rPr>
          <w:rFonts w:ascii="Times" w:hAnsi="Times" w:cs="Times"/>
          <w:color w:val="000000" w:themeColor="text1"/>
        </w:rPr>
        <w:t>, 1993)</w:t>
      </w:r>
    </w:p>
    <w:p w14:paraId="62D6048D" w14:textId="4D219194" w:rsidR="009832B8" w:rsidRPr="00B744EA" w:rsidRDefault="00555F79" w:rsidP="00B744EA">
      <w:pPr>
        <w:tabs>
          <w:tab w:val="clear" w:pos="1260"/>
          <w:tab w:val="left" w:pos="426"/>
        </w:tabs>
        <w:spacing w:line="360" w:lineRule="auto"/>
      </w:pPr>
      <w:r>
        <w:rPr>
          <w:rFonts w:ascii="Times" w:hAnsi="Times" w:cs="Times"/>
          <w:color w:val="000000" w:themeColor="text1"/>
        </w:rPr>
        <w:tab/>
      </w:r>
      <w:r w:rsidRPr="00555F79">
        <w:rPr>
          <w:rFonts w:ascii="Times" w:hAnsi="Times" w:cs="Times"/>
          <w:color w:val="000000" w:themeColor="text1"/>
        </w:rPr>
        <w:t xml:space="preserve">Python </w:t>
      </w:r>
      <w:proofErr w:type="spellStart"/>
      <w:r w:rsidRPr="00555F79">
        <w:rPr>
          <w:rFonts w:ascii="Times" w:hAnsi="Times" w:cs="Times"/>
          <w:color w:val="000000" w:themeColor="text1"/>
        </w:rPr>
        <w:t>adalah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sebuah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bahasa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pemrograman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yang interpreted, </w:t>
      </w:r>
      <w:proofErr w:type="spellStart"/>
      <w:r w:rsidRPr="00555F79">
        <w:rPr>
          <w:rFonts w:ascii="Times" w:hAnsi="Times" w:cs="Times"/>
          <w:color w:val="000000" w:themeColor="text1"/>
        </w:rPr>
        <w:t>mudah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pahami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555F79">
        <w:rPr>
          <w:rFonts w:ascii="Times" w:hAnsi="Times" w:cs="Times"/>
          <w:color w:val="000000" w:themeColor="text1"/>
        </w:rPr>
        <w:t>berorientasi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objek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dan </w:t>
      </w:r>
      <w:proofErr w:type="spellStart"/>
      <w:r w:rsidRPr="00555F79">
        <w:rPr>
          <w:rFonts w:ascii="Times" w:hAnsi="Times" w:cs="Times"/>
          <w:color w:val="000000" w:themeColor="text1"/>
        </w:rPr>
        <w:t>dapat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gunakan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untuk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banyak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platform </w:t>
      </w:r>
      <w:proofErr w:type="spellStart"/>
      <w:proofErr w:type="gramStart"/>
      <w:r w:rsidRPr="00555F79">
        <w:rPr>
          <w:rFonts w:ascii="Times" w:hAnsi="Times" w:cs="Times"/>
          <w:color w:val="000000" w:themeColor="text1"/>
        </w:rPr>
        <w:t>seperti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:</w:t>
      </w:r>
      <w:proofErr w:type="gramEnd"/>
      <w:r w:rsidRPr="00555F79">
        <w:rPr>
          <w:rFonts w:ascii="Times" w:hAnsi="Times" w:cs="Times"/>
          <w:color w:val="000000" w:themeColor="text1"/>
        </w:rPr>
        <w:t xml:space="preserve"> web development, mobile apps dan desktop Apps</w:t>
      </w:r>
      <w:r>
        <w:rPr>
          <w:rFonts w:ascii="Times" w:hAnsi="Times" w:cs="Times"/>
          <w:color w:val="000000" w:themeColor="text1"/>
        </w:rPr>
        <w:t xml:space="preserve">. </w:t>
      </w:r>
      <w:r w:rsidRPr="00555F79">
        <w:rPr>
          <w:rFonts w:ascii="Times" w:hAnsi="Times" w:cs="Times"/>
          <w:color w:val="000000" w:themeColor="text1"/>
        </w:rPr>
        <w:t xml:space="preserve">Python </w:t>
      </w:r>
      <w:r>
        <w:rPr>
          <w:rFonts w:ascii="Times" w:hAnsi="Times" w:cs="Times"/>
          <w:color w:val="000000" w:themeColor="text1"/>
        </w:rPr>
        <w:t xml:space="preserve">juga </w:t>
      </w:r>
      <w:proofErr w:type="spellStart"/>
      <w:r>
        <w:rPr>
          <w:rFonts w:ascii="Times" w:hAnsi="Times" w:cs="Times"/>
          <w:color w:val="000000" w:themeColor="text1"/>
        </w:rPr>
        <w:t>merupakan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sebuah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bahasa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pemrograman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yang interpreted, </w:t>
      </w:r>
      <w:proofErr w:type="spellStart"/>
      <w:r w:rsidRPr="00555F79">
        <w:rPr>
          <w:rFonts w:ascii="Times" w:hAnsi="Times" w:cs="Times"/>
          <w:color w:val="000000" w:themeColor="text1"/>
        </w:rPr>
        <w:t>mudah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pahami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555F79">
        <w:rPr>
          <w:rFonts w:ascii="Times" w:hAnsi="Times" w:cs="Times"/>
          <w:color w:val="000000" w:themeColor="text1"/>
        </w:rPr>
        <w:t>berorientasi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objek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555F79">
        <w:rPr>
          <w:rFonts w:ascii="Times" w:hAnsi="Times" w:cs="Times"/>
          <w:color w:val="000000" w:themeColor="text1"/>
        </w:rPr>
        <w:t>cocok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untuk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gunakan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pada program </w:t>
      </w:r>
      <w:proofErr w:type="spellStart"/>
      <w:r w:rsidRPr="00555F79">
        <w:rPr>
          <w:rFonts w:ascii="Times" w:hAnsi="Times" w:cs="Times"/>
          <w:color w:val="000000" w:themeColor="text1"/>
        </w:rPr>
        <w:t>atau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aplikasi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yang </w:t>
      </w:r>
      <w:proofErr w:type="spellStart"/>
      <w:r w:rsidRPr="00555F79">
        <w:rPr>
          <w:rFonts w:ascii="Times" w:hAnsi="Times" w:cs="Times"/>
          <w:color w:val="000000" w:themeColor="text1"/>
        </w:rPr>
        <w:t>rumit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dan </w:t>
      </w:r>
      <w:proofErr w:type="spellStart"/>
      <w:r w:rsidRPr="00555F79">
        <w:rPr>
          <w:rFonts w:ascii="Times" w:hAnsi="Times" w:cs="Times"/>
          <w:color w:val="000000" w:themeColor="text1"/>
        </w:rPr>
        <w:t>dapat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di </w:t>
      </w:r>
      <w:proofErr w:type="spellStart"/>
      <w:r w:rsidRPr="00555F79">
        <w:rPr>
          <w:rFonts w:ascii="Times" w:hAnsi="Times" w:cs="Times"/>
          <w:color w:val="000000" w:themeColor="text1"/>
        </w:rPr>
        <w:t>gunakan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untuk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555F79">
        <w:rPr>
          <w:rFonts w:ascii="Times" w:hAnsi="Times" w:cs="Times"/>
          <w:color w:val="000000" w:themeColor="text1"/>
        </w:rPr>
        <w:t>banyak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platform </w:t>
      </w:r>
      <w:proofErr w:type="spellStart"/>
      <w:proofErr w:type="gramStart"/>
      <w:r w:rsidRPr="00555F79">
        <w:rPr>
          <w:rFonts w:ascii="Times" w:hAnsi="Times" w:cs="Times"/>
          <w:color w:val="000000" w:themeColor="text1"/>
        </w:rPr>
        <w:t>seperti</w:t>
      </w:r>
      <w:proofErr w:type="spellEnd"/>
      <w:r w:rsidRPr="00555F79">
        <w:rPr>
          <w:rFonts w:ascii="Times" w:hAnsi="Times" w:cs="Times"/>
          <w:color w:val="000000" w:themeColor="text1"/>
        </w:rPr>
        <w:t xml:space="preserve"> :</w:t>
      </w:r>
      <w:proofErr w:type="gramEnd"/>
      <w:r w:rsidRPr="00555F79">
        <w:rPr>
          <w:rFonts w:ascii="Times" w:hAnsi="Times" w:cs="Times"/>
          <w:color w:val="000000" w:themeColor="text1"/>
        </w:rPr>
        <w:t xml:space="preserve"> web development, mobile apps dan desktop Apps.</w:t>
      </w:r>
      <w:r w:rsidR="009832B8">
        <w:rPr>
          <w:rFonts w:ascii="Times" w:hAnsi="Times" w:cs="Times"/>
          <w:color w:val="000000" w:themeColor="text1"/>
        </w:rPr>
        <w:t xml:space="preserve"> (</w:t>
      </w:r>
      <w:proofErr w:type="spellStart"/>
      <w:r w:rsidR="009832B8">
        <w:t>Setiabudidaya</w:t>
      </w:r>
      <w:proofErr w:type="spellEnd"/>
      <w:r w:rsidR="009832B8">
        <w:t>, 2018)</w:t>
      </w:r>
    </w:p>
    <w:p w14:paraId="0925E381" w14:textId="7C0600AA" w:rsidR="002A0FBF" w:rsidRDefault="002A0FBF" w:rsidP="002A0FBF">
      <w:pPr>
        <w:pStyle w:val="Heading2"/>
      </w:pPr>
      <w:r>
        <w:lastRenderedPageBreak/>
        <w:t>C. Penutup</w:t>
      </w:r>
    </w:p>
    <w:p w14:paraId="102FD340" w14:textId="079868B6" w:rsidR="00C90489" w:rsidRPr="002B2E8A" w:rsidRDefault="008D7545" w:rsidP="008D7545">
      <w:pPr>
        <w:tabs>
          <w:tab w:val="clear" w:pos="1260"/>
          <w:tab w:val="left" w:pos="426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C90489">
        <w:rPr>
          <w:rFonts w:ascii="Times New Roman" w:hAnsi="Times New Roman"/>
        </w:rPr>
        <w:t>Algoritma</w:t>
      </w:r>
      <w:proofErr w:type="spellEnd"/>
      <w:r w:rsidR="00C90489">
        <w:rPr>
          <w:rFonts w:ascii="Times New Roman" w:hAnsi="Times New Roman"/>
        </w:rPr>
        <w:t xml:space="preserve"> K-Nearest Neighbor </w:t>
      </w:r>
      <w:proofErr w:type="spellStart"/>
      <w:r w:rsidR="00C90489">
        <w:rPr>
          <w:rFonts w:ascii="Times New Roman" w:hAnsi="Times New Roman"/>
        </w:rPr>
        <w:t>atau</w:t>
      </w:r>
      <w:proofErr w:type="spellEnd"/>
      <w:r w:rsidR="00C90489">
        <w:rPr>
          <w:rFonts w:ascii="Times New Roman" w:hAnsi="Times New Roman"/>
        </w:rPr>
        <w:t xml:space="preserve"> K-NN </w:t>
      </w:r>
      <w:proofErr w:type="spellStart"/>
      <w:r w:rsidR="00C90489">
        <w:rPr>
          <w:rFonts w:ascii="Times New Roman" w:hAnsi="Times New Roman"/>
        </w:rPr>
        <w:t>merupakan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metode</w:t>
      </w:r>
      <w:proofErr w:type="spellEnd"/>
      <w:r w:rsidR="00C90489">
        <w:rPr>
          <w:rFonts w:ascii="Times New Roman" w:hAnsi="Times New Roman"/>
        </w:rPr>
        <w:t xml:space="preserve"> yang </w:t>
      </w:r>
      <w:proofErr w:type="spellStart"/>
      <w:r w:rsidR="00C90489">
        <w:rPr>
          <w:rFonts w:ascii="Times New Roman" w:hAnsi="Times New Roman"/>
        </w:rPr>
        <w:t>menerapkan</w:t>
      </w:r>
      <w:proofErr w:type="spellEnd"/>
      <w:r w:rsidR="00C90489">
        <w:rPr>
          <w:rFonts w:ascii="Times New Roman" w:hAnsi="Times New Roman"/>
        </w:rPr>
        <w:t xml:space="preserve"> supervised (</w:t>
      </w:r>
      <w:proofErr w:type="spellStart"/>
      <w:r w:rsidR="00C90489">
        <w:rPr>
          <w:rFonts w:ascii="Times New Roman" w:hAnsi="Times New Roman"/>
        </w:rPr>
        <w:t>Mustakim</w:t>
      </w:r>
      <w:proofErr w:type="spellEnd"/>
      <w:r w:rsidR="00C90489">
        <w:rPr>
          <w:rFonts w:ascii="Times New Roman" w:hAnsi="Times New Roman"/>
        </w:rPr>
        <w:t xml:space="preserve">, 2016). </w:t>
      </w:r>
      <w:proofErr w:type="spellStart"/>
      <w:r w:rsidR="00C90489">
        <w:rPr>
          <w:rFonts w:ascii="Times New Roman" w:hAnsi="Times New Roman"/>
        </w:rPr>
        <w:t>Metode</w:t>
      </w:r>
      <w:proofErr w:type="spellEnd"/>
      <w:r w:rsidR="00C90489">
        <w:rPr>
          <w:rFonts w:ascii="Times New Roman" w:hAnsi="Times New Roman"/>
        </w:rPr>
        <w:t xml:space="preserve"> K-Nearest Neighbor </w:t>
      </w:r>
      <w:proofErr w:type="spellStart"/>
      <w:r w:rsidR="00C90489">
        <w:rPr>
          <w:rFonts w:ascii="Times New Roman" w:hAnsi="Times New Roman"/>
        </w:rPr>
        <w:t>ini</w:t>
      </w:r>
      <w:proofErr w:type="spellEnd"/>
      <w:r w:rsidR="00C90489">
        <w:rPr>
          <w:rFonts w:ascii="Times New Roman" w:hAnsi="Times New Roman"/>
        </w:rPr>
        <w:t xml:space="preserve"> juga </w:t>
      </w:r>
      <w:proofErr w:type="spellStart"/>
      <w:r w:rsidR="00C90489">
        <w:rPr>
          <w:rFonts w:ascii="Times New Roman" w:hAnsi="Times New Roman"/>
        </w:rPr>
        <w:t>merupakan</w:t>
      </w:r>
      <w:proofErr w:type="spellEnd"/>
      <w:r w:rsidR="00C90489">
        <w:rPr>
          <w:rFonts w:ascii="Times New Roman" w:hAnsi="Times New Roman"/>
        </w:rPr>
        <w:t xml:space="preserve"> salah </w:t>
      </w:r>
      <w:proofErr w:type="spellStart"/>
      <w:r w:rsidR="00C90489">
        <w:rPr>
          <w:rFonts w:ascii="Times New Roman" w:hAnsi="Times New Roman"/>
        </w:rPr>
        <w:t>satu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dari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sekian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banyak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metode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pengklasifikasian</w:t>
      </w:r>
      <w:proofErr w:type="spellEnd"/>
      <w:r w:rsidR="00C90489">
        <w:rPr>
          <w:rFonts w:ascii="Times New Roman" w:hAnsi="Times New Roman"/>
        </w:rPr>
        <w:t xml:space="preserve"> data yang paling </w:t>
      </w:r>
      <w:proofErr w:type="spellStart"/>
      <w:r w:rsidR="00C90489">
        <w:rPr>
          <w:rFonts w:ascii="Times New Roman" w:hAnsi="Times New Roman"/>
        </w:rPr>
        <w:t>umum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ditemui</w:t>
      </w:r>
      <w:proofErr w:type="spellEnd"/>
      <w:r w:rsidR="00C90489">
        <w:rPr>
          <w:rFonts w:ascii="Times New Roman" w:hAnsi="Times New Roman"/>
        </w:rPr>
        <w:t xml:space="preserve"> dan </w:t>
      </w:r>
      <w:proofErr w:type="spellStart"/>
      <w:r w:rsidR="00C90489">
        <w:rPr>
          <w:rFonts w:ascii="Times New Roman" w:hAnsi="Times New Roman"/>
        </w:rPr>
        <w:t>diimplementasikan</w:t>
      </w:r>
      <w:proofErr w:type="spellEnd"/>
      <w:r w:rsidR="00C90489">
        <w:rPr>
          <w:rFonts w:ascii="Times New Roman" w:hAnsi="Times New Roman"/>
        </w:rPr>
        <w:t xml:space="preserve"> </w:t>
      </w:r>
      <w:proofErr w:type="spellStart"/>
      <w:r w:rsidR="00C90489">
        <w:rPr>
          <w:rFonts w:ascii="Times New Roman" w:hAnsi="Times New Roman"/>
        </w:rPr>
        <w:t>karena</w:t>
      </w:r>
      <w:proofErr w:type="spellEnd"/>
      <w:r w:rsidR="00C90489">
        <w:rPr>
          <w:rFonts w:ascii="Times New Roman" w:hAnsi="Times New Roman"/>
        </w:rPr>
        <w:t xml:space="preserve"> K-Nearest Neighbor </w:t>
      </w:r>
      <w:proofErr w:type="spellStart"/>
      <w:r w:rsidR="00E55E0A">
        <w:rPr>
          <w:rFonts w:ascii="Times New Roman" w:hAnsi="Times New Roman"/>
        </w:rPr>
        <w:t>menggunakan</w:t>
      </w:r>
      <w:proofErr w:type="spellEnd"/>
      <w:r w:rsidR="00E55E0A">
        <w:rPr>
          <w:rFonts w:ascii="Times New Roman" w:hAnsi="Times New Roman"/>
        </w:rPr>
        <w:t xml:space="preserve"> basis data yang </w:t>
      </w:r>
      <w:proofErr w:type="spellStart"/>
      <w:r w:rsidR="00E55E0A">
        <w:rPr>
          <w:rFonts w:ascii="Times New Roman" w:hAnsi="Times New Roman"/>
        </w:rPr>
        <w:t>sudah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ada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sehingga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dapat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berjalan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dengan</w:t>
      </w:r>
      <w:proofErr w:type="spellEnd"/>
      <w:r w:rsidR="00E55E0A">
        <w:rPr>
          <w:rFonts w:ascii="Times New Roman" w:hAnsi="Times New Roman"/>
        </w:rPr>
        <w:t xml:space="preserve"> </w:t>
      </w:r>
      <w:proofErr w:type="spellStart"/>
      <w:r w:rsidR="00E55E0A">
        <w:rPr>
          <w:rFonts w:ascii="Times New Roman" w:hAnsi="Times New Roman"/>
        </w:rPr>
        <w:t>cepat</w:t>
      </w:r>
      <w:proofErr w:type="spellEnd"/>
      <w:r w:rsidR="00E55E0A">
        <w:rPr>
          <w:rFonts w:ascii="Times New Roman" w:hAnsi="Times New Roman"/>
        </w:rPr>
        <w:t xml:space="preserve"> dan juga </w:t>
      </w:r>
      <w:proofErr w:type="spellStart"/>
      <w:r w:rsidR="00E55E0A">
        <w:rPr>
          <w:rFonts w:ascii="Times New Roman" w:hAnsi="Times New Roman"/>
        </w:rPr>
        <w:t>fleksibel</w:t>
      </w:r>
      <w:proofErr w:type="spellEnd"/>
      <w:r w:rsidR="00E55E0A">
        <w:rPr>
          <w:rFonts w:ascii="Times New Roman" w:hAnsi="Times New Roman"/>
        </w:rPr>
        <w:t xml:space="preserve"> (</w:t>
      </w:r>
      <w:proofErr w:type="spellStart"/>
      <w:r w:rsidR="00E55E0A">
        <w:rPr>
          <w:rFonts w:ascii="Times New Roman" w:hAnsi="Times New Roman"/>
        </w:rPr>
        <w:t>Safri</w:t>
      </w:r>
      <w:proofErr w:type="spellEnd"/>
      <w:r w:rsidR="00E55E0A">
        <w:rPr>
          <w:rFonts w:ascii="Times New Roman" w:hAnsi="Times New Roman"/>
        </w:rPr>
        <w:t>, 2018).</w:t>
      </w:r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Selain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itu</w:t>
      </w:r>
      <w:proofErr w:type="spellEnd"/>
      <w:r w:rsidR="002B2E8A">
        <w:rPr>
          <w:rFonts w:ascii="Times New Roman" w:hAnsi="Times New Roman"/>
        </w:rPr>
        <w:t xml:space="preserve">, </w:t>
      </w:r>
      <w:proofErr w:type="spellStart"/>
      <w:r w:rsidR="002B2E8A">
        <w:rPr>
          <w:rFonts w:ascii="Times New Roman" w:hAnsi="Times New Roman"/>
        </w:rPr>
        <w:t>metode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ini</w:t>
      </w:r>
      <w:proofErr w:type="spellEnd"/>
      <w:r w:rsidR="002B2E8A">
        <w:rPr>
          <w:rFonts w:ascii="Times New Roman" w:hAnsi="Times New Roman"/>
        </w:rPr>
        <w:t xml:space="preserve"> juga </w:t>
      </w:r>
      <w:proofErr w:type="spellStart"/>
      <w:r w:rsidR="002B2E8A">
        <w:rPr>
          <w:rFonts w:ascii="Times New Roman" w:hAnsi="Times New Roman"/>
        </w:rPr>
        <w:t>merupakan</w:t>
      </w:r>
      <w:proofErr w:type="spellEnd"/>
      <w:r w:rsidR="002B2E8A">
        <w:rPr>
          <w:rFonts w:ascii="Times New Roman" w:hAnsi="Times New Roman"/>
        </w:rPr>
        <w:t xml:space="preserve"> salah </w:t>
      </w:r>
      <w:proofErr w:type="spellStart"/>
      <w:r w:rsidR="002B2E8A">
        <w:rPr>
          <w:rFonts w:ascii="Times New Roman" w:hAnsi="Times New Roman"/>
        </w:rPr>
        <w:t>satu</w:t>
      </w:r>
      <w:proofErr w:type="spellEnd"/>
      <w:r w:rsidR="002B2E8A">
        <w:rPr>
          <w:rFonts w:ascii="Times New Roman" w:hAnsi="Times New Roman"/>
        </w:rPr>
        <w:t xml:space="preserve"> yang paling </w:t>
      </w:r>
      <w:proofErr w:type="spellStart"/>
      <w:r w:rsidR="002B2E8A">
        <w:rPr>
          <w:rFonts w:ascii="Times New Roman" w:hAnsi="Times New Roman"/>
        </w:rPr>
        <w:t>mendasar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atau</w:t>
      </w:r>
      <w:proofErr w:type="spellEnd"/>
      <w:r w:rsidR="002B2E8A">
        <w:rPr>
          <w:rFonts w:ascii="Times New Roman" w:hAnsi="Times New Roman"/>
        </w:rPr>
        <w:t xml:space="preserve"> </w:t>
      </w:r>
      <w:r w:rsidR="002B2E8A" w:rsidRPr="002B2E8A">
        <w:rPr>
          <w:rFonts w:ascii="Times New Roman" w:hAnsi="Times New Roman"/>
          <w:i/>
          <w:iCs/>
        </w:rPr>
        <w:t>basic</w:t>
      </w:r>
      <w:r w:rsidR="002B2E8A">
        <w:rPr>
          <w:rFonts w:ascii="Times New Roman" w:hAnsi="Times New Roman"/>
          <w:i/>
          <w:iCs/>
        </w:rPr>
        <w:t xml:space="preserve"> </w:t>
      </w:r>
      <w:proofErr w:type="spellStart"/>
      <w:r w:rsidR="002B2E8A">
        <w:rPr>
          <w:rFonts w:ascii="Times New Roman" w:hAnsi="Times New Roman"/>
        </w:rPr>
        <w:t>dalam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hal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pengklasifikasian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pengenalan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pola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atau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klasifikasi</w:t>
      </w:r>
      <w:proofErr w:type="spellEnd"/>
      <w:r w:rsidR="002B2E8A">
        <w:rPr>
          <w:rFonts w:ascii="Times New Roman" w:hAnsi="Times New Roman"/>
        </w:rPr>
        <w:t xml:space="preserve"> data. </w:t>
      </w:r>
      <w:proofErr w:type="spellStart"/>
      <w:r w:rsidR="002B2E8A">
        <w:rPr>
          <w:rFonts w:ascii="Times New Roman" w:hAnsi="Times New Roman"/>
        </w:rPr>
        <w:t>Metode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ini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berbasis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konsep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intuitif</w:t>
      </w:r>
      <w:proofErr w:type="spellEnd"/>
      <w:r w:rsidR="002B2E8A">
        <w:rPr>
          <w:rFonts w:ascii="Times New Roman" w:hAnsi="Times New Roman"/>
        </w:rPr>
        <w:t xml:space="preserve"> yang </w:t>
      </w:r>
      <w:proofErr w:type="spellStart"/>
      <w:r w:rsidR="002B2E8A">
        <w:rPr>
          <w:rFonts w:ascii="Times New Roman" w:hAnsi="Times New Roman"/>
        </w:rPr>
        <w:t>menyatakan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bahwa</w:t>
      </w:r>
      <w:proofErr w:type="spellEnd"/>
      <w:r w:rsidR="002B2E8A">
        <w:rPr>
          <w:rFonts w:ascii="Times New Roman" w:hAnsi="Times New Roman"/>
        </w:rPr>
        <w:t xml:space="preserve"> data yang </w:t>
      </w:r>
      <w:proofErr w:type="spellStart"/>
      <w:r w:rsidR="002B2E8A">
        <w:rPr>
          <w:rFonts w:ascii="Times New Roman" w:hAnsi="Times New Roman"/>
        </w:rPr>
        <w:t>mirip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seharusnya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memang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ditempatkan</w:t>
      </w:r>
      <w:proofErr w:type="spellEnd"/>
      <w:r w:rsidR="002B2E8A">
        <w:rPr>
          <w:rFonts w:ascii="Times New Roman" w:hAnsi="Times New Roman"/>
        </w:rPr>
        <w:t xml:space="preserve"> di </w:t>
      </w:r>
      <w:proofErr w:type="spellStart"/>
      <w:r w:rsidR="002B2E8A">
        <w:rPr>
          <w:rFonts w:ascii="Times New Roman" w:hAnsi="Times New Roman"/>
        </w:rPr>
        <w:t>tempat</w:t>
      </w:r>
      <w:proofErr w:type="spellEnd"/>
      <w:r w:rsidR="002B2E8A">
        <w:rPr>
          <w:rFonts w:ascii="Times New Roman" w:hAnsi="Times New Roman"/>
        </w:rPr>
        <w:t xml:space="preserve"> </w:t>
      </w:r>
      <w:proofErr w:type="spellStart"/>
      <w:r w:rsidR="002B2E8A">
        <w:rPr>
          <w:rFonts w:ascii="Times New Roman" w:hAnsi="Times New Roman"/>
        </w:rPr>
        <w:t>dengan</w:t>
      </w:r>
      <w:proofErr w:type="spellEnd"/>
      <w:r w:rsidR="002B2E8A">
        <w:rPr>
          <w:rFonts w:ascii="Times New Roman" w:hAnsi="Times New Roman"/>
        </w:rPr>
        <w:t xml:space="preserve"> data yang </w:t>
      </w:r>
      <w:proofErr w:type="spellStart"/>
      <w:r w:rsidR="002B2E8A">
        <w:rPr>
          <w:rFonts w:ascii="Times New Roman" w:hAnsi="Times New Roman"/>
        </w:rPr>
        <w:t>mirip</w:t>
      </w:r>
      <w:proofErr w:type="spellEnd"/>
      <w:r w:rsidR="002B2E8A">
        <w:rPr>
          <w:rFonts w:ascii="Times New Roman" w:hAnsi="Times New Roman"/>
        </w:rPr>
        <w:t xml:space="preserve"> juga</w:t>
      </w:r>
      <w:r w:rsidR="00B744EA">
        <w:rPr>
          <w:rFonts w:ascii="Times New Roman" w:hAnsi="Times New Roman"/>
        </w:rPr>
        <w:t xml:space="preserve">. Karena </w:t>
      </w:r>
      <w:proofErr w:type="spellStart"/>
      <w:r w:rsidR="00B744EA">
        <w:rPr>
          <w:rFonts w:ascii="Times New Roman" w:hAnsi="Times New Roman"/>
        </w:rPr>
        <w:t>kesederhanaan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inilah</w:t>
      </w:r>
      <w:proofErr w:type="spellEnd"/>
      <w:r w:rsidR="00B744EA">
        <w:rPr>
          <w:rFonts w:ascii="Times New Roman" w:hAnsi="Times New Roman"/>
        </w:rPr>
        <w:t xml:space="preserve"> KNN </w:t>
      </w:r>
      <w:proofErr w:type="spellStart"/>
      <w:r w:rsidR="00B744EA">
        <w:rPr>
          <w:rFonts w:ascii="Times New Roman" w:hAnsi="Times New Roman"/>
        </w:rPr>
        <w:t>sering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digunakan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sebagai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solusi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mendasar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untuk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mengenali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suatu</w:t>
      </w:r>
      <w:proofErr w:type="spellEnd"/>
      <w:r w:rsidR="00B744EA">
        <w:rPr>
          <w:rFonts w:ascii="Times New Roman" w:hAnsi="Times New Roman"/>
        </w:rPr>
        <w:t xml:space="preserve"> </w:t>
      </w:r>
      <w:proofErr w:type="spellStart"/>
      <w:r w:rsidR="00B744EA">
        <w:rPr>
          <w:rFonts w:ascii="Times New Roman" w:hAnsi="Times New Roman"/>
        </w:rPr>
        <w:t>pola</w:t>
      </w:r>
      <w:proofErr w:type="spellEnd"/>
      <w:r w:rsidR="00B744EA">
        <w:rPr>
          <w:rFonts w:ascii="Times New Roman" w:hAnsi="Times New Roman"/>
        </w:rPr>
        <w:t xml:space="preserve"> (</w:t>
      </w:r>
      <w:r w:rsidR="00B744EA">
        <w:t xml:space="preserve">Olson dan </w:t>
      </w:r>
      <w:proofErr w:type="spellStart"/>
      <w:r w:rsidR="00B744EA">
        <w:t>Delen</w:t>
      </w:r>
      <w:proofErr w:type="spellEnd"/>
      <w:r w:rsidR="00B744EA">
        <w:t>, 2008)</w:t>
      </w:r>
    </w:p>
    <w:p w14:paraId="65C47D80" w14:textId="1BDAB9C7" w:rsidR="00784405" w:rsidRDefault="00784405" w:rsidP="005F52DF">
      <w:pPr>
        <w:rPr>
          <w:rFonts w:ascii="Times New Roman" w:hAnsi="Times New Roman"/>
        </w:rPr>
      </w:pPr>
    </w:p>
    <w:p w14:paraId="3115C70F" w14:textId="2B825408" w:rsidR="00B744EA" w:rsidRDefault="00B744EA" w:rsidP="005F52DF">
      <w:pPr>
        <w:rPr>
          <w:rFonts w:ascii="Times New Roman" w:hAnsi="Times New Roman"/>
        </w:rPr>
      </w:pPr>
    </w:p>
    <w:p w14:paraId="41DE789E" w14:textId="0EC62AB4" w:rsidR="00B744EA" w:rsidRDefault="00B744EA" w:rsidP="005F52DF">
      <w:pPr>
        <w:rPr>
          <w:rFonts w:ascii="Times New Roman" w:hAnsi="Times New Roman"/>
        </w:rPr>
      </w:pPr>
    </w:p>
    <w:p w14:paraId="6361050B" w14:textId="1C0B660B" w:rsidR="00B744EA" w:rsidRDefault="00B744EA" w:rsidP="005F52DF">
      <w:pPr>
        <w:rPr>
          <w:rFonts w:ascii="Times New Roman" w:hAnsi="Times New Roman"/>
        </w:rPr>
      </w:pPr>
    </w:p>
    <w:p w14:paraId="7C566ED0" w14:textId="1AE611F5" w:rsidR="00B744EA" w:rsidRDefault="00B744EA" w:rsidP="005F52DF">
      <w:pPr>
        <w:rPr>
          <w:rFonts w:ascii="Times New Roman" w:hAnsi="Times New Roman"/>
        </w:rPr>
      </w:pPr>
    </w:p>
    <w:p w14:paraId="074BA92B" w14:textId="7CA57CD5" w:rsidR="00B744EA" w:rsidRDefault="00B744EA" w:rsidP="005F52DF">
      <w:pPr>
        <w:rPr>
          <w:rFonts w:ascii="Times New Roman" w:hAnsi="Times New Roman"/>
        </w:rPr>
      </w:pPr>
    </w:p>
    <w:p w14:paraId="73B2E9A4" w14:textId="31BA38EE" w:rsidR="00B744EA" w:rsidRDefault="00B744EA" w:rsidP="005F52DF">
      <w:pPr>
        <w:rPr>
          <w:rFonts w:ascii="Times New Roman" w:hAnsi="Times New Roman"/>
        </w:rPr>
      </w:pPr>
    </w:p>
    <w:p w14:paraId="5026E225" w14:textId="7EBE7D8E" w:rsidR="00B744EA" w:rsidRDefault="00B744EA" w:rsidP="005F52DF">
      <w:pPr>
        <w:rPr>
          <w:rFonts w:ascii="Times New Roman" w:hAnsi="Times New Roman"/>
        </w:rPr>
      </w:pPr>
    </w:p>
    <w:p w14:paraId="6CE3A1CD" w14:textId="73C320FE" w:rsidR="00B744EA" w:rsidRDefault="00B744EA" w:rsidP="005F52DF">
      <w:pPr>
        <w:rPr>
          <w:rFonts w:ascii="Times New Roman" w:hAnsi="Times New Roman"/>
        </w:rPr>
      </w:pPr>
    </w:p>
    <w:p w14:paraId="1FD5A34A" w14:textId="61E620D4" w:rsidR="00B744EA" w:rsidRDefault="00B744EA" w:rsidP="005F52DF">
      <w:pPr>
        <w:rPr>
          <w:rFonts w:ascii="Times New Roman" w:hAnsi="Times New Roman"/>
        </w:rPr>
      </w:pPr>
    </w:p>
    <w:p w14:paraId="548641C7" w14:textId="77777777" w:rsidR="00B744EA" w:rsidRPr="005F52DF" w:rsidRDefault="00B744EA" w:rsidP="005F52DF">
      <w:pPr>
        <w:rPr>
          <w:rFonts w:ascii="Times New Roman" w:hAnsi="Times New Roman"/>
        </w:rPr>
      </w:pPr>
    </w:p>
    <w:p w14:paraId="28BBA077" w14:textId="31FB8796" w:rsidR="005F52DF" w:rsidRPr="005F52DF" w:rsidRDefault="005F52DF" w:rsidP="005F52DF">
      <w:pPr>
        <w:pStyle w:val="Heading4"/>
      </w:pPr>
      <w:proofErr w:type="spellStart"/>
      <w:r>
        <w:lastRenderedPageBreak/>
        <w:t>Referensi</w:t>
      </w:r>
      <w:proofErr w:type="spellEnd"/>
    </w:p>
    <w:p w14:paraId="719C7887" w14:textId="77777777" w:rsidR="00E007F9" w:rsidRDefault="00E007F9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/>
          <w:lang w:eastAsia="zh-CN"/>
        </w:rPr>
        <w:t>Andi Bode. 2017. K-NEAREST NEIGHBOR DENGAN FEATURE SELECTION MENGGUNAKAN BACKWARD ELIMINATION UNTUK PREDIKSI HARGA KOMODITI KOPI ARABIKA. ILKOM Jurnal Ilmiah Volume 9 Nomor 2</w:t>
      </w:r>
    </w:p>
    <w:p w14:paraId="1AC8D831" w14:textId="3E0F8352" w:rsidR="00E007F9" w:rsidRPr="00784405" w:rsidRDefault="00E007F9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/>
          <w:lang w:eastAsia="zh-CN"/>
        </w:rPr>
        <w:t>Ni Luh Gede Pivin Suwirmayanti. 2017. Penerapan Metode K-Nearest Neighbor Untuk Sistem Rekomendasi Pemilihan Mobil. Techno.COM, Vol. 16, No. 2.</w:t>
      </w:r>
    </w:p>
    <w:p w14:paraId="742DC93C" w14:textId="7D6C286D" w:rsidR="00784405" w:rsidRPr="00F2555D" w:rsidRDefault="00784405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>Suntoro, J. (2014) ‘DATA MINING Algoritme dan Implementasi Menggunakan Bahasa Pemrograman PHP’, 9(9), pp. 259–278.</w:t>
      </w:r>
    </w:p>
    <w:p w14:paraId="2B7CE5D3" w14:textId="77777777" w:rsidR="00F2555D" w:rsidRPr="00F2555D" w:rsidRDefault="00F2555D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F2555D">
        <w:rPr>
          <w:rFonts w:ascii="Times New Roman" w:hAnsi="Times New Roman" w:cs="Times New Roman"/>
          <w:lang w:eastAsia="zh-CN"/>
        </w:rPr>
        <w:t>Nurjanah, W. E., Perdana, R. S. and Fauzi, M. A. (2017) ‘Analisis Sentimen Terhadap Tayangan Televisi Berdasarkan Opini Masyarakat pada Media Sosial Twitter menggunakan Metode K-Nearest Neighbor dan Pembobotan Jumlah Retweet’, Jurnal Pengembangan Teknologi Informasi dan Ilmu Komputer (J-PTIIK) Universitas Brawijaya, 1(12), pp. 1750–1757. doi: 10.1074/jbc.M209498200.</w:t>
      </w:r>
    </w:p>
    <w:p w14:paraId="7189A13F" w14:textId="77777777" w:rsidR="00F2555D" w:rsidRPr="00F2555D" w:rsidRDefault="00F2555D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F2555D">
        <w:rPr>
          <w:rFonts w:ascii="Times New Roman" w:hAnsi="Times New Roman" w:cs="Times New Roman"/>
          <w:lang w:eastAsia="zh-CN"/>
        </w:rPr>
        <w:t>Prajarini, D. (2016) ‘Perbandingan algoritma klasifikasi data mining untuk prediksi penyakit kulit’, Informatics Journal, 1(3), pp. 137–141.</w:t>
      </w:r>
    </w:p>
    <w:p w14:paraId="47FBE6AC" w14:textId="77777777" w:rsidR="00F2555D" w:rsidRPr="00F2555D" w:rsidRDefault="00F2555D" w:rsidP="00F2555D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F2555D">
        <w:rPr>
          <w:rFonts w:ascii="Times New Roman" w:hAnsi="Times New Roman" w:cs="Times New Roman"/>
          <w:lang w:eastAsia="zh-CN"/>
        </w:rPr>
        <w:t>Widaningsih, S. (2019) ‘Perbandingan Metode Data Mining Untuk Prediksi Nilai Dan Waktu Kelulusan Mahasiswa Prodi Teknik Informatika Dengan Algoritma C4,5, Naïve Bayes, Knn Dan Svm’, Jurnal Tekno Insentif, 13(1), pp. 16–25. doi: 10.36787/jti.v13i1.78.</w:t>
      </w:r>
    </w:p>
    <w:p w14:paraId="3957DBB4" w14:textId="42262C09" w:rsidR="00F2555D" w:rsidRPr="00E55E0A" w:rsidRDefault="00C90489" w:rsidP="00E007F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lastRenderedPageBreak/>
        <w:t xml:space="preserve">Mustakim, G. O. (2016) ‘Algoritma K-Nearest Neighbor Classification’, </w:t>
      </w:r>
      <w:r>
        <w:rPr>
          <w:i/>
          <w:iCs/>
        </w:rPr>
        <w:t>Jurnal Sains, Teknologi dan Industri</w:t>
      </w:r>
      <w:r>
        <w:t xml:space="preserve">, 13(2), pp. 195–202. Available at: </w:t>
      </w:r>
      <w:r w:rsidR="00E55E0A" w:rsidRPr="00E55E0A">
        <w:t>http://ejournal.uin-suska.ac.id/index.php/sitekin</w:t>
      </w:r>
      <w:r>
        <w:t>.</w:t>
      </w:r>
    </w:p>
    <w:p w14:paraId="77A7E913" w14:textId="65FF42F9" w:rsidR="00E55E0A" w:rsidRPr="00555F79" w:rsidRDefault="00E55E0A" w:rsidP="00E007F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>Safri, Y. F., Arifudin, R. and Muslim, M. A. (2018) ‘K-Nearest Neighbor and Naive Bayes Classifier Algorithm in Determining The Classification of Healthy Card Indonesia Giving to The Poor’, 5(1), pp. 9–18.</w:t>
      </w:r>
    </w:p>
    <w:p w14:paraId="0CB93921" w14:textId="4E8CA8BA" w:rsidR="00555F79" w:rsidRPr="00555F79" w:rsidRDefault="00555F79" w:rsidP="00E007F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bookmarkStart w:id="0" w:name="_Hlk43993483"/>
      <w:r>
        <w:t>Rossum</w:t>
      </w:r>
      <w:bookmarkEnd w:id="0"/>
      <w:r>
        <w:t xml:space="preserve">, G. Van (1993) ‘Python for Unix/C Programmers Copyright 1993 Guido van Rossum 1’, </w:t>
      </w:r>
      <w:r>
        <w:rPr>
          <w:i/>
          <w:iCs/>
        </w:rPr>
        <w:t>Proc. of the Nluug Najaarsconferentie. Dutch Unix Users Group</w:t>
      </w:r>
      <w:r>
        <w:t>, pp. 1–8.</w:t>
      </w:r>
    </w:p>
    <w:p w14:paraId="57C77413" w14:textId="119E7D57" w:rsidR="002A0FBF" w:rsidRPr="00555F79" w:rsidRDefault="00555F79" w:rsidP="00894918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>Setiabudidaya, D. (</w:t>
      </w:r>
      <w:r w:rsidR="009832B8">
        <w:rPr>
          <w:lang w:val="en-US"/>
        </w:rPr>
        <w:t>2018</w:t>
      </w:r>
      <w:r>
        <w:t>) ‘PENGGUNAAN PIRANTI LUNAK JUPYTER NOTEBOOK DALAM’, pp. 2–5.</w:t>
      </w:r>
    </w:p>
    <w:p w14:paraId="164846D8" w14:textId="7B9A4344" w:rsidR="0031256F" w:rsidRPr="00573D58" w:rsidRDefault="00555F79" w:rsidP="006B7B6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 xml:space="preserve">Yustanti, W. (2012) ‘Algoritma K-Nearest Neighbour untuk Memprediksi Harga Jual Tanah’, </w:t>
      </w:r>
      <w:r>
        <w:rPr>
          <w:i/>
          <w:iCs/>
        </w:rPr>
        <w:t>Jurnal Matematika statistika dan komputasi</w:t>
      </w:r>
      <w:r>
        <w:t>, 9(1), pp. 57–68.</w:t>
      </w:r>
    </w:p>
    <w:p w14:paraId="68138B94" w14:textId="164BEB8D" w:rsidR="00573D58" w:rsidRPr="00194BAE" w:rsidRDefault="00573D58" w:rsidP="006B7B6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 xml:space="preserve">Li, H. and Wu, G. (2014) </w:t>
      </w:r>
      <w:r>
        <w:rPr>
          <w:i/>
          <w:iCs/>
        </w:rPr>
        <w:t>Map matching for taxi GPS data with extreme learning machine</w:t>
      </w:r>
      <w:r>
        <w:t xml:space="preserve">, </w:t>
      </w:r>
      <w:r>
        <w:rPr>
          <w:i/>
          <w:iCs/>
        </w:rPr>
        <w:t>Lecture Notes in Computer Science (including subseries Lecture Notes in Artificial Intelligence and Lecture Notes in Bioinformatics)</w:t>
      </w:r>
      <w:r>
        <w:t>. doi: 10.1007/978-3-319-14717-8_35.</w:t>
      </w:r>
    </w:p>
    <w:p w14:paraId="79984B86" w14:textId="573EFD0B" w:rsidR="00194BAE" w:rsidRPr="00194BAE" w:rsidRDefault="00194BAE" w:rsidP="006B7B6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 xml:space="preserve">S.Raikwal, J. and Saxena, K. (2012) ‘Performance Evaluation of SVM and K-Nearest Neighbor Algorithm over Medical Data set’, </w:t>
      </w:r>
      <w:r>
        <w:rPr>
          <w:i/>
          <w:iCs/>
        </w:rPr>
        <w:lastRenderedPageBreak/>
        <w:t>International Journal of Computer Applications</w:t>
      </w:r>
      <w:r>
        <w:t>, 50(14), pp. 35–39. doi: 10.5120/7842-1055.</w:t>
      </w:r>
    </w:p>
    <w:p w14:paraId="267E7ECA" w14:textId="3D964430" w:rsidR="00194BAE" w:rsidRPr="00B744EA" w:rsidRDefault="00194BAE" w:rsidP="006B7B6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 xml:space="preserve">Wettschereck, D. and Dietterich, T. G. (1994) ‘Locally adaptive nearest neighbor algorithms’, </w:t>
      </w:r>
      <w:r>
        <w:rPr>
          <w:i/>
          <w:iCs/>
        </w:rPr>
        <w:t>Advances in Neural Information Processing Systems</w:t>
      </w:r>
      <w:r>
        <w:t>, 6, pp. 184–191. doi: 10.1.1.55.499.</w:t>
      </w:r>
    </w:p>
    <w:p w14:paraId="48C2B78F" w14:textId="58F44AA0" w:rsidR="00B744EA" w:rsidRPr="00573D58" w:rsidRDefault="00B744EA" w:rsidP="006B7B69">
      <w:pPr>
        <w:pStyle w:val="ListParagraph1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t xml:space="preserve">Olson, D. L. and Delen, D. (2008) </w:t>
      </w:r>
      <w:r>
        <w:rPr>
          <w:i/>
          <w:iCs/>
        </w:rPr>
        <w:t>Advanced data mining techniques</w:t>
      </w:r>
      <w:r>
        <w:t xml:space="preserve">, </w:t>
      </w:r>
      <w:r>
        <w:rPr>
          <w:i/>
          <w:iCs/>
        </w:rPr>
        <w:t>Advanced Data Mining Techniques</w:t>
      </w:r>
      <w:r>
        <w:t>. doi: 10.1007/978-3-540-76917-0.</w:t>
      </w:r>
    </w:p>
    <w:sectPr w:rsidR="00B744EA" w:rsidRPr="00573D58" w:rsidSect="00D34708">
      <w:headerReference w:type="even" r:id="rId10"/>
      <w:headerReference w:type="default" r:id="rId11"/>
      <w:headerReference w:type="first" r:id="rId12"/>
      <w:type w:val="oddPage"/>
      <w:pgSz w:w="9185" w:h="12984" w:code="28"/>
      <w:pgMar w:top="2268" w:right="1344" w:bottom="794" w:left="1321" w:header="1588" w:footer="57" w:gutter="0"/>
      <w:pgNumType w:start="4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565A" w14:textId="77777777" w:rsidR="00670AFF" w:rsidRDefault="00670AFF">
      <w:r>
        <w:separator/>
      </w:r>
    </w:p>
  </w:endnote>
  <w:endnote w:type="continuationSeparator" w:id="0">
    <w:p w14:paraId="77107ADB" w14:textId="77777777" w:rsidR="00670AFF" w:rsidRDefault="0067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etr231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XBlkIt BT">
    <w:charset w:val="B1"/>
    <w:family w:val="swiss"/>
    <w:pitch w:val="variable"/>
    <w:sig w:usb0="80000867" w:usb1="00000000" w:usb2="00000000" w:usb3="00000000" w:csb0="000001F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38B0D" w14:textId="77777777" w:rsidR="00670AFF" w:rsidRDefault="00670AFF">
      <w:r>
        <w:separator/>
      </w:r>
    </w:p>
  </w:footnote>
  <w:footnote w:type="continuationSeparator" w:id="0">
    <w:p w14:paraId="61477107" w14:textId="77777777" w:rsidR="00670AFF" w:rsidRDefault="00670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8C12C" w14:textId="5D6444D9" w:rsidR="002A6183" w:rsidRPr="005E378F" w:rsidRDefault="002A6183">
    <w:pPr>
      <w:pStyle w:val="Header"/>
      <w:rPr>
        <w:rFonts w:ascii="Avenir Book" w:hAnsi="Avenir Book"/>
        <w:b w:val="0"/>
      </w:rPr>
    </w:pPr>
    <w:r w:rsidRPr="005E378F">
      <w:rPr>
        <w:rFonts w:ascii="Avenir Book" w:hAnsi="Avenir Book"/>
        <w:b w:val="0"/>
      </w:rPr>
      <w:fldChar w:fldCharType="begin"/>
    </w:r>
    <w:r w:rsidRPr="005E378F">
      <w:rPr>
        <w:rFonts w:ascii="Avenir Book" w:hAnsi="Avenir Book"/>
        <w:b w:val="0"/>
      </w:rPr>
      <w:instrText xml:space="preserve"> PAGE </w:instrText>
    </w:r>
    <w:r w:rsidRPr="005E378F">
      <w:rPr>
        <w:rFonts w:ascii="Avenir Book" w:hAnsi="Avenir Book"/>
        <w:b w:val="0"/>
      </w:rPr>
      <w:fldChar w:fldCharType="separate"/>
    </w:r>
    <w:r w:rsidR="00945086">
      <w:rPr>
        <w:rFonts w:ascii="Avenir Book" w:hAnsi="Avenir Book"/>
        <w:b w:val="0"/>
      </w:rPr>
      <w:t>22</w:t>
    </w:r>
    <w:r w:rsidRPr="005E378F">
      <w:rPr>
        <w:rFonts w:ascii="Avenir Book" w:hAnsi="Avenir Book"/>
        <w:b w:val="0"/>
      </w:rPr>
      <w:fldChar w:fldCharType="end"/>
    </w:r>
    <w:r w:rsidRPr="005E378F">
      <w:rPr>
        <w:rFonts w:ascii="Avenir Book" w:hAnsi="Avenir Book"/>
        <w:b w:val="0"/>
      </w:rPr>
      <w:tab/>
    </w:r>
    <w:r w:rsidR="00100CDD" w:rsidRPr="00100CDD">
      <w:rPr>
        <w:rFonts w:ascii="Avenir Book" w:hAnsi="Avenir Book"/>
        <w:b w:val="0"/>
      </w:rPr>
      <w:t>TEACHING FROM HOME: dari Belajar Merdeka menuju Merdeka Belajar</w:t>
    </w:r>
  </w:p>
  <w:p w14:paraId="2AB7677D" w14:textId="77777777" w:rsidR="002A6183" w:rsidRDefault="002A61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B4EF1" w14:textId="63250BB5" w:rsidR="002A6183" w:rsidRPr="005E378F" w:rsidRDefault="00603E50" w:rsidP="003A4C0B">
    <w:pPr>
      <w:pStyle w:val="Header"/>
      <w:rPr>
        <w:rFonts w:ascii="Avenir Book" w:hAnsi="Avenir Book"/>
        <w:b w:val="0"/>
      </w:rPr>
    </w:pPr>
    <w:r w:rsidRPr="00603E50">
      <w:rPr>
        <w:rFonts w:ascii="Avenir Book" w:hAnsi="Avenir Book"/>
        <w:b w:val="0"/>
      </w:rPr>
      <w:t>Pembelajaran Efektif dari Rumah Berbasis Online</w:t>
    </w:r>
    <w:r w:rsidR="002A6183" w:rsidRPr="005E378F">
      <w:rPr>
        <w:rFonts w:ascii="Avenir Book" w:hAnsi="Avenir Book"/>
        <w:b w:val="0"/>
      </w:rPr>
      <w:tab/>
    </w:r>
    <w:r w:rsidR="002A6183" w:rsidRPr="005E378F">
      <w:rPr>
        <w:rFonts w:ascii="Avenir Book" w:hAnsi="Avenir Book"/>
        <w:b w:val="0"/>
      </w:rPr>
      <w:fldChar w:fldCharType="begin"/>
    </w:r>
    <w:r w:rsidR="002A6183" w:rsidRPr="005E378F">
      <w:rPr>
        <w:rFonts w:ascii="Avenir Book" w:hAnsi="Avenir Book"/>
        <w:b w:val="0"/>
      </w:rPr>
      <w:instrText xml:space="preserve"> PAGE </w:instrText>
    </w:r>
    <w:r w:rsidR="002A6183" w:rsidRPr="005E378F">
      <w:rPr>
        <w:rFonts w:ascii="Avenir Book" w:hAnsi="Avenir Book"/>
        <w:b w:val="0"/>
      </w:rPr>
      <w:fldChar w:fldCharType="separate"/>
    </w:r>
    <w:r w:rsidR="00945086">
      <w:rPr>
        <w:rFonts w:ascii="Avenir Book" w:hAnsi="Avenir Book"/>
        <w:b w:val="0"/>
      </w:rPr>
      <w:t>21</w:t>
    </w:r>
    <w:r w:rsidR="002A6183" w:rsidRPr="005E378F">
      <w:rPr>
        <w:rFonts w:ascii="Avenir Book" w:hAnsi="Avenir Book"/>
        <w:b w:val="0"/>
      </w:rPr>
      <w:fldChar w:fldCharType="end"/>
    </w:r>
  </w:p>
  <w:p w14:paraId="6BC06344" w14:textId="77777777" w:rsidR="002A6183" w:rsidRPr="005E378F" w:rsidRDefault="002A6183">
    <w:pPr>
      <w:rPr>
        <w:rFonts w:ascii="Avenir Book" w:hAnsi="Avenir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CC68" w14:textId="77777777" w:rsidR="002A6183" w:rsidRDefault="002A618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CFA8C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C8449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52A2F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1AF4DCC"/>
    <w:multiLevelType w:val="multilevel"/>
    <w:tmpl w:val="A9D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D5F40"/>
    <w:multiLevelType w:val="multilevel"/>
    <w:tmpl w:val="A40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F33"/>
    <w:multiLevelType w:val="multilevel"/>
    <w:tmpl w:val="388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474CD"/>
    <w:multiLevelType w:val="hybridMultilevel"/>
    <w:tmpl w:val="691A7E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368376E"/>
    <w:multiLevelType w:val="hybridMultilevel"/>
    <w:tmpl w:val="7AC2C7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41F38"/>
    <w:multiLevelType w:val="multilevel"/>
    <w:tmpl w:val="C78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14D0"/>
    <w:multiLevelType w:val="hybridMultilevel"/>
    <w:tmpl w:val="66EE142E"/>
    <w:lvl w:ilvl="0" w:tplc="82A0A4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F4601"/>
    <w:multiLevelType w:val="hybridMultilevel"/>
    <w:tmpl w:val="62467CC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FC5CA4"/>
    <w:multiLevelType w:val="hybridMultilevel"/>
    <w:tmpl w:val="5EC04E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53EB2"/>
    <w:multiLevelType w:val="multilevel"/>
    <w:tmpl w:val="317AA1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7F44F5"/>
    <w:multiLevelType w:val="hybridMultilevel"/>
    <w:tmpl w:val="35A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616B4"/>
    <w:multiLevelType w:val="hybridMultilevel"/>
    <w:tmpl w:val="70B4181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95162"/>
    <w:multiLevelType w:val="hybridMultilevel"/>
    <w:tmpl w:val="EB723C9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E966924"/>
    <w:multiLevelType w:val="multilevel"/>
    <w:tmpl w:val="9CEE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42EDC"/>
    <w:multiLevelType w:val="hybridMultilevel"/>
    <w:tmpl w:val="B2C0F8E6"/>
    <w:lvl w:ilvl="0" w:tplc="28A485EA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4259F8"/>
    <w:multiLevelType w:val="multilevel"/>
    <w:tmpl w:val="E8E05592"/>
    <w:lvl w:ilvl="0">
      <w:start w:val="1"/>
      <w:numFmt w:val="decimal"/>
      <w:pStyle w:val="StylePenomoranLeft05cmHanging063cm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B712C8"/>
    <w:multiLevelType w:val="hybridMultilevel"/>
    <w:tmpl w:val="5C8E13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72746"/>
    <w:multiLevelType w:val="hybridMultilevel"/>
    <w:tmpl w:val="4AC01E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2098F"/>
    <w:multiLevelType w:val="hybridMultilevel"/>
    <w:tmpl w:val="C994ADC8"/>
    <w:lvl w:ilvl="0" w:tplc="58566930">
      <w:start w:val="1"/>
      <w:numFmt w:val="decimal"/>
      <w:lvlText w:val="%1."/>
      <w:lvlJc w:val="left"/>
      <w:pPr>
        <w:ind w:left="162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0"/>
  </w:num>
  <w:num w:numId="5">
    <w:abstractNumId w:val="18"/>
  </w:num>
  <w:num w:numId="6">
    <w:abstractNumId w:val="12"/>
  </w:num>
  <w:num w:numId="7">
    <w:abstractNumId w:val="11"/>
  </w:num>
  <w:num w:numId="8">
    <w:abstractNumId w:val="6"/>
  </w:num>
  <w:num w:numId="9">
    <w:abstractNumId w:val="15"/>
  </w:num>
  <w:num w:numId="10">
    <w:abstractNumId w:val="20"/>
  </w:num>
  <w:num w:numId="11">
    <w:abstractNumId w:val="19"/>
  </w:num>
  <w:num w:numId="12">
    <w:abstractNumId w:val="7"/>
  </w:num>
  <w:num w:numId="13">
    <w:abstractNumId w:val="14"/>
  </w:num>
  <w:num w:numId="14">
    <w:abstractNumId w:val="21"/>
  </w:num>
  <w:num w:numId="15">
    <w:abstractNumId w:val="10"/>
  </w:num>
  <w:num w:numId="16">
    <w:abstractNumId w:val="4"/>
  </w:num>
  <w:num w:numId="17">
    <w:abstractNumId w:val="16"/>
  </w:num>
  <w:num w:numId="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7"/>
    <w:rsid w:val="00000473"/>
    <w:rsid w:val="000022BB"/>
    <w:rsid w:val="0000432C"/>
    <w:rsid w:val="00006772"/>
    <w:rsid w:val="00006DC1"/>
    <w:rsid w:val="00013DC2"/>
    <w:rsid w:val="0001515C"/>
    <w:rsid w:val="00025CBB"/>
    <w:rsid w:val="00031968"/>
    <w:rsid w:val="00031B7C"/>
    <w:rsid w:val="00032D74"/>
    <w:rsid w:val="00034434"/>
    <w:rsid w:val="000361EA"/>
    <w:rsid w:val="00042336"/>
    <w:rsid w:val="00045F73"/>
    <w:rsid w:val="000507BB"/>
    <w:rsid w:val="00057C42"/>
    <w:rsid w:val="00061182"/>
    <w:rsid w:val="00064DFD"/>
    <w:rsid w:val="000668C5"/>
    <w:rsid w:val="00070969"/>
    <w:rsid w:val="0007354E"/>
    <w:rsid w:val="000771AC"/>
    <w:rsid w:val="0008011E"/>
    <w:rsid w:val="00083366"/>
    <w:rsid w:val="0008370E"/>
    <w:rsid w:val="0008376B"/>
    <w:rsid w:val="000846BD"/>
    <w:rsid w:val="0008706A"/>
    <w:rsid w:val="00087755"/>
    <w:rsid w:val="00096CDB"/>
    <w:rsid w:val="000A32AD"/>
    <w:rsid w:val="000A4515"/>
    <w:rsid w:val="000A55D6"/>
    <w:rsid w:val="000A7A43"/>
    <w:rsid w:val="000B3367"/>
    <w:rsid w:val="000B399C"/>
    <w:rsid w:val="000B5E76"/>
    <w:rsid w:val="000C6224"/>
    <w:rsid w:val="000C6672"/>
    <w:rsid w:val="000D4BC7"/>
    <w:rsid w:val="000D6FA0"/>
    <w:rsid w:val="000D7B4D"/>
    <w:rsid w:val="000E18B7"/>
    <w:rsid w:val="000E1B95"/>
    <w:rsid w:val="000E5879"/>
    <w:rsid w:val="000F03CE"/>
    <w:rsid w:val="000F2E6B"/>
    <w:rsid w:val="000F3077"/>
    <w:rsid w:val="000F48E2"/>
    <w:rsid w:val="000F6775"/>
    <w:rsid w:val="000F7168"/>
    <w:rsid w:val="0010028A"/>
    <w:rsid w:val="00100CDD"/>
    <w:rsid w:val="00104C06"/>
    <w:rsid w:val="00106E10"/>
    <w:rsid w:val="00107D02"/>
    <w:rsid w:val="00111E8D"/>
    <w:rsid w:val="00114401"/>
    <w:rsid w:val="001213D3"/>
    <w:rsid w:val="001216F2"/>
    <w:rsid w:val="00121904"/>
    <w:rsid w:val="0012234A"/>
    <w:rsid w:val="00123491"/>
    <w:rsid w:val="0012555B"/>
    <w:rsid w:val="0012703C"/>
    <w:rsid w:val="00132B8F"/>
    <w:rsid w:val="001330FD"/>
    <w:rsid w:val="00134FB1"/>
    <w:rsid w:val="00140C26"/>
    <w:rsid w:val="00143D9D"/>
    <w:rsid w:val="00143FB9"/>
    <w:rsid w:val="001441B0"/>
    <w:rsid w:val="00145679"/>
    <w:rsid w:val="00146CB0"/>
    <w:rsid w:val="00156F02"/>
    <w:rsid w:val="00157A8F"/>
    <w:rsid w:val="001601E4"/>
    <w:rsid w:val="00160D47"/>
    <w:rsid w:val="00162096"/>
    <w:rsid w:val="00163CF4"/>
    <w:rsid w:val="00167E15"/>
    <w:rsid w:val="00170C89"/>
    <w:rsid w:val="0017448A"/>
    <w:rsid w:val="0018104D"/>
    <w:rsid w:val="00181483"/>
    <w:rsid w:val="0018339C"/>
    <w:rsid w:val="001864F1"/>
    <w:rsid w:val="00187854"/>
    <w:rsid w:val="00190CA7"/>
    <w:rsid w:val="00194BAE"/>
    <w:rsid w:val="001A76A2"/>
    <w:rsid w:val="001B0319"/>
    <w:rsid w:val="001B26B1"/>
    <w:rsid w:val="001B2FF2"/>
    <w:rsid w:val="001B57D4"/>
    <w:rsid w:val="001B74B9"/>
    <w:rsid w:val="001C2A2D"/>
    <w:rsid w:val="001C2A51"/>
    <w:rsid w:val="001C2DA0"/>
    <w:rsid w:val="001C3793"/>
    <w:rsid w:val="001C4CB4"/>
    <w:rsid w:val="001C7AF3"/>
    <w:rsid w:val="001D0410"/>
    <w:rsid w:val="001D08DE"/>
    <w:rsid w:val="001D13B1"/>
    <w:rsid w:val="001D29D1"/>
    <w:rsid w:val="001D4395"/>
    <w:rsid w:val="001D7042"/>
    <w:rsid w:val="001D7B18"/>
    <w:rsid w:val="001E0626"/>
    <w:rsid w:val="001F0DF6"/>
    <w:rsid w:val="001F3159"/>
    <w:rsid w:val="001F3F81"/>
    <w:rsid w:val="001F6499"/>
    <w:rsid w:val="002014CB"/>
    <w:rsid w:val="002014F0"/>
    <w:rsid w:val="00202DD8"/>
    <w:rsid w:val="002040CC"/>
    <w:rsid w:val="002113AD"/>
    <w:rsid w:val="00212524"/>
    <w:rsid w:val="00212FAD"/>
    <w:rsid w:val="002132C5"/>
    <w:rsid w:val="00216DF3"/>
    <w:rsid w:val="00216E90"/>
    <w:rsid w:val="0021752B"/>
    <w:rsid w:val="00224CB0"/>
    <w:rsid w:val="00225EE3"/>
    <w:rsid w:val="002325C6"/>
    <w:rsid w:val="00232D8D"/>
    <w:rsid w:val="002409E5"/>
    <w:rsid w:val="00242E3C"/>
    <w:rsid w:val="002468BB"/>
    <w:rsid w:val="0025588A"/>
    <w:rsid w:val="00266B1A"/>
    <w:rsid w:val="00267A7C"/>
    <w:rsid w:val="002714C4"/>
    <w:rsid w:val="00273701"/>
    <w:rsid w:val="00274A58"/>
    <w:rsid w:val="002757E2"/>
    <w:rsid w:val="002814E4"/>
    <w:rsid w:val="002833DB"/>
    <w:rsid w:val="0028364F"/>
    <w:rsid w:val="002859BA"/>
    <w:rsid w:val="00293EAA"/>
    <w:rsid w:val="0029568B"/>
    <w:rsid w:val="00295F22"/>
    <w:rsid w:val="002A0F1B"/>
    <w:rsid w:val="002A0FBF"/>
    <w:rsid w:val="002A11E6"/>
    <w:rsid w:val="002A54B5"/>
    <w:rsid w:val="002A6183"/>
    <w:rsid w:val="002A776D"/>
    <w:rsid w:val="002B2E8A"/>
    <w:rsid w:val="002B5DDE"/>
    <w:rsid w:val="002B6CBB"/>
    <w:rsid w:val="002C562C"/>
    <w:rsid w:val="002D0F02"/>
    <w:rsid w:val="002D1FF5"/>
    <w:rsid w:val="002D440C"/>
    <w:rsid w:val="002D4F21"/>
    <w:rsid w:val="002D5141"/>
    <w:rsid w:val="002D623D"/>
    <w:rsid w:val="002D673C"/>
    <w:rsid w:val="002E36FE"/>
    <w:rsid w:val="002E3BC0"/>
    <w:rsid w:val="002E5549"/>
    <w:rsid w:val="002F08F5"/>
    <w:rsid w:val="002F1556"/>
    <w:rsid w:val="002F15C0"/>
    <w:rsid w:val="002F189C"/>
    <w:rsid w:val="002F6F31"/>
    <w:rsid w:val="003006FE"/>
    <w:rsid w:val="00300B20"/>
    <w:rsid w:val="003040AA"/>
    <w:rsid w:val="0030477A"/>
    <w:rsid w:val="00305553"/>
    <w:rsid w:val="00310B6D"/>
    <w:rsid w:val="00311A36"/>
    <w:rsid w:val="0031256F"/>
    <w:rsid w:val="00313D1C"/>
    <w:rsid w:val="00316630"/>
    <w:rsid w:val="00317CF4"/>
    <w:rsid w:val="00322EBF"/>
    <w:rsid w:val="00324394"/>
    <w:rsid w:val="00324888"/>
    <w:rsid w:val="0032553D"/>
    <w:rsid w:val="00326802"/>
    <w:rsid w:val="00331887"/>
    <w:rsid w:val="0033721F"/>
    <w:rsid w:val="00342DE8"/>
    <w:rsid w:val="00345271"/>
    <w:rsid w:val="003552CB"/>
    <w:rsid w:val="003614CA"/>
    <w:rsid w:val="003617B6"/>
    <w:rsid w:val="00362A8E"/>
    <w:rsid w:val="00364991"/>
    <w:rsid w:val="00367FB7"/>
    <w:rsid w:val="00371186"/>
    <w:rsid w:val="00371DA8"/>
    <w:rsid w:val="00372433"/>
    <w:rsid w:val="00372DF2"/>
    <w:rsid w:val="00373A2A"/>
    <w:rsid w:val="00374732"/>
    <w:rsid w:val="00376A3D"/>
    <w:rsid w:val="00377FD7"/>
    <w:rsid w:val="003804CE"/>
    <w:rsid w:val="0038098A"/>
    <w:rsid w:val="00384EE0"/>
    <w:rsid w:val="00390C5D"/>
    <w:rsid w:val="00390CD3"/>
    <w:rsid w:val="00391319"/>
    <w:rsid w:val="00391D10"/>
    <w:rsid w:val="00392FC2"/>
    <w:rsid w:val="003A4C0B"/>
    <w:rsid w:val="003A73BD"/>
    <w:rsid w:val="003B0DE5"/>
    <w:rsid w:val="003B561E"/>
    <w:rsid w:val="003B6C13"/>
    <w:rsid w:val="003B7470"/>
    <w:rsid w:val="003C198E"/>
    <w:rsid w:val="003C6C2B"/>
    <w:rsid w:val="003D0F65"/>
    <w:rsid w:val="003D3995"/>
    <w:rsid w:val="003D5387"/>
    <w:rsid w:val="003E1BBF"/>
    <w:rsid w:val="003E7D15"/>
    <w:rsid w:val="003F142C"/>
    <w:rsid w:val="003F284B"/>
    <w:rsid w:val="003F3BF3"/>
    <w:rsid w:val="003F5FF3"/>
    <w:rsid w:val="003F7194"/>
    <w:rsid w:val="003F7196"/>
    <w:rsid w:val="003F7651"/>
    <w:rsid w:val="004014F5"/>
    <w:rsid w:val="00401B4F"/>
    <w:rsid w:val="0040530E"/>
    <w:rsid w:val="00405F50"/>
    <w:rsid w:val="00407FBE"/>
    <w:rsid w:val="004110D5"/>
    <w:rsid w:val="0041202B"/>
    <w:rsid w:val="0041458E"/>
    <w:rsid w:val="0041643A"/>
    <w:rsid w:val="00416747"/>
    <w:rsid w:val="0042209D"/>
    <w:rsid w:val="00427794"/>
    <w:rsid w:val="004323B1"/>
    <w:rsid w:val="004369AE"/>
    <w:rsid w:val="004424B7"/>
    <w:rsid w:val="004431F0"/>
    <w:rsid w:val="004440A3"/>
    <w:rsid w:val="00445326"/>
    <w:rsid w:val="004511E4"/>
    <w:rsid w:val="0045286C"/>
    <w:rsid w:val="00453BAB"/>
    <w:rsid w:val="00456567"/>
    <w:rsid w:val="0045757D"/>
    <w:rsid w:val="004604D2"/>
    <w:rsid w:val="004616A3"/>
    <w:rsid w:val="004643A2"/>
    <w:rsid w:val="0046585F"/>
    <w:rsid w:val="00466B8F"/>
    <w:rsid w:val="00471109"/>
    <w:rsid w:val="004731CF"/>
    <w:rsid w:val="004733E1"/>
    <w:rsid w:val="00477B2A"/>
    <w:rsid w:val="00477B31"/>
    <w:rsid w:val="004821CE"/>
    <w:rsid w:val="00482A93"/>
    <w:rsid w:val="00486A20"/>
    <w:rsid w:val="0048767F"/>
    <w:rsid w:val="0048787E"/>
    <w:rsid w:val="004902CD"/>
    <w:rsid w:val="004924EC"/>
    <w:rsid w:val="00493140"/>
    <w:rsid w:val="00495EA4"/>
    <w:rsid w:val="004A1386"/>
    <w:rsid w:val="004A1A58"/>
    <w:rsid w:val="004A4589"/>
    <w:rsid w:val="004A4969"/>
    <w:rsid w:val="004A4BBB"/>
    <w:rsid w:val="004A6DFD"/>
    <w:rsid w:val="004B368D"/>
    <w:rsid w:val="004B4346"/>
    <w:rsid w:val="004B7544"/>
    <w:rsid w:val="004B7DC3"/>
    <w:rsid w:val="004C1844"/>
    <w:rsid w:val="004C2559"/>
    <w:rsid w:val="004C29E6"/>
    <w:rsid w:val="004C3C5F"/>
    <w:rsid w:val="004C42BC"/>
    <w:rsid w:val="004C715C"/>
    <w:rsid w:val="004D20E1"/>
    <w:rsid w:val="004D29E7"/>
    <w:rsid w:val="004D4E05"/>
    <w:rsid w:val="004D5250"/>
    <w:rsid w:val="004D5966"/>
    <w:rsid w:val="004E06AB"/>
    <w:rsid w:val="004E1138"/>
    <w:rsid w:val="004E29F1"/>
    <w:rsid w:val="004E769D"/>
    <w:rsid w:val="004F008B"/>
    <w:rsid w:val="004F26F3"/>
    <w:rsid w:val="004F3516"/>
    <w:rsid w:val="004F375E"/>
    <w:rsid w:val="004F76EE"/>
    <w:rsid w:val="00512435"/>
    <w:rsid w:val="00517997"/>
    <w:rsid w:val="005205F6"/>
    <w:rsid w:val="00521378"/>
    <w:rsid w:val="00530D1B"/>
    <w:rsid w:val="00534BE6"/>
    <w:rsid w:val="00536399"/>
    <w:rsid w:val="00536BF4"/>
    <w:rsid w:val="00542463"/>
    <w:rsid w:val="005439A4"/>
    <w:rsid w:val="00545751"/>
    <w:rsid w:val="00550FFF"/>
    <w:rsid w:val="005511E5"/>
    <w:rsid w:val="00554546"/>
    <w:rsid w:val="00555F79"/>
    <w:rsid w:val="00556D07"/>
    <w:rsid w:val="00556F3F"/>
    <w:rsid w:val="00567843"/>
    <w:rsid w:val="00567981"/>
    <w:rsid w:val="00573D58"/>
    <w:rsid w:val="00575620"/>
    <w:rsid w:val="00576BF6"/>
    <w:rsid w:val="00576D6C"/>
    <w:rsid w:val="00581269"/>
    <w:rsid w:val="00584C92"/>
    <w:rsid w:val="0058672F"/>
    <w:rsid w:val="00590320"/>
    <w:rsid w:val="005919B8"/>
    <w:rsid w:val="005919C2"/>
    <w:rsid w:val="00596D32"/>
    <w:rsid w:val="00597D8A"/>
    <w:rsid w:val="005A0329"/>
    <w:rsid w:val="005A21D6"/>
    <w:rsid w:val="005A2724"/>
    <w:rsid w:val="005A2EE3"/>
    <w:rsid w:val="005A3A5F"/>
    <w:rsid w:val="005A731B"/>
    <w:rsid w:val="005A7559"/>
    <w:rsid w:val="005B10D6"/>
    <w:rsid w:val="005B18C5"/>
    <w:rsid w:val="005B2737"/>
    <w:rsid w:val="005B34D5"/>
    <w:rsid w:val="005B391C"/>
    <w:rsid w:val="005C05A5"/>
    <w:rsid w:val="005C5363"/>
    <w:rsid w:val="005D02AF"/>
    <w:rsid w:val="005D063F"/>
    <w:rsid w:val="005D65D5"/>
    <w:rsid w:val="005E0877"/>
    <w:rsid w:val="005E22A9"/>
    <w:rsid w:val="005E378F"/>
    <w:rsid w:val="005E5109"/>
    <w:rsid w:val="005E5D27"/>
    <w:rsid w:val="005E77B6"/>
    <w:rsid w:val="005F03CF"/>
    <w:rsid w:val="005F52DF"/>
    <w:rsid w:val="00603E50"/>
    <w:rsid w:val="006048C0"/>
    <w:rsid w:val="006052A7"/>
    <w:rsid w:val="0060621D"/>
    <w:rsid w:val="006071F9"/>
    <w:rsid w:val="006106C6"/>
    <w:rsid w:val="006117EB"/>
    <w:rsid w:val="006157AB"/>
    <w:rsid w:val="006227F8"/>
    <w:rsid w:val="006308AE"/>
    <w:rsid w:val="00631CF4"/>
    <w:rsid w:val="00632D9E"/>
    <w:rsid w:val="00634A16"/>
    <w:rsid w:val="00636ECF"/>
    <w:rsid w:val="00640165"/>
    <w:rsid w:val="0064060B"/>
    <w:rsid w:val="00643809"/>
    <w:rsid w:val="006442B0"/>
    <w:rsid w:val="00650F87"/>
    <w:rsid w:val="0065316F"/>
    <w:rsid w:val="00653DA4"/>
    <w:rsid w:val="00654D48"/>
    <w:rsid w:val="00657DA6"/>
    <w:rsid w:val="00666906"/>
    <w:rsid w:val="006669CD"/>
    <w:rsid w:val="00670AFF"/>
    <w:rsid w:val="006746BA"/>
    <w:rsid w:val="00675545"/>
    <w:rsid w:val="00682487"/>
    <w:rsid w:val="00690EC8"/>
    <w:rsid w:val="006938A3"/>
    <w:rsid w:val="0069397C"/>
    <w:rsid w:val="006A1A10"/>
    <w:rsid w:val="006A1D46"/>
    <w:rsid w:val="006A3015"/>
    <w:rsid w:val="006A4DBF"/>
    <w:rsid w:val="006B2CC1"/>
    <w:rsid w:val="006B7727"/>
    <w:rsid w:val="006B7B69"/>
    <w:rsid w:val="006C3508"/>
    <w:rsid w:val="006C593B"/>
    <w:rsid w:val="006D30C6"/>
    <w:rsid w:val="006D3359"/>
    <w:rsid w:val="006D4D6C"/>
    <w:rsid w:val="006D699D"/>
    <w:rsid w:val="006D6CEE"/>
    <w:rsid w:val="006E4FCC"/>
    <w:rsid w:val="006E50DC"/>
    <w:rsid w:val="006F1DBA"/>
    <w:rsid w:val="006F3649"/>
    <w:rsid w:val="006F52F8"/>
    <w:rsid w:val="006F5771"/>
    <w:rsid w:val="0070016D"/>
    <w:rsid w:val="007006E0"/>
    <w:rsid w:val="00701A41"/>
    <w:rsid w:val="00701EC9"/>
    <w:rsid w:val="00706331"/>
    <w:rsid w:val="007069C3"/>
    <w:rsid w:val="007069E7"/>
    <w:rsid w:val="007078D6"/>
    <w:rsid w:val="0071774D"/>
    <w:rsid w:val="00724C3C"/>
    <w:rsid w:val="00724CA9"/>
    <w:rsid w:val="007251BF"/>
    <w:rsid w:val="00726152"/>
    <w:rsid w:val="0072713C"/>
    <w:rsid w:val="0073289C"/>
    <w:rsid w:val="00732B70"/>
    <w:rsid w:val="00734D04"/>
    <w:rsid w:val="00734EB3"/>
    <w:rsid w:val="00736322"/>
    <w:rsid w:val="00736FB7"/>
    <w:rsid w:val="0074055D"/>
    <w:rsid w:val="00740FF5"/>
    <w:rsid w:val="00743362"/>
    <w:rsid w:val="00743442"/>
    <w:rsid w:val="0074633C"/>
    <w:rsid w:val="007477D6"/>
    <w:rsid w:val="00757BCD"/>
    <w:rsid w:val="00760E35"/>
    <w:rsid w:val="0076455B"/>
    <w:rsid w:val="00766F73"/>
    <w:rsid w:val="00770847"/>
    <w:rsid w:val="007731C6"/>
    <w:rsid w:val="00780A85"/>
    <w:rsid w:val="0078170E"/>
    <w:rsid w:val="00783595"/>
    <w:rsid w:val="00784405"/>
    <w:rsid w:val="007872BB"/>
    <w:rsid w:val="00797113"/>
    <w:rsid w:val="007A1A14"/>
    <w:rsid w:val="007A3A28"/>
    <w:rsid w:val="007B131F"/>
    <w:rsid w:val="007B4DB1"/>
    <w:rsid w:val="007B61F4"/>
    <w:rsid w:val="007B6213"/>
    <w:rsid w:val="007B67BE"/>
    <w:rsid w:val="007C0D4B"/>
    <w:rsid w:val="007C0E0F"/>
    <w:rsid w:val="007C2618"/>
    <w:rsid w:val="007C65E5"/>
    <w:rsid w:val="007C76A0"/>
    <w:rsid w:val="007D009A"/>
    <w:rsid w:val="007D2BA8"/>
    <w:rsid w:val="007D5A9A"/>
    <w:rsid w:val="007D6472"/>
    <w:rsid w:val="007D72A5"/>
    <w:rsid w:val="007E0738"/>
    <w:rsid w:val="007E2C5F"/>
    <w:rsid w:val="007E30B4"/>
    <w:rsid w:val="007E6969"/>
    <w:rsid w:val="007F74B6"/>
    <w:rsid w:val="008046CA"/>
    <w:rsid w:val="00804FE3"/>
    <w:rsid w:val="00806800"/>
    <w:rsid w:val="00810C67"/>
    <w:rsid w:val="00815690"/>
    <w:rsid w:val="0081602A"/>
    <w:rsid w:val="0081632E"/>
    <w:rsid w:val="0081687A"/>
    <w:rsid w:val="00817559"/>
    <w:rsid w:val="00822AFF"/>
    <w:rsid w:val="00824D17"/>
    <w:rsid w:val="0083082A"/>
    <w:rsid w:val="00830B02"/>
    <w:rsid w:val="00830B5C"/>
    <w:rsid w:val="008315E0"/>
    <w:rsid w:val="008341C6"/>
    <w:rsid w:val="00834501"/>
    <w:rsid w:val="00834A95"/>
    <w:rsid w:val="00837B94"/>
    <w:rsid w:val="00841162"/>
    <w:rsid w:val="008422AC"/>
    <w:rsid w:val="00844949"/>
    <w:rsid w:val="00847060"/>
    <w:rsid w:val="008536CE"/>
    <w:rsid w:val="00866A45"/>
    <w:rsid w:val="0087077D"/>
    <w:rsid w:val="00874246"/>
    <w:rsid w:val="008779D7"/>
    <w:rsid w:val="00877D68"/>
    <w:rsid w:val="0088392F"/>
    <w:rsid w:val="00883B01"/>
    <w:rsid w:val="00884D13"/>
    <w:rsid w:val="00884DB3"/>
    <w:rsid w:val="0089036A"/>
    <w:rsid w:val="00894918"/>
    <w:rsid w:val="00894E3E"/>
    <w:rsid w:val="0089648D"/>
    <w:rsid w:val="008A0DFC"/>
    <w:rsid w:val="008A28E0"/>
    <w:rsid w:val="008A70C5"/>
    <w:rsid w:val="008B1510"/>
    <w:rsid w:val="008B23D1"/>
    <w:rsid w:val="008B649C"/>
    <w:rsid w:val="008C13D3"/>
    <w:rsid w:val="008C21E3"/>
    <w:rsid w:val="008C5B46"/>
    <w:rsid w:val="008D7545"/>
    <w:rsid w:val="008D7E9E"/>
    <w:rsid w:val="008E40D1"/>
    <w:rsid w:val="008E4141"/>
    <w:rsid w:val="008E4324"/>
    <w:rsid w:val="008E66F6"/>
    <w:rsid w:val="008F3D18"/>
    <w:rsid w:val="00904058"/>
    <w:rsid w:val="00904371"/>
    <w:rsid w:val="00913500"/>
    <w:rsid w:val="00915632"/>
    <w:rsid w:val="009156C5"/>
    <w:rsid w:val="00915B1E"/>
    <w:rsid w:val="0091608E"/>
    <w:rsid w:val="00917BAF"/>
    <w:rsid w:val="00923619"/>
    <w:rsid w:val="00931BED"/>
    <w:rsid w:val="00933128"/>
    <w:rsid w:val="009344BD"/>
    <w:rsid w:val="0093568B"/>
    <w:rsid w:val="00936569"/>
    <w:rsid w:val="00937425"/>
    <w:rsid w:val="0094147D"/>
    <w:rsid w:val="00944437"/>
    <w:rsid w:val="00945086"/>
    <w:rsid w:val="00950848"/>
    <w:rsid w:val="009526C6"/>
    <w:rsid w:val="00955C3E"/>
    <w:rsid w:val="0095629D"/>
    <w:rsid w:val="00966476"/>
    <w:rsid w:val="009664EC"/>
    <w:rsid w:val="0096708C"/>
    <w:rsid w:val="009677C6"/>
    <w:rsid w:val="0097020A"/>
    <w:rsid w:val="0097493E"/>
    <w:rsid w:val="00974C51"/>
    <w:rsid w:val="009772C2"/>
    <w:rsid w:val="00981205"/>
    <w:rsid w:val="009832B8"/>
    <w:rsid w:val="009861B0"/>
    <w:rsid w:val="00987175"/>
    <w:rsid w:val="009878CF"/>
    <w:rsid w:val="0099149B"/>
    <w:rsid w:val="00991C3A"/>
    <w:rsid w:val="00992483"/>
    <w:rsid w:val="009927DE"/>
    <w:rsid w:val="00992E5A"/>
    <w:rsid w:val="009A0E82"/>
    <w:rsid w:val="009A17B1"/>
    <w:rsid w:val="009A1B62"/>
    <w:rsid w:val="009A3477"/>
    <w:rsid w:val="009B2BA0"/>
    <w:rsid w:val="009B5896"/>
    <w:rsid w:val="009B7D1C"/>
    <w:rsid w:val="009C2C1C"/>
    <w:rsid w:val="009C42DE"/>
    <w:rsid w:val="009D0558"/>
    <w:rsid w:val="009D1310"/>
    <w:rsid w:val="009D2952"/>
    <w:rsid w:val="009D3D05"/>
    <w:rsid w:val="009E0057"/>
    <w:rsid w:val="009E2B4D"/>
    <w:rsid w:val="009E2C3E"/>
    <w:rsid w:val="009E76D9"/>
    <w:rsid w:val="009F1A83"/>
    <w:rsid w:val="009F20BC"/>
    <w:rsid w:val="009F3AAE"/>
    <w:rsid w:val="009F53DD"/>
    <w:rsid w:val="009F7449"/>
    <w:rsid w:val="00A019EE"/>
    <w:rsid w:val="00A03DCE"/>
    <w:rsid w:val="00A11971"/>
    <w:rsid w:val="00A177A5"/>
    <w:rsid w:val="00A22BA7"/>
    <w:rsid w:val="00A24961"/>
    <w:rsid w:val="00A2605C"/>
    <w:rsid w:val="00A27617"/>
    <w:rsid w:val="00A27C5E"/>
    <w:rsid w:val="00A3251F"/>
    <w:rsid w:val="00A33EAC"/>
    <w:rsid w:val="00A429E4"/>
    <w:rsid w:val="00A44E9B"/>
    <w:rsid w:val="00A454D0"/>
    <w:rsid w:val="00A45D42"/>
    <w:rsid w:val="00A535C5"/>
    <w:rsid w:val="00A553F0"/>
    <w:rsid w:val="00A564F9"/>
    <w:rsid w:val="00A5769C"/>
    <w:rsid w:val="00A602CA"/>
    <w:rsid w:val="00A6105F"/>
    <w:rsid w:val="00A619F4"/>
    <w:rsid w:val="00A6250F"/>
    <w:rsid w:val="00A65326"/>
    <w:rsid w:val="00A65FE2"/>
    <w:rsid w:val="00A70EA2"/>
    <w:rsid w:val="00A7435A"/>
    <w:rsid w:val="00A75C4B"/>
    <w:rsid w:val="00A8504D"/>
    <w:rsid w:val="00A85FFE"/>
    <w:rsid w:val="00A87D96"/>
    <w:rsid w:val="00A9385B"/>
    <w:rsid w:val="00A95F1E"/>
    <w:rsid w:val="00A96686"/>
    <w:rsid w:val="00AA0BE2"/>
    <w:rsid w:val="00AA261C"/>
    <w:rsid w:val="00AA49B6"/>
    <w:rsid w:val="00AA6379"/>
    <w:rsid w:val="00AB00A1"/>
    <w:rsid w:val="00AB1E1D"/>
    <w:rsid w:val="00AB73CA"/>
    <w:rsid w:val="00AC1484"/>
    <w:rsid w:val="00AC2260"/>
    <w:rsid w:val="00AC2D69"/>
    <w:rsid w:val="00AC2F12"/>
    <w:rsid w:val="00AC492C"/>
    <w:rsid w:val="00AC4F76"/>
    <w:rsid w:val="00AC7781"/>
    <w:rsid w:val="00AC7F22"/>
    <w:rsid w:val="00AD0854"/>
    <w:rsid w:val="00AD252C"/>
    <w:rsid w:val="00AE182C"/>
    <w:rsid w:val="00AE2C49"/>
    <w:rsid w:val="00AE3538"/>
    <w:rsid w:val="00AE40BF"/>
    <w:rsid w:val="00AE68D2"/>
    <w:rsid w:val="00AE7279"/>
    <w:rsid w:val="00AE72E0"/>
    <w:rsid w:val="00AF3210"/>
    <w:rsid w:val="00AF6DD3"/>
    <w:rsid w:val="00AF7609"/>
    <w:rsid w:val="00B01681"/>
    <w:rsid w:val="00B07E4A"/>
    <w:rsid w:val="00B11422"/>
    <w:rsid w:val="00B132C2"/>
    <w:rsid w:val="00B13C3D"/>
    <w:rsid w:val="00B15374"/>
    <w:rsid w:val="00B20961"/>
    <w:rsid w:val="00B2201A"/>
    <w:rsid w:val="00B23A21"/>
    <w:rsid w:val="00B24D99"/>
    <w:rsid w:val="00B27266"/>
    <w:rsid w:val="00B32348"/>
    <w:rsid w:val="00B36227"/>
    <w:rsid w:val="00B36493"/>
    <w:rsid w:val="00B40F9C"/>
    <w:rsid w:val="00B4291A"/>
    <w:rsid w:val="00B44475"/>
    <w:rsid w:val="00B44783"/>
    <w:rsid w:val="00B46CAE"/>
    <w:rsid w:val="00B50AF8"/>
    <w:rsid w:val="00B516E4"/>
    <w:rsid w:val="00B52DDB"/>
    <w:rsid w:val="00B53EAF"/>
    <w:rsid w:val="00B5694B"/>
    <w:rsid w:val="00B6545B"/>
    <w:rsid w:val="00B70085"/>
    <w:rsid w:val="00B7238E"/>
    <w:rsid w:val="00B744EA"/>
    <w:rsid w:val="00B750BA"/>
    <w:rsid w:val="00B81BDC"/>
    <w:rsid w:val="00B81D0E"/>
    <w:rsid w:val="00B84FFF"/>
    <w:rsid w:val="00B86253"/>
    <w:rsid w:val="00B87D2C"/>
    <w:rsid w:val="00B91AE8"/>
    <w:rsid w:val="00B92DA2"/>
    <w:rsid w:val="00B92FDD"/>
    <w:rsid w:val="00B96B92"/>
    <w:rsid w:val="00BA5622"/>
    <w:rsid w:val="00BA5EF9"/>
    <w:rsid w:val="00BA6E1D"/>
    <w:rsid w:val="00BA71B7"/>
    <w:rsid w:val="00BB5701"/>
    <w:rsid w:val="00BC0AD4"/>
    <w:rsid w:val="00BC5EBB"/>
    <w:rsid w:val="00BC681D"/>
    <w:rsid w:val="00BC71FA"/>
    <w:rsid w:val="00BD7BC3"/>
    <w:rsid w:val="00BD7F4F"/>
    <w:rsid w:val="00BE0458"/>
    <w:rsid w:val="00BE1632"/>
    <w:rsid w:val="00BE241D"/>
    <w:rsid w:val="00BE2529"/>
    <w:rsid w:val="00BE3F95"/>
    <w:rsid w:val="00BE594C"/>
    <w:rsid w:val="00BE6640"/>
    <w:rsid w:val="00BF4F7C"/>
    <w:rsid w:val="00C023F1"/>
    <w:rsid w:val="00C02B3C"/>
    <w:rsid w:val="00C03769"/>
    <w:rsid w:val="00C0545B"/>
    <w:rsid w:val="00C07A8D"/>
    <w:rsid w:val="00C07E88"/>
    <w:rsid w:val="00C101C1"/>
    <w:rsid w:val="00C102E4"/>
    <w:rsid w:val="00C10E49"/>
    <w:rsid w:val="00C11A57"/>
    <w:rsid w:val="00C14B8F"/>
    <w:rsid w:val="00C16900"/>
    <w:rsid w:val="00C208B2"/>
    <w:rsid w:val="00C26C99"/>
    <w:rsid w:val="00C32DD0"/>
    <w:rsid w:val="00C425CA"/>
    <w:rsid w:val="00C44BBF"/>
    <w:rsid w:val="00C452E2"/>
    <w:rsid w:val="00C45778"/>
    <w:rsid w:val="00C4583F"/>
    <w:rsid w:val="00C45B5A"/>
    <w:rsid w:val="00C46B3C"/>
    <w:rsid w:val="00C557C5"/>
    <w:rsid w:val="00C56571"/>
    <w:rsid w:val="00C615A4"/>
    <w:rsid w:val="00C61E14"/>
    <w:rsid w:val="00C72332"/>
    <w:rsid w:val="00C7411F"/>
    <w:rsid w:val="00C759D0"/>
    <w:rsid w:val="00C77924"/>
    <w:rsid w:val="00C7792C"/>
    <w:rsid w:val="00C800CF"/>
    <w:rsid w:val="00C833DD"/>
    <w:rsid w:val="00C8372A"/>
    <w:rsid w:val="00C90489"/>
    <w:rsid w:val="00C92E9B"/>
    <w:rsid w:val="00C94E5B"/>
    <w:rsid w:val="00C971C1"/>
    <w:rsid w:val="00CA0AE1"/>
    <w:rsid w:val="00CA67E6"/>
    <w:rsid w:val="00CB0CDF"/>
    <w:rsid w:val="00CB21A6"/>
    <w:rsid w:val="00CB4A52"/>
    <w:rsid w:val="00CB4C89"/>
    <w:rsid w:val="00CB58F9"/>
    <w:rsid w:val="00CB7E73"/>
    <w:rsid w:val="00CC03BE"/>
    <w:rsid w:val="00CC173A"/>
    <w:rsid w:val="00CC190E"/>
    <w:rsid w:val="00CC1C9C"/>
    <w:rsid w:val="00CC1CCF"/>
    <w:rsid w:val="00CC25FE"/>
    <w:rsid w:val="00CC2950"/>
    <w:rsid w:val="00CC578F"/>
    <w:rsid w:val="00CD5E5B"/>
    <w:rsid w:val="00CD616A"/>
    <w:rsid w:val="00CD6FA9"/>
    <w:rsid w:val="00CE0C8E"/>
    <w:rsid w:val="00CE36C5"/>
    <w:rsid w:val="00CE77FB"/>
    <w:rsid w:val="00CF1E45"/>
    <w:rsid w:val="00CF4D20"/>
    <w:rsid w:val="00D00C59"/>
    <w:rsid w:val="00D10B14"/>
    <w:rsid w:val="00D11C32"/>
    <w:rsid w:val="00D26D10"/>
    <w:rsid w:val="00D3124E"/>
    <w:rsid w:val="00D313FF"/>
    <w:rsid w:val="00D31D71"/>
    <w:rsid w:val="00D34708"/>
    <w:rsid w:val="00D3531C"/>
    <w:rsid w:val="00D35CAF"/>
    <w:rsid w:val="00D41A0B"/>
    <w:rsid w:val="00D43DF0"/>
    <w:rsid w:val="00D4610E"/>
    <w:rsid w:val="00D46306"/>
    <w:rsid w:val="00D4768C"/>
    <w:rsid w:val="00D5296C"/>
    <w:rsid w:val="00D53AFD"/>
    <w:rsid w:val="00D62B8F"/>
    <w:rsid w:val="00D63BE2"/>
    <w:rsid w:val="00D65855"/>
    <w:rsid w:val="00D65C25"/>
    <w:rsid w:val="00D67EE4"/>
    <w:rsid w:val="00D8139D"/>
    <w:rsid w:val="00D91181"/>
    <w:rsid w:val="00D96D3E"/>
    <w:rsid w:val="00DA0554"/>
    <w:rsid w:val="00DA1D8E"/>
    <w:rsid w:val="00DA3DE3"/>
    <w:rsid w:val="00DA5723"/>
    <w:rsid w:val="00DA585E"/>
    <w:rsid w:val="00DA60C7"/>
    <w:rsid w:val="00DA6662"/>
    <w:rsid w:val="00DB5572"/>
    <w:rsid w:val="00DB7A55"/>
    <w:rsid w:val="00DC0955"/>
    <w:rsid w:val="00DC5892"/>
    <w:rsid w:val="00DC6744"/>
    <w:rsid w:val="00DC6FE1"/>
    <w:rsid w:val="00DC7F5B"/>
    <w:rsid w:val="00DD2411"/>
    <w:rsid w:val="00DD2924"/>
    <w:rsid w:val="00DE10F2"/>
    <w:rsid w:val="00DE1459"/>
    <w:rsid w:val="00DE2C63"/>
    <w:rsid w:val="00DE3B1E"/>
    <w:rsid w:val="00DE4573"/>
    <w:rsid w:val="00DE5AD2"/>
    <w:rsid w:val="00DE7643"/>
    <w:rsid w:val="00DF3441"/>
    <w:rsid w:val="00E007F9"/>
    <w:rsid w:val="00E05B0A"/>
    <w:rsid w:val="00E075BE"/>
    <w:rsid w:val="00E07874"/>
    <w:rsid w:val="00E1192F"/>
    <w:rsid w:val="00E210F6"/>
    <w:rsid w:val="00E27B4E"/>
    <w:rsid w:val="00E27E62"/>
    <w:rsid w:val="00E3008B"/>
    <w:rsid w:val="00E31BE8"/>
    <w:rsid w:val="00E42B74"/>
    <w:rsid w:val="00E54A26"/>
    <w:rsid w:val="00E558D5"/>
    <w:rsid w:val="00E55E0A"/>
    <w:rsid w:val="00E56CAA"/>
    <w:rsid w:val="00E57C39"/>
    <w:rsid w:val="00E60751"/>
    <w:rsid w:val="00E614D3"/>
    <w:rsid w:val="00E6184E"/>
    <w:rsid w:val="00E62A2A"/>
    <w:rsid w:val="00E63C11"/>
    <w:rsid w:val="00E65219"/>
    <w:rsid w:val="00E7046D"/>
    <w:rsid w:val="00E70BA4"/>
    <w:rsid w:val="00E7252C"/>
    <w:rsid w:val="00E8439C"/>
    <w:rsid w:val="00E92D95"/>
    <w:rsid w:val="00E95076"/>
    <w:rsid w:val="00E97B7F"/>
    <w:rsid w:val="00EA0AEC"/>
    <w:rsid w:val="00EA0F09"/>
    <w:rsid w:val="00EA2506"/>
    <w:rsid w:val="00EB0078"/>
    <w:rsid w:val="00EB260D"/>
    <w:rsid w:val="00EB3CF7"/>
    <w:rsid w:val="00EC0787"/>
    <w:rsid w:val="00EC2978"/>
    <w:rsid w:val="00EC40F5"/>
    <w:rsid w:val="00EC434A"/>
    <w:rsid w:val="00EC6759"/>
    <w:rsid w:val="00EC68AC"/>
    <w:rsid w:val="00ED08FD"/>
    <w:rsid w:val="00ED20B1"/>
    <w:rsid w:val="00ED50FB"/>
    <w:rsid w:val="00ED5F84"/>
    <w:rsid w:val="00EE4B50"/>
    <w:rsid w:val="00EF1BCD"/>
    <w:rsid w:val="00EF28B1"/>
    <w:rsid w:val="00F01AA8"/>
    <w:rsid w:val="00F02253"/>
    <w:rsid w:val="00F02621"/>
    <w:rsid w:val="00F03A40"/>
    <w:rsid w:val="00F048A1"/>
    <w:rsid w:val="00F06086"/>
    <w:rsid w:val="00F07836"/>
    <w:rsid w:val="00F07BBB"/>
    <w:rsid w:val="00F11394"/>
    <w:rsid w:val="00F11D01"/>
    <w:rsid w:val="00F12B5A"/>
    <w:rsid w:val="00F15F18"/>
    <w:rsid w:val="00F2020F"/>
    <w:rsid w:val="00F20960"/>
    <w:rsid w:val="00F241CA"/>
    <w:rsid w:val="00F249CA"/>
    <w:rsid w:val="00F24F61"/>
    <w:rsid w:val="00F2555D"/>
    <w:rsid w:val="00F257D0"/>
    <w:rsid w:val="00F257F4"/>
    <w:rsid w:val="00F312B7"/>
    <w:rsid w:val="00F318D7"/>
    <w:rsid w:val="00F34B95"/>
    <w:rsid w:val="00F36D2B"/>
    <w:rsid w:val="00F376DB"/>
    <w:rsid w:val="00F4042E"/>
    <w:rsid w:val="00F40530"/>
    <w:rsid w:val="00F407A6"/>
    <w:rsid w:val="00F42439"/>
    <w:rsid w:val="00F47F7A"/>
    <w:rsid w:val="00F52A28"/>
    <w:rsid w:val="00F5445D"/>
    <w:rsid w:val="00F54BE9"/>
    <w:rsid w:val="00F64F37"/>
    <w:rsid w:val="00F67BFD"/>
    <w:rsid w:val="00F70832"/>
    <w:rsid w:val="00F72287"/>
    <w:rsid w:val="00F742DA"/>
    <w:rsid w:val="00F81C1D"/>
    <w:rsid w:val="00F82015"/>
    <w:rsid w:val="00F90786"/>
    <w:rsid w:val="00F9096C"/>
    <w:rsid w:val="00F944B9"/>
    <w:rsid w:val="00FA1397"/>
    <w:rsid w:val="00FA61B7"/>
    <w:rsid w:val="00FA6D47"/>
    <w:rsid w:val="00FA7AC3"/>
    <w:rsid w:val="00FB347D"/>
    <w:rsid w:val="00FB5D40"/>
    <w:rsid w:val="00FB61C7"/>
    <w:rsid w:val="00FB74CA"/>
    <w:rsid w:val="00FC19B3"/>
    <w:rsid w:val="00FC36AD"/>
    <w:rsid w:val="00FC5F5C"/>
    <w:rsid w:val="00FD0464"/>
    <w:rsid w:val="00FD0732"/>
    <w:rsid w:val="00FD481E"/>
    <w:rsid w:val="00FD5311"/>
    <w:rsid w:val="00FD63C7"/>
    <w:rsid w:val="00FE0DF2"/>
    <w:rsid w:val="00FE329C"/>
    <w:rsid w:val="00FE6DCB"/>
    <w:rsid w:val="00FF1A39"/>
    <w:rsid w:val="00FF4171"/>
    <w:rsid w:val="00FF5F2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21E64"/>
  <w15:chartTrackingRefBased/>
  <w15:docId w15:val="{98CDF457-4B15-8444-99D4-687EBD80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7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  <w:lang w:val="en-US"/>
    </w:rPr>
  </w:style>
  <w:style w:type="paragraph" w:styleId="Heading1">
    <w:name w:val="heading 1"/>
    <w:basedOn w:val="Normal"/>
    <w:next w:val="Normal"/>
    <w:autoRedefine/>
    <w:qFormat/>
    <w:rsid w:val="00A70EA2"/>
    <w:pPr>
      <w:keepNext/>
      <w:spacing w:before="120" w:after="480"/>
      <w:jc w:val="left"/>
      <w:outlineLvl w:val="0"/>
    </w:pPr>
    <w:rPr>
      <w:rFonts w:ascii="Times" w:hAnsi="Times"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D2924"/>
    <w:pPr>
      <w:keepNext/>
      <w:shd w:val="clear" w:color="auto" w:fill="FFFFFF"/>
      <w:tabs>
        <w:tab w:val="clear" w:pos="1260"/>
        <w:tab w:val="left" w:pos="720"/>
      </w:tabs>
      <w:spacing w:before="240"/>
      <w:outlineLvl w:val="1"/>
    </w:pPr>
    <w:rPr>
      <w:rFonts w:ascii="Avenir Book" w:eastAsia="Calibri" w:hAnsi="Avenir Book" w:cs="Times"/>
      <w:b/>
      <w:iCs/>
      <w:color w:val="000000" w:themeColor="text1"/>
      <w:spacing w:val="0"/>
      <w:sz w:val="36"/>
      <w:szCs w:val="36"/>
      <w:lang w:val="de-DE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63BE2"/>
    <w:pPr>
      <w:keepNext/>
      <w:shd w:val="clear" w:color="auto" w:fill="FFFFFF"/>
      <w:tabs>
        <w:tab w:val="clear" w:pos="1260"/>
      </w:tabs>
      <w:outlineLvl w:val="2"/>
    </w:pPr>
    <w:rPr>
      <w:rFonts w:ascii="Times" w:hAnsi="Times" w:cs="Times"/>
      <w:shd w:val="clear" w:color="auto" w:fill="FFFFFF"/>
      <w:lang w:val="de-DE"/>
    </w:rPr>
  </w:style>
  <w:style w:type="paragraph" w:styleId="Heading4">
    <w:name w:val="heading 4"/>
    <w:basedOn w:val="Normal"/>
    <w:next w:val="Normal"/>
    <w:autoRedefine/>
    <w:qFormat/>
    <w:rsid w:val="007006E0"/>
    <w:pPr>
      <w:keepNext/>
      <w:shd w:val="clear" w:color="auto" w:fill="FFFFFF"/>
      <w:tabs>
        <w:tab w:val="clear" w:pos="1260"/>
      </w:tabs>
      <w:spacing w:before="240" w:after="60"/>
      <w:outlineLvl w:val="3"/>
    </w:pPr>
    <w:rPr>
      <w:rFonts w:ascii="Avenir Roman" w:eastAsia="Calibri" w:hAnsi="Avenir Roman" w:cs="Times"/>
      <w:b/>
      <w:b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autoRedefine/>
    <w:qFormat/>
    <w:rsid w:val="00884D13"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pPr>
      <w:spacing w:after="1080"/>
      <w:jc w:val="center"/>
    </w:pPr>
    <w:rPr>
      <w:sz w:val="40"/>
      <w:szCs w:val="40"/>
    </w:rPr>
  </w:style>
  <w:style w:type="paragraph" w:customStyle="1" w:styleId="Bullet">
    <w:name w:val="Bullet"/>
    <w:basedOn w:val="Normal"/>
    <w:autoRedefine/>
    <w:pPr>
      <w:numPr>
        <w:numId w:val="1"/>
      </w:numPr>
      <w:spacing w:before="0" w:after="60"/>
    </w:pPr>
  </w:style>
  <w:style w:type="paragraph" w:customStyle="1" w:styleId="Indent">
    <w:name w:val="Indent"/>
    <w:basedOn w:val="Normal"/>
    <w:autoRedefine/>
    <w:pPr>
      <w:ind w:left="567"/>
    </w:pPr>
  </w:style>
  <w:style w:type="paragraph" w:customStyle="1" w:styleId="Gambar">
    <w:name w:val="Gambar"/>
    <w:basedOn w:val="Normal"/>
    <w:autoRedefine/>
    <w:pPr>
      <w:jc w:val="center"/>
    </w:pPr>
  </w:style>
  <w:style w:type="paragraph" w:styleId="Caption">
    <w:name w:val="caption"/>
    <w:basedOn w:val="Normal"/>
    <w:next w:val="Normal"/>
    <w:link w:val="CaptionChar"/>
    <w:qFormat/>
    <w:pPr>
      <w:spacing w:before="120"/>
    </w:pPr>
    <w:rPr>
      <w:b/>
      <w:bCs/>
      <w:sz w:val="20"/>
      <w:szCs w:val="20"/>
    </w:rPr>
  </w:style>
  <w:style w:type="paragraph" w:customStyle="1" w:styleId="KetGambar">
    <w:name w:val="Ket. Gambar"/>
    <w:basedOn w:val="Caption"/>
    <w:link w:val="KetGambarChar"/>
    <w:autoRedefine/>
    <w:rsid w:val="00597D8A"/>
    <w:pPr>
      <w:jc w:val="center"/>
    </w:pPr>
    <w:rPr>
      <w:rFonts w:ascii="Times New Roman" w:hAnsi="Times New Roman"/>
      <w:b w:val="0"/>
    </w:rPr>
  </w:style>
  <w:style w:type="paragraph" w:styleId="Header">
    <w:name w:val="header"/>
    <w:basedOn w:val="Normal"/>
    <w:autoRedefine/>
    <w:pPr>
      <w:pBdr>
        <w:bottom w:val="double" w:sz="4" w:space="1" w:color="auto"/>
      </w:pBdr>
      <w:tabs>
        <w:tab w:val="clear" w:pos="1260"/>
        <w:tab w:val="right" w:pos="6480"/>
      </w:tabs>
      <w:spacing w:before="0" w:after="0"/>
    </w:pPr>
    <w:rPr>
      <w:rFonts w:ascii="Geometr231 BT" w:hAnsi="Geometr231 BT"/>
      <w:b/>
      <w:noProof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tatan">
    <w:name w:val="Catatan"/>
    <w:basedOn w:val="Normal"/>
    <w:link w:val="CatatanChar"/>
    <w:autoRedefine/>
    <w:rsid w:val="007C76A0"/>
    <w:pPr>
      <w:jc w:val="center"/>
    </w:pPr>
    <w:rPr>
      <w:rFonts w:ascii="Times New Roman" w:hAnsi="Times New Roman"/>
      <w:sz w:val="18"/>
      <w:szCs w:val="18"/>
      <w:lang w:val="pt-BR"/>
    </w:rPr>
  </w:style>
  <w:style w:type="paragraph" w:customStyle="1" w:styleId="BAB0">
    <w:name w:val="BAB"/>
    <w:basedOn w:val="Normal"/>
    <w:pPr>
      <w:spacing w:before="0" w:after="240"/>
      <w:jc w:val="right"/>
    </w:pPr>
    <w:rPr>
      <w:rFonts w:ascii="Verdana" w:hAnsi="Verdana"/>
      <w:b/>
      <w:sz w:val="4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Bullet">
    <w:name w:val="List Bullet"/>
    <w:basedOn w:val="Normal"/>
    <w:autoRedefine/>
    <w:pPr>
      <w:tabs>
        <w:tab w:val="num" w:pos="709"/>
      </w:tabs>
      <w:spacing w:before="40" w:after="0"/>
      <w:ind w:left="709" w:hanging="425"/>
    </w:pPr>
    <w:rPr>
      <w:rFonts w:ascii="Bookman Old Style" w:hAnsi="Bookman Old Style"/>
      <w:sz w:val="21"/>
      <w:szCs w:val="20"/>
    </w:r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NormalIndent">
    <w:name w:val="Normal Indent"/>
    <w:basedOn w:val="Normal"/>
    <w:autoRedefine/>
    <w:pPr>
      <w:spacing w:before="120" w:after="0"/>
      <w:ind w:left="709"/>
    </w:pPr>
    <w:rPr>
      <w:rFonts w:ascii="Bookman Old Style" w:hAnsi="Bookman Old Style"/>
      <w:sz w:val="21"/>
      <w:szCs w:val="20"/>
    </w:rPr>
  </w:style>
  <w:style w:type="paragraph" w:customStyle="1" w:styleId="headstep">
    <w:name w:val="headstep"/>
    <w:basedOn w:val="Normal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0000"/>
      <w:spacing w:val="0"/>
      <w:sz w:val="24"/>
      <w:szCs w:val="24"/>
    </w:rPr>
  </w:style>
  <w:style w:type="paragraph" w:customStyle="1" w:styleId="StylePenomoranLeft05cmHanging063cm">
    <w:name w:val="Style Penomoran + Left:  05 cm Hanging:  063 cm"/>
    <w:basedOn w:val="Normal"/>
    <w:pPr>
      <w:numPr>
        <w:numId w:val="5"/>
      </w:numPr>
      <w:spacing w:before="120" w:after="0"/>
    </w:pPr>
  </w:style>
  <w:style w:type="paragraph" w:styleId="TOC1">
    <w:name w:val="toc 1"/>
    <w:basedOn w:val="Normal"/>
    <w:next w:val="Normal"/>
    <w:autoRedefine/>
    <w:semiHidden/>
    <w:pPr>
      <w:tabs>
        <w:tab w:val="clear" w:pos="1260"/>
        <w:tab w:val="right" w:leader="dot" w:pos="6510"/>
      </w:tabs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clear" w:pos="1260"/>
      </w:tabs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clear" w:pos="1260"/>
      </w:tabs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260"/>
      </w:tabs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260"/>
      </w:tabs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260"/>
      </w:tabs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260"/>
      </w:tabs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260"/>
      </w:tabs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260"/>
      </w:tabs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Judul1">
    <w:name w:val="Judul1"/>
    <w:basedOn w:val="Normal"/>
    <w:rPr>
      <w:sz w:val="52"/>
      <w:szCs w:val="52"/>
    </w:rPr>
  </w:style>
  <w:style w:type="paragraph" w:customStyle="1" w:styleId="BulletDalam">
    <w:name w:val="Bullet Dalam"/>
    <w:basedOn w:val="Bullet"/>
  </w:style>
  <w:style w:type="paragraph" w:customStyle="1" w:styleId="Judul21">
    <w:name w:val="Judul 21"/>
    <w:basedOn w:val="Judul1"/>
  </w:style>
  <w:style w:type="paragraph" w:customStyle="1" w:styleId="Pendahuluan">
    <w:name w:val="Pendahuluan"/>
    <w:basedOn w:val="Heading1"/>
  </w:style>
  <w:style w:type="paragraph" w:customStyle="1" w:styleId="KataPengantar">
    <w:name w:val="Kata Pengantar"/>
    <w:basedOn w:val="Heading1"/>
  </w:style>
  <w:style w:type="paragraph" w:customStyle="1" w:styleId="DaftarIsi">
    <w:name w:val="Daftar Isi"/>
    <w:basedOn w:val="KataPengantar"/>
  </w:style>
  <w:style w:type="character" w:styleId="LineNumber">
    <w:name w:val="line number"/>
    <w:basedOn w:val="DefaultParagraphFont"/>
  </w:style>
  <w:style w:type="paragraph" w:customStyle="1" w:styleId="Tip">
    <w:name w:val="Tip"/>
    <w:basedOn w:val="Normal"/>
    <w:rPr>
      <w:rFonts w:ascii="Futura XBlkIt BT" w:hAnsi="Futura XBlkIt BT"/>
    </w:rPr>
  </w:style>
  <w:style w:type="paragraph" w:customStyle="1" w:styleId="IsiTip">
    <w:name w:val="Isi Tip"/>
    <w:basedOn w:val="Normal"/>
    <w:rPr>
      <w:rFonts w:ascii="Trebuchet MS" w:hAnsi="Trebuchet MS"/>
      <w:sz w:val="20"/>
      <w:szCs w:val="20"/>
    </w:rPr>
  </w:style>
  <w:style w:type="paragraph" w:styleId="ListNumber2">
    <w:name w:val="List Number 2"/>
    <w:basedOn w:val="Normal"/>
    <w:pPr>
      <w:numPr>
        <w:numId w:val="4"/>
      </w:numPr>
    </w:pPr>
  </w:style>
  <w:style w:type="paragraph" w:styleId="ListNumber">
    <w:name w:val="List Number"/>
    <w:basedOn w:val="Normal"/>
    <w:pPr>
      <w:numPr>
        <w:numId w:val="3"/>
      </w:numPr>
    </w:pPr>
  </w:style>
  <w:style w:type="paragraph" w:styleId="ListContinue4">
    <w:name w:val="List Continue 4"/>
    <w:basedOn w:val="Normal"/>
    <w:pPr>
      <w:ind w:left="1440"/>
    </w:pPr>
  </w:style>
  <w:style w:type="paragraph" w:styleId="BodyTextIndent">
    <w:name w:val="Body Text Indent"/>
    <w:basedOn w:val="Normal"/>
    <w:pPr>
      <w:tabs>
        <w:tab w:val="clear" w:pos="1260"/>
      </w:tabs>
      <w:spacing w:before="0" w:after="0"/>
      <w:ind w:left="720"/>
    </w:pPr>
    <w:rPr>
      <w:rFonts w:ascii="Times New Roman" w:hAnsi="Times New Roman"/>
      <w:spacing w:val="0"/>
      <w:sz w:val="24"/>
      <w:szCs w:val="24"/>
    </w:rPr>
  </w:style>
  <w:style w:type="paragraph" w:styleId="BodyText">
    <w:name w:val="Body Text"/>
    <w:basedOn w:val="Normal"/>
    <w:pPr>
      <w:tabs>
        <w:tab w:val="clear" w:pos="1260"/>
      </w:tabs>
      <w:spacing w:before="0" w:after="0"/>
    </w:pPr>
    <w:rPr>
      <w:rFonts w:ascii="Times New Roman" w:hAnsi="Times New Roman"/>
      <w:spacing w:val="0"/>
      <w:sz w:val="24"/>
      <w:szCs w:val="24"/>
    </w:rPr>
  </w:style>
  <w:style w:type="paragraph" w:styleId="BodyTextIndent2">
    <w:name w:val="Body Text Indent 2"/>
    <w:basedOn w:val="Normal"/>
    <w:pPr>
      <w:ind w:left="720"/>
    </w:pPr>
    <w:rPr>
      <w:rFonts w:ascii="Times New Roman" w:hAnsi="Times New Roman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830B02"/>
    <w:pPr>
      <w:tabs>
        <w:tab w:val="left" w:pos="1260"/>
      </w:tabs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atanChar">
    <w:name w:val="Catatan Char"/>
    <w:link w:val="Catatan"/>
    <w:rsid w:val="007C76A0"/>
    <w:rPr>
      <w:spacing w:val="-6"/>
      <w:sz w:val="18"/>
      <w:szCs w:val="18"/>
      <w:lang w:val="pt-BR" w:eastAsia="en-US" w:bidi="ar-SA"/>
    </w:rPr>
  </w:style>
  <w:style w:type="character" w:customStyle="1" w:styleId="CaptionChar">
    <w:name w:val="Caption Char"/>
    <w:link w:val="Caption"/>
    <w:rsid w:val="00597D8A"/>
    <w:rPr>
      <w:rFonts w:ascii="Book Antiqua" w:hAnsi="Book Antiqua"/>
      <w:b/>
      <w:bCs/>
      <w:spacing w:val="-6"/>
      <w:lang w:val="en-US" w:eastAsia="en-US" w:bidi="ar-SA"/>
    </w:rPr>
  </w:style>
  <w:style w:type="character" w:customStyle="1" w:styleId="KetGambarChar">
    <w:name w:val="Ket. Gambar Char"/>
    <w:basedOn w:val="CaptionChar"/>
    <w:link w:val="KetGambar"/>
    <w:rsid w:val="00597D8A"/>
    <w:rPr>
      <w:rFonts w:ascii="Book Antiqua" w:hAnsi="Book Antiqua"/>
      <w:b/>
      <w:bCs/>
      <w:spacing w:val="-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50FFF"/>
    <w:pPr>
      <w:tabs>
        <w:tab w:val="clear" w:pos="1260"/>
      </w:tabs>
      <w:spacing w:before="0" w:after="200" w:line="276" w:lineRule="auto"/>
      <w:ind w:left="720"/>
      <w:contextualSpacing/>
      <w:jc w:val="left"/>
    </w:pPr>
    <w:rPr>
      <w:rFonts w:ascii="Calibri" w:eastAsia="Calibri" w:hAnsi="Calibri"/>
      <w:spacing w:val="0"/>
    </w:rPr>
  </w:style>
  <w:style w:type="character" w:customStyle="1" w:styleId="shorttext">
    <w:name w:val="short_text"/>
    <w:rsid w:val="00550FFF"/>
  </w:style>
  <w:style w:type="paragraph" w:styleId="NoSpacing">
    <w:name w:val="No Spacing"/>
    <w:uiPriority w:val="1"/>
    <w:qFormat/>
    <w:rsid w:val="00550FFF"/>
    <w:rPr>
      <w:rFonts w:ascii="Calibri" w:eastAsia="Calibri" w:hAnsi="Calibri"/>
      <w:sz w:val="22"/>
      <w:szCs w:val="22"/>
      <w:lang w:val="id-ID"/>
    </w:rPr>
  </w:style>
  <w:style w:type="character" w:customStyle="1" w:styleId="Heading3Char">
    <w:name w:val="Heading 3 Char"/>
    <w:link w:val="Heading3"/>
    <w:uiPriority w:val="9"/>
    <w:rsid w:val="00D63BE2"/>
    <w:rPr>
      <w:rFonts w:ascii="Times" w:hAnsi="Times" w:cs="Times"/>
      <w:spacing w:val="-6"/>
      <w:sz w:val="22"/>
      <w:szCs w:val="22"/>
      <w:shd w:val="clear" w:color="auto" w:fill="FFFFFF"/>
      <w:lang w:val="de-DE"/>
    </w:rPr>
  </w:style>
  <w:style w:type="table" w:customStyle="1" w:styleId="TableGrid1">
    <w:name w:val="Table Grid1"/>
    <w:basedOn w:val="TableNormal"/>
    <w:next w:val="TableGrid"/>
    <w:uiPriority w:val="59"/>
    <w:rsid w:val="004424B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0A7A43"/>
    <w:rPr>
      <w:rFonts w:ascii="Calibri" w:eastAsia="Calibri" w:hAnsi="Calibri" w:cs="Calibri"/>
      <w:sz w:val="24"/>
      <w:szCs w:val="24"/>
      <w:lang w:val="id-ID"/>
    </w:rPr>
  </w:style>
  <w:style w:type="character" w:customStyle="1" w:styleId="tlid-translation">
    <w:name w:val="tlid-translation"/>
    <w:rsid w:val="0089036A"/>
  </w:style>
  <w:style w:type="paragraph" w:styleId="NormalWeb">
    <w:name w:val="Normal (Web)"/>
    <w:basedOn w:val="Normal"/>
    <w:uiPriority w:val="99"/>
    <w:unhideWhenUsed/>
    <w:rsid w:val="00D67EE4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en-GB"/>
    </w:rPr>
  </w:style>
  <w:style w:type="character" w:styleId="Emphasis">
    <w:name w:val="Emphasis"/>
    <w:uiPriority w:val="20"/>
    <w:qFormat/>
    <w:rsid w:val="00D67E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BB"/>
    <w:pPr>
      <w:tabs>
        <w:tab w:val="clear" w:pos="12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pacing w:val="0"/>
      <w:sz w:val="20"/>
      <w:szCs w:val="20"/>
      <w:lang w:val="en-GB"/>
    </w:rPr>
  </w:style>
  <w:style w:type="character" w:customStyle="1" w:styleId="HTMLPreformattedChar">
    <w:name w:val="HTML Preformatted Char"/>
    <w:link w:val="HTMLPreformatted"/>
    <w:uiPriority w:val="99"/>
    <w:semiHidden/>
    <w:rsid w:val="002B6CBB"/>
    <w:rPr>
      <w:rFonts w:ascii="Courier New" w:hAnsi="Courier New" w:cs="Courier New"/>
    </w:rPr>
  </w:style>
  <w:style w:type="character" w:customStyle="1" w:styleId="alt-edited">
    <w:name w:val="alt-edited"/>
    <w:rsid w:val="00824D17"/>
  </w:style>
  <w:style w:type="paragraph" w:customStyle="1" w:styleId="Default">
    <w:name w:val="Default"/>
    <w:rsid w:val="0052137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st">
    <w:name w:val="st"/>
    <w:rsid w:val="00057C42"/>
  </w:style>
  <w:style w:type="character" w:customStyle="1" w:styleId="Heading2Char">
    <w:name w:val="Heading 2 Char"/>
    <w:basedOn w:val="DefaultParagraphFont"/>
    <w:link w:val="Heading2"/>
    <w:uiPriority w:val="9"/>
    <w:rsid w:val="00DD2924"/>
    <w:rPr>
      <w:rFonts w:ascii="Avenir Book" w:eastAsia="Calibri" w:hAnsi="Avenir Book" w:cs="Times"/>
      <w:b/>
      <w:iCs/>
      <w:color w:val="000000" w:themeColor="text1"/>
      <w:sz w:val="36"/>
      <w:szCs w:val="36"/>
      <w:shd w:val="clear" w:color="auto" w:fill="FFFFFF"/>
      <w:lang w:val="de-DE"/>
    </w:rPr>
  </w:style>
  <w:style w:type="character" w:styleId="Strong">
    <w:name w:val="Strong"/>
    <w:basedOn w:val="DefaultParagraphFont"/>
    <w:uiPriority w:val="22"/>
    <w:qFormat/>
    <w:rsid w:val="00BE594C"/>
    <w:rPr>
      <w:b/>
      <w:bCs/>
    </w:rPr>
  </w:style>
  <w:style w:type="character" w:customStyle="1" w:styleId="copy-box">
    <w:name w:val="copy-box"/>
    <w:basedOn w:val="DefaultParagraphFont"/>
    <w:rsid w:val="003E1BBF"/>
  </w:style>
  <w:style w:type="character" w:customStyle="1" w:styleId="Subtitle1">
    <w:name w:val="Subtitle1"/>
    <w:basedOn w:val="DefaultParagraphFont"/>
    <w:rsid w:val="00657DA6"/>
  </w:style>
  <w:style w:type="paragraph" w:customStyle="1" w:styleId="sub-slogan">
    <w:name w:val="sub-slogan"/>
    <w:basedOn w:val="Normal"/>
    <w:rsid w:val="000E1B95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paragraph" w:customStyle="1" w:styleId="values-text">
    <w:name w:val="values-text"/>
    <w:basedOn w:val="Normal"/>
    <w:rsid w:val="00BD7F4F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paragraph" w:customStyle="1" w:styleId="values-box-text">
    <w:name w:val="values-box-text"/>
    <w:basedOn w:val="Normal"/>
    <w:rsid w:val="00316630"/>
    <w:pPr>
      <w:tabs>
        <w:tab w:val="clear" w:pos="1260"/>
      </w:tabs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val="id-ID" w:eastAsia="id-ID"/>
    </w:rPr>
  </w:style>
  <w:style w:type="character" w:customStyle="1" w:styleId="subhead">
    <w:name w:val="subhead"/>
    <w:basedOn w:val="DefaultParagraphFont"/>
    <w:rsid w:val="00884DB3"/>
  </w:style>
  <w:style w:type="paragraph" w:customStyle="1" w:styleId="ListParagraph1">
    <w:name w:val="List Paragraph1"/>
    <w:basedOn w:val="Normal"/>
    <w:uiPriority w:val="34"/>
    <w:qFormat/>
    <w:rsid w:val="00E007F9"/>
    <w:pPr>
      <w:tabs>
        <w:tab w:val="clear" w:pos="1260"/>
      </w:tabs>
      <w:spacing w:before="0"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5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73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35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333">
          <w:marLeft w:val="0"/>
          <w:marRight w:val="0"/>
          <w:marTop w:val="0"/>
          <w:marBottom w:val="1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ta18%20okt\andi%20ofset\standard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63DE-F1D5-4D48-ABBC-22499E8F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standard2003.dot</Template>
  <TotalTime>9715</TotalTime>
  <Pages>11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</vt:lpstr>
    </vt:vector>
  </TitlesOfParts>
  <Company>Anoff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</dc:title>
  <dc:subject/>
  <dc:creator>JAnner</dc:creator>
  <cp:keywords/>
  <dc:description/>
  <cp:lastModifiedBy>acer</cp:lastModifiedBy>
  <cp:revision>352</cp:revision>
  <cp:lastPrinted>2020-03-29T13:17:00Z</cp:lastPrinted>
  <dcterms:created xsi:type="dcterms:W3CDTF">2020-01-23T10:02:00Z</dcterms:created>
  <dcterms:modified xsi:type="dcterms:W3CDTF">2020-06-25T09:37:00Z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fc41a645-8c34-34a1-9e90-deb552391fdc</vt:lpwstr>
  </property>
  <property fmtid="{D5CDD505-2E9C-101B-9397-08002B2CF9AE}" pid="24" name="Mendeley Citation Style_1">
    <vt:lpwstr>http://www.zotero.org/styles/harvard-cite-them-right</vt:lpwstr>
  </property>
</Properties>
</file>