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000000" w:themeColor="text1"/>
          <w:sz w:val="32"/>
          <w:szCs w:val="32"/>
        </w:rPr>
        <w:id w:val="121639149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:rsidR="00351881" w:rsidRDefault="00E37B35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82A4D8B" wp14:editId="69EDAA41">
                    <wp:simplePos x="0" y="0"/>
                    <wp:positionH relativeFrom="column">
                      <wp:posOffset>-572877</wp:posOffset>
                    </wp:positionH>
                    <wp:positionV relativeFrom="paragraph">
                      <wp:posOffset>-34703</wp:posOffset>
                    </wp:positionV>
                    <wp:extent cx="7094863" cy="407624"/>
                    <wp:effectExtent l="0" t="0" r="10795" b="1206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94863" cy="407624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4" o:spid="_x0000_s1026" style="position:absolute;margin-left:-45.1pt;margin-top:-2.75pt;width:558.65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" fillcolor="black [3200]" strokecolor="black [3213]" strokeweight="2pt"/>
                </w:pict>
              </mc:Fallback>
            </mc:AlternateContent>
          </w:r>
          <w:r w:rsidR="00351881">
            <w:rPr>
              <w:noProof/>
              <w:color w:val="EEECE1" w:themeColor="background2"/>
              <w:sz w:val="32"/>
              <w:szCs w:val="32"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7C9A93C6" wp14:editId="51240B6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57150" t="19050" r="76200" b="95250"/>
                    <wp:wrapNone/>
                    <wp:docPr id="383" name="Group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extLst/>
                            </wps:spPr>
                            <wps:style>
                              <a:lnRef idx="1">
                                <a:schemeClr val="dk1"/>
                              </a:lnRef>
                              <a:fillRef idx="3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9" o:spid="_x0000_s1026" style="position:absolute;margin-left:0;margin-top:0;width:612pt;height:11in;z-index:-251657216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" o:allowincell="f">
                    <v:rect id="Rectangle 40" o:spid="_x0000_s1027" style="position:absolute;width:12240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59aMYA&#10;AADcAAAADwAAAGRycy9kb3ducmV2LnhtbESPT4vCMBTE74LfITxhL7Km/sGVahQRBGVPVj14ezTP&#10;ttq8dJtY67ffLCx4HGbmN8xi1ZpSNFS7wrKC4SACQZxaXXCm4HTcfs5AOI+ssbRMCl7kYLXsdhYY&#10;a/vkAzWJz0SAsItRQe59FUvp0pwMuoGtiIN3tbVBH2SdSV3jM8BNKUdRNJUGCw4LOVa0ySm9Jw+j&#10;4LZvzq+Ru0w2/f7258t+X8bJrlLqo9eu5yA8tf4d/m/vtILxbAJ/Z8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59aMYAAADcAAAADwAAAAAAAAAAAAAAAACYAgAAZHJz&#10;L2Rvd25yZXYueG1sUEsFBgAAAAAEAAQA9QAAAIsDAAAAAA==&#10;" fillcolor="black [1632]" strokecolor="black [3040]">
                      <v:fill color2="black [3008]" rotate="t" angle="180" focus="80%" type="gradient">
                        <o:fill v:ext="view" type="gradientUnscaled"/>
                      </v:fill>
                      <v:shadow on="t" color="black" opacity="22937f" origin=",.5" offset="0,.63889mm"/>
                    </v:rect>
                    <v:rect id="Rectangle 41" o:spid="_x0000_s1028" style="position:absolute;left:612;top:638;width:11016;height:14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huE8QA&#10;AADcAAAADwAAAGRycy9kb3ducmV2LnhtbESPT4vCMBTE7wt+h/AEb2viuhatRpEFQdA9+Ae8Pppn&#10;W2xeahO1fvuNsOBxmJnfMLNFaytxp8aXjjUM+goEceZMybmG42H1OQbhA7LByjFpeJKHxbzzMcPU&#10;uAfv6L4PuYgQ9ilqKEKoUyl9VpBF33c1cfTOrrEYomxyaRp8RLit5JdSibRYclwosKafgrLL/mY1&#10;YPJtrr/n4fawuSU4yVu1Gp2U1r1uu5yCCNSGd/i/vTYahuMRvM7E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obhPEAAAA3AAAAA8AAAAAAAAAAAAAAAAAmAIAAGRycy9k&#10;b3ducmV2LnhtbFBLBQYAAAAABAAEAPUAAACJAwAAAAA=&#10;" stroked="f"/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 w:firstRow="1" w:lastRow="0" w:firstColumn="1" w:lastColumn="0" w:noHBand="0" w:noVBand="1"/>
          </w:tblPr>
          <w:tblGrid>
            <w:gridCol w:w="9576"/>
          </w:tblGrid>
          <w:tr w:rsidR="00351881">
            <w:trPr>
              <w:trHeight w:val="360"/>
            </w:trPr>
            <w:tc>
              <w:tcPr>
                <w:tcW w:w="9576" w:type="dxa"/>
              </w:tcPr>
              <w:p w:rsidR="00351881" w:rsidRDefault="00351881" w:rsidP="00351881">
                <w:pPr>
                  <w:jc w:val="center"/>
                  <w:rPr>
                    <w:color w:val="000000" w:themeColor="text1"/>
                    <w:sz w:val="32"/>
                    <w:szCs w:val="32"/>
                  </w:rPr>
                </w:pPr>
              </w:p>
            </w:tc>
          </w:tr>
        </w:tbl>
        <w:p w:rsidR="00351881" w:rsidRDefault="00E37B35">
          <w:r>
            <w:rPr>
              <w:noProof/>
              <w:sz w:val="24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775" behindDoc="0" locked="0" layoutInCell="1" allowOverlap="1" wp14:anchorId="731B6F3B" wp14:editId="7E87223E">
                    <wp:simplePos x="0" y="0"/>
                    <wp:positionH relativeFrom="column">
                      <wp:posOffset>582680</wp:posOffset>
                    </wp:positionH>
                    <wp:positionV relativeFrom="paragraph">
                      <wp:posOffset>4634230</wp:posOffset>
                    </wp:positionV>
                    <wp:extent cx="4813935" cy="688975"/>
                    <wp:effectExtent l="57150" t="38100" r="62865" b="730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813935" cy="68897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3941" w:rsidRPr="00E37B35" w:rsidRDefault="00F83941" w:rsidP="00F83941">
                                <w:pPr>
                                  <w:jc w:val="center"/>
                                  <w:rPr>
                                    <w:b/>
                                    <w:color w:val="FFFFFF" w:themeColor="background1"/>
                                    <w:sz w:val="24"/>
                                  </w:rPr>
                                </w:pPr>
                                <w:r w:rsidRPr="00E37B35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t>Amina Khalique – Head Developer/ Designer/ Team Manager</w:t>
                                </w:r>
                                <w:r w:rsidRPr="00E37B35">
                                  <w:rPr>
                                    <w:b/>
                                    <w:color w:val="FFFFFF" w:themeColor="background1"/>
                                    <w:sz w:val="28"/>
                                  </w:rPr>
                                  <w:br/>
                                  <w:t>Luka Lucic – Idea Generator/ UI Designer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45.9pt;margin-top:364.9pt;width:379.05pt;height:54.25pt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" fillcolor="#5a5a5a [2109]" stroked="f">
                    <v:shadow on="t" color="black" opacity="24903f" origin=",.5" offset="0,.55556mm"/>
                    <v:textbox>
                      <w:txbxContent>
                        <w:p w:rsidR="00F83941" w:rsidRPr="00E37B35" w:rsidRDefault="00F83941" w:rsidP="00F83941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</w:rPr>
                          </w:pPr>
                          <w:r w:rsidRPr="00E37B35">
                            <w:rPr>
                              <w:b/>
                              <w:color w:val="FFFFFF" w:themeColor="background1"/>
                              <w:sz w:val="28"/>
                            </w:rPr>
                            <w:t>Amina Khalique – Head Developer/ Designer/ Team Manager</w:t>
                          </w:r>
                          <w:r w:rsidRPr="00E37B35">
                            <w:rPr>
                              <w:b/>
                              <w:color w:val="FFFFFF" w:themeColor="background1"/>
                              <w:sz w:val="28"/>
                            </w:rPr>
                            <w:br/>
                            <w:t>Luka Lucic – Idea Generator/ UI Designer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93E9058" wp14:editId="003457DD">
                    <wp:simplePos x="0" y="0"/>
                    <wp:positionH relativeFrom="page">
                      <wp:posOffset>179882</wp:posOffset>
                    </wp:positionH>
                    <wp:positionV relativeFrom="page">
                      <wp:posOffset>5260798</wp:posOffset>
                    </wp:positionV>
                    <wp:extent cx="7427387" cy="939165"/>
                    <wp:effectExtent l="0" t="0" r="21590" b="22860"/>
                    <wp:wrapNone/>
                    <wp:docPr id="12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27387" cy="93916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360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58"/>
                                  <w:gridCol w:w="7913"/>
                                </w:tblGrid>
                                <w:tr w:rsidR="00351881">
                                  <w:trPr>
                                    <w:trHeight w:val="1080"/>
                                  </w:trPr>
                                  <w:sdt>
                                    <w:sdtPr>
                                      <w:rPr>
                                        <w:b/>
                                        <w:smallCaps/>
                                        <w:color w:val="548DD4" w:themeColor="text2" w:themeTint="99"/>
                                        <w:sz w:val="56"/>
                                        <w:szCs w:val="40"/>
                                      </w:rPr>
                                      <w:alias w:val="Company"/>
                                      <w:id w:val="-2130157940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1000" w:type="pct"/>
                                          <w:shd w:val="clear" w:color="auto" w:fill="000000" w:themeFill="text1"/>
                                          <w:vAlign w:val="center"/>
                                        </w:tcPr>
                                        <w:p w:rsidR="00351881" w:rsidRDefault="00351881" w:rsidP="0035188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sz w:val="40"/>
                                              <w:szCs w:val="40"/>
                                            </w:rPr>
                                          </w:pPr>
                                          <w:r w:rsidRPr="008919F2">
                                            <w:rPr>
                                              <w:b/>
                                              <w:smallCaps/>
                                              <w:color w:val="548DD4" w:themeColor="text2" w:themeTint="99"/>
                                              <w:sz w:val="56"/>
                                              <w:szCs w:val="40"/>
                                            </w:rPr>
                                            <w:t>DarkRaveDev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sdt>
                                    <w:sdtPr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Title"/>
                                      <w:id w:val="-2043285968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000" w:type="pct"/>
                                          <w:shd w:val="clear" w:color="auto" w:fill="auto"/>
                                          <w:vAlign w:val="center"/>
                                        </w:tcPr>
                                        <w:p w:rsidR="00351881" w:rsidRDefault="00F83941" w:rsidP="00351881">
                                          <w:pPr>
                                            <w:pStyle w:val="NoSpacing"/>
                                            <w:rPr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</w:pPr>
                                          <w:r w:rsidRPr="00F83941"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>Rune tool</w:t>
                                          </w:r>
                                          <w:r w:rsidR="00351881" w:rsidRPr="00F83941">
                                            <w:rPr>
                                              <w:b/>
                                              <w:smallCaps/>
                                              <w:color w:val="FFFFFF" w:themeColor="background1"/>
                                              <w:sz w:val="48"/>
                                              <w:szCs w:val="48"/>
                                            </w:rPr>
                                            <w:t xml:space="preserve"> 2.0 Development plan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351881" w:rsidRDefault="00351881">
                                <w:pPr>
                                  <w:pStyle w:val="NoSpacing"/>
                                  <w:spacing w:line="14" w:lineRule="exact"/>
                                </w:pPr>
                              </w:p>
                            </w:txbxContent>
                          </wps:txbx>
                          <wps:bodyPr rot="0" vert="horz" wrap="square" lIns="228600" tIns="0" rIns="22860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14.15pt;margin-top:414.25pt;width:584.85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" o:allowincell="f" fillcolor="#4bacc6 [3208]" strokecolor="#205867 [1608]" strokeweight="2pt">
                    <v:textbox style="mso-fit-shape-to-text:t" inset="18pt,0,18pt,0">
                      <w:txbxContent>
                        <w:tbl>
                          <w:tblPr>
                            <w:tblW w:w="5000" w:type="pct"/>
                            <w:tblCellMar>
                              <w:left w:w="360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758"/>
                            <w:gridCol w:w="7913"/>
                          </w:tblGrid>
                          <w:tr w:rsidR="00351881">
                            <w:trPr>
                              <w:trHeight w:val="1080"/>
                            </w:trPr>
                            <w:sdt>
                              <w:sdtPr>
                                <w:rPr>
                                  <w:b/>
                                  <w:smallCaps/>
                                  <w:color w:val="548DD4" w:themeColor="text2" w:themeTint="99"/>
                                  <w:sz w:val="56"/>
                                  <w:szCs w:val="40"/>
                                </w:rPr>
                                <w:alias w:val="Company"/>
                                <w:id w:val="-2130157940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tc>
                                  <w:tcPr>
                                    <w:tcW w:w="1000" w:type="pct"/>
                                    <w:shd w:val="clear" w:color="auto" w:fill="000000" w:themeFill="text1"/>
                                    <w:vAlign w:val="center"/>
                                  </w:tcPr>
                                  <w:p w:rsidR="00351881" w:rsidRDefault="00351881" w:rsidP="00351881">
                                    <w:pPr>
                                      <w:pStyle w:val="NoSpacing"/>
                                      <w:rPr>
                                        <w:smallCaps/>
                                        <w:sz w:val="40"/>
                                        <w:szCs w:val="40"/>
                                      </w:rPr>
                                    </w:pPr>
                                    <w:r w:rsidRPr="008919F2">
                                      <w:rPr>
                                        <w:b/>
                                        <w:smallCaps/>
                                        <w:color w:val="548DD4" w:themeColor="text2" w:themeTint="99"/>
                                        <w:sz w:val="56"/>
                                        <w:szCs w:val="40"/>
                                      </w:rPr>
                                      <w:t>DarkRaveDev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b/>
                                  <w:small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Title"/>
                                <w:id w:val="-2043285968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000" w:type="pct"/>
                                    <w:shd w:val="clear" w:color="auto" w:fill="auto"/>
                                    <w:vAlign w:val="center"/>
                                  </w:tcPr>
                                  <w:p w:rsidR="00351881" w:rsidRDefault="00F83941" w:rsidP="00351881">
                                    <w:pPr>
                                      <w:pStyle w:val="NoSpacing"/>
                                      <w:rPr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 w:rsidRPr="00F83941"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Rune tool</w:t>
                                    </w:r>
                                    <w:r w:rsidR="00351881" w:rsidRPr="00F83941">
                                      <w:rPr>
                                        <w:b/>
                                        <w:small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2.0 Development plan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351881" w:rsidRDefault="00351881">
                          <w:pPr>
                            <w:pStyle w:val="NoSpacing"/>
                            <w:spacing w:line="14" w:lineRule="exact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color w:val="EEECE1" w:themeColor="background2"/>
              <w:sz w:val="32"/>
              <w:szCs w:val="32"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6415155" wp14:editId="72DA1759">
                    <wp:simplePos x="0" y="0"/>
                    <wp:positionH relativeFrom="column">
                      <wp:posOffset>-662940</wp:posOffset>
                    </wp:positionH>
                    <wp:positionV relativeFrom="paragraph">
                      <wp:posOffset>7450042</wp:posOffset>
                    </wp:positionV>
                    <wp:extent cx="7094855" cy="407035"/>
                    <wp:effectExtent l="0" t="0" r="10795" b="12065"/>
                    <wp:wrapNone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94855" cy="40703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angle 5" o:spid="_x0000_s1026" style="position:absolute;margin-left:-52.2pt;margin-top:586.6pt;width:558.65pt;height:3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" fillcolor="black [3200]" strokecolor="black [3213]" strokeweight="2pt"/>
                </w:pict>
              </mc:Fallback>
            </mc:AlternateContent>
          </w:r>
          <w:r w:rsidR="00F83941" w:rsidRPr="00F83941">
            <w:rPr>
              <w:color w:val="000000" w:themeColor="text1"/>
              <w:sz w:val="32"/>
              <w:szCs w:val="32"/>
              <w:u w:val="single"/>
            </w:rPr>
            <w:t xml:space="preserve"> </w:t>
          </w:r>
          <w:r w:rsidR="00F83941">
            <w:rPr>
              <w:noProof/>
              <w:lang w:eastAsia="en-CA"/>
            </w:rPr>
            <w:t xml:space="preserve"> </w:t>
          </w:r>
          <w:r w:rsidR="00F83941">
            <w:rPr>
              <w:noProof/>
              <w:lang w:eastAsia="en-CA"/>
            </w:rPr>
            <w:drawing>
              <wp:inline distT="0" distB="0" distL="0" distR="0">
                <wp:extent cx="5943600" cy="4457700"/>
                <wp:effectExtent l="0" t="0" r="0" b="0"/>
                <wp:docPr id="1" name="Picture 1" descr="http://www.runescape.com/img/main/downloads_and_media/downloads_and_wallpapers/wallpaper_owen/owen_1024x7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unescape.com/img/main/downloads_and_media/downloads_and_wallpapers/wallpaper_owen/owen_1024x76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445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351881">
            <w:br w:type="page"/>
          </w:r>
        </w:p>
      </w:sdtContent>
    </w:sdt>
    <w:p w:rsidR="004713F5" w:rsidRDefault="004713F5" w:rsidP="009D1AB5">
      <w:pPr>
        <w:pStyle w:val="Heading1"/>
      </w:pPr>
    </w:p>
    <w:p w:rsidR="00ED52FB" w:rsidRDefault="00ED52FB" w:rsidP="00ED52FB">
      <w:pPr>
        <w:pStyle w:val="Heading1"/>
      </w:pPr>
      <w:r>
        <w:t>Key</w:t>
      </w:r>
    </w:p>
    <w:p w:rsidR="00ED52FB" w:rsidRPr="00ED52FB" w:rsidRDefault="00ED52FB" w:rsidP="00ED52FB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94388" wp14:editId="64307A7E">
                <wp:simplePos x="0" y="0"/>
                <wp:positionH relativeFrom="column">
                  <wp:posOffset>1246505</wp:posOffset>
                </wp:positionH>
                <wp:positionV relativeFrom="paragraph">
                  <wp:posOffset>39370</wp:posOffset>
                </wp:positionV>
                <wp:extent cx="1162685" cy="360680"/>
                <wp:effectExtent l="0" t="0" r="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36068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2FB" w:rsidRPr="00885D68" w:rsidRDefault="00ED52FB" w:rsidP="00ED52F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85D68">
                              <w:rPr>
                                <w:b/>
                                <w:sz w:val="28"/>
                              </w:rPr>
                              <w:t>Amina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8" style="position:absolute;margin-left:98.15pt;margin-top:3.1pt;width:91.5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" fillcolor="aqua" stroked="f" strokeweight="2pt">
                <v:textbox>
                  <w:txbxContent>
                    <w:p w:rsidR="00ED52FB" w:rsidRPr="00885D68" w:rsidRDefault="00ED52FB" w:rsidP="00ED52F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85D68">
                        <w:rPr>
                          <w:b/>
                          <w:sz w:val="28"/>
                        </w:rPr>
                        <w:t>Amina Issue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DB096" wp14:editId="5A0C3139">
                <wp:simplePos x="0" y="0"/>
                <wp:positionH relativeFrom="column">
                  <wp:posOffset>-11430</wp:posOffset>
                </wp:positionH>
                <wp:positionV relativeFrom="paragraph">
                  <wp:posOffset>34784</wp:posOffset>
                </wp:positionV>
                <wp:extent cx="1162685" cy="360680"/>
                <wp:effectExtent l="0" t="0" r="0" b="12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360680"/>
                        </a:xfrm>
                        <a:prstGeom prst="rect">
                          <a:avLst/>
                        </a:prstGeom>
                        <a:solidFill>
                          <a:srgbClr val="14EC1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52FB" w:rsidRPr="00885D68" w:rsidRDefault="00ED52FB" w:rsidP="00ED52F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885D68">
                              <w:rPr>
                                <w:b/>
                                <w:sz w:val="28"/>
                              </w:rPr>
                              <w:t>Luka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9" style="position:absolute;margin-left:-.9pt;margin-top:2.75pt;width:91.55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" fillcolor="#14ec14" stroked="f" strokeweight="2pt">
                <v:textbox>
                  <w:txbxContent>
                    <w:p w:rsidR="00ED52FB" w:rsidRPr="00885D68" w:rsidRDefault="00ED52FB" w:rsidP="00ED52F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885D68">
                        <w:rPr>
                          <w:b/>
                          <w:sz w:val="28"/>
                        </w:rPr>
                        <w:t>Luka Issue</w:t>
                      </w:r>
                    </w:p>
                  </w:txbxContent>
                </v:textbox>
              </v:rect>
            </w:pict>
          </mc:Fallback>
        </mc:AlternateContent>
      </w:r>
    </w:p>
    <w:p w:rsidR="00D31C6C" w:rsidRDefault="00351881" w:rsidP="009D1AB5">
      <w:pPr>
        <w:pStyle w:val="Heading1"/>
      </w:pPr>
      <w:r>
        <w:t xml:space="preserve">Current Target Market: </w:t>
      </w:r>
    </w:p>
    <w:p w:rsidR="00351881" w:rsidRDefault="00351881" w:rsidP="00D31C6C">
      <w:r>
        <w:t>All 4.0 Phone Users</w:t>
      </w:r>
      <w:r w:rsidR="00D31C6C">
        <w:t xml:space="preserve"> </w:t>
      </w:r>
      <w:r>
        <w:t>(Tablet integration unrequired</w:t>
      </w:r>
      <w:r w:rsidR="00D31C6C">
        <w:t xml:space="preserve"> at this stage</w:t>
      </w:r>
      <w:r>
        <w:t xml:space="preserve">) </w:t>
      </w:r>
    </w:p>
    <w:p w:rsidR="00D31C6C" w:rsidRDefault="00D31C6C" w:rsidP="009D1AB5">
      <w:pPr>
        <w:pStyle w:val="Heading1"/>
      </w:pPr>
      <w:r>
        <w:t>Pending Problems:</w:t>
      </w:r>
    </w:p>
    <w:p w:rsidR="00351881" w:rsidRDefault="00351881" w:rsidP="00351881">
      <w:r>
        <w:t xml:space="preserve"> Action</w:t>
      </w:r>
      <w:r w:rsidR="00D31C6C">
        <w:t xml:space="preserve"> </w:t>
      </w:r>
      <w:r>
        <w:t>Bar</w:t>
      </w:r>
      <w:r w:rsidR="00D31C6C">
        <w:t xml:space="preserve"> </w:t>
      </w:r>
      <w:r>
        <w:t>Sherlock Integration</w:t>
      </w:r>
      <w:r w:rsidR="00D31C6C">
        <w:t xml:space="preserve"> for 2.3.3 + users and G</w:t>
      </w:r>
      <w:r w:rsidR="002D121C">
        <w:t>radle being a little bitch.</w:t>
      </w:r>
    </w:p>
    <w:p w:rsidR="00351881" w:rsidRDefault="00351881" w:rsidP="009D1AB5">
      <w:pPr>
        <w:pStyle w:val="Heading1"/>
      </w:pPr>
      <w:r>
        <w:t>Existing Functionality that needs improvement</w:t>
      </w:r>
      <w:r w:rsidR="00D31C6C">
        <w:t>:</w:t>
      </w:r>
    </w:p>
    <w:p w:rsidR="00385912" w:rsidRDefault="00385912" w:rsidP="00385912">
      <w:pPr>
        <w:pStyle w:val="Heading2"/>
      </w:pPr>
      <w:r>
        <w:t>Fragment Flow</w:t>
      </w:r>
    </w:p>
    <w:p w:rsidR="00385912" w:rsidRPr="00885D68" w:rsidRDefault="00385912" w:rsidP="00385912">
      <w:pPr>
        <w:pStyle w:val="ListParagraph"/>
        <w:numPr>
          <w:ilvl w:val="0"/>
          <w:numId w:val="12"/>
        </w:numPr>
        <w:rPr>
          <w:highlight w:val="cyan"/>
        </w:rPr>
      </w:pPr>
      <w:r w:rsidRPr="00885D68">
        <w:rPr>
          <w:highlight w:val="cyan"/>
        </w:rPr>
        <w:t>Smooth movement between fragments</w:t>
      </w:r>
    </w:p>
    <w:p w:rsidR="00385912" w:rsidRDefault="00385912" w:rsidP="00385912">
      <w:pPr>
        <w:pStyle w:val="ListParagraph"/>
        <w:numPr>
          <w:ilvl w:val="0"/>
          <w:numId w:val="12"/>
        </w:numPr>
      </w:pPr>
      <w:r>
        <w:t>Expected functionality on back button</w:t>
      </w:r>
    </w:p>
    <w:p w:rsidR="00385912" w:rsidRPr="00385912" w:rsidRDefault="00385912" w:rsidP="00385912">
      <w:pPr>
        <w:pStyle w:val="ListParagraph"/>
        <w:numPr>
          <w:ilvl w:val="0"/>
          <w:numId w:val="12"/>
        </w:numPr>
      </w:pPr>
      <w:r>
        <w:t>Battery usage and efficiency issues need to considered.</w:t>
      </w:r>
    </w:p>
    <w:p w:rsidR="00D31C6C" w:rsidRDefault="00D31C6C" w:rsidP="009D1AB5">
      <w:pPr>
        <w:pStyle w:val="Heading2"/>
      </w:pPr>
      <w:r>
        <w:t>User Validation</w:t>
      </w:r>
    </w:p>
    <w:p w:rsidR="00D31C6C" w:rsidRPr="00885D68" w:rsidRDefault="00D31C6C" w:rsidP="00D31C6C">
      <w:pPr>
        <w:pStyle w:val="ListParagraph"/>
        <w:numPr>
          <w:ilvl w:val="0"/>
          <w:numId w:val="3"/>
        </w:numPr>
        <w:rPr>
          <w:highlight w:val="green"/>
        </w:rPr>
      </w:pPr>
      <w:r w:rsidRPr="00885D68">
        <w:rPr>
          <w:highlight w:val="green"/>
        </w:rPr>
        <w:t>Doesn’t work for all users. (Need to find out why)</w:t>
      </w:r>
      <w:r w:rsidR="00DF2D3C" w:rsidRPr="00885D68">
        <w:rPr>
          <w:highlight w:val="green"/>
        </w:rPr>
        <w:t xml:space="preserve"> </w:t>
      </w:r>
    </w:p>
    <w:p w:rsidR="00D31C6C" w:rsidRPr="00D31C6C" w:rsidRDefault="00D31C6C" w:rsidP="009D1AB5">
      <w:pPr>
        <w:pStyle w:val="Heading2"/>
      </w:pPr>
      <w:r>
        <w:t>News</w:t>
      </w:r>
    </w:p>
    <w:p w:rsidR="00D31C6C" w:rsidRDefault="00D31C6C" w:rsidP="00D31C6C">
      <w:pPr>
        <w:pStyle w:val="ListParagraph"/>
        <w:numPr>
          <w:ilvl w:val="0"/>
          <w:numId w:val="2"/>
        </w:numPr>
      </w:pPr>
      <w:r>
        <w:t>News bugs with video</w:t>
      </w:r>
    </w:p>
    <w:p w:rsidR="00D31C6C" w:rsidRDefault="00D31C6C" w:rsidP="00D31C6C">
      <w:pPr>
        <w:pStyle w:val="ListParagraph"/>
        <w:numPr>
          <w:ilvl w:val="0"/>
          <w:numId w:val="2"/>
        </w:numPr>
      </w:pPr>
      <w:r>
        <w:t>News display text</w:t>
      </w:r>
    </w:p>
    <w:p w:rsidR="00385912" w:rsidRDefault="00385912" w:rsidP="00D31C6C">
      <w:pPr>
        <w:pStyle w:val="ListParagraph"/>
        <w:numPr>
          <w:ilvl w:val="0"/>
          <w:numId w:val="2"/>
        </w:numPr>
      </w:pPr>
      <w:r>
        <w:t>Automatic news updates – (Controlled by settings)</w:t>
      </w:r>
    </w:p>
    <w:p w:rsidR="00D31C6C" w:rsidRDefault="00D31C6C" w:rsidP="00D31C6C">
      <w:pPr>
        <w:pStyle w:val="ListParagraph"/>
        <w:numPr>
          <w:ilvl w:val="0"/>
          <w:numId w:val="2"/>
        </w:numPr>
      </w:pPr>
      <w:r>
        <w:t xml:space="preserve">Background classes organization (Don’t </w:t>
      </w:r>
      <w:r w:rsidR="00385912">
        <w:t>break into this unless required).</w:t>
      </w:r>
    </w:p>
    <w:p w:rsidR="00385912" w:rsidRDefault="00385912" w:rsidP="00385912">
      <w:pPr>
        <w:pStyle w:val="Heading2"/>
      </w:pPr>
      <w:r w:rsidRPr="00885D68">
        <w:rPr>
          <w:highlight w:val="cyan"/>
        </w:rPr>
        <w:t>Customer</w:t>
      </w:r>
      <w:r>
        <w:t xml:space="preserve"> </w:t>
      </w:r>
      <w:r w:rsidRPr="00885D68">
        <w:rPr>
          <w:highlight w:val="green"/>
        </w:rPr>
        <w:t>Communication</w:t>
      </w:r>
    </w:p>
    <w:p w:rsidR="00385912" w:rsidRDefault="00385912" w:rsidP="00385912">
      <w:pPr>
        <w:pStyle w:val="ListParagraph"/>
        <w:numPr>
          <w:ilvl w:val="0"/>
          <w:numId w:val="10"/>
        </w:numPr>
      </w:pPr>
      <w:r>
        <w:t>Need to keep better track of user complaints and suggestions.</w:t>
      </w:r>
    </w:p>
    <w:p w:rsidR="00385912" w:rsidRDefault="00385912" w:rsidP="00385912">
      <w:pPr>
        <w:pStyle w:val="ListParagraph"/>
        <w:numPr>
          <w:ilvl w:val="0"/>
          <w:numId w:val="10"/>
        </w:numPr>
      </w:pPr>
      <w:r>
        <w:t xml:space="preserve">Check if user can contact us easily. </w:t>
      </w:r>
    </w:p>
    <w:p w:rsidR="00385912" w:rsidRDefault="00385912" w:rsidP="00385912">
      <w:pPr>
        <w:pStyle w:val="ListParagraph"/>
        <w:numPr>
          <w:ilvl w:val="0"/>
          <w:numId w:val="10"/>
        </w:numPr>
      </w:pPr>
      <w:r>
        <w:t xml:space="preserve">Facebook/ Twitter/ Google + pages need to be way more </w:t>
      </w:r>
      <w:r w:rsidR="00885D68">
        <w:t>active than they currently are.</w:t>
      </w:r>
    </w:p>
    <w:p w:rsidR="00385912" w:rsidRDefault="00385912" w:rsidP="00385912">
      <w:pPr>
        <w:pStyle w:val="Heading2"/>
      </w:pPr>
      <w:r>
        <w:t>Friends</w:t>
      </w:r>
    </w:p>
    <w:p w:rsidR="00385912" w:rsidRPr="00885D68" w:rsidRDefault="00385912" w:rsidP="00385912">
      <w:pPr>
        <w:pStyle w:val="ListParagraph"/>
        <w:numPr>
          <w:ilvl w:val="0"/>
          <w:numId w:val="11"/>
        </w:numPr>
        <w:rPr>
          <w:highlight w:val="cyan"/>
        </w:rPr>
      </w:pPr>
      <w:r w:rsidRPr="00885D68">
        <w:rPr>
          <w:highlight w:val="cyan"/>
        </w:rPr>
        <w:t>Deleting and adding friends</w:t>
      </w:r>
    </w:p>
    <w:p w:rsidR="00385912" w:rsidRDefault="00385912" w:rsidP="00385912">
      <w:pPr>
        <w:pStyle w:val="Heading2"/>
      </w:pPr>
      <w:r>
        <w:t>Settings</w:t>
      </w:r>
    </w:p>
    <w:p w:rsidR="00385912" w:rsidRDefault="00385912" w:rsidP="00385912">
      <w:pPr>
        <w:pStyle w:val="ListParagraph"/>
        <w:numPr>
          <w:ilvl w:val="0"/>
          <w:numId w:val="13"/>
        </w:numPr>
      </w:pPr>
      <w:r>
        <w:t>Caching needs to be improved and much simpler.</w:t>
      </w:r>
    </w:p>
    <w:p w:rsidR="00385912" w:rsidRPr="00385912" w:rsidRDefault="00385912" w:rsidP="00385912">
      <w:pPr>
        <w:pStyle w:val="ListParagraph"/>
        <w:numPr>
          <w:ilvl w:val="0"/>
          <w:numId w:val="13"/>
        </w:numPr>
      </w:pPr>
      <w:r>
        <w:t>Should be easier to understand, too crowded right now.</w:t>
      </w:r>
    </w:p>
    <w:p w:rsidR="004713F5" w:rsidRDefault="004713F5" w:rsidP="009D1AB5">
      <w:pPr>
        <w:pStyle w:val="Heading1"/>
      </w:pPr>
    </w:p>
    <w:p w:rsidR="00D31C6C" w:rsidRDefault="00D31C6C" w:rsidP="009D1AB5">
      <w:pPr>
        <w:pStyle w:val="Heading1"/>
      </w:pPr>
      <w:r>
        <w:t xml:space="preserve">Functionality that needs to be added: </w:t>
      </w:r>
    </w:p>
    <w:p w:rsidR="00D31C6C" w:rsidRPr="009D1AB5" w:rsidRDefault="00D31C6C" w:rsidP="009D1AB5">
      <w:pPr>
        <w:pStyle w:val="Heading2"/>
      </w:pPr>
      <w:r>
        <w:br/>
      </w:r>
      <w:r w:rsidRPr="009D1AB5">
        <w:t>Combat Calculator</w:t>
      </w:r>
    </w:p>
    <w:p w:rsidR="00D31C6C" w:rsidRDefault="00D31C6C" w:rsidP="00D31C6C">
      <w:pPr>
        <w:pStyle w:val="ListParagraph"/>
        <w:numPr>
          <w:ilvl w:val="0"/>
          <w:numId w:val="4"/>
        </w:numPr>
      </w:pPr>
      <w:r>
        <w:t>Integration of old school calculations (Becomes an option in settings).</w:t>
      </w:r>
    </w:p>
    <w:p w:rsidR="009D1AB5" w:rsidRDefault="009D1AB5" w:rsidP="009D1AB5">
      <w:pPr>
        <w:pStyle w:val="Heading2"/>
      </w:pPr>
      <w:r>
        <w:t>Grand Exchange</w:t>
      </w:r>
    </w:p>
    <w:p w:rsidR="009D1AB5" w:rsidRDefault="009D1AB5" w:rsidP="009D1AB5">
      <w:pPr>
        <w:pStyle w:val="ListParagraph"/>
        <w:numPr>
          <w:ilvl w:val="0"/>
          <w:numId w:val="5"/>
        </w:numPr>
      </w:pPr>
      <w:r>
        <w:t>Add Grand Exchange offers</w:t>
      </w:r>
    </w:p>
    <w:p w:rsidR="009D1AB5" w:rsidRDefault="009D1AB5" w:rsidP="009D1AB5">
      <w:pPr>
        <w:pStyle w:val="ListParagraph"/>
        <w:numPr>
          <w:ilvl w:val="0"/>
          <w:numId w:val="5"/>
        </w:numPr>
      </w:pPr>
      <w:r>
        <w:t>Settings functionality – Add preferences</w:t>
      </w:r>
    </w:p>
    <w:p w:rsidR="009D1AB5" w:rsidRPr="00885D68" w:rsidRDefault="009D1AB5" w:rsidP="009D1AB5">
      <w:pPr>
        <w:pStyle w:val="ListParagraph"/>
        <w:numPr>
          <w:ilvl w:val="0"/>
          <w:numId w:val="5"/>
        </w:numPr>
        <w:rPr>
          <w:highlight w:val="green"/>
        </w:rPr>
      </w:pPr>
      <w:r w:rsidRPr="00885D68">
        <w:rPr>
          <w:highlight w:val="green"/>
        </w:rPr>
        <w:t>Do we want automatic updating of this functionality?</w:t>
      </w:r>
    </w:p>
    <w:p w:rsidR="009D1AB5" w:rsidRDefault="009D1AB5" w:rsidP="009D1AB5">
      <w:pPr>
        <w:pStyle w:val="Heading2"/>
      </w:pPr>
      <w:r>
        <w:t>Friends</w:t>
      </w:r>
    </w:p>
    <w:p w:rsidR="009D1AB5" w:rsidRDefault="009D1AB5" w:rsidP="009D1AB5">
      <w:pPr>
        <w:pStyle w:val="ListParagraph"/>
        <w:numPr>
          <w:ilvl w:val="0"/>
          <w:numId w:val="6"/>
        </w:numPr>
      </w:pPr>
      <w:r>
        <w:t>Access to online friends</w:t>
      </w:r>
    </w:p>
    <w:p w:rsidR="009D1AB5" w:rsidRDefault="009D1AB5" w:rsidP="009D1AB5">
      <w:pPr>
        <w:pStyle w:val="Heading2"/>
      </w:pPr>
      <w:r>
        <w:t>Activities</w:t>
      </w:r>
    </w:p>
    <w:p w:rsidR="00385912" w:rsidRDefault="009D1AB5" w:rsidP="00385912">
      <w:pPr>
        <w:pStyle w:val="ListParagraph"/>
        <w:numPr>
          <w:ilvl w:val="0"/>
          <w:numId w:val="7"/>
        </w:numPr>
      </w:pPr>
      <w:r>
        <w:t>Needs to be added from scratch.</w:t>
      </w:r>
    </w:p>
    <w:p w:rsidR="00385912" w:rsidRDefault="00385912" w:rsidP="00385912">
      <w:pPr>
        <w:pStyle w:val="Heading2"/>
      </w:pPr>
      <w:r>
        <w:t>Player Owned Ports</w:t>
      </w:r>
    </w:p>
    <w:p w:rsidR="00385912" w:rsidRDefault="00385912" w:rsidP="00385912">
      <w:pPr>
        <w:pStyle w:val="ListParagraph"/>
        <w:numPr>
          <w:ilvl w:val="0"/>
          <w:numId w:val="8"/>
        </w:numPr>
      </w:pPr>
      <w:r>
        <w:t>Needs to be explained and discussed</w:t>
      </w:r>
    </w:p>
    <w:p w:rsidR="00385912" w:rsidRDefault="00385912" w:rsidP="00385912">
      <w:pPr>
        <w:pStyle w:val="ListParagraph"/>
        <w:numPr>
          <w:ilvl w:val="0"/>
          <w:numId w:val="8"/>
        </w:numPr>
      </w:pPr>
      <w:r>
        <w:t>Ideas need to be generated.</w:t>
      </w:r>
    </w:p>
    <w:p w:rsidR="00385912" w:rsidRPr="00885D68" w:rsidRDefault="00385912" w:rsidP="00385912">
      <w:pPr>
        <w:pStyle w:val="ListParagraph"/>
        <w:numPr>
          <w:ilvl w:val="0"/>
          <w:numId w:val="8"/>
        </w:numPr>
        <w:rPr>
          <w:highlight w:val="green"/>
        </w:rPr>
      </w:pPr>
      <w:r w:rsidRPr="00885D68">
        <w:rPr>
          <w:highlight w:val="green"/>
        </w:rPr>
        <w:t>How many people would actually use this thing?</w:t>
      </w:r>
    </w:p>
    <w:p w:rsidR="00385912" w:rsidRDefault="00385912" w:rsidP="00385912">
      <w:pPr>
        <w:pStyle w:val="Heading2"/>
      </w:pPr>
      <w:r>
        <w:t>World Map</w:t>
      </w:r>
    </w:p>
    <w:p w:rsidR="00385912" w:rsidRDefault="00385912" w:rsidP="00385912">
      <w:pPr>
        <w:pStyle w:val="ListParagraph"/>
        <w:numPr>
          <w:ilvl w:val="0"/>
          <w:numId w:val="9"/>
        </w:numPr>
      </w:pPr>
      <w:r>
        <w:t>Map is viewable on whole. When a section is clicked it opens a map sub section.</w:t>
      </w:r>
    </w:p>
    <w:p w:rsidR="00385912" w:rsidRDefault="00385912" w:rsidP="00385912">
      <w:pPr>
        <w:pStyle w:val="ListParagraph"/>
        <w:numPr>
          <w:ilvl w:val="0"/>
          <w:numId w:val="9"/>
        </w:numPr>
      </w:pPr>
      <w:r>
        <w:t>Map is accessible on key points – Example towns</w:t>
      </w:r>
      <w:r w:rsidR="004713F5">
        <w:t>.</w:t>
      </w:r>
    </w:p>
    <w:p w:rsidR="00385912" w:rsidRPr="00885D68" w:rsidRDefault="00385912" w:rsidP="00385912">
      <w:pPr>
        <w:pStyle w:val="ListParagraph"/>
        <w:numPr>
          <w:ilvl w:val="0"/>
          <w:numId w:val="9"/>
        </w:numPr>
        <w:rPr>
          <w:highlight w:val="green"/>
        </w:rPr>
      </w:pPr>
      <w:r w:rsidRPr="00885D68">
        <w:rPr>
          <w:highlight w:val="green"/>
        </w:rPr>
        <w:t xml:space="preserve">Places of interest are also key points </w:t>
      </w:r>
      <w:r w:rsidR="00ED52FB" w:rsidRPr="00885D68">
        <w:rPr>
          <w:highlight w:val="green"/>
        </w:rPr>
        <w:t>- Needs</w:t>
      </w:r>
      <w:r w:rsidRPr="00885D68">
        <w:rPr>
          <w:highlight w:val="green"/>
        </w:rPr>
        <w:t xml:space="preserve"> to be discussed.</w:t>
      </w:r>
    </w:p>
    <w:p w:rsidR="00385912" w:rsidRDefault="00385912" w:rsidP="00385912">
      <w:pPr>
        <w:pStyle w:val="ListParagraph"/>
        <w:numPr>
          <w:ilvl w:val="0"/>
          <w:numId w:val="9"/>
        </w:numPr>
      </w:pPr>
      <w:r>
        <w:t>In case map functionality dies – Good old backup system.</w:t>
      </w:r>
    </w:p>
    <w:p w:rsidR="00DF2D3C" w:rsidRDefault="00DF2D3C" w:rsidP="00DF2D3C">
      <w:pPr>
        <w:pStyle w:val="Heading2"/>
      </w:pPr>
      <w:r>
        <w:t>Intuitive, Graceful UI</w:t>
      </w:r>
    </w:p>
    <w:p w:rsidR="00DF2D3C" w:rsidRDefault="00DF2D3C" w:rsidP="00DF2D3C">
      <w:pPr>
        <w:pStyle w:val="ListParagraph"/>
        <w:numPr>
          <w:ilvl w:val="0"/>
          <w:numId w:val="14"/>
        </w:numPr>
      </w:pPr>
      <w:r>
        <w:t>Background for heading bars</w:t>
      </w:r>
    </w:p>
    <w:p w:rsidR="00DF2D3C" w:rsidRDefault="00DF2D3C" w:rsidP="00DF2D3C">
      <w:pPr>
        <w:pStyle w:val="ListParagraph"/>
        <w:numPr>
          <w:ilvl w:val="0"/>
          <w:numId w:val="14"/>
        </w:numPr>
      </w:pPr>
      <w:r>
        <w:t>Background for side menu</w:t>
      </w:r>
    </w:p>
    <w:p w:rsidR="00DF2D3C" w:rsidRDefault="00DF2D3C" w:rsidP="00DF2D3C">
      <w:pPr>
        <w:pStyle w:val="ListParagraph"/>
        <w:numPr>
          <w:ilvl w:val="0"/>
          <w:numId w:val="14"/>
        </w:numPr>
      </w:pPr>
      <w:r>
        <w:t>Icon design – KISS</w:t>
      </w:r>
    </w:p>
    <w:p w:rsidR="00DF2D3C" w:rsidRDefault="004713F5" w:rsidP="00DF2D3C">
      <w:pPr>
        <w:pStyle w:val="ListParagraph"/>
        <w:numPr>
          <w:ilvl w:val="0"/>
          <w:numId w:val="14"/>
        </w:numPr>
      </w:pPr>
      <w:r>
        <w:t>Sign in page background</w:t>
      </w:r>
    </w:p>
    <w:p w:rsidR="004713F5" w:rsidRDefault="004713F5" w:rsidP="004713F5">
      <w:pPr>
        <w:pStyle w:val="ListParagraph"/>
        <w:numPr>
          <w:ilvl w:val="0"/>
          <w:numId w:val="14"/>
        </w:numPr>
      </w:pPr>
      <w:r>
        <w:t xml:space="preserve">Keeping familiarity up with the Current </w:t>
      </w:r>
      <w:r w:rsidR="00ED52FB">
        <w:t>Runescape</w:t>
      </w:r>
      <w:r>
        <w:t xml:space="preserve"> Website. </w:t>
      </w:r>
    </w:p>
    <w:p w:rsidR="004713F5" w:rsidRDefault="004713F5" w:rsidP="004713F5"/>
    <w:p w:rsidR="004713F5" w:rsidRDefault="004713F5" w:rsidP="004713F5"/>
    <w:p w:rsidR="004713F5" w:rsidRDefault="004713F5" w:rsidP="004713F5"/>
    <w:p w:rsidR="004713F5" w:rsidRDefault="004713F5" w:rsidP="004713F5">
      <w:pPr>
        <w:pStyle w:val="Heading1"/>
      </w:pPr>
    </w:p>
    <w:p w:rsidR="004713F5" w:rsidRDefault="00351881" w:rsidP="004713F5">
      <w:pPr>
        <w:pStyle w:val="Heading1"/>
      </w:pPr>
      <w:r>
        <w:t xml:space="preserve">Team </w:t>
      </w:r>
      <w:r w:rsidR="004713F5">
        <w:t xml:space="preserve">Member </w:t>
      </w:r>
      <w:r>
        <w:t>Tasks</w:t>
      </w:r>
    </w:p>
    <w:p w:rsidR="004713F5" w:rsidRPr="004713F5" w:rsidRDefault="004713F5" w:rsidP="004713F5"/>
    <w:p w:rsidR="00351881" w:rsidRDefault="004713F5" w:rsidP="004713F5">
      <w:pPr>
        <w:pStyle w:val="Heading2"/>
      </w:pPr>
      <w:r>
        <w:t>Luka Lucic</w:t>
      </w:r>
    </w:p>
    <w:p w:rsidR="00351881" w:rsidRDefault="00351881" w:rsidP="004713F5">
      <w:pPr>
        <w:pStyle w:val="ListParagraph"/>
        <w:numPr>
          <w:ilvl w:val="0"/>
          <w:numId w:val="16"/>
        </w:numPr>
      </w:pPr>
      <w:r w:rsidRPr="00885D68">
        <w:rPr>
          <w:highlight w:val="green"/>
        </w:rPr>
        <w:t>Send Amina links for:</w:t>
      </w:r>
    </w:p>
    <w:p w:rsidR="00351881" w:rsidRDefault="00351881" w:rsidP="004713F5">
      <w:pPr>
        <w:pStyle w:val="ListParagraph"/>
        <w:numPr>
          <w:ilvl w:val="1"/>
          <w:numId w:val="16"/>
        </w:numPr>
      </w:pPr>
      <w:r>
        <w:t>Online friend access</w:t>
      </w:r>
      <w:r w:rsidR="004713F5">
        <w:t xml:space="preserve"> </w:t>
      </w:r>
    </w:p>
    <w:p w:rsidR="00351881" w:rsidRDefault="00351881" w:rsidP="004713F5">
      <w:pPr>
        <w:pStyle w:val="ListParagraph"/>
        <w:numPr>
          <w:ilvl w:val="1"/>
          <w:numId w:val="16"/>
        </w:numPr>
      </w:pPr>
      <w:r>
        <w:t>Grand Exchange current offers</w:t>
      </w:r>
    </w:p>
    <w:p w:rsidR="00351881" w:rsidRDefault="00351881" w:rsidP="004713F5">
      <w:pPr>
        <w:pStyle w:val="ListParagraph"/>
        <w:numPr>
          <w:ilvl w:val="0"/>
          <w:numId w:val="16"/>
        </w:numPr>
      </w:pPr>
      <w:r>
        <w:t>Explain and discuss player owned ports</w:t>
      </w:r>
    </w:p>
    <w:p w:rsidR="00351881" w:rsidRDefault="00351881" w:rsidP="004713F5">
      <w:pPr>
        <w:pStyle w:val="ListParagraph"/>
        <w:numPr>
          <w:ilvl w:val="0"/>
          <w:numId w:val="16"/>
        </w:numPr>
      </w:pPr>
      <w:r>
        <w:t>Discuss ideas for world map integration, and who does what?</w:t>
      </w:r>
    </w:p>
    <w:p w:rsidR="00351881" w:rsidRPr="00885D68" w:rsidRDefault="00351881" w:rsidP="004713F5">
      <w:pPr>
        <w:pStyle w:val="ListParagraph"/>
        <w:numPr>
          <w:ilvl w:val="0"/>
          <w:numId w:val="16"/>
        </w:numPr>
        <w:rPr>
          <w:highlight w:val="green"/>
        </w:rPr>
      </w:pPr>
      <w:r w:rsidRPr="00885D68">
        <w:rPr>
          <w:highlight w:val="green"/>
        </w:rPr>
        <w:t xml:space="preserve">Test and find out why some users validate and why </w:t>
      </w:r>
      <w:r w:rsidR="004713F5" w:rsidRPr="00885D68">
        <w:rPr>
          <w:highlight w:val="green"/>
        </w:rPr>
        <w:t>others don’t</w:t>
      </w:r>
      <w:r w:rsidRPr="00885D68">
        <w:rPr>
          <w:highlight w:val="green"/>
        </w:rPr>
        <w:t>?</w:t>
      </w:r>
    </w:p>
    <w:p w:rsidR="004713F5" w:rsidRDefault="00351881" w:rsidP="004713F5">
      <w:pPr>
        <w:pStyle w:val="ListParagraph"/>
        <w:numPr>
          <w:ilvl w:val="0"/>
          <w:numId w:val="16"/>
        </w:numPr>
      </w:pPr>
      <w:r>
        <w:t>Compile a collag</w:t>
      </w:r>
      <w:r w:rsidR="004713F5">
        <w:t>e of Runescape’s current theme ( Literally just send me a bunch of images)</w:t>
      </w:r>
    </w:p>
    <w:p w:rsidR="004713F5" w:rsidRDefault="004713F5" w:rsidP="004713F5">
      <w:pPr>
        <w:pStyle w:val="ListParagraph"/>
        <w:numPr>
          <w:ilvl w:val="1"/>
          <w:numId w:val="16"/>
        </w:numPr>
      </w:pPr>
      <w:r>
        <w:t>Backgrounds</w:t>
      </w:r>
    </w:p>
    <w:p w:rsidR="004713F5" w:rsidRDefault="004713F5" w:rsidP="004713F5">
      <w:pPr>
        <w:pStyle w:val="ListParagraph"/>
        <w:numPr>
          <w:ilvl w:val="1"/>
          <w:numId w:val="16"/>
        </w:numPr>
      </w:pPr>
      <w:r>
        <w:t>Favourite Icons</w:t>
      </w:r>
    </w:p>
    <w:p w:rsidR="004713F5" w:rsidRDefault="004713F5" w:rsidP="004713F5">
      <w:pPr>
        <w:pStyle w:val="ListParagraph"/>
        <w:numPr>
          <w:ilvl w:val="1"/>
          <w:numId w:val="16"/>
        </w:numPr>
      </w:pPr>
      <w:r>
        <w:t>Familiar Loadings Screens</w:t>
      </w:r>
    </w:p>
    <w:p w:rsidR="004713F5" w:rsidRDefault="004713F5" w:rsidP="004713F5">
      <w:pPr>
        <w:pStyle w:val="ListParagraph"/>
        <w:numPr>
          <w:ilvl w:val="1"/>
          <w:numId w:val="16"/>
        </w:numPr>
      </w:pPr>
      <w:r>
        <w:t>Sign in Page</w:t>
      </w:r>
    </w:p>
    <w:p w:rsidR="004713F5" w:rsidRDefault="004713F5" w:rsidP="004713F5">
      <w:pPr>
        <w:pStyle w:val="ListParagraph"/>
        <w:numPr>
          <w:ilvl w:val="1"/>
          <w:numId w:val="16"/>
        </w:numPr>
      </w:pPr>
      <w:r>
        <w:t>Keep to the current design (ICS)</w:t>
      </w:r>
    </w:p>
    <w:p w:rsidR="00351881" w:rsidRDefault="004713F5" w:rsidP="004713F5">
      <w:pPr>
        <w:pStyle w:val="ListParagraph"/>
        <w:numPr>
          <w:ilvl w:val="1"/>
          <w:numId w:val="16"/>
        </w:numPr>
      </w:pPr>
      <w:r>
        <w:t xml:space="preserve">We are aiming for SIMPLICITY and PROFESSIONAL doused with copious amounts of EPIC. </w:t>
      </w:r>
    </w:p>
    <w:tbl>
      <w:tblPr>
        <w:tblStyle w:val="TableGrid"/>
        <w:tblpPr w:leftFromText="180" w:rightFromText="180" w:vertAnchor="text" w:horzAnchor="margin" w:tblpXSpec="center" w:tblpY="91"/>
        <w:tblW w:w="10456" w:type="dxa"/>
        <w:tblLook w:val="04A0" w:firstRow="1" w:lastRow="0" w:firstColumn="1" w:lastColumn="0" w:noHBand="0" w:noVBand="1"/>
      </w:tblPr>
      <w:tblGrid>
        <w:gridCol w:w="7338"/>
        <w:gridCol w:w="1842"/>
        <w:gridCol w:w="1276"/>
      </w:tblGrid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  <w:r>
              <w:t>Task  Name and Details</w:t>
            </w: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  <w:r>
              <w:t>Tested</w:t>
            </w: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  <w:r>
              <w:t>Fully Done</w:t>
            </w: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  <w:tr w:rsidR="00ED52FB" w:rsidTr="00ED52FB">
        <w:tc>
          <w:tcPr>
            <w:tcW w:w="7338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842" w:type="dxa"/>
          </w:tcPr>
          <w:p w:rsidR="00ED52FB" w:rsidRDefault="00ED52FB" w:rsidP="00ED52FB">
            <w:pPr>
              <w:jc w:val="center"/>
            </w:pPr>
          </w:p>
        </w:tc>
        <w:tc>
          <w:tcPr>
            <w:tcW w:w="1276" w:type="dxa"/>
          </w:tcPr>
          <w:p w:rsidR="00ED52FB" w:rsidRDefault="00ED52FB" w:rsidP="00ED52FB">
            <w:pPr>
              <w:jc w:val="center"/>
            </w:pPr>
          </w:p>
        </w:tc>
      </w:tr>
    </w:tbl>
    <w:p w:rsidR="00351881" w:rsidRDefault="00351881" w:rsidP="00351881"/>
    <w:p w:rsidR="00123E54" w:rsidRDefault="00791C4F"/>
    <w:sectPr w:rsidR="00123E54" w:rsidSect="003518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02BF5"/>
    <w:multiLevelType w:val="hybridMultilevel"/>
    <w:tmpl w:val="2A6CC7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85543"/>
    <w:multiLevelType w:val="hybridMultilevel"/>
    <w:tmpl w:val="F86024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86D1F"/>
    <w:multiLevelType w:val="hybridMultilevel"/>
    <w:tmpl w:val="20B40C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05EC1"/>
    <w:multiLevelType w:val="hybridMultilevel"/>
    <w:tmpl w:val="258CDA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40568"/>
    <w:multiLevelType w:val="hybridMultilevel"/>
    <w:tmpl w:val="622E1C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5A0596"/>
    <w:multiLevelType w:val="hybridMultilevel"/>
    <w:tmpl w:val="D0B2B5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7A0430"/>
    <w:multiLevelType w:val="hybridMultilevel"/>
    <w:tmpl w:val="AE80D0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16C02"/>
    <w:multiLevelType w:val="hybridMultilevel"/>
    <w:tmpl w:val="453CA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FA277C"/>
    <w:multiLevelType w:val="hybridMultilevel"/>
    <w:tmpl w:val="8D7E86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DB3D20"/>
    <w:multiLevelType w:val="hybridMultilevel"/>
    <w:tmpl w:val="14C88F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9840B2"/>
    <w:multiLevelType w:val="hybridMultilevel"/>
    <w:tmpl w:val="597417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C5652C"/>
    <w:multiLevelType w:val="hybridMultilevel"/>
    <w:tmpl w:val="B964E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D1FB3"/>
    <w:multiLevelType w:val="hybridMultilevel"/>
    <w:tmpl w:val="3228A6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0038ED"/>
    <w:multiLevelType w:val="hybridMultilevel"/>
    <w:tmpl w:val="4FEA52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1A6F4B"/>
    <w:multiLevelType w:val="hybridMultilevel"/>
    <w:tmpl w:val="5BAC41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7D45"/>
    <w:multiLevelType w:val="hybridMultilevel"/>
    <w:tmpl w:val="016E309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97A1A91"/>
    <w:multiLevelType w:val="hybridMultilevel"/>
    <w:tmpl w:val="EB04BA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02C85"/>
    <w:multiLevelType w:val="hybridMultilevel"/>
    <w:tmpl w:val="C3564E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6"/>
  </w:num>
  <w:num w:numId="5">
    <w:abstractNumId w:val="10"/>
  </w:num>
  <w:num w:numId="6">
    <w:abstractNumId w:val="13"/>
  </w:num>
  <w:num w:numId="7">
    <w:abstractNumId w:val="3"/>
  </w:num>
  <w:num w:numId="8">
    <w:abstractNumId w:val="9"/>
  </w:num>
  <w:num w:numId="9">
    <w:abstractNumId w:val="8"/>
  </w:num>
  <w:num w:numId="10">
    <w:abstractNumId w:val="17"/>
  </w:num>
  <w:num w:numId="11">
    <w:abstractNumId w:val="1"/>
  </w:num>
  <w:num w:numId="12">
    <w:abstractNumId w:val="2"/>
  </w:num>
  <w:num w:numId="13">
    <w:abstractNumId w:val="4"/>
  </w:num>
  <w:num w:numId="14">
    <w:abstractNumId w:val="5"/>
  </w:num>
  <w:num w:numId="15">
    <w:abstractNumId w:val="15"/>
  </w:num>
  <w:num w:numId="16">
    <w:abstractNumId w:val="6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881"/>
    <w:rsid w:val="002D121C"/>
    <w:rsid w:val="00351881"/>
    <w:rsid w:val="00385912"/>
    <w:rsid w:val="004713F5"/>
    <w:rsid w:val="006E7249"/>
    <w:rsid w:val="00791C4F"/>
    <w:rsid w:val="00876A58"/>
    <w:rsid w:val="00885D68"/>
    <w:rsid w:val="008919F2"/>
    <w:rsid w:val="009D1AB5"/>
    <w:rsid w:val="00D31C6C"/>
    <w:rsid w:val="00DF2D3C"/>
    <w:rsid w:val="00E37B35"/>
    <w:rsid w:val="00ED52FB"/>
    <w:rsid w:val="00F8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518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188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1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71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C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8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18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35188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5188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88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91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9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1C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71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7B"/>
    <w:rsid w:val="005E607B"/>
    <w:rsid w:val="0088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987AD1D3DA4B06995D95BDB0ECA583">
    <w:name w:val="CD987AD1D3DA4B06995D95BDB0ECA583"/>
    <w:rsid w:val="005E607B"/>
  </w:style>
  <w:style w:type="paragraph" w:customStyle="1" w:styleId="94EC19AD1F654D74B422F36700571F58">
    <w:name w:val="94EC19AD1F654D74B422F36700571F58"/>
    <w:rsid w:val="005E607B"/>
  </w:style>
  <w:style w:type="paragraph" w:customStyle="1" w:styleId="DA5CD92DE3A741AF819142BC8A38BD36">
    <w:name w:val="DA5CD92DE3A741AF819142BC8A38BD36"/>
    <w:rsid w:val="005E607B"/>
  </w:style>
  <w:style w:type="paragraph" w:customStyle="1" w:styleId="379351F07A884DB7B17F4C3C371C5AB1">
    <w:name w:val="379351F07A884DB7B17F4C3C371C5AB1"/>
    <w:rsid w:val="005E60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987AD1D3DA4B06995D95BDB0ECA583">
    <w:name w:val="CD987AD1D3DA4B06995D95BDB0ECA583"/>
    <w:rsid w:val="005E607B"/>
  </w:style>
  <w:style w:type="paragraph" w:customStyle="1" w:styleId="94EC19AD1F654D74B422F36700571F58">
    <w:name w:val="94EC19AD1F654D74B422F36700571F58"/>
    <w:rsid w:val="005E607B"/>
  </w:style>
  <w:style w:type="paragraph" w:customStyle="1" w:styleId="DA5CD92DE3A741AF819142BC8A38BD36">
    <w:name w:val="DA5CD92DE3A741AF819142BC8A38BD36"/>
    <w:rsid w:val="005E607B"/>
  </w:style>
  <w:style w:type="paragraph" w:customStyle="1" w:styleId="379351F07A884DB7B17F4C3C371C5AB1">
    <w:name w:val="379351F07A884DB7B17F4C3C371C5AB1"/>
    <w:rsid w:val="005E6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Runetool 2.0 Development plan</vt:lpstr>
    </vt:vector>
  </TitlesOfParts>
  <Company>DarkRaveDev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Rune tool 2.0 Development plan</dc:title>
  <dc:subject>Team</dc:subject>
  <dc:creator>DarkRaveDev</dc:creator>
  <cp:lastModifiedBy>DarkRaveDev</cp:lastModifiedBy>
  <cp:revision>7</cp:revision>
  <dcterms:created xsi:type="dcterms:W3CDTF">2013-12-12T11:23:00Z</dcterms:created>
  <dcterms:modified xsi:type="dcterms:W3CDTF">2013-12-12T12:25:00Z</dcterms:modified>
</cp:coreProperties>
</file>