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Rachel Weng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</w:t>
      </w:r>
      <w:r w:rsidDel="00000000" w:rsidR="00000000" w:rsidRPr="00000000">
        <w:rPr>
          <w:rFonts w:ascii="Times New Roman" w:cs="Times New Roman" w:eastAsia="Times New Roman" w:hAnsi="Times New Roman"/>
          <w:color w:val="1155cc"/>
          <w:u w:val="single"/>
          <w:rtl w:val="0"/>
        </w:rPr>
        <w:t xml:space="preserve">rweng30@gatech.edu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Cell: (774) 513-0124</w:t>
      </w:r>
    </w:p>
    <w:p w:rsidR="00000000" w:rsidDel="00000000" w:rsidP="00000000" w:rsidRDefault="00000000" w:rsidRPr="00000000" w14:paraId="00000003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 Projects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Art Portfolio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|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Mural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Boston Latin School (BLS)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| Boston, MA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  <w:tab/>
        <w:tab/>
        <w:tab/>
        <w:tab/>
        <w:tab/>
        <w:tab/>
        <w:t xml:space="preserve">June 2021 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University of Massachusetts at Amherst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 xml:space="preserve">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Georgia Institute of Technology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Atlanta, GA</w:t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June 2025 (expected)</w:t>
        <w:tab/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 in Computational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Intro to Problem-Solving in Computers (Java), Intro to Object-Oriented Programming (Java), Programming with Data Structures (Java), Intro to CM (Javascript, HTML, CSS), Intro to Informatics (Python, HTML, CSS), Intro to Discrete Mathematics, A Mathematical Foundation for Informatics, Intro to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SKILLS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Computer: </w:t>
        <w:tab/>
        <w:t xml:space="preserve">Proficient in Java, Python, HTML, CSS, Google Suite and Microsoft Office Suite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Language: </w:t>
        <w:tab/>
        <w:t xml:space="preserve">Bilingual in Mandarin and English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Personal: </w:t>
        <w:tab/>
        <w:t xml:space="preserve">Highly organized, detail-oriented and strong communication skills</w:t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ageBreakBefore w:val="0"/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10/2021 – 5/2022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 Coordinator - Voices of Data Science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UMass Amherst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Amherst, 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Reached out to speakers and sponsors, organized SWAG and budgeting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6/2021 – 8/2021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Youths Program Intern - Asian Community Development Corporation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 xml:space="preserve">   Boston, MA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with ensuring smooth delivery of ACDC’s 6-week summer leadership program, Summer Leadership Academy (SLA), co-led a group of 4-5 youth participants during workshops and planned youth bonding events.</w:t>
      </w:r>
    </w:p>
    <w:p w:rsidR="00000000" w:rsidDel="00000000" w:rsidP="00000000" w:rsidRDefault="00000000" w:rsidRPr="00000000" w14:paraId="00000015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7/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2020 – 8/2020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Intern - Psychology Program at Urban College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  </w:t>
        <w:tab/>
        <w:tab/>
        <w:t xml:space="preserve">   Boston, MA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Attended virtual Psychology classes at UCB for college credit, and engaged in a team environment on virtual platforms to practice networking and goal setting. 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3/2018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Logo Designer - Boston Snail Running Club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ab/>
        <w:tab/>
        <w:tab/>
        <w:t xml:space="preserve">   Boston, MA 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 logo to reflect the main theme for the club.</w:t>
      </w:r>
    </w:p>
    <w:p w:rsidR="00000000" w:rsidDel="00000000" w:rsidP="00000000" w:rsidRDefault="00000000" w:rsidRPr="00000000" w14:paraId="00000019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2/2017 – 4/2017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Mural Projects - Rhythmic Gym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 xml:space="preserve">          </w:t>
        <w:tab/>
        <w:t xml:space="preserve"> Westborough/Watertown, MA        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4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key designer for two mural projects. Implemented the projects at the facilities.  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2015 –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Teaching Assistant - Angel Dance Company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</w:t>
        <w:tab/>
        <w:t xml:space="preserve">               </w:t>
        <w:tab/>
        <w:t xml:space="preserve">   </w:t>
        <w:tab/>
        <w:t xml:space="preserve">Waltham, MA                       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dance movements for younger students and helped with various tasks.</w:t>
      </w:r>
    </w:p>
    <w:p w:rsidR="00000000" w:rsidDel="00000000" w:rsidP="00000000" w:rsidRDefault="00000000" w:rsidRPr="00000000" w14:paraId="0000001D">
      <w:pPr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Buzz’s Bakery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a bakery game with fun sound effects with classmates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(Javascript, HTML)</w:t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2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Spearheaded the game graphics and helped group code game responsiveness</w:t>
      </w:r>
    </w:p>
    <w:p w:rsidR="00000000" w:rsidDel="00000000" w:rsidP="00000000" w:rsidRDefault="00000000" w:rsidRPr="00000000" w14:paraId="00000021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A-Frame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8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and led coding for a 3D VR bedroom space model with two other classmates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(HTML)</w:t>
      </w:r>
    </w:p>
    <w:p w:rsidR="00000000" w:rsidDel="00000000" w:rsidP="00000000" w:rsidRDefault="00000000" w:rsidRPr="00000000" w14:paraId="00000023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Twitter Bot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7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Coded a Twitter bot with various functions centered around generating cat memes, reposting and commenting on tweets with two other classmates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(Javascript)</w:t>
      </w:r>
    </w:p>
    <w:p w:rsidR="00000000" w:rsidDel="00000000" w:rsidP="00000000" w:rsidRDefault="00000000" w:rsidRPr="00000000" w14:paraId="00000025">
      <w:pPr>
        <w:pageBreakBefore w:val="0"/>
        <w:spacing w:line="240" w:lineRule="auto"/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Personal Website</w:t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9"/>
        </w:numPr>
        <w:spacing w:line="240" w:lineRule="auto"/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Coded personal website showcasing works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(HTML, CSS)</w:t>
      </w:r>
    </w:p>
    <w:p w:rsidR="00000000" w:rsidDel="00000000" w:rsidP="00000000" w:rsidRDefault="00000000" w:rsidRPr="00000000" w14:paraId="00000027">
      <w:pPr>
        <w:pageBreakBefore w:val="0"/>
        <w:pBdr>
          <w:bottom w:color="000000" w:space="1" w:sz="6" w:val="singl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HONORS &amp; 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Scholastic Art &amp; Writing Competition MA State Gold Key, Silver Key, and Honorable Mention (2017, 2019, 2020, 2021)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President Volunteer Service Award given by the Corporation for National and Community Service (2017, 2018, 2019, 2020)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National Center for Women &amp; Information Technology (NCWIT) Aspirations in Computing MA State Honorable Mention Award (2020)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10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Girls International Three-Minute Science Competition Finalist Award sponsored by Girl Up and United Nations Foundation (Top 10%) (2020)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720" w:top="36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ryw22" TargetMode="External"/><Relationship Id="rId7" Type="http://schemas.openxmlformats.org/officeDocument/2006/relationships/hyperlink" Target="https://ryweng.wixsite.com/rwengartportfolio" TargetMode="External"/><Relationship Id="rId8" Type="http://schemas.openxmlformats.org/officeDocument/2006/relationships/hyperlink" Target="https://drive.google.com/open?id=1MbxpUVuHl4ifgKVzEtCaEauHJz5yWw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