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169EC" w14:textId="60A27A67" w:rsidR="000E1F4B" w:rsidRDefault="000E1F4B" w:rsidP="000E1F4B">
      <w:pPr>
        <w:jc w:val="center"/>
        <w:rPr>
          <w:b/>
        </w:rPr>
      </w:pPr>
      <w:r>
        <w:rPr>
          <w:b/>
        </w:rPr>
        <w:t>MP</w:t>
      </w:r>
      <w:r w:rsidR="00235489">
        <w:rPr>
          <w:b/>
        </w:rPr>
        <w:t>5</w:t>
      </w:r>
      <w:r>
        <w:rPr>
          <w:b/>
        </w:rPr>
        <w:t xml:space="preserve"> – CSCE 313</w:t>
      </w:r>
    </w:p>
    <w:p w14:paraId="25295C47" w14:textId="77777777" w:rsidR="000E1F4B" w:rsidRDefault="000E1F4B" w:rsidP="000E1F4B">
      <w:pPr>
        <w:jc w:val="center"/>
      </w:pPr>
      <w:r>
        <w:t>Ryan Walters</w:t>
      </w:r>
    </w:p>
    <w:p w14:paraId="3EC5C598" w14:textId="77777777" w:rsidR="000E1F4B" w:rsidRPr="000E1F4B" w:rsidRDefault="000E1F4B" w:rsidP="000E1F4B">
      <w:pPr>
        <w:jc w:val="center"/>
      </w:pPr>
      <w:r>
        <w:t>Garrett Haynes</w:t>
      </w:r>
    </w:p>
    <w:p w14:paraId="443A1BBB" w14:textId="77777777" w:rsidR="00770D0D" w:rsidRDefault="00770D0D">
      <w:pPr>
        <w:rPr>
          <w:b/>
        </w:rPr>
      </w:pPr>
      <w:r>
        <w:rPr>
          <w:b/>
        </w:rPr>
        <w:t>Introduction:</w:t>
      </w:r>
    </w:p>
    <w:p w14:paraId="24B4AA3C" w14:textId="574E1023" w:rsidR="00770D0D" w:rsidRDefault="00770D0D">
      <w:r>
        <w:tab/>
        <w:t xml:space="preserve">In this machine problem we </w:t>
      </w:r>
      <w:r w:rsidR="00256946">
        <w:t xml:space="preserve">replaced the worker thread functionality with a single thread event handler. This event handler managed multiple request channels </w:t>
      </w:r>
      <w:r w:rsidR="00A205ED">
        <w:t>to take care of the requests.</w:t>
      </w:r>
      <w:r w:rsidR="00D40001">
        <w:t xml:space="preserve"> We experience similar performance results when changing the number of request channels, which correlates to worker threads from MP4.</w:t>
      </w:r>
    </w:p>
    <w:p w14:paraId="7EB35DC1" w14:textId="77777777" w:rsidR="00ED181C" w:rsidRDefault="00ED181C"/>
    <w:p w14:paraId="41F39178" w14:textId="77777777" w:rsidR="00770D0D" w:rsidRDefault="00770D0D">
      <w:r>
        <w:rPr>
          <w:b/>
        </w:rPr>
        <w:t>Procedure:</w:t>
      </w:r>
    </w:p>
    <w:p w14:paraId="52276EC5" w14:textId="0C49CF9D" w:rsidR="00770D0D" w:rsidRDefault="00770D0D">
      <w:r>
        <w:tab/>
        <w:t xml:space="preserve">First we </w:t>
      </w:r>
      <w:r w:rsidR="00BB5E1E">
        <w:t xml:space="preserve">brainstormed </w:t>
      </w:r>
      <w:r w:rsidR="007356BF">
        <w:t xml:space="preserve">how to implement an event handler in place of worker threads. After creating a plan of attack, we converted our pseudo-code to C++ code and tested it. After fixing a few issues, we managed to successfully implement </w:t>
      </w:r>
      <w:r w:rsidR="008959B0">
        <w:t>our program.</w:t>
      </w:r>
      <w:r w:rsidR="007356BF">
        <w:t xml:space="preserve"> </w:t>
      </w:r>
    </w:p>
    <w:p w14:paraId="7D8AA2C8" w14:textId="77777777" w:rsidR="007028AD" w:rsidRDefault="007028AD"/>
    <w:p w14:paraId="6DCEC3D0" w14:textId="77777777" w:rsidR="00F74707" w:rsidRDefault="00770D0D" w:rsidP="00F74707">
      <w:pPr>
        <w:rPr>
          <w:b/>
        </w:rPr>
      </w:pPr>
      <w:r>
        <w:rPr>
          <w:b/>
        </w:rPr>
        <w:t>Result:</w:t>
      </w:r>
      <w:bookmarkStart w:id="0" w:name="_GoBack"/>
      <w:bookmarkEnd w:id="0"/>
    </w:p>
    <w:p w14:paraId="632AE7D8" w14:textId="77777777" w:rsidR="00F74707" w:rsidRDefault="00F74707" w:rsidP="00F74707">
      <w:pPr>
        <w:ind w:firstLine="720"/>
        <w:rPr>
          <w:noProof/>
        </w:rPr>
      </w:pPr>
      <w:r>
        <w:t>The result of running the program can be seen in the following screenshot:</w:t>
      </w:r>
      <w:r w:rsidRPr="00F74707">
        <w:rPr>
          <w:noProof/>
        </w:rPr>
        <w:t xml:space="preserve"> </w:t>
      </w:r>
    </w:p>
    <w:p w14:paraId="76699E8C" w14:textId="1D1C1BFF" w:rsidR="00770D0D" w:rsidRPr="00F74707" w:rsidRDefault="00941524" w:rsidP="00F74707">
      <w:pPr>
        <w:jc w:val="center"/>
        <w:rPr>
          <w:b/>
        </w:rPr>
      </w:pPr>
      <w:r w:rsidRPr="00941524">
        <w:rPr>
          <w:b/>
        </w:rPr>
        <w:drawing>
          <wp:inline distT="0" distB="0" distL="0" distR="0" wp14:anchorId="5A6AC699" wp14:editId="5FD7CB78">
            <wp:extent cx="3951605" cy="3951605"/>
            <wp:effectExtent l="0" t="0" r="10795" b="10795"/>
            <wp:docPr id="2" name="Picture 2" descr="../../../../../Screenshots/Screenshot%202015-11-30%2018.0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shots/Screenshot%202015-11-30%2018.00.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EE76" w14:textId="77777777" w:rsidR="00F74707" w:rsidRPr="00F74707" w:rsidRDefault="00F74707"/>
    <w:p w14:paraId="4CF4681B" w14:textId="77777777" w:rsidR="00770D0D" w:rsidRDefault="00770D0D">
      <w:pPr>
        <w:rPr>
          <w:b/>
        </w:rPr>
      </w:pPr>
      <w:r>
        <w:rPr>
          <w:b/>
        </w:rPr>
        <w:t>Conclusion:</w:t>
      </w:r>
    </w:p>
    <w:p w14:paraId="77933B9E" w14:textId="7D2C072C" w:rsidR="00235489" w:rsidRDefault="00235489">
      <w:pPr>
        <w:rPr>
          <w:b/>
        </w:rPr>
      </w:pPr>
      <w:r>
        <w:rPr>
          <w:b/>
        </w:rPr>
        <w:t>Measure performance:</w:t>
      </w:r>
    </w:p>
    <w:p w14:paraId="574AA867" w14:textId="046AFFFE" w:rsidR="00770D0D" w:rsidRDefault="00770D0D">
      <w:pPr>
        <w:rPr>
          <w:b/>
        </w:rPr>
      </w:pPr>
      <w:r>
        <w:rPr>
          <w:b/>
        </w:rPr>
        <w:t xml:space="preserve">Does increasing the number of </w:t>
      </w:r>
      <w:r w:rsidR="00235489">
        <w:rPr>
          <w:b/>
        </w:rPr>
        <w:t>request</w:t>
      </w:r>
      <w:r>
        <w:rPr>
          <w:b/>
        </w:rPr>
        <w:t xml:space="preserve"> </w:t>
      </w:r>
      <w:r w:rsidR="00235489">
        <w:rPr>
          <w:b/>
        </w:rPr>
        <w:t>channels still</w:t>
      </w:r>
      <w:r>
        <w:rPr>
          <w:b/>
        </w:rPr>
        <w:t xml:space="preserve"> improve the performance and if so by how much?</w:t>
      </w:r>
    </w:p>
    <w:p w14:paraId="662B5407" w14:textId="4456C4AE" w:rsidR="009F4C69" w:rsidRDefault="009F4C69">
      <w:r>
        <w:t>Using 10000 requests and a buf</w:t>
      </w:r>
      <w:r w:rsidR="00BB5E1E">
        <w:t>fer size of 8</w:t>
      </w:r>
      <w:r>
        <w:t xml:space="preserve">00 we got the following results for runtime at different amounts of </w:t>
      </w:r>
      <w:r w:rsidR="00235489">
        <w:t>request</w:t>
      </w:r>
      <w:r>
        <w:t xml:space="preserve"> </w:t>
      </w:r>
      <w:r w:rsidR="00235489">
        <w:t>channels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C69" w14:paraId="37EEF964" w14:textId="77777777" w:rsidTr="009F4C69">
        <w:tc>
          <w:tcPr>
            <w:tcW w:w="4675" w:type="dxa"/>
          </w:tcPr>
          <w:p w14:paraId="27437DDD" w14:textId="3E1396F0" w:rsidR="009F4C69" w:rsidRDefault="009F4C69" w:rsidP="00235489">
            <w:pPr>
              <w:jc w:val="center"/>
            </w:pPr>
            <w:r>
              <w:t xml:space="preserve">Number of </w:t>
            </w:r>
            <w:r w:rsidR="00235489">
              <w:t>Request</w:t>
            </w:r>
            <w:r>
              <w:t xml:space="preserve"> </w:t>
            </w:r>
            <w:r w:rsidR="00235489">
              <w:t xml:space="preserve">Channels </w:t>
            </w:r>
          </w:p>
        </w:tc>
        <w:tc>
          <w:tcPr>
            <w:tcW w:w="4675" w:type="dxa"/>
          </w:tcPr>
          <w:p w14:paraId="634061A6" w14:textId="77777777" w:rsidR="009F4C69" w:rsidRDefault="009F4C69" w:rsidP="009F4C69">
            <w:pPr>
              <w:jc w:val="center"/>
            </w:pPr>
            <w:r>
              <w:t>Runtime (s)</w:t>
            </w:r>
          </w:p>
        </w:tc>
      </w:tr>
      <w:tr w:rsidR="009F4C69" w14:paraId="715D5D67" w14:textId="77777777" w:rsidTr="009F4C69">
        <w:tc>
          <w:tcPr>
            <w:tcW w:w="4675" w:type="dxa"/>
          </w:tcPr>
          <w:p w14:paraId="65E2543B" w14:textId="3C21EA2C" w:rsidR="009F4C69" w:rsidRDefault="00235489" w:rsidP="00235489">
            <w:r>
              <w:t>20</w:t>
            </w:r>
          </w:p>
        </w:tc>
        <w:tc>
          <w:tcPr>
            <w:tcW w:w="4675" w:type="dxa"/>
          </w:tcPr>
          <w:p w14:paraId="36C652A5" w14:textId="2C0EA42F" w:rsidR="009F4C69" w:rsidRDefault="00235489">
            <w:r>
              <w:t>10.2</w:t>
            </w:r>
          </w:p>
        </w:tc>
      </w:tr>
      <w:tr w:rsidR="009F4C69" w14:paraId="19A19F5E" w14:textId="77777777" w:rsidTr="009F4C69">
        <w:tc>
          <w:tcPr>
            <w:tcW w:w="4675" w:type="dxa"/>
          </w:tcPr>
          <w:p w14:paraId="25D533FA" w14:textId="7EEA3573" w:rsidR="009F4C69" w:rsidRDefault="00235489" w:rsidP="00235489">
            <w:r>
              <w:t>21</w:t>
            </w:r>
          </w:p>
        </w:tc>
        <w:tc>
          <w:tcPr>
            <w:tcW w:w="4675" w:type="dxa"/>
          </w:tcPr>
          <w:p w14:paraId="7F37C586" w14:textId="0DEB8460" w:rsidR="009F4C69" w:rsidRDefault="00235489" w:rsidP="00235489">
            <w:r>
              <w:t>9.9</w:t>
            </w:r>
          </w:p>
        </w:tc>
      </w:tr>
      <w:tr w:rsidR="009F4C69" w14:paraId="5244C75F" w14:textId="77777777" w:rsidTr="009F4C69">
        <w:tc>
          <w:tcPr>
            <w:tcW w:w="4675" w:type="dxa"/>
          </w:tcPr>
          <w:p w14:paraId="686B8C06" w14:textId="4BC17AA7" w:rsidR="009F4C69" w:rsidRDefault="00235489" w:rsidP="00235489">
            <w:r>
              <w:t>22</w:t>
            </w:r>
          </w:p>
        </w:tc>
        <w:tc>
          <w:tcPr>
            <w:tcW w:w="4675" w:type="dxa"/>
          </w:tcPr>
          <w:p w14:paraId="00E7A8D6" w14:textId="078471E8" w:rsidR="009F4C69" w:rsidRDefault="00235489">
            <w:r>
              <w:t>9.8</w:t>
            </w:r>
          </w:p>
        </w:tc>
      </w:tr>
      <w:tr w:rsidR="009F4C69" w14:paraId="77785A17" w14:textId="77777777" w:rsidTr="009F4C69">
        <w:tc>
          <w:tcPr>
            <w:tcW w:w="4675" w:type="dxa"/>
          </w:tcPr>
          <w:p w14:paraId="33A1791B" w14:textId="7E01785D" w:rsidR="009F4C69" w:rsidRDefault="00235489">
            <w:r>
              <w:t>25</w:t>
            </w:r>
          </w:p>
        </w:tc>
        <w:tc>
          <w:tcPr>
            <w:tcW w:w="4675" w:type="dxa"/>
          </w:tcPr>
          <w:p w14:paraId="54AFCDD5" w14:textId="6DCA4628" w:rsidR="009F4C69" w:rsidRDefault="00235489">
            <w:r>
              <w:t>9.8</w:t>
            </w:r>
          </w:p>
        </w:tc>
      </w:tr>
      <w:tr w:rsidR="009F4C69" w14:paraId="4F347DDD" w14:textId="77777777" w:rsidTr="009F4C69">
        <w:tc>
          <w:tcPr>
            <w:tcW w:w="4675" w:type="dxa"/>
          </w:tcPr>
          <w:p w14:paraId="5F250BE8" w14:textId="46C44BA3" w:rsidR="009F4C69" w:rsidRDefault="00235489">
            <w:r>
              <w:t>28</w:t>
            </w:r>
          </w:p>
        </w:tc>
        <w:tc>
          <w:tcPr>
            <w:tcW w:w="4675" w:type="dxa"/>
          </w:tcPr>
          <w:p w14:paraId="2B469E52" w14:textId="7364B8F1" w:rsidR="009F4C69" w:rsidRDefault="00235489">
            <w:r>
              <w:t>9.8</w:t>
            </w:r>
          </w:p>
        </w:tc>
      </w:tr>
      <w:tr w:rsidR="009F4C69" w14:paraId="639F83E9" w14:textId="77777777" w:rsidTr="009F4C69">
        <w:tc>
          <w:tcPr>
            <w:tcW w:w="4675" w:type="dxa"/>
          </w:tcPr>
          <w:p w14:paraId="2BCD6B77" w14:textId="738DB8C4" w:rsidR="009F4C69" w:rsidRDefault="00235489">
            <w:r>
              <w:t>30</w:t>
            </w:r>
          </w:p>
        </w:tc>
        <w:tc>
          <w:tcPr>
            <w:tcW w:w="4675" w:type="dxa"/>
          </w:tcPr>
          <w:p w14:paraId="02A08874" w14:textId="629F31CE" w:rsidR="009F4C69" w:rsidRDefault="00235489">
            <w:r>
              <w:t>9.8</w:t>
            </w:r>
          </w:p>
        </w:tc>
      </w:tr>
    </w:tbl>
    <w:p w14:paraId="2B1D0B1E" w14:textId="77777777" w:rsidR="009F4C69" w:rsidRDefault="009F4C69"/>
    <w:p w14:paraId="14404B74" w14:textId="1213A48B" w:rsidR="009F4C69" w:rsidRDefault="009F4C69">
      <w:r>
        <w:t xml:space="preserve">As you can see, to a certain extent, increasing the number of </w:t>
      </w:r>
      <w:r w:rsidR="00235489">
        <w:t>request channels</w:t>
      </w:r>
      <w:r>
        <w:t xml:space="preserve"> does improve runtime, however this effect seems to bottle off at around 2</w:t>
      </w:r>
      <w:r w:rsidR="00235489">
        <w:t>2</w:t>
      </w:r>
      <w:r>
        <w:t xml:space="preserve"> </w:t>
      </w:r>
      <w:r w:rsidR="00235489">
        <w:t>request</w:t>
      </w:r>
      <w:r>
        <w:t xml:space="preserve"> </w:t>
      </w:r>
      <w:r w:rsidR="00235489">
        <w:t>channels</w:t>
      </w:r>
      <w:r>
        <w:t xml:space="preserve"> for our amount of requests and buffer size.</w:t>
      </w:r>
    </w:p>
    <w:p w14:paraId="0FDE390B" w14:textId="77777777" w:rsidR="009F4C69" w:rsidRDefault="009F4C69">
      <w:pPr>
        <w:rPr>
          <w:b/>
        </w:rPr>
      </w:pPr>
    </w:p>
    <w:p w14:paraId="5B3F0DF2" w14:textId="7D06DB58" w:rsidR="00770D0D" w:rsidRDefault="00770D0D">
      <w:pPr>
        <w:rPr>
          <w:b/>
        </w:rPr>
      </w:pPr>
      <w:r>
        <w:rPr>
          <w:b/>
        </w:rPr>
        <w:t xml:space="preserve">Is there a point at which increasing the number of </w:t>
      </w:r>
      <w:r w:rsidR="00235489">
        <w:rPr>
          <w:b/>
        </w:rPr>
        <w:t>request channels</w:t>
      </w:r>
      <w:r>
        <w:rPr>
          <w:b/>
        </w:rPr>
        <w:t xml:space="preserve"> does not further improve performance?</w:t>
      </w:r>
    </w:p>
    <w:p w14:paraId="1D06EA89" w14:textId="24E50D2B" w:rsidR="00770D0D" w:rsidRPr="009F4C69" w:rsidRDefault="009F4C69">
      <w:r>
        <w:rPr>
          <w:b/>
        </w:rPr>
        <w:tab/>
      </w:r>
      <w:r>
        <w:t xml:space="preserve">As explained above, after roughly </w:t>
      </w:r>
      <w:r w:rsidR="00235489">
        <w:t>22</w:t>
      </w:r>
      <w:r>
        <w:t xml:space="preserve"> </w:t>
      </w:r>
      <w:r w:rsidR="00235489">
        <w:t>request channels</w:t>
      </w:r>
      <w:r>
        <w:t>, increasing the amount of worker threads does not give as much of a desired runtime improvement.</w:t>
      </w:r>
    </w:p>
    <w:sectPr w:rsidR="00770D0D" w:rsidRPr="009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0D"/>
    <w:rsid w:val="000E1F4B"/>
    <w:rsid w:val="00235489"/>
    <w:rsid w:val="00256946"/>
    <w:rsid w:val="004F4BDB"/>
    <w:rsid w:val="007028AD"/>
    <w:rsid w:val="007356BF"/>
    <w:rsid w:val="0074480D"/>
    <w:rsid w:val="00770D0D"/>
    <w:rsid w:val="008959B0"/>
    <w:rsid w:val="00941524"/>
    <w:rsid w:val="009A26D4"/>
    <w:rsid w:val="009F4C69"/>
    <w:rsid w:val="00A205ED"/>
    <w:rsid w:val="00BB5E1E"/>
    <w:rsid w:val="00BD4FE9"/>
    <w:rsid w:val="00D40001"/>
    <w:rsid w:val="00ED181C"/>
    <w:rsid w:val="00F7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80FB"/>
  <w15:chartTrackingRefBased/>
  <w15:docId w15:val="{46B77C3A-5728-495D-8296-4E7144E5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FE3CCD0-F5AA-2749-91DE-E94BD616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Garrett Robert</dc:creator>
  <cp:keywords/>
  <dc:description/>
  <cp:lastModifiedBy>Ryan Walters</cp:lastModifiedBy>
  <cp:revision>18</cp:revision>
  <dcterms:created xsi:type="dcterms:W3CDTF">2015-11-11T00:03:00Z</dcterms:created>
  <dcterms:modified xsi:type="dcterms:W3CDTF">2015-12-01T00:06:00Z</dcterms:modified>
</cp:coreProperties>
</file>