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2888" w:rsidRDefault="0053259A" w:rsidP="0053259A">
      <w:pPr>
        <w:pStyle w:val="Heading1"/>
      </w:pPr>
      <w:r>
        <w:t>The Statistical Guide to a Silver Buckle</w:t>
      </w:r>
    </w:p>
    <w:p w:rsidR="0053259A" w:rsidRPr="0053259A" w:rsidRDefault="0053259A" w:rsidP="0053259A">
      <w:proofErr w:type="spellStart"/>
      <w:r>
        <w:t>sdf</w:t>
      </w:r>
      <w:proofErr w:type="spellEnd"/>
    </w:p>
    <w:p w:rsidR="0053259A" w:rsidRDefault="0053259A"/>
    <w:p w:rsidR="006A6024" w:rsidRDefault="006A6024" w:rsidP="0053259A">
      <w:pPr>
        <w:pStyle w:val="Heading2"/>
      </w:pPr>
      <w:r>
        <w:t>Introduction</w:t>
      </w:r>
    </w:p>
    <w:p w:rsidR="006A6024" w:rsidRDefault="006A6024">
      <w:r>
        <w:rPr>
          <w:noProof/>
        </w:rPr>
        <w:drawing>
          <wp:inline distT="0" distB="0" distL="0" distR="0" wp14:anchorId="02639884" wp14:editId="41DEC410">
            <wp:extent cx="6858000" cy="4900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58000" cy="4900295"/>
                    </a:xfrm>
                    <a:prstGeom prst="rect">
                      <a:avLst/>
                    </a:prstGeom>
                  </pic:spPr>
                </pic:pic>
              </a:graphicData>
            </a:graphic>
          </wp:inline>
        </w:drawing>
      </w:r>
    </w:p>
    <w:p w:rsidR="00D769C4" w:rsidRDefault="00D769C4">
      <w:r>
        <w:t>Table 1 shows the breakdown of finishing status for all 369 starters.  Table 2 shows the same breakdown but in percentage terms.  Overall, a total of 76 silver buckles were awarded, representing about 20% of the starters.</w:t>
      </w:r>
      <w:r w:rsidR="009A63C4">
        <w:t xml:space="preserve">  Of the 80% who failed to earn a silver buckle, approximately 47% finished over 24 hours and 33% did not finish.</w:t>
      </w:r>
    </w:p>
    <w:tbl>
      <w:tblPr>
        <w:tblW w:w="4468" w:type="dxa"/>
        <w:jc w:val="center"/>
        <w:tblLook w:val="04A0" w:firstRow="1" w:lastRow="0" w:firstColumn="1" w:lastColumn="0" w:noHBand="0" w:noVBand="1"/>
      </w:tblPr>
      <w:tblGrid>
        <w:gridCol w:w="1695"/>
        <w:gridCol w:w="925"/>
        <w:gridCol w:w="924"/>
        <w:gridCol w:w="924"/>
      </w:tblGrid>
      <w:tr w:rsidR="00BA3E15" w:rsidRPr="00BA3E15" w:rsidTr="00AD3E12">
        <w:trPr>
          <w:trHeight w:val="300"/>
          <w:jc w:val="center"/>
        </w:trPr>
        <w:tc>
          <w:tcPr>
            <w:tcW w:w="1695" w:type="dxa"/>
            <w:tcBorders>
              <w:top w:val="single" w:sz="4" w:space="0" w:color="8EA9DB"/>
              <w:left w:val="single" w:sz="4" w:space="0" w:color="8EA9DB"/>
              <w:bottom w:val="single" w:sz="4" w:space="0" w:color="8EA9DB"/>
              <w:right w:val="nil"/>
            </w:tcBorders>
            <w:shd w:val="clear" w:color="4472C4" w:fill="4472C4"/>
            <w:noWrap/>
            <w:vAlign w:val="bottom"/>
            <w:hideMark/>
          </w:tcPr>
          <w:p w:rsidR="00BA3E15" w:rsidRPr="00BA3E15" w:rsidRDefault="00BA3E15" w:rsidP="00BA3E15">
            <w:pPr>
              <w:spacing w:after="0" w:line="240" w:lineRule="auto"/>
              <w:rPr>
                <w:rFonts w:ascii="Calibri" w:eastAsia="Times New Roman" w:hAnsi="Calibri" w:cs="Calibri"/>
                <w:b/>
                <w:bCs/>
                <w:color w:val="FFFFFF"/>
              </w:rPr>
            </w:pPr>
          </w:p>
        </w:tc>
        <w:tc>
          <w:tcPr>
            <w:tcW w:w="925" w:type="dxa"/>
            <w:tcBorders>
              <w:top w:val="single" w:sz="4" w:space="0" w:color="8EA9DB"/>
              <w:left w:val="nil"/>
              <w:bottom w:val="single" w:sz="4" w:space="0" w:color="8EA9DB"/>
              <w:right w:val="nil"/>
            </w:tcBorders>
            <w:shd w:val="clear" w:color="4472C4" w:fill="4472C4"/>
            <w:noWrap/>
            <w:vAlign w:val="bottom"/>
            <w:hideMark/>
          </w:tcPr>
          <w:p w:rsidR="00BA3E15" w:rsidRPr="00BA3E15" w:rsidRDefault="00BA3E15" w:rsidP="00BA3E15">
            <w:pPr>
              <w:spacing w:after="0" w:line="240" w:lineRule="auto"/>
              <w:jc w:val="center"/>
              <w:rPr>
                <w:rFonts w:ascii="Calibri" w:eastAsia="Times New Roman" w:hAnsi="Calibri" w:cs="Calibri"/>
                <w:b/>
                <w:bCs/>
                <w:color w:val="FFFFFF"/>
              </w:rPr>
            </w:pPr>
            <w:r w:rsidRPr="00BA3E15">
              <w:rPr>
                <w:rFonts w:ascii="Calibri" w:eastAsia="Times New Roman" w:hAnsi="Calibri" w:cs="Calibri"/>
                <w:b/>
                <w:bCs/>
                <w:color w:val="FFFFFF"/>
              </w:rPr>
              <w:t>Female</w:t>
            </w:r>
          </w:p>
        </w:tc>
        <w:tc>
          <w:tcPr>
            <w:tcW w:w="924" w:type="dxa"/>
            <w:tcBorders>
              <w:top w:val="single" w:sz="4" w:space="0" w:color="8EA9DB"/>
              <w:left w:val="nil"/>
              <w:bottom w:val="single" w:sz="4" w:space="0" w:color="8EA9DB"/>
              <w:right w:val="nil"/>
            </w:tcBorders>
            <w:shd w:val="clear" w:color="4472C4" w:fill="4472C4"/>
            <w:noWrap/>
            <w:vAlign w:val="bottom"/>
            <w:hideMark/>
          </w:tcPr>
          <w:p w:rsidR="00BA3E15" w:rsidRPr="00BA3E15" w:rsidRDefault="00BA3E15" w:rsidP="00BA3E15">
            <w:pPr>
              <w:spacing w:after="0" w:line="240" w:lineRule="auto"/>
              <w:jc w:val="center"/>
              <w:rPr>
                <w:rFonts w:ascii="Calibri" w:eastAsia="Times New Roman" w:hAnsi="Calibri" w:cs="Calibri"/>
                <w:b/>
                <w:bCs/>
                <w:color w:val="FFFFFF"/>
              </w:rPr>
            </w:pPr>
            <w:r w:rsidRPr="00BA3E15">
              <w:rPr>
                <w:rFonts w:ascii="Calibri" w:eastAsia="Times New Roman" w:hAnsi="Calibri" w:cs="Calibri"/>
                <w:b/>
                <w:bCs/>
                <w:color w:val="FFFFFF"/>
              </w:rPr>
              <w:t>Male</w:t>
            </w:r>
          </w:p>
        </w:tc>
        <w:tc>
          <w:tcPr>
            <w:tcW w:w="924" w:type="dxa"/>
            <w:tcBorders>
              <w:top w:val="single" w:sz="4" w:space="0" w:color="8EA9DB"/>
              <w:left w:val="single" w:sz="4" w:space="0" w:color="757171"/>
              <w:bottom w:val="single" w:sz="4" w:space="0" w:color="8EA9DB"/>
              <w:right w:val="single" w:sz="4" w:space="0" w:color="8EA9DB"/>
            </w:tcBorders>
            <w:shd w:val="clear" w:color="4472C4" w:fill="4472C4"/>
            <w:noWrap/>
            <w:vAlign w:val="bottom"/>
            <w:hideMark/>
          </w:tcPr>
          <w:p w:rsidR="00BA3E15" w:rsidRPr="00BA3E15" w:rsidRDefault="00BA3E15" w:rsidP="00BA3E15">
            <w:pPr>
              <w:spacing w:after="0" w:line="240" w:lineRule="auto"/>
              <w:jc w:val="center"/>
              <w:rPr>
                <w:rFonts w:ascii="Calibri" w:eastAsia="Times New Roman" w:hAnsi="Calibri" w:cs="Calibri"/>
                <w:b/>
                <w:bCs/>
                <w:color w:val="FFFFFF"/>
              </w:rPr>
            </w:pPr>
            <w:r w:rsidRPr="00BA3E15">
              <w:rPr>
                <w:rFonts w:ascii="Calibri" w:eastAsia="Times New Roman" w:hAnsi="Calibri" w:cs="Calibri"/>
                <w:b/>
                <w:bCs/>
                <w:color w:val="FFFFFF"/>
              </w:rPr>
              <w:t>Total</w:t>
            </w:r>
          </w:p>
        </w:tc>
      </w:tr>
      <w:tr w:rsidR="00BA3E15" w:rsidRPr="00BA3E15" w:rsidTr="00AD3E12">
        <w:trPr>
          <w:trHeight w:val="300"/>
          <w:jc w:val="center"/>
        </w:trPr>
        <w:tc>
          <w:tcPr>
            <w:tcW w:w="1695" w:type="dxa"/>
            <w:tcBorders>
              <w:top w:val="single" w:sz="4" w:space="0" w:color="8EA9DB"/>
              <w:left w:val="single" w:sz="4" w:space="0" w:color="8EA9DB"/>
              <w:bottom w:val="single" w:sz="4" w:space="0" w:color="8EA9DB"/>
              <w:right w:val="nil"/>
            </w:tcBorders>
            <w:shd w:val="clear" w:color="D9E1F2" w:fill="D9E1F2"/>
            <w:noWrap/>
            <w:vAlign w:val="bottom"/>
            <w:hideMark/>
          </w:tcPr>
          <w:p w:rsidR="00BA3E15" w:rsidRPr="00BA3E15" w:rsidRDefault="00BA3E15" w:rsidP="00BA3E15">
            <w:pPr>
              <w:spacing w:after="0" w:line="240" w:lineRule="auto"/>
              <w:rPr>
                <w:rFonts w:ascii="Calibri" w:eastAsia="Times New Roman" w:hAnsi="Calibri" w:cs="Calibri"/>
                <w:b/>
                <w:bCs/>
                <w:color w:val="000000"/>
              </w:rPr>
            </w:pPr>
            <w:r w:rsidRPr="00BA3E15">
              <w:rPr>
                <w:rFonts w:ascii="Calibri" w:eastAsia="Times New Roman" w:hAnsi="Calibri" w:cs="Calibri"/>
                <w:b/>
                <w:bCs/>
                <w:color w:val="000000"/>
              </w:rPr>
              <w:t>Top 10</w:t>
            </w:r>
          </w:p>
        </w:tc>
        <w:tc>
          <w:tcPr>
            <w:tcW w:w="925" w:type="dxa"/>
            <w:tcBorders>
              <w:top w:val="single" w:sz="4" w:space="0" w:color="8EA9DB"/>
              <w:left w:val="nil"/>
              <w:bottom w:val="single" w:sz="4" w:space="0" w:color="8EA9DB"/>
              <w:right w:val="nil"/>
            </w:tcBorders>
            <w:shd w:val="clear" w:color="D9E1F2" w:fill="D9E1F2"/>
            <w:noWrap/>
            <w:vAlign w:val="bottom"/>
            <w:hideMark/>
          </w:tcPr>
          <w:p w:rsidR="00BA3E15" w:rsidRPr="00BA3E15" w:rsidRDefault="00BA3E15" w:rsidP="00BA3E15">
            <w:pPr>
              <w:spacing w:after="0" w:line="240" w:lineRule="auto"/>
              <w:ind w:firstLineChars="100" w:firstLine="220"/>
              <w:jc w:val="right"/>
              <w:rPr>
                <w:rFonts w:ascii="Calibri" w:eastAsia="Times New Roman" w:hAnsi="Calibri" w:cs="Calibri"/>
                <w:color w:val="000000"/>
              </w:rPr>
            </w:pPr>
            <w:r w:rsidRPr="00BA3E15">
              <w:rPr>
                <w:rFonts w:ascii="Calibri" w:eastAsia="Times New Roman" w:hAnsi="Calibri" w:cs="Calibri"/>
                <w:color w:val="000000"/>
              </w:rPr>
              <w:t>10</w:t>
            </w:r>
          </w:p>
        </w:tc>
        <w:tc>
          <w:tcPr>
            <w:tcW w:w="924" w:type="dxa"/>
            <w:tcBorders>
              <w:top w:val="single" w:sz="4" w:space="0" w:color="8EA9DB"/>
              <w:left w:val="nil"/>
              <w:bottom w:val="single" w:sz="4" w:space="0" w:color="8EA9DB"/>
              <w:right w:val="nil"/>
            </w:tcBorders>
            <w:shd w:val="clear" w:color="D9E1F2" w:fill="D9E1F2"/>
            <w:noWrap/>
            <w:vAlign w:val="bottom"/>
            <w:hideMark/>
          </w:tcPr>
          <w:p w:rsidR="00BA3E15" w:rsidRPr="00BA3E15" w:rsidRDefault="00BA3E15" w:rsidP="00BA3E15">
            <w:pPr>
              <w:spacing w:after="0" w:line="240" w:lineRule="auto"/>
              <w:ind w:firstLineChars="100" w:firstLine="220"/>
              <w:jc w:val="right"/>
              <w:rPr>
                <w:rFonts w:ascii="Calibri" w:eastAsia="Times New Roman" w:hAnsi="Calibri" w:cs="Calibri"/>
                <w:color w:val="000000"/>
              </w:rPr>
            </w:pPr>
            <w:r w:rsidRPr="00BA3E15">
              <w:rPr>
                <w:rFonts w:ascii="Calibri" w:eastAsia="Times New Roman" w:hAnsi="Calibri" w:cs="Calibri"/>
                <w:color w:val="000000"/>
              </w:rPr>
              <w:t>10</w:t>
            </w:r>
          </w:p>
        </w:tc>
        <w:tc>
          <w:tcPr>
            <w:tcW w:w="924" w:type="dxa"/>
            <w:tcBorders>
              <w:top w:val="single" w:sz="4" w:space="0" w:color="8EA9DB"/>
              <w:left w:val="single" w:sz="4" w:space="0" w:color="757171"/>
              <w:bottom w:val="single" w:sz="4" w:space="0" w:color="8EA9DB"/>
              <w:right w:val="single" w:sz="4" w:space="0" w:color="8EA9DB"/>
            </w:tcBorders>
            <w:shd w:val="clear" w:color="D9E1F2" w:fill="D9E1F2"/>
            <w:noWrap/>
            <w:vAlign w:val="bottom"/>
            <w:hideMark/>
          </w:tcPr>
          <w:p w:rsidR="00BA3E15" w:rsidRPr="00BA3E15" w:rsidRDefault="00BA3E15" w:rsidP="00BA3E15">
            <w:pPr>
              <w:spacing w:after="0" w:line="240" w:lineRule="auto"/>
              <w:ind w:firstLineChars="100" w:firstLine="220"/>
              <w:jc w:val="right"/>
              <w:rPr>
                <w:rFonts w:ascii="Calibri" w:eastAsia="Times New Roman" w:hAnsi="Calibri" w:cs="Calibri"/>
                <w:i/>
                <w:iCs/>
                <w:color w:val="000000"/>
              </w:rPr>
            </w:pPr>
            <w:r w:rsidRPr="00BA3E15">
              <w:rPr>
                <w:rFonts w:ascii="Calibri" w:eastAsia="Times New Roman" w:hAnsi="Calibri" w:cs="Calibri"/>
                <w:i/>
                <w:iCs/>
                <w:color w:val="000000"/>
              </w:rPr>
              <w:t>20</w:t>
            </w:r>
          </w:p>
        </w:tc>
      </w:tr>
      <w:tr w:rsidR="00BA3E15" w:rsidRPr="00BA3E15" w:rsidTr="00AD3E12">
        <w:trPr>
          <w:trHeight w:val="300"/>
          <w:jc w:val="center"/>
        </w:trPr>
        <w:tc>
          <w:tcPr>
            <w:tcW w:w="1695" w:type="dxa"/>
            <w:tcBorders>
              <w:top w:val="single" w:sz="4" w:space="0" w:color="8EA9DB"/>
              <w:left w:val="single" w:sz="4" w:space="0" w:color="8EA9DB"/>
              <w:bottom w:val="single" w:sz="4" w:space="0" w:color="8EA9DB"/>
              <w:right w:val="nil"/>
            </w:tcBorders>
            <w:shd w:val="clear" w:color="000000" w:fill="FFFFFF"/>
            <w:noWrap/>
            <w:vAlign w:val="bottom"/>
            <w:hideMark/>
          </w:tcPr>
          <w:p w:rsidR="00BA3E15" w:rsidRPr="00BA3E15" w:rsidRDefault="00BA3E15" w:rsidP="00BA3E15">
            <w:pPr>
              <w:spacing w:after="0" w:line="240" w:lineRule="auto"/>
              <w:rPr>
                <w:rFonts w:ascii="Calibri" w:eastAsia="Times New Roman" w:hAnsi="Calibri" w:cs="Calibri"/>
                <w:b/>
                <w:bCs/>
                <w:color w:val="000000"/>
              </w:rPr>
            </w:pPr>
            <w:r w:rsidRPr="00BA3E15">
              <w:rPr>
                <w:rFonts w:ascii="Calibri" w:eastAsia="Times New Roman" w:hAnsi="Calibri" w:cs="Calibri"/>
                <w:b/>
                <w:bCs/>
                <w:color w:val="000000"/>
              </w:rPr>
              <w:t>Sub-24 Hours</w:t>
            </w:r>
          </w:p>
        </w:tc>
        <w:tc>
          <w:tcPr>
            <w:tcW w:w="925" w:type="dxa"/>
            <w:tcBorders>
              <w:top w:val="single" w:sz="4" w:space="0" w:color="8EA9DB"/>
              <w:left w:val="nil"/>
              <w:bottom w:val="single" w:sz="4" w:space="0" w:color="8EA9DB"/>
              <w:right w:val="nil"/>
            </w:tcBorders>
            <w:shd w:val="clear" w:color="000000" w:fill="FFFFFF"/>
            <w:noWrap/>
            <w:vAlign w:val="bottom"/>
            <w:hideMark/>
          </w:tcPr>
          <w:p w:rsidR="00BA3E15" w:rsidRPr="00BA3E15" w:rsidRDefault="00BA3E15" w:rsidP="00BA3E15">
            <w:pPr>
              <w:spacing w:after="0" w:line="240" w:lineRule="auto"/>
              <w:ind w:firstLineChars="100" w:firstLine="220"/>
              <w:jc w:val="right"/>
              <w:rPr>
                <w:rFonts w:ascii="Calibri" w:eastAsia="Times New Roman" w:hAnsi="Calibri" w:cs="Calibri"/>
                <w:color w:val="000000"/>
              </w:rPr>
            </w:pPr>
            <w:r w:rsidRPr="00BA3E15">
              <w:rPr>
                <w:rFonts w:ascii="Calibri" w:eastAsia="Times New Roman" w:hAnsi="Calibri" w:cs="Calibri"/>
                <w:color w:val="000000"/>
              </w:rPr>
              <w:t>5</w:t>
            </w:r>
          </w:p>
        </w:tc>
        <w:tc>
          <w:tcPr>
            <w:tcW w:w="924" w:type="dxa"/>
            <w:tcBorders>
              <w:top w:val="single" w:sz="4" w:space="0" w:color="8EA9DB"/>
              <w:left w:val="nil"/>
              <w:bottom w:val="single" w:sz="4" w:space="0" w:color="8EA9DB"/>
              <w:right w:val="nil"/>
            </w:tcBorders>
            <w:shd w:val="clear" w:color="000000" w:fill="FFFFFF"/>
            <w:noWrap/>
            <w:vAlign w:val="bottom"/>
            <w:hideMark/>
          </w:tcPr>
          <w:p w:rsidR="00BA3E15" w:rsidRPr="00BA3E15" w:rsidRDefault="00BA3E15" w:rsidP="00BA3E15">
            <w:pPr>
              <w:spacing w:after="0" w:line="240" w:lineRule="auto"/>
              <w:ind w:firstLineChars="100" w:firstLine="220"/>
              <w:jc w:val="right"/>
              <w:rPr>
                <w:rFonts w:ascii="Calibri" w:eastAsia="Times New Roman" w:hAnsi="Calibri" w:cs="Calibri"/>
                <w:color w:val="000000"/>
              </w:rPr>
            </w:pPr>
            <w:r w:rsidRPr="00BA3E15">
              <w:rPr>
                <w:rFonts w:ascii="Calibri" w:eastAsia="Times New Roman" w:hAnsi="Calibri" w:cs="Calibri"/>
                <w:color w:val="000000"/>
              </w:rPr>
              <w:t>51</w:t>
            </w:r>
          </w:p>
        </w:tc>
        <w:tc>
          <w:tcPr>
            <w:tcW w:w="924" w:type="dxa"/>
            <w:tcBorders>
              <w:top w:val="single" w:sz="4" w:space="0" w:color="8EA9DB"/>
              <w:left w:val="single" w:sz="4" w:space="0" w:color="757171"/>
              <w:bottom w:val="single" w:sz="4" w:space="0" w:color="8EA9DB"/>
              <w:right w:val="single" w:sz="4" w:space="0" w:color="8EA9DB"/>
            </w:tcBorders>
            <w:shd w:val="clear" w:color="000000" w:fill="FFFFFF"/>
            <w:noWrap/>
            <w:vAlign w:val="bottom"/>
            <w:hideMark/>
          </w:tcPr>
          <w:p w:rsidR="00BA3E15" w:rsidRPr="00BA3E15" w:rsidRDefault="00BA3E15" w:rsidP="00BA3E15">
            <w:pPr>
              <w:spacing w:after="0" w:line="240" w:lineRule="auto"/>
              <w:ind w:firstLineChars="100" w:firstLine="220"/>
              <w:jc w:val="right"/>
              <w:rPr>
                <w:rFonts w:ascii="Calibri" w:eastAsia="Times New Roman" w:hAnsi="Calibri" w:cs="Calibri"/>
                <w:i/>
                <w:iCs/>
                <w:color w:val="000000"/>
              </w:rPr>
            </w:pPr>
            <w:r w:rsidRPr="00BA3E15">
              <w:rPr>
                <w:rFonts w:ascii="Calibri" w:eastAsia="Times New Roman" w:hAnsi="Calibri" w:cs="Calibri"/>
                <w:i/>
                <w:iCs/>
                <w:color w:val="000000"/>
              </w:rPr>
              <w:t>56</w:t>
            </w:r>
          </w:p>
        </w:tc>
      </w:tr>
      <w:tr w:rsidR="00BA3E15" w:rsidRPr="00BA3E15" w:rsidTr="00AD3E12">
        <w:trPr>
          <w:trHeight w:val="300"/>
          <w:jc w:val="center"/>
        </w:trPr>
        <w:tc>
          <w:tcPr>
            <w:tcW w:w="1695" w:type="dxa"/>
            <w:tcBorders>
              <w:top w:val="single" w:sz="4" w:space="0" w:color="8EA9DB"/>
              <w:left w:val="single" w:sz="4" w:space="0" w:color="8EA9DB"/>
              <w:bottom w:val="single" w:sz="4" w:space="0" w:color="8EA9DB"/>
              <w:right w:val="nil"/>
            </w:tcBorders>
            <w:shd w:val="clear" w:color="D9E1F2" w:fill="D9E1F2"/>
            <w:noWrap/>
            <w:vAlign w:val="bottom"/>
            <w:hideMark/>
          </w:tcPr>
          <w:p w:rsidR="00BA3E15" w:rsidRPr="00BA3E15" w:rsidRDefault="00BA3E15" w:rsidP="00BA3E15">
            <w:pPr>
              <w:spacing w:after="0" w:line="240" w:lineRule="auto"/>
              <w:rPr>
                <w:rFonts w:ascii="Calibri" w:eastAsia="Times New Roman" w:hAnsi="Calibri" w:cs="Calibri"/>
                <w:b/>
                <w:bCs/>
                <w:color w:val="000000"/>
              </w:rPr>
            </w:pPr>
            <w:r w:rsidRPr="00BA3E15">
              <w:rPr>
                <w:rFonts w:ascii="Calibri" w:eastAsia="Times New Roman" w:hAnsi="Calibri" w:cs="Calibri"/>
                <w:b/>
                <w:bCs/>
                <w:color w:val="000000"/>
              </w:rPr>
              <w:t>24+ Hours</w:t>
            </w:r>
          </w:p>
        </w:tc>
        <w:tc>
          <w:tcPr>
            <w:tcW w:w="925" w:type="dxa"/>
            <w:tcBorders>
              <w:top w:val="single" w:sz="4" w:space="0" w:color="8EA9DB"/>
              <w:left w:val="nil"/>
              <w:bottom w:val="single" w:sz="4" w:space="0" w:color="8EA9DB"/>
              <w:right w:val="nil"/>
            </w:tcBorders>
            <w:shd w:val="clear" w:color="D9E1F2" w:fill="D9E1F2"/>
            <w:noWrap/>
            <w:vAlign w:val="bottom"/>
            <w:hideMark/>
          </w:tcPr>
          <w:p w:rsidR="00BA3E15" w:rsidRPr="00BA3E15" w:rsidRDefault="00BA3E15" w:rsidP="00BA3E15">
            <w:pPr>
              <w:spacing w:after="0" w:line="240" w:lineRule="auto"/>
              <w:ind w:firstLineChars="100" w:firstLine="220"/>
              <w:jc w:val="right"/>
              <w:rPr>
                <w:rFonts w:ascii="Calibri" w:eastAsia="Times New Roman" w:hAnsi="Calibri" w:cs="Calibri"/>
                <w:color w:val="000000"/>
              </w:rPr>
            </w:pPr>
            <w:r w:rsidRPr="00BA3E15">
              <w:rPr>
                <w:rFonts w:ascii="Calibri" w:eastAsia="Times New Roman" w:hAnsi="Calibri" w:cs="Calibri"/>
                <w:color w:val="000000"/>
              </w:rPr>
              <w:t>31</w:t>
            </w:r>
          </w:p>
        </w:tc>
        <w:tc>
          <w:tcPr>
            <w:tcW w:w="924" w:type="dxa"/>
            <w:tcBorders>
              <w:top w:val="single" w:sz="4" w:space="0" w:color="8EA9DB"/>
              <w:left w:val="nil"/>
              <w:bottom w:val="single" w:sz="4" w:space="0" w:color="8EA9DB"/>
              <w:right w:val="nil"/>
            </w:tcBorders>
            <w:shd w:val="clear" w:color="D9E1F2" w:fill="D9E1F2"/>
            <w:noWrap/>
            <w:vAlign w:val="bottom"/>
            <w:hideMark/>
          </w:tcPr>
          <w:p w:rsidR="00BA3E15" w:rsidRPr="00BA3E15" w:rsidRDefault="00BA3E15" w:rsidP="00BA3E15">
            <w:pPr>
              <w:spacing w:after="0" w:line="240" w:lineRule="auto"/>
              <w:ind w:firstLineChars="100" w:firstLine="220"/>
              <w:jc w:val="right"/>
              <w:rPr>
                <w:rFonts w:ascii="Calibri" w:eastAsia="Times New Roman" w:hAnsi="Calibri" w:cs="Calibri"/>
                <w:color w:val="000000"/>
              </w:rPr>
            </w:pPr>
            <w:r w:rsidRPr="00BA3E15">
              <w:rPr>
                <w:rFonts w:ascii="Calibri" w:eastAsia="Times New Roman" w:hAnsi="Calibri" w:cs="Calibri"/>
                <w:color w:val="000000"/>
              </w:rPr>
              <w:t>141</w:t>
            </w:r>
          </w:p>
        </w:tc>
        <w:tc>
          <w:tcPr>
            <w:tcW w:w="924" w:type="dxa"/>
            <w:tcBorders>
              <w:top w:val="single" w:sz="4" w:space="0" w:color="8EA9DB"/>
              <w:left w:val="single" w:sz="4" w:space="0" w:color="757171"/>
              <w:bottom w:val="single" w:sz="4" w:space="0" w:color="8EA9DB"/>
              <w:right w:val="single" w:sz="4" w:space="0" w:color="8EA9DB"/>
            </w:tcBorders>
            <w:shd w:val="clear" w:color="D9E1F2" w:fill="D9E1F2"/>
            <w:noWrap/>
            <w:vAlign w:val="bottom"/>
            <w:hideMark/>
          </w:tcPr>
          <w:p w:rsidR="00BA3E15" w:rsidRPr="00BA3E15" w:rsidRDefault="00BA3E15" w:rsidP="00BA3E15">
            <w:pPr>
              <w:spacing w:after="0" w:line="240" w:lineRule="auto"/>
              <w:ind w:firstLineChars="100" w:firstLine="220"/>
              <w:jc w:val="right"/>
              <w:rPr>
                <w:rFonts w:ascii="Calibri" w:eastAsia="Times New Roman" w:hAnsi="Calibri" w:cs="Calibri"/>
                <w:i/>
                <w:iCs/>
                <w:color w:val="000000"/>
              </w:rPr>
            </w:pPr>
            <w:r w:rsidRPr="00BA3E15">
              <w:rPr>
                <w:rFonts w:ascii="Calibri" w:eastAsia="Times New Roman" w:hAnsi="Calibri" w:cs="Calibri"/>
                <w:i/>
                <w:iCs/>
                <w:color w:val="000000"/>
              </w:rPr>
              <w:t>172</w:t>
            </w:r>
          </w:p>
        </w:tc>
      </w:tr>
      <w:tr w:rsidR="00BA3E15" w:rsidRPr="00BA3E15" w:rsidTr="00D769C4">
        <w:trPr>
          <w:trHeight w:val="300"/>
          <w:jc w:val="center"/>
        </w:trPr>
        <w:tc>
          <w:tcPr>
            <w:tcW w:w="1695" w:type="dxa"/>
            <w:tcBorders>
              <w:top w:val="single" w:sz="4" w:space="0" w:color="8EA9DB"/>
              <w:left w:val="single" w:sz="4" w:space="0" w:color="8EA9DB"/>
              <w:bottom w:val="double" w:sz="4" w:space="0" w:color="auto"/>
              <w:right w:val="nil"/>
            </w:tcBorders>
            <w:shd w:val="clear" w:color="000000" w:fill="FFFFFF"/>
            <w:noWrap/>
            <w:vAlign w:val="bottom"/>
            <w:hideMark/>
          </w:tcPr>
          <w:p w:rsidR="00BA3E15" w:rsidRPr="00BA3E15" w:rsidRDefault="00BA3E15" w:rsidP="00BA3E15">
            <w:pPr>
              <w:spacing w:after="0" w:line="240" w:lineRule="auto"/>
              <w:rPr>
                <w:rFonts w:ascii="Calibri" w:eastAsia="Times New Roman" w:hAnsi="Calibri" w:cs="Calibri"/>
                <w:b/>
                <w:bCs/>
                <w:color w:val="000000"/>
              </w:rPr>
            </w:pPr>
            <w:r w:rsidRPr="00BA3E15">
              <w:rPr>
                <w:rFonts w:ascii="Calibri" w:eastAsia="Times New Roman" w:hAnsi="Calibri" w:cs="Calibri"/>
                <w:b/>
                <w:bCs/>
                <w:color w:val="000000"/>
              </w:rPr>
              <w:t>DNF</w:t>
            </w:r>
          </w:p>
        </w:tc>
        <w:tc>
          <w:tcPr>
            <w:tcW w:w="925" w:type="dxa"/>
            <w:tcBorders>
              <w:top w:val="single" w:sz="4" w:space="0" w:color="8EA9DB"/>
              <w:left w:val="nil"/>
              <w:bottom w:val="double" w:sz="4" w:space="0" w:color="auto"/>
              <w:right w:val="nil"/>
            </w:tcBorders>
            <w:shd w:val="clear" w:color="000000" w:fill="FFFFFF"/>
            <w:noWrap/>
            <w:vAlign w:val="bottom"/>
            <w:hideMark/>
          </w:tcPr>
          <w:p w:rsidR="00BA3E15" w:rsidRPr="00BA3E15" w:rsidRDefault="00BA3E15" w:rsidP="00BA3E15">
            <w:pPr>
              <w:spacing w:after="0" w:line="240" w:lineRule="auto"/>
              <w:ind w:firstLineChars="100" w:firstLine="220"/>
              <w:jc w:val="right"/>
              <w:rPr>
                <w:rFonts w:ascii="Calibri" w:eastAsia="Times New Roman" w:hAnsi="Calibri" w:cs="Calibri"/>
                <w:color w:val="000000"/>
              </w:rPr>
            </w:pPr>
            <w:r w:rsidRPr="00BA3E15">
              <w:rPr>
                <w:rFonts w:ascii="Calibri" w:eastAsia="Times New Roman" w:hAnsi="Calibri" w:cs="Calibri"/>
                <w:color w:val="000000"/>
              </w:rPr>
              <w:t>39</w:t>
            </w:r>
          </w:p>
        </w:tc>
        <w:tc>
          <w:tcPr>
            <w:tcW w:w="924" w:type="dxa"/>
            <w:tcBorders>
              <w:top w:val="single" w:sz="4" w:space="0" w:color="8EA9DB"/>
              <w:left w:val="nil"/>
              <w:bottom w:val="double" w:sz="4" w:space="0" w:color="auto"/>
              <w:right w:val="nil"/>
            </w:tcBorders>
            <w:shd w:val="clear" w:color="000000" w:fill="FFFFFF"/>
            <w:noWrap/>
            <w:vAlign w:val="bottom"/>
            <w:hideMark/>
          </w:tcPr>
          <w:p w:rsidR="00BA3E15" w:rsidRPr="00BA3E15" w:rsidRDefault="00BA3E15" w:rsidP="00BA3E15">
            <w:pPr>
              <w:spacing w:after="0" w:line="240" w:lineRule="auto"/>
              <w:ind w:firstLineChars="100" w:firstLine="220"/>
              <w:jc w:val="right"/>
              <w:rPr>
                <w:rFonts w:ascii="Calibri" w:eastAsia="Times New Roman" w:hAnsi="Calibri" w:cs="Calibri"/>
                <w:color w:val="000000"/>
              </w:rPr>
            </w:pPr>
            <w:r w:rsidRPr="00BA3E15">
              <w:rPr>
                <w:rFonts w:ascii="Calibri" w:eastAsia="Times New Roman" w:hAnsi="Calibri" w:cs="Calibri"/>
                <w:color w:val="000000"/>
              </w:rPr>
              <w:t>82</w:t>
            </w:r>
          </w:p>
        </w:tc>
        <w:tc>
          <w:tcPr>
            <w:tcW w:w="924" w:type="dxa"/>
            <w:tcBorders>
              <w:top w:val="single" w:sz="4" w:space="0" w:color="8EA9DB"/>
              <w:left w:val="single" w:sz="4" w:space="0" w:color="757171"/>
              <w:bottom w:val="double" w:sz="4" w:space="0" w:color="auto"/>
              <w:right w:val="single" w:sz="4" w:space="0" w:color="8EA9DB"/>
            </w:tcBorders>
            <w:shd w:val="clear" w:color="000000" w:fill="FFFFFF"/>
            <w:noWrap/>
            <w:vAlign w:val="bottom"/>
            <w:hideMark/>
          </w:tcPr>
          <w:p w:rsidR="00BA3E15" w:rsidRPr="00BA3E15" w:rsidRDefault="00BA3E15" w:rsidP="00BA3E15">
            <w:pPr>
              <w:spacing w:after="0" w:line="240" w:lineRule="auto"/>
              <w:ind w:firstLineChars="100" w:firstLine="220"/>
              <w:jc w:val="right"/>
              <w:rPr>
                <w:rFonts w:ascii="Calibri" w:eastAsia="Times New Roman" w:hAnsi="Calibri" w:cs="Calibri"/>
                <w:i/>
                <w:iCs/>
                <w:color w:val="000000"/>
              </w:rPr>
            </w:pPr>
            <w:r w:rsidRPr="00BA3E15">
              <w:rPr>
                <w:rFonts w:ascii="Calibri" w:eastAsia="Times New Roman" w:hAnsi="Calibri" w:cs="Calibri"/>
                <w:i/>
                <w:iCs/>
                <w:color w:val="000000"/>
              </w:rPr>
              <w:t>121</w:t>
            </w:r>
          </w:p>
        </w:tc>
      </w:tr>
      <w:tr w:rsidR="00BA3E15" w:rsidRPr="00BA3E15" w:rsidTr="00D769C4">
        <w:trPr>
          <w:trHeight w:val="300"/>
          <w:jc w:val="center"/>
        </w:trPr>
        <w:tc>
          <w:tcPr>
            <w:tcW w:w="1695" w:type="dxa"/>
            <w:tcBorders>
              <w:top w:val="double" w:sz="4" w:space="0" w:color="auto"/>
              <w:left w:val="single" w:sz="4" w:space="0" w:color="8EA9DB"/>
              <w:bottom w:val="single" w:sz="4" w:space="0" w:color="8EA9DB"/>
              <w:right w:val="nil"/>
            </w:tcBorders>
            <w:shd w:val="clear" w:color="D9E1F2" w:fill="D9E1F2"/>
            <w:noWrap/>
            <w:vAlign w:val="bottom"/>
            <w:hideMark/>
          </w:tcPr>
          <w:p w:rsidR="00BA3E15" w:rsidRPr="00BA3E15" w:rsidRDefault="00BA3E15" w:rsidP="00BA3E15">
            <w:pPr>
              <w:spacing w:after="0" w:line="240" w:lineRule="auto"/>
              <w:rPr>
                <w:rFonts w:ascii="Calibri" w:eastAsia="Times New Roman" w:hAnsi="Calibri" w:cs="Calibri"/>
                <w:b/>
                <w:bCs/>
                <w:i/>
                <w:iCs/>
                <w:color w:val="000000"/>
              </w:rPr>
            </w:pPr>
            <w:r w:rsidRPr="00BA3E15">
              <w:rPr>
                <w:rFonts w:ascii="Calibri" w:eastAsia="Times New Roman" w:hAnsi="Calibri" w:cs="Calibri"/>
                <w:b/>
                <w:bCs/>
                <w:i/>
                <w:iCs/>
                <w:color w:val="000000"/>
              </w:rPr>
              <w:t>Total</w:t>
            </w:r>
          </w:p>
        </w:tc>
        <w:tc>
          <w:tcPr>
            <w:tcW w:w="925" w:type="dxa"/>
            <w:tcBorders>
              <w:top w:val="double" w:sz="4" w:space="0" w:color="auto"/>
              <w:left w:val="nil"/>
              <w:bottom w:val="single" w:sz="4" w:space="0" w:color="8EA9DB"/>
              <w:right w:val="nil"/>
            </w:tcBorders>
            <w:shd w:val="clear" w:color="D9E1F2" w:fill="D9E1F2"/>
            <w:noWrap/>
            <w:vAlign w:val="bottom"/>
            <w:hideMark/>
          </w:tcPr>
          <w:p w:rsidR="00BA3E15" w:rsidRPr="00BA3E15" w:rsidRDefault="00BA3E15" w:rsidP="00BA3E15">
            <w:pPr>
              <w:spacing w:after="0" w:line="240" w:lineRule="auto"/>
              <w:ind w:firstLineChars="100" w:firstLine="220"/>
              <w:jc w:val="right"/>
              <w:rPr>
                <w:rFonts w:ascii="Calibri" w:eastAsia="Times New Roman" w:hAnsi="Calibri" w:cs="Calibri"/>
                <w:i/>
                <w:iCs/>
                <w:color w:val="000000"/>
              </w:rPr>
            </w:pPr>
            <w:r w:rsidRPr="00BA3E15">
              <w:rPr>
                <w:rFonts w:ascii="Calibri" w:eastAsia="Times New Roman" w:hAnsi="Calibri" w:cs="Calibri"/>
                <w:i/>
                <w:iCs/>
                <w:color w:val="000000"/>
              </w:rPr>
              <w:t>85</w:t>
            </w:r>
          </w:p>
        </w:tc>
        <w:tc>
          <w:tcPr>
            <w:tcW w:w="924" w:type="dxa"/>
            <w:tcBorders>
              <w:top w:val="double" w:sz="4" w:space="0" w:color="auto"/>
              <w:left w:val="nil"/>
              <w:bottom w:val="single" w:sz="4" w:space="0" w:color="8EA9DB"/>
              <w:right w:val="nil"/>
            </w:tcBorders>
            <w:shd w:val="clear" w:color="D9E1F2" w:fill="D9E1F2"/>
            <w:noWrap/>
            <w:vAlign w:val="bottom"/>
            <w:hideMark/>
          </w:tcPr>
          <w:p w:rsidR="00BA3E15" w:rsidRPr="00BA3E15" w:rsidRDefault="00BA3E15" w:rsidP="00BA3E15">
            <w:pPr>
              <w:spacing w:after="0" w:line="240" w:lineRule="auto"/>
              <w:ind w:firstLineChars="100" w:firstLine="220"/>
              <w:jc w:val="right"/>
              <w:rPr>
                <w:rFonts w:ascii="Calibri" w:eastAsia="Times New Roman" w:hAnsi="Calibri" w:cs="Calibri"/>
                <w:i/>
                <w:iCs/>
                <w:color w:val="000000"/>
              </w:rPr>
            </w:pPr>
            <w:r w:rsidRPr="00BA3E15">
              <w:rPr>
                <w:rFonts w:ascii="Calibri" w:eastAsia="Times New Roman" w:hAnsi="Calibri" w:cs="Calibri"/>
                <w:i/>
                <w:iCs/>
                <w:color w:val="000000"/>
              </w:rPr>
              <w:t>284</w:t>
            </w:r>
          </w:p>
        </w:tc>
        <w:tc>
          <w:tcPr>
            <w:tcW w:w="924" w:type="dxa"/>
            <w:tcBorders>
              <w:top w:val="double" w:sz="4" w:space="0" w:color="auto"/>
              <w:left w:val="single" w:sz="4" w:space="0" w:color="757171"/>
              <w:bottom w:val="single" w:sz="4" w:space="0" w:color="8EA9DB"/>
              <w:right w:val="single" w:sz="4" w:space="0" w:color="8EA9DB"/>
            </w:tcBorders>
            <w:shd w:val="clear" w:color="D9E1F2" w:fill="D9E1F2"/>
            <w:noWrap/>
            <w:vAlign w:val="bottom"/>
            <w:hideMark/>
          </w:tcPr>
          <w:p w:rsidR="00BA3E15" w:rsidRPr="00BA3E15" w:rsidRDefault="00BA3E15" w:rsidP="00BA3E15">
            <w:pPr>
              <w:spacing w:after="0" w:line="240" w:lineRule="auto"/>
              <w:ind w:firstLineChars="100" w:firstLine="220"/>
              <w:jc w:val="right"/>
              <w:rPr>
                <w:rFonts w:ascii="Calibri" w:eastAsia="Times New Roman" w:hAnsi="Calibri" w:cs="Calibri"/>
                <w:i/>
                <w:iCs/>
                <w:color w:val="000000"/>
              </w:rPr>
            </w:pPr>
            <w:r w:rsidRPr="00BA3E15">
              <w:rPr>
                <w:rFonts w:ascii="Calibri" w:eastAsia="Times New Roman" w:hAnsi="Calibri" w:cs="Calibri"/>
                <w:i/>
                <w:iCs/>
                <w:color w:val="000000"/>
              </w:rPr>
              <w:t>369</w:t>
            </w:r>
          </w:p>
        </w:tc>
      </w:tr>
    </w:tbl>
    <w:p w:rsidR="00D769C4" w:rsidRPr="006E791E" w:rsidRDefault="00D769C4" w:rsidP="00D769C4">
      <w:pPr>
        <w:spacing w:before="120"/>
        <w:jc w:val="center"/>
        <w:rPr>
          <w:i/>
        </w:rPr>
      </w:pPr>
      <w:r w:rsidRPr="006E791E">
        <w:rPr>
          <w:b/>
          <w:i/>
        </w:rPr>
        <w:t xml:space="preserve">Table 1: </w:t>
      </w:r>
      <w:r>
        <w:rPr>
          <w:i/>
        </w:rPr>
        <w:t>Finishing status count by gender</w:t>
      </w:r>
    </w:p>
    <w:p w:rsidR="00BA3E15" w:rsidRDefault="00BA3E15" w:rsidP="006A6024">
      <w:pPr>
        <w:pStyle w:val="Heading2"/>
      </w:pPr>
    </w:p>
    <w:tbl>
      <w:tblPr>
        <w:tblW w:w="4463" w:type="dxa"/>
        <w:jc w:val="center"/>
        <w:tblLook w:val="04A0" w:firstRow="1" w:lastRow="0" w:firstColumn="1" w:lastColumn="0" w:noHBand="0" w:noVBand="1"/>
      </w:tblPr>
      <w:tblGrid>
        <w:gridCol w:w="1615"/>
        <w:gridCol w:w="928"/>
        <w:gridCol w:w="960"/>
        <w:gridCol w:w="960"/>
      </w:tblGrid>
      <w:tr w:rsidR="00AD3E12" w:rsidRPr="00AD3E12" w:rsidTr="00D769C4">
        <w:trPr>
          <w:trHeight w:val="300"/>
          <w:jc w:val="center"/>
        </w:trPr>
        <w:tc>
          <w:tcPr>
            <w:tcW w:w="1615" w:type="dxa"/>
            <w:tcBorders>
              <w:top w:val="single" w:sz="4" w:space="0" w:color="8EA9DB"/>
              <w:left w:val="single" w:sz="4" w:space="0" w:color="8EA9DB"/>
              <w:bottom w:val="single" w:sz="4" w:space="0" w:color="8EA9DB"/>
              <w:right w:val="nil"/>
            </w:tcBorders>
            <w:shd w:val="clear" w:color="4472C4" w:fill="4472C4"/>
            <w:noWrap/>
            <w:vAlign w:val="bottom"/>
            <w:hideMark/>
          </w:tcPr>
          <w:p w:rsidR="00AD3E12" w:rsidRPr="00AD3E12" w:rsidRDefault="00AD3E12" w:rsidP="00AD3E12">
            <w:pPr>
              <w:spacing w:after="0" w:line="240" w:lineRule="auto"/>
              <w:rPr>
                <w:rFonts w:ascii="Calibri" w:eastAsia="Times New Roman" w:hAnsi="Calibri" w:cs="Calibri"/>
                <w:b/>
                <w:bCs/>
                <w:color w:val="FFFFFF"/>
              </w:rPr>
            </w:pPr>
          </w:p>
        </w:tc>
        <w:tc>
          <w:tcPr>
            <w:tcW w:w="928" w:type="dxa"/>
            <w:tcBorders>
              <w:top w:val="single" w:sz="4" w:space="0" w:color="8EA9DB"/>
              <w:left w:val="nil"/>
              <w:bottom w:val="single" w:sz="4" w:space="0" w:color="8EA9DB"/>
              <w:right w:val="nil"/>
            </w:tcBorders>
            <w:shd w:val="clear" w:color="4472C4" w:fill="4472C4"/>
            <w:noWrap/>
            <w:vAlign w:val="bottom"/>
            <w:hideMark/>
          </w:tcPr>
          <w:p w:rsidR="00AD3E12" w:rsidRPr="00AD3E12" w:rsidRDefault="00AD3E12" w:rsidP="00AD3E12">
            <w:pPr>
              <w:spacing w:after="0" w:line="240" w:lineRule="auto"/>
              <w:jc w:val="center"/>
              <w:rPr>
                <w:rFonts w:ascii="Calibri" w:eastAsia="Times New Roman" w:hAnsi="Calibri" w:cs="Calibri"/>
                <w:b/>
                <w:bCs/>
                <w:color w:val="FFFFFF"/>
              </w:rPr>
            </w:pPr>
            <w:r w:rsidRPr="00AD3E12">
              <w:rPr>
                <w:rFonts w:ascii="Calibri" w:eastAsia="Times New Roman" w:hAnsi="Calibri" w:cs="Calibri"/>
                <w:b/>
                <w:bCs/>
                <w:color w:val="FFFFFF"/>
              </w:rPr>
              <w:t>Female</w:t>
            </w:r>
          </w:p>
        </w:tc>
        <w:tc>
          <w:tcPr>
            <w:tcW w:w="960" w:type="dxa"/>
            <w:tcBorders>
              <w:top w:val="single" w:sz="4" w:space="0" w:color="8EA9DB"/>
              <w:left w:val="nil"/>
              <w:bottom w:val="single" w:sz="4" w:space="0" w:color="8EA9DB"/>
              <w:right w:val="nil"/>
            </w:tcBorders>
            <w:shd w:val="clear" w:color="4472C4" w:fill="4472C4"/>
            <w:noWrap/>
            <w:vAlign w:val="bottom"/>
            <w:hideMark/>
          </w:tcPr>
          <w:p w:rsidR="00AD3E12" w:rsidRPr="00AD3E12" w:rsidRDefault="00AD3E12" w:rsidP="00AD3E12">
            <w:pPr>
              <w:spacing w:after="0" w:line="240" w:lineRule="auto"/>
              <w:jc w:val="center"/>
              <w:rPr>
                <w:rFonts w:ascii="Calibri" w:eastAsia="Times New Roman" w:hAnsi="Calibri" w:cs="Calibri"/>
                <w:b/>
                <w:bCs/>
                <w:color w:val="FFFFFF"/>
              </w:rPr>
            </w:pPr>
            <w:r w:rsidRPr="00AD3E12">
              <w:rPr>
                <w:rFonts w:ascii="Calibri" w:eastAsia="Times New Roman" w:hAnsi="Calibri" w:cs="Calibri"/>
                <w:b/>
                <w:bCs/>
                <w:color w:val="FFFFFF"/>
              </w:rPr>
              <w:t>Male</w:t>
            </w:r>
          </w:p>
        </w:tc>
        <w:tc>
          <w:tcPr>
            <w:tcW w:w="960" w:type="dxa"/>
            <w:tcBorders>
              <w:top w:val="single" w:sz="4" w:space="0" w:color="8EA9DB"/>
              <w:left w:val="single" w:sz="4" w:space="0" w:color="757171"/>
              <w:bottom w:val="single" w:sz="4" w:space="0" w:color="8EA9DB"/>
              <w:right w:val="single" w:sz="4" w:space="0" w:color="8EA9DB"/>
            </w:tcBorders>
            <w:shd w:val="clear" w:color="4472C4" w:fill="4472C4"/>
            <w:noWrap/>
            <w:vAlign w:val="bottom"/>
            <w:hideMark/>
          </w:tcPr>
          <w:p w:rsidR="00AD3E12" w:rsidRPr="00AD3E12" w:rsidRDefault="00AD3E12" w:rsidP="00AD3E12">
            <w:pPr>
              <w:spacing w:after="0" w:line="240" w:lineRule="auto"/>
              <w:jc w:val="center"/>
              <w:rPr>
                <w:rFonts w:ascii="Calibri" w:eastAsia="Times New Roman" w:hAnsi="Calibri" w:cs="Calibri"/>
                <w:b/>
                <w:bCs/>
                <w:color w:val="FFFFFF"/>
              </w:rPr>
            </w:pPr>
            <w:r w:rsidRPr="00AD3E12">
              <w:rPr>
                <w:rFonts w:ascii="Calibri" w:eastAsia="Times New Roman" w:hAnsi="Calibri" w:cs="Calibri"/>
                <w:b/>
                <w:bCs/>
                <w:color w:val="FFFFFF"/>
              </w:rPr>
              <w:t>Total</w:t>
            </w:r>
          </w:p>
        </w:tc>
      </w:tr>
      <w:tr w:rsidR="00AD3E12" w:rsidRPr="00AD3E12" w:rsidTr="00D769C4">
        <w:trPr>
          <w:trHeight w:val="300"/>
          <w:jc w:val="center"/>
        </w:trPr>
        <w:tc>
          <w:tcPr>
            <w:tcW w:w="1615" w:type="dxa"/>
            <w:tcBorders>
              <w:top w:val="single" w:sz="4" w:space="0" w:color="8EA9DB"/>
              <w:left w:val="single" w:sz="4" w:space="0" w:color="8EA9DB"/>
              <w:bottom w:val="single" w:sz="4" w:space="0" w:color="8EA9DB"/>
              <w:right w:val="nil"/>
            </w:tcBorders>
            <w:shd w:val="clear" w:color="D9E1F2" w:fill="D9E1F2"/>
            <w:noWrap/>
            <w:vAlign w:val="bottom"/>
            <w:hideMark/>
          </w:tcPr>
          <w:p w:rsidR="00AD3E12" w:rsidRPr="00AD3E12" w:rsidRDefault="00AD3E12" w:rsidP="00AD3E12">
            <w:pPr>
              <w:spacing w:after="0" w:line="240" w:lineRule="auto"/>
              <w:rPr>
                <w:rFonts w:ascii="Calibri" w:eastAsia="Times New Roman" w:hAnsi="Calibri" w:cs="Calibri"/>
                <w:b/>
                <w:bCs/>
                <w:color w:val="000000"/>
              </w:rPr>
            </w:pPr>
            <w:r w:rsidRPr="00AD3E12">
              <w:rPr>
                <w:rFonts w:ascii="Calibri" w:eastAsia="Times New Roman" w:hAnsi="Calibri" w:cs="Calibri"/>
                <w:b/>
                <w:bCs/>
                <w:color w:val="000000"/>
              </w:rPr>
              <w:t>Top 10</w:t>
            </w:r>
          </w:p>
        </w:tc>
        <w:tc>
          <w:tcPr>
            <w:tcW w:w="928" w:type="dxa"/>
            <w:tcBorders>
              <w:top w:val="single" w:sz="4" w:space="0" w:color="8EA9DB"/>
              <w:left w:val="nil"/>
              <w:bottom w:val="single" w:sz="4" w:space="0" w:color="8EA9DB"/>
              <w:right w:val="nil"/>
            </w:tcBorders>
            <w:shd w:val="clear" w:color="D9E1F2" w:fill="D9E1F2"/>
            <w:noWrap/>
            <w:vAlign w:val="bottom"/>
            <w:hideMark/>
          </w:tcPr>
          <w:p w:rsidR="00AD3E12" w:rsidRPr="00AD3E12" w:rsidRDefault="00AD3E12" w:rsidP="00AD3E12">
            <w:pPr>
              <w:spacing w:after="0" w:line="240" w:lineRule="auto"/>
              <w:ind w:firstLineChars="100" w:firstLine="220"/>
              <w:jc w:val="right"/>
              <w:rPr>
                <w:rFonts w:ascii="Calibri" w:eastAsia="Times New Roman" w:hAnsi="Calibri" w:cs="Calibri"/>
                <w:color w:val="000000"/>
              </w:rPr>
            </w:pPr>
            <w:r w:rsidRPr="00AD3E12">
              <w:rPr>
                <w:rFonts w:ascii="Calibri" w:eastAsia="Times New Roman" w:hAnsi="Calibri" w:cs="Calibri"/>
                <w:color w:val="000000"/>
              </w:rPr>
              <w:t>12%</w:t>
            </w:r>
          </w:p>
        </w:tc>
        <w:tc>
          <w:tcPr>
            <w:tcW w:w="960" w:type="dxa"/>
            <w:tcBorders>
              <w:top w:val="single" w:sz="4" w:space="0" w:color="8EA9DB"/>
              <w:left w:val="nil"/>
              <w:bottom w:val="single" w:sz="4" w:space="0" w:color="8EA9DB"/>
              <w:right w:val="nil"/>
            </w:tcBorders>
            <w:shd w:val="clear" w:color="D9E1F2" w:fill="D9E1F2"/>
            <w:noWrap/>
            <w:vAlign w:val="bottom"/>
            <w:hideMark/>
          </w:tcPr>
          <w:p w:rsidR="00AD3E12" w:rsidRPr="00AD3E12" w:rsidRDefault="00AD3E12" w:rsidP="00AD3E12">
            <w:pPr>
              <w:spacing w:after="0" w:line="240" w:lineRule="auto"/>
              <w:ind w:firstLineChars="100" w:firstLine="220"/>
              <w:jc w:val="right"/>
              <w:rPr>
                <w:rFonts w:ascii="Calibri" w:eastAsia="Times New Roman" w:hAnsi="Calibri" w:cs="Calibri"/>
                <w:color w:val="000000"/>
              </w:rPr>
            </w:pPr>
            <w:r w:rsidRPr="00AD3E12">
              <w:rPr>
                <w:rFonts w:ascii="Calibri" w:eastAsia="Times New Roman" w:hAnsi="Calibri" w:cs="Calibri"/>
                <w:color w:val="000000"/>
              </w:rPr>
              <w:t>4%</w:t>
            </w:r>
          </w:p>
        </w:tc>
        <w:tc>
          <w:tcPr>
            <w:tcW w:w="960" w:type="dxa"/>
            <w:tcBorders>
              <w:top w:val="single" w:sz="4" w:space="0" w:color="8EA9DB"/>
              <w:left w:val="single" w:sz="4" w:space="0" w:color="757171"/>
              <w:bottom w:val="single" w:sz="4" w:space="0" w:color="8EA9DB"/>
              <w:right w:val="single" w:sz="4" w:space="0" w:color="8EA9DB"/>
            </w:tcBorders>
            <w:shd w:val="clear" w:color="D9E1F2" w:fill="D9E1F2"/>
            <w:noWrap/>
            <w:vAlign w:val="bottom"/>
            <w:hideMark/>
          </w:tcPr>
          <w:p w:rsidR="00AD3E12" w:rsidRPr="00AD3E12" w:rsidRDefault="00AD3E12" w:rsidP="00AD3E12">
            <w:pPr>
              <w:spacing w:after="0" w:line="240" w:lineRule="auto"/>
              <w:ind w:firstLineChars="100" w:firstLine="220"/>
              <w:jc w:val="right"/>
              <w:rPr>
                <w:rFonts w:ascii="Calibri" w:eastAsia="Times New Roman" w:hAnsi="Calibri" w:cs="Calibri"/>
                <w:i/>
                <w:iCs/>
                <w:color w:val="000000"/>
              </w:rPr>
            </w:pPr>
            <w:r w:rsidRPr="00AD3E12">
              <w:rPr>
                <w:rFonts w:ascii="Calibri" w:eastAsia="Times New Roman" w:hAnsi="Calibri" w:cs="Calibri"/>
                <w:i/>
                <w:iCs/>
                <w:color w:val="000000"/>
              </w:rPr>
              <w:t>5%</w:t>
            </w:r>
          </w:p>
        </w:tc>
      </w:tr>
      <w:tr w:rsidR="00AD3E12" w:rsidRPr="00AD3E12" w:rsidTr="00D769C4">
        <w:trPr>
          <w:trHeight w:val="300"/>
          <w:jc w:val="center"/>
        </w:trPr>
        <w:tc>
          <w:tcPr>
            <w:tcW w:w="1615" w:type="dxa"/>
            <w:tcBorders>
              <w:top w:val="single" w:sz="4" w:space="0" w:color="8EA9DB"/>
              <w:left w:val="single" w:sz="4" w:space="0" w:color="8EA9DB"/>
              <w:bottom w:val="single" w:sz="4" w:space="0" w:color="8EA9DB"/>
              <w:right w:val="nil"/>
            </w:tcBorders>
            <w:shd w:val="clear" w:color="000000" w:fill="FFFFFF"/>
            <w:noWrap/>
            <w:vAlign w:val="bottom"/>
            <w:hideMark/>
          </w:tcPr>
          <w:p w:rsidR="00AD3E12" w:rsidRPr="00AD3E12" w:rsidRDefault="00AD3E12" w:rsidP="00AD3E12">
            <w:pPr>
              <w:spacing w:after="0" w:line="240" w:lineRule="auto"/>
              <w:rPr>
                <w:rFonts w:ascii="Calibri" w:eastAsia="Times New Roman" w:hAnsi="Calibri" w:cs="Calibri"/>
                <w:b/>
                <w:bCs/>
                <w:color w:val="000000"/>
              </w:rPr>
            </w:pPr>
            <w:r w:rsidRPr="00AD3E12">
              <w:rPr>
                <w:rFonts w:ascii="Calibri" w:eastAsia="Times New Roman" w:hAnsi="Calibri" w:cs="Calibri"/>
                <w:b/>
                <w:bCs/>
                <w:color w:val="000000"/>
              </w:rPr>
              <w:lastRenderedPageBreak/>
              <w:t>Sub-24 Hours</w:t>
            </w:r>
          </w:p>
        </w:tc>
        <w:tc>
          <w:tcPr>
            <w:tcW w:w="928" w:type="dxa"/>
            <w:tcBorders>
              <w:top w:val="single" w:sz="4" w:space="0" w:color="8EA9DB"/>
              <w:left w:val="nil"/>
              <w:bottom w:val="single" w:sz="4" w:space="0" w:color="8EA9DB"/>
              <w:right w:val="nil"/>
            </w:tcBorders>
            <w:shd w:val="clear" w:color="000000" w:fill="FFFFFF"/>
            <w:noWrap/>
            <w:vAlign w:val="bottom"/>
            <w:hideMark/>
          </w:tcPr>
          <w:p w:rsidR="00AD3E12" w:rsidRPr="00AD3E12" w:rsidRDefault="00AD3E12" w:rsidP="00AD3E12">
            <w:pPr>
              <w:spacing w:after="0" w:line="240" w:lineRule="auto"/>
              <w:ind w:firstLineChars="100" w:firstLine="220"/>
              <w:jc w:val="right"/>
              <w:rPr>
                <w:rFonts w:ascii="Calibri" w:eastAsia="Times New Roman" w:hAnsi="Calibri" w:cs="Calibri"/>
                <w:color w:val="000000"/>
              </w:rPr>
            </w:pPr>
            <w:r w:rsidRPr="00AD3E12">
              <w:rPr>
                <w:rFonts w:ascii="Calibri" w:eastAsia="Times New Roman" w:hAnsi="Calibri" w:cs="Calibri"/>
                <w:color w:val="000000"/>
              </w:rPr>
              <w:t>6%</w:t>
            </w:r>
          </w:p>
        </w:tc>
        <w:tc>
          <w:tcPr>
            <w:tcW w:w="960" w:type="dxa"/>
            <w:tcBorders>
              <w:top w:val="single" w:sz="4" w:space="0" w:color="8EA9DB"/>
              <w:left w:val="nil"/>
              <w:bottom w:val="single" w:sz="4" w:space="0" w:color="8EA9DB"/>
              <w:right w:val="nil"/>
            </w:tcBorders>
            <w:shd w:val="clear" w:color="000000" w:fill="FFFFFF"/>
            <w:noWrap/>
            <w:vAlign w:val="bottom"/>
            <w:hideMark/>
          </w:tcPr>
          <w:p w:rsidR="00AD3E12" w:rsidRPr="00AD3E12" w:rsidRDefault="00AD3E12" w:rsidP="00AD3E12">
            <w:pPr>
              <w:spacing w:after="0" w:line="240" w:lineRule="auto"/>
              <w:ind w:firstLineChars="100" w:firstLine="220"/>
              <w:jc w:val="right"/>
              <w:rPr>
                <w:rFonts w:ascii="Calibri" w:eastAsia="Times New Roman" w:hAnsi="Calibri" w:cs="Calibri"/>
                <w:color w:val="000000"/>
              </w:rPr>
            </w:pPr>
            <w:r w:rsidRPr="00AD3E12">
              <w:rPr>
                <w:rFonts w:ascii="Calibri" w:eastAsia="Times New Roman" w:hAnsi="Calibri" w:cs="Calibri"/>
                <w:color w:val="000000"/>
              </w:rPr>
              <w:t>18%</w:t>
            </w:r>
          </w:p>
        </w:tc>
        <w:tc>
          <w:tcPr>
            <w:tcW w:w="960" w:type="dxa"/>
            <w:tcBorders>
              <w:top w:val="single" w:sz="4" w:space="0" w:color="8EA9DB"/>
              <w:left w:val="single" w:sz="4" w:space="0" w:color="757171"/>
              <w:bottom w:val="single" w:sz="4" w:space="0" w:color="8EA9DB"/>
              <w:right w:val="single" w:sz="4" w:space="0" w:color="8EA9DB"/>
            </w:tcBorders>
            <w:shd w:val="clear" w:color="000000" w:fill="FFFFFF"/>
            <w:noWrap/>
            <w:vAlign w:val="bottom"/>
            <w:hideMark/>
          </w:tcPr>
          <w:p w:rsidR="00AD3E12" w:rsidRPr="00AD3E12" w:rsidRDefault="00AD3E12" w:rsidP="00AD3E12">
            <w:pPr>
              <w:spacing w:after="0" w:line="240" w:lineRule="auto"/>
              <w:ind w:firstLineChars="100" w:firstLine="220"/>
              <w:jc w:val="right"/>
              <w:rPr>
                <w:rFonts w:ascii="Calibri" w:eastAsia="Times New Roman" w:hAnsi="Calibri" w:cs="Calibri"/>
                <w:i/>
                <w:iCs/>
                <w:color w:val="000000"/>
              </w:rPr>
            </w:pPr>
            <w:r w:rsidRPr="00AD3E12">
              <w:rPr>
                <w:rFonts w:ascii="Calibri" w:eastAsia="Times New Roman" w:hAnsi="Calibri" w:cs="Calibri"/>
                <w:i/>
                <w:iCs/>
                <w:color w:val="000000"/>
              </w:rPr>
              <w:t>15%</w:t>
            </w:r>
          </w:p>
        </w:tc>
      </w:tr>
      <w:tr w:rsidR="00AD3E12" w:rsidRPr="00AD3E12" w:rsidTr="00D769C4">
        <w:trPr>
          <w:trHeight w:val="300"/>
          <w:jc w:val="center"/>
        </w:trPr>
        <w:tc>
          <w:tcPr>
            <w:tcW w:w="1615" w:type="dxa"/>
            <w:tcBorders>
              <w:top w:val="single" w:sz="4" w:space="0" w:color="8EA9DB"/>
              <w:left w:val="single" w:sz="4" w:space="0" w:color="8EA9DB"/>
              <w:bottom w:val="single" w:sz="4" w:space="0" w:color="8EA9DB"/>
              <w:right w:val="nil"/>
            </w:tcBorders>
            <w:shd w:val="clear" w:color="D9E1F2" w:fill="D9E1F2"/>
            <w:noWrap/>
            <w:vAlign w:val="bottom"/>
            <w:hideMark/>
          </w:tcPr>
          <w:p w:rsidR="00AD3E12" w:rsidRPr="00AD3E12" w:rsidRDefault="00AD3E12" w:rsidP="00AD3E12">
            <w:pPr>
              <w:spacing w:after="0" w:line="240" w:lineRule="auto"/>
              <w:rPr>
                <w:rFonts w:ascii="Calibri" w:eastAsia="Times New Roman" w:hAnsi="Calibri" w:cs="Calibri"/>
                <w:b/>
                <w:bCs/>
                <w:color w:val="000000"/>
              </w:rPr>
            </w:pPr>
            <w:r w:rsidRPr="00AD3E12">
              <w:rPr>
                <w:rFonts w:ascii="Calibri" w:eastAsia="Times New Roman" w:hAnsi="Calibri" w:cs="Calibri"/>
                <w:b/>
                <w:bCs/>
                <w:color w:val="000000"/>
              </w:rPr>
              <w:t>24+ Hours</w:t>
            </w:r>
          </w:p>
        </w:tc>
        <w:tc>
          <w:tcPr>
            <w:tcW w:w="928" w:type="dxa"/>
            <w:tcBorders>
              <w:top w:val="single" w:sz="4" w:space="0" w:color="8EA9DB"/>
              <w:left w:val="nil"/>
              <w:bottom w:val="single" w:sz="4" w:space="0" w:color="8EA9DB"/>
              <w:right w:val="nil"/>
            </w:tcBorders>
            <w:shd w:val="clear" w:color="D9E1F2" w:fill="D9E1F2"/>
            <w:noWrap/>
            <w:vAlign w:val="bottom"/>
            <w:hideMark/>
          </w:tcPr>
          <w:p w:rsidR="00AD3E12" w:rsidRPr="00AD3E12" w:rsidRDefault="00AD3E12" w:rsidP="00AD3E12">
            <w:pPr>
              <w:spacing w:after="0" w:line="240" w:lineRule="auto"/>
              <w:ind w:firstLineChars="100" w:firstLine="220"/>
              <w:jc w:val="right"/>
              <w:rPr>
                <w:rFonts w:ascii="Calibri" w:eastAsia="Times New Roman" w:hAnsi="Calibri" w:cs="Calibri"/>
                <w:color w:val="000000"/>
              </w:rPr>
            </w:pPr>
            <w:r w:rsidRPr="00AD3E12">
              <w:rPr>
                <w:rFonts w:ascii="Calibri" w:eastAsia="Times New Roman" w:hAnsi="Calibri" w:cs="Calibri"/>
                <w:color w:val="000000"/>
              </w:rPr>
              <w:t>36%</w:t>
            </w:r>
          </w:p>
        </w:tc>
        <w:tc>
          <w:tcPr>
            <w:tcW w:w="960" w:type="dxa"/>
            <w:tcBorders>
              <w:top w:val="single" w:sz="4" w:space="0" w:color="8EA9DB"/>
              <w:left w:val="nil"/>
              <w:bottom w:val="single" w:sz="4" w:space="0" w:color="8EA9DB"/>
              <w:right w:val="nil"/>
            </w:tcBorders>
            <w:shd w:val="clear" w:color="D9E1F2" w:fill="D9E1F2"/>
            <w:noWrap/>
            <w:vAlign w:val="bottom"/>
            <w:hideMark/>
          </w:tcPr>
          <w:p w:rsidR="00AD3E12" w:rsidRPr="00AD3E12" w:rsidRDefault="00AD3E12" w:rsidP="00AD3E12">
            <w:pPr>
              <w:spacing w:after="0" w:line="240" w:lineRule="auto"/>
              <w:ind w:firstLineChars="100" w:firstLine="220"/>
              <w:jc w:val="right"/>
              <w:rPr>
                <w:rFonts w:ascii="Calibri" w:eastAsia="Times New Roman" w:hAnsi="Calibri" w:cs="Calibri"/>
                <w:color w:val="000000"/>
              </w:rPr>
            </w:pPr>
            <w:r w:rsidRPr="00AD3E12">
              <w:rPr>
                <w:rFonts w:ascii="Calibri" w:eastAsia="Times New Roman" w:hAnsi="Calibri" w:cs="Calibri"/>
                <w:color w:val="000000"/>
              </w:rPr>
              <w:t>50%</w:t>
            </w:r>
          </w:p>
        </w:tc>
        <w:tc>
          <w:tcPr>
            <w:tcW w:w="960" w:type="dxa"/>
            <w:tcBorders>
              <w:top w:val="single" w:sz="4" w:space="0" w:color="8EA9DB"/>
              <w:left w:val="single" w:sz="4" w:space="0" w:color="757171"/>
              <w:bottom w:val="single" w:sz="4" w:space="0" w:color="8EA9DB"/>
              <w:right w:val="single" w:sz="4" w:space="0" w:color="8EA9DB"/>
            </w:tcBorders>
            <w:shd w:val="clear" w:color="D9E1F2" w:fill="D9E1F2"/>
            <w:noWrap/>
            <w:vAlign w:val="bottom"/>
            <w:hideMark/>
          </w:tcPr>
          <w:p w:rsidR="00AD3E12" w:rsidRPr="00AD3E12" w:rsidRDefault="00AD3E12" w:rsidP="00AD3E12">
            <w:pPr>
              <w:spacing w:after="0" w:line="240" w:lineRule="auto"/>
              <w:ind w:firstLineChars="100" w:firstLine="220"/>
              <w:jc w:val="right"/>
              <w:rPr>
                <w:rFonts w:ascii="Calibri" w:eastAsia="Times New Roman" w:hAnsi="Calibri" w:cs="Calibri"/>
                <w:i/>
                <w:iCs/>
                <w:color w:val="000000"/>
              </w:rPr>
            </w:pPr>
            <w:r w:rsidRPr="00AD3E12">
              <w:rPr>
                <w:rFonts w:ascii="Calibri" w:eastAsia="Times New Roman" w:hAnsi="Calibri" w:cs="Calibri"/>
                <w:i/>
                <w:iCs/>
                <w:color w:val="000000"/>
              </w:rPr>
              <w:t>47%</w:t>
            </w:r>
          </w:p>
        </w:tc>
      </w:tr>
      <w:tr w:rsidR="00AD3E12" w:rsidRPr="00AD3E12" w:rsidTr="00D769C4">
        <w:trPr>
          <w:trHeight w:val="300"/>
          <w:jc w:val="center"/>
        </w:trPr>
        <w:tc>
          <w:tcPr>
            <w:tcW w:w="1615" w:type="dxa"/>
            <w:tcBorders>
              <w:top w:val="single" w:sz="4" w:space="0" w:color="8EA9DB"/>
              <w:left w:val="single" w:sz="4" w:space="0" w:color="8EA9DB"/>
              <w:bottom w:val="single" w:sz="4" w:space="0" w:color="757171"/>
              <w:right w:val="nil"/>
            </w:tcBorders>
            <w:shd w:val="clear" w:color="000000" w:fill="FFFFFF"/>
            <w:noWrap/>
            <w:vAlign w:val="bottom"/>
            <w:hideMark/>
          </w:tcPr>
          <w:p w:rsidR="00AD3E12" w:rsidRPr="00AD3E12" w:rsidRDefault="00AD3E12" w:rsidP="00AD3E12">
            <w:pPr>
              <w:spacing w:after="0" w:line="240" w:lineRule="auto"/>
              <w:rPr>
                <w:rFonts w:ascii="Calibri" w:eastAsia="Times New Roman" w:hAnsi="Calibri" w:cs="Calibri"/>
                <w:b/>
                <w:bCs/>
                <w:color w:val="000000"/>
              </w:rPr>
            </w:pPr>
            <w:r w:rsidRPr="00AD3E12">
              <w:rPr>
                <w:rFonts w:ascii="Calibri" w:eastAsia="Times New Roman" w:hAnsi="Calibri" w:cs="Calibri"/>
                <w:b/>
                <w:bCs/>
                <w:color w:val="000000"/>
              </w:rPr>
              <w:t>DNF</w:t>
            </w:r>
          </w:p>
        </w:tc>
        <w:tc>
          <w:tcPr>
            <w:tcW w:w="928" w:type="dxa"/>
            <w:tcBorders>
              <w:top w:val="single" w:sz="4" w:space="0" w:color="8EA9DB"/>
              <w:left w:val="nil"/>
              <w:bottom w:val="single" w:sz="4" w:space="0" w:color="757171"/>
              <w:right w:val="nil"/>
            </w:tcBorders>
            <w:shd w:val="clear" w:color="000000" w:fill="FFFFFF"/>
            <w:noWrap/>
            <w:vAlign w:val="bottom"/>
            <w:hideMark/>
          </w:tcPr>
          <w:p w:rsidR="00AD3E12" w:rsidRPr="00AD3E12" w:rsidRDefault="00AD3E12" w:rsidP="00AD3E12">
            <w:pPr>
              <w:spacing w:after="0" w:line="240" w:lineRule="auto"/>
              <w:ind w:firstLineChars="100" w:firstLine="220"/>
              <w:jc w:val="right"/>
              <w:rPr>
                <w:rFonts w:ascii="Calibri" w:eastAsia="Times New Roman" w:hAnsi="Calibri" w:cs="Calibri"/>
                <w:color w:val="000000"/>
              </w:rPr>
            </w:pPr>
            <w:r w:rsidRPr="00AD3E12">
              <w:rPr>
                <w:rFonts w:ascii="Calibri" w:eastAsia="Times New Roman" w:hAnsi="Calibri" w:cs="Calibri"/>
                <w:color w:val="000000"/>
              </w:rPr>
              <w:t>46%</w:t>
            </w:r>
          </w:p>
        </w:tc>
        <w:tc>
          <w:tcPr>
            <w:tcW w:w="960" w:type="dxa"/>
            <w:tcBorders>
              <w:top w:val="single" w:sz="4" w:space="0" w:color="8EA9DB"/>
              <w:left w:val="nil"/>
              <w:bottom w:val="single" w:sz="4" w:space="0" w:color="757171"/>
              <w:right w:val="nil"/>
            </w:tcBorders>
            <w:shd w:val="clear" w:color="000000" w:fill="FFFFFF"/>
            <w:noWrap/>
            <w:vAlign w:val="bottom"/>
            <w:hideMark/>
          </w:tcPr>
          <w:p w:rsidR="00AD3E12" w:rsidRPr="00AD3E12" w:rsidRDefault="00AD3E12" w:rsidP="00AD3E12">
            <w:pPr>
              <w:spacing w:after="0" w:line="240" w:lineRule="auto"/>
              <w:ind w:firstLineChars="100" w:firstLine="220"/>
              <w:jc w:val="right"/>
              <w:rPr>
                <w:rFonts w:ascii="Calibri" w:eastAsia="Times New Roman" w:hAnsi="Calibri" w:cs="Calibri"/>
                <w:color w:val="000000"/>
              </w:rPr>
            </w:pPr>
            <w:r w:rsidRPr="00AD3E12">
              <w:rPr>
                <w:rFonts w:ascii="Calibri" w:eastAsia="Times New Roman" w:hAnsi="Calibri" w:cs="Calibri"/>
                <w:color w:val="000000"/>
              </w:rPr>
              <w:t>29%</w:t>
            </w:r>
          </w:p>
        </w:tc>
        <w:tc>
          <w:tcPr>
            <w:tcW w:w="960" w:type="dxa"/>
            <w:tcBorders>
              <w:top w:val="single" w:sz="4" w:space="0" w:color="8EA9DB"/>
              <w:left w:val="single" w:sz="4" w:space="0" w:color="757171"/>
              <w:bottom w:val="single" w:sz="4" w:space="0" w:color="757171"/>
              <w:right w:val="single" w:sz="4" w:space="0" w:color="8EA9DB"/>
            </w:tcBorders>
            <w:shd w:val="clear" w:color="000000" w:fill="FFFFFF"/>
            <w:noWrap/>
            <w:vAlign w:val="bottom"/>
            <w:hideMark/>
          </w:tcPr>
          <w:p w:rsidR="00AD3E12" w:rsidRPr="00AD3E12" w:rsidRDefault="00AD3E12" w:rsidP="00AD3E12">
            <w:pPr>
              <w:spacing w:after="0" w:line="240" w:lineRule="auto"/>
              <w:ind w:firstLineChars="100" w:firstLine="220"/>
              <w:jc w:val="right"/>
              <w:rPr>
                <w:rFonts w:ascii="Calibri" w:eastAsia="Times New Roman" w:hAnsi="Calibri" w:cs="Calibri"/>
                <w:i/>
                <w:iCs/>
                <w:color w:val="000000"/>
              </w:rPr>
            </w:pPr>
            <w:r w:rsidRPr="00AD3E12">
              <w:rPr>
                <w:rFonts w:ascii="Calibri" w:eastAsia="Times New Roman" w:hAnsi="Calibri" w:cs="Calibri"/>
                <w:i/>
                <w:iCs/>
                <w:color w:val="000000"/>
              </w:rPr>
              <w:t>33%</w:t>
            </w:r>
          </w:p>
        </w:tc>
      </w:tr>
      <w:tr w:rsidR="00AD3E12" w:rsidRPr="00AD3E12" w:rsidTr="00D769C4">
        <w:trPr>
          <w:trHeight w:val="300"/>
          <w:jc w:val="center"/>
        </w:trPr>
        <w:tc>
          <w:tcPr>
            <w:tcW w:w="1615" w:type="dxa"/>
            <w:tcBorders>
              <w:top w:val="double" w:sz="4" w:space="0" w:color="auto"/>
              <w:left w:val="single" w:sz="4" w:space="0" w:color="8EA9DB"/>
              <w:bottom w:val="single" w:sz="4" w:space="0" w:color="8EA9DB"/>
              <w:right w:val="nil"/>
            </w:tcBorders>
            <w:shd w:val="clear" w:color="D9E1F2" w:fill="D9E1F2"/>
            <w:noWrap/>
            <w:vAlign w:val="bottom"/>
            <w:hideMark/>
          </w:tcPr>
          <w:p w:rsidR="00AD3E12" w:rsidRPr="00AD3E12" w:rsidRDefault="00AD3E12" w:rsidP="00AD3E12">
            <w:pPr>
              <w:spacing w:after="0" w:line="240" w:lineRule="auto"/>
              <w:rPr>
                <w:rFonts w:ascii="Calibri" w:eastAsia="Times New Roman" w:hAnsi="Calibri" w:cs="Calibri"/>
                <w:b/>
                <w:bCs/>
                <w:i/>
                <w:iCs/>
                <w:color w:val="000000"/>
              </w:rPr>
            </w:pPr>
            <w:r w:rsidRPr="00AD3E12">
              <w:rPr>
                <w:rFonts w:ascii="Calibri" w:eastAsia="Times New Roman" w:hAnsi="Calibri" w:cs="Calibri"/>
                <w:b/>
                <w:bCs/>
                <w:i/>
                <w:iCs/>
                <w:color w:val="000000"/>
              </w:rPr>
              <w:t>Total</w:t>
            </w:r>
          </w:p>
        </w:tc>
        <w:tc>
          <w:tcPr>
            <w:tcW w:w="928" w:type="dxa"/>
            <w:tcBorders>
              <w:top w:val="double" w:sz="4" w:space="0" w:color="auto"/>
              <w:left w:val="nil"/>
              <w:bottom w:val="single" w:sz="4" w:space="0" w:color="8EA9DB"/>
              <w:right w:val="nil"/>
            </w:tcBorders>
            <w:shd w:val="clear" w:color="D9E1F2" w:fill="D9E1F2"/>
            <w:noWrap/>
            <w:vAlign w:val="bottom"/>
            <w:hideMark/>
          </w:tcPr>
          <w:p w:rsidR="00AD3E12" w:rsidRPr="00AD3E12" w:rsidRDefault="00AD3E12" w:rsidP="00AD3E12">
            <w:pPr>
              <w:spacing w:after="0" w:line="240" w:lineRule="auto"/>
              <w:ind w:firstLineChars="100" w:firstLine="220"/>
              <w:jc w:val="right"/>
              <w:rPr>
                <w:rFonts w:ascii="Calibri" w:eastAsia="Times New Roman" w:hAnsi="Calibri" w:cs="Calibri"/>
                <w:i/>
                <w:iCs/>
                <w:color w:val="000000"/>
              </w:rPr>
            </w:pPr>
            <w:r w:rsidRPr="00AD3E12">
              <w:rPr>
                <w:rFonts w:ascii="Calibri" w:eastAsia="Times New Roman" w:hAnsi="Calibri" w:cs="Calibri"/>
                <w:i/>
                <w:iCs/>
                <w:color w:val="000000"/>
              </w:rPr>
              <w:t>100%</w:t>
            </w:r>
          </w:p>
        </w:tc>
        <w:tc>
          <w:tcPr>
            <w:tcW w:w="960" w:type="dxa"/>
            <w:tcBorders>
              <w:top w:val="double" w:sz="4" w:space="0" w:color="auto"/>
              <w:left w:val="nil"/>
              <w:bottom w:val="single" w:sz="4" w:space="0" w:color="8EA9DB"/>
              <w:right w:val="nil"/>
            </w:tcBorders>
            <w:shd w:val="clear" w:color="D9E1F2" w:fill="D9E1F2"/>
            <w:noWrap/>
            <w:vAlign w:val="bottom"/>
            <w:hideMark/>
          </w:tcPr>
          <w:p w:rsidR="00AD3E12" w:rsidRPr="00AD3E12" w:rsidRDefault="00AD3E12" w:rsidP="00AD3E12">
            <w:pPr>
              <w:spacing w:after="0" w:line="240" w:lineRule="auto"/>
              <w:ind w:firstLineChars="100" w:firstLine="220"/>
              <w:jc w:val="right"/>
              <w:rPr>
                <w:rFonts w:ascii="Calibri" w:eastAsia="Times New Roman" w:hAnsi="Calibri" w:cs="Calibri"/>
                <w:i/>
                <w:iCs/>
                <w:color w:val="000000"/>
              </w:rPr>
            </w:pPr>
            <w:r w:rsidRPr="00AD3E12">
              <w:rPr>
                <w:rFonts w:ascii="Calibri" w:eastAsia="Times New Roman" w:hAnsi="Calibri" w:cs="Calibri"/>
                <w:i/>
                <w:iCs/>
                <w:color w:val="000000"/>
              </w:rPr>
              <w:t>100%</w:t>
            </w:r>
          </w:p>
        </w:tc>
        <w:tc>
          <w:tcPr>
            <w:tcW w:w="960" w:type="dxa"/>
            <w:tcBorders>
              <w:top w:val="double" w:sz="4" w:space="0" w:color="auto"/>
              <w:left w:val="single" w:sz="4" w:space="0" w:color="757171"/>
              <w:bottom w:val="single" w:sz="4" w:space="0" w:color="8EA9DB"/>
              <w:right w:val="single" w:sz="4" w:space="0" w:color="8EA9DB"/>
            </w:tcBorders>
            <w:shd w:val="clear" w:color="D9E1F2" w:fill="D9E1F2"/>
            <w:noWrap/>
            <w:vAlign w:val="bottom"/>
            <w:hideMark/>
          </w:tcPr>
          <w:p w:rsidR="00AD3E12" w:rsidRPr="00AD3E12" w:rsidRDefault="00AD3E12" w:rsidP="00AD3E12">
            <w:pPr>
              <w:spacing w:after="0" w:line="240" w:lineRule="auto"/>
              <w:ind w:firstLineChars="100" w:firstLine="220"/>
              <w:jc w:val="right"/>
              <w:rPr>
                <w:rFonts w:ascii="Calibri" w:eastAsia="Times New Roman" w:hAnsi="Calibri" w:cs="Calibri"/>
                <w:i/>
                <w:iCs/>
                <w:color w:val="000000"/>
              </w:rPr>
            </w:pPr>
            <w:r w:rsidRPr="00AD3E12">
              <w:rPr>
                <w:rFonts w:ascii="Calibri" w:eastAsia="Times New Roman" w:hAnsi="Calibri" w:cs="Calibri"/>
                <w:i/>
                <w:iCs/>
                <w:color w:val="000000"/>
              </w:rPr>
              <w:t>100%</w:t>
            </w:r>
          </w:p>
        </w:tc>
      </w:tr>
    </w:tbl>
    <w:p w:rsidR="00AD3E12" w:rsidRPr="00AD3E12" w:rsidRDefault="00D769C4" w:rsidP="00D769C4">
      <w:pPr>
        <w:spacing w:before="120"/>
        <w:jc w:val="center"/>
      </w:pPr>
      <w:r w:rsidRPr="006E791E">
        <w:rPr>
          <w:b/>
          <w:i/>
        </w:rPr>
        <w:t xml:space="preserve">Table </w:t>
      </w:r>
      <w:r>
        <w:rPr>
          <w:b/>
          <w:i/>
        </w:rPr>
        <w:t>2</w:t>
      </w:r>
      <w:r w:rsidRPr="006E791E">
        <w:rPr>
          <w:b/>
          <w:i/>
        </w:rPr>
        <w:t xml:space="preserve">: </w:t>
      </w:r>
      <w:r>
        <w:rPr>
          <w:i/>
        </w:rPr>
        <w:t>Finishing status proportion by gender</w:t>
      </w:r>
    </w:p>
    <w:p w:rsidR="00BA3E15" w:rsidRDefault="00531D72" w:rsidP="006A6024">
      <w:pPr>
        <w:pStyle w:val="Heading2"/>
      </w:pPr>
      <w:r>
        <w:t>Official Silver Buckle Pace</w:t>
      </w:r>
    </w:p>
    <w:p w:rsidR="00531D72" w:rsidRPr="00531D72" w:rsidRDefault="00531D72" w:rsidP="00531D72">
      <w:r>
        <w:t>The Western States race directors publish a</w:t>
      </w:r>
    </w:p>
    <w:p w:rsidR="00531D72" w:rsidRPr="00531D72" w:rsidRDefault="00531D72" w:rsidP="00531D72"/>
    <w:p w:rsidR="006A6024" w:rsidRDefault="006A6024" w:rsidP="006A6024">
      <w:pPr>
        <w:pStyle w:val="Heading2"/>
      </w:pPr>
      <w:r>
        <w:t>Building a Model for Silver Buckle Pace</w:t>
      </w:r>
    </w:p>
    <w:p w:rsidR="006A6024" w:rsidRDefault="006A6024">
      <w:r>
        <w:t>For any given aid station, we have a record of each runner’s cumulative time and their ultimate finishing status (silver buckle or not).  We can ask: given a runner’s cumulative time to that point, how likely are they to ultimately earn a silver buckle?  This type of problem is well-suited to a simple logistic regression model.  Logistic models take a set of inputs (in our case just cumulative time) and output the likelihood of observing one of two binary states (in our case earning a silver buckle or not).</w:t>
      </w:r>
    </w:p>
    <w:p w:rsidR="00D01E74" w:rsidRDefault="00D01E74">
      <w:r>
        <w:t xml:space="preserve">Let’s look at a specific example.  We’ll look at the Foresthill aid station, which is mile 62.  A total of 301 runners reached this aid station.  Of those 301 runners, 76 went on to earn a silver buckle.  The other 225 runners did not (171 finished in more than 24 hours and 54 did not finish).  Ideally, there would be a single point such that all runners who arrived at Foresthill prior to that point earned a silver buckle and all those who arrived after did not.  Of course, reality is not so </w:t>
      </w:r>
      <w:r w:rsidR="002B0601">
        <w:t>simple</w:t>
      </w:r>
      <w:r>
        <w:t xml:space="preserve">.  There were many fast runners who arrived at Foresthill early yet failed to finish (Jim Walmsley is </w:t>
      </w:r>
      <w:r w:rsidR="002B0601">
        <w:t>one</w:t>
      </w:r>
      <w:r>
        <w:t xml:space="preserve"> example).  There were also many runners who arrived </w:t>
      </w:r>
      <w:r w:rsidR="00170E34">
        <w:t>at Foresthill relatively slowly yet rallied hard to finish under 24 hours.  (We will examine several of these examples later.)</w:t>
      </w:r>
    </w:p>
    <w:p w:rsidR="00170E34" w:rsidRDefault="00170E34">
      <w:r>
        <w:t>Chart 1 below shows each runner as a single point.  Their position on the x-axis is their cumulative time upon reaching Foresthill.  Their position on the y-axis is either 0 (failed to earn a silver buckle) or 1 (earned a silver buckle).</w:t>
      </w:r>
      <w:r w:rsidR="00BA3E15">
        <w:t xml:space="preserve">  (Note that the points have been</w:t>
      </w:r>
      <w:r w:rsidR="0053259A">
        <w:t xml:space="preserve"> vertically</w:t>
      </w:r>
      <w:r w:rsidR="00BA3E15">
        <w:t xml:space="preserve"> “jittered” by a small amount to more clearly display otherwise overlapping points.)</w:t>
      </w:r>
      <w:r>
        <w:t xml:space="preserve">  The logistic regression model essentially constructs a backwards “S” shaped curve which assigns a probability to each point of being in the silver-buckle category.</w:t>
      </w:r>
    </w:p>
    <w:p w:rsidR="008C5856" w:rsidRDefault="00BA3E15" w:rsidP="00D01E74">
      <w:pPr>
        <w:jc w:val="center"/>
        <w:rPr>
          <w:noProof/>
        </w:rPr>
      </w:pPr>
      <w:r>
        <w:rPr>
          <w:noProof/>
        </w:rPr>
        <w:drawing>
          <wp:inline distT="0" distB="0" distL="0" distR="0" wp14:anchorId="7AFE86A8" wp14:editId="1512E5C7">
            <wp:extent cx="685800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2441575"/>
                    </a:xfrm>
                    <a:prstGeom prst="rect">
                      <a:avLst/>
                    </a:prstGeom>
                  </pic:spPr>
                </pic:pic>
              </a:graphicData>
            </a:graphic>
          </wp:inline>
        </w:drawing>
      </w:r>
      <w:r w:rsidR="00D01E74" w:rsidRPr="00D01E74">
        <w:rPr>
          <w:b/>
          <w:i/>
          <w:noProof/>
        </w:rPr>
        <w:t xml:space="preserve">Chart 1: </w:t>
      </w:r>
      <w:r w:rsidR="00D01E74" w:rsidRPr="00D01E74">
        <w:rPr>
          <w:i/>
          <w:noProof/>
        </w:rPr>
        <w:t>Logistic regression model for Foresthill aid station.</w:t>
      </w:r>
    </w:p>
    <w:p w:rsidR="008C5856" w:rsidRDefault="00170E34">
      <w:r>
        <w:t>As you can see, the model does a good job for those runners reaching Foresthill in less than 12.5 hours (assigning close to 100% likelihood) and those runners arriving in more than 15 hours (assigning close to 0% likelihood).  Between 12.5 and 15 hours, things are not as clean but the model is fit to minimize the total error rate.</w:t>
      </w:r>
    </w:p>
    <w:p w:rsidR="00170E34" w:rsidRDefault="00170E34">
      <w:r>
        <w:lastRenderedPageBreak/>
        <w:t xml:space="preserve">Given this model, we can </w:t>
      </w:r>
      <w:r w:rsidR="006E791E">
        <w:t>look for the point at which the model assigns a 50% probability.  In the case of Foresthill, this occurs at 13 hours and 56 minutes.  This means that if a large (theoretical) group of runners arrived at Foresthill at exactly 13:56, about half would eventually earn a silver buckle and half would not.  We can therefore take 13:56 as the “empirical” 24-hour silver-buckle pace to this aid station.  We can then repeat this process for each of the 20 aid stations for which we have runner data and construct a complete 24-hour pace chart.</w:t>
      </w:r>
    </w:p>
    <w:p w:rsidR="006E791E" w:rsidRDefault="006E791E" w:rsidP="006E791E">
      <w:pPr>
        <w:pStyle w:val="Heading2"/>
      </w:pPr>
      <w:r>
        <w:t>Empirical Results</w:t>
      </w:r>
    </w:p>
    <w:p w:rsidR="006E791E" w:rsidRDefault="006E791E" w:rsidP="006E791E">
      <w:r>
        <w:t xml:space="preserve">Table 1 compares our model’s empirical silver-buckle pace and the </w:t>
      </w:r>
      <w:r w:rsidR="002F5F0B">
        <w:t>official pace.  You can see that they generally agree for the first 62 miles of the race.  Beyond that, however, our empirical model actually differs from the official model by more than 30 minutes later in the race.  In particular, while the official pace at Quarry Road (90.7 miles) is 21:10, our empirical model still assigns a 50% probability of a silver buckle for a runner arriving at 21:43, a full 32 minutes later (and less than 10 miles from the finish).</w:t>
      </w:r>
    </w:p>
    <w:tbl>
      <w:tblPr>
        <w:tblW w:w="5980" w:type="dxa"/>
        <w:jc w:val="center"/>
        <w:tblLook w:val="04A0" w:firstRow="1" w:lastRow="0" w:firstColumn="1" w:lastColumn="0" w:noHBand="0" w:noVBand="1"/>
      </w:tblPr>
      <w:tblGrid>
        <w:gridCol w:w="1916"/>
        <w:gridCol w:w="1056"/>
        <w:gridCol w:w="1025"/>
        <w:gridCol w:w="1062"/>
        <w:gridCol w:w="945"/>
      </w:tblGrid>
      <w:tr w:rsidR="002F5F0B" w:rsidRPr="002F5F0B" w:rsidTr="002F5F0B">
        <w:trPr>
          <w:trHeight w:val="600"/>
          <w:jc w:val="center"/>
        </w:trPr>
        <w:tc>
          <w:tcPr>
            <w:tcW w:w="1916" w:type="dxa"/>
            <w:tcBorders>
              <w:top w:val="single" w:sz="4" w:space="0" w:color="8EA9DB"/>
              <w:left w:val="single" w:sz="4" w:space="0" w:color="8EA9DB"/>
              <w:bottom w:val="single" w:sz="4" w:space="0" w:color="8EA9DB"/>
              <w:right w:val="nil"/>
            </w:tcBorders>
            <w:shd w:val="clear" w:color="4472C4" w:fill="4472C4"/>
            <w:vAlign w:val="bottom"/>
            <w:hideMark/>
          </w:tcPr>
          <w:p w:rsidR="002F5F0B" w:rsidRPr="002F5F0B" w:rsidRDefault="002F5F0B" w:rsidP="002F5F0B">
            <w:pPr>
              <w:spacing w:after="0" w:line="240" w:lineRule="auto"/>
              <w:jc w:val="center"/>
              <w:rPr>
                <w:rFonts w:ascii="Calibri" w:eastAsia="Times New Roman" w:hAnsi="Calibri" w:cs="Calibri"/>
                <w:b/>
                <w:bCs/>
                <w:color w:val="FFFFFF"/>
              </w:rPr>
            </w:pPr>
            <w:r w:rsidRPr="002F5F0B">
              <w:rPr>
                <w:rFonts w:ascii="Calibri" w:eastAsia="Times New Roman" w:hAnsi="Calibri" w:cs="Calibri"/>
                <w:b/>
                <w:bCs/>
                <w:color w:val="FFFFFF"/>
              </w:rPr>
              <w:t>Aid Name</w:t>
            </w:r>
          </w:p>
        </w:tc>
        <w:tc>
          <w:tcPr>
            <w:tcW w:w="1056" w:type="dxa"/>
            <w:tcBorders>
              <w:top w:val="single" w:sz="4" w:space="0" w:color="8EA9DB"/>
              <w:left w:val="nil"/>
              <w:bottom w:val="single" w:sz="4" w:space="0" w:color="8EA9DB"/>
              <w:right w:val="nil"/>
            </w:tcBorders>
            <w:shd w:val="clear" w:color="4472C4" w:fill="4472C4"/>
            <w:vAlign w:val="bottom"/>
            <w:hideMark/>
          </w:tcPr>
          <w:p w:rsidR="002F5F0B" w:rsidRPr="002F5F0B" w:rsidRDefault="002F5F0B" w:rsidP="002F5F0B">
            <w:pPr>
              <w:spacing w:after="0" w:line="240" w:lineRule="auto"/>
              <w:jc w:val="center"/>
              <w:rPr>
                <w:rFonts w:ascii="Calibri" w:eastAsia="Times New Roman" w:hAnsi="Calibri" w:cs="Calibri"/>
                <w:b/>
                <w:bCs/>
                <w:color w:val="FFFFFF"/>
              </w:rPr>
            </w:pPr>
            <w:r w:rsidRPr="002F5F0B">
              <w:rPr>
                <w:rFonts w:ascii="Calibri" w:eastAsia="Times New Roman" w:hAnsi="Calibri" w:cs="Calibri"/>
                <w:b/>
                <w:bCs/>
                <w:color w:val="FFFFFF"/>
              </w:rPr>
              <w:t>Aid Distance</w:t>
            </w:r>
          </w:p>
        </w:tc>
        <w:tc>
          <w:tcPr>
            <w:tcW w:w="1025" w:type="dxa"/>
            <w:tcBorders>
              <w:top w:val="single" w:sz="4" w:space="0" w:color="8EA9DB"/>
              <w:left w:val="nil"/>
              <w:bottom w:val="single" w:sz="4" w:space="0" w:color="8EA9DB"/>
              <w:right w:val="nil"/>
            </w:tcBorders>
            <w:shd w:val="clear" w:color="4472C4" w:fill="4472C4"/>
            <w:vAlign w:val="bottom"/>
            <w:hideMark/>
          </w:tcPr>
          <w:p w:rsidR="002F5F0B" w:rsidRPr="002F5F0B" w:rsidRDefault="002F5F0B" w:rsidP="002F5F0B">
            <w:pPr>
              <w:spacing w:after="0" w:line="240" w:lineRule="auto"/>
              <w:jc w:val="center"/>
              <w:rPr>
                <w:rFonts w:ascii="Calibri" w:eastAsia="Times New Roman" w:hAnsi="Calibri" w:cs="Calibri"/>
                <w:b/>
                <w:bCs/>
                <w:color w:val="FFFFFF"/>
              </w:rPr>
            </w:pPr>
            <w:r w:rsidRPr="002F5F0B">
              <w:rPr>
                <w:rFonts w:ascii="Calibri" w:eastAsia="Times New Roman" w:hAnsi="Calibri" w:cs="Calibri"/>
                <w:b/>
                <w:bCs/>
                <w:color w:val="FFFFFF"/>
              </w:rPr>
              <w:t>Official Pace</w:t>
            </w:r>
          </w:p>
        </w:tc>
        <w:tc>
          <w:tcPr>
            <w:tcW w:w="1038" w:type="dxa"/>
            <w:tcBorders>
              <w:top w:val="single" w:sz="4" w:space="0" w:color="8EA9DB"/>
              <w:left w:val="nil"/>
              <w:bottom w:val="single" w:sz="4" w:space="0" w:color="8EA9DB"/>
              <w:right w:val="nil"/>
            </w:tcBorders>
            <w:shd w:val="clear" w:color="4472C4" w:fill="4472C4"/>
            <w:vAlign w:val="bottom"/>
            <w:hideMark/>
          </w:tcPr>
          <w:p w:rsidR="002F5F0B" w:rsidRPr="002F5F0B" w:rsidRDefault="002F5F0B" w:rsidP="002F5F0B">
            <w:pPr>
              <w:spacing w:after="0" w:line="240" w:lineRule="auto"/>
              <w:jc w:val="center"/>
              <w:rPr>
                <w:rFonts w:ascii="Calibri" w:eastAsia="Times New Roman" w:hAnsi="Calibri" w:cs="Calibri"/>
                <w:b/>
                <w:bCs/>
                <w:color w:val="FFFFFF"/>
              </w:rPr>
            </w:pPr>
            <w:r w:rsidRPr="002F5F0B">
              <w:rPr>
                <w:rFonts w:ascii="Calibri" w:eastAsia="Times New Roman" w:hAnsi="Calibri" w:cs="Calibri"/>
                <w:b/>
                <w:bCs/>
                <w:color w:val="FFFFFF"/>
              </w:rPr>
              <w:t>Empirical Pace</w:t>
            </w:r>
          </w:p>
        </w:tc>
        <w:tc>
          <w:tcPr>
            <w:tcW w:w="945" w:type="dxa"/>
            <w:tcBorders>
              <w:top w:val="single" w:sz="4" w:space="0" w:color="8EA9DB"/>
              <w:left w:val="nil"/>
              <w:bottom w:val="single" w:sz="4" w:space="0" w:color="8EA9DB"/>
              <w:right w:val="single" w:sz="4" w:space="0" w:color="8EA9DB"/>
            </w:tcBorders>
            <w:shd w:val="clear" w:color="4472C4" w:fill="4472C4"/>
            <w:vAlign w:val="bottom"/>
            <w:hideMark/>
          </w:tcPr>
          <w:p w:rsidR="002F5F0B" w:rsidRPr="002F5F0B" w:rsidRDefault="002F5F0B" w:rsidP="002F5F0B">
            <w:pPr>
              <w:spacing w:after="0" w:line="240" w:lineRule="auto"/>
              <w:jc w:val="center"/>
              <w:rPr>
                <w:rFonts w:ascii="Calibri" w:eastAsia="Times New Roman" w:hAnsi="Calibri" w:cs="Calibri"/>
                <w:b/>
                <w:bCs/>
                <w:color w:val="FFFFFF"/>
              </w:rPr>
            </w:pPr>
            <w:r w:rsidRPr="002F5F0B">
              <w:rPr>
                <w:rFonts w:ascii="Calibri" w:eastAsia="Times New Roman" w:hAnsi="Calibri" w:cs="Calibri"/>
                <w:b/>
                <w:bCs/>
                <w:color w:val="FFFFFF"/>
              </w:rPr>
              <w:t>Diff</w:t>
            </w:r>
          </w:p>
        </w:tc>
      </w:tr>
      <w:tr w:rsidR="002F5F0B" w:rsidRPr="002F5F0B" w:rsidTr="002F5F0B">
        <w:trPr>
          <w:trHeight w:val="300"/>
          <w:jc w:val="center"/>
        </w:trPr>
        <w:tc>
          <w:tcPr>
            <w:tcW w:w="1916" w:type="dxa"/>
            <w:tcBorders>
              <w:top w:val="single" w:sz="4" w:space="0" w:color="8EA9DB"/>
              <w:left w:val="single" w:sz="4" w:space="0" w:color="8EA9DB"/>
              <w:bottom w:val="single" w:sz="4" w:space="0" w:color="8EA9DB"/>
              <w:right w:val="nil"/>
            </w:tcBorders>
            <w:shd w:val="clear" w:color="D9E1F2" w:fill="D9E1F2"/>
            <w:noWrap/>
            <w:vAlign w:val="bottom"/>
            <w:hideMark/>
          </w:tcPr>
          <w:p w:rsidR="002F5F0B" w:rsidRPr="002F5F0B" w:rsidRDefault="002F5F0B" w:rsidP="002F5F0B">
            <w:pPr>
              <w:spacing w:after="0" w:line="240" w:lineRule="auto"/>
              <w:rPr>
                <w:rFonts w:ascii="Calibri" w:eastAsia="Times New Roman" w:hAnsi="Calibri" w:cs="Calibri"/>
                <w:color w:val="000000"/>
              </w:rPr>
            </w:pPr>
            <w:r w:rsidRPr="002F5F0B">
              <w:rPr>
                <w:rFonts w:ascii="Calibri" w:eastAsia="Times New Roman" w:hAnsi="Calibri" w:cs="Calibri"/>
                <w:color w:val="000000"/>
              </w:rPr>
              <w:t>Start</w:t>
            </w:r>
          </w:p>
        </w:tc>
        <w:tc>
          <w:tcPr>
            <w:tcW w:w="1056"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jc w:val="right"/>
              <w:rPr>
                <w:rFonts w:ascii="Calibri" w:eastAsia="Times New Roman" w:hAnsi="Calibri" w:cs="Calibri"/>
                <w:color w:val="000000"/>
              </w:rPr>
            </w:pPr>
            <w:r w:rsidRPr="002F5F0B">
              <w:rPr>
                <w:rFonts w:ascii="Calibri" w:eastAsia="Times New Roman" w:hAnsi="Calibri" w:cs="Calibri"/>
                <w:color w:val="000000"/>
              </w:rPr>
              <w:t>0.0</w:t>
            </w:r>
          </w:p>
        </w:tc>
        <w:tc>
          <w:tcPr>
            <w:tcW w:w="1025"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0:00</w:t>
            </w:r>
          </w:p>
        </w:tc>
        <w:tc>
          <w:tcPr>
            <w:tcW w:w="1038"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0:00</w:t>
            </w:r>
          </w:p>
        </w:tc>
        <w:tc>
          <w:tcPr>
            <w:tcW w:w="945" w:type="dxa"/>
            <w:tcBorders>
              <w:top w:val="single" w:sz="4" w:space="0" w:color="8EA9DB"/>
              <w:left w:val="nil"/>
              <w:bottom w:val="single" w:sz="4" w:space="0" w:color="8EA9DB"/>
              <w:right w:val="single" w:sz="4" w:space="0" w:color="8EA9DB"/>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0:00</w:t>
            </w:r>
          </w:p>
        </w:tc>
      </w:tr>
      <w:tr w:rsidR="002F5F0B" w:rsidRPr="002F5F0B" w:rsidTr="002F5F0B">
        <w:trPr>
          <w:trHeight w:val="300"/>
          <w:jc w:val="center"/>
        </w:trPr>
        <w:tc>
          <w:tcPr>
            <w:tcW w:w="1916" w:type="dxa"/>
            <w:tcBorders>
              <w:top w:val="single" w:sz="4" w:space="0" w:color="8EA9DB"/>
              <w:left w:val="single" w:sz="4" w:space="0" w:color="8EA9DB"/>
              <w:bottom w:val="single" w:sz="4" w:space="0" w:color="8EA9DB"/>
              <w:right w:val="nil"/>
            </w:tcBorders>
            <w:shd w:val="clear" w:color="000000" w:fill="FFFFFF"/>
            <w:noWrap/>
            <w:vAlign w:val="bottom"/>
            <w:hideMark/>
          </w:tcPr>
          <w:p w:rsidR="002F5F0B" w:rsidRPr="002F5F0B" w:rsidRDefault="002F5F0B" w:rsidP="002F5F0B">
            <w:pPr>
              <w:spacing w:after="0" w:line="240" w:lineRule="auto"/>
              <w:rPr>
                <w:rFonts w:ascii="Calibri" w:eastAsia="Times New Roman" w:hAnsi="Calibri" w:cs="Calibri"/>
                <w:color w:val="000000"/>
              </w:rPr>
            </w:pPr>
            <w:r w:rsidRPr="002F5F0B">
              <w:rPr>
                <w:rFonts w:ascii="Calibri" w:eastAsia="Times New Roman" w:hAnsi="Calibri" w:cs="Calibri"/>
                <w:color w:val="000000"/>
              </w:rPr>
              <w:t>Lyon Ridge</w:t>
            </w:r>
          </w:p>
        </w:tc>
        <w:tc>
          <w:tcPr>
            <w:tcW w:w="1056"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jc w:val="right"/>
              <w:rPr>
                <w:rFonts w:ascii="Calibri" w:eastAsia="Times New Roman" w:hAnsi="Calibri" w:cs="Calibri"/>
                <w:color w:val="000000"/>
              </w:rPr>
            </w:pPr>
            <w:r w:rsidRPr="002F5F0B">
              <w:rPr>
                <w:rFonts w:ascii="Calibri" w:eastAsia="Times New Roman" w:hAnsi="Calibri" w:cs="Calibri"/>
                <w:color w:val="000000"/>
              </w:rPr>
              <w:t>10.3</w:t>
            </w:r>
          </w:p>
        </w:tc>
        <w:tc>
          <w:tcPr>
            <w:tcW w:w="1025"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2:10</w:t>
            </w:r>
          </w:p>
        </w:tc>
        <w:tc>
          <w:tcPr>
            <w:tcW w:w="1038"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2:16</w:t>
            </w:r>
          </w:p>
        </w:tc>
        <w:tc>
          <w:tcPr>
            <w:tcW w:w="945" w:type="dxa"/>
            <w:tcBorders>
              <w:top w:val="single" w:sz="4" w:space="0" w:color="8EA9DB"/>
              <w:left w:val="nil"/>
              <w:bottom w:val="single" w:sz="4" w:space="0" w:color="8EA9DB"/>
              <w:right w:val="single" w:sz="4" w:space="0" w:color="8EA9DB"/>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0:05</w:t>
            </w:r>
          </w:p>
        </w:tc>
      </w:tr>
      <w:tr w:rsidR="002F5F0B" w:rsidRPr="002F5F0B" w:rsidTr="002F5F0B">
        <w:trPr>
          <w:trHeight w:val="300"/>
          <w:jc w:val="center"/>
        </w:trPr>
        <w:tc>
          <w:tcPr>
            <w:tcW w:w="1916" w:type="dxa"/>
            <w:tcBorders>
              <w:top w:val="single" w:sz="4" w:space="0" w:color="8EA9DB"/>
              <w:left w:val="single" w:sz="4" w:space="0" w:color="8EA9DB"/>
              <w:bottom w:val="single" w:sz="4" w:space="0" w:color="8EA9DB"/>
              <w:right w:val="nil"/>
            </w:tcBorders>
            <w:shd w:val="clear" w:color="D9E1F2" w:fill="D9E1F2"/>
            <w:noWrap/>
            <w:vAlign w:val="bottom"/>
            <w:hideMark/>
          </w:tcPr>
          <w:p w:rsidR="002F5F0B" w:rsidRPr="002F5F0B" w:rsidRDefault="002F5F0B" w:rsidP="002F5F0B">
            <w:pPr>
              <w:spacing w:after="0" w:line="240" w:lineRule="auto"/>
              <w:rPr>
                <w:rFonts w:ascii="Calibri" w:eastAsia="Times New Roman" w:hAnsi="Calibri" w:cs="Calibri"/>
                <w:color w:val="000000"/>
              </w:rPr>
            </w:pPr>
            <w:r w:rsidRPr="002F5F0B">
              <w:rPr>
                <w:rFonts w:ascii="Calibri" w:eastAsia="Times New Roman" w:hAnsi="Calibri" w:cs="Calibri"/>
                <w:color w:val="000000"/>
              </w:rPr>
              <w:t>Red Star Ridge</w:t>
            </w:r>
          </w:p>
        </w:tc>
        <w:tc>
          <w:tcPr>
            <w:tcW w:w="1056"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jc w:val="right"/>
              <w:rPr>
                <w:rFonts w:ascii="Calibri" w:eastAsia="Times New Roman" w:hAnsi="Calibri" w:cs="Calibri"/>
                <w:color w:val="000000"/>
              </w:rPr>
            </w:pPr>
            <w:r w:rsidRPr="002F5F0B">
              <w:rPr>
                <w:rFonts w:ascii="Calibri" w:eastAsia="Times New Roman" w:hAnsi="Calibri" w:cs="Calibri"/>
                <w:color w:val="000000"/>
              </w:rPr>
              <w:t>15.8</w:t>
            </w:r>
          </w:p>
        </w:tc>
        <w:tc>
          <w:tcPr>
            <w:tcW w:w="1025"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3:20</w:t>
            </w:r>
          </w:p>
        </w:tc>
        <w:tc>
          <w:tcPr>
            <w:tcW w:w="1038"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3:26</w:t>
            </w:r>
          </w:p>
        </w:tc>
        <w:tc>
          <w:tcPr>
            <w:tcW w:w="945" w:type="dxa"/>
            <w:tcBorders>
              <w:top w:val="single" w:sz="4" w:space="0" w:color="8EA9DB"/>
              <w:left w:val="nil"/>
              <w:bottom w:val="single" w:sz="4" w:space="0" w:color="8EA9DB"/>
              <w:right w:val="single" w:sz="4" w:space="0" w:color="8EA9DB"/>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0:05</w:t>
            </w:r>
          </w:p>
        </w:tc>
      </w:tr>
      <w:tr w:rsidR="002F5F0B" w:rsidRPr="002F5F0B" w:rsidTr="002F5F0B">
        <w:trPr>
          <w:trHeight w:val="300"/>
          <w:jc w:val="center"/>
        </w:trPr>
        <w:tc>
          <w:tcPr>
            <w:tcW w:w="1916" w:type="dxa"/>
            <w:tcBorders>
              <w:top w:val="single" w:sz="4" w:space="0" w:color="8EA9DB"/>
              <w:left w:val="single" w:sz="4" w:space="0" w:color="8EA9DB"/>
              <w:bottom w:val="single" w:sz="4" w:space="0" w:color="8EA9DB"/>
              <w:right w:val="nil"/>
            </w:tcBorders>
            <w:shd w:val="clear" w:color="000000" w:fill="FFFFFF"/>
            <w:noWrap/>
            <w:vAlign w:val="bottom"/>
            <w:hideMark/>
          </w:tcPr>
          <w:p w:rsidR="002F5F0B" w:rsidRPr="002F5F0B" w:rsidRDefault="002F5F0B" w:rsidP="002F5F0B">
            <w:pPr>
              <w:spacing w:after="0" w:line="240" w:lineRule="auto"/>
              <w:rPr>
                <w:rFonts w:ascii="Calibri" w:eastAsia="Times New Roman" w:hAnsi="Calibri" w:cs="Calibri"/>
                <w:color w:val="000000"/>
              </w:rPr>
            </w:pPr>
            <w:r w:rsidRPr="002F5F0B">
              <w:rPr>
                <w:rFonts w:ascii="Calibri" w:eastAsia="Times New Roman" w:hAnsi="Calibri" w:cs="Calibri"/>
                <w:color w:val="000000"/>
              </w:rPr>
              <w:t>Duncan Canyon</w:t>
            </w:r>
          </w:p>
        </w:tc>
        <w:tc>
          <w:tcPr>
            <w:tcW w:w="1056"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jc w:val="right"/>
              <w:rPr>
                <w:rFonts w:ascii="Calibri" w:eastAsia="Times New Roman" w:hAnsi="Calibri" w:cs="Calibri"/>
                <w:color w:val="000000"/>
              </w:rPr>
            </w:pPr>
            <w:r w:rsidRPr="002F5F0B">
              <w:rPr>
                <w:rFonts w:ascii="Calibri" w:eastAsia="Times New Roman" w:hAnsi="Calibri" w:cs="Calibri"/>
                <w:color w:val="000000"/>
              </w:rPr>
              <w:t>24.4</w:t>
            </w:r>
          </w:p>
        </w:tc>
        <w:tc>
          <w:tcPr>
            <w:tcW w:w="1025"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5:00</w:t>
            </w:r>
          </w:p>
        </w:tc>
        <w:tc>
          <w:tcPr>
            <w:tcW w:w="1038"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4:59</w:t>
            </w:r>
          </w:p>
        </w:tc>
        <w:tc>
          <w:tcPr>
            <w:tcW w:w="945" w:type="dxa"/>
            <w:tcBorders>
              <w:top w:val="single" w:sz="4" w:space="0" w:color="8EA9DB"/>
              <w:left w:val="nil"/>
              <w:bottom w:val="single" w:sz="4" w:space="0" w:color="8EA9DB"/>
              <w:right w:val="single" w:sz="4" w:space="0" w:color="8EA9DB"/>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-0:01</w:t>
            </w:r>
          </w:p>
        </w:tc>
      </w:tr>
      <w:tr w:rsidR="002F5F0B" w:rsidRPr="002F5F0B" w:rsidTr="002F5F0B">
        <w:trPr>
          <w:trHeight w:val="300"/>
          <w:jc w:val="center"/>
        </w:trPr>
        <w:tc>
          <w:tcPr>
            <w:tcW w:w="1916" w:type="dxa"/>
            <w:tcBorders>
              <w:top w:val="single" w:sz="4" w:space="0" w:color="8EA9DB"/>
              <w:left w:val="single" w:sz="4" w:space="0" w:color="8EA9DB"/>
              <w:bottom w:val="single" w:sz="4" w:space="0" w:color="8EA9DB"/>
              <w:right w:val="nil"/>
            </w:tcBorders>
            <w:shd w:val="clear" w:color="D9E1F2" w:fill="D9E1F2"/>
            <w:noWrap/>
            <w:vAlign w:val="bottom"/>
            <w:hideMark/>
          </w:tcPr>
          <w:p w:rsidR="002F5F0B" w:rsidRPr="002F5F0B" w:rsidRDefault="002F5F0B" w:rsidP="002F5F0B">
            <w:pPr>
              <w:spacing w:after="0" w:line="240" w:lineRule="auto"/>
              <w:rPr>
                <w:rFonts w:ascii="Calibri" w:eastAsia="Times New Roman" w:hAnsi="Calibri" w:cs="Calibri"/>
                <w:color w:val="000000"/>
              </w:rPr>
            </w:pPr>
            <w:r w:rsidRPr="002F5F0B">
              <w:rPr>
                <w:rFonts w:ascii="Calibri" w:eastAsia="Times New Roman" w:hAnsi="Calibri" w:cs="Calibri"/>
                <w:color w:val="000000"/>
              </w:rPr>
              <w:t>Robinson Flat</w:t>
            </w:r>
          </w:p>
        </w:tc>
        <w:tc>
          <w:tcPr>
            <w:tcW w:w="1056"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jc w:val="right"/>
              <w:rPr>
                <w:rFonts w:ascii="Calibri" w:eastAsia="Times New Roman" w:hAnsi="Calibri" w:cs="Calibri"/>
                <w:color w:val="000000"/>
              </w:rPr>
            </w:pPr>
            <w:r w:rsidRPr="002F5F0B">
              <w:rPr>
                <w:rFonts w:ascii="Calibri" w:eastAsia="Times New Roman" w:hAnsi="Calibri" w:cs="Calibri"/>
                <w:color w:val="000000"/>
              </w:rPr>
              <w:t>30.3</w:t>
            </w:r>
          </w:p>
        </w:tc>
        <w:tc>
          <w:tcPr>
            <w:tcW w:w="1025"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6:30</w:t>
            </w:r>
          </w:p>
        </w:tc>
        <w:tc>
          <w:tcPr>
            <w:tcW w:w="1038"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6:27</w:t>
            </w:r>
          </w:p>
        </w:tc>
        <w:tc>
          <w:tcPr>
            <w:tcW w:w="945" w:type="dxa"/>
            <w:tcBorders>
              <w:top w:val="single" w:sz="4" w:space="0" w:color="8EA9DB"/>
              <w:left w:val="nil"/>
              <w:bottom w:val="single" w:sz="4" w:space="0" w:color="8EA9DB"/>
              <w:right w:val="single" w:sz="4" w:space="0" w:color="8EA9DB"/>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-0:03</w:t>
            </w:r>
          </w:p>
        </w:tc>
      </w:tr>
      <w:tr w:rsidR="002F5F0B" w:rsidRPr="002F5F0B" w:rsidTr="002F5F0B">
        <w:trPr>
          <w:trHeight w:val="300"/>
          <w:jc w:val="center"/>
        </w:trPr>
        <w:tc>
          <w:tcPr>
            <w:tcW w:w="1916" w:type="dxa"/>
            <w:tcBorders>
              <w:top w:val="single" w:sz="4" w:space="0" w:color="8EA9DB"/>
              <w:left w:val="single" w:sz="4" w:space="0" w:color="8EA9DB"/>
              <w:bottom w:val="single" w:sz="4" w:space="0" w:color="8EA9DB"/>
              <w:right w:val="nil"/>
            </w:tcBorders>
            <w:shd w:val="clear" w:color="000000" w:fill="FFFFFF"/>
            <w:noWrap/>
            <w:vAlign w:val="bottom"/>
            <w:hideMark/>
          </w:tcPr>
          <w:p w:rsidR="002F5F0B" w:rsidRPr="002F5F0B" w:rsidRDefault="002F5F0B" w:rsidP="002F5F0B">
            <w:pPr>
              <w:spacing w:after="0" w:line="240" w:lineRule="auto"/>
              <w:rPr>
                <w:rFonts w:ascii="Calibri" w:eastAsia="Times New Roman" w:hAnsi="Calibri" w:cs="Calibri"/>
                <w:color w:val="000000"/>
              </w:rPr>
            </w:pPr>
            <w:r w:rsidRPr="002F5F0B">
              <w:rPr>
                <w:rFonts w:ascii="Calibri" w:eastAsia="Times New Roman" w:hAnsi="Calibri" w:cs="Calibri"/>
                <w:color w:val="000000"/>
              </w:rPr>
              <w:t>Miller's Defeat</w:t>
            </w:r>
          </w:p>
        </w:tc>
        <w:tc>
          <w:tcPr>
            <w:tcW w:w="1056"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jc w:val="right"/>
              <w:rPr>
                <w:rFonts w:ascii="Calibri" w:eastAsia="Times New Roman" w:hAnsi="Calibri" w:cs="Calibri"/>
                <w:color w:val="000000"/>
              </w:rPr>
            </w:pPr>
            <w:r w:rsidRPr="002F5F0B">
              <w:rPr>
                <w:rFonts w:ascii="Calibri" w:eastAsia="Times New Roman" w:hAnsi="Calibri" w:cs="Calibri"/>
                <w:color w:val="000000"/>
              </w:rPr>
              <w:t>34.4</w:t>
            </w:r>
          </w:p>
        </w:tc>
        <w:tc>
          <w:tcPr>
            <w:tcW w:w="1025"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7:15</w:t>
            </w:r>
          </w:p>
        </w:tc>
        <w:tc>
          <w:tcPr>
            <w:tcW w:w="1038"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7:12</w:t>
            </w:r>
          </w:p>
        </w:tc>
        <w:tc>
          <w:tcPr>
            <w:tcW w:w="945" w:type="dxa"/>
            <w:tcBorders>
              <w:top w:val="single" w:sz="4" w:space="0" w:color="8EA9DB"/>
              <w:left w:val="nil"/>
              <w:bottom w:val="single" w:sz="4" w:space="0" w:color="8EA9DB"/>
              <w:right w:val="single" w:sz="4" w:space="0" w:color="8EA9DB"/>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-0:02</w:t>
            </w:r>
          </w:p>
        </w:tc>
      </w:tr>
      <w:tr w:rsidR="002F5F0B" w:rsidRPr="002F5F0B" w:rsidTr="002F5F0B">
        <w:trPr>
          <w:trHeight w:val="300"/>
          <w:jc w:val="center"/>
        </w:trPr>
        <w:tc>
          <w:tcPr>
            <w:tcW w:w="1916" w:type="dxa"/>
            <w:tcBorders>
              <w:top w:val="single" w:sz="4" w:space="0" w:color="8EA9DB"/>
              <w:left w:val="single" w:sz="4" w:space="0" w:color="8EA9DB"/>
              <w:bottom w:val="single" w:sz="4" w:space="0" w:color="8EA9DB"/>
              <w:right w:val="nil"/>
            </w:tcBorders>
            <w:shd w:val="clear" w:color="D9E1F2" w:fill="D9E1F2"/>
            <w:noWrap/>
            <w:vAlign w:val="bottom"/>
            <w:hideMark/>
          </w:tcPr>
          <w:p w:rsidR="002F5F0B" w:rsidRPr="002F5F0B" w:rsidRDefault="002F5F0B" w:rsidP="002F5F0B">
            <w:pPr>
              <w:spacing w:after="0" w:line="240" w:lineRule="auto"/>
              <w:rPr>
                <w:rFonts w:ascii="Calibri" w:eastAsia="Times New Roman" w:hAnsi="Calibri" w:cs="Calibri"/>
                <w:color w:val="000000"/>
              </w:rPr>
            </w:pPr>
            <w:r w:rsidRPr="002F5F0B">
              <w:rPr>
                <w:rFonts w:ascii="Calibri" w:eastAsia="Times New Roman" w:hAnsi="Calibri" w:cs="Calibri"/>
                <w:color w:val="000000"/>
              </w:rPr>
              <w:t>Dusty Corners</w:t>
            </w:r>
          </w:p>
        </w:tc>
        <w:tc>
          <w:tcPr>
            <w:tcW w:w="1056"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jc w:val="right"/>
              <w:rPr>
                <w:rFonts w:ascii="Calibri" w:eastAsia="Times New Roman" w:hAnsi="Calibri" w:cs="Calibri"/>
                <w:color w:val="000000"/>
              </w:rPr>
            </w:pPr>
            <w:r w:rsidRPr="002F5F0B">
              <w:rPr>
                <w:rFonts w:ascii="Calibri" w:eastAsia="Times New Roman" w:hAnsi="Calibri" w:cs="Calibri"/>
                <w:color w:val="000000"/>
              </w:rPr>
              <w:t>38.0</w:t>
            </w:r>
          </w:p>
        </w:tc>
        <w:tc>
          <w:tcPr>
            <w:tcW w:w="1025"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7:55</w:t>
            </w:r>
          </w:p>
        </w:tc>
        <w:tc>
          <w:tcPr>
            <w:tcW w:w="1038"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7:50</w:t>
            </w:r>
          </w:p>
        </w:tc>
        <w:tc>
          <w:tcPr>
            <w:tcW w:w="945" w:type="dxa"/>
            <w:tcBorders>
              <w:top w:val="single" w:sz="4" w:space="0" w:color="8EA9DB"/>
              <w:left w:val="nil"/>
              <w:bottom w:val="single" w:sz="4" w:space="0" w:color="8EA9DB"/>
              <w:right w:val="single" w:sz="4" w:space="0" w:color="8EA9DB"/>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-0:05</w:t>
            </w:r>
          </w:p>
        </w:tc>
      </w:tr>
      <w:tr w:rsidR="002F5F0B" w:rsidRPr="002F5F0B" w:rsidTr="002F5F0B">
        <w:trPr>
          <w:trHeight w:val="300"/>
          <w:jc w:val="center"/>
        </w:trPr>
        <w:tc>
          <w:tcPr>
            <w:tcW w:w="1916" w:type="dxa"/>
            <w:tcBorders>
              <w:top w:val="single" w:sz="4" w:space="0" w:color="8EA9DB"/>
              <w:left w:val="single" w:sz="4" w:space="0" w:color="8EA9DB"/>
              <w:bottom w:val="single" w:sz="4" w:space="0" w:color="8EA9DB"/>
              <w:right w:val="nil"/>
            </w:tcBorders>
            <w:shd w:val="clear" w:color="000000" w:fill="FFFFFF"/>
            <w:noWrap/>
            <w:vAlign w:val="bottom"/>
            <w:hideMark/>
          </w:tcPr>
          <w:p w:rsidR="002F5F0B" w:rsidRPr="002F5F0B" w:rsidRDefault="002F5F0B" w:rsidP="002F5F0B">
            <w:pPr>
              <w:spacing w:after="0" w:line="240" w:lineRule="auto"/>
              <w:rPr>
                <w:rFonts w:ascii="Calibri" w:eastAsia="Times New Roman" w:hAnsi="Calibri" w:cs="Calibri"/>
                <w:color w:val="000000"/>
              </w:rPr>
            </w:pPr>
            <w:r w:rsidRPr="002F5F0B">
              <w:rPr>
                <w:rFonts w:ascii="Calibri" w:eastAsia="Times New Roman" w:hAnsi="Calibri" w:cs="Calibri"/>
                <w:color w:val="000000"/>
              </w:rPr>
              <w:t>Last Chance</w:t>
            </w:r>
          </w:p>
        </w:tc>
        <w:tc>
          <w:tcPr>
            <w:tcW w:w="1056"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jc w:val="right"/>
              <w:rPr>
                <w:rFonts w:ascii="Calibri" w:eastAsia="Times New Roman" w:hAnsi="Calibri" w:cs="Calibri"/>
                <w:color w:val="000000"/>
              </w:rPr>
            </w:pPr>
            <w:r w:rsidRPr="002F5F0B">
              <w:rPr>
                <w:rFonts w:ascii="Calibri" w:eastAsia="Times New Roman" w:hAnsi="Calibri" w:cs="Calibri"/>
                <w:color w:val="000000"/>
              </w:rPr>
              <w:t>43.3</w:t>
            </w:r>
          </w:p>
        </w:tc>
        <w:tc>
          <w:tcPr>
            <w:tcW w:w="1025"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8:55</w:t>
            </w:r>
          </w:p>
        </w:tc>
        <w:tc>
          <w:tcPr>
            <w:tcW w:w="1038"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8:45</w:t>
            </w:r>
          </w:p>
        </w:tc>
        <w:tc>
          <w:tcPr>
            <w:tcW w:w="945" w:type="dxa"/>
            <w:tcBorders>
              <w:top w:val="single" w:sz="4" w:space="0" w:color="8EA9DB"/>
              <w:left w:val="nil"/>
              <w:bottom w:val="single" w:sz="4" w:space="0" w:color="8EA9DB"/>
              <w:right w:val="single" w:sz="4" w:space="0" w:color="8EA9DB"/>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-0:10</w:t>
            </w:r>
          </w:p>
        </w:tc>
      </w:tr>
      <w:tr w:rsidR="002F5F0B" w:rsidRPr="002F5F0B" w:rsidTr="002F5F0B">
        <w:trPr>
          <w:trHeight w:val="300"/>
          <w:jc w:val="center"/>
        </w:trPr>
        <w:tc>
          <w:tcPr>
            <w:tcW w:w="1916" w:type="dxa"/>
            <w:tcBorders>
              <w:top w:val="single" w:sz="4" w:space="0" w:color="8EA9DB"/>
              <w:left w:val="single" w:sz="4" w:space="0" w:color="8EA9DB"/>
              <w:bottom w:val="single" w:sz="4" w:space="0" w:color="8EA9DB"/>
              <w:right w:val="nil"/>
            </w:tcBorders>
            <w:shd w:val="clear" w:color="D9E1F2" w:fill="D9E1F2"/>
            <w:noWrap/>
            <w:vAlign w:val="bottom"/>
            <w:hideMark/>
          </w:tcPr>
          <w:p w:rsidR="002F5F0B" w:rsidRPr="002F5F0B" w:rsidRDefault="002F5F0B" w:rsidP="002F5F0B">
            <w:pPr>
              <w:spacing w:after="0" w:line="240" w:lineRule="auto"/>
              <w:rPr>
                <w:rFonts w:ascii="Calibri" w:eastAsia="Times New Roman" w:hAnsi="Calibri" w:cs="Calibri"/>
                <w:color w:val="000000"/>
              </w:rPr>
            </w:pPr>
            <w:r w:rsidRPr="002F5F0B">
              <w:rPr>
                <w:rFonts w:ascii="Calibri" w:eastAsia="Times New Roman" w:hAnsi="Calibri" w:cs="Calibri"/>
                <w:color w:val="000000"/>
              </w:rPr>
              <w:t>Devil's Thumb</w:t>
            </w:r>
          </w:p>
        </w:tc>
        <w:tc>
          <w:tcPr>
            <w:tcW w:w="1056"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jc w:val="right"/>
              <w:rPr>
                <w:rFonts w:ascii="Calibri" w:eastAsia="Times New Roman" w:hAnsi="Calibri" w:cs="Calibri"/>
                <w:color w:val="000000"/>
              </w:rPr>
            </w:pPr>
            <w:r w:rsidRPr="002F5F0B">
              <w:rPr>
                <w:rFonts w:ascii="Calibri" w:eastAsia="Times New Roman" w:hAnsi="Calibri" w:cs="Calibri"/>
                <w:color w:val="000000"/>
              </w:rPr>
              <w:t>47.8</w:t>
            </w:r>
          </w:p>
        </w:tc>
        <w:tc>
          <w:tcPr>
            <w:tcW w:w="1025"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10:15</w:t>
            </w:r>
          </w:p>
        </w:tc>
        <w:tc>
          <w:tcPr>
            <w:tcW w:w="1038"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10:09</w:t>
            </w:r>
          </w:p>
        </w:tc>
        <w:tc>
          <w:tcPr>
            <w:tcW w:w="945" w:type="dxa"/>
            <w:tcBorders>
              <w:top w:val="single" w:sz="4" w:space="0" w:color="8EA9DB"/>
              <w:left w:val="nil"/>
              <w:bottom w:val="single" w:sz="4" w:space="0" w:color="8EA9DB"/>
              <w:right w:val="single" w:sz="4" w:space="0" w:color="8EA9DB"/>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-0:05</w:t>
            </w:r>
          </w:p>
        </w:tc>
      </w:tr>
      <w:tr w:rsidR="002F5F0B" w:rsidRPr="002F5F0B" w:rsidTr="002F5F0B">
        <w:trPr>
          <w:trHeight w:val="300"/>
          <w:jc w:val="center"/>
        </w:trPr>
        <w:tc>
          <w:tcPr>
            <w:tcW w:w="1916" w:type="dxa"/>
            <w:tcBorders>
              <w:top w:val="single" w:sz="4" w:space="0" w:color="8EA9DB"/>
              <w:left w:val="single" w:sz="4" w:space="0" w:color="8EA9DB"/>
              <w:bottom w:val="single" w:sz="4" w:space="0" w:color="8EA9DB"/>
              <w:right w:val="nil"/>
            </w:tcBorders>
            <w:shd w:val="clear" w:color="000000" w:fill="FFFFFF"/>
            <w:noWrap/>
            <w:vAlign w:val="bottom"/>
            <w:hideMark/>
          </w:tcPr>
          <w:p w:rsidR="002F5F0B" w:rsidRPr="002F5F0B" w:rsidRDefault="002F5F0B" w:rsidP="002F5F0B">
            <w:pPr>
              <w:spacing w:after="0" w:line="240" w:lineRule="auto"/>
              <w:rPr>
                <w:rFonts w:ascii="Calibri" w:eastAsia="Times New Roman" w:hAnsi="Calibri" w:cs="Calibri"/>
                <w:color w:val="000000"/>
              </w:rPr>
            </w:pPr>
            <w:r w:rsidRPr="002F5F0B">
              <w:rPr>
                <w:rFonts w:ascii="Calibri" w:eastAsia="Times New Roman" w:hAnsi="Calibri" w:cs="Calibri"/>
                <w:color w:val="000000"/>
              </w:rPr>
              <w:t>El Dorado Creek</w:t>
            </w:r>
          </w:p>
        </w:tc>
        <w:tc>
          <w:tcPr>
            <w:tcW w:w="1056"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jc w:val="right"/>
              <w:rPr>
                <w:rFonts w:ascii="Calibri" w:eastAsia="Times New Roman" w:hAnsi="Calibri" w:cs="Calibri"/>
                <w:color w:val="000000"/>
              </w:rPr>
            </w:pPr>
            <w:r w:rsidRPr="002F5F0B">
              <w:rPr>
                <w:rFonts w:ascii="Calibri" w:eastAsia="Times New Roman" w:hAnsi="Calibri" w:cs="Calibri"/>
                <w:color w:val="000000"/>
              </w:rPr>
              <w:t>52.9</w:t>
            </w:r>
          </w:p>
        </w:tc>
        <w:tc>
          <w:tcPr>
            <w:tcW w:w="1025"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11:20</w:t>
            </w:r>
          </w:p>
        </w:tc>
        <w:tc>
          <w:tcPr>
            <w:tcW w:w="1038"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11:20</w:t>
            </w:r>
          </w:p>
        </w:tc>
        <w:tc>
          <w:tcPr>
            <w:tcW w:w="945" w:type="dxa"/>
            <w:tcBorders>
              <w:top w:val="single" w:sz="4" w:space="0" w:color="8EA9DB"/>
              <w:left w:val="nil"/>
              <w:bottom w:val="single" w:sz="4" w:space="0" w:color="8EA9DB"/>
              <w:right w:val="single" w:sz="4" w:space="0" w:color="8EA9DB"/>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0:00</w:t>
            </w:r>
          </w:p>
        </w:tc>
      </w:tr>
      <w:tr w:rsidR="002F5F0B" w:rsidRPr="002F5F0B" w:rsidTr="002F5F0B">
        <w:trPr>
          <w:trHeight w:val="300"/>
          <w:jc w:val="center"/>
        </w:trPr>
        <w:tc>
          <w:tcPr>
            <w:tcW w:w="1916" w:type="dxa"/>
            <w:tcBorders>
              <w:top w:val="single" w:sz="4" w:space="0" w:color="8EA9DB"/>
              <w:left w:val="single" w:sz="4" w:space="0" w:color="8EA9DB"/>
              <w:bottom w:val="single" w:sz="4" w:space="0" w:color="8EA9DB"/>
              <w:right w:val="nil"/>
            </w:tcBorders>
            <w:shd w:val="clear" w:color="D9E1F2" w:fill="D9E1F2"/>
            <w:noWrap/>
            <w:vAlign w:val="bottom"/>
            <w:hideMark/>
          </w:tcPr>
          <w:p w:rsidR="002F5F0B" w:rsidRPr="002F5F0B" w:rsidRDefault="002F5F0B" w:rsidP="002F5F0B">
            <w:pPr>
              <w:spacing w:after="0" w:line="240" w:lineRule="auto"/>
              <w:rPr>
                <w:rFonts w:ascii="Calibri" w:eastAsia="Times New Roman" w:hAnsi="Calibri" w:cs="Calibri"/>
                <w:color w:val="000000"/>
              </w:rPr>
            </w:pPr>
            <w:r w:rsidRPr="002F5F0B">
              <w:rPr>
                <w:rFonts w:ascii="Calibri" w:eastAsia="Times New Roman" w:hAnsi="Calibri" w:cs="Calibri"/>
                <w:color w:val="000000"/>
              </w:rPr>
              <w:t>Michigan Bluff</w:t>
            </w:r>
          </w:p>
        </w:tc>
        <w:tc>
          <w:tcPr>
            <w:tcW w:w="1056"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jc w:val="right"/>
              <w:rPr>
                <w:rFonts w:ascii="Calibri" w:eastAsia="Times New Roman" w:hAnsi="Calibri" w:cs="Calibri"/>
                <w:color w:val="000000"/>
              </w:rPr>
            </w:pPr>
            <w:r w:rsidRPr="002F5F0B">
              <w:rPr>
                <w:rFonts w:ascii="Calibri" w:eastAsia="Times New Roman" w:hAnsi="Calibri" w:cs="Calibri"/>
                <w:color w:val="000000"/>
              </w:rPr>
              <w:t>55.7</w:t>
            </w:r>
          </w:p>
        </w:tc>
        <w:tc>
          <w:tcPr>
            <w:tcW w:w="1025"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12:20</w:t>
            </w:r>
          </w:p>
        </w:tc>
        <w:tc>
          <w:tcPr>
            <w:tcW w:w="1038"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12:19</w:t>
            </w:r>
          </w:p>
        </w:tc>
        <w:tc>
          <w:tcPr>
            <w:tcW w:w="945" w:type="dxa"/>
            <w:tcBorders>
              <w:top w:val="single" w:sz="4" w:space="0" w:color="8EA9DB"/>
              <w:left w:val="nil"/>
              <w:bottom w:val="single" w:sz="4" w:space="0" w:color="8EA9DB"/>
              <w:right w:val="single" w:sz="4" w:space="0" w:color="8EA9DB"/>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-0:01</w:t>
            </w:r>
          </w:p>
        </w:tc>
      </w:tr>
      <w:tr w:rsidR="002F5F0B" w:rsidRPr="002F5F0B" w:rsidTr="002F5F0B">
        <w:trPr>
          <w:trHeight w:val="300"/>
          <w:jc w:val="center"/>
        </w:trPr>
        <w:tc>
          <w:tcPr>
            <w:tcW w:w="1916" w:type="dxa"/>
            <w:tcBorders>
              <w:top w:val="single" w:sz="4" w:space="0" w:color="8EA9DB"/>
              <w:left w:val="single" w:sz="4" w:space="0" w:color="8EA9DB"/>
              <w:bottom w:val="single" w:sz="4" w:space="0" w:color="8EA9DB"/>
              <w:right w:val="nil"/>
            </w:tcBorders>
            <w:shd w:val="clear" w:color="000000" w:fill="FFFFFF"/>
            <w:noWrap/>
            <w:vAlign w:val="bottom"/>
            <w:hideMark/>
          </w:tcPr>
          <w:p w:rsidR="002F5F0B" w:rsidRPr="002F5F0B" w:rsidRDefault="002F5F0B" w:rsidP="002F5F0B">
            <w:pPr>
              <w:spacing w:after="0" w:line="240" w:lineRule="auto"/>
              <w:rPr>
                <w:rFonts w:ascii="Calibri" w:eastAsia="Times New Roman" w:hAnsi="Calibri" w:cs="Calibri"/>
                <w:color w:val="000000"/>
              </w:rPr>
            </w:pPr>
            <w:r w:rsidRPr="002F5F0B">
              <w:rPr>
                <w:rFonts w:ascii="Calibri" w:eastAsia="Times New Roman" w:hAnsi="Calibri" w:cs="Calibri"/>
                <w:color w:val="000000"/>
              </w:rPr>
              <w:t>Foresthill</w:t>
            </w:r>
          </w:p>
        </w:tc>
        <w:tc>
          <w:tcPr>
            <w:tcW w:w="1056"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jc w:val="right"/>
              <w:rPr>
                <w:rFonts w:ascii="Calibri" w:eastAsia="Times New Roman" w:hAnsi="Calibri" w:cs="Calibri"/>
                <w:color w:val="000000"/>
              </w:rPr>
            </w:pPr>
            <w:r w:rsidRPr="002F5F0B">
              <w:rPr>
                <w:rFonts w:ascii="Calibri" w:eastAsia="Times New Roman" w:hAnsi="Calibri" w:cs="Calibri"/>
                <w:color w:val="000000"/>
              </w:rPr>
              <w:t>62.0</w:t>
            </w:r>
          </w:p>
        </w:tc>
        <w:tc>
          <w:tcPr>
            <w:tcW w:w="1025"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13:45</w:t>
            </w:r>
          </w:p>
        </w:tc>
        <w:tc>
          <w:tcPr>
            <w:tcW w:w="1038"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13:56</w:t>
            </w:r>
          </w:p>
        </w:tc>
        <w:tc>
          <w:tcPr>
            <w:tcW w:w="945" w:type="dxa"/>
            <w:tcBorders>
              <w:top w:val="single" w:sz="4" w:space="0" w:color="8EA9DB"/>
              <w:left w:val="nil"/>
              <w:bottom w:val="single" w:sz="4" w:space="0" w:color="8EA9DB"/>
              <w:right w:val="single" w:sz="4" w:space="0" w:color="8EA9DB"/>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0:11</w:t>
            </w:r>
          </w:p>
        </w:tc>
      </w:tr>
      <w:tr w:rsidR="002F5F0B" w:rsidRPr="002F5F0B" w:rsidTr="002F5F0B">
        <w:trPr>
          <w:trHeight w:val="300"/>
          <w:jc w:val="center"/>
        </w:trPr>
        <w:tc>
          <w:tcPr>
            <w:tcW w:w="1916" w:type="dxa"/>
            <w:tcBorders>
              <w:top w:val="single" w:sz="4" w:space="0" w:color="8EA9DB"/>
              <w:left w:val="single" w:sz="4" w:space="0" w:color="8EA9DB"/>
              <w:bottom w:val="single" w:sz="4" w:space="0" w:color="8EA9DB"/>
              <w:right w:val="nil"/>
            </w:tcBorders>
            <w:shd w:val="clear" w:color="D9E1F2" w:fill="D9E1F2"/>
            <w:noWrap/>
            <w:vAlign w:val="bottom"/>
            <w:hideMark/>
          </w:tcPr>
          <w:p w:rsidR="002F5F0B" w:rsidRPr="002F5F0B" w:rsidRDefault="002F5F0B" w:rsidP="002F5F0B">
            <w:pPr>
              <w:spacing w:after="0" w:line="240" w:lineRule="auto"/>
              <w:rPr>
                <w:rFonts w:ascii="Calibri" w:eastAsia="Times New Roman" w:hAnsi="Calibri" w:cs="Calibri"/>
                <w:color w:val="000000"/>
              </w:rPr>
            </w:pPr>
            <w:proofErr w:type="spellStart"/>
            <w:r w:rsidRPr="002F5F0B">
              <w:rPr>
                <w:rFonts w:ascii="Calibri" w:eastAsia="Times New Roman" w:hAnsi="Calibri" w:cs="Calibri"/>
                <w:color w:val="000000"/>
              </w:rPr>
              <w:t>Peachstone</w:t>
            </w:r>
            <w:proofErr w:type="spellEnd"/>
          </w:p>
        </w:tc>
        <w:tc>
          <w:tcPr>
            <w:tcW w:w="1056"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jc w:val="right"/>
              <w:rPr>
                <w:rFonts w:ascii="Calibri" w:eastAsia="Times New Roman" w:hAnsi="Calibri" w:cs="Calibri"/>
                <w:color w:val="000000"/>
              </w:rPr>
            </w:pPr>
            <w:r w:rsidRPr="002F5F0B">
              <w:rPr>
                <w:rFonts w:ascii="Calibri" w:eastAsia="Times New Roman" w:hAnsi="Calibri" w:cs="Calibri"/>
                <w:color w:val="000000"/>
              </w:rPr>
              <w:t>70.7</w:t>
            </w:r>
          </w:p>
        </w:tc>
        <w:tc>
          <w:tcPr>
            <w:tcW w:w="1025"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15:45</w:t>
            </w:r>
          </w:p>
        </w:tc>
        <w:tc>
          <w:tcPr>
            <w:tcW w:w="1038"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16:07</w:t>
            </w:r>
          </w:p>
        </w:tc>
        <w:tc>
          <w:tcPr>
            <w:tcW w:w="945" w:type="dxa"/>
            <w:tcBorders>
              <w:top w:val="single" w:sz="4" w:space="0" w:color="8EA9DB"/>
              <w:left w:val="nil"/>
              <w:bottom w:val="single" w:sz="4" w:space="0" w:color="8EA9DB"/>
              <w:right w:val="single" w:sz="4" w:space="0" w:color="8EA9DB"/>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0:21</w:t>
            </w:r>
          </w:p>
        </w:tc>
      </w:tr>
      <w:tr w:rsidR="002F5F0B" w:rsidRPr="002F5F0B" w:rsidTr="002F5F0B">
        <w:trPr>
          <w:trHeight w:val="300"/>
          <w:jc w:val="center"/>
        </w:trPr>
        <w:tc>
          <w:tcPr>
            <w:tcW w:w="1916" w:type="dxa"/>
            <w:tcBorders>
              <w:top w:val="single" w:sz="4" w:space="0" w:color="8EA9DB"/>
              <w:left w:val="single" w:sz="4" w:space="0" w:color="8EA9DB"/>
              <w:bottom w:val="single" w:sz="4" w:space="0" w:color="8EA9DB"/>
              <w:right w:val="nil"/>
            </w:tcBorders>
            <w:shd w:val="clear" w:color="000000" w:fill="FFFFFF"/>
            <w:noWrap/>
            <w:vAlign w:val="bottom"/>
            <w:hideMark/>
          </w:tcPr>
          <w:p w:rsidR="002F5F0B" w:rsidRPr="002F5F0B" w:rsidRDefault="002F5F0B" w:rsidP="002F5F0B">
            <w:pPr>
              <w:spacing w:after="0" w:line="240" w:lineRule="auto"/>
              <w:rPr>
                <w:rFonts w:ascii="Calibri" w:eastAsia="Times New Roman" w:hAnsi="Calibri" w:cs="Calibri"/>
                <w:color w:val="000000"/>
              </w:rPr>
            </w:pPr>
            <w:proofErr w:type="spellStart"/>
            <w:r w:rsidRPr="002F5F0B">
              <w:rPr>
                <w:rFonts w:ascii="Calibri" w:eastAsia="Times New Roman" w:hAnsi="Calibri" w:cs="Calibri"/>
                <w:color w:val="000000"/>
              </w:rPr>
              <w:t>Rucky</w:t>
            </w:r>
            <w:proofErr w:type="spellEnd"/>
            <w:r w:rsidRPr="002F5F0B">
              <w:rPr>
                <w:rFonts w:ascii="Calibri" w:eastAsia="Times New Roman" w:hAnsi="Calibri" w:cs="Calibri"/>
                <w:color w:val="000000"/>
              </w:rPr>
              <w:t xml:space="preserve"> Chucky</w:t>
            </w:r>
          </w:p>
        </w:tc>
        <w:tc>
          <w:tcPr>
            <w:tcW w:w="1056"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jc w:val="right"/>
              <w:rPr>
                <w:rFonts w:ascii="Calibri" w:eastAsia="Times New Roman" w:hAnsi="Calibri" w:cs="Calibri"/>
                <w:color w:val="000000"/>
              </w:rPr>
            </w:pPr>
            <w:r w:rsidRPr="002F5F0B">
              <w:rPr>
                <w:rFonts w:ascii="Calibri" w:eastAsia="Times New Roman" w:hAnsi="Calibri" w:cs="Calibri"/>
                <w:color w:val="000000"/>
              </w:rPr>
              <w:t>78.0</w:t>
            </w:r>
          </w:p>
        </w:tc>
        <w:tc>
          <w:tcPr>
            <w:tcW w:w="1025"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17:40</w:t>
            </w:r>
          </w:p>
        </w:tc>
        <w:tc>
          <w:tcPr>
            <w:tcW w:w="1038"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18:02</w:t>
            </w:r>
          </w:p>
        </w:tc>
        <w:tc>
          <w:tcPr>
            <w:tcW w:w="945" w:type="dxa"/>
            <w:tcBorders>
              <w:top w:val="single" w:sz="4" w:space="0" w:color="8EA9DB"/>
              <w:left w:val="nil"/>
              <w:bottom w:val="single" w:sz="4" w:space="0" w:color="8EA9DB"/>
              <w:right w:val="single" w:sz="4" w:space="0" w:color="8EA9DB"/>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0:21</w:t>
            </w:r>
          </w:p>
        </w:tc>
      </w:tr>
      <w:tr w:rsidR="002F5F0B" w:rsidRPr="002F5F0B" w:rsidTr="002F5F0B">
        <w:trPr>
          <w:trHeight w:val="300"/>
          <w:jc w:val="center"/>
        </w:trPr>
        <w:tc>
          <w:tcPr>
            <w:tcW w:w="1916" w:type="dxa"/>
            <w:tcBorders>
              <w:top w:val="single" w:sz="4" w:space="0" w:color="8EA9DB"/>
              <w:left w:val="single" w:sz="4" w:space="0" w:color="8EA9DB"/>
              <w:bottom w:val="single" w:sz="4" w:space="0" w:color="8EA9DB"/>
              <w:right w:val="nil"/>
            </w:tcBorders>
            <w:shd w:val="clear" w:color="D9E1F2" w:fill="D9E1F2"/>
            <w:noWrap/>
            <w:vAlign w:val="bottom"/>
            <w:hideMark/>
          </w:tcPr>
          <w:p w:rsidR="002F5F0B" w:rsidRPr="002F5F0B" w:rsidRDefault="002F5F0B" w:rsidP="002F5F0B">
            <w:pPr>
              <w:spacing w:after="0" w:line="240" w:lineRule="auto"/>
              <w:rPr>
                <w:rFonts w:ascii="Calibri" w:eastAsia="Times New Roman" w:hAnsi="Calibri" w:cs="Calibri"/>
                <w:color w:val="000000"/>
              </w:rPr>
            </w:pPr>
            <w:r w:rsidRPr="002F5F0B">
              <w:rPr>
                <w:rFonts w:ascii="Calibri" w:eastAsia="Times New Roman" w:hAnsi="Calibri" w:cs="Calibri"/>
                <w:color w:val="000000"/>
              </w:rPr>
              <w:t>Green Gate</w:t>
            </w:r>
          </w:p>
        </w:tc>
        <w:tc>
          <w:tcPr>
            <w:tcW w:w="1056"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jc w:val="right"/>
              <w:rPr>
                <w:rFonts w:ascii="Calibri" w:eastAsia="Times New Roman" w:hAnsi="Calibri" w:cs="Calibri"/>
                <w:color w:val="000000"/>
              </w:rPr>
            </w:pPr>
            <w:r w:rsidRPr="002F5F0B">
              <w:rPr>
                <w:rFonts w:ascii="Calibri" w:eastAsia="Times New Roman" w:hAnsi="Calibri" w:cs="Calibri"/>
                <w:color w:val="000000"/>
              </w:rPr>
              <w:t>79.8</w:t>
            </w:r>
          </w:p>
        </w:tc>
        <w:tc>
          <w:tcPr>
            <w:tcW w:w="1025"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18:20</w:t>
            </w:r>
          </w:p>
        </w:tc>
        <w:tc>
          <w:tcPr>
            <w:tcW w:w="1038"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18:45</w:t>
            </w:r>
          </w:p>
        </w:tc>
        <w:tc>
          <w:tcPr>
            <w:tcW w:w="945" w:type="dxa"/>
            <w:tcBorders>
              <w:top w:val="single" w:sz="4" w:space="0" w:color="8EA9DB"/>
              <w:left w:val="nil"/>
              <w:bottom w:val="single" w:sz="4" w:space="0" w:color="8EA9DB"/>
              <w:right w:val="single" w:sz="4" w:space="0" w:color="8EA9DB"/>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0:25</w:t>
            </w:r>
          </w:p>
        </w:tc>
      </w:tr>
      <w:tr w:rsidR="002F5F0B" w:rsidRPr="002F5F0B" w:rsidTr="002F5F0B">
        <w:trPr>
          <w:trHeight w:val="300"/>
          <w:jc w:val="center"/>
        </w:trPr>
        <w:tc>
          <w:tcPr>
            <w:tcW w:w="1916" w:type="dxa"/>
            <w:tcBorders>
              <w:top w:val="single" w:sz="4" w:space="0" w:color="8EA9DB"/>
              <w:left w:val="single" w:sz="4" w:space="0" w:color="8EA9DB"/>
              <w:bottom w:val="single" w:sz="4" w:space="0" w:color="8EA9DB"/>
              <w:right w:val="nil"/>
            </w:tcBorders>
            <w:shd w:val="clear" w:color="000000" w:fill="FFFFFF"/>
            <w:noWrap/>
            <w:vAlign w:val="bottom"/>
            <w:hideMark/>
          </w:tcPr>
          <w:p w:rsidR="002F5F0B" w:rsidRPr="002F5F0B" w:rsidRDefault="002F5F0B" w:rsidP="002F5F0B">
            <w:pPr>
              <w:spacing w:after="0" w:line="240" w:lineRule="auto"/>
              <w:rPr>
                <w:rFonts w:ascii="Calibri" w:eastAsia="Times New Roman" w:hAnsi="Calibri" w:cs="Calibri"/>
                <w:color w:val="000000"/>
              </w:rPr>
            </w:pPr>
            <w:r w:rsidRPr="002F5F0B">
              <w:rPr>
                <w:rFonts w:ascii="Calibri" w:eastAsia="Times New Roman" w:hAnsi="Calibri" w:cs="Calibri"/>
                <w:color w:val="000000"/>
              </w:rPr>
              <w:t>Auburn Lake Trails</w:t>
            </w:r>
          </w:p>
        </w:tc>
        <w:tc>
          <w:tcPr>
            <w:tcW w:w="1056"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jc w:val="right"/>
              <w:rPr>
                <w:rFonts w:ascii="Calibri" w:eastAsia="Times New Roman" w:hAnsi="Calibri" w:cs="Calibri"/>
                <w:color w:val="000000"/>
              </w:rPr>
            </w:pPr>
            <w:r w:rsidRPr="002F5F0B">
              <w:rPr>
                <w:rFonts w:ascii="Calibri" w:eastAsia="Times New Roman" w:hAnsi="Calibri" w:cs="Calibri"/>
                <w:color w:val="000000"/>
              </w:rPr>
              <w:t>85.2</w:t>
            </w:r>
          </w:p>
        </w:tc>
        <w:tc>
          <w:tcPr>
            <w:tcW w:w="1025"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19:50</w:t>
            </w:r>
          </w:p>
        </w:tc>
        <w:tc>
          <w:tcPr>
            <w:tcW w:w="1038"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20:14</w:t>
            </w:r>
          </w:p>
        </w:tc>
        <w:tc>
          <w:tcPr>
            <w:tcW w:w="945" w:type="dxa"/>
            <w:tcBorders>
              <w:top w:val="single" w:sz="4" w:space="0" w:color="8EA9DB"/>
              <w:left w:val="nil"/>
              <w:bottom w:val="single" w:sz="4" w:space="0" w:color="8EA9DB"/>
              <w:right w:val="single" w:sz="4" w:space="0" w:color="8EA9DB"/>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0:23</w:t>
            </w:r>
          </w:p>
        </w:tc>
      </w:tr>
      <w:tr w:rsidR="002F5F0B" w:rsidRPr="002F5F0B" w:rsidTr="002F5F0B">
        <w:trPr>
          <w:trHeight w:val="300"/>
          <w:jc w:val="center"/>
        </w:trPr>
        <w:tc>
          <w:tcPr>
            <w:tcW w:w="1916" w:type="dxa"/>
            <w:tcBorders>
              <w:top w:val="single" w:sz="4" w:space="0" w:color="8EA9DB"/>
              <w:left w:val="single" w:sz="4" w:space="0" w:color="8EA9DB"/>
              <w:bottom w:val="single" w:sz="4" w:space="0" w:color="8EA9DB"/>
              <w:right w:val="nil"/>
            </w:tcBorders>
            <w:shd w:val="clear" w:color="D9E1F2" w:fill="D9E1F2"/>
            <w:noWrap/>
            <w:vAlign w:val="bottom"/>
            <w:hideMark/>
          </w:tcPr>
          <w:p w:rsidR="002F5F0B" w:rsidRPr="002F5F0B" w:rsidRDefault="002F5F0B" w:rsidP="002F5F0B">
            <w:pPr>
              <w:spacing w:after="0" w:line="240" w:lineRule="auto"/>
              <w:rPr>
                <w:rFonts w:ascii="Calibri" w:eastAsia="Times New Roman" w:hAnsi="Calibri" w:cs="Calibri"/>
                <w:color w:val="000000"/>
              </w:rPr>
            </w:pPr>
            <w:r w:rsidRPr="002F5F0B">
              <w:rPr>
                <w:rFonts w:ascii="Calibri" w:eastAsia="Times New Roman" w:hAnsi="Calibri" w:cs="Calibri"/>
                <w:color w:val="000000"/>
              </w:rPr>
              <w:t>Quarry Road</w:t>
            </w:r>
          </w:p>
        </w:tc>
        <w:tc>
          <w:tcPr>
            <w:tcW w:w="1056"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jc w:val="right"/>
              <w:rPr>
                <w:rFonts w:ascii="Calibri" w:eastAsia="Times New Roman" w:hAnsi="Calibri" w:cs="Calibri"/>
                <w:color w:val="000000"/>
              </w:rPr>
            </w:pPr>
            <w:r w:rsidRPr="002F5F0B">
              <w:rPr>
                <w:rFonts w:ascii="Calibri" w:eastAsia="Times New Roman" w:hAnsi="Calibri" w:cs="Calibri"/>
                <w:color w:val="000000"/>
              </w:rPr>
              <w:t>90.7</w:t>
            </w:r>
          </w:p>
        </w:tc>
        <w:tc>
          <w:tcPr>
            <w:tcW w:w="1025"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21:10</w:t>
            </w:r>
          </w:p>
        </w:tc>
        <w:tc>
          <w:tcPr>
            <w:tcW w:w="1038"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21:43</w:t>
            </w:r>
          </w:p>
        </w:tc>
        <w:tc>
          <w:tcPr>
            <w:tcW w:w="945" w:type="dxa"/>
            <w:tcBorders>
              <w:top w:val="single" w:sz="4" w:space="0" w:color="8EA9DB"/>
              <w:left w:val="nil"/>
              <w:bottom w:val="single" w:sz="4" w:space="0" w:color="8EA9DB"/>
              <w:right w:val="single" w:sz="4" w:space="0" w:color="8EA9DB"/>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0:32</w:t>
            </w:r>
          </w:p>
        </w:tc>
      </w:tr>
      <w:tr w:rsidR="002F5F0B" w:rsidRPr="002F5F0B" w:rsidTr="002F5F0B">
        <w:trPr>
          <w:trHeight w:val="300"/>
          <w:jc w:val="center"/>
        </w:trPr>
        <w:tc>
          <w:tcPr>
            <w:tcW w:w="1916" w:type="dxa"/>
            <w:tcBorders>
              <w:top w:val="single" w:sz="4" w:space="0" w:color="8EA9DB"/>
              <w:left w:val="single" w:sz="4" w:space="0" w:color="8EA9DB"/>
              <w:bottom w:val="single" w:sz="4" w:space="0" w:color="8EA9DB"/>
              <w:right w:val="nil"/>
            </w:tcBorders>
            <w:shd w:val="clear" w:color="000000" w:fill="FFFFFF"/>
            <w:noWrap/>
            <w:vAlign w:val="bottom"/>
            <w:hideMark/>
          </w:tcPr>
          <w:p w:rsidR="002F5F0B" w:rsidRPr="002F5F0B" w:rsidRDefault="002F5F0B" w:rsidP="002F5F0B">
            <w:pPr>
              <w:spacing w:after="0" w:line="240" w:lineRule="auto"/>
              <w:rPr>
                <w:rFonts w:ascii="Calibri" w:eastAsia="Times New Roman" w:hAnsi="Calibri" w:cs="Calibri"/>
                <w:color w:val="000000"/>
              </w:rPr>
            </w:pPr>
            <w:r w:rsidRPr="002F5F0B">
              <w:rPr>
                <w:rFonts w:ascii="Calibri" w:eastAsia="Times New Roman" w:hAnsi="Calibri" w:cs="Calibri"/>
                <w:color w:val="000000"/>
              </w:rPr>
              <w:t>Pointed Rocks</w:t>
            </w:r>
          </w:p>
        </w:tc>
        <w:tc>
          <w:tcPr>
            <w:tcW w:w="1056"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jc w:val="right"/>
              <w:rPr>
                <w:rFonts w:ascii="Calibri" w:eastAsia="Times New Roman" w:hAnsi="Calibri" w:cs="Calibri"/>
                <w:color w:val="000000"/>
              </w:rPr>
            </w:pPr>
            <w:r w:rsidRPr="002F5F0B">
              <w:rPr>
                <w:rFonts w:ascii="Calibri" w:eastAsia="Times New Roman" w:hAnsi="Calibri" w:cs="Calibri"/>
                <w:color w:val="000000"/>
              </w:rPr>
              <w:t>94.3</w:t>
            </w:r>
          </w:p>
        </w:tc>
        <w:tc>
          <w:tcPr>
            <w:tcW w:w="1025"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22:20</w:t>
            </w:r>
          </w:p>
        </w:tc>
        <w:tc>
          <w:tcPr>
            <w:tcW w:w="1038" w:type="dxa"/>
            <w:tcBorders>
              <w:top w:val="nil"/>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22:43</w:t>
            </w:r>
          </w:p>
        </w:tc>
        <w:tc>
          <w:tcPr>
            <w:tcW w:w="945" w:type="dxa"/>
            <w:tcBorders>
              <w:top w:val="single" w:sz="4" w:space="0" w:color="8EA9DB"/>
              <w:left w:val="nil"/>
              <w:bottom w:val="single" w:sz="4" w:space="0" w:color="8EA9DB"/>
              <w:right w:val="single" w:sz="4" w:space="0" w:color="8EA9DB"/>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0:22</w:t>
            </w:r>
          </w:p>
        </w:tc>
      </w:tr>
      <w:tr w:rsidR="002F5F0B" w:rsidRPr="002F5F0B" w:rsidTr="002F5F0B">
        <w:trPr>
          <w:trHeight w:val="300"/>
          <w:jc w:val="center"/>
        </w:trPr>
        <w:tc>
          <w:tcPr>
            <w:tcW w:w="1916" w:type="dxa"/>
            <w:tcBorders>
              <w:top w:val="single" w:sz="4" w:space="0" w:color="8EA9DB"/>
              <w:left w:val="single" w:sz="4" w:space="0" w:color="8EA9DB"/>
              <w:bottom w:val="single" w:sz="4" w:space="0" w:color="8EA9DB"/>
              <w:right w:val="nil"/>
            </w:tcBorders>
            <w:shd w:val="clear" w:color="D9E1F2" w:fill="D9E1F2"/>
            <w:noWrap/>
            <w:vAlign w:val="bottom"/>
            <w:hideMark/>
          </w:tcPr>
          <w:p w:rsidR="002F5F0B" w:rsidRPr="002F5F0B" w:rsidRDefault="002F5F0B" w:rsidP="002F5F0B">
            <w:pPr>
              <w:spacing w:after="0" w:line="240" w:lineRule="auto"/>
              <w:rPr>
                <w:rFonts w:ascii="Calibri" w:eastAsia="Times New Roman" w:hAnsi="Calibri" w:cs="Calibri"/>
                <w:color w:val="000000"/>
              </w:rPr>
            </w:pPr>
            <w:proofErr w:type="spellStart"/>
            <w:r w:rsidRPr="002F5F0B">
              <w:rPr>
                <w:rFonts w:ascii="Calibri" w:eastAsia="Times New Roman" w:hAnsi="Calibri" w:cs="Calibri"/>
                <w:color w:val="000000"/>
              </w:rPr>
              <w:t>Robie</w:t>
            </w:r>
            <w:proofErr w:type="spellEnd"/>
            <w:r w:rsidRPr="002F5F0B">
              <w:rPr>
                <w:rFonts w:ascii="Calibri" w:eastAsia="Times New Roman" w:hAnsi="Calibri" w:cs="Calibri"/>
                <w:color w:val="000000"/>
              </w:rPr>
              <w:t xml:space="preserve"> Point</w:t>
            </w:r>
          </w:p>
        </w:tc>
        <w:tc>
          <w:tcPr>
            <w:tcW w:w="1056"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jc w:val="right"/>
              <w:rPr>
                <w:rFonts w:ascii="Calibri" w:eastAsia="Times New Roman" w:hAnsi="Calibri" w:cs="Calibri"/>
                <w:color w:val="000000"/>
              </w:rPr>
            </w:pPr>
            <w:r w:rsidRPr="002F5F0B">
              <w:rPr>
                <w:rFonts w:ascii="Calibri" w:eastAsia="Times New Roman" w:hAnsi="Calibri" w:cs="Calibri"/>
                <w:color w:val="000000"/>
              </w:rPr>
              <w:t>98.9</w:t>
            </w:r>
          </w:p>
        </w:tc>
        <w:tc>
          <w:tcPr>
            <w:tcW w:w="1025"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23:40</w:t>
            </w:r>
          </w:p>
        </w:tc>
        <w:tc>
          <w:tcPr>
            <w:tcW w:w="1038" w:type="dxa"/>
            <w:tcBorders>
              <w:top w:val="nil"/>
              <w:left w:val="nil"/>
              <w:bottom w:val="single" w:sz="4" w:space="0" w:color="8EA9DB"/>
              <w:right w:val="nil"/>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23:46</w:t>
            </w:r>
          </w:p>
        </w:tc>
        <w:tc>
          <w:tcPr>
            <w:tcW w:w="945" w:type="dxa"/>
            <w:tcBorders>
              <w:top w:val="single" w:sz="4" w:space="0" w:color="8EA9DB"/>
              <w:left w:val="nil"/>
              <w:bottom w:val="single" w:sz="4" w:space="0" w:color="8EA9DB"/>
              <w:right w:val="single" w:sz="4" w:space="0" w:color="8EA9DB"/>
            </w:tcBorders>
            <w:shd w:val="clear" w:color="D9E1F2" w:fill="D9E1F2"/>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0:06</w:t>
            </w:r>
          </w:p>
        </w:tc>
      </w:tr>
      <w:tr w:rsidR="002F5F0B" w:rsidRPr="002F5F0B" w:rsidTr="002F5F0B">
        <w:trPr>
          <w:trHeight w:val="300"/>
          <w:jc w:val="center"/>
        </w:trPr>
        <w:tc>
          <w:tcPr>
            <w:tcW w:w="1916" w:type="dxa"/>
            <w:tcBorders>
              <w:top w:val="single" w:sz="4" w:space="0" w:color="8EA9DB"/>
              <w:left w:val="single" w:sz="4" w:space="0" w:color="8EA9DB"/>
              <w:bottom w:val="single" w:sz="4" w:space="0" w:color="8EA9DB"/>
              <w:right w:val="nil"/>
            </w:tcBorders>
            <w:shd w:val="clear" w:color="000000" w:fill="FFFFFF"/>
            <w:noWrap/>
            <w:vAlign w:val="bottom"/>
            <w:hideMark/>
          </w:tcPr>
          <w:p w:rsidR="002F5F0B" w:rsidRPr="002F5F0B" w:rsidRDefault="002F5F0B" w:rsidP="002F5F0B">
            <w:pPr>
              <w:spacing w:after="0" w:line="240" w:lineRule="auto"/>
              <w:rPr>
                <w:rFonts w:ascii="Calibri" w:eastAsia="Times New Roman" w:hAnsi="Calibri" w:cs="Calibri"/>
                <w:color w:val="000000"/>
              </w:rPr>
            </w:pPr>
            <w:r w:rsidRPr="002F5F0B">
              <w:rPr>
                <w:rFonts w:ascii="Calibri" w:eastAsia="Times New Roman" w:hAnsi="Calibri" w:cs="Calibri"/>
                <w:color w:val="000000"/>
              </w:rPr>
              <w:t>Finish Line</w:t>
            </w:r>
          </w:p>
        </w:tc>
        <w:tc>
          <w:tcPr>
            <w:tcW w:w="1056" w:type="dxa"/>
            <w:tcBorders>
              <w:top w:val="single" w:sz="4" w:space="0" w:color="8EA9DB"/>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jc w:val="right"/>
              <w:rPr>
                <w:rFonts w:ascii="Calibri" w:eastAsia="Times New Roman" w:hAnsi="Calibri" w:cs="Calibri"/>
                <w:color w:val="000000"/>
              </w:rPr>
            </w:pPr>
            <w:r w:rsidRPr="002F5F0B">
              <w:rPr>
                <w:rFonts w:ascii="Calibri" w:eastAsia="Times New Roman" w:hAnsi="Calibri" w:cs="Calibri"/>
                <w:color w:val="000000"/>
              </w:rPr>
              <w:t>100.2</w:t>
            </w:r>
          </w:p>
        </w:tc>
        <w:tc>
          <w:tcPr>
            <w:tcW w:w="1025" w:type="dxa"/>
            <w:tcBorders>
              <w:top w:val="single" w:sz="4" w:space="0" w:color="8EA9DB"/>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24:00</w:t>
            </w:r>
          </w:p>
        </w:tc>
        <w:tc>
          <w:tcPr>
            <w:tcW w:w="1038" w:type="dxa"/>
            <w:tcBorders>
              <w:top w:val="single" w:sz="4" w:space="0" w:color="8EA9DB"/>
              <w:left w:val="nil"/>
              <w:bottom w:val="single" w:sz="4" w:space="0" w:color="8EA9DB"/>
              <w:right w:val="nil"/>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24:00</w:t>
            </w:r>
          </w:p>
        </w:tc>
        <w:tc>
          <w:tcPr>
            <w:tcW w:w="945" w:type="dxa"/>
            <w:tcBorders>
              <w:top w:val="single" w:sz="4" w:space="0" w:color="8EA9DB"/>
              <w:left w:val="nil"/>
              <w:bottom w:val="single" w:sz="4" w:space="0" w:color="8EA9DB"/>
              <w:right w:val="single" w:sz="4" w:space="0" w:color="8EA9DB"/>
            </w:tcBorders>
            <w:shd w:val="clear" w:color="000000" w:fill="FFFFFF"/>
            <w:noWrap/>
            <w:vAlign w:val="bottom"/>
            <w:hideMark/>
          </w:tcPr>
          <w:p w:rsidR="002F5F0B" w:rsidRPr="002F5F0B" w:rsidRDefault="002F5F0B" w:rsidP="002F5F0B">
            <w:pPr>
              <w:spacing w:after="0" w:line="240" w:lineRule="auto"/>
              <w:ind w:firstLineChars="100" w:firstLine="220"/>
              <w:jc w:val="right"/>
              <w:rPr>
                <w:rFonts w:ascii="Calibri" w:eastAsia="Times New Roman" w:hAnsi="Calibri" w:cs="Calibri"/>
                <w:color w:val="000000"/>
              </w:rPr>
            </w:pPr>
            <w:r w:rsidRPr="002F5F0B">
              <w:rPr>
                <w:rFonts w:ascii="Calibri" w:eastAsia="Times New Roman" w:hAnsi="Calibri" w:cs="Calibri"/>
                <w:color w:val="000000"/>
              </w:rPr>
              <w:t>0:00</w:t>
            </w:r>
          </w:p>
        </w:tc>
      </w:tr>
    </w:tbl>
    <w:p w:rsidR="006E791E" w:rsidRPr="006E791E" w:rsidRDefault="006E791E" w:rsidP="006E791E">
      <w:pPr>
        <w:spacing w:before="120"/>
        <w:jc w:val="center"/>
        <w:rPr>
          <w:i/>
        </w:rPr>
      </w:pPr>
      <w:r w:rsidRPr="006E791E">
        <w:rPr>
          <w:b/>
          <w:i/>
        </w:rPr>
        <w:t xml:space="preserve">Table 1: </w:t>
      </w:r>
      <w:r>
        <w:rPr>
          <w:i/>
        </w:rPr>
        <w:t>Official and Empirical Pace Chart</w:t>
      </w:r>
    </w:p>
    <w:p w:rsidR="008C5856" w:rsidRDefault="002F5F0B">
      <w:r>
        <w:t xml:space="preserve">Chart 2 shows these differences in graphical form.  Relative to the empirical pace, the official pace appears to be about 10 minutes too </w:t>
      </w:r>
      <w:r w:rsidR="00E6073D">
        <w:t>slow</w:t>
      </w:r>
      <w:r>
        <w:t xml:space="preserve"> at Last Chance (mile 43.3)</w:t>
      </w:r>
      <w:r w:rsidR="00E6073D">
        <w:t xml:space="preserve"> and consistently 20-30 minutes too fast from </w:t>
      </w:r>
      <w:proofErr w:type="spellStart"/>
      <w:r w:rsidR="00E6073D">
        <w:t>Peachstone</w:t>
      </w:r>
      <w:proofErr w:type="spellEnd"/>
      <w:r w:rsidR="00E6073D">
        <w:t xml:space="preserve"> (70.0) to Pointed Rocks (94.3).  In other words, for a runner who finds themselves slipping behind the official 24-hour pace after Foresthill, do not despair!  Evidence suggests you have better than a 50% chance of rallying to that silver buckle if you can keep within about 20 minutes of the official pace.</w:t>
      </w:r>
    </w:p>
    <w:p w:rsidR="002F5F0B" w:rsidRDefault="002F5F0B">
      <w:r>
        <w:rPr>
          <w:noProof/>
        </w:rPr>
        <w:lastRenderedPageBreak/>
        <w:drawing>
          <wp:inline distT="0" distB="0" distL="0" distR="0" wp14:anchorId="76D56FEF" wp14:editId="753419D5">
            <wp:extent cx="6858000" cy="26847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2684780"/>
                    </a:xfrm>
                    <a:prstGeom prst="rect">
                      <a:avLst/>
                    </a:prstGeom>
                  </pic:spPr>
                </pic:pic>
              </a:graphicData>
            </a:graphic>
          </wp:inline>
        </w:drawing>
      </w:r>
    </w:p>
    <w:p w:rsidR="002F5F0B" w:rsidRDefault="002F5F0B" w:rsidP="002F5F0B">
      <w:pPr>
        <w:jc w:val="center"/>
        <w:rPr>
          <w:noProof/>
        </w:rPr>
      </w:pPr>
      <w:r w:rsidRPr="00D01E74">
        <w:rPr>
          <w:b/>
          <w:i/>
          <w:noProof/>
        </w:rPr>
        <w:t xml:space="preserve">Chart </w:t>
      </w:r>
      <w:r>
        <w:rPr>
          <w:b/>
          <w:i/>
          <w:noProof/>
        </w:rPr>
        <w:t>2</w:t>
      </w:r>
      <w:r w:rsidRPr="00D01E74">
        <w:rPr>
          <w:b/>
          <w:i/>
          <w:noProof/>
        </w:rPr>
        <w:t xml:space="preserve">: </w:t>
      </w:r>
      <w:r>
        <w:rPr>
          <w:i/>
          <w:noProof/>
        </w:rPr>
        <w:t>Difference between empirical 24-hour pace and official pace</w:t>
      </w:r>
    </w:p>
    <w:p w:rsidR="002F5F0B" w:rsidRDefault="00E6073D" w:rsidP="00E6073D">
      <w:pPr>
        <w:pStyle w:val="Heading2"/>
      </w:pPr>
      <w:r>
        <w:t>Evaluating Model Accuracy</w:t>
      </w:r>
    </w:p>
    <w:p w:rsidR="00E6073D" w:rsidRDefault="00E6073D" w:rsidP="00E6073D">
      <w:r>
        <w:t>Now that we have a model which outputs a likelihood of earning a silver buckle for each runner at a particular aid station, we can evaluate its accuracy.  We will do this in a very simple manner: if the model assigns a likelihood above 50% for a particular runner, we will categorize that runner as “predicted silver buckle”.  If the model assigns a likelihood below 50%, we will categorize that runner as “predicted no silver buckle”.  We then have the following for possibilities of model outcome:</w:t>
      </w:r>
    </w:p>
    <w:tbl>
      <w:tblPr>
        <w:tblW w:w="4460" w:type="dxa"/>
        <w:jc w:val="center"/>
        <w:tblLook w:val="04A0" w:firstRow="1" w:lastRow="0" w:firstColumn="1" w:lastColumn="0" w:noHBand="0" w:noVBand="1"/>
      </w:tblPr>
      <w:tblGrid>
        <w:gridCol w:w="467"/>
        <w:gridCol w:w="1317"/>
        <w:gridCol w:w="1314"/>
        <w:gridCol w:w="1450"/>
      </w:tblGrid>
      <w:tr w:rsidR="00A83E80" w:rsidRPr="00A83E80" w:rsidTr="002B0601">
        <w:trPr>
          <w:trHeight w:val="262"/>
          <w:jc w:val="center"/>
        </w:trPr>
        <w:tc>
          <w:tcPr>
            <w:tcW w:w="379" w:type="dxa"/>
            <w:tcBorders>
              <w:top w:val="single" w:sz="4" w:space="0" w:color="auto"/>
              <w:left w:val="single" w:sz="4" w:space="0" w:color="auto"/>
              <w:bottom w:val="nil"/>
              <w:right w:val="nil"/>
            </w:tcBorders>
            <w:shd w:val="clear" w:color="000000" w:fill="FFFFFF"/>
            <w:noWrap/>
            <w:vAlign w:val="bottom"/>
            <w:hideMark/>
          </w:tcPr>
          <w:p w:rsidR="00A83E80" w:rsidRPr="00A83E80" w:rsidRDefault="00A83E80" w:rsidP="00A83E80">
            <w:pPr>
              <w:spacing w:after="0" w:line="240" w:lineRule="auto"/>
              <w:rPr>
                <w:rFonts w:ascii="Calibri" w:eastAsia="Times New Roman" w:hAnsi="Calibri" w:cs="Calibri"/>
                <w:color w:val="000000"/>
                <w:sz w:val="20"/>
              </w:rPr>
            </w:pPr>
            <w:r w:rsidRPr="00A83E80">
              <w:rPr>
                <w:rFonts w:ascii="Calibri" w:eastAsia="Times New Roman" w:hAnsi="Calibri" w:cs="Calibri"/>
                <w:color w:val="000000"/>
                <w:sz w:val="20"/>
              </w:rPr>
              <w:t> </w:t>
            </w:r>
          </w:p>
        </w:tc>
        <w:tc>
          <w:tcPr>
            <w:tcW w:w="1317" w:type="dxa"/>
            <w:tcBorders>
              <w:top w:val="single" w:sz="4" w:space="0" w:color="auto"/>
              <w:left w:val="nil"/>
              <w:bottom w:val="nil"/>
              <w:right w:val="nil"/>
            </w:tcBorders>
            <w:shd w:val="clear" w:color="000000" w:fill="FFFFFF"/>
            <w:noWrap/>
            <w:vAlign w:val="bottom"/>
            <w:hideMark/>
          </w:tcPr>
          <w:p w:rsidR="00A83E80" w:rsidRPr="00A83E80" w:rsidRDefault="00A83E80" w:rsidP="00A83E80">
            <w:pPr>
              <w:spacing w:after="0" w:line="240" w:lineRule="auto"/>
              <w:rPr>
                <w:rFonts w:ascii="Calibri" w:eastAsia="Times New Roman" w:hAnsi="Calibri" w:cs="Calibri"/>
                <w:color w:val="000000"/>
                <w:sz w:val="20"/>
              </w:rPr>
            </w:pPr>
            <w:r w:rsidRPr="00A83E80">
              <w:rPr>
                <w:rFonts w:ascii="Calibri" w:eastAsia="Times New Roman" w:hAnsi="Calibri" w:cs="Calibri"/>
                <w:color w:val="000000"/>
                <w:sz w:val="20"/>
              </w:rPr>
              <w:t> </w:t>
            </w:r>
          </w:p>
        </w:tc>
        <w:tc>
          <w:tcPr>
            <w:tcW w:w="2764" w:type="dxa"/>
            <w:gridSpan w:val="2"/>
            <w:tcBorders>
              <w:top w:val="single" w:sz="4" w:space="0" w:color="auto"/>
              <w:left w:val="single" w:sz="4" w:space="0" w:color="auto"/>
              <w:bottom w:val="single" w:sz="4" w:space="0" w:color="auto"/>
              <w:right w:val="single" w:sz="4" w:space="0" w:color="000000"/>
            </w:tcBorders>
            <w:shd w:val="clear" w:color="000000" w:fill="8EA9DB"/>
            <w:noWrap/>
            <w:vAlign w:val="bottom"/>
            <w:hideMark/>
          </w:tcPr>
          <w:p w:rsidR="00A83E80" w:rsidRPr="00A83E80" w:rsidRDefault="00A83E80" w:rsidP="00A83E80">
            <w:pPr>
              <w:spacing w:after="0" w:line="240" w:lineRule="auto"/>
              <w:jc w:val="center"/>
              <w:rPr>
                <w:rFonts w:ascii="Calibri" w:eastAsia="Times New Roman" w:hAnsi="Calibri" w:cs="Calibri"/>
                <w:color w:val="000000"/>
                <w:sz w:val="20"/>
              </w:rPr>
            </w:pPr>
            <w:r w:rsidRPr="00A83E80">
              <w:rPr>
                <w:rFonts w:ascii="Calibri" w:eastAsia="Times New Roman" w:hAnsi="Calibri" w:cs="Calibri"/>
                <w:color w:val="000000"/>
                <w:sz w:val="20"/>
              </w:rPr>
              <w:t>Actual Outcome</w:t>
            </w:r>
          </w:p>
        </w:tc>
      </w:tr>
      <w:tr w:rsidR="00A83E80" w:rsidRPr="00A83E80" w:rsidTr="002B0601">
        <w:trPr>
          <w:trHeight w:val="393"/>
          <w:jc w:val="center"/>
        </w:trPr>
        <w:tc>
          <w:tcPr>
            <w:tcW w:w="379" w:type="dxa"/>
            <w:tcBorders>
              <w:top w:val="nil"/>
              <w:left w:val="single" w:sz="4" w:space="0" w:color="auto"/>
              <w:bottom w:val="nil"/>
              <w:right w:val="nil"/>
            </w:tcBorders>
            <w:shd w:val="clear" w:color="000000" w:fill="FFFFFF"/>
            <w:noWrap/>
            <w:vAlign w:val="bottom"/>
            <w:hideMark/>
          </w:tcPr>
          <w:p w:rsidR="00A83E80" w:rsidRPr="00A83E80" w:rsidRDefault="00A83E80" w:rsidP="00A83E80">
            <w:pPr>
              <w:spacing w:after="0" w:line="240" w:lineRule="auto"/>
              <w:rPr>
                <w:rFonts w:ascii="Calibri" w:eastAsia="Times New Roman" w:hAnsi="Calibri" w:cs="Calibri"/>
                <w:color w:val="000000"/>
                <w:sz w:val="20"/>
              </w:rPr>
            </w:pPr>
            <w:r w:rsidRPr="00A83E80">
              <w:rPr>
                <w:rFonts w:ascii="Calibri" w:eastAsia="Times New Roman" w:hAnsi="Calibri" w:cs="Calibri"/>
                <w:color w:val="000000"/>
                <w:sz w:val="20"/>
              </w:rPr>
              <w:t> </w:t>
            </w:r>
          </w:p>
        </w:tc>
        <w:tc>
          <w:tcPr>
            <w:tcW w:w="1317" w:type="dxa"/>
            <w:tcBorders>
              <w:top w:val="nil"/>
              <w:left w:val="nil"/>
              <w:bottom w:val="nil"/>
              <w:right w:val="nil"/>
            </w:tcBorders>
            <w:shd w:val="clear" w:color="000000" w:fill="FFFFFF"/>
            <w:noWrap/>
            <w:vAlign w:val="bottom"/>
            <w:hideMark/>
          </w:tcPr>
          <w:p w:rsidR="00A83E80" w:rsidRPr="00A83E80" w:rsidRDefault="00A83E80" w:rsidP="00A83E80">
            <w:pPr>
              <w:spacing w:after="0" w:line="240" w:lineRule="auto"/>
              <w:rPr>
                <w:rFonts w:ascii="Calibri" w:eastAsia="Times New Roman" w:hAnsi="Calibri" w:cs="Calibri"/>
                <w:color w:val="000000"/>
                <w:sz w:val="20"/>
              </w:rPr>
            </w:pPr>
            <w:r w:rsidRPr="00A83E80">
              <w:rPr>
                <w:rFonts w:ascii="Calibri" w:eastAsia="Times New Roman" w:hAnsi="Calibri" w:cs="Calibri"/>
                <w:color w:val="000000"/>
                <w:sz w:val="20"/>
              </w:rPr>
              <w:t> </w:t>
            </w:r>
          </w:p>
        </w:tc>
        <w:tc>
          <w:tcPr>
            <w:tcW w:w="1314" w:type="dxa"/>
            <w:tcBorders>
              <w:top w:val="nil"/>
              <w:left w:val="single" w:sz="4" w:space="0" w:color="auto"/>
              <w:bottom w:val="single" w:sz="4" w:space="0" w:color="auto"/>
              <w:right w:val="single" w:sz="4" w:space="0" w:color="757171"/>
            </w:tcBorders>
            <w:shd w:val="clear" w:color="000000" w:fill="D9E1F2"/>
            <w:noWrap/>
            <w:vAlign w:val="center"/>
            <w:hideMark/>
          </w:tcPr>
          <w:p w:rsidR="00A83E80" w:rsidRPr="00A83E80" w:rsidRDefault="00A83E80" w:rsidP="00A83E80">
            <w:pPr>
              <w:spacing w:after="0" w:line="240" w:lineRule="auto"/>
              <w:jc w:val="center"/>
              <w:rPr>
                <w:rFonts w:ascii="Calibri" w:eastAsia="Times New Roman" w:hAnsi="Calibri" w:cs="Calibri"/>
                <w:color w:val="000000"/>
                <w:sz w:val="20"/>
              </w:rPr>
            </w:pPr>
            <w:r w:rsidRPr="00A83E80">
              <w:rPr>
                <w:rFonts w:ascii="Calibri" w:eastAsia="Times New Roman" w:hAnsi="Calibri" w:cs="Calibri"/>
                <w:color w:val="000000"/>
                <w:sz w:val="20"/>
              </w:rPr>
              <w:t>Silver Buckle</w:t>
            </w:r>
          </w:p>
        </w:tc>
        <w:tc>
          <w:tcPr>
            <w:tcW w:w="1450" w:type="dxa"/>
            <w:tcBorders>
              <w:top w:val="nil"/>
              <w:left w:val="nil"/>
              <w:bottom w:val="single" w:sz="4" w:space="0" w:color="auto"/>
              <w:right w:val="single" w:sz="4" w:space="0" w:color="auto"/>
            </w:tcBorders>
            <w:shd w:val="clear" w:color="000000" w:fill="D9E1F2"/>
            <w:noWrap/>
            <w:vAlign w:val="center"/>
            <w:hideMark/>
          </w:tcPr>
          <w:p w:rsidR="00A83E80" w:rsidRPr="00A83E80" w:rsidRDefault="00A83E80" w:rsidP="00A83E80">
            <w:pPr>
              <w:spacing w:after="0" w:line="240" w:lineRule="auto"/>
              <w:jc w:val="center"/>
              <w:rPr>
                <w:rFonts w:ascii="Calibri" w:eastAsia="Times New Roman" w:hAnsi="Calibri" w:cs="Calibri"/>
                <w:color w:val="000000"/>
                <w:sz w:val="20"/>
              </w:rPr>
            </w:pPr>
            <w:r w:rsidRPr="00A83E80">
              <w:rPr>
                <w:rFonts w:ascii="Calibri" w:eastAsia="Times New Roman" w:hAnsi="Calibri" w:cs="Calibri"/>
                <w:color w:val="000000"/>
                <w:sz w:val="20"/>
              </w:rPr>
              <w:t>No Silver Buckle</w:t>
            </w:r>
          </w:p>
        </w:tc>
      </w:tr>
      <w:tr w:rsidR="00A83E80" w:rsidRPr="00A83E80" w:rsidTr="002B0601">
        <w:trPr>
          <w:trHeight w:val="801"/>
          <w:jc w:val="center"/>
        </w:trPr>
        <w:tc>
          <w:tcPr>
            <w:tcW w:w="379" w:type="dxa"/>
            <w:vMerge w:val="restart"/>
            <w:tcBorders>
              <w:top w:val="single" w:sz="4" w:space="0" w:color="auto"/>
              <w:left w:val="single" w:sz="4" w:space="0" w:color="auto"/>
              <w:bottom w:val="single" w:sz="4" w:space="0" w:color="000000"/>
              <w:right w:val="single" w:sz="4" w:space="0" w:color="auto"/>
            </w:tcBorders>
            <w:shd w:val="clear" w:color="000000" w:fill="8EA9DB"/>
            <w:noWrap/>
            <w:textDirection w:val="btLr"/>
            <w:vAlign w:val="center"/>
            <w:hideMark/>
          </w:tcPr>
          <w:p w:rsidR="00A83E80" w:rsidRPr="00A83E80" w:rsidRDefault="00A83E80" w:rsidP="00A83E80">
            <w:pPr>
              <w:spacing w:after="0" w:line="240" w:lineRule="auto"/>
              <w:jc w:val="center"/>
              <w:rPr>
                <w:rFonts w:ascii="Calibri" w:eastAsia="Times New Roman" w:hAnsi="Calibri" w:cs="Calibri"/>
                <w:color w:val="000000"/>
                <w:sz w:val="20"/>
              </w:rPr>
            </w:pPr>
            <w:r w:rsidRPr="00A83E80">
              <w:rPr>
                <w:rFonts w:ascii="Calibri" w:eastAsia="Times New Roman" w:hAnsi="Calibri" w:cs="Calibri"/>
                <w:color w:val="000000"/>
                <w:sz w:val="20"/>
              </w:rPr>
              <w:t>Model Prediction</w:t>
            </w:r>
          </w:p>
        </w:tc>
        <w:tc>
          <w:tcPr>
            <w:tcW w:w="1317" w:type="dxa"/>
            <w:tcBorders>
              <w:top w:val="single" w:sz="4" w:space="0" w:color="auto"/>
              <w:left w:val="nil"/>
              <w:bottom w:val="single" w:sz="4" w:space="0" w:color="757171"/>
              <w:right w:val="single" w:sz="4" w:space="0" w:color="auto"/>
            </w:tcBorders>
            <w:shd w:val="clear" w:color="000000" w:fill="D9E1F2"/>
            <w:noWrap/>
            <w:vAlign w:val="center"/>
            <w:hideMark/>
          </w:tcPr>
          <w:p w:rsidR="00A83E80" w:rsidRPr="00A83E80" w:rsidRDefault="00A83E80" w:rsidP="00A83E80">
            <w:pPr>
              <w:spacing w:after="0" w:line="240" w:lineRule="auto"/>
              <w:jc w:val="center"/>
              <w:rPr>
                <w:rFonts w:ascii="Calibri" w:eastAsia="Times New Roman" w:hAnsi="Calibri" w:cs="Calibri"/>
                <w:color w:val="000000"/>
                <w:sz w:val="20"/>
              </w:rPr>
            </w:pPr>
            <w:r w:rsidRPr="00A83E80">
              <w:rPr>
                <w:rFonts w:ascii="Calibri" w:eastAsia="Times New Roman" w:hAnsi="Calibri" w:cs="Calibri"/>
                <w:color w:val="000000"/>
                <w:sz w:val="20"/>
              </w:rPr>
              <w:t>Silver Buckle</w:t>
            </w:r>
          </w:p>
        </w:tc>
        <w:tc>
          <w:tcPr>
            <w:tcW w:w="1314" w:type="dxa"/>
            <w:tcBorders>
              <w:top w:val="nil"/>
              <w:left w:val="nil"/>
              <w:bottom w:val="single" w:sz="4" w:space="0" w:color="auto"/>
              <w:right w:val="single" w:sz="4" w:space="0" w:color="auto"/>
            </w:tcBorders>
            <w:shd w:val="clear" w:color="000000" w:fill="EDEDED"/>
            <w:noWrap/>
            <w:vAlign w:val="center"/>
            <w:hideMark/>
          </w:tcPr>
          <w:p w:rsidR="00A83E80" w:rsidRPr="00A83E80" w:rsidRDefault="00A83E80" w:rsidP="00A83E80">
            <w:pPr>
              <w:spacing w:after="0" w:line="240" w:lineRule="auto"/>
              <w:jc w:val="center"/>
              <w:rPr>
                <w:rFonts w:ascii="Calibri" w:eastAsia="Times New Roman" w:hAnsi="Calibri" w:cs="Calibri"/>
                <w:color w:val="000000"/>
                <w:sz w:val="20"/>
              </w:rPr>
            </w:pPr>
            <w:r w:rsidRPr="00A83E80">
              <w:rPr>
                <w:rFonts w:ascii="Calibri" w:eastAsia="Times New Roman" w:hAnsi="Calibri" w:cs="Calibri"/>
                <w:color w:val="000000"/>
                <w:sz w:val="20"/>
              </w:rPr>
              <w:t>True Positive</w:t>
            </w:r>
          </w:p>
        </w:tc>
        <w:tc>
          <w:tcPr>
            <w:tcW w:w="1450" w:type="dxa"/>
            <w:tcBorders>
              <w:top w:val="nil"/>
              <w:left w:val="nil"/>
              <w:bottom w:val="single" w:sz="4" w:space="0" w:color="auto"/>
              <w:right w:val="single" w:sz="4" w:space="0" w:color="auto"/>
            </w:tcBorders>
            <w:shd w:val="clear" w:color="000000" w:fill="EDEDED"/>
            <w:noWrap/>
            <w:vAlign w:val="center"/>
            <w:hideMark/>
          </w:tcPr>
          <w:p w:rsidR="00A83E80" w:rsidRPr="00A83E80" w:rsidRDefault="00A83E80" w:rsidP="00A83E80">
            <w:pPr>
              <w:spacing w:after="0" w:line="240" w:lineRule="auto"/>
              <w:jc w:val="center"/>
              <w:rPr>
                <w:rFonts w:ascii="Calibri" w:eastAsia="Times New Roman" w:hAnsi="Calibri" w:cs="Calibri"/>
                <w:color w:val="000000"/>
                <w:sz w:val="20"/>
              </w:rPr>
            </w:pPr>
            <w:r w:rsidRPr="00A83E80">
              <w:rPr>
                <w:rFonts w:ascii="Calibri" w:eastAsia="Times New Roman" w:hAnsi="Calibri" w:cs="Calibri"/>
                <w:color w:val="000000"/>
                <w:sz w:val="20"/>
              </w:rPr>
              <w:t>False Positive</w:t>
            </w:r>
          </w:p>
        </w:tc>
      </w:tr>
      <w:tr w:rsidR="00A83E80" w:rsidRPr="00A83E80" w:rsidTr="002B0601">
        <w:trPr>
          <w:trHeight w:val="801"/>
          <w:jc w:val="center"/>
        </w:trPr>
        <w:tc>
          <w:tcPr>
            <w:tcW w:w="379" w:type="dxa"/>
            <w:vMerge/>
            <w:tcBorders>
              <w:top w:val="single" w:sz="4" w:space="0" w:color="auto"/>
              <w:left w:val="single" w:sz="4" w:space="0" w:color="auto"/>
              <w:bottom w:val="single" w:sz="4" w:space="0" w:color="000000"/>
              <w:right w:val="single" w:sz="4" w:space="0" w:color="auto"/>
            </w:tcBorders>
            <w:vAlign w:val="center"/>
            <w:hideMark/>
          </w:tcPr>
          <w:p w:rsidR="00A83E80" w:rsidRPr="00A83E80" w:rsidRDefault="00A83E80" w:rsidP="00A83E80">
            <w:pPr>
              <w:spacing w:after="0" w:line="240" w:lineRule="auto"/>
              <w:rPr>
                <w:rFonts w:ascii="Calibri" w:eastAsia="Times New Roman" w:hAnsi="Calibri" w:cs="Calibri"/>
                <w:color w:val="000000"/>
                <w:sz w:val="20"/>
              </w:rPr>
            </w:pPr>
          </w:p>
        </w:tc>
        <w:tc>
          <w:tcPr>
            <w:tcW w:w="1317" w:type="dxa"/>
            <w:tcBorders>
              <w:top w:val="nil"/>
              <w:left w:val="nil"/>
              <w:bottom w:val="single" w:sz="4" w:space="0" w:color="auto"/>
              <w:right w:val="nil"/>
            </w:tcBorders>
            <w:shd w:val="clear" w:color="000000" w:fill="D9E1F2"/>
            <w:noWrap/>
            <w:vAlign w:val="center"/>
            <w:hideMark/>
          </w:tcPr>
          <w:p w:rsidR="00A83E80" w:rsidRPr="00A83E80" w:rsidRDefault="00A83E80" w:rsidP="00A83E80">
            <w:pPr>
              <w:spacing w:after="0" w:line="240" w:lineRule="auto"/>
              <w:jc w:val="center"/>
              <w:rPr>
                <w:rFonts w:ascii="Calibri" w:eastAsia="Times New Roman" w:hAnsi="Calibri" w:cs="Calibri"/>
                <w:color w:val="000000"/>
                <w:sz w:val="20"/>
              </w:rPr>
            </w:pPr>
            <w:r w:rsidRPr="00A83E80">
              <w:rPr>
                <w:rFonts w:ascii="Calibri" w:eastAsia="Times New Roman" w:hAnsi="Calibri" w:cs="Calibri"/>
                <w:color w:val="000000"/>
                <w:sz w:val="20"/>
              </w:rPr>
              <w:t>No Silver Buckle</w:t>
            </w:r>
          </w:p>
        </w:tc>
        <w:tc>
          <w:tcPr>
            <w:tcW w:w="1314" w:type="dxa"/>
            <w:tcBorders>
              <w:top w:val="nil"/>
              <w:left w:val="single" w:sz="4" w:space="0" w:color="auto"/>
              <w:bottom w:val="single" w:sz="4" w:space="0" w:color="auto"/>
              <w:right w:val="single" w:sz="4" w:space="0" w:color="auto"/>
            </w:tcBorders>
            <w:shd w:val="clear" w:color="000000" w:fill="EDEDED"/>
            <w:noWrap/>
            <w:vAlign w:val="center"/>
            <w:hideMark/>
          </w:tcPr>
          <w:p w:rsidR="00A83E80" w:rsidRPr="00A83E80" w:rsidRDefault="00A83E80" w:rsidP="00A83E80">
            <w:pPr>
              <w:spacing w:after="0" w:line="240" w:lineRule="auto"/>
              <w:jc w:val="center"/>
              <w:rPr>
                <w:rFonts w:ascii="Calibri" w:eastAsia="Times New Roman" w:hAnsi="Calibri" w:cs="Calibri"/>
                <w:color w:val="000000"/>
                <w:sz w:val="20"/>
              </w:rPr>
            </w:pPr>
            <w:r w:rsidRPr="00A83E80">
              <w:rPr>
                <w:rFonts w:ascii="Calibri" w:eastAsia="Times New Roman" w:hAnsi="Calibri" w:cs="Calibri"/>
                <w:color w:val="000000"/>
                <w:sz w:val="20"/>
              </w:rPr>
              <w:t>False Negative</w:t>
            </w:r>
          </w:p>
        </w:tc>
        <w:tc>
          <w:tcPr>
            <w:tcW w:w="1450" w:type="dxa"/>
            <w:tcBorders>
              <w:top w:val="nil"/>
              <w:left w:val="nil"/>
              <w:bottom w:val="single" w:sz="4" w:space="0" w:color="auto"/>
              <w:right w:val="single" w:sz="4" w:space="0" w:color="auto"/>
            </w:tcBorders>
            <w:shd w:val="clear" w:color="000000" w:fill="EDEDED"/>
            <w:noWrap/>
            <w:vAlign w:val="center"/>
            <w:hideMark/>
          </w:tcPr>
          <w:p w:rsidR="00A83E80" w:rsidRPr="00A83E80" w:rsidRDefault="00A83E80" w:rsidP="00A83E80">
            <w:pPr>
              <w:spacing w:after="0" w:line="240" w:lineRule="auto"/>
              <w:jc w:val="center"/>
              <w:rPr>
                <w:rFonts w:ascii="Calibri" w:eastAsia="Times New Roman" w:hAnsi="Calibri" w:cs="Calibri"/>
                <w:color w:val="000000"/>
                <w:sz w:val="20"/>
              </w:rPr>
            </w:pPr>
            <w:r w:rsidRPr="00A83E80">
              <w:rPr>
                <w:rFonts w:ascii="Calibri" w:eastAsia="Times New Roman" w:hAnsi="Calibri" w:cs="Calibri"/>
                <w:color w:val="000000"/>
                <w:sz w:val="20"/>
              </w:rPr>
              <w:t>True Negative</w:t>
            </w:r>
          </w:p>
        </w:tc>
      </w:tr>
    </w:tbl>
    <w:p w:rsidR="00A83E80" w:rsidRDefault="00A83E80" w:rsidP="00E6073D"/>
    <w:p w:rsidR="00AD3E12" w:rsidRDefault="00A83E80" w:rsidP="00E6073D">
      <w:r>
        <w:t>Our accuracy will then be given by:</w:t>
      </w:r>
    </w:p>
    <w:p w:rsidR="00AD3E12" w:rsidRPr="00A83E80" w:rsidRDefault="00A83E80" w:rsidP="00E6073D">
      <w:pPr>
        <w:rPr>
          <w:rFonts w:eastAsiaTheme="minorEastAsia"/>
        </w:rPr>
      </w:pPr>
      <m:oMathPara>
        <m:oMath>
          <m:r>
            <w:rPr>
              <w:rFonts w:ascii="Cambria Math" w:hAnsi="Cambria Math"/>
            </w:rPr>
            <m:t>Accuracy=</m:t>
          </m:r>
          <m:f>
            <m:fPr>
              <m:ctrlPr>
                <w:rPr>
                  <w:rFonts w:ascii="Cambria Math" w:hAnsi="Cambria Math"/>
                  <w:i/>
                </w:rPr>
              </m:ctrlPr>
            </m:fPr>
            <m:num>
              <m:r>
                <w:rPr>
                  <w:rFonts w:ascii="Cambria Math" w:hAnsi="Cambria Math"/>
                </w:rPr>
                <m:t>True Positives+True Negative</m:t>
              </m:r>
            </m:num>
            <m:den>
              <m:r>
                <w:rPr>
                  <w:rFonts w:ascii="Cambria Math" w:hAnsi="Cambria Math"/>
                </w:rPr>
                <m:t>Total Observations</m:t>
              </m:r>
            </m:den>
          </m:f>
        </m:oMath>
      </m:oMathPara>
    </w:p>
    <w:p w:rsidR="00A83E80" w:rsidRPr="00E6073D" w:rsidRDefault="00A83E80" w:rsidP="00E6073D">
      <w:r>
        <w:rPr>
          <w:rFonts w:eastAsiaTheme="minorEastAsia"/>
        </w:rPr>
        <w:t xml:space="preserve">Chart 3 shows our model’s accuracy for each aid station.  Interestingly, the model is actually quite accurate, even for early aid stations.  In particular, our model correctly categorized over 87% of all runners who arrived at the Lyon Ridge aid station (mile 10.3).  While the accuracy hovers around 87-90% for the first 70 miles, the accuracy rises sharply by </w:t>
      </w:r>
      <w:proofErr w:type="spellStart"/>
      <w:r>
        <w:rPr>
          <w:rFonts w:eastAsiaTheme="minorEastAsia"/>
        </w:rPr>
        <w:t>Rucky</w:t>
      </w:r>
      <w:proofErr w:type="spellEnd"/>
      <w:r>
        <w:rPr>
          <w:rFonts w:eastAsiaTheme="minorEastAsia"/>
        </w:rPr>
        <w:t xml:space="preserve"> Chucky (mile 78) and Green Gate (mile 79.8).  By Auburn Lake Trails, the model is correctly categorizing over 97% of all runners correctly.  At </w:t>
      </w:r>
      <w:proofErr w:type="spellStart"/>
      <w:r>
        <w:rPr>
          <w:rFonts w:eastAsiaTheme="minorEastAsia"/>
        </w:rPr>
        <w:t>Robie</w:t>
      </w:r>
      <w:proofErr w:type="spellEnd"/>
      <w:r>
        <w:rPr>
          <w:rFonts w:eastAsiaTheme="minorEastAsia"/>
        </w:rPr>
        <w:t xml:space="preserve"> Point (mile 98.9) the model is fully 100% accurate.  Of course, it doesn’t take much effort to tell who is going to break 24 hours when you’re only 1.3 miles from the finish!</w:t>
      </w:r>
    </w:p>
    <w:p w:rsidR="00A83E80" w:rsidRDefault="00E6073D" w:rsidP="00A83E80">
      <w:pPr>
        <w:jc w:val="center"/>
        <w:rPr>
          <w:noProof/>
        </w:rPr>
      </w:pPr>
      <w:r>
        <w:rPr>
          <w:noProof/>
        </w:rPr>
        <w:lastRenderedPageBreak/>
        <w:drawing>
          <wp:inline distT="0" distB="0" distL="0" distR="0" wp14:anchorId="5AC7E79F" wp14:editId="420DAEEE">
            <wp:extent cx="6858000" cy="2827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2827020"/>
                    </a:xfrm>
                    <a:prstGeom prst="rect">
                      <a:avLst/>
                    </a:prstGeom>
                  </pic:spPr>
                </pic:pic>
              </a:graphicData>
            </a:graphic>
          </wp:inline>
        </w:drawing>
      </w:r>
      <w:r w:rsidR="00A83E80" w:rsidRPr="00A83E80">
        <w:rPr>
          <w:b/>
          <w:i/>
          <w:noProof/>
        </w:rPr>
        <w:t xml:space="preserve"> </w:t>
      </w:r>
      <w:r w:rsidR="00A83E80" w:rsidRPr="00D01E74">
        <w:rPr>
          <w:b/>
          <w:i/>
          <w:noProof/>
        </w:rPr>
        <w:t xml:space="preserve">Chart </w:t>
      </w:r>
      <w:r w:rsidR="00A83E80">
        <w:rPr>
          <w:b/>
          <w:i/>
          <w:noProof/>
        </w:rPr>
        <w:t>3</w:t>
      </w:r>
      <w:r w:rsidR="00A83E80" w:rsidRPr="00D01E74">
        <w:rPr>
          <w:b/>
          <w:i/>
          <w:noProof/>
        </w:rPr>
        <w:t xml:space="preserve">: </w:t>
      </w:r>
      <w:r w:rsidR="00A83E80">
        <w:rPr>
          <w:i/>
          <w:noProof/>
        </w:rPr>
        <w:t>Model accuracy by aid station</w:t>
      </w:r>
    </w:p>
    <w:p w:rsidR="00E6073D" w:rsidRDefault="00AD3E12">
      <w:r>
        <w:t>Now that we have built a model for empirical 24-hour pace, let’s revisit Chart 1 and overlay this pace.  Chart 4 shows the result.  It appears that the model did a decent job separating the silver buckle winners (pink and green) from the non-silver buckle winners (blue and purple).  It also appears that there were a handful of silver buckle winners who were behind 24-hour pace for a significant portion of the race.  We will investigate these runners in more detail later.</w:t>
      </w:r>
    </w:p>
    <w:p w:rsidR="008C5856" w:rsidRDefault="008C5856" w:rsidP="00AD3E12">
      <w:pPr>
        <w:jc w:val="center"/>
      </w:pPr>
      <w:r>
        <w:rPr>
          <w:noProof/>
        </w:rPr>
        <w:drawing>
          <wp:inline distT="0" distB="0" distL="0" distR="0" wp14:anchorId="6D8021C2" wp14:editId="605E087C">
            <wp:extent cx="6858000" cy="4900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900295"/>
                    </a:xfrm>
                    <a:prstGeom prst="rect">
                      <a:avLst/>
                    </a:prstGeom>
                  </pic:spPr>
                </pic:pic>
              </a:graphicData>
            </a:graphic>
          </wp:inline>
        </w:drawing>
      </w:r>
    </w:p>
    <w:p w:rsidR="00AD3E12" w:rsidRDefault="00AD3E12" w:rsidP="00AD3E12">
      <w:pPr>
        <w:jc w:val="center"/>
        <w:rPr>
          <w:noProof/>
        </w:rPr>
      </w:pPr>
      <w:r w:rsidRPr="00D01E74">
        <w:rPr>
          <w:b/>
          <w:i/>
          <w:noProof/>
        </w:rPr>
        <w:lastRenderedPageBreak/>
        <w:t xml:space="preserve">Chart </w:t>
      </w:r>
      <w:r>
        <w:rPr>
          <w:b/>
          <w:i/>
          <w:noProof/>
        </w:rPr>
        <w:t>4</w:t>
      </w:r>
      <w:r w:rsidRPr="00D01E74">
        <w:rPr>
          <w:b/>
          <w:i/>
          <w:noProof/>
        </w:rPr>
        <w:t xml:space="preserve">: </w:t>
      </w:r>
      <w:r w:rsidRPr="00AD3E12">
        <w:rPr>
          <w:i/>
          <w:noProof/>
        </w:rPr>
        <w:t>Cumul</w:t>
      </w:r>
      <w:r>
        <w:rPr>
          <w:i/>
          <w:noProof/>
        </w:rPr>
        <w:t>ative e</w:t>
      </w:r>
      <w:r w:rsidRPr="00AD3E12">
        <w:rPr>
          <w:i/>
          <w:noProof/>
        </w:rPr>
        <w:t>lapsed</w:t>
      </w:r>
      <w:r>
        <w:rPr>
          <w:i/>
          <w:noProof/>
        </w:rPr>
        <w:t xml:space="preserve"> time with empirical 24-hour pace</w:t>
      </w:r>
    </w:p>
    <w:p w:rsidR="008C5856" w:rsidRDefault="009A63C4" w:rsidP="009A63C4">
      <w:pPr>
        <w:pStyle w:val="Heading2"/>
      </w:pPr>
      <w:r>
        <w:t>Empirical Silver Buckle Pace by Segment</w:t>
      </w:r>
    </w:p>
    <w:p w:rsidR="009A63C4" w:rsidRDefault="009A63C4">
      <w:r>
        <w:t>Now that we have built a model of the empirical, cumulative 24-hour pace to each aid station, we can examine each segment and compute the model pace over that portion of the course.  Chart 5 shows the 19 segments and the pace required in order to stay on silver buckle pace.</w:t>
      </w:r>
    </w:p>
    <w:p w:rsidR="008C5856" w:rsidRDefault="009A63C4">
      <w:r>
        <w:rPr>
          <w:noProof/>
        </w:rPr>
        <w:drawing>
          <wp:inline distT="0" distB="0" distL="0" distR="0" wp14:anchorId="230D75F5" wp14:editId="5672EFFA">
            <wp:extent cx="6858000" cy="2745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745740"/>
                    </a:xfrm>
                    <a:prstGeom prst="rect">
                      <a:avLst/>
                    </a:prstGeom>
                  </pic:spPr>
                </pic:pic>
              </a:graphicData>
            </a:graphic>
          </wp:inline>
        </w:drawing>
      </w:r>
    </w:p>
    <w:p w:rsidR="009A63C4" w:rsidRDefault="009A63C4" w:rsidP="009A63C4">
      <w:pPr>
        <w:jc w:val="center"/>
        <w:rPr>
          <w:noProof/>
        </w:rPr>
      </w:pPr>
      <w:r w:rsidRPr="00D01E74">
        <w:rPr>
          <w:b/>
          <w:i/>
          <w:noProof/>
        </w:rPr>
        <w:t xml:space="preserve">Chart </w:t>
      </w:r>
      <w:r>
        <w:rPr>
          <w:b/>
          <w:i/>
          <w:noProof/>
        </w:rPr>
        <w:t>5</w:t>
      </w:r>
      <w:r w:rsidRPr="00D01E74">
        <w:rPr>
          <w:b/>
          <w:i/>
          <w:noProof/>
        </w:rPr>
        <w:t xml:space="preserve">: </w:t>
      </w:r>
      <w:r>
        <w:rPr>
          <w:i/>
          <w:noProof/>
        </w:rPr>
        <w:t>Empirical model pace by segment</w:t>
      </w:r>
    </w:p>
    <w:p w:rsidR="008C5856" w:rsidRDefault="009A63C4">
      <w:r>
        <w:t>Not surprisingly, the pace varies widely throughout the race.  While the overall silver buckle pace works out to 14:2</w:t>
      </w:r>
      <w:r w:rsidR="00216440">
        <w:t>2</w:t>
      </w:r>
      <w:r>
        <w:t xml:space="preserve"> min/mile, there are some segments which are significantly slower.  In particular, the climb from the </w:t>
      </w:r>
      <w:proofErr w:type="spellStart"/>
      <w:r>
        <w:t>Rucky</w:t>
      </w:r>
      <w:proofErr w:type="spellEnd"/>
      <w:r>
        <w:t xml:space="preserve"> Chucky river crossing to Green Gate (</w:t>
      </w:r>
      <w:r w:rsidR="0021047F">
        <w:t xml:space="preserve">mile 78 to 79.8) is a 24:09 min/mile pace.  Likewise, the climb from El Dorado Creek to Michigan Bluff (mile 52.9 to 55.7) is a 20:53 min/mile pace.  On the flip side, the final mile from </w:t>
      </w:r>
      <w:proofErr w:type="spellStart"/>
      <w:r w:rsidR="0021047F">
        <w:t>Robie</w:t>
      </w:r>
      <w:proofErr w:type="spellEnd"/>
      <w:r w:rsidR="0021047F">
        <w:t xml:space="preserve"> Point to the finish (mile 98.9 to 100.2) is a 10:39 min/mile pace.  The segments from Miller’s Defeat to Dusty Corners (mile 34.4 to 38) and from Dusty Corners to Last Chance (mile 38 to 43.3) are also quite fast at 10:22 min/mile and 10:25 min/mile, respectively.</w:t>
      </w:r>
    </w:p>
    <w:tbl>
      <w:tblPr>
        <w:tblW w:w="8232" w:type="dxa"/>
        <w:jc w:val="center"/>
        <w:tblLook w:val="04A0" w:firstRow="1" w:lastRow="0" w:firstColumn="1" w:lastColumn="0" w:noHBand="0" w:noVBand="1"/>
      </w:tblPr>
      <w:tblGrid>
        <w:gridCol w:w="3300"/>
        <w:gridCol w:w="1120"/>
        <w:gridCol w:w="1256"/>
        <w:gridCol w:w="1300"/>
        <w:gridCol w:w="1256"/>
      </w:tblGrid>
      <w:tr w:rsidR="00216440" w:rsidRPr="00216440" w:rsidTr="00216440">
        <w:trPr>
          <w:trHeight w:val="600"/>
          <w:jc w:val="center"/>
        </w:trPr>
        <w:tc>
          <w:tcPr>
            <w:tcW w:w="3300" w:type="dxa"/>
            <w:tcBorders>
              <w:top w:val="single" w:sz="4" w:space="0" w:color="8EA9DB"/>
              <w:left w:val="single" w:sz="4" w:space="0" w:color="8EA9DB"/>
              <w:bottom w:val="single" w:sz="4" w:space="0" w:color="8EA9DB"/>
              <w:right w:val="nil"/>
            </w:tcBorders>
            <w:shd w:val="clear" w:color="4472C4" w:fill="4472C4"/>
            <w:vAlign w:val="bottom"/>
            <w:hideMark/>
          </w:tcPr>
          <w:p w:rsidR="00216440" w:rsidRPr="00216440" w:rsidRDefault="00216440" w:rsidP="00216440">
            <w:pPr>
              <w:spacing w:after="0" w:line="240" w:lineRule="auto"/>
              <w:rPr>
                <w:rFonts w:ascii="Calibri" w:eastAsia="Times New Roman" w:hAnsi="Calibri" w:cs="Calibri"/>
                <w:b/>
                <w:bCs/>
                <w:color w:val="FFFFFF"/>
              </w:rPr>
            </w:pPr>
            <w:r w:rsidRPr="00216440">
              <w:rPr>
                <w:rFonts w:ascii="Calibri" w:eastAsia="Times New Roman" w:hAnsi="Calibri" w:cs="Calibri"/>
                <w:b/>
                <w:bCs/>
                <w:color w:val="FFFFFF"/>
              </w:rPr>
              <w:t>Segment</w:t>
            </w:r>
          </w:p>
        </w:tc>
        <w:tc>
          <w:tcPr>
            <w:tcW w:w="1120" w:type="dxa"/>
            <w:tcBorders>
              <w:top w:val="single" w:sz="4" w:space="0" w:color="8EA9DB"/>
              <w:left w:val="nil"/>
              <w:bottom w:val="single" w:sz="4" w:space="0" w:color="8EA9DB"/>
              <w:right w:val="nil"/>
            </w:tcBorders>
            <w:shd w:val="clear" w:color="4472C4" w:fill="4472C4"/>
            <w:vAlign w:val="bottom"/>
            <w:hideMark/>
          </w:tcPr>
          <w:p w:rsidR="00216440" w:rsidRPr="00216440" w:rsidRDefault="00216440" w:rsidP="00216440">
            <w:pPr>
              <w:spacing w:after="0" w:line="240" w:lineRule="auto"/>
              <w:jc w:val="center"/>
              <w:rPr>
                <w:rFonts w:ascii="Calibri" w:eastAsia="Times New Roman" w:hAnsi="Calibri" w:cs="Calibri"/>
                <w:b/>
                <w:bCs/>
                <w:color w:val="FFFFFF"/>
              </w:rPr>
            </w:pPr>
            <w:r w:rsidRPr="00216440">
              <w:rPr>
                <w:rFonts w:ascii="Calibri" w:eastAsia="Times New Roman" w:hAnsi="Calibri" w:cs="Calibri"/>
                <w:b/>
                <w:bCs/>
                <w:color w:val="FFFFFF"/>
              </w:rPr>
              <w:t>Segment Distance</w:t>
            </w:r>
          </w:p>
        </w:tc>
        <w:tc>
          <w:tcPr>
            <w:tcW w:w="1256" w:type="dxa"/>
            <w:tcBorders>
              <w:top w:val="single" w:sz="4" w:space="0" w:color="8EA9DB"/>
              <w:left w:val="nil"/>
              <w:bottom w:val="single" w:sz="4" w:space="0" w:color="8EA9DB"/>
              <w:right w:val="nil"/>
            </w:tcBorders>
            <w:shd w:val="clear" w:color="4472C4" w:fill="4472C4"/>
            <w:vAlign w:val="bottom"/>
            <w:hideMark/>
          </w:tcPr>
          <w:p w:rsidR="00216440" w:rsidRPr="00216440" w:rsidRDefault="00216440" w:rsidP="00216440">
            <w:pPr>
              <w:spacing w:after="0" w:line="240" w:lineRule="auto"/>
              <w:jc w:val="center"/>
              <w:rPr>
                <w:rFonts w:ascii="Calibri" w:eastAsia="Times New Roman" w:hAnsi="Calibri" w:cs="Calibri"/>
                <w:b/>
                <w:bCs/>
                <w:color w:val="FFFFFF"/>
              </w:rPr>
            </w:pPr>
            <w:r w:rsidRPr="00216440">
              <w:rPr>
                <w:rFonts w:ascii="Calibri" w:eastAsia="Times New Roman" w:hAnsi="Calibri" w:cs="Calibri"/>
                <w:b/>
                <w:bCs/>
                <w:color w:val="FFFFFF"/>
              </w:rPr>
              <w:t>Cumulative Distance</w:t>
            </w:r>
          </w:p>
        </w:tc>
        <w:tc>
          <w:tcPr>
            <w:tcW w:w="1300" w:type="dxa"/>
            <w:tcBorders>
              <w:top w:val="single" w:sz="4" w:space="0" w:color="8EA9DB"/>
              <w:left w:val="nil"/>
              <w:bottom w:val="single" w:sz="4" w:space="0" w:color="8EA9DB"/>
              <w:right w:val="nil"/>
            </w:tcBorders>
            <w:shd w:val="clear" w:color="4472C4" w:fill="4472C4"/>
            <w:vAlign w:val="bottom"/>
            <w:hideMark/>
          </w:tcPr>
          <w:p w:rsidR="00216440" w:rsidRPr="00216440" w:rsidRDefault="00216440" w:rsidP="00216440">
            <w:pPr>
              <w:spacing w:after="0" w:line="240" w:lineRule="auto"/>
              <w:jc w:val="center"/>
              <w:rPr>
                <w:rFonts w:ascii="Calibri" w:eastAsia="Times New Roman" w:hAnsi="Calibri" w:cs="Calibri"/>
                <w:b/>
                <w:bCs/>
                <w:color w:val="FFFFFF"/>
              </w:rPr>
            </w:pPr>
            <w:r w:rsidRPr="00216440">
              <w:rPr>
                <w:rFonts w:ascii="Calibri" w:eastAsia="Times New Roman" w:hAnsi="Calibri" w:cs="Calibri"/>
                <w:b/>
                <w:bCs/>
                <w:color w:val="FFFFFF"/>
              </w:rPr>
              <w:t>Segment Pace</w:t>
            </w:r>
          </w:p>
        </w:tc>
        <w:tc>
          <w:tcPr>
            <w:tcW w:w="1256" w:type="dxa"/>
            <w:tcBorders>
              <w:top w:val="single" w:sz="4" w:space="0" w:color="8EA9DB"/>
              <w:left w:val="nil"/>
              <w:bottom w:val="single" w:sz="4" w:space="0" w:color="8EA9DB"/>
              <w:right w:val="single" w:sz="4" w:space="0" w:color="8EA9DB"/>
            </w:tcBorders>
            <w:shd w:val="clear" w:color="4472C4" w:fill="4472C4"/>
            <w:vAlign w:val="bottom"/>
            <w:hideMark/>
          </w:tcPr>
          <w:p w:rsidR="00216440" w:rsidRPr="00216440" w:rsidRDefault="00216440" w:rsidP="00216440">
            <w:pPr>
              <w:spacing w:after="0" w:line="240" w:lineRule="auto"/>
              <w:jc w:val="center"/>
              <w:rPr>
                <w:rFonts w:ascii="Calibri" w:eastAsia="Times New Roman" w:hAnsi="Calibri" w:cs="Calibri"/>
                <w:b/>
                <w:bCs/>
                <w:color w:val="FFFFFF"/>
              </w:rPr>
            </w:pPr>
            <w:r w:rsidRPr="00216440">
              <w:rPr>
                <w:rFonts w:ascii="Calibri" w:eastAsia="Times New Roman" w:hAnsi="Calibri" w:cs="Calibri"/>
                <w:b/>
                <w:bCs/>
                <w:color w:val="FFFFFF"/>
              </w:rPr>
              <w:t>Cumulative Pace</w:t>
            </w:r>
          </w:p>
        </w:tc>
      </w:tr>
      <w:tr w:rsidR="00216440" w:rsidRPr="00216440" w:rsidTr="00216440">
        <w:trPr>
          <w:trHeight w:val="300"/>
          <w:jc w:val="center"/>
        </w:trPr>
        <w:tc>
          <w:tcPr>
            <w:tcW w:w="3300" w:type="dxa"/>
            <w:tcBorders>
              <w:top w:val="single" w:sz="4" w:space="0" w:color="8EA9DB"/>
              <w:left w:val="single" w:sz="4" w:space="0" w:color="8EA9DB"/>
              <w:bottom w:val="single" w:sz="4" w:space="0" w:color="8EA9DB"/>
              <w:right w:val="nil"/>
            </w:tcBorders>
            <w:shd w:val="clear" w:color="D9E1F2" w:fill="D9E1F2"/>
            <w:noWrap/>
            <w:vAlign w:val="bottom"/>
            <w:hideMark/>
          </w:tcPr>
          <w:p w:rsidR="00216440" w:rsidRPr="00216440" w:rsidRDefault="00216440" w:rsidP="00216440">
            <w:pPr>
              <w:spacing w:after="0" w:line="240" w:lineRule="auto"/>
              <w:rPr>
                <w:rFonts w:ascii="Calibri" w:eastAsia="Times New Roman" w:hAnsi="Calibri" w:cs="Calibri"/>
                <w:color w:val="000000"/>
              </w:rPr>
            </w:pPr>
            <w:r w:rsidRPr="00216440">
              <w:rPr>
                <w:rFonts w:ascii="Calibri" w:eastAsia="Times New Roman" w:hAnsi="Calibri" w:cs="Calibri"/>
                <w:color w:val="000000"/>
              </w:rPr>
              <w:t>Start to Lyon Ridge</w:t>
            </w:r>
          </w:p>
        </w:tc>
        <w:tc>
          <w:tcPr>
            <w:tcW w:w="1120"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10.3</w:t>
            </w:r>
          </w:p>
        </w:tc>
        <w:tc>
          <w:tcPr>
            <w:tcW w:w="1256"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10.3</w:t>
            </w:r>
          </w:p>
        </w:tc>
        <w:tc>
          <w:tcPr>
            <w:tcW w:w="1300"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13:11</w:t>
            </w:r>
          </w:p>
        </w:tc>
        <w:tc>
          <w:tcPr>
            <w:tcW w:w="1256" w:type="dxa"/>
            <w:tcBorders>
              <w:top w:val="single" w:sz="4" w:space="0" w:color="8EA9DB"/>
              <w:left w:val="nil"/>
              <w:bottom w:val="single" w:sz="4" w:space="0" w:color="8EA9DB"/>
              <w:right w:val="single" w:sz="4" w:space="0" w:color="8EA9DB"/>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13:11</w:t>
            </w:r>
          </w:p>
        </w:tc>
      </w:tr>
      <w:tr w:rsidR="00216440" w:rsidRPr="00216440" w:rsidTr="00216440">
        <w:trPr>
          <w:trHeight w:val="300"/>
          <w:jc w:val="center"/>
        </w:trPr>
        <w:tc>
          <w:tcPr>
            <w:tcW w:w="3300" w:type="dxa"/>
            <w:tcBorders>
              <w:top w:val="single" w:sz="4" w:space="0" w:color="8EA9DB"/>
              <w:left w:val="single" w:sz="4" w:space="0" w:color="8EA9DB"/>
              <w:bottom w:val="single" w:sz="4" w:space="0" w:color="8EA9DB"/>
              <w:right w:val="nil"/>
            </w:tcBorders>
            <w:shd w:val="clear" w:color="000000" w:fill="FFFFFF"/>
            <w:noWrap/>
            <w:vAlign w:val="bottom"/>
            <w:hideMark/>
          </w:tcPr>
          <w:p w:rsidR="00216440" w:rsidRPr="00216440" w:rsidRDefault="00216440" w:rsidP="00216440">
            <w:pPr>
              <w:spacing w:after="0" w:line="240" w:lineRule="auto"/>
              <w:rPr>
                <w:rFonts w:ascii="Calibri" w:eastAsia="Times New Roman" w:hAnsi="Calibri" w:cs="Calibri"/>
                <w:color w:val="000000"/>
              </w:rPr>
            </w:pPr>
            <w:r w:rsidRPr="00216440">
              <w:rPr>
                <w:rFonts w:ascii="Calibri" w:eastAsia="Times New Roman" w:hAnsi="Calibri" w:cs="Calibri"/>
                <w:color w:val="000000"/>
              </w:rPr>
              <w:t>Lyon Ridge to Red Star Ridge</w:t>
            </w:r>
          </w:p>
        </w:tc>
        <w:tc>
          <w:tcPr>
            <w:tcW w:w="1120"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5.5</w:t>
            </w:r>
          </w:p>
        </w:tc>
        <w:tc>
          <w:tcPr>
            <w:tcW w:w="1256"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15.8</w:t>
            </w:r>
          </w:p>
        </w:tc>
        <w:tc>
          <w:tcPr>
            <w:tcW w:w="1300"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12:41</w:t>
            </w:r>
          </w:p>
        </w:tc>
        <w:tc>
          <w:tcPr>
            <w:tcW w:w="1256" w:type="dxa"/>
            <w:tcBorders>
              <w:top w:val="single" w:sz="4" w:space="0" w:color="8EA9DB"/>
              <w:left w:val="nil"/>
              <w:bottom w:val="single" w:sz="4" w:space="0" w:color="8EA9DB"/>
              <w:right w:val="single" w:sz="4" w:space="0" w:color="8EA9DB"/>
            </w:tcBorders>
            <w:shd w:val="clear" w:color="auto" w:fill="auto"/>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13:01</w:t>
            </w:r>
          </w:p>
        </w:tc>
      </w:tr>
      <w:tr w:rsidR="00216440" w:rsidRPr="00216440" w:rsidTr="00216440">
        <w:trPr>
          <w:trHeight w:val="300"/>
          <w:jc w:val="center"/>
        </w:trPr>
        <w:tc>
          <w:tcPr>
            <w:tcW w:w="3300" w:type="dxa"/>
            <w:tcBorders>
              <w:top w:val="single" w:sz="4" w:space="0" w:color="8EA9DB"/>
              <w:left w:val="single" w:sz="4" w:space="0" w:color="8EA9DB"/>
              <w:bottom w:val="single" w:sz="4" w:space="0" w:color="8EA9DB"/>
              <w:right w:val="nil"/>
            </w:tcBorders>
            <w:shd w:val="clear" w:color="D9E1F2" w:fill="D9E1F2"/>
            <w:noWrap/>
            <w:vAlign w:val="bottom"/>
            <w:hideMark/>
          </w:tcPr>
          <w:p w:rsidR="00216440" w:rsidRPr="00216440" w:rsidRDefault="00216440" w:rsidP="00216440">
            <w:pPr>
              <w:spacing w:after="0" w:line="240" w:lineRule="auto"/>
              <w:rPr>
                <w:rFonts w:ascii="Calibri" w:eastAsia="Times New Roman" w:hAnsi="Calibri" w:cs="Calibri"/>
                <w:color w:val="000000"/>
              </w:rPr>
            </w:pPr>
            <w:r w:rsidRPr="00216440">
              <w:rPr>
                <w:rFonts w:ascii="Calibri" w:eastAsia="Times New Roman" w:hAnsi="Calibri" w:cs="Calibri"/>
                <w:color w:val="000000"/>
              </w:rPr>
              <w:t>Red Star Ridge to Duncan Canyon</w:t>
            </w:r>
          </w:p>
        </w:tc>
        <w:tc>
          <w:tcPr>
            <w:tcW w:w="1120"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8.6</w:t>
            </w:r>
          </w:p>
        </w:tc>
        <w:tc>
          <w:tcPr>
            <w:tcW w:w="1256"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24.4</w:t>
            </w:r>
          </w:p>
        </w:tc>
        <w:tc>
          <w:tcPr>
            <w:tcW w:w="1300"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10:52</w:t>
            </w:r>
          </w:p>
        </w:tc>
        <w:tc>
          <w:tcPr>
            <w:tcW w:w="1256" w:type="dxa"/>
            <w:tcBorders>
              <w:top w:val="single" w:sz="4" w:space="0" w:color="8EA9DB"/>
              <w:left w:val="nil"/>
              <w:bottom w:val="single" w:sz="4" w:space="0" w:color="8EA9DB"/>
              <w:right w:val="single" w:sz="4" w:space="0" w:color="8EA9DB"/>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12:15</w:t>
            </w:r>
          </w:p>
        </w:tc>
      </w:tr>
      <w:tr w:rsidR="00216440" w:rsidRPr="00216440" w:rsidTr="00216440">
        <w:trPr>
          <w:trHeight w:val="300"/>
          <w:jc w:val="center"/>
        </w:trPr>
        <w:tc>
          <w:tcPr>
            <w:tcW w:w="3300" w:type="dxa"/>
            <w:tcBorders>
              <w:top w:val="single" w:sz="4" w:space="0" w:color="8EA9DB"/>
              <w:left w:val="single" w:sz="4" w:space="0" w:color="8EA9DB"/>
              <w:bottom w:val="single" w:sz="4" w:space="0" w:color="8EA9DB"/>
              <w:right w:val="nil"/>
            </w:tcBorders>
            <w:shd w:val="clear" w:color="000000" w:fill="FFFFFF"/>
            <w:noWrap/>
            <w:vAlign w:val="bottom"/>
            <w:hideMark/>
          </w:tcPr>
          <w:p w:rsidR="00216440" w:rsidRPr="00216440" w:rsidRDefault="00216440" w:rsidP="00216440">
            <w:pPr>
              <w:spacing w:after="0" w:line="240" w:lineRule="auto"/>
              <w:rPr>
                <w:rFonts w:ascii="Calibri" w:eastAsia="Times New Roman" w:hAnsi="Calibri" w:cs="Calibri"/>
                <w:color w:val="000000"/>
              </w:rPr>
            </w:pPr>
            <w:r w:rsidRPr="00216440">
              <w:rPr>
                <w:rFonts w:ascii="Calibri" w:eastAsia="Times New Roman" w:hAnsi="Calibri" w:cs="Calibri"/>
                <w:color w:val="000000"/>
              </w:rPr>
              <w:t>Duncan Canyon to Robinson Flat</w:t>
            </w:r>
          </w:p>
        </w:tc>
        <w:tc>
          <w:tcPr>
            <w:tcW w:w="1120"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5.9</w:t>
            </w:r>
          </w:p>
        </w:tc>
        <w:tc>
          <w:tcPr>
            <w:tcW w:w="1256"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30.3</w:t>
            </w:r>
          </w:p>
        </w:tc>
        <w:tc>
          <w:tcPr>
            <w:tcW w:w="1300"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14:50</w:t>
            </w:r>
          </w:p>
        </w:tc>
        <w:tc>
          <w:tcPr>
            <w:tcW w:w="1256" w:type="dxa"/>
            <w:tcBorders>
              <w:top w:val="single" w:sz="4" w:space="0" w:color="8EA9DB"/>
              <w:left w:val="nil"/>
              <w:bottom w:val="single" w:sz="4" w:space="0" w:color="8EA9DB"/>
              <w:right w:val="single" w:sz="4" w:space="0" w:color="8EA9DB"/>
            </w:tcBorders>
            <w:shd w:val="clear" w:color="auto" w:fill="auto"/>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12:45</w:t>
            </w:r>
          </w:p>
        </w:tc>
      </w:tr>
      <w:tr w:rsidR="00216440" w:rsidRPr="00216440" w:rsidTr="00216440">
        <w:trPr>
          <w:trHeight w:val="300"/>
          <w:jc w:val="center"/>
        </w:trPr>
        <w:tc>
          <w:tcPr>
            <w:tcW w:w="3300" w:type="dxa"/>
            <w:tcBorders>
              <w:top w:val="single" w:sz="4" w:space="0" w:color="8EA9DB"/>
              <w:left w:val="single" w:sz="4" w:space="0" w:color="8EA9DB"/>
              <w:bottom w:val="single" w:sz="4" w:space="0" w:color="8EA9DB"/>
              <w:right w:val="nil"/>
            </w:tcBorders>
            <w:shd w:val="clear" w:color="D9E1F2" w:fill="D9E1F2"/>
            <w:noWrap/>
            <w:vAlign w:val="bottom"/>
            <w:hideMark/>
          </w:tcPr>
          <w:p w:rsidR="00216440" w:rsidRPr="00216440" w:rsidRDefault="00216440" w:rsidP="00216440">
            <w:pPr>
              <w:spacing w:after="0" w:line="240" w:lineRule="auto"/>
              <w:rPr>
                <w:rFonts w:ascii="Calibri" w:eastAsia="Times New Roman" w:hAnsi="Calibri" w:cs="Calibri"/>
                <w:color w:val="000000"/>
              </w:rPr>
            </w:pPr>
            <w:r w:rsidRPr="00216440">
              <w:rPr>
                <w:rFonts w:ascii="Calibri" w:eastAsia="Times New Roman" w:hAnsi="Calibri" w:cs="Calibri"/>
                <w:color w:val="000000"/>
              </w:rPr>
              <w:t>Robinson Flat to Miller's Defeat</w:t>
            </w:r>
          </w:p>
        </w:tc>
        <w:tc>
          <w:tcPr>
            <w:tcW w:w="1120"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4.1</w:t>
            </w:r>
          </w:p>
        </w:tc>
        <w:tc>
          <w:tcPr>
            <w:tcW w:w="1256"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34.4</w:t>
            </w:r>
          </w:p>
        </w:tc>
        <w:tc>
          <w:tcPr>
            <w:tcW w:w="1300"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11:12</w:t>
            </w:r>
          </w:p>
        </w:tc>
        <w:tc>
          <w:tcPr>
            <w:tcW w:w="1256" w:type="dxa"/>
            <w:tcBorders>
              <w:top w:val="single" w:sz="4" w:space="0" w:color="8EA9DB"/>
              <w:left w:val="nil"/>
              <w:bottom w:val="single" w:sz="4" w:space="0" w:color="8EA9DB"/>
              <w:right w:val="single" w:sz="4" w:space="0" w:color="8EA9DB"/>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12:34</w:t>
            </w:r>
          </w:p>
        </w:tc>
      </w:tr>
      <w:tr w:rsidR="00216440" w:rsidRPr="00216440" w:rsidTr="00216440">
        <w:trPr>
          <w:trHeight w:val="300"/>
          <w:jc w:val="center"/>
        </w:trPr>
        <w:tc>
          <w:tcPr>
            <w:tcW w:w="3300" w:type="dxa"/>
            <w:tcBorders>
              <w:top w:val="single" w:sz="4" w:space="0" w:color="8EA9DB"/>
              <w:left w:val="single" w:sz="4" w:space="0" w:color="8EA9DB"/>
              <w:bottom w:val="single" w:sz="4" w:space="0" w:color="8EA9DB"/>
              <w:right w:val="nil"/>
            </w:tcBorders>
            <w:shd w:val="clear" w:color="000000" w:fill="FFFFFF"/>
            <w:noWrap/>
            <w:vAlign w:val="bottom"/>
            <w:hideMark/>
          </w:tcPr>
          <w:p w:rsidR="00216440" w:rsidRPr="00216440" w:rsidRDefault="00216440" w:rsidP="00216440">
            <w:pPr>
              <w:spacing w:after="0" w:line="240" w:lineRule="auto"/>
              <w:rPr>
                <w:rFonts w:ascii="Calibri" w:eastAsia="Times New Roman" w:hAnsi="Calibri" w:cs="Calibri"/>
                <w:color w:val="000000"/>
              </w:rPr>
            </w:pPr>
            <w:r w:rsidRPr="00216440">
              <w:rPr>
                <w:rFonts w:ascii="Calibri" w:eastAsia="Times New Roman" w:hAnsi="Calibri" w:cs="Calibri"/>
                <w:color w:val="000000"/>
              </w:rPr>
              <w:t>Miller's Defeat to Dusty Corners</w:t>
            </w:r>
          </w:p>
        </w:tc>
        <w:tc>
          <w:tcPr>
            <w:tcW w:w="1120"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3.6</w:t>
            </w:r>
          </w:p>
        </w:tc>
        <w:tc>
          <w:tcPr>
            <w:tcW w:w="1256"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38.0</w:t>
            </w:r>
          </w:p>
        </w:tc>
        <w:tc>
          <w:tcPr>
            <w:tcW w:w="1300"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10:22</w:t>
            </w:r>
          </w:p>
        </w:tc>
        <w:tc>
          <w:tcPr>
            <w:tcW w:w="1256" w:type="dxa"/>
            <w:tcBorders>
              <w:top w:val="single" w:sz="4" w:space="0" w:color="8EA9DB"/>
              <w:left w:val="nil"/>
              <w:bottom w:val="single" w:sz="4" w:space="0" w:color="8EA9DB"/>
              <w:right w:val="single" w:sz="4" w:space="0" w:color="8EA9DB"/>
            </w:tcBorders>
            <w:shd w:val="clear" w:color="auto" w:fill="auto"/>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12:22</w:t>
            </w:r>
          </w:p>
        </w:tc>
      </w:tr>
      <w:tr w:rsidR="00216440" w:rsidRPr="00216440" w:rsidTr="00216440">
        <w:trPr>
          <w:trHeight w:val="300"/>
          <w:jc w:val="center"/>
        </w:trPr>
        <w:tc>
          <w:tcPr>
            <w:tcW w:w="3300" w:type="dxa"/>
            <w:tcBorders>
              <w:top w:val="single" w:sz="4" w:space="0" w:color="8EA9DB"/>
              <w:left w:val="single" w:sz="4" w:space="0" w:color="8EA9DB"/>
              <w:bottom w:val="single" w:sz="4" w:space="0" w:color="8EA9DB"/>
              <w:right w:val="nil"/>
            </w:tcBorders>
            <w:shd w:val="clear" w:color="D9E1F2" w:fill="D9E1F2"/>
            <w:noWrap/>
            <w:vAlign w:val="bottom"/>
            <w:hideMark/>
          </w:tcPr>
          <w:p w:rsidR="00216440" w:rsidRPr="00216440" w:rsidRDefault="00216440" w:rsidP="00216440">
            <w:pPr>
              <w:spacing w:after="0" w:line="240" w:lineRule="auto"/>
              <w:rPr>
                <w:rFonts w:ascii="Calibri" w:eastAsia="Times New Roman" w:hAnsi="Calibri" w:cs="Calibri"/>
                <w:color w:val="000000"/>
              </w:rPr>
            </w:pPr>
            <w:r w:rsidRPr="00216440">
              <w:rPr>
                <w:rFonts w:ascii="Calibri" w:eastAsia="Times New Roman" w:hAnsi="Calibri" w:cs="Calibri"/>
                <w:color w:val="000000"/>
              </w:rPr>
              <w:t>Dusty Corners to Last Chance</w:t>
            </w:r>
          </w:p>
        </w:tc>
        <w:tc>
          <w:tcPr>
            <w:tcW w:w="1120"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5.3</w:t>
            </w:r>
          </w:p>
        </w:tc>
        <w:tc>
          <w:tcPr>
            <w:tcW w:w="1256"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43.3</w:t>
            </w:r>
          </w:p>
        </w:tc>
        <w:tc>
          <w:tcPr>
            <w:tcW w:w="1300"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10:25</w:t>
            </w:r>
          </w:p>
        </w:tc>
        <w:tc>
          <w:tcPr>
            <w:tcW w:w="1256" w:type="dxa"/>
            <w:tcBorders>
              <w:top w:val="single" w:sz="4" w:space="0" w:color="8EA9DB"/>
              <w:left w:val="nil"/>
              <w:bottom w:val="single" w:sz="4" w:space="0" w:color="8EA9DB"/>
              <w:right w:val="single" w:sz="4" w:space="0" w:color="8EA9DB"/>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12:07</w:t>
            </w:r>
          </w:p>
        </w:tc>
      </w:tr>
      <w:tr w:rsidR="00216440" w:rsidRPr="00216440" w:rsidTr="00216440">
        <w:trPr>
          <w:trHeight w:val="300"/>
          <w:jc w:val="center"/>
        </w:trPr>
        <w:tc>
          <w:tcPr>
            <w:tcW w:w="3300" w:type="dxa"/>
            <w:tcBorders>
              <w:top w:val="single" w:sz="4" w:space="0" w:color="8EA9DB"/>
              <w:left w:val="single" w:sz="4" w:space="0" w:color="8EA9DB"/>
              <w:bottom w:val="single" w:sz="4" w:space="0" w:color="8EA9DB"/>
              <w:right w:val="nil"/>
            </w:tcBorders>
            <w:shd w:val="clear" w:color="000000" w:fill="FFFFFF"/>
            <w:noWrap/>
            <w:vAlign w:val="bottom"/>
            <w:hideMark/>
          </w:tcPr>
          <w:p w:rsidR="00216440" w:rsidRPr="00216440" w:rsidRDefault="00216440" w:rsidP="00216440">
            <w:pPr>
              <w:spacing w:after="0" w:line="240" w:lineRule="auto"/>
              <w:rPr>
                <w:rFonts w:ascii="Calibri" w:eastAsia="Times New Roman" w:hAnsi="Calibri" w:cs="Calibri"/>
                <w:color w:val="000000"/>
              </w:rPr>
            </w:pPr>
            <w:r w:rsidRPr="00216440">
              <w:rPr>
                <w:rFonts w:ascii="Calibri" w:eastAsia="Times New Roman" w:hAnsi="Calibri" w:cs="Calibri"/>
                <w:color w:val="000000"/>
              </w:rPr>
              <w:t>Last Chance to Devil's Thumb</w:t>
            </w:r>
          </w:p>
        </w:tc>
        <w:tc>
          <w:tcPr>
            <w:tcW w:w="1120"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4.5</w:t>
            </w:r>
          </w:p>
        </w:tc>
        <w:tc>
          <w:tcPr>
            <w:tcW w:w="1256"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47.8</w:t>
            </w:r>
          </w:p>
        </w:tc>
        <w:tc>
          <w:tcPr>
            <w:tcW w:w="1300"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18:46</w:t>
            </w:r>
          </w:p>
        </w:tc>
        <w:tc>
          <w:tcPr>
            <w:tcW w:w="1256" w:type="dxa"/>
            <w:tcBorders>
              <w:top w:val="single" w:sz="4" w:space="0" w:color="8EA9DB"/>
              <w:left w:val="nil"/>
              <w:bottom w:val="single" w:sz="4" w:space="0" w:color="8EA9DB"/>
              <w:right w:val="single" w:sz="4" w:space="0" w:color="8EA9DB"/>
            </w:tcBorders>
            <w:shd w:val="clear" w:color="auto" w:fill="auto"/>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12:45</w:t>
            </w:r>
          </w:p>
        </w:tc>
      </w:tr>
      <w:tr w:rsidR="00216440" w:rsidRPr="00216440" w:rsidTr="00216440">
        <w:trPr>
          <w:trHeight w:val="300"/>
          <w:jc w:val="center"/>
        </w:trPr>
        <w:tc>
          <w:tcPr>
            <w:tcW w:w="3300" w:type="dxa"/>
            <w:tcBorders>
              <w:top w:val="single" w:sz="4" w:space="0" w:color="8EA9DB"/>
              <w:left w:val="single" w:sz="4" w:space="0" w:color="8EA9DB"/>
              <w:bottom w:val="single" w:sz="4" w:space="0" w:color="8EA9DB"/>
              <w:right w:val="nil"/>
            </w:tcBorders>
            <w:shd w:val="clear" w:color="D9E1F2" w:fill="D9E1F2"/>
            <w:noWrap/>
            <w:vAlign w:val="bottom"/>
            <w:hideMark/>
          </w:tcPr>
          <w:p w:rsidR="00216440" w:rsidRPr="00216440" w:rsidRDefault="00216440" w:rsidP="00216440">
            <w:pPr>
              <w:spacing w:after="0" w:line="240" w:lineRule="auto"/>
              <w:rPr>
                <w:rFonts w:ascii="Calibri" w:eastAsia="Times New Roman" w:hAnsi="Calibri" w:cs="Calibri"/>
                <w:color w:val="000000"/>
              </w:rPr>
            </w:pPr>
            <w:r w:rsidRPr="00216440">
              <w:rPr>
                <w:rFonts w:ascii="Calibri" w:eastAsia="Times New Roman" w:hAnsi="Calibri" w:cs="Calibri"/>
                <w:color w:val="000000"/>
              </w:rPr>
              <w:t>Devil's Thumb to El Dorado Creek</w:t>
            </w:r>
          </w:p>
        </w:tc>
        <w:tc>
          <w:tcPr>
            <w:tcW w:w="1120"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5.1</w:t>
            </w:r>
          </w:p>
        </w:tc>
        <w:tc>
          <w:tcPr>
            <w:tcW w:w="1256"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52.9</w:t>
            </w:r>
          </w:p>
        </w:tc>
        <w:tc>
          <w:tcPr>
            <w:tcW w:w="1300"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13:52</w:t>
            </w:r>
          </w:p>
        </w:tc>
        <w:tc>
          <w:tcPr>
            <w:tcW w:w="1256" w:type="dxa"/>
            <w:tcBorders>
              <w:top w:val="single" w:sz="4" w:space="0" w:color="8EA9DB"/>
              <w:left w:val="nil"/>
              <w:bottom w:val="single" w:sz="4" w:space="0" w:color="8EA9DB"/>
              <w:right w:val="single" w:sz="4" w:space="0" w:color="8EA9DB"/>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12:51</w:t>
            </w:r>
          </w:p>
        </w:tc>
      </w:tr>
      <w:tr w:rsidR="00216440" w:rsidRPr="00216440" w:rsidTr="00216440">
        <w:trPr>
          <w:trHeight w:val="300"/>
          <w:jc w:val="center"/>
        </w:trPr>
        <w:tc>
          <w:tcPr>
            <w:tcW w:w="3300" w:type="dxa"/>
            <w:tcBorders>
              <w:top w:val="single" w:sz="4" w:space="0" w:color="8EA9DB"/>
              <w:left w:val="single" w:sz="4" w:space="0" w:color="8EA9DB"/>
              <w:bottom w:val="single" w:sz="4" w:space="0" w:color="8EA9DB"/>
              <w:right w:val="nil"/>
            </w:tcBorders>
            <w:shd w:val="clear" w:color="000000" w:fill="FFFFFF"/>
            <w:noWrap/>
            <w:vAlign w:val="bottom"/>
            <w:hideMark/>
          </w:tcPr>
          <w:p w:rsidR="00216440" w:rsidRPr="00216440" w:rsidRDefault="00216440" w:rsidP="00216440">
            <w:pPr>
              <w:spacing w:after="0" w:line="240" w:lineRule="auto"/>
              <w:rPr>
                <w:rFonts w:ascii="Calibri" w:eastAsia="Times New Roman" w:hAnsi="Calibri" w:cs="Calibri"/>
                <w:color w:val="000000"/>
              </w:rPr>
            </w:pPr>
            <w:r w:rsidRPr="00216440">
              <w:rPr>
                <w:rFonts w:ascii="Calibri" w:eastAsia="Times New Roman" w:hAnsi="Calibri" w:cs="Calibri"/>
                <w:color w:val="000000"/>
              </w:rPr>
              <w:t>El Dorado Creek to Michigan Bluff</w:t>
            </w:r>
          </w:p>
        </w:tc>
        <w:tc>
          <w:tcPr>
            <w:tcW w:w="1120"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2.8</w:t>
            </w:r>
          </w:p>
        </w:tc>
        <w:tc>
          <w:tcPr>
            <w:tcW w:w="1256"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55.7</w:t>
            </w:r>
          </w:p>
        </w:tc>
        <w:tc>
          <w:tcPr>
            <w:tcW w:w="1300"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20:53</w:t>
            </w:r>
          </w:p>
        </w:tc>
        <w:tc>
          <w:tcPr>
            <w:tcW w:w="1256" w:type="dxa"/>
            <w:tcBorders>
              <w:top w:val="single" w:sz="4" w:space="0" w:color="8EA9DB"/>
              <w:left w:val="nil"/>
              <w:bottom w:val="single" w:sz="4" w:space="0" w:color="8EA9DB"/>
              <w:right w:val="single" w:sz="4" w:space="0" w:color="8EA9DB"/>
            </w:tcBorders>
            <w:shd w:val="clear" w:color="auto" w:fill="auto"/>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13:16</w:t>
            </w:r>
          </w:p>
        </w:tc>
      </w:tr>
      <w:tr w:rsidR="00216440" w:rsidRPr="00216440" w:rsidTr="00216440">
        <w:trPr>
          <w:trHeight w:val="300"/>
          <w:jc w:val="center"/>
        </w:trPr>
        <w:tc>
          <w:tcPr>
            <w:tcW w:w="3300" w:type="dxa"/>
            <w:tcBorders>
              <w:top w:val="single" w:sz="4" w:space="0" w:color="8EA9DB"/>
              <w:left w:val="single" w:sz="4" w:space="0" w:color="8EA9DB"/>
              <w:bottom w:val="single" w:sz="4" w:space="0" w:color="8EA9DB"/>
              <w:right w:val="nil"/>
            </w:tcBorders>
            <w:shd w:val="clear" w:color="D9E1F2" w:fill="D9E1F2"/>
            <w:noWrap/>
            <w:vAlign w:val="bottom"/>
            <w:hideMark/>
          </w:tcPr>
          <w:p w:rsidR="00216440" w:rsidRPr="00216440" w:rsidRDefault="00216440" w:rsidP="00216440">
            <w:pPr>
              <w:spacing w:after="0" w:line="240" w:lineRule="auto"/>
              <w:rPr>
                <w:rFonts w:ascii="Calibri" w:eastAsia="Times New Roman" w:hAnsi="Calibri" w:cs="Calibri"/>
                <w:color w:val="000000"/>
              </w:rPr>
            </w:pPr>
            <w:r w:rsidRPr="00216440">
              <w:rPr>
                <w:rFonts w:ascii="Calibri" w:eastAsia="Times New Roman" w:hAnsi="Calibri" w:cs="Calibri"/>
                <w:color w:val="000000"/>
              </w:rPr>
              <w:t>Michigan Bluff to Foresthill</w:t>
            </w:r>
          </w:p>
        </w:tc>
        <w:tc>
          <w:tcPr>
            <w:tcW w:w="1120"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6.3</w:t>
            </w:r>
          </w:p>
        </w:tc>
        <w:tc>
          <w:tcPr>
            <w:tcW w:w="1256"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62.0</w:t>
            </w:r>
          </w:p>
        </w:tc>
        <w:tc>
          <w:tcPr>
            <w:tcW w:w="1300"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15:29</w:t>
            </w:r>
          </w:p>
        </w:tc>
        <w:tc>
          <w:tcPr>
            <w:tcW w:w="1256" w:type="dxa"/>
            <w:tcBorders>
              <w:top w:val="single" w:sz="4" w:space="0" w:color="8EA9DB"/>
              <w:left w:val="nil"/>
              <w:bottom w:val="single" w:sz="4" w:space="0" w:color="8EA9DB"/>
              <w:right w:val="single" w:sz="4" w:space="0" w:color="8EA9DB"/>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13:29</w:t>
            </w:r>
          </w:p>
        </w:tc>
      </w:tr>
      <w:tr w:rsidR="00216440" w:rsidRPr="00216440" w:rsidTr="00216440">
        <w:trPr>
          <w:trHeight w:val="300"/>
          <w:jc w:val="center"/>
        </w:trPr>
        <w:tc>
          <w:tcPr>
            <w:tcW w:w="3300" w:type="dxa"/>
            <w:tcBorders>
              <w:top w:val="single" w:sz="4" w:space="0" w:color="8EA9DB"/>
              <w:left w:val="single" w:sz="4" w:space="0" w:color="8EA9DB"/>
              <w:bottom w:val="single" w:sz="4" w:space="0" w:color="8EA9DB"/>
              <w:right w:val="nil"/>
            </w:tcBorders>
            <w:shd w:val="clear" w:color="000000" w:fill="FFFFFF"/>
            <w:noWrap/>
            <w:vAlign w:val="bottom"/>
            <w:hideMark/>
          </w:tcPr>
          <w:p w:rsidR="00216440" w:rsidRPr="00216440" w:rsidRDefault="00216440" w:rsidP="00216440">
            <w:pPr>
              <w:spacing w:after="0" w:line="240" w:lineRule="auto"/>
              <w:rPr>
                <w:rFonts w:ascii="Calibri" w:eastAsia="Times New Roman" w:hAnsi="Calibri" w:cs="Calibri"/>
                <w:color w:val="000000"/>
              </w:rPr>
            </w:pPr>
            <w:r w:rsidRPr="00216440">
              <w:rPr>
                <w:rFonts w:ascii="Calibri" w:eastAsia="Times New Roman" w:hAnsi="Calibri" w:cs="Calibri"/>
                <w:color w:val="000000"/>
              </w:rPr>
              <w:t xml:space="preserve">Foresthill to </w:t>
            </w:r>
            <w:proofErr w:type="spellStart"/>
            <w:r w:rsidRPr="00216440">
              <w:rPr>
                <w:rFonts w:ascii="Calibri" w:eastAsia="Times New Roman" w:hAnsi="Calibri" w:cs="Calibri"/>
                <w:color w:val="000000"/>
              </w:rPr>
              <w:t>Peachstone</w:t>
            </w:r>
            <w:proofErr w:type="spellEnd"/>
          </w:p>
        </w:tc>
        <w:tc>
          <w:tcPr>
            <w:tcW w:w="1120"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8.7</w:t>
            </w:r>
          </w:p>
        </w:tc>
        <w:tc>
          <w:tcPr>
            <w:tcW w:w="1256"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70.7</w:t>
            </w:r>
          </w:p>
        </w:tc>
        <w:tc>
          <w:tcPr>
            <w:tcW w:w="1300"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15:03</w:t>
            </w:r>
          </w:p>
        </w:tc>
        <w:tc>
          <w:tcPr>
            <w:tcW w:w="1256" w:type="dxa"/>
            <w:tcBorders>
              <w:top w:val="single" w:sz="4" w:space="0" w:color="8EA9DB"/>
              <w:left w:val="nil"/>
              <w:bottom w:val="single" w:sz="4" w:space="0" w:color="8EA9DB"/>
              <w:right w:val="single" w:sz="4" w:space="0" w:color="8EA9DB"/>
            </w:tcBorders>
            <w:shd w:val="clear" w:color="auto" w:fill="auto"/>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13:41</w:t>
            </w:r>
          </w:p>
        </w:tc>
      </w:tr>
      <w:tr w:rsidR="00216440" w:rsidRPr="00216440" w:rsidTr="00216440">
        <w:trPr>
          <w:trHeight w:val="300"/>
          <w:jc w:val="center"/>
        </w:trPr>
        <w:tc>
          <w:tcPr>
            <w:tcW w:w="3300" w:type="dxa"/>
            <w:tcBorders>
              <w:top w:val="single" w:sz="4" w:space="0" w:color="8EA9DB"/>
              <w:left w:val="single" w:sz="4" w:space="0" w:color="8EA9DB"/>
              <w:bottom w:val="single" w:sz="4" w:space="0" w:color="8EA9DB"/>
              <w:right w:val="nil"/>
            </w:tcBorders>
            <w:shd w:val="clear" w:color="D9E1F2" w:fill="D9E1F2"/>
            <w:noWrap/>
            <w:vAlign w:val="bottom"/>
            <w:hideMark/>
          </w:tcPr>
          <w:p w:rsidR="00216440" w:rsidRPr="00216440" w:rsidRDefault="00216440" w:rsidP="00216440">
            <w:pPr>
              <w:spacing w:after="0" w:line="240" w:lineRule="auto"/>
              <w:rPr>
                <w:rFonts w:ascii="Calibri" w:eastAsia="Times New Roman" w:hAnsi="Calibri" w:cs="Calibri"/>
                <w:color w:val="000000"/>
              </w:rPr>
            </w:pPr>
            <w:proofErr w:type="spellStart"/>
            <w:r w:rsidRPr="00216440">
              <w:rPr>
                <w:rFonts w:ascii="Calibri" w:eastAsia="Times New Roman" w:hAnsi="Calibri" w:cs="Calibri"/>
                <w:color w:val="000000"/>
              </w:rPr>
              <w:t>Peachstone</w:t>
            </w:r>
            <w:proofErr w:type="spellEnd"/>
            <w:r w:rsidRPr="00216440">
              <w:rPr>
                <w:rFonts w:ascii="Calibri" w:eastAsia="Times New Roman" w:hAnsi="Calibri" w:cs="Calibri"/>
                <w:color w:val="000000"/>
              </w:rPr>
              <w:t xml:space="preserve"> to </w:t>
            </w:r>
            <w:proofErr w:type="spellStart"/>
            <w:r w:rsidRPr="00216440">
              <w:rPr>
                <w:rFonts w:ascii="Calibri" w:eastAsia="Times New Roman" w:hAnsi="Calibri" w:cs="Calibri"/>
                <w:color w:val="000000"/>
              </w:rPr>
              <w:t>Rucky</w:t>
            </w:r>
            <w:proofErr w:type="spellEnd"/>
            <w:r w:rsidRPr="00216440">
              <w:rPr>
                <w:rFonts w:ascii="Calibri" w:eastAsia="Times New Roman" w:hAnsi="Calibri" w:cs="Calibri"/>
                <w:color w:val="000000"/>
              </w:rPr>
              <w:t xml:space="preserve"> Chucky</w:t>
            </w:r>
          </w:p>
        </w:tc>
        <w:tc>
          <w:tcPr>
            <w:tcW w:w="1120"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7.3</w:t>
            </w:r>
          </w:p>
        </w:tc>
        <w:tc>
          <w:tcPr>
            <w:tcW w:w="1256"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78.0</w:t>
            </w:r>
          </w:p>
        </w:tc>
        <w:tc>
          <w:tcPr>
            <w:tcW w:w="1300"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15:42</w:t>
            </w:r>
          </w:p>
        </w:tc>
        <w:tc>
          <w:tcPr>
            <w:tcW w:w="1256" w:type="dxa"/>
            <w:tcBorders>
              <w:top w:val="single" w:sz="4" w:space="0" w:color="8EA9DB"/>
              <w:left w:val="nil"/>
              <w:bottom w:val="single" w:sz="4" w:space="0" w:color="8EA9DB"/>
              <w:right w:val="single" w:sz="4" w:space="0" w:color="8EA9DB"/>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13:52</w:t>
            </w:r>
          </w:p>
        </w:tc>
      </w:tr>
      <w:tr w:rsidR="00216440" w:rsidRPr="00216440" w:rsidTr="00216440">
        <w:trPr>
          <w:trHeight w:val="300"/>
          <w:jc w:val="center"/>
        </w:trPr>
        <w:tc>
          <w:tcPr>
            <w:tcW w:w="3300" w:type="dxa"/>
            <w:tcBorders>
              <w:top w:val="single" w:sz="4" w:space="0" w:color="8EA9DB"/>
              <w:left w:val="single" w:sz="4" w:space="0" w:color="8EA9DB"/>
              <w:bottom w:val="single" w:sz="4" w:space="0" w:color="8EA9DB"/>
              <w:right w:val="nil"/>
            </w:tcBorders>
            <w:shd w:val="clear" w:color="000000" w:fill="FFFFFF"/>
            <w:noWrap/>
            <w:vAlign w:val="bottom"/>
            <w:hideMark/>
          </w:tcPr>
          <w:p w:rsidR="00216440" w:rsidRPr="00216440" w:rsidRDefault="00216440" w:rsidP="00216440">
            <w:pPr>
              <w:spacing w:after="0" w:line="240" w:lineRule="auto"/>
              <w:rPr>
                <w:rFonts w:ascii="Calibri" w:eastAsia="Times New Roman" w:hAnsi="Calibri" w:cs="Calibri"/>
                <w:color w:val="000000"/>
              </w:rPr>
            </w:pPr>
            <w:proofErr w:type="spellStart"/>
            <w:r w:rsidRPr="00216440">
              <w:rPr>
                <w:rFonts w:ascii="Calibri" w:eastAsia="Times New Roman" w:hAnsi="Calibri" w:cs="Calibri"/>
                <w:color w:val="000000"/>
              </w:rPr>
              <w:t>Rucky</w:t>
            </w:r>
            <w:proofErr w:type="spellEnd"/>
            <w:r w:rsidRPr="00216440">
              <w:rPr>
                <w:rFonts w:ascii="Calibri" w:eastAsia="Times New Roman" w:hAnsi="Calibri" w:cs="Calibri"/>
                <w:color w:val="000000"/>
              </w:rPr>
              <w:t xml:space="preserve"> Chucky to Green Gate</w:t>
            </w:r>
          </w:p>
        </w:tc>
        <w:tc>
          <w:tcPr>
            <w:tcW w:w="1120"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1.8</w:t>
            </w:r>
          </w:p>
        </w:tc>
        <w:tc>
          <w:tcPr>
            <w:tcW w:w="1256"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79.8</w:t>
            </w:r>
          </w:p>
        </w:tc>
        <w:tc>
          <w:tcPr>
            <w:tcW w:w="1300"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24:09</w:t>
            </w:r>
          </w:p>
        </w:tc>
        <w:tc>
          <w:tcPr>
            <w:tcW w:w="1256" w:type="dxa"/>
            <w:tcBorders>
              <w:top w:val="single" w:sz="4" w:space="0" w:color="8EA9DB"/>
              <w:left w:val="nil"/>
              <w:bottom w:val="single" w:sz="4" w:space="0" w:color="8EA9DB"/>
              <w:right w:val="single" w:sz="4" w:space="0" w:color="8EA9DB"/>
            </w:tcBorders>
            <w:shd w:val="clear" w:color="auto" w:fill="auto"/>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14:06</w:t>
            </w:r>
          </w:p>
        </w:tc>
      </w:tr>
      <w:tr w:rsidR="00216440" w:rsidRPr="00216440" w:rsidTr="00216440">
        <w:trPr>
          <w:trHeight w:val="300"/>
          <w:jc w:val="center"/>
        </w:trPr>
        <w:tc>
          <w:tcPr>
            <w:tcW w:w="3300" w:type="dxa"/>
            <w:tcBorders>
              <w:top w:val="single" w:sz="4" w:space="0" w:color="8EA9DB"/>
              <w:left w:val="single" w:sz="4" w:space="0" w:color="8EA9DB"/>
              <w:bottom w:val="single" w:sz="4" w:space="0" w:color="8EA9DB"/>
              <w:right w:val="nil"/>
            </w:tcBorders>
            <w:shd w:val="clear" w:color="D9E1F2" w:fill="D9E1F2"/>
            <w:noWrap/>
            <w:vAlign w:val="bottom"/>
            <w:hideMark/>
          </w:tcPr>
          <w:p w:rsidR="00216440" w:rsidRPr="00216440" w:rsidRDefault="00216440" w:rsidP="00216440">
            <w:pPr>
              <w:spacing w:after="0" w:line="240" w:lineRule="auto"/>
              <w:rPr>
                <w:rFonts w:ascii="Calibri" w:eastAsia="Times New Roman" w:hAnsi="Calibri" w:cs="Calibri"/>
                <w:color w:val="000000"/>
              </w:rPr>
            </w:pPr>
            <w:r w:rsidRPr="00216440">
              <w:rPr>
                <w:rFonts w:ascii="Calibri" w:eastAsia="Times New Roman" w:hAnsi="Calibri" w:cs="Calibri"/>
                <w:color w:val="000000"/>
              </w:rPr>
              <w:t>Green Gate to Auburn Lake Trails</w:t>
            </w:r>
          </w:p>
        </w:tc>
        <w:tc>
          <w:tcPr>
            <w:tcW w:w="1120"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5.4</w:t>
            </w:r>
          </w:p>
        </w:tc>
        <w:tc>
          <w:tcPr>
            <w:tcW w:w="1256"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85.2</w:t>
            </w:r>
          </w:p>
        </w:tc>
        <w:tc>
          <w:tcPr>
            <w:tcW w:w="1300"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16:26</w:t>
            </w:r>
          </w:p>
        </w:tc>
        <w:tc>
          <w:tcPr>
            <w:tcW w:w="1256" w:type="dxa"/>
            <w:tcBorders>
              <w:top w:val="single" w:sz="4" w:space="0" w:color="8EA9DB"/>
              <w:left w:val="nil"/>
              <w:bottom w:val="single" w:sz="4" w:space="0" w:color="8EA9DB"/>
              <w:right w:val="single" w:sz="4" w:space="0" w:color="8EA9DB"/>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14:15</w:t>
            </w:r>
          </w:p>
        </w:tc>
      </w:tr>
      <w:tr w:rsidR="00216440" w:rsidRPr="00216440" w:rsidTr="00216440">
        <w:trPr>
          <w:trHeight w:val="300"/>
          <w:jc w:val="center"/>
        </w:trPr>
        <w:tc>
          <w:tcPr>
            <w:tcW w:w="3300" w:type="dxa"/>
            <w:tcBorders>
              <w:top w:val="single" w:sz="4" w:space="0" w:color="8EA9DB"/>
              <w:left w:val="single" w:sz="4" w:space="0" w:color="8EA9DB"/>
              <w:bottom w:val="single" w:sz="4" w:space="0" w:color="8EA9DB"/>
              <w:right w:val="nil"/>
            </w:tcBorders>
            <w:shd w:val="clear" w:color="000000" w:fill="FFFFFF"/>
            <w:noWrap/>
            <w:vAlign w:val="bottom"/>
            <w:hideMark/>
          </w:tcPr>
          <w:p w:rsidR="00216440" w:rsidRPr="00216440" w:rsidRDefault="00216440" w:rsidP="00216440">
            <w:pPr>
              <w:spacing w:after="0" w:line="240" w:lineRule="auto"/>
              <w:rPr>
                <w:rFonts w:ascii="Calibri" w:eastAsia="Times New Roman" w:hAnsi="Calibri" w:cs="Calibri"/>
                <w:color w:val="000000"/>
              </w:rPr>
            </w:pPr>
            <w:r w:rsidRPr="00216440">
              <w:rPr>
                <w:rFonts w:ascii="Calibri" w:eastAsia="Times New Roman" w:hAnsi="Calibri" w:cs="Calibri"/>
                <w:color w:val="000000"/>
              </w:rPr>
              <w:t>Auburn Lake Trails to Quarry Road</w:t>
            </w:r>
          </w:p>
        </w:tc>
        <w:tc>
          <w:tcPr>
            <w:tcW w:w="1120"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5.5</w:t>
            </w:r>
          </w:p>
        </w:tc>
        <w:tc>
          <w:tcPr>
            <w:tcW w:w="1256"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90.7</w:t>
            </w:r>
          </w:p>
        </w:tc>
        <w:tc>
          <w:tcPr>
            <w:tcW w:w="1300"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16:08</w:t>
            </w:r>
          </w:p>
        </w:tc>
        <w:tc>
          <w:tcPr>
            <w:tcW w:w="1256" w:type="dxa"/>
            <w:tcBorders>
              <w:top w:val="single" w:sz="4" w:space="0" w:color="8EA9DB"/>
              <w:left w:val="nil"/>
              <w:bottom w:val="single" w:sz="4" w:space="0" w:color="8EA9DB"/>
              <w:right w:val="single" w:sz="4" w:space="0" w:color="8EA9DB"/>
            </w:tcBorders>
            <w:shd w:val="clear" w:color="auto" w:fill="auto"/>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14:22</w:t>
            </w:r>
          </w:p>
        </w:tc>
      </w:tr>
      <w:tr w:rsidR="00216440" w:rsidRPr="00216440" w:rsidTr="00216440">
        <w:trPr>
          <w:trHeight w:val="300"/>
          <w:jc w:val="center"/>
        </w:trPr>
        <w:tc>
          <w:tcPr>
            <w:tcW w:w="3300" w:type="dxa"/>
            <w:tcBorders>
              <w:top w:val="single" w:sz="4" w:space="0" w:color="8EA9DB"/>
              <w:left w:val="single" w:sz="4" w:space="0" w:color="8EA9DB"/>
              <w:bottom w:val="single" w:sz="4" w:space="0" w:color="8EA9DB"/>
              <w:right w:val="nil"/>
            </w:tcBorders>
            <w:shd w:val="clear" w:color="D9E1F2" w:fill="D9E1F2"/>
            <w:noWrap/>
            <w:vAlign w:val="bottom"/>
            <w:hideMark/>
          </w:tcPr>
          <w:p w:rsidR="00216440" w:rsidRPr="00216440" w:rsidRDefault="00216440" w:rsidP="00216440">
            <w:pPr>
              <w:spacing w:after="0" w:line="240" w:lineRule="auto"/>
              <w:rPr>
                <w:rFonts w:ascii="Calibri" w:eastAsia="Times New Roman" w:hAnsi="Calibri" w:cs="Calibri"/>
                <w:color w:val="000000"/>
              </w:rPr>
            </w:pPr>
            <w:r w:rsidRPr="00216440">
              <w:rPr>
                <w:rFonts w:ascii="Calibri" w:eastAsia="Times New Roman" w:hAnsi="Calibri" w:cs="Calibri"/>
                <w:color w:val="000000"/>
              </w:rPr>
              <w:lastRenderedPageBreak/>
              <w:t>Quarry Road to Pointed Rocks</w:t>
            </w:r>
          </w:p>
        </w:tc>
        <w:tc>
          <w:tcPr>
            <w:tcW w:w="1120"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3.6</w:t>
            </w:r>
          </w:p>
        </w:tc>
        <w:tc>
          <w:tcPr>
            <w:tcW w:w="1256"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94.3</w:t>
            </w:r>
          </w:p>
        </w:tc>
        <w:tc>
          <w:tcPr>
            <w:tcW w:w="1300"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16:45</w:t>
            </w:r>
          </w:p>
        </w:tc>
        <w:tc>
          <w:tcPr>
            <w:tcW w:w="1256" w:type="dxa"/>
            <w:tcBorders>
              <w:top w:val="single" w:sz="4" w:space="0" w:color="8EA9DB"/>
              <w:left w:val="nil"/>
              <w:bottom w:val="single" w:sz="4" w:space="0" w:color="8EA9DB"/>
              <w:right w:val="single" w:sz="4" w:space="0" w:color="8EA9DB"/>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14:27</w:t>
            </w:r>
          </w:p>
        </w:tc>
      </w:tr>
      <w:tr w:rsidR="00216440" w:rsidRPr="00216440" w:rsidTr="00216440">
        <w:trPr>
          <w:trHeight w:val="300"/>
          <w:jc w:val="center"/>
        </w:trPr>
        <w:tc>
          <w:tcPr>
            <w:tcW w:w="3300" w:type="dxa"/>
            <w:tcBorders>
              <w:top w:val="single" w:sz="4" w:space="0" w:color="8EA9DB"/>
              <w:left w:val="single" w:sz="4" w:space="0" w:color="8EA9DB"/>
              <w:bottom w:val="single" w:sz="4" w:space="0" w:color="8EA9DB"/>
              <w:right w:val="nil"/>
            </w:tcBorders>
            <w:shd w:val="clear" w:color="000000" w:fill="FFFFFF"/>
            <w:noWrap/>
            <w:vAlign w:val="bottom"/>
            <w:hideMark/>
          </w:tcPr>
          <w:p w:rsidR="00216440" w:rsidRPr="00216440" w:rsidRDefault="00216440" w:rsidP="00216440">
            <w:pPr>
              <w:spacing w:after="0" w:line="240" w:lineRule="auto"/>
              <w:rPr>
                <w:rFonts w:ascii="Calibri" w:eastAsia="Times New Roman" w:hAnsi="Calibri" w:cs="Calibri"/>
                <w:color w:val="000000"/>
              </w:rPr>
            </w:pPr>
            <w:r w:rsidRPr="00216440">
              <w:rPr>
                <w:rFonts w:ascii="Calibri" w:eastAsia="Times New Roman" w:hAnsi="Calibri" w:cs="Calibri"/>
                <w:color w:val="000000"/>
              </w:rPr>
              <w:t xml:space="preserve">Pointed Rocks to </w:t>
            </w:r>
            <w:proofErr w:type="spellStart"/>
            <w:r w:rsidRPr="00216440">
              <w:rPr>
                <w:rFonts w:ascii="Calibri" w:eastAsia="Times New Roman" w:hAnsi="Calibri" w:cs="Calibri"/>
                <w:color w:val="000000"/>
              </w:rPr>
              <w:t>Robie</w:t>
            </w:r>
            <w:proofErr w:type="spellEnd"/>
            <w:r w:rsidRPr="00216440">
              <w:rPr>
                <w:rFonts w:ascii="Calibri" w:eastAsia="Times New Roman" w:hAnsi="Calibri" w:cs="Calibri"/>
                <w:color w:val="000000"/>
              </w:rPr>
              <w:t xml:space="preserve"> Point</w:t>
            </w:r>
          </w:p>
        </w:tc>
        <w:tc>
          <w:tcPr>
            <w:tcW w:w="1120"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4.6</w:t>
            </w:r>
          </w:p>
        </w:tc>
        <w:tc>
          <w:tcPr>
            <w:tcW w:w="1256"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98.9</w:t>
            </w:r>
          </w:p>
        </w:tc>
        <w:tc>
          <w:tcPr>
            <w:tcW w:w="1300" w:type="dxa"/>
            <w:tcBorders>
              <w:top w:val="single" w:sz="4" w:space="0" w:color="8EA9DB"/>
              <w:left w:val="nil"/>
              <w:bottom w:val="single" w:sz="4" w:space="0" w:color="8EA9DB"/>
              <w:right w:val="nil"/>
            </w:tcBorders>
            <w:shd w:val="clear" w:color="000000" w:fill="FFFFFF"/>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13:50</w:t>
            </w:r>
          </w:p>
        </w:tc>
        <w:tc>
          <w:tcPr>
            <w:tcW w:w="1256" w:type="dxa"/>
            <w:tcBorders>
              <w:top w:val="single" w:sz="4" w:space="0" w:color="8EA9DB"/>
              <w:left w:val="nil"/>
              <w:bottom w:val="single" w:sz="4" w:space="0" w:color="8EA9DB"/>
              <w:right w:val="single" w:sz="4" w:space="0" w:color="8EA9DB"/>
            </w:tcBorders>
            <w:shd w:val="clear" w:color="auto" w:fill="auto"/>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14:25</w:t>
            </w:r>
          </w:p>
        </w:tc>
      </w:tr>
      <w:tr w:rsidR="00216440" w:rsidRPr="00216440" w:rsidTr="00216440">
        <w:trPr>
          <w:trHeight w:val="300"/>
          <w:jc w:val="center"/>
        </w:trPr>
        <w:tc>
          <w:tcPr>
            <w:tcW w:w="3300" w:type="dxa"/>
            <w:tcBorders>
              <w:top w:val="single" w:sz="4" w:space="0" w:color="8EA9DB"/>
              <w:left w:val="single" w:sz="4" w:space="0" w:color="8EA9DB"/>
              <w:bottom w:val="single" w:sz="4" w:space="0" w:color="8EA9DB"/>
              <w:right w:val="nil"/>
            </w:tcBorders>
            <w:shd w:val="clear" w:color="D9E1F2" w:fill="D9E1F2"/>
            <w:noWrap/>
            <w:vAlign w:val="bottom"/>
            <w:hideMark/>
          </w:tcPr>
          <w:p w:rsidR="00216440" w:rsidRPr="00216440" w:rsidRDefault="00216440" w:rsidP="00216440">
            <w:pPr>
              <w:spacing w:after="0" w:line="240" w:lineRule="auto"/>
              <w:rPr>
                <w:rFonts w:ascii="Calibri" w:eastAsia="Times New Roman" w:hAnsi="Calibri" w:cs="Calibri"/>
                <w:color w:val="000000"/>
              </w:rPr>
            </w:pPr>
            <w:proofErr w:type="spellStart"/>
            <w:r w:rsidRPr="00216440">
              <w:rPr>
                <w:rFonts w:ascii="Calibri" w:eastAsia="Times New Roman" w:hAnsi="Calibri" w:cs="Calibri"/>
                <w:color w:val="000000"/>
              </w:rPr>
              <w:t>Robie</w:t>
            </w:r>
            <w:proofErr w:type="spellEnd"/>
            <w:r w:rsidRPr="00216440">
              <w:rPr>
                <w:rFonts w:ascii="Calibri" w:eastAsia="Times New Roman" w:hAnsi="Calibri" w:cs="Calibri"/>
                <w:color w:val="000000"/>
              </w:rPr>
              <w:t xml:space="preserve"> Point to Finish Line</w:t>
            </w:r>
          </w:p>
        </w:tc>
        <w:tc>
          <w:tcPr>
            <w:tcW w:w="1120"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1.3</w:t>
            </w:r>
          </w:p>
        </w:tc>
        <w:tc>
          <w:tcPr>
            <w:tcW w:w="1256"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100.2</w:t>
            </w:r>
          </w:p>
        </w:tc>
        <w:tc>
          <w:tcPr>
            <w:tcW w:w="1300" w:type="dxa"/>
            <w:tcBorders>
              <w:top w:val="single" w:sz="4" w:space="0" w:color="8EA9DB"/>
              <w:left w:val="nil"/>
              <w:bottom w:val="single" w:sz="4" w:space="0" w:color="8EA9DB"/>
              <w:right w:val="nil"/>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10:39</w:t>
            </w:r>
          </w:p>
        </w:tc>
        <w:tc>
          <w:tcPr>
            <w:tcW w:w="1256" w:type="dxa"/>
            <w:tcBorders>
              <w:top w:val="single" w:sz="4" w:space="0" w:color="8EA9DB"/>
              <w:left w:val="nil"/>
              <w:bottom w:val="single" w:sz="4" w:space="0" w:color="8EA9DB"/>
              <w:right w:val="single" w:sz="4" w:space="0" w:color="8EA9DB"/>
            </w:tcBorders>
            <w:shd w:val="clear" w:color="D9E1F2" w:fill="D9E1F2"/>
            <w:noWrap/>
            <w:vAlign w:val="bottom"/>
            <w:hideMark/>
          </w:tcPr>
          <w:p w:rsidR="00216440" w:rsidRPr="00216440" w:rsidRDefault="00216440" w:rsidP="00216440">
            <w:pPr>
              <w:spacing w:after="0" w:line="240" w:lineRule="auto"/>
              <w:ind w:firstLineChars="100" w:firstLine="220"/>
              <w:jc w:val="right"/>
              <w:rPr>
                <w:rFonts w:ascii="Calibri" w:eastAsia="Times New Roman" w:hAnsi="Calibri" w:cs="Calibri"/>
                <w:color w:val="000000"/>
              </w:rPr>
            </w:pPr>
            <w:r w:rsidRPr="00216440">
              <w:rPr>
                <w:rFonts w:ascii="Calibri" w:eastAsia="Times New Roman" w:hAnsi="Calibri" w:cs="Calibri"/>
                <w:color w:val="000000"/>
              </w:rPr>
              <w:t>14:22</w:t>
            </w:r>
          </w:p>
        </w:tc>
      </w:tr>
    </w:tbl>
    <w:p w:rsidR="00216440" w:rsidRPr="006E791E" w:rsidRDefault="00216440" w:rsidP="00216440">
      <w:pPr>
        <w:spacing w:before="120"/>
        <w:jc w:val="center"/>
        <w:rPr>
          <w:i/>
        </w:rPr>
      </w:pPr>
      <w:r w:rsidRPr="006E791E">
        <w:rPr>
          <w:b/>
          <w:i/>
        </w:rPr>
        <w:t xml:space="preserve">Table </w:t>
      </w:r>
      <w:r>
        <w:rPr>
          <w:b/>
          <w:i/>
        </w:rPr>
        <w:t>3</w:t>
      </w:r>
      <w:r w:rsidRPr="006E791E">
        <w:rPr>
          <w:b/>
          <w:i/>
        </w:rPr>
        <w:t xml:space="preserve">: </w:t>
      </w:r>
      <w:r>
        <w:rPr>
          <w:i/>
        </w:rPr>
        <w:t>Empirical segment pace</w:t>
      </w:r>
    </w:p>
    <w:p w:rsidR="00216440" w:rsidRDefault="00216440">
      <w:r>
        <w:t>Table 3 shows the segment pace and cumulative pace in minutes/mile for each of the 19 segments.</w:t>
      </w:r>
    </w:p>
    <w:p w:rsidR="0021047F" w:rsidRDefault="0021047F">
      <w:r>
        <w:t xml:space="preserve">Chart 6 </w:t>
      </w:r>
      <w:r w:rsidR="00216440">
        <w:t>is the segment pace chart with pace of each of</w:t>
      </w:r>
      <w:r>
        <w:t xml:space="preserve"> the top ten men overlaid.  Perhaps not surprisingly, all ten men ran every segment under 24-hour pace (with the exception of the final mile from </w:t>
      </w:r>
      <w:proofErr w:type="spellStart"/>
      <w:r>
        <w:t>Robie</w:t>
      </w:r>
      <w:proofErr w:type="spellEnd"/>
      <w:r>
        <w:t xml:space="preserve"> Point to the finish).  Of particular note, all ten men ran more than 5:00 min/mile under silver-buckle pace from Foresthill (mile 62) to the </w:t>
      </w:r>
      <w:proofErr w:type="spellStart"/>
      <w:r>
        <w:t>Rucky</w:t>
      </w:r>
      <w:proofErr w:type="spellEnd"/>
      <w:r>
        <w:t xml:space="preserve"> Chucky river crossing (mile 78).</w:t>
      </w:r>
    </w:p>
    <w:p w:rsidR="00F9096B" w:rsidRDefault="00636F72">
      <w:r>
        <w:rPr>
          <w:noProof/>
        </w:rPr>
        <w:drawing>
          <wp:inline distT="0" distB="0" distL="0" distR="0" wp14:anchorId="2179EE22" wp14:editId="62BE03BE">
            <wp:extent cx="6858000" cy="2899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899410"/>
                    </a:xfrm>
                    <a:prstGeom prst="rect">
                      <a:avLst/>
                    </a:prstGeom>
                  </pic:spPr>
                </pic:pic>
              </a:graphicData>
            </a:graphic>
          </wp:inline>
        </w:drawing>
      </w:r>
      <w:r w:rsidRPr="00636F72">
        <w:rPr>
          <w:noProof/>
        </w:rPr>
        <w:t xml:space="preserve"> </w:t>
      </w:r>
    </w:p>
    <w:p w:rsidR="0021047F" w:rsidRDefault="0021047F" w:rsidP="0021047F">
      <w:pPr>
        <w:jc w:val="center"/>
        <w:rPr>
          <w:noProof/>
        </w:rPr>
      </w:pPr>
      <w:r w:rsidRPr="00D01E74">
        <w:rPr>
          <w:b/>
          <w:i/>
          <w:noProof/>
        </w:rPr>
        <w:t xml:space="preserve">Chart </w:t>
      </w:r>
      <w:r>
        <w:rPr>
          <w:b/>
          <w:i/>
          <w:noProof/>
        </w:rPr>
        <w:t>6</w:t>
      </w:r>
      <w:r w:rsidRPr="00D01E74">
        <w:rPr>
          <w:b/>
          <w:i/>
          <w:noProof/>
        </w:rPr>
        <w:t xml:space="preserve">: </w:t>
      </w:r>
      <w:r>
        <w:rPr>
          <w:i/>
          <w:noProof/>
        </w:rPr>
        <w:t>Empirical model pace by segment with Top 10 men</w:t>
      </w:r>
    </w:p>
    <w:p w:rsidR="00F9096B" w:rsidRDefault="0021047F">
      <w:r>
        <w:t>Chart 7 shows the same for the top ten women.  Unlike the men</w:t>
      </w:r>
      <w:r w:rsidR="00BE5737">
        <w:t>, however, we can see that several ladies began the race conservatively and accelerated later.  In fact</w:t>
      </w:r>
      <w:r>
        <w:t xml:space="preserve">, </w:t>
      </w:r>
      <w:r w:rsidR="00BE5737">
        <w:t>six of the eventual top ten women would run the first segment from the start to Lyon Ridge (mile 10.3) behind silver-buckle pace.</w:t>
      </w:r>
    </w:p>
    <w:p w:rsidR="00F9096B" w:rsidRDefault="00636F72">
      <w:r>
        <w:rPr>
          <w:noProof/>
        </w:rPr>
        <w:drawing>
          <wp:inline distT="0" distB="0" distL="0" distR="0" wp14:anchorId="390E25A6" wp14:editId="70742930">
            <wp:extent cx="6858000" cy="2899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899410"/>
                    </a:xfrm>
                    <a:prstGeom prst="rect">
                      <a:avLst/>
                    </a:prstGeom>
                  </pic:spPr>
                </pic:pic>
              </a:graphicData>
            </a:graphic>
          </wp:inline>
        </w:drawing>
      </w:r>
    </w:p>
    <w:p w:rsidR="0021047F" w:rsidRDefault="0021047F" w:rsidP="0021047F">
      <w:pPr>
        <w:jc w:val="center"/>
        <w:rPr>
          <w:noProof/>
        </w:rPr>
      </w:pPr>
      <w:r w:rsidRPr="00D01E74">
        <w:rPr>
          <w:b/>
          <w:i/>
          <w:noProof/>
        </w:rPr>
        <w:lastRenderedPageBreak/>
        <w:t xml:space="preserve">Chart </w:t>
      </w:r>
      <w:r>
        <w:rPr>
          <w:b/>
          <w:i/>
          <w:noProof/>
        </w:rPr>
        <w:t>7</w:t>
      </w:r>
      <w:r w:rsidRPr="00D01E74">
        <w:rPr>
          <w:b/>
          <w:i/>
          <w:noProof/>
        </w:rPr>
        <w:t xml:space="preserve">: </w:t>
      </w:r>
      <w:r>
        <w:rPr>
          <w:i/>
          <w:noProof/>
        </w:rPr>
        <w:t>Empirical model pace by segment with Top 10 men</w:t>
      </w:r>
    </w:p>
    <w:p w:rsidR="00F9096B" w:rsidRDefault="00531D72" w:rsidP="00531D72">
      <w:pPr>
        <w:pStyle w:val="Heading2"/>
      </w:pPr>
      <w:r>
        <w:t>Aid Station Pace Chart</w:t>
      </w:r>
    </w:p>
    <w:p w:rsidR="00531D72" w:rsidRPr="00531D72" w:rsidRDefault="00531D72" w:rsidP="00531D72">
      <w:r>
        <w:t>Chart 8 shows the relationship between each runner’s elapsed time and their final finishing time at each aid station.  We have assigned a finishing time of 30:00 to all runners who failed to finish (DNF).  In each chart, the horizontal line represents a 24-hour finish.  The vertical line represents the empirical silver buckle pace to the given aid station.  The points are colored by final finishing status.</w:t>
      </w:r>
    </w:p>
    <w:p w:rsidR="00531D72" w:rsidRDefault="00531D72">
      <w:r>
        <w:rPr>
          <w:noProof/>
        </w:rPr>
        <w:drawing>
          <wp:inline distT="0" distB="0" distL="0" distR="0" wp14:anchorId="07261961" wp14:editId="5BA844AD">
            <wp:extent cx="6858000" cy="43427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342765"/>
                    </a:xfrm>
                    <a:prstGeom prst="rect">
                      <a:avLst/>
                    </a:prstGeom>
                  </pic:spPr>
                </pic:pic>
              </a:graphicData>
            </a:graphic>
          </wp:inline>
        </w:drawing>
      </w:r>
    </w:p>
    <w:p w:rsidR="00531D72" w:rsidRDefault="00531D72" w:rsidP="00531D72">
      <w:pPr>
        <w:jc w:val="center"/>
        <w:rPr>
          <w:noProof/>
        </w:rPr>
      </w:pPr>
      <w:r w:rsidRPr="00D01E74">
        <w:rPr>
          <w:b/>
          <w:i/>
          <w:noProof/>
        </w:rPr>
        <w:t xml:space="preserve">Chart </w:t>
      </w:r>
      <w:r>
        <w:rPr>
          <w:b/>
          <w:i/>
          <w:noProof/>
        </w:rPr>
        <w:t>8</w:t>
      </w:r>
      <w:r w:rsidRPr="00D01E74">
        <w:rPr>
          <w:b/>
          <w:i/>
          <w:noProof/>
        </w:rPr>
        <w:t xml:space="preserve">: </w:t>
      </w:r>
      <w:r>
        <w:rPr>
          <w:i/>
          <w:noProof/>
        </w:rPr>
        <w:t>Relationship between elapsed time to aid station and evetual finishing time</w:t>
      </w:r>
    </w:p>
    <w:p w:rsidR="00531D72" w:rsidRDefault="00531D72">
      <w:r>
        <w:t xml:space="preserve">These charts provide a method of visually inspecting the model accuracy that we computed earlier.  In particular, the more accurate the model, the better it will separate the </w:t>
      </w:r>
      <w:r w:rsidR="004366AC">
        <w:t>silver buckle winners (</w:t>
      </w:r>
      <w:r>
        <w:t>Top 10 and Sub-24 Hours</w:t>
      </w:r>
      <w:r w:rsidR="004366AC">
        <w:t>)</w:t>
      </w:r>
      <w:r>
        <w:t xml:space="preserve"> to the left of the vertical line and the </w:t>
      </w:r>
      <w:r w:rsidR="004366AC">
        <w:t>non-silver buckle winners (</w:t>
      </w:r>
      <w:r>
        <w:t>24+ Hours and DNF</w:t>
      </w:r>
      <w:r w:rsidR="004366AC">
        <w:t>)</w:t>
      </w:r>
      <w:r>
        <w:t xml:space="preserve"> to the right of the line.  You can see that the early aid stations still contain a good bit of mixing, but the two categories sort themselves out as the race progresses.</w:t>
      </w:r>
    </w:p>
    <w:p w:rsidR="008C5856" w:rsidRDefault="008C5856">
      <w:r>
        <w:rPr>
          <w:noProof/>
        </w:rPr>
        <w:lastRenderedPageBreak/>
        <w:drawing>
          <wp:inline distT="0" distB="0" distL="0" distR="0" wp14:anchorId="5AD38D89" wp14:editId="56E968F9">
            <wp:extent cx="6858000" cy="4655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655185"/>
                    </a:xfrm>
                    <a:prstGeom prst="rect">
                      <a:avLst/>
                    </a:prstGeom>
                  </pic:spPr>
                </pic:pic>
              </a:graphicData>
            </a:graphic>
          </wp:inline>
        </w:drawing>
      </w:r>
    </w:p>
    <w:p w:rsidR="008C5856" w:rsidRDefault="008C5856"/>
    <w:p w:rsidR="008C5856" w:rsidRDefault="008C5856"/>
    <w:p w:rsidR="00537DF9" w:rsidRDefault="00537DF9"/>
    <w:p w:rsidR="00537DF9" w:rsidRDefault="00537DF9"/>
    <w:p w:rsidR="00537DF9" w:rsidRDefault="00537DF9"/>
    <w:p w:rsidR="00537DF9" w:rsidRDefault="00F9096B">
      <w:r>
        <w:rPr>
          <w:noProof/>
        </w:rPr>
        <w:lastRenderedPageBreak/>
        <w:drawing>
          <wp:inline distT="0" distB="0" distL="0" distR="0" wp14:anchorId="4F92F314" wp14:editId="0E1EF68C">
            <wp:extent cx="6858000" cy="3614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614420"/>
                    </a:xfrm>
                    <a:prstGeom prst="rect">
                      <a:avLst/>
                    </a:prstGeom>
                  </pic:spPr>
                </pic:pic>
              </a:graphicData>
            </a:graphic>
          </wp:inline>
        </w:drawing>
      </w:r>
    </w:p>
    <w:p w:rsidR="00537DF9" w:rsidRDefault="00537DF9"/>
    <w:p w:rsidR="00537DF9" w:rsidRDefault="00F9096B">
      <w:r>
        <w:rPr>
          <w:noProof/>
        </w:rPr>
        <w:drawing>
          <wp:inline distT="0" distB="0" distL="0" distR="0" wp14:anchorId="3514E2EC" wp14:editId="72014E9A">
            <wp:extent cx="6858000" cy="3614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14420"/>
                    </a:xfrm>
                    <a:prstGeom prst="rect">
                      <a:avLst/>
                    </a:prstGeom>
                  </pic:spPr>
                </pic:pic>
              </a:graphicData>
            </a:graphic>
          </wp:inline>
        </w:drawing>
      </w:r>
    </w:p>
    <w:p w:rsidR="00537DF9" w:rsidRDefault="00537DF9"/>
    <w:p w:rsidR="00537DF9" w:rsidRDefault="00537DF9"/>
    <w:p w:rsidR="00537DF9" w:rsidRDefault="00537DF9"/>
    <w:p w:rsidR="00537DF9" w:rsidRDefault="00537DF9"/>
    <w:p w:rsidR="00537DF9" w:rsidRDefault="00537DF9"/>
    <w:p w:rsidR="00537DF9" w:rsidRDefault="004366AC" w:rsidP="004366AC">
      <w:pPr>
        <w:pStyle w:val="Heading2"/>
      </w:pPr>
      <w:r>
        <w:lastRenderedPageBreak/>
        <w:t>Aid Station Spectator Guide</w:t>
      </w:r>
    </w:p>
    <w:p w:rsidR="00C74548" w:rsidRDefault="004366AC">
      <w:r>
        <w:t>Until now, we’ve focused on pacing from a runner’s perspective.  In this section, we consider things from the perspective of a spectator at a given aid station.  In particular, we ask the question: “Given that I see a runner arrive under (or over) the empirical silver buckle pace, what are the chances they eventually earn (or fail to earn) a silver buckle?”</w:t>
      </w:r>
    </w:p>
    <w:p w:rsidR="004366AC" w:rsidRDefault="004366AC">
      <w:r>
        <w:t>To answer this question, we can utilize one of the core theorems of probability: Bayes</w:t>
      </w:r>
      <w:r w:rsidR="004A1262">
        <w:t>’</w:t>
      </w:r>
      <w:r>
        <w:t xml:space="preserve"> Theorem.  Mathematically, Bayes</w:t>
      </w:r>
      <w:r w:rsidR="004A1262">
        <w:t>’</w:t>
      </w:r>
      <w:r>
        <w:t xml:space="preserve"> Theorem states:</w:t>
      </w:r>
    </w:p>
    <w:p w:rsidR="004366AC" w:rsidRPr="004366AC" w:rsidRDefault="004366AC">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 xml:space="preserve"> P(A)</m:t>
              </m:r>
            </m:num>
            <m:den>
              <m:r>
                <w:rPr>
                  <w:rFonts w:ascii="Cambria Math" w:hAnsi="Cambria Math"/>
                </w:rPr>
                <m:t>P(B)</m:t>
              </m:r>
            </m:den>
          </m:f>
        </m:oMath>
      </m:oMathPara>
    </w:p>
    <w:p w:rsidR="004366AC" w:rsidRDefault="00CA4674">
      <w:pPr>
        <w:rPr>
          <w:rFonts w:eastAsiaTheme="minorEastAsia"/>
        </w:rPr>
      </w:pPr>
      <w:r>
        <w:rPr>
          <w:rFonts w:eastAsiaTheme="minorEastAsia"/>
        </w:rPr>
        <w:t xml:space="preserve">In our case, we can let </w:t>
      </w:r>
      <w:r w:rsidRPr="00CA4674">
        <w:rPr>
          <w:rFonts w:eastAsiaTheme="minorEastAsia"/>
          <w:i/>
        </w:rPr>
        <w:t>A</w:t>
      </w:r>
      <w:r>
        <w:rPr>
          <w:rFonts w:eastAsiaTheme="minorEastAsia"/>
        </w:rPr>
        <w:t xml:space="preserve"> represent “earns silver buckle” and </w:t>
      </w:r>
      <w:r>
        <w:rPr>
          <w:rFonts w:eastAsiaTheme="minorEastAsia"/>
          <w:i/>
        </w:rPr>
        <w:t>B</w:t>
      </w:r>
      <w:r>
        <w:rPr>
          <w:rFonts w:eastAsiaTheme="minorEastAsia"/>
        </w:rPr>
        <w:t xml:space="preserve"> represent “arrived ahead of 24-hour pace”.  In that case, we have:</w:t>
      </w:r>
    </w:p>
    <w:p w:rsidR="00CA4674" w:rsidRPr="00CA4674" w:rsidRDefault="00CA467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silver buckle</m:t>
              </m:r>
            </m:e>
            <m:e>
              <m:r>
                <w:rPr>
                  <w:rFonts w:ascii="Cambria Math" w:eastAsiaTheme="minorEastAsia" w:hAnsi="Cambria Math"/>
                </w:rPr>
                <m:t>ahead of pace</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ahead of pace</m:t>
                  </m:r>
                </m:e>
                <m:e>
                  <m:r>
                    <w:rPr>
                      <w:rFonts w:ascii="Cambria Math" w:eastAsiaTheme="minorEastAsia" w:hAnsi="Cambria Math"/>
                    </w:rPr>
                    <m:t>silver buckle</m:t>
                  </m:r>
                </m:e>
              </m:d>
              <m:r>
                <w:rPr>
                  <w:rFonts w:ascii="Cambria Math" w:eastAsiaTheme="minorEastAsia" w:hAnsi="Cambria Math"/>
                </w:rPr>
                <m:t xml:space="preserve"> P(silver buckle)</m:t>
              </m:r>
            </m:num>
            <m:den>
              <m:r>
                <w:rPr>
                  <w:rFonts w:ascii="Cambria Math" w:eastAsiaTheme="minorEastAsia" w:hAnsi="Cambria Math"/>
                </w:rPr>
                <m:t>P(ahead of pace)</m:t>
              </m:r>
            </m:den>
          </m:f>
        </m:oMath>
      </m:oMathPara>
    </w:p>
    <w:p w:rsidR="004366AC" w:rsidRDefault="00CA4674">
      <w:r>
        <w:t>Let’s look at the concrete example of a spectator at Foresthill (mile 62).  Given that we observe a runner arrive ahead of silver buckle pace, what is the likelihood that they eventually earn a silver buckle</w:t>
      </w:r>
      <w:r w:rsidR="002D1504">
        <w:t>?  In this case, we have the following runner counts:</w:t>
      </w:r>
    </w:p>
    <w:tbl>
      <w:tblPr>
        <w:tblW w:w="3798" w:type="dxa"/>
        <w:jc w:val="center"/>
        <w:tblLook w:val="04A0" w:firstRow="1" w:lastRow="0" w:firstColumn="1" w:lastColumn="0" w:noHBand="0" w:noVBand="1"/>
      </w:tblPr>
      <w:tblGrid>
        <w:gridCol w:w="1108"/>
        <w:gridCol w:w="890"/>
        <w:gridCol w:w="932"/>
        <w:gridCol w:w="868"/>
      </w:tblGrid>
      <w:tr w:rsidR="002D1504" w:rsidRPr="002D1504" w:rsidTr="002D1504">
        <w:trPr>
          <w:trHeight w:val="591"/>
          <w:jc w:val="center"/>
        </w:trPr>
        <w:tc>
          <w:tcPr>
            <w:tcW w:w="1108" w:type="dxa"/>
            <w:tcBorders>
              <w:top w:val="single" w:sz="4" w:space="0" w:color="8EA9DB"/>
              <w:left w:val="single" w:sz="4" w:space="0" w:color="8EA9DB"/>
              <w:bottom w:val="single" w:sz="4" w:space="0" w:color="8EA9DB"/>
              <w:right w:val="nil"/>
            </w:tcBorders>
            <w:shd w:val="clear" w:color="4472C4" w:fill="4472C4"/>
            <w:vAlign w:val="bottom"/>
            <w:hideMark/>
          </w:tcPr>
          <w:p w:rsidR="002D1504" w:rsidRPr="002D1504" w:rsidRDefault="002D1504" w:rsidP="002D1504">
            <w:pPr>
              <w:spacing w:after="0" w:line="240" w:lineRule="auto"/>
              <w:rPr>
                <w:rFonts w:ascii="Calibri" w:eastAsia="Times New Roman" w:hAnsi="Calibri" w:cs="Calibri"/>
                <w:b/>
                <w:bCs/>
                <w:color w:val="FFFFFF"/>
              </w:rPr>
            </w:pPr>
          </w:p>
        </w:tc>
        <w:tc>
          <w:tcPr>
            <w:tcW w:w="890" w:type="dxa"/>
            <w:tcBorders>
              <w:top w:val="single" w:sz="4" w:space="0" w:color="8EA9DB"/>
              <w:left w:val="nil"/>
              <w:bottom w:val="single" w:sz="4" w:space="0" w:color="8EA9DB"/>
              <w:right w:val="nil"/>
            </w:tcBorders>
            <w:shd w:val="clear" w:color="4472C4" w:fill="4472C4"/>
            <w:vAlign w:val="bottom"/>
            <w:hideMark/>
          </w:tcPr>
          <w:p w:rsidR="002D1504" w:rsidRPr="002D1504" w:rsidRDefault="002D1504" w:rsidP="002D1504">
            <w:pPr>
              <w:spacing w:after="0" w:line="240" w:lineRule="auto"/>
              <w:jc w:val="center"/>
              <w:rPr>
                <w:rFonts w:ascii="Calibri" w:eastAsia="Times New Roman" w:hAnsi="Calibri" w:cs="Calibri"/>
                <w:b/>
                <w:bCs/>
                <w:color w:val="FFFFFF"/>
              </w:rPr>
            </w:pPr>
            <w:r w:rsidRPr="002D1504">
              <w:rPr>
                <w:rFonts w:ascii="Calibri" w:eastAsia="Times New Roman" w:hAnsi="Calibri" w:cs="Calibri"/>
                <w:b/>
                <w:bCs/>
                <w:color w:val="FFFFFF"/>
              </w:rPr>
              <w:t>Ahead of Pace</w:t>
            </w:r>
          </w:p>
        </w:tc>
        <w:tc>
          <w:tcPr>
            <w:tcW w:w="932" w:type="dxa"/>
            <w:tcBorders>
              <w:top w:val="single" w:sz="4" w:space="0" w:color="8EA9DB"/>
              <w:left w:val="nil"/>
              <w:bottom w:val="single" w:sz="4" w:space="0" w:color="8EA9DB"/>
              <w:right w:val="nil"/>
            </w:tcBorders>
            <w:shd w:val="clear" w:color="4472C4" w:fill="4472C4"/>
            <w:vAlign w:val="bottom"/>
            <w:hideMark/>
          </w:tcPr>
          <w:p w:rsidR="002D1504" w:rsidRPr="002D1504" w:rsidRDefault="002D1504" w:rsidP="002D1504">
            <w:pPr>
              <w:spacing w:after="0" w:line="240" w:lineRule="auto"/>
              <w:jc w:val="center"/>
              <w:rPr>
                <w:rFonts w:ascii="Calibri" w:eastAsia="Times New Roman" w:hAnsi="Calibri" w:cs="Calibri"/>
                <w:b/>
                <w:bCs/>
                <w:color w:val="FFFFFF"/>
              </w:rPr>
            </w:pPr>
            <w:r w:rsidRPr="002D1504">
              <w:rPr>
                <w:rFonts w:ascii="Calibri" w:eastAsia="Times New Roman" w:hAnsi="Calibri" w:cs="Calibri"/>
                <w:b/>
                <w:bCs/>
                <w:color w:val="FFFFFF"/>
              </w:rPr>
              <w:t>Behind Pace</w:t>
            </w:r>
          </w:p>
        </w:tc>
        <w:tc>
          <w:tcPr>
            <w:tcW w:w="868" w:type="dxa"/>
            <w:tcBorders>
              <w:top w:val="single" w:sz="4" w:space="0" w:color="8EA9DB"/>
              <w:left w:val="nil"/>
              <w:bottom w:val="single" w:sz="4" w:space="0" w:color="8EA9DB"/>
              <w:right w:val="single" w:sz="4" w:space="0" w:color="8EA9DB"/>
            </w:tcBorders>
            <w:shd w:val="clear" w:color="4472C4" w:fill="4472C4"/>
            <w:vAlign w:val="bottom"/>
            <w:hideMark/>
          </w:tcPr>
          <w:p w:rsidR="002D1504" w:rsidRPr="002D1504" w:rsidRDefault="002D1504" w:rsidP="002D1504">
            <w:pPr>
              <w:spacing w:after="0" w:line="240" w:lineRule="auto"/>
              <w:jc w:val="center"/>
              <w:rPr>
                <w:rFonts w:ascii="Calibri" w:eastAsia="Times New Roman" w:hAnsi="Calibri" w:cs="Calibri"/>
                <w:b/>
                <w:bCs/>
                <w:i/>
                <w:iCs/>
                <w:color w:val="FFFFFF"/>
              </w:rPr>
            </w:pPr>
            <w:r w:rsidRPr="002D1504">
              <w:rPr>
                <w:rFonts w:ascii="Calibri" w:eastAsia="Times New Roman" w:hAnsi="Calibri" w:cs="Calibri"/>
                <w:b/>
                <w:bCs/>
                <w:i/>
                <w:iCs/>
                <w:color w:val="FFFFFF"/>
              </w:rPr>
              <w:t>Total</w:t>
            </w:r>
          </w:p>
        </w:tc>
      </w:tr>
      <w:tr w:rsidR="002D1504" w:rsidRPr="002D1504" w:rsidTr="002D1504">
        <w:trPr>
          <w:trHeight w:val="591"/>
          <w:jc w:val="center"/>
        </w:trPr>
        <w:tc>
          <w:tcPr>
            <w:tcW w:w="1108" w:type="dxa"/>
            <w:tcBorders>
              <w:top w:val="single" w:sz="4" w:space="0" w:color="8EA9DB"/>
              <w:left w:val="single" w:sz="4" w:space="0" w:color="8EA9DB"/>
              <w:bottom w:val="single" w:sz="4" w:space="0" w:color="8EA9DB"/>
              <w:right w:val="nil"/>
            </w:tcBorders>
            <w:shd w:val="clear" w:color="D9E1F2" w:fill="D9E1F2"/>
            <w:vAlign w:val="bottom"/>
            <w:hideMark/>
          </w:tcPr>
          <w:p w:rsidR="002D1504" w:rsidRPr="002D1504" w:rsidRDefault="002D1504" w:rsidP="002D1504">
            <w:pPr>
              <w:spacing w:after="0" w:line="240" w:lineRule="auto"/>
              <w:rPr>
                <w:rFonts w:ascii="Calibri" w:eastAsia="Times New Roman" w:hAnsi="Calibri" w:cs="Calibri"/>
                <w:b/>
                <w:bCs/>
                <w:color w:val="000000"/>
              </w:rPr>
            </w:pPr>
            <w:r w:rsidRPr="002D1504">
              <w:rPr>
                <w:rFonts w:ascii="Calibri" w:eastAsia="Times New Roman" w:hAnsi="Calibri" w:cs="Calibri"/>
                <w:b/>
                <w:bCs/>
                <w:color w:val="000000"/>
              </w:rPr>
              <w:t>Silver Buckle</w:t>
            </w:r>
          </w:p>
        </w:tc>
        <w:tc>
          <w:tcPr>
            <w:tcW w:w="890" w:type="dxa"/>
            <w:tcBorders>
              <w:top w:val="single" w:sz="4" w:space="0" w:color="8EA9DB"/>
              <w:left w:val="nil"/>
              <w:bottom w:val="single" w:sz="4" w:space="0" w:color="8EA9DB"/>
              <w:right w:val="nil"/>
            </w:tcBorders>
            <w:shd w:val="clear" w:color="D9E1F2" w:fill="D9E1F2"/>
            <w:noWrap/>
            <w:vAlign w:val="center"/>
            <w:hideMark/>
          </w:tcPr>
          <w:p w:rsidR="002D1504" w:rsidRPr="002D1504" w:rsidRDefault="002D1504" w:rsidP="002D1504">
            <w:pPr>
              <w:spacing w:after="0" w:line="240" w:lineRule="auto"/>
              <w:jc w:val="center"/>
              <w:rPr>
                <w:rFonts w:ascii="Calibri" w:eastAsia="Times New Roman" w:hAnsi="Calibri" w:cs="Calibri"/>
                <w:color w:val="000000"/>
              </w:rPr>
            </w:pPr>
            <w:r w:rsidRPr="002D1504">
              <w:rPr>
                <w:rFonts w:ascii="Calibri" w:eastAsia="Times New Roman" w:hAnsi="Calibri" w:cs="Calibri"/>
                <w:color w:val="000000"/>
              </w:rPr>
              <w:t>52</w:t>
            </w:r>
          </w:p>
        </w:tc>
        <w:tc>
          <w:tcPr>
            <w:tcW w:w="932" w:type="dxa"/>
            <w:tcBorders>
              <w:top w:val="single" w:sz="4" w:space="0" w:color="8EA9DB"/>
              <w:left w:val="nil"/>
              <w:bottom w:val="single" w:sz="4" w:space="0" w:color="8EA9DB"/>
              <w:right w:val="nil"/>
            </w:tcBorders>
            <w:shd w:val="clear" w:color="D9E1F2" w:fill="D9E1F2"/>
            <w:noWrap/>
            <w:vAlign w:val="center"/>
            <w:hideMark/>
          </w:tcPr>
          <w:p w:rsidR="002D1504" w:rsidRPr="002D1504" w:rsidRDefault="002D1504" w:rsidP="002D1504">
            <w:pPr>
              <w:spacing w:after="0" w:line="240" w:lineRule="auto"/>
              <w:jc w:val="center"/>
              <w:rPr>
                <w:rFonts w:ascii="Calibri" w:eastAsia="Times New Roman" w:hAnsi="Calibri" w:cs="Calibri"/>
                <w:color w:val="000000"/>
              </w:rPr>
            </w:pPr>
            <w:r w:rsidRPr="002D1504">
              <w:rPr>
                <w:rFonts w:ascii="Calibri" w:eastAsia="Times New Roman" w:hAnsi="Calibri" w:cs="Calibri"/>
                <w:color w:val="000000"/>
              </w:rPr>
              <w:t>24</w:t>
            </w:r>
          </w:p>
        </w:tc>
        <w:tc>
          <w:tcPr>
            <w:tcW w:w="868" w:type="dxa"/>
            <w:tcBorders>
              <w:top w:val="single" w:sz="4" w:space="0" w:color="8EA9DB"/>
              <w:left w:val="single" w:sz="4" w:space="0" w:color="757171"/>
              <w:bottom w:val="single" w:sz="4" w:space="0" w:color="8EA9DB"/>
              <w:right w:val="single" w:sz="4" w:space="0" w:color="8EA9DB"/>
            </w:tcBorders>
            <w:shd w:val="clear" w:color="D9E1F2" w:fill="D9E1F2"/>
            <w:noWrap/>
            <w:vAlign w:val="center"/>
            <w:hideMark/>
          </w:tcPr>
          <w:p w:rsidR="002D1504" w:rsidRPr="002D1504" w:rsidRDefault="002D1504" w:rsidP="002D1504">
            <w:pPr>
              <w:spacing w:after="0" w:line="240" w:lineRule="auto"/>
              <w:jc w:val="center"/>
              <w:rPr>
                <w:rFonts w:ascii="Calibri" w:eastAsia="Times New Roman" w:hAnsi="Calibri" w:cs="Calibri"/>
                <w:i/>
                <w:iCs/>
                <w:color w:val="000000"/>
              </w:rPr>
            </w:pPr>
            <w:r w:rsidRPr="002D1504">
              <w:rPr>
                <w:rFonts w:ascii="Calibri" w:eastAsia="Times New Roman" w:hAnsi="Calibri" w:cs="Calibri"/>
                <w:i/>
                <w:iCs/>
                <w:color w:val="000000"/>
              </w:rPr>
              <w:t>76</w:t>
            </w:r>
          </w:p>
        </w:tc>
      </w:tr>
      <w:tr w:rsidR="002D1504" w:rsidRPr="002D1504" w:rsidTr="002D1504">
        <w:trPr>
          <w:trHeight w:val="606"/>
          <w:jc w:val="center"/>
        </w:trPr>
        <w:tc>
          <w:tcPr>
            <w:tcW w:w="1108" w:type="dxa"/>
            <w:tcBorders>
              <w:top w:val="single" w:sz="4" w:space="0" w:color="8EA9DB"/>
              <w:left w:val="single" w:sz="4" w:space="0" w:color="8EA9DB"/>
              <w:bottom w:val="double" w:sz="6" w:space="0" w:color="757171"/>
              <w:right w:val="nil"/>
            </w:tcBorders>
            <w:shd w:val="clear" w:color="000000" w:fill="FFFFFF"/>
            <w:vAlign w:val="bottom"/>
            <w:hideMark/>
          </w:tcPr>
          <w:p w:rsidR="002D1504" w:rsidRPr="002D1504" w:rsidRDefault="002D1504" w:rsidP="002D1504">
            <w:pPr>
              <w:spacing w:after="0" w:line="240" w:lineRule="auto"/>
              <w:rPr>
                <w:rFonts w:ascii="Calibri" w:eastAsia="Times New Roman" w:hAnsi="Calibri" w:cs="Calibri"/>
                <w:b/>
                <w:bCs/>
                <w:color w:val="000000"/>
              </w:rPr>
            </w:pPr>
            <w:r w:rsidRPr="002D1504">
              <w:rPr>
                <w:rFonts w:ascii="Calibri" w:eastAsia="Times New Roman" w:hAnsi="Calibri" w:cs="Calibri"/>
                <w:b/>
                <w:bCs/>
                <w:color w:val="000000"/>
              </w:rPr>
              <w:t>No Silver Buckle</w:t>
            </w:r>
          </w:p>
        </w:tc>
        <w:tc>
          <w:tcPr>
            <w:tcW w:w="890" w:type="dxa"/>
            <w:tcBorders>
              <w:top w:val="single" w:sz="4" w:space="0" w:color="8EA9DB"/>
              <w:left w:val="nil"/>
              <w:bottom w:val="double" w:sz="6" w:space="0" w:color="757171"/>
              <w:right w:val="nil"/>
            </w:tcBorders>
            <w:shd w:val="clear" w:color="000000" w:fill="FFFFFF"/>
            <w:noWrap/>
            <w:vAlign w:val="center"/>
            <w:hideMark/>
          </w:tcPr>
          <w:p w:rsidR="002D1504" w:rsidRPr="002D1504" w:rsidRDefault="002D1504" w:rsidP="002D1504">
            <w:pPr>
              <w:spacing w:after="0" w:line="240" w:lineRule="auto"/>
              <w:jc w:val="center"/>
              <w:rPr>
                <w:rFonts w:ascii="Calibri" w:eastAsia="Times New Roman" w:hAnsi="Calibri" w:cs="Calibri"/>
                <w:color w:val="000000"/>
              </w:rPr>
            </w:pPr>
            <w:r w:rsidRPr="002D1504">
              <w:rPr>
                <w:rFonts w:ascii="Calibri" w:eastAsia="Times New Roman" w:hAnsi="Calibri" w:cs="Calibri"/>
                <w:color w:val="000000"/>
              </w:rPr>
              <w:t>10</w:t>
            </w:r>
          </w:p>
        </w:tc>
        <w:tc>
          <w:tcPr>
            <w:tcW w:w="932" w:type="dxa"/>
            <w:tcBorders>
              <w:top w:val="single" w:sz="4" w:space="0" w:color="8EA9DB"/>
              <w:left w:val="nil"/>
              <w:bottom w:val="double" w:sz="6" w:space="0" w:color="757171"/>
              <w:right w:val="nil"/>
            </w:tcBorders>
            <w:shd w:val="clear" w:color="000000" w:fill="FFFFFF"/>
            <w:noWrap/>
            <w:vAlign w:val="center"/>
            <w:hideMark/>
          </w:tcPr>
          <w:p w:rsidR="002D1504" w:rsidRPr="002D1504" w:rsidRDefault="002D1504" w:rsidP="002D1504">
            <w:pPr>
              <w:spacing w:after="0" w:line="240" w:lineRule="auto"/>
              <w:jc w:val="center"/>
              <w:rPr>
                <w:rFonts w:ascii="Calibri" w:eastAsia="Times New Roman" w:hAnsi="Calibri" w:cs="Calibri"/>
                <w:color w:val="000000"/>
              </w:rPr>
            </w:pPr>
            <w:r w:rsidRPr="002D1504">
              <w:rPr>
                <w:rFonts w:ascii="Calibri" w:eastAsia="Times New Roman" w:hAnsi="Calibri" w:cs="Calibri"/>
                <w:color w:val="000000"/>
              </w:rPr>
              <w:t>215</w:t>
            </w:r>
          </w:p>
        </w:tc>
        <w:tc>
          <w:tcPr>
            <w:tcW w:w="868" w:type="dxa"/>
            <w:tcBorders>
              <w:top w:val="single" w:sz="4" w:space="0" w:color="8EA9DB"/>
              <w:left w:val="single" w:sz="4" w:space="0" w:color="757171"/>
              <w:bottom w:val="double" w:sz="6" w:space="0" w:color="757171"/>
              <w:right w:val="single" w:sz="4" w:space="0" w:color="8EA9DB"/>
            </w:tcBorders>
            <w:shd w:val="clear" w:color="000000" w:fill="FFFFFF"/>
            <w:noWrap/>
            <w:vAlign w:val="center"/>
            <w:hideMark/>
          </w:tcPr>
          <w:p w:rsidR="002D1504" w:rsidRPr="002D1504" w:rsidRDefault="002D1504" w:rsidP="002D1504">
            <w:pPr>
              <w:spacing w:after="0" w:line="240" w:lineRule="auto"/>
              <w:jc w:val="center"/>
              <w:rPr>
                <w:rFonts w:ascii="Calibri" w:eastAsia="Times New Roman" w:hAnsi="Calibri" w:cs="Calibri"/>
                <w:i/>
                <w:iCs/>
                <w:color w:val="000000"/>
              </w:rPr>
            </w:pPr>
            <w:r w:rsidRPr="002D1504">
              <w:rPr>
                <w:rFonts w:ascii="Calibri" w:eastAsia="Times New Roman" w:hAnsi="Calibri" w:cs="Calibri"/>
                <w:i/>
                <w:iCs/>
                <w:color w:val="000000"/>
              </w:rPr>
              <w:t>225</w:t>
            </w:r>
          </w:p>
        </w:tc>
      </w:tr>
      <w:tr w:rsidR="002D1504" w:rsidRPr="002D1504" w:rsidTr="002D1504">
        <w:trPr>
          <w:trHeight w:val="310"/>
          <w:jc w:val="center"/>
        </w:trPr>
        <w:tc>
          <w:tcPr>
            <w:tcW w:w="1108" w:type="dxa"/>
            <w:tcBorders>
              <w:top w:val="single" w:sz="4" w:space="0" w:color="8EA9DB"/>
              <w:left w:val="single" w:sz="4" w:space="0" w:color="8EA9DB"/>
              <w:bottom w:val="single" w:sz="4" w:space="0" w:color="8EA9DB"/>
              <w:right w:val="nil"/>
            </w:tcBorders>
            <w:shd w:val="clear" w:color="D9E1F2" w:fill="D9E1F2"/>
            <w:vAlign w:val="bottom"/>
            <w:hideMark/>
          </w:tcPr>
          <w:p w:rsidR="002D1504" w:rsidRPr="002D1504" w:rsidRDefault="002D1504" w:rsidP="002D1504">
            <w:pPr>
              <w:spacing w:after="0" w:line="240" w:lineRule="auto"/>
              <w:rPr>
                <w:rFonts w:ascii="Calibri" w:eastAsia="Times New Roman" w:hAnsi="Calibri" w:cs="Calibri"/>
                <w:b/>
                <w:bCs/>
                <w:i/>
                <w:iCs/>
                <w:color w:val="000000"/>
              </w:rPr>
            </w:pPr>
            <w:r w:rsidRPr="002D1504">
              <w:rPr>
                <w:rFonts w:ascii="Calibri" w:eastAsia="Times New Roman" w:hAnsi="Calibri" w:cs="Calibri"/>
                <w:b/>
                <w:bCs/>
                <w:i/>
                <w:iCs/>
                <w:color w:val="000000"/>
              </w:rPr>
              <w:t>Total</w:t>
            </w:r>
          </w:p>
        </w:tc>
        <w:tc>
          <w:tcPr>
            <w:tcW w:w="890" w:type="dxa"/>
            <w:tcBorders>
              <w:top w:val="single" w:sz="4" w:space="0" w:color="8EA9DB"/>
              <w:left w:val="nil"/>
              <w:bottom w:val="single" w:sz="4" w:space="0" w:color="8EA9DB"/>
              <w:right w:val="nil"/>
            </w:tcBorders>
            <w:shd w:val="clear" w:color="D9E1F2" w:fill="D9E1F2"/>
            <w:noWrap/>
            <w:vAlign w:val="center"/>
            <w:hideMark/>
          </w:tcPr>
          <w:p w:rsidR="002D1504" w:rsidRPr="002D1504" w:rsidRDefault="002D1504" w:rsidP="002D1504">
            <w:pPr>
              <w:spacing w:after="0" w:line="240" w:lineRule="auto"/>
              <w:jc w:val="center"/>
              <w:rPr>
                <w:rFonts w:ascii="Calibri" w:eastAsia="Times New Roman" w:hAnsi="Calibri" w:cs="Calibri"/>
                <w:i/>
                <w:iCs/>
                <w:color w:val="000000"/>
              </w:rPr>
            </w:pPr>
            <w:r w:rsidRPr="002D1504">
              <w:rPr>
                <w:rFonts w:ascii="Calibri" w:eastAsia="Times New Roman" w:hAnsi="Calibri" w:cs="Calibri"/>
                <w:i/>
                <w:iCs/>
                <w:color w:val="000000"/>
              </w:rPr>
              <w:t>62</w:t>
            </w:r>
          </w:p>
        </w:tc>
        <w:tc>
          <w:tcPr>
            <w:tcW w:w="932" w:type="dxa"/>
            <w:tcBorders>
              <w:top w:val="single" w:sz="4" w:space="0" w:color="8EA9DB"/>
              <w:left w:val="nil"/>
              <w:bottom w:val="single" w:sz="4" w:space="0" w:color="8EA9DB"/>
              <w:right w:val="nil"/>
            </w:tcBorders>
            <w:shd w:val="clear" w:color="D9E1F2" w:fill="D9E1F2"/>
            <w:noWrap/>
            <w:vAlign w:val="center"/>
            <w:hideMark/>
          </w:tcPr>
          <w:p w:rsidR="002D1504" w:rsidRPr="002D1504" w:rsidRDefault="002D1504" w:rsidP="002D1504">
            <w:pPr>
              <w:spacing w:after="0" w:line="240" w:lineRule="auto"/>
              <w:jc w:val="center"/>
              <w:rPr>
                <w:rFonts w:ascii="Calibri" w:eastAsia="Times New Roman" w:hAnsi="Calibri" w:cs="Calibri"/>
                <w:i/>
                <w:iCs/>
                <w:color w:val="000000"/>
              </w:rPr>
            </w:pPr>
            <w:r w:rsidRPr="002D1504">
              <w:rPr>
                <w:rFonts w:ascii="Calibri" w:eastAsia="Times New Roman" w:hAnsi="Calibri" w:cs="Calibri"/>
                <w:i/>
                <w:iCs/>
                <w:color w:val="000000"/>
              </w:rPr>
              <w:t>239</w:t>
            </w:r>
          </w:p>
        </w:tc>
        <w:tc>
          <w:tcPr>
            <w:tcW w:w="868" w:type="dxa"/>
            <w:tcBorders>
              <w:top w:val="single" w:sz="4" w:space="0" w:color="8EA9DB"/>
              <w:left w:val="single" w:sz="4" w:space="0" w:color="757171"/>
              <w:bottom w:val="single" w:sz="4" w:space="0" w:color="8EA9DB"/>
              <w:right w:val="single" w:sz="4" w:space="0" w:color="8EA9DB"/>
            </w:tcBorders>
            <w:shd w:val="clear" w:color="D9E1F2" w:fill="D9E1F2"/>
            <w:noWrap/>
            <w:vAlign w:val="center"/>
            <w:hideMark/>
          </w:tcPr>
          <w:p w:rsidR="002D1504" w:rsidRPr="002D1504" w:rsidRDefault="002D1504" w:rsidP="002D1504">
            <w:pPr>
              <w:spacing w:after="0" w:line="240" w:lineRule="auto"/>
              <w:jc w:val="center"/>
              <w:rPr>
                <w:rFonts w:ascii="Calibri" w:eastAsia="Times New Roman" w:hAnsi="Calibri" w:cs="Calibri"/>
                <w:i/>
                <w:iCs/>
                <w:color w:val="000000"/>
              </w:rPr>
            </w:pPr>
            <w:r w:rsidRPr="002D1504">
              <w:rPr>
                <w:rFonts w:ascii="Calibri" w:eastAsia="Times New Roman" w:hAnsi="Calibri" w:cs="Calibri"/>
                <w:i/>
                <w:iCs/>
                <w:color w:val="000000"/>
              </w:rPr>
              <w:t>301</w:t>
            </w:r>
          </w:p>
        </w:tc>
      </w:tr>
    </w:tbl>
    <w:p w:rsidR="00CA4674" w:rsidRDefault="002D1504">
      <w:r>
        <w:t>Therefore,</w:t>
      </w:r>
    </w:p>
    <w:p w:rsidR="002D1504" w:rsidRPr="002D1504" w:rsidRDefault="002D1504">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ahead of pace</m:t>
              </m:r>
            </m:e>
          </m:d>
          <m:r>
            <w:rPr>
              <w:rFonts w:ascii="Cambria Math" w:hAnsi="Cambria Math"/>
            </w:rPr>
            <m:t>=</m:t>
          </m:r>
          <m:f>
            <m:fPr>
              <m:ctrlPr>
                <w:rPr>
                  <w:rFonts w:ascii="Cambria Math" w:hAnsi="Cambria Math"/>
                  <w:i/>
                </w:rPr>
              </m:ctrlPr>
            </m:fPr>
            <m:num>
              <m:r>
                <w:rPr>
                  <w:rFonts w:ascii="Cambria Math" w:hAnsi="Cambria Math"/>
                </w:rPr>
                <m:t>62</m:t>
              </m:r>
            </m:num>
            <m:den>
              <m:r>
                <w:rPr>
                  <w:rFonts w:ascii="Cambria Math" w:hAnsi="Cambria Math"/>
                </w:rPr>
                <m:t>301</m:t>
              </m:r>
            </m:den>
          </m:f>
          <m:r>
            <w:rPr>
              <w:rFonts w:ascii="Cambria Math" w:hAnsi="Cambria Math"/>
            </w:rPr>
            <m:t>≈20.6%</m:t>
          </m:r>
          <m:r>
            <w:rPr>
              <w:rFonts w:ascii="Cambria Math" w:hAnsi="Cambria Math"/>
            </w:rPr>
            <w:br/>
          </m:r>
        </m:oMath>
        <m:oMath>
          <m:r>
            <w:rPr>
              <w:rFonts w:ascii="Cambria Math" w:hAnsi="Cambria Math"/>
            </w:rPr>
            <m:t>P</m:t>
          </m:r>
          <m:d>
            <m:dPr>
              <m:ctrlPr>
                <w:rPr>
                  <w:rFonts w:ascii="Cambria Math" w:hAnsi="Cambria Math"/>
                  <w:i/>
                </w:rPr>
              </m:ctrlPr>
            </m:dPr>
            <m:e>
              <m:r>
                <w:rPr>
                  <w:rFonts w:ascii="Cambria Math" w:hAnsi="Cambria Math"/>
                </w:rPr>
                <m:t>silver buckle</m:t>
              </m:r>
            </m:e>
          </m:d>
          <m:r>
            <w:rPr>
              <w:rFonts w:ascii="Cambria Math" w:hAnsi="Cambria Math"/>
            </w:rPr>
            <m:t>=</m:t>
          </m:r>
          <m:f>
            <m:fPr>
              <m:ctrlPr>
                <w:rPr>
                  <w:rFonts w:ascii="Cambria Math" w:hAnsi="Cambria Math"/>
                  <w:i/>
                </w:rPr>
              </m:ctrlPr>
            </m:fPr>
            <m:num>
              <m:r>
                <w:rPr>
                  <w:rFonts w:ascii="Cambria Math" w:hAnsi="Cambria Math"/>
                </w:rPr>
                <m:t>76</m:t>
              </m:r>
            </m:num>
            <m:den>
              <m:r>
                <w:rPr>
                  <w:rFonts w:ascii="Cambria Math" w:hAnsi="Cambria Math"/>
                </w:rPr>
                <m:t>301</m:t>
              </m:r>
            </m:den>
          </m:f>
          <m:r>
            <w:rPr>
              <w:rFonts w:ascii="Cambria Math" w:hAnsi="Cambria Math"/>
            </w:rPr>
            <m:t>≈25.2%</m:t>
          </m:r>
          <m:r>
            <w:rPr>
              <w:rFonts w:ascii="Cambria Math" w:hAnsi="Cambria Math"/>
            </w:rPr>
            <w:br/>
          </m:r>
        </m:oMath>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ahead of pace</m:t>
              </m:r>
            </m:e>
            <m:e>
              <m:r>
                <w:rPr>
                  <w:rFonts w:ascii="Cambria Math" w:eastAsiaTheme="minorEastAsia" w:hAnsi="Cambria Math"/>
                </w:rPr>
                <m:t>silver buckle</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52</m:t>
              </m:r>
            </m:num>
            <m:den>
              <m:r>
                <w:rPr>
                  <w:rFonts w:ascii="Cambria Math" w:eastAsiaTheme="minorEastAsia" w:hAnsi="Cambria Math"/>
                </w:rPr>
                <m:t>76</m:t>
              </m:r>
            </m:den>
          </m:f>
          <m:r>
            <w:rPr>
              <w:rFonts w:ascii="Cambria Math" w:eastAsiaTheme="minorEastAsia" w:hAnsi="Cambria Math"/>
            </w:rPr>
            <m:t>≈68.4%</m:t>
          </m:r>
        </m:oMath>
      </m:oMathPara>
    </w:p>
    <w:p w:rsidR="002D1504" w:rsidRDefault="002D1504">
      <w:pPr>
        <w:rPr>
          <w:rFonts w:eastAsiaTheme="minorEastAsia"/>
        </w:rPr>
      </w:pPr>
      <w:r>
        <w:rPr>
          <w:rFonts w:eastAsiaTheme="minorEastAsia"/>
        </w:rPr>
        <w:t>And finally,</w:t>
      </w:r>
    </w:p>
    <w:p w:rsidR="002D1504" w:rsidRPr="002D1504" w:rsidRDefault="002D150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silver buckle</m:t>
              </m:r>
            </m:e>
            <m:e>
              <m:r>
                <w:rPr>
                  <w:rFonts w:ascii="Cambria Math" w:eastAsiaTheme="minorEastAsia" w:hAnsi="Cambria Math"/>
                </w:rPr>
                <m:t>ahead of pace</m:t>
              </m:r>
            </m:e>
          </m:d>
          <m:r>
            <w:rPr>
              <w:rFonts w:ascii="Cambria Math" w:eastAsiaTheme="minorEastAsia" w:hAnsi="Cambria Math"/>
            </w:rPr>
            <m:t>=</m:t>
          </m:r>
          <m:f>
            <m:fPr>
              <m:ctrlPr>
                <w:rPr>
                  <w:rFonts w:ascii="Cambria Math" w:eastAsiaTheme="minorEastAsia" w:hAnsi="Cambria Math"/>
                  <w:i/>
                </w:rPr>
              </m:ctrlPr>
            </m:fPr>
            <m:num>
              <m:f>
                <m:fPr>
                  <m:type m:val="skw"/>
                  <m:ctrlPr>
                    <w:rPr>
                      <w:rFonts w:ascii="Cambria Math" w:eastAsiaTheme="minorEastAsia" w:hAnsi="Cambria Math"/>
                      <w:i/>
                    </w:rPr>
                  </m:ctrlPr>
                </m:fPr>
                <m:num>
                  <m:r>
                    <w:rPr>
                      <w:rFonts w:ascii="Cambria Math" w:eastAsiaTheme="minorEastAsia" w:hAnsi="Cambria Math"/>
                    </w:rPr>
                    <m:t>52</m:t>
                  </m:r>
                </m:num>
                <m:den>
                  <m:r>
                    <w:rPr>
                      <w:rFonts w:ascii="Cambria Math" w:eastAsiaTheme="minorEastAsia" w:hAnsi="Cambria Math"/>
                    </w:rPr>
                    <m:t>76</m:t>
                  </m:r>
                </m:den>
              </m:f>
              <m:r>
                <w:rPr>
                  <w:rFonts w:ascii="Cambria Math" w:eastAsiaTheme="minorEastAsia" w:hAnsi="Cambria Math"/>
                </w:rPr>
                <m:t>∙</m:t>
              </m:r>
              <m:f>
                <m:fPr>
                  <m:type m:val="skw"/>
                  <m:ctrlPr>
                    <w:rPr>
                      <w:rFonts w:ascii="Cambria Math" w:eastAsiaTheme="minorEastAsia" w:hAnsi="Cambria Math"/>
                      <w:i/>
                    </w:rPr>
                  </m:ctrlPr>
                </m:fPr>
                <m:num>
                  <m:r>
                    <w:rPr>
                      <w:rFonts w:ascii="Cambria Math" w:eastAsiaTheme="minorEastAsia" w:hAnsi="Cambria Math"/>
                    </w:rPr>
                    <m:t>76</m:t>
                  </m:r>
                </m:num>
                <m:den>
                  <m:r>
                    <w:rPr>
                      <w:rFonts w:ascii="Cambria Math" w:eastAsiaTheme="minorEastAsia" w:hAnsi="Cambria Math"/>
                    </w:rPr>
                    <m:t>301</m:t>
                  </m:r>
                </m:den>
              </m:f>
            </m:num>
            <m:den>
              <m:f>
                <m:fPr>
                  <m:type m:val="skw"/>
                  <m:ctrlPr>
                    <w:rPr>
                      <w:rFonts w:ascii="Cambria Math" w:eastAsiaTheme="minorEastAsia" w:hAnsi="Cambria Math"/>
                      <w:i/>
                    </w:rPr>
                  </m:ctrlPr>
                </m:fPr>
                <m:num>
                  <m:r>
                    <w:rPr>
                      <w:rFonts w:ascii="Cambria Math" w:eastAsiaTheme="minorEastAsia" w:hAnsi="Cambria Math"/>
                    </w:rPr>
                    <m:t>62</m:t>
                  </m:r>
                </m:num>
                <m:den>
                  <m:r>
                    <w:rPr>
                      <w:rFonts w:ascii="Cambria Math" w:eastAsiaTheme="minorEastAsia" w:hAnsi="Cambria Math"/>
                    </w:rPr>
                    <m:t>301</m:t>
                  </m:r>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26</m:t>
              </m:r>
            </m:num>
            <m:den>
              <m:r>
                <w:rPr>
                  <w:rFonts w:ascii="Cambria Math" w:eastAsiaTheme="minorEastAsia" w:hAnsi="Cambria Math"/>
                </w:rPr>
                <m:t>31</m:t>
              </m:r>
            </m:den>
          </m:f>
          <m:r>
            <w:rPr>
              <w:rFonts w:ascii="Cambria Math" w:eastAsiaTheme="minorEastAsia" w:hAnsi="Cambria Math"/>
            </w:rPr>
            <m:t>≈83.9%</m:t>
          </m:r>
        </m:oMath>
      </m:oMathPara>
    </w:p>
    <w:p w:rsidR="002D1504" w:rsidRDefault="002D1504">
      <w:pPr>
        <w:rPr>
          <w:rFonts w:eastAsiaTheme="minorEastAsia"/>
        </w:rPr>
      </w:pPr>
      <w:r>
        <w:rPr>
          <w:rFonts w:eastAsiaTheme="minorEastAsia"/>
        </w:rPr>
        <w:t>Therefore, when we observe a runner pass through Foresthill under 13:56, we can be approximately 84% confident that they will go on to earn the coveted silver buckle.  Conversely, there is a 16% likelihood they will not.</w:t>
      </w:r>
    </w:p>
    <w:p w:rsidR="00CA4674" w:rsidRDefault="002D1504">
      <w:r>
        <w:rPr>
          <w:rFonts w:eastAsiaTheme="minorEastAsia"/>
        </w:rPr>
        <w:t>If we repeat this process for each of the aid stations</w:t>
      </w:r>
      <w:r w:rsidR="00594FEF">
        <w:rPr>
          <w:rFonts w:eastAsiaTheme="minorEastAsia"/>
        </w:rPr>
        <w:t xml:space="preserve"> (and expand from two categories of finishing status to four)</w:t>
      </w:r>
      <w:r>
        <w:rPr>
          <w:rFonts w:eastAsiaTheme="minorEastAsia"/>
        </w:rPr>
        <w:t>, we arrive at the data presented in Chart 9.  The left chart shows the likelihood of each finishing status for those runners arriving over the empirical silver buckle pace.  The right chart shows the same for those runners arriving under the empirical pace.</w:t>
      </w:r>
    </w:p>
    <w:p w:rsidR="00C74548" w:rsidRDefault="00C74548">
      <w:r>
        <w:rPr>
          <w:noProof/>
        </w:rPr>
        <w:lastRenderedPageBreak/>
        <w:drawing>
          <wp:inline distT="0" distB="0" distL="0" distR="0" wp14:anchorId="4273BCA0" wp14:editId="7E6186C7">
            <wp:extent cx="6858000" cy="36144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614420"/>
                    </a:xfrm>
                    <a:prstGeom prst="rect">
                      <a:avLst/>
                    </a:prstGeom>
                  </pic:spPr>
                </pic:pic>
              </a:graphicData>
            </a:graphic>
          </wp:inline>
        </w:drawing>
      </w:r>
    </w:p>
    <w:p w:rsidR="002D1504" w:rsidRDefault="002D1504" w:rsidP="002D1504">
      <w:pPr>
        <w:jc w:val="center"/>
        <w:rPr>
          <w:noProof/>
        </w:rPr>
      </w:pPr>
      <w:r w:rsidRPr="00D01E74">
        <w:rPr>
          <w:b/>
          <w:i/>
          <w:noProof/>
        </w:rPr>
        <w:t xml:space="preserve">Chart </w:t>
      </w:r>
      <w:r>
        <w:rPr>
          <w:b/>
          <w:i/>
          <w:noProof/>
        </w:rPr>
        <w:t>9</w:t>
      </w:r>
      <w:r w:rsidRPr="00D01E74">
        <w:rPr>
          <w:b/>
          <w:i/>
          <w:noProof/>
        </w:rPr>
        <w:t xml:space="preserve">: </w:t>
      </w:r>
      <w:r>
        <w:rPr>
          <w:i/>
          <w:noProof/>
        </w:rPr>
        <w:t>Conditional likelihood of finishing status by aid station and pace</w:t>
      </w:r>
    </w:p>
    <w:p w:rsidR="00C74548" w:rsidRDefault="00763C54">
      <w:r>
        <w:t xml:space="preserve">A few things become apparent with these charts.  First, for those runners arriving at the first aid station (Lyon Ridge, mile 10.3) behind pace, there is around a 36% likelihood of an eventual DNF.  This likelihood steadily declines as those runners exit the race.  We see a “survival of the fittest” pattern emerge whereby the field grows stronger as the race progresses and the likelihood of a DNF declines with each mile.  Interestingly, however, the likelihood of a DNF for those runners arriving ahead of silver buckle pace holds steady around 10% all the way to </w:t>
      </w:r>
      <w:proofErr w:type="spellStart"/>
      <w:r>
        <w:t>Peachstone</w:t>
      </w:r>
      <w:proofErr w:type="spellEnd"/>
      <w:r>
        <w:t xml:space="preserve"> (mile 70.7).</w:t>
      </w:r>
    </w:p>
    <w:p w:rsidR="00763C54" w:rsidRDefault="00763C54">
      <w:r>
        <w:t>Second, for those runners arriving behind silver buckle pace, there is about a 10% chance of rallying to an eventual silver buckle</w:t>
      </w:r>
      <w:r w:rsidR="00E63DF1">
        <w:t>.  This 10% likelihood exists all the way to the Foresthill (mile 62) aid station.  After that, however, the likelihood rapidly shrinks to near zero at Auburn Lake Trails (mile 85.5).  In other words, for a small portion of the field, rallying</w:t>
      </w:r>
      <w:r w:rsidR="009175E3">
        <w:t xml:space="preserve"> from behind 24-hour pace</w:t>
      </w:r>
      <w:r w:rsidR="00E63DF1">
        <w:t xml:space="preserve"> to a silver buckle</w:t>
      </w:r>
      <w:r w:rsidR="009175E3">
        <w:t xml:space="preserve"> finish</w:t>
      </w:r>
      <w:r w:rsidR="00E63DF1">
        <w:t xml:space="preserve"> is possible but the rally needs to begin </w:t>
      </w:r>
      <w:r w:rsidR="009175E3">
        <w:t>by</w:t>
      </w:r>
      <w:r w:rsidR="00E63DF1">
        <w:t xml:space="preserve"> Foresthill.  Starting any later and the likelihood rapidly dimi</w:t>
      </w:r>
      <w:r w:rsidR="009175E3">
        <w:t>ni</w:t>
      </w:r>
      <w:r w:rsidR="00E63DF1">
        <w:t>shes.</w:t>
      </w:r>
    </w:p>
    <w:p w:rsidR="002D1504" w:rsidRDefault="009175E3" w:rsidP="009175E3">
      <w:pPr>
        <w:pStyle w:val="Heading2"/>
      </w:pPr>
      <w:r>
        <w:t>The Silver Buckle Frontier</w:t>
      </w:r>
    </w:p>
    <w:p w:rsidR="009175E3" w:rsidRPr="009175E3" w:rsidRDefault="009175E3" w:rsidP="009175E3">
      <w:pPr>
        <w:rPr>
          <w:i/>
        </w:rPr>
      </w:pPr>
      <w:r w:rsidRPr="009175E3">
        <w:rPr>
          <w:i/>
        </w:rPr>
        <w:t>Question: What is the farthest behind 24-hour pace a runner can be and still earn a silver buckle?</w:t>
      </w:r>
    </w:p>
    <w:p w:rsidR="009175E3" w:rsidRDefault="009175E3" w:rsidP="009175E3">
      <w:r>
        <w:t>Recall that our empirical silver buckle pace represented the pace such that the likelihood of an eventual silver buckle finish was exactly 50%.  Thus, it is likely that there will be a subset of the field that runs behind model pace for a portion of the race but finishes strong and nonetheless earns a silver buckle.  How far back were these runners?</w:t>
      </w:r>
    </w:p>
    <w:p w:rsidR="009175E3" w:rsidRPr="009175E3" w:rsidRDefault="009175E3" w:rsidP="009175E3">
      <w:r>
        <w:t xml:space="preserve">First, let’s examine the data visually.  Chart 10 shows the elapsed time of each male runner relative to the empirical 24-hour pace.  The most relevant chart is the one for Sub-24 Hour runners.  </w:t>
      </w:r>
      <w:r w:rsidR="00213664">
        <w:t xml:space="preserve">Of the 51 runners in this category, 25 fell behind 24-hour pace at some point yet rallied to finish under 24 hours.  (None of the top 10 men were ever behind silver buckle pace.)  Conversely, for the 141 runners who finished in more than 24 hours, only 11 were ever ahead of silver buckle pace at any point. </w:t>
      </w:r>
    </w:p>
    <w:p w:rsidR="00C74548" w:rsidRDefault="00C74548">
      <w:r>
        <w:rPr>
          <w:noProof/>
        </w:rPr>
        <w:lastRenderedPageBreak/>
        <w:drawing>
          <wp:inline distT="0" distB="0" distL="0" distR="0" wp14:anchorId="4FAEC7E1" wp14:editId="12E27D30">
            <wp:extent cx="6858000" cy="36144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614420"/>
                    </a:xfrm>
                    <a:prstGeom prst="rect">
                      <a:avLst/>
                    </a:prstGeom>
                  </pic:spPr>
                </pic:pic>
              </a:graphicData>
            </a:graphic>
          </wp:inline>
        </w:drawing>
      </w:r>
    </w:p>
    <w:p w:rsidR="009175E3" w:rsidRDefault="009175E3" w:rsidP="009175E3">
      <w:pPr>
        <w:jc w:val="center"/>
        <w:rPr>
          <w:noProof/>
        </w:rPr>
      </w:pPr>
      <w:r w:rsidRPr="00D01E74">
        <w:rPr>
          <w:b/>
          <w:i/>
          <w:noProof/>
        </w:rPr>
        <w:t xml:space="preserve">Chart </w:t>
      </w:r>
      <w:r>
        <w:rPr>
          <w:b/>
          <w:i/>
          <w:noProof/>
        </w:rPr>
        <w:t>10</w:t>
      </w:r>
      <w:r w:rsidRPr="00D01E74">
        <w:rPr>
          <w:b/>
          <w:i/>
          <w:noProof/>
        </w:rPr>
        <w:t xml:space="preserve">: </w:t>
      </w:r>
      <w:r>
        <w:rPr>
          <w:i/>
          <w:noProof/>
        </w:rPr>
        <w:t>Elapsed time relative to silver buckle pace (men)</w:t>
      </w:r>
    </w:p>
    <w:p w:rsidR="009175E3" w:rsidRDefault="00213664">
      <w:r>
        <w:t xml:space="preserve">Chart 11 shows the same for the women.  Unlike the men, </w:t>
      </w:r>
      <w:r w:rsidR="00C37A53">
        <w:t>six of the top ten women were behind pace at some point.  Additionally, four of the five women who earned a silver buckle outside the top ten were behind pace by at least 30 minutes.</w:t>
      </w:r>
    </w:p>
    <w:p w:rsidR="00C74548" w:rsidRDefault="00C74548">
      <w:r>
        <w:rPr>
          <w:noProof/>
        </w:rPr>
        <w:drawing>
          <wp:inline distT="0" distB="0" distL="0" distR="0" wp14:anchorId="621833FD" wp14:editId="08702FE1">
            <wp:extent cx="6858000" cy="36144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614420"/>
                    </a:xfrm>
                    <a:prstGeom prst="rect">
                      <a:avLst/>
                    </a:prstGeom>
                  </pic:spPr>
                </pic:pic>
              </a:graphicData>
            </a:graphic>
          </wp:inline>
        </w:drawing>
      </w:r>
    </w:p>
    <w:p w:rsidR="009175E3" w:rsidRDefault="009175E3" w:rsidP="009175E3">
      <w:pPr>
        <w:jc w:val="center"/>
        <w:rPr>
          <w:noProof/>
        </w:rPr>
      </w:pPr>
      <w:r w:rsidRPr="00D01E74">
        <w:rPr>
          <w:b/>
          <w:i/>
          <w:noProof/>
        </w:rPr>
        <w:t xml:space="preserve">Chart </w:t>
      </w:r>
      <w:r>
        <w:rPr>
          <w:b/>
          <w:i/>
          <w:noProof/>
        </w:rPr>
        <w:t>1</w:t>
      </w:r>
      <w:r>
        <w:rPr>
          <w:b/>
          <w:i/>
          <w:noProof/>
        </w:rPr>
        <w:t>1</w:t>
      </w:r>
      <w:r w:rsidRPr="00D01E74">
        <w:rPr>
          <w:b/>
          <w:i/>
          <w:noProof/>
        </w:rPr>
        <w:t xml:space="preserve">: </w:t>
      </w:r>
      <w:r>
        <w:rPr>
          <w:i/>
          <w:noProof/>
        </w:rPr>
        <w:t xml:space="preserve">Elapsed time relative to silver buckle pace </w:t>
      </w:r>
      <w:r>
        <w:rPr>
          <w:i/>
          <w:noProof/>
        </w:rPr>
        <w:t>(wo</w:t>
      </w:r>
      <w:r>
        <w:rPr>
          <w:i/>
          <w:noProof/>
        </w:rPr>
        <w:t>men</w:t>
      </w:r>
      <w:r>
        <w:rPr>
          <w:i/>
          <w:noProof/>
        </w:rPr>
        <w:t>)</w:t>
      </w:r>
    </w:p>
    <w:p w:rsidR="009175E3" w:rsidRDefault="00C37A53">
      <w:r>
        <w:t xml:space="preserve">We will define the “silver buckle frontier” at a particular aid station as the elapsed time (to that aid station) of the final runner who reached that age station and went on to earn a silver buckle.  In other words, it’s the size of the biggest </w:t>
      </w:r>
      <w:r>
        <w:lastRenderedPageBreak/>
        <w:t>comeback from that aid station.  By definition, any runner arriving after the “silver buckle frontier” did not earn a silver buckle.</w:t>
      </w:r>
    </w:p>
    <w:p w:rsidR="00C37A53" w:rsidRDefault="00C37A53">
      <w:r>
        <w:t xml:space="preserve">Table </w:t>
      </w:r>
      <w:r w:rsidR="007F4545">
        <w:t>4 shows the silver buckle frontier for each aid station.  You can see that some runners were behind pace by as much as 58 minutes between Dusty Corners (mile 38) and Michigan Bluff (mile 55.7).</w:t>
      </w:r>
    </w:p>
    <w:tbl>
      <w:tblPr>
        <w:tblW w:w="4158" w:type="dxa"/>
        <w:jc w:val="center"/>
        <w:tblLook w:val="04A0" w:firstRow="1" w:lastRow="0" w:firstColumn="1" w:lastColumn="0" w:noHBand="0" w:noVBand="1"/>
      </w:tblPr>
      <w:tblGrid>
        <w:gridCol w:w="1950"/>
        <w:gridCol w:w="1063"/>
        <w:gridCol w:w="1145"/>
      </w:tblGrid>
      <w:tr w:rsidR="007F4545" w:rsidRPr="007F4545" w:rsidTr="007F4545">
        <w:trPr>
          <w:trHeight w:val="655"/>
          <w:jc w:val="center"/>
        </w:trPr>
        <w:tc>
          <w:tcPr>
            <w:tcW w:w="1950" w:type="dxa"/>
            <w:tcBorders>
              <w:top w:val="single" w:sz="4" w:space="0" w:color="8EA9DB"/>
              <w:left w:val="single" w:sz="4" w:space="0" w:color="8EA9DB"/>
              <w:bottom w:val="single" w:sz="4" w:space="0" w:color="8EA9DB"/>
              <w:right w:val="nil"/>
            </w:tcBorders>
            <w:shd w:val="clear" w:color="4472C4" w:fill="4472C4"/>
            <w:vAlign w:val="bottom"/>
            <w:hideMark/>
          </w:tcPr>
          <w:p w:rsidR="007F4545" w:rsidRPr="007F4545" w:rsidRDefault="007F4545" w:rsidP="007F4545">
            <w:pPr>
              <w:spacing w:after="0" w:line="240" w:lineRule="auto"/>
              <w:jc w:val="center"/>
              <w:rPr>
                <w:rFonts w:ascii="Calibri" w:eastAsia="Times New Roman" w:hAnsi="Calibri" w:cs="Times New Roman"/>
                <w:b/>
                <w:bCs/>
                <w:color w:val="FFFFFF"/>
              </w:rPr>
            </w:pPr>
            <w:r w:rsidRPr="007F4545">
              <w:rPr>
                <w:rFonts w:ascii="Calibri" w:eastAsia="Times New Roman" w:hAnsi="Calibri" w:cs="Times New Roman"/>
                <w:b/>
                <w:bCs/>
                <w:color w:val="FFFFFF"/>
              </w:rPr>
              <w:t>Aid Name</w:t>
            </w:r>
          </w:p>
        </w:tc>
        <w:tc>
          <w:tcPr>
            <w:tcW w:w="1063" w:type="dxa"/>
            <w:tcBorders>
              <w:top w:val="single" w:sz="4" w:space="0" w:color="8EA9DB"/>
              <w:left w:val="nil"/>
              <w:bottom w:val="single" w:sz="4" w:space="0" w:color="8EA9DB"/>
              <w:right w:val="nil"/>
            </w:tcBorders>
            <w:shd w:val="clear" w:color="4472C4" w:fill="4472C4"/>
            <w:vAlign w:val="bottom"/>
            <w:hideMark/>
          </w:tcPr>
          <w:p w:rsidR="007F4545" w:rsidRPr="007F4545" w:rsidRDefault="007F4545" w:rsidP="007F4545">
            <w:pPr>
              <w:spacing w:after="0" w:line="240" w:lineRule="auto"/>
              <w:jc w:val="center"/>
              <w:rPr>
                <w:rFonts w:ascii="Calibri" w:eastAsia="Times New Roman" w:hAnsi="Calibri" w:cs="Times New Roman"/>
                <w:b/>
                <w:bCs/>
                <w:color w:val="FFFFFF"/>
              </w:rPr>
            </w:pPr>
            <w:r w:rsidRPr="007F4545">
              <w:rPr>
                <w:rFonts w:ascii="Calibri" w:eastAsia="Times New Roman" w:hAnsi="Calibri" w:cs="Times New Roman"/>
                <w:b/>
                <w:bCs/>
                <w:color w:val="FFFFFF"/>
              </w:rPr>
              <w:t>Aid Distance</w:t>
            </w:r>
          </w:p>
        </w:tc>
        <w:tc>
          <w:tcPr>
            <w:tcW w:w="1145" w:type="dxa"/>
            <w:tcBorders>
              <w:top w:val="single" w:sz="4" w:space="0" w:color="8EA9DB"/>
              <w:left w:val="nil"/>
              <w:bottom w:val="single" w:sz="4" w:space="0" w:color="8EA9DB"/>
              <w:right w:val="single" w:sz="4" w:space="0" w:color="8EA9DB"/>
            </w:tcBorders>
            <w:shd w:val="clear" w:color="4472C4" w:fill="4472C4"/>
            <w:vAlign w:val="bottom"/>
            <w:hideMark/>
          </w:tcPr>
          <w:p w:rsidR="007F4545" w:rsidRPr="007F4545" w:rsidRDefault="007F4545" w:rsidP="007F4545">
            <w:pPr>
              <w:spacing w:after="0" w:line="240" w:lineRule="auto"/>
              <w:jc w:val="center"/>
              <w:rPr>
                <w:rFonts w:ascii="Calibri" w:eastAsia="Times New Roman" w:hAnsi="Calibri" w:cs="Times New Roman"/>
                <w:b/>
                <w:bCs/>
                <w:color w:val="FFFFFF"/>
              </w:rPr>
            </w:pPr>
            <w:r w:rsidRPr="007F4545">
              <w:rPr>
                <w:rFonts w:ascii="Calibri" w:eastAsia="Times New Roman" w:hAnsi="Calibri" w:cs="Times New Roman"/>
                <w:b/>
                <w:bCs/>
                <w:color w:val="FFFFFF"/>
              </w:rPr>
              <w:t>Frontier</w:t>
            </w:r>
          </w:p>
        </w:tc>
      </w:tr>
      <w:tr w:rsidR="007F4545" w:rsidRPr="007F4545" w:rsidTr="007F4545">
        <w:trPr>
          <w:trHeight w:val="304"/>
          <w:jc w:val="center"/>
        </w:trPr>
        <w:tc>
          <w:tcPr>
            <w:tcW w:w="1950" w:type="dxa"/>
            <w:tcBorders>
              <w:top w:val="single" w:sz="4" w:space="0" w:color="8EA9DB"/>
              <w:left w:val="single" w:sz="4" w:space="0" w:color="8EA9DB"/>
              <w:bottom w:val="single" w:sz="4" w:space="0" w:color="8EA9DB"/>
              <w:right w:val="nil"/>
            </w:tcBorders>
            <w:shd w:val="clear" w:color="D9E1F2" w:fill="D9E1F2"/>
            <w:noWrap/>
            <w:vAlign w:val="bottom"/>
            <w:hideMark/>
          </w:tcPr>
          <w:p w:rsidR="007F4545" w:rsidRPr="007F4545" w:rsidRDefault="007F4545" w:rsidP="007F4545">
            <w:pPr>
              <w:spacing w:after="0" w:line="240" w:lineRule="auto"/>
              <w:rPr>
                <w:rFonts w:ascii="Calibri" w:eastAsia="Times New Roman" w:hAnsi="Calibri" w:cs="Times New Roman"/>
                <w:color w:val="000000"/>
              </w:rPr>
            </w:pPr>
            <w:r w:rsidRPr="007F4545">
              <w:rPr>
                <w:rFonts w:ascii="Calibri" w:eastAsia="Times New Roman" w:hAnsi="Calibri" w:cs="Times New Roman"/>
                <w:color w:val="000000"/>
              </w:rPr>
              <w:t>Start</w:t>
            </w:r>
          </w:p>
        </w:tc>
        <w:tc>
          <w:tcPr>
            <w:tcW w:w="1063" w:type="dxa"/>
            <w:tcBorders>
              <w:top w:val="single" w:sz="4" w:space="0" w:color="8EA9DB"/>
              <w:left w:val="nil"/>
              <w:bottom w:val="single" w:sz="4" w:space="0" w:color="8EA9DB"/>
              <w:right w:val="nil"/>
            </w:tcBorders>
            <w:shd w:val="clear" w:color="D9E1F2" w:fill="D9E1F2"/>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0.0</w:t>
            </w:r>
          </w:p>
        </w:tc>
        <w:tc>
          <w:tcPr>
            <w:tcW w:w="1145" w:type="dxa"/>
            <w:tcBorders>
              <w:top w:val="single" w:sz="4" w:space="0" w:color="8EA9DB"/>
              <w:left w:val="nil"/>
              <w:bottom w:val="single" w:sz="4" w:space="0" w:color="8EA9DB"/>
              <w:right w:val="single" w:sz="4" w:space="0" w:color="8EA9DB"/>
            </w:tcBorders>
            <w:shd w:val="clear" w:color="D9E1F2" w:fill="D9E1F2"/>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+0:00</w:t>
            </w:r>
          </w:p>
        </w:tc>
      </w:tr>
      <w:tr w:rsidR="007F4545" w:rsidRPr="007F4545" w:rsidTr="007F4545">
        <w:trPr>
          <w:trHeight w:val="304"/>
          <w:jc w:val="center"/>
        </w:trPr>
        <w:tc>
          <w:tcPr>
            <w:tcW w:w="1950" w:type="dxa"/>
            <w:tcBorders>
              <w:top w:val="single" w:sz="4" w:space="0" w:color="8EA9DB"/>
              <w:left w:val="single" w:sz="4" w:space="0" w:color="8EA9DB"/>
              <w:bottom w:val="single" w:sz="4" w:space="0" w:color="8EA9DB"/>
              <w:right w:val="nil"/>
            </w:tcBorders>
            <w:shd w:val="clear" w:color="000000" w:fill="FFFFFF"/>
            <w:noWrap/>
            <w:vAlign w:val="bottom"/>
            <w:hideMark/>
          </w:tcPr>
          <w:p w:rsidR="007F4545" w:rsidRPr="007F4545" w:rsidRDefault="007F4545" w:rsidP="007F4545">
            <w:pPr>
              <w:spacing w:after="0" w:line="240" w:lineRule="auto"/>
              <w:rPr>
                <w:rFonts w:ascii="Calibri" w:eastAsia="Times New Roman" w:hAnsi="Calibri" w:cs="Times New Roman"/>
                <w:color w:val="000000"/>
              </w:rPr>
            </w:pPr>
            <w:r w:rsidRPr="007F4545">
              <w:rPr>
                <w:rFonts w:ascii="Calibri" w:eastAsia="Times New Roman" w:hAnsi="Calibri" w:cs="Times New Roman"/>
                <w:color w:val="000000"/>
              </w:rPr>
              <w:t>Lyon Ridge</w:t>
            </w:r>
          </w:p>
        </w:tc>
        <w:tc>
          <w:tcPr>
            <w:tcW w:w="1063" w:type="dxa"/>
            <w:tcBorders>
              <w:top w:val="single" w:sz="4" w:space="0" w:color="8EA9DB"/>
              <w:left w:val="nil"/>
              <w:bottom w:val="single" w:sz="4" w:space="0" w:color="8EA9DB"/>
              <w:right w:val="nil"/>
            </w:tcBorders>
            <w:shd w:val="clear" w:color="000000" w:fill="FFFFFF"/>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10.3</w:t>
            </w:r>
          </w:p>
        </w:tc>
        <w:tc>
          <w:tcPr>
            <w:tcW w:w="1145" w:type="dxa"/>
            <w:tcBorders>
              <w:top w:val="single" w:sz="4" w:space="0" w:color="8EA9DB"/>
              <w:left w:val="nil"/>
              <w:bottom w:val="single" w:sz="4" w:space="0" w:color="8EA9DB"/>
              <w:right w:val="single" w:sz="4" w:space="0" w:color="8EA9DB"/>
            </w:tcBorders>
            <w:shd w:val="clear" w:color="auto" w:fill="auto"/>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+0:37</w:t>
            </w:r>
          </w:p>
        </w:tc>
      </w:tr>
      <w:tr w:rsidR="007F4545" w:rsidRPr="007F4545" w:rsidTr="007F4545">
        <w:trPr>
          <w:trHeight w:val="304"/>
          <w:jc w:val="center"/>
        </w:trPr>
        <w:tc>
          <w:tcPr>
            <w:tcW w:w="1950" w:type="dxa"/>
            <w:tcBorders>
              <w:top w:val="single" w:sz="4" w:space="0" w:color="8EA9DB"/>
              <w:left w:val="single" w:sz="4" w:space="0" w:color="8EA9DB"/>
              <w:bottom w:val="single" w:sz="4" w:space="0" w:color="8EA9DB"/>
              <w:right w:val="nil"/>
            </w:tcBorders>
            <w:shd w:val="clear" w:color="D9E1F2" w:fill="D9E1F2"/>
            <w:noWrap/>
            <w:vAlign w:val="bottom"/>
            <w:hideMark/>
          </w:tcPr>
          <w:p w:rsidR="007F4545" w:rsidRPr="007F4545" w:rsidRDefault="007F4545" w:rsidP="007F4545">
            <w:pPr>
              <w:spacing w:after="0" w:line="240" w:lineRule="auto"/>
              <w:rPr>
                <w:rFonts w:ascii="Calibri" w:eastAsia="Times New Roman" w:hAnsi="Calibri" w:cs="Times New Roman"/>
                <w:color w:val="000000"/>
              </w:rPr>
            </w:pPr>
            <w:r w:rsidRPr="007F4545">
              <w:rPr>
                <w:rFonts w:ascii="Calibri" w:eastAsia="Times New Roman" w:hAnsi="Calibri" w:cs="Times New Roman"/>
                <w:color w:val="000000"/>
              </w:rPr>
              <w:t>Red Star Ridge</w:t>
            </w:r>
          </w:p>
        </w:tc>
        <w:tc>
          <w:tcPr>
            <w:tcW w:w="1063" w:type="dxa"/>
            <w:tcBorders>
              <w:top w:val="single" w:sz="4" w:space="0" w:color="8EA9DB"/>
              <w:left w:val="nil"/>
              <w:bottom w:val="single" w:sz="4" w:space="0" w:color="8EA9DB"/>
              <w:right w:val="nil"/>
            </w:tcBorders>
            <w:shd w:val="clear" w:color="D9E1F2" w:fill="D9E1F2"/>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15.8</w:t>
            </w:r>
          </w:p>
        </w:tc>
        <w:tc>
          <w:tcPr>
            <w:tcW w:w="1145" w:type="dxa"/>
            <w:tcBorders>
              <w:top w:val="single" w:sz="4" w:space="0" w:color="8EA9DB"/>
              <w:left w:val="nil"/>
              <w:bottom w:val="single" w:sz="4" w:space="0" w:color="8EA9DB"/>
              <w:right w:val="single" w:sz="4" w:space="0" w:color="8EA9DB"/>
            </w:tcBorders>
            <w:shd w:val="clear" w:color="D9E1F2" w:fill="D9E1F2"/>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+0:44</w:t>
            </w:r>
          </w:p>
        </w:tc>
      </w:tr>
      <w:tr w:rsidR="007F4545" w:rsidRPr="007F4545" w:rsidTr="007F4545">
        <w:trPr>
          <w:trHeight w:val="304"/>
          <w:jc w:val="center"/>
        </w:trPr>
        <w:tc>
          <w:tcPr>
            <w:tcW w:w="1950" w:type="dxa"/>
            <w:tcBorders>
              <w:top w:val="single" w:sz="4" w:space="0" w:color="8EA9DB"/>
              <w:left w:val="single" w:sz="4" w:space="0" w:color="8EA9DB"/>
              <w:bottom w:val="single" w:sz="4" w:space="0" w:color="8EA9DB"/>
              <w:right w:val="nil"/>
            </w:tcBorders>
            <w:shd w:val="clear" w:color="000000" w:fill="FFFFFF"/>
            <w:noWrap/>
            <w:vAlign w:val="bottom"/>
            <w:hideMark/>
          </w:tcPr>
          <w:p w:rsidR="007F4545" w:rsidRPr="007F4545" w:rsidRDefault="007F4545" w:rsidP="007F4545">
            <w:pPr>
              <w:spacing w:after="0" w:line="240" w:lineRule="auto"/>
              <w:rPr>
                <w:rFonts w:ascii="Calibri" w:eastAsia="Times New Roman" w:hAnsi="Calibri" w:cs="Times New Roman"/>
                <w:color w:val="000000"/>
              </w:rPr>
            </w:pPr>
            <w:r w:rsidRPr="007F4545">
              <w:rPr>
                <w:rFonts w:ascii="Calibri" w:eastAsia="Times New Roman" w:hAnsi="Calibri" w:cs="Times New Roman"/>
                <w:color w:val="000000"/>
              </w:rPr>
              <w:t>Duncan Canyon</w:t>
            </w:r>
          </w:p>
        </w:tc>
        <w:tc>
          <w:tcPr>
            <w:tcW w:w="1063" w:type="dxa"/>
            <w:tcBorders>
              <w:top w:val="single" w:sz="4" w:space="0" w:color="8EA9DB"/>
              <w:left w:val="nil"/>
              <w:bottom w:val="single" w:sz="4" w:space="0" w:color="8EA9DB"/>
              <w:right w:val="nil"/>
            </w:tcBorders>
            <w:shd w:val="clear" w:color="000000" w:fill="FFFFFF"/>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24.4</w:t>
            </w:r>
          </w:p>
        </w:tc>
        <w:tc>
          <w:tcPr>
            <w:tcW w:w="1145" w:type="dxa"/>
            <w:tcBorders>
              <w:top w:val="single" w:sz="4" w:space="0" w:color="8EA9DB"/>
              <w:left w:val="nil"/>
              <w:bottom w:val="single" w:sz="4" w:space="0" w:color="8EA9DB"/>
              <w:right w:val="single" w:sz="4" w:space="0" w:color="8EA9DB"/>
            </w:tcBorders>
            <w:shd w:val="clear" w:color="auto" w:fill="auto"/>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+0:50</w:t>
            </w:r>
          </w:p>
        </w:tc>
      </w:tr>
      <w:tr w:rsidR="007F4545" w:rsidRPr="007F4545" w:rsidTr="007F4545">
        <w:trPr>
          <w:trHeight w:val="304"/>
          <w:jc w:val="center"/>
        </w:trPr>
        <w:tc>
          <w:tcPr>
            <w:tcW w:w="1950" w:type="dxa"/>
            <w:tcBorders>
              <w:top w:val="single" w:sz="4" w:space="0" w:color="8EA9DB"/>
              <w:left w:val="single" w:sz="4" w:space="0" w:color="8EA9DB"/>
              <w:bottom w:val="single" w:sz="4" w:space="0" w:color="8EA9DB"/>
              <w:right w:val="nil"/>
            </w:tcBorders>
            <w:shd w:val="clear" w:color="D9E1F2" w:fill="D9E1F2"/>
            <w:noWrap/>
            <w:vAlign w:val="bottom"/>
            <w:hideMark/>
          </w:tcPr>
          <w:p w:rsidR="007F4545" w:rsidRPr="007F4545" w:rsidRDefault="007F4545" w:rsidP="007F4545">
            <w:pPr>
              <w:spacing w:after="0" w:line="240" w:lineRule="auto"/>
              <w:rPr>
                <w:rFonts w:ascii="Calibri" w:eastAsia="Times New Roman" w:hAnsi="Calibri" w:cs="Times New Roman"/>
                <w:color w:val="000000"/>
              </w:rPr>
            </w:pPr>
            <w:r w:rsidRPr="007F4545">
              <w:rPr>
                <w:rFonts w:ascii="Calibri" w:eastAsia="Times New Roman" w:hAnsi="Calibri" w:cs="Times New Roman"/>
                <w:color w:val="000000"/>
              </w:rPr>
              <w:t>Robinson Flat</w:t>
            </w:r>
          </w:p>
        </w:tc>
        <w:tc>
          <w:tcPr>
            <w:tcW w:w="1063" w:type="dxa"/>
            <w:tcBorders>
              <w:top w:val="single" w:sz="4" w:space="0" w:color="8EA9DB"/>
              <w:left w:val="nil"/>
              <w:bottom w:val="single" w:sz="4" w:space="0" w:color="8EA9DB"/>
              <w:right w:val="nil"/>
            </w:tcBorders>
            <w:shd w:val="clear" w:color="D9E1F2" w:fill="D9E1F2"/>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30.3</w:t>
            </w:r>
          </w:p>
        </w:tc>
        <w:tc>
          <w:tcPr>
            <w:tcW w:w="1145" w:type="dxa"/>
            <w:tcBorders>
              <w:top w:val="single" w:sz="4" w:space="0" w:color="8EA9DB"/>
              <w:left w:val="nil"/>
              <w:bottom w:val="single" w:sz="4" w:space="0" w:color="8EA9DB"/>
              <w:right w:val="single" w:sz="4" w:space="0" w:color="8EA9DB"/>
            </w:tcBorders>
            <w:shd w:val="clear" w:color="D9E1F2" w:fill="D9E1F2"/>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+0:56</w:t>
            </w:r>
          </w:p>
        </w:tc>
      </w:tr>
      <w:tr w:rsidR="007F4545" w:rsidRPr="007F4545" w:rsidTr="007F4545">
        <w:trPr>
          <w:trHeight w:val="304"/>
          <w:jc w:val="center"/>
        </w:trPr>
        <w:tc>
          <w:tcPr>
            <w:tcW w:w="1950" w:type="dxa"/>
            <w:tcBorders>
              <w:top w:val="single" w:sz="4" w:space="0" w:color="8EA9DB"/>
              <w:left w:val="single" w:sz="4" w:space="0" w:color="8EA9DB"/>
              <w:bottom w:val="single" w:sz="4" w:space="0" w:color="8EA9DB"/>
              <w:right w:val="nil"/>
            </w:tcBorders>
            <w:shd w:val="clear" w:color="000000" w:fill="FFFFFF"/>
            <w:noWrap/>
            <w:vAlign w:val="bottom"/>
            <w:hideMark/>
          </w:tcPr>
          <w:p w:rsidR="007F4545" w:rsidRPr="007F4545" w:rsidRDefault="007F4545" w:rsidP="007F4545">
            <w:pPr>
              <w:spacing w:after="0" w:line="240" w:lineRule="auto"/>
              <w:rPr>
                <w:rFonts w:ascii="Calibri" w:eastAsia="Times New Roman" w:hAnsi="Calibri" w:cs="Times New Roman"/>
                <w:color w:val="000000"/>
              </w:rPr>
            </w:pPr>
            <w:r w:rsidRPr="007F4545">
              <w:rPr>
                <w:rFonts w:ascii="Calibri" w:eastAsia="Times New Roman" w:hAnsi="Calibri" w:cs="Times New Roman"/>
                <w:color w:val="000000"/>
              </w:rPr>
              <w:t>Miller's Defeat</w:t>
            </w:r>
          </w:p>
        </w:tc>
        <w:tc>
          <w:tcPr>
            <w:tcW w:w="1063" w:type="dxa"/>
            <w:tcBorders>
              <w:top w:val="single" w:sz="4" w:space="0" w:color="8EA9DB"/>
              <w:left w:val="nil"/>
              <w:bottom w:val="single" w:sz="4" w:space="0" w:color="8EA9DB"/>
              <w:right w:val="nil"/>
            </w:tcBorders>
            <w:shd w:val="clear" w:color="000000" w:fill="FFFFFF"/>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34.4</w:t>
            </w:r>
          </w:p>
        </w:tc>
        <w:tc>
          <w:tcPr>
            <w:tcW w:w="1145" w:type="dxa"/>
            <w:tcBorders>
              <w:top w:val="single" w:sz="4" w:space="0" w:color="8EA9DB"/>
              <w:left w:val="nil"/>
              <w:bottom w:val="single" w:sz="4" w:space="0" w:color="8EA9DB"/>
              <w:right w:val="single" w:sz="4" w:space="0" w:color="8EA9DB"/>
            </w:tcBorders>
            <w:shd w:val="clear" w:color="auto" w:fill="auto"/>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+0:53</w:t>
            </w:r>
          </w:p>
        </w:tc>
      </w:tr>
      <w:tr w:rsidR="007F4545" w:rsidRPr="007F4545" w:rsidTr="007F4545">
        <w:trPr>
          <w:trHeight w:val="304"/>
          <w:jc w:val="center"/>
        </w:trPr>
        <w:tc>
          <w:tcPr>
            <w:tcW w:w="1950" w:type="dxa"/>
            <w:tcBorders>
              <w:top w:val="single" w:sz="4" w:space="0" w:color="8EA9DB"/>
              <w:left w:val="single" w:sz="4" w:space="0" w:color="8EA9DB"/>
              <w:bottom w:val="single" w:sz="4" w:space="0" w:color="8EA9DB"/>
              <w:right w:val="nil"/>
            </w:tcBorders>
            <w:shd w:val="clear" w:color="D9E1F2" w:fill="D9E1F2"/>
            <w:noWrap/>
            <w:vAlign w:val="bottom"/>
            <w:hideMark/>
          </w:tcPr>
          <w:p w:rsidR="007F4545" w:rsidRPr="007F4545" w:rsidRDefault="007F4545" w:rsidP="007F4545">
            <w:pPr>
              <w:spacing w:after="0" w:line="240" w:lineRule="auto"/>
              <w:rPr>
                <w:rFonts w:ascii="Calibri" w:eastAsia="Times New Roman" w:hAnsi="Calibri" w:cs="Times New Roman"/>
                <w:color w:val="000000"/>
              </w:rPr>
            </w:pPr>
            <w:r w:rsidRPr="007F4545">
              <w:rPr>
                <w:rFonts w:ascii="Calibri" w:eastAsia="Times New Roman" w:hAnsi="Calibri" w:cs="Times New Roman"/>
                <w:color w:val="000000"/>
              </w:rPr>
              <w:t>Dusty Corners</w:t>
            </w:r>
          </w:p>
        </w:tc>
        <w:tc>
          <w:tcPr>
            <w:tcW w:w="1063" w:type="dxa"/>
            <w:tcBorders>
              <w:top w:val="single" w:sz="4" w:space="0" w:color="8EA9DB"/>
              <w:left w:val="nil"/>
              <w:bottom w:val="single" w:sz="4" w:space="0" w:color="8EA9DB"/>
              <w:right w:val="nil"/>
            </w:tcBorders>
            <w:shd w:val="clear" w:color="D9E1F2" w:fill="D9E1F2"/>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38.0</w:t>
            </w:r>
          </w:p>
        </w:tc>
        <w:tc>
          <w:tcPr>
            <w:tcW w:w="1145" w:type="dxa"/>
            <w:tcBorders>
              <w:top w:val="single" w:sz="4" w:space="0" w:color="8EA9DB"/>
              <w:left w:val="nil"/>
              <w:bottom w:val="single" w:sz="4" w:space="0" w:color="8EA9DB"/>
              <w:right w:val="single" w:sz="4" w:space="0" w:color="8EA9DB"/>
            </w:tcBorders>
            <w:shd w:val="clear" w:color="D9E1F2" w:fill="D9E1F2"/>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+0:58</w:t>
            </w:r>
          </w:p>
        </w:tc>
      </w:tr>
      <w:tr w:rsidR="007F4545" w:rsidRPr="007F4545" w:rsidTr="007F4545">
        <w:trPr>
          <w:trHeight w:val="304"/>
          <w:jc w:val="center"/>
        </w:trPr>
        <w:tc>
          <w:tcPr>
            <w:tcW w:w="1950" w:type="dxa"/>
            <w:tcBorders>
              <w:top w:val="single" w:sz="4" w:space="0" w:color="8EA9DB"/>
              <w:left w:val="single" w:sz="4" w:space="0" w:color="8EA9DB"/>
              <w:bottom w:val="single" w:sz="4" w:space="0" w:color="8EA9DB"/>
              <w:right w:val="nil"/>
            </w:tcBorders>
            <w:shd w:val="clear" w:color="000000" w:fill="FFFFFF"/>
            <w:noWrap/>
            <w:vAlign w:val="bottom"/>
            <w:hideMark/>
          </w:tcPr>
          <w:p w:rsidR="007F4545" w:rsidRPr="007F4545" w:rsidRDefault="007F4545" w:rsidP="007F4545">
            <w:pPr>
              <w:spacing w:after="0" w:line="240" w:lineRule="auto"/>
              <w:rPr>
                <w:rFonts w:ascii="Calibri" w:eastAsia="Times New Roman" w:hAnsi="Calibri" w:cs="Times New Roman"/>
                <w:color w:val="000000"/>
              </w:rPr>
            </w:pPr>
            <w:r w:rsidRPr="007F4545">
              <w:rPr>
                <w:rFonts w:ascii="Calibri" w:eastAsia="Times New Roman" w:hAnsi="Calibri" w:cs="Times New Roman"/>
                <w:color w:val="000000"/>
              </w:rPr>
              <w:t>Last Chance</w:t>
            </w:r>
          </w:p>
        </w:tc>
        <w:tc>
          <w:tcPr>
            <w:tcW w:w="1063" w:type="dxa"/>
            <w:tcBorders>
              <w:top w:val="single" w:sz="4" w:space="0" w:color="8EA9DB"/>
              <w:left w:val="nil"/>
              <w:bottom w:val="single" w:sz="4" w:space="0" w:color="8EA9DB"/>
              <w:right w:val="nil"/>
            </w:tcBorders>
            <w:shd w:val="clear" w:color="000000" w:fill="FFFFFF"/>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43.3</w:t>
            </w:r>
          </w:p>
        </w:tc>
        <w:tc>
          <w:tcPr>
            <w:tcW w:w="1145" w:type="dxa"/>
            <w:tcBorders>
              <w:top w:val="single" w:sz="4" w:space="0" w:color="8EA9DB"/>
              <w:left w:val="nil"/>
              <w:bottom w:val="single" w:sz="4" w:space="0" w:color="8EA9DB"/>
              <w:right w:val="single" w:sz="4" w:space="0" w:color="8EA9DB"/>
            </w:tcBorders>
            <w:shd w:val="clear" w:color="auto" w:fill="auto"/>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+0:57</w:t>
            </w:r>
          </w:p>
        </w:tc>
      </w:tr>
      <w:tr w:rsidR="007F4545" w:rsidRPr="007F4545" w:rsidTr="007F4545">
        <w:trPr>
          <w:trHeight w:val="304"/>
          <w:jc w:val="center"/>
        </w:trPr>
        <w:tc>
          <w:tcPr>
            <w:tcW w:w="1950" w:type="dxa"/>
            <w:tcBorders>
              <w:top w:val="single" w:sz="4" w:space="0" w:color="8EA9DB"/>
              <w:left w:val="single" w:sz="4" w:space="0" w:color="8EA9DB"/>
              <w:bottom w:val="single" w:sz="4" w:space="0" w:color="8EA9DB"/>
              <w:right w:val="nil"/>
            </w:tcBorders>
            <w:shd w:val="clear" w:color="D9E1F2" w:fill="D9E1F2"/>
            <w:noWrap/>
            <w:vAlign w:val="bottom"/>
            <w:hideMark/>
          </w:tcPr>
          <w:p w:rsidR="007F4545" w:rsidRPr="007F4545" w:rsidRDefault="007F4545" w:rsidP="007F4545">
            <w:pPr>
              <w:spacing w:after="0" w:line="240" w:lineRule="auto"/>
              <w:rPr>
                <w:rFonts w:ascii="Calibri" w:eastAsia="Times New Roman" w:hAnsi="Calibri" w:cs="Times New Roman"/>
                <w:color w:val="000000"/>
              </w:rPr>
            </w:pPr>
            <w:r w:rsidRPr="007F4545">
              <w:rPr>
                <w:rFonts w:ascii="Calibri" w:eastAsia="Times New Roman" w:hAnsi="Calibri" w:cs="Times New Roman"/>
                <w:color w:val="000000"/>
              </w:rPr>
              <w:t>Devil's Thumb</w:t>
            </w:r>
          </w:p>
        </w:tc>
        <w:tc>
          <w:tcPr>
            <w:tcW w:w="1063" w:type="dxa"/>
            <w:tcBorders>
              <w:top w:val="single" w:sz="4" w:space="0" w:color="8EA9DB"/>
              <w:left w:val="nil"/>
              <w:bottom w:val="single" w:sz="4" w:space="0" w:color="8EA9DB"/>
              <w:right w:val="nil"/>
            </w:tcBorders>
            <w:shd w:val="clear" w:color="D9E1F2" w:fill="D9E1F2"/>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47.8</w:t>
            </w:r>
          </w:p>
        </w:tc>
        <w:tc>
          <w:tcPr>
            <w:tcW w:w="1145" w:type="dxa"/>
            <w:tcBorders>
              <w:top w:val="single" w:sz="4" w:space="0" w:color="8EA9DB"/>
              <w:left w:val="nil"/>
              <w:bottom w:val="single" w:sz="4" w:space="0" w:color="8EA9DB"/>
              <w:right w:val="single" w:sz="4" w:space="0" w:color="8EA9DB"/>
            </w:tcBorders>
            <w:shd w:val="clear" w:color="D9E1F2" w:fill="D9E1F2"/>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+0:56</w:t>
            </w:r>
          </w:p>
        </w:tc>
      </w:tr>
      <w:tr w:rsidR="007F4545" w:rsidRPr="007F4545" w:rsidTr="007F4545">
        <w:trPr>
          <w:trHeight w:val="304"/>
          <w:jc w:val="center"/>
        </w:trPr>
        <w:tc>
          <w:tcPr>
            <w:tcW w:w="1950" w:type="dxa"/>
            <w:tcBorders>
              <w:top w:val="single" w:sz="4" w:space="0" w:color="8EA9DB"/>
              <w:left w:val="single" w:sz="4" w:space="0" w:color="8EA9DB"/>
              <w:bottom w:val="single" w:sz="4" w:space="0" w:color="8EA9DB"/>
              <w:right w:val="nil"/>
            </w:tcBorders>
            <w:shd w:val="clear" w:color="000000" w:fill="FFFFFF"/>
            <w:noWrap/>
            <w:vAlign w:val="bottom"/>
            <w:hideMark/>
          </w:tcPr>
          <w:p w:rsidR="007F4545" w:rsidRPr="007F4545" w:rsidRDefault="007F4545" w:rsidP="007F4545">
            <w:pPr>
              <w:spacing w:after="0" w:line="240" w:lineRule="auto"/>
              <w:rPr>
                <w:rFonts w:ascii="Calibri" w:eastAsia="Times New Roman" w:hAnsi="Calibri" w:cs="Times New Roman"/>
                <w:color w:val="000000"/>
              </w:rPr>
            </w:pPr>
            <w:r w:rsidRPr="007F4545">
              <w:rPr>
                <w:rFonts w:ascii="Calibri" w:eastAsia="Times New Roman" w:hAnsi="Calibri" w:cs="Times New Roman"/>
                <w:color w:val="000000"/>
              </w:rPr>
              <w:t>El Dorado Creek</w:t>
            </w:r>
          </w:p>
        </w:tc>
        <w:tc>
          <w:tcPr>
            <w:tcW w:w="1063" w:type="dxa"/>
            <w:tcBorders>
              <w:top w:val="single" w:sz="4" w:space="0" w:color="8EA9DB"/>
              <w:left w:val="nil"/>
              <w:bottom w:val="single" w:sz="4" w:space="0" w:color="8EA9DB"/>
              <w:right w:val="nil"/>
            </w:tcBorders>
            <w:shd w:val="clear" w:color="000000" w:fill="FFFFFF"/>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52.9</w:t>
            </w:r>
          </w:p>
        </w:tc>
        <w:tc>
          <w:tcPr>
            <w:tcW w:w="1145" w:type="dxa"/>
            <w:tcBorders>
              <w:top w:val="single" w:sz="4" w:space="0" w:color="8EA9DB"/>
              <w:left w:val="nil"/>
              <w:bottom w:val="single" w:sz="4" w:space="0" w:color="8EA9DB"/>
              <w:right w:val="single" w:sz="4" w:space="0" w:color="8EA9DB"/>
            </w:tcBorders>
            <w:shd w:val="clear" w:color="auto" w:fill="auto"/>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+0:59</w:t>
            </w:r>
          </w:p>
        </w:tc>
      </w:tr>
      <w:tr w:rsidR="007F4545" w:rsidRPr="007F4545" w:rsidTr="007F4545">
        <w:trPr>
          <w:trHeight w:val="304"/>
          <w:jc w:val="center"/>
        </w:trPr>
        <w:tc>
          <w:tcPr>
            <w:tcW w:w="1950" w:type="dxa"/>
            <w:tcBorders>
              <w:top w:val="single" w:sz="4" w:space="0" w:color="8EA9DB"/>
              <w:left w:val="single" w:sz="4" w:space="0" w:color="8EA9DB"/>
              <w:bottom w:val="single" w:sz="4" w:space="0" w:color="8EA9DB"/>
              <w:right w:val="nil"/>
            </w:tcBorders>
            <w:shd w:val="clear" w:color="D9E1F2" w:fill="D9E1F2"/>
            <w:noWrap/>
            <w:vAlign w:val="bottom"/>
            <w:hideMark/>
          </w:tcPr>
          <w:p w:rsidR="007F4545" w:rsidRPr="007F4545" w:rsidRDefault="007F4545" w:rsidP="007F4545">
            <w:pPr>
              <w:spacing w:after="0" w:line="240" w:lineRule="auto"/>
              <w:rPr>
                <w:rFonts w:ascii="Calibri" w:eastAsia="Times New Roman" w:hAnsi="Calibri" w:cs="Times New Roman"/>
                <w:color w:val="000000"/>
              </w:rPr>
            </w:pPr>
            <w:r w:rsidRPr="007F4545">
              <w:rPr>
                <w:rFonts w:ascii="Calibri" w:eastAsia="Times New Roman" w:hAnsi="Calibri" w:cs="Times New Roman"/>
                <w:color w:val="000000"/>
              </w:rPr>
              <w:t>Michigan Bluff</w:t>
            </w:r>
          </w:p>
        </w:tc>
        <w:tc>
          <w:tcPr>
            <w:tcW w:w="1063" w:type="dxa"/>
            <w:tcBorders>
              <w:top w:val="single" w:sz="4" w:space="0" w:color="8EA9DB"/>
              <w:left w:val="nil"/>
              <w:bottom w:val="single" w:sz="4" w:space="0" w:color="8EA9DB"/>
              <w:right w:val="nil"/>
            </w:tcBorders>
            <w:shd w:val="clear" w:color="D9E1F2" w:fill="D9E1F2"/>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55.7</w:t>
            </w:r>
          </w:p>
        </w:tc>
        <w:tc>
          <w:tcPr>
            <w:tcW w:w="1145" w:type="dxa"/>
            <w:tcBorders>
              <w:top w:val="single" w:sz="4" w:space="0" w:color="8EA9DB"/>
              <w:left w:val="nil"/>
              <w:bottom w:val="single" w:sz="4" w:space="0" w:color="8EA9DB"/>
              <w:right w:val="single" w:sz="4" w:space="0" w:color="8EA9DB"/>
            </w:tcBorders>
            <w:shd w:val="clear" w:color="D9E1F2" w:fill="D9E1F2"/>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+0:58</w:t>
            </w:r>
          </w:p>
        </w:tc>
      </w:tr>
      <w:tr w:rsidR="007F4545" w:rsidRPr="007F4545" w:rsidTr="007F4545">
        <w:trPr>
          <w:trHeight w:val="304"/>
          <w:jc w:val="center"/>
        </w:trPr>
        <w:tc>
          <w:tcPr>
            <w:tcW w:w="1950" w:type="dxa"/>
            <w:tcBorders>
              <w:top w:val="single" w:sz="4" w:space="0" w:color="8EA9DB"/>
              <w:left w:val="single" w:sz="4" w:space="0" w:color="8EA9DB"/>
              <w:bottom w:val="single" w:sz="4" w:space="0" w:color="8EA9DB"/>
              <w:right w:val="nil"/>
            </w:tcBorders>
            <w:shd w:val="clear" w:color="000000" w:fill="FFFFFF"/>
            <w:noWrap/>
            <w:vAlign w:val="bottom"/>
            <w:hideMark/>
          </w:tcPr>
          <w:p w:rsidR="007F4545" w:rsidRPr="007F4545" w:rsidRDefault="007F4545" w:rsidP="007F4545">
            <w:pPr>
              <w:spacing w:after="0" w:line="240" w:lineRule="auto"/>
              <w:rPr>
                <w:rFonts w:ascii="Calibri" w:eastAsia="Times New Roman" w:hAnsi="Calibri" w:cs="Times New Roman"/>
                <w:color w:val="000000"/>
              </w:rPr>
            </w:pPr>
            <w:r w:rsidRPr="007F4545">
              <w:rPr>
                <w:rFonts w:ascii="Calibri" w:eastAsia="Times New Roman" w:hAnsi="Calibri" w:cs="Times New Roman"/>
                <w:color w:val="000000"/>
              </w:rPr>
              <w:t>Foresthill</w:t>
            </w:r>
          </w:p>
        </w:tc>
        <w:tc>
          <w:tcPr>
            <w:tcW w:w="1063" w:type="dxa"/>
            <w:tcBorders>
              <w:top w:val="single" w:sz="4" w:space="0" w:color="8EA9DB"/>
              <w:left w:val="nil"/>
              <w:bottom w:val="single" w:sz="4" w:space="0" w:color="8EA9DB"/>
              <w:right w:val="nil"/>
            </w:tcBorders>
            <w:shd w:val="clear" w:color="000000" w:fill="FFFFFF"/>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62.0</w:t>
            </w:r>
          </w:p>
        </w:tc>
        <w:tc>
          <w:tcPr>
            <w:tcW w:w="1145" w:type="dxa"/>
            <w:tcBorders>
              <w:top w:val="single" w:sz="4" w:space="0" w:color="8EA9DB"/>
              <w:left w:val="nil"/>
              <w:bottom w:val="single" w:sz="4" w:space="0" w:color="8EA9DB"/>
              <w:right w:val="single" w:sz="4" w:space="0" w:color="8EA9DB"/>
            </w:tcBorders>
            <w:shd w:val="clear" w:color="auto" w:fill="auto"/>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+0:54</w:t>
            </w:r>
          </w:p>
        </w:tc>
      </w:tr>
      <w:tr w:rsidR="007F4545" w:rsidRPr="007F4545" w:rsidTr="007F4545">
        <w:trPr>
          <w:trHeight w:val="304"/>
          <w:jc w:val="center"/>
        </w:trPr>
        <w:tc>
          <w:tcPr>
            <w:tcW w:w="1950" w:type="dxa"/>
            <w:tcBorders>
              <w:top w:val="single" w:sz="4" w:space="0" w:color="8EA9DB"/>
              <w:left w:val="single" w:sz="4" w:space="0" w:color="8EA9DB"/>
              <w:bottom w:val="single" w:sz="4" w:space="0" w:color="8EA9DB"/>
              <w:right w:val="nil"/>
            </w:tcBorders>
            <w:shd w:val="clear" w:color="D9E1F2" w:fill="D9E1F2"/>
            <w:noWrap/>
            <w:vAlign w:val="bottom"/>
            <w:hideMark/>
          </w:tcPr>
          <w:p w:rsidR="007F4545" w:rsidRPr="007F4545" w:rsidRDefault="007F4545" w:rsidP="007F4545">
            <w:pPr>
              <w:spacing w:after="0" w:line="240" w:lineRule="auto"/>
              <w:rPr>
                <w:rFonts w:ascii="Calibri" w:eastAsia="Times New Roman" w:hAnsi="Calibri" w:cs="Times New Roman"/>
                <w:color w:val="000000"/>
              </w:rPr>
            </w:pPr>
            <w:proofErr w:type="spellStart"/>
            <w:r w:rsidRPr="007F4545">
              <w:rPr>
                <w:rFonts w:ascii="Calibri" w:eastAsia="Times New Roman" w:hAnsi="Calibri" w:cs="Times New Roman"/>
                <w:color w:val="000000"/>
              </w:rPr>
              <w:t>Peachstone</w:t>
            </w:r>
            <w:proofErr w:type="spellEnd"/>
          </w:p>
        </w:tc>
        <w:tc>
          <w:tcPr>
            <w:tcW w:w="1063" w:type="dxa"/>
            <w:tcBorders>
              <w:top w:val="single" w:sz="4" w:space="0" w:color="8EA9DB"/>
              <w:left w:val="nil"/>
              <w:bottom w:val="single" w:sz="4" w:space="0" w:color="8EA9DB"/>
              <w:right w:val="nil"/>
            </w:tcBorders>
            <w:shd w:val="clear" w:color="D9E1F2" w:fill="D9E1F2"/>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70.7</w:t>
            </w:r>
          </w:p>
        </w:tc>
        <w:tc>
          <w:tcPr>
            <w:tcW w:w="1145" w:type="dxa"/>
            <w:tcBorders>
              <w:top w:val="single" w:sz="4" w:space="0" w:color="8EA9DB"/>
              <w:left w:val="nil"/>
              <w:bottom w:val="single" w:sz="4" w:space="0" w:color="8EA9DB"/>
              <w:right w:val="single" w:sz="4" w:space="0" w:color="8EA9DB"/>
            </w:tcBorders>
            <w:shd w:val="clear" w:color="D9E1F2" w:fill="D9E1F2"/>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+0:43</w:t>
            </w:r>
          </w:p>
        </w:tc>
      </w:tr>
      <w:tr w:rsidR="007F4545" w:rsidRPr="007F4545" w:rsidTr="007F4545">
        <w:trPr>
          <w:trHeight w:val="304"/>
          <w:jc w:val="center"/>
        </w:trPr>
        <w:tc>
          <w:tcPr>
            <w:tcW w:w="1950" w:type="dxa"/>
            <w:tcBorders>
              <w:top w:val="single" w:sz="4" w:space="0" w:color="8EA9DB"/>
              <w:left w:val="single" w:sz="4" w:space="0" w:color="8EA9DB"/>
              <w:bottom w:val="single" w:sz="4" w:space="0" w:color="8EA9DB"/>
              <w:right w:val="nil"/>
            </w:tcBorders>
            <w:shd w:val="clear" w:color="000000" w:fill="FFFFFF"/>
            <w:noWrap/>
            <w:vAlign w:val="bottom"/>
            <w:hideMark/>
          </w:tcPr>
          <w:p w:rsidR="007F4545" w:rsidRPr="007F4545" w:rsidRDefault="007F4545" w:rsidP="007F4545">
            <w:pPr>
              <w:spacing w:after="0" w:line="240" w:lineRule="auto"/>
              <w:rPr>
                <w:rFonts w:ascii="Calibri" w:eastAsia="Times New Roman" w:hAnsi="Calibri" w:cs="Times New Roman"/>
                <w:color w:val="000000"/>
              </w:rPr>
            </w:pPr>
            <w:proofErr w:type="spellStart"/>
            <w:r w:rsidRPr="007F4545">
              <w:rPr>
                <w:rFonts w:ascii="Calibri" w:eastAsia="Times New Roman" w:hAnsi="Calibri" w:cs="Times New Roman"/>
                <w:color w:val="000000"/>
              </w:rPr>
              <w:t>Rucky</w:t>
            </w:r>
            <w:proofErr w:type="spellEnd"/>
            <w:r w:rsidRPr="007F4545">
              <w:rPr>
                <w:rFonts w:ascii="Calibri" w:eastAsia="Times New Roman" w:hAnsi="Calibri" w:cs="Times New Roman"/>
                <w:color w:val="000000"/>
              </w:rPr>
              <w:t xml:space="preserve"> Chucky</w:t>
            </w:r>
          </w:p>
        </w:tc>
        <w:tc>
          <w:tcPr>
            <w:tcW w:w="1063" w:type="dxa"/>
            <w:tcBorders>
              <w:top w:val="single" w:sz="4" w:space="0" w:color="8EA9DB"/>
              <w:left w:val="nil"/>
              <w:bottom w:val="single" w:sz="4" w:space="0" w:color="8EA9DB"/>
              <w:right w:val="nil"/>
            </w:tcBorders>
            <w:shd w:val="clear" w:color="000000" w:fill="FFFFFF"/>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78.0</w:t>
            </w:r>
          </w:p>
        </w:tc>
        <w:tc>
          <w:tcPr>
            <w:tcW w:w="1145" w:type="dxa"/>
            <w:tcBorders>
              <w:top w:val="single" w:sz="4" w:space="0" w:color="8EA9DB"/>
              <w:left w:val="nil"/>
              <w:bottom w:val="single" w:sz="4" w:space="0" w:color="8EA9DB"/>
              <w:right w:val="single" w:sz="4" w:space="0" w:color="8EA9DB"/>
            </w:tcBorders>
            <w:shd w:val="clear" w:color="auto" w:fill="auto"/>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+0:38</w:t>
            </w:r>
          </w:p>
        </w:tc>
      </w:tr>
      <w:tr w:rsidR="007F4545" w:rsidRPr="007F4545" w:rsidTr="007F4545">
        <w:trPr>
          <w:trHeight w:val="304"/>
          <w:jc w:val="center"/>
        </w:trPr>
        <w:tc>
          <w:tcPr>
            <w:tcW w:w="1950" w:type="dxa"/>
            <w:tcBorders>
              <w:top w:val="single" w:sz="4" w:space="0" w:color="8EA9DB"/>
              <w:left w:val="single" w:sz="4" w:space="0" w:color="8EA9DB"/>
              <w:bottom w:val="single" w:sz="4" w:space="0" w:color="8EA9DB"/>
              <w:right w:val="nil"/>
            </w:tcBorders>
            <w:shd w:val="clear" w:color="D9E1F2" w:fill="D9E1F2"/>
            <w:noWrap/>
            <w:vAlign w:val="bottom"/>
            <w:hideMark/>
          </w:tcPr>
          <w:p w:rsidR="007F4545" w:rsidRPr="007F4545" w:rsidRDefault="007F4545" w:rsidP="007F4545">
            <w:pPr>
              <w:spacing w:after="0" w:line="240" w:lineRule="auto"/>
              <w:rPr>
                <w:rFonts w:ascii="Calibri" w:eastAsia="Times New Roman" w:hAnsi="Calibri" w:cs="Times New Roman"/>
                <w:color w:val="000000"/>
              </w:rPr>
            </w:pPr>
            <w:r w:rsidRPr="007F4545">
              <w:rPr>
                <w:rFonts w:ascii="Calibri" w:eastAsia="Times New Roman" w:hAnsi="Calibri" w:cs="Times New Roman"/>
                <w:color w:val="000000"/>
              </w:rPr>
              <w:t>Green Gate</w:t>
            </w:r>
          </w:p>
        </w:tc>
        <w:tc>
          <w:tcPr>
            <w:tcW w:w="1063" w:type="dxa"/>
            <w:tcBorders>
              <w:top w:val="single" w:sz="4" w:space="0" w:color="8EA9DB"/>
              <w:left w:val="nil"/>
              <w:bottom w:val="single" w:sz="4" w:space="0" w:color="8EA9DB"/>
              <w:right w:val="nil"/>
            </w:tcBorders>
            <w:shd w:val="clear" w:color="D9E1F2" w:fill="D9E1F2"/>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79.8</w:t>
            </w:r>
          </w:p>
        </w:tc>
        <w:tc>
          <w:tcPr>
            <w:tcW w:w="1145" w:type="dxa"/>
            <w:tcBorders>
              <w:top w:val="single" w:sz="4" w:space="0" w:color="8EA9DB"/>
              <w:left w:val="nil"/>
              <w:bottom w:val="single" w:sz="4" w:space="0" w:color="8EA9DB"/>
              <w:right w:val="single" w:sz="4" w:space="0" w:color="8EA9DB"/>
            </w:tcBorders>
            <w:shd w:val="clear" w:color="D9E1F2" w:fill="D9E1F2"/>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+0:31</w:t>
            </w:r>
          </w:p>
        </w:tc>
      </w:tr>
      <w:tr w:rsidR="007F4545" w:rsidRPr="007F4545" w:rsidTr="007F4545">
        <w:trPr>
          <w:trHeight w:val="304"/>
          <w:jc w:val="center"/>
        </w:trPr>
        <w:tc>
          <w:tcPr>
            <w:tcW w:w="1950" w:type="dxa"/>
            <w:tcBorders>
              <w:top w:val="single" w:sz="4" w:space="0" w:color="8EA9DB"/>
              <w:left w:val="single" w:sz="4" w:space="0" w:color="8EA9DB"/>
              <w:bottom w:val="single" w:sz="4" w:space="0" w:color="8EA9DB"/>
              <w:right w:val="nil"/>
            </w:tcBorders>
            <w:shd w:val="clear" w:color="000000" w:fill="FFFFFF"/>
            <w:noWrap/>
            <w:vAlign w:val="bottom"/>
            <w:hideMark/>
          </w:tcPr>
          <w:p w:rsidR="007F4545" w:rsidRPr="007F4545" w:rsidRDefault="007F4545" w:rsidP="007F4545">
            <w:pPr>
              <w:spacing w:after="0" w:line="240" w:lineRule="auto"/>
              <w:rPr>
                <w:rFonts w:ascii="Calibri" w:eastAsia="Times New Roman" w:hAnsi="Calibri" w:cs="Times New Roman"/>
                <w:color w:val="000000"/>
              </w:rPr>
            </w:pPr>
            <w:r w:rsidRPr="007F4545">
              <w:rPr>
                <w:rFonts w:ascii="Calibri" w:eastAsia="Times New Roman" w:hAnsi="Calibri" w:cs="Times New Roman"/>
                <w:color w:val="000000"/>
              </w:rPr>
              <w:t>Auburn Lake Trails</w:t>
            </w:r>
          </w:p>
        </w:tc>
        <w:tc>
          <w:tcPr>
            <w:tcW w:w="1063" w:type="dxa"/>
            <w:tcBorders>
              <w:top w:val="single" w:sz="4" w:space="0" w:color="8EA9DB"/>
              <w:left w:val="nil"/>
              <w:bottom w:val="single" w:sz="4" w:space="0" w:color="8EA9DB"/>
              <w:right w:val="nil"/>
            </w:tcBorders>
            <w:shd w:val="clear" w:color="000000" w:fill="FFFFFF"/>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85.2</w:t>
            </w:r>
          </w:p>
        </w:tc>
        <w:tc>
          <w:tcPr>
            <w:tcW w:w="1145" w:type="dxa"/>
            <w:tcBorders>
              <w:top w:val="single" w:sz="4" w:space="0" w:color="8EA9DB"/>
              <w:left w:val="nil"/>
              <w:bottom w:val="single" w:sz="4" w:space="0" w:color="8EA9DB"/>
              <w:right w:val="single" w:sz="4" w:space="0" w:color="8EA9DB"/>
            </w:tcBorders>
            <w:shd w:val="clear" w:color="auto" w:fill="auto"/>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+0:26</w:t>
            </w:r>
          </w:p>
        </w:tc>
      </w:tr>
      <w:tr w:rsidR="007F4545" w:rsidRPr="007F4545" w:rsidTr="007F4545">
        <w:trPr>
          <w:trHeight w:val="304"/>
          <w:jc w:val="center"/>
        </w:trPr>
        <w:tc>
          <w:tcPr>
            <w:tcW w:w="1950" w:type="dxa"/>
            <w:tcBorders>
              <w:top w:val="single" w:sz="4" w:space="0" w:color="8EA9DB"/>
              <w:left w:val="single" w:sz="4" w:space="0" w:color="8EA9DB"/>
              <w:bottom w:val="single" w:sz="4" w:space="0" w:color="8EA9DB"/>
              <w:right w:val="nil"/>
            </w:tcBorders>
            <w:shd w:val="clear" w:color="D9E1F2" w:fill="D9E1F2"/>
            <w:noWrap/>
            <w:vAlign w:val="bottom"/>
            <w:hideMark/>
          </w:tcPr>
          <w:p w:rsidR="007F4545" w:rsidRPr="007F4545" w:rsidRDefault="007F4545" w:rsidP="007F4545">
            <w:pPr>
              <w:spacing w:after="0" w:line="240" w:lineRule="auto"/>
              <w:rPr>
                <w:rFonts w:ascii="Calibri" w:eastAsia="Times New Roman" w:hAnsi="Calibri" w:cs="Times New Roman"/>
                <w:color w:val="000000"/>
              </w:rPr>
            </w:pPr>
            <w:r w:rsidRPr="007F4545">
              <w:rPr>
                <w:rFonts w:ascii="Calibri" w:eastAsia="Times New Roman" w:hAnsi="Calibri" w:cs="Times New Roman"/>
                <w:color w:val="000000"/>
              </w:rPr>
              <w:t>Quarry Road</w:t>
            </w:r>
          </w:p>
        </w:tc>
        <w:tc>
          <w:tcPr>
            <w:tcW w:w="1063" w:type="dxa"/>
            <w:tcBorders>
              <w:top w:val="single" w:sz="4" w:space="0" w:color="8EA9DB"/>
              <w:left w:val="nil"/>
              <w:bottom w:val="single" w:sz="4" w:space="0" w:color="8EA9DB"/>
              <w:right w:val="nil"/>
            </w:tcBorders>
            <w:shd w:val="clear" w:color="D9E1F2" w:fill="D9E1F2"/>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90.7</w:t>
            </w:r>
          </w:p>
        </w:tc>
        <w:tc>
          <w:tcPr>
            <w:tcW w:w="1145" w:type="dxa"/>
            <w:tcBorders>
              <w:top w:val="single" w:sz="4" w:space="0" w:color="8EA9DB"/>
              <w:left w:val="nil"/>
              <w:bottom w:val="single" w:sz="4" w:space="0" w:color="8EA9DB"/>
              <w:right w:val="single" w:sz="4" w:space="0" w:color="8EA9DB"/>
            </w:tcBorders>
            <w:shd w:val="clear" w:color="D9E1F2" w:fill="D9E1F2"/>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+0:15</w:t>
            </w:r>
          </w:p>
        </w:tc>
      </w:tr>
      <w:tr w:rsidR="007F4545" w:rsidRPr="007F4545" w:rsidTr="007F4545">
        <w:trPr>
          <w:trHeight w:val="304"/>
          <w:jc w:val="center"/>
        </w:trPr>
        <w:tc>
          <w:tcPr>
            <w:tcW w:w="1950" w:type="dxa"/>
            <w:tcBorders>
              <w:top w:val="single" w:sz="4" w:space="0" w:color="8EA9DB"/>
              <w:left w:val="single" w:sz="4" w:space="0" w:color="8EA9DB"/>
              <w:bottom w:val="single" w:sz="4" w:space="0" w:color="8EA9DB"/>
              <w:right w:val="nil"/>
            </w:tcBorders>
            <w:shd w:val="clear" w:color="000000" w:fill="FFFFFF"/>
            <w:noWrap/>
            <w:vAlign w:val="bottom"/>
            <w:hideMark/>
          </w:tcPr>
          <w:p w:rsidR="007F4545" w:rsidRPr="007F4545" w:rsidRDefault="007F4545" w:rsidP="007F4545">
            <w:pPr>
              <w:spacing w:after="0" w:line="240" w:lineRule="auto"/>
              <w:rPr>
                <w:rFonts w:ascii="Calibri" w:eastAsia="Times New Roman" w:hAnsi="Calibri" w:cs="Times New Roman"/>
                <w:color w:val="000000"/>
              </w:rPr>
            </w:pPr>
            <w:r w:rsidRPr="007F4545">
              <w:rPr>
                <w:rFonts w:ascii="Calibri" w:eastAsia="Times New Roman" w:hAnsi="Calibri" w:cs="Times New Roman"/>
                <w:color w:val="000000"/>
              </w:rPr>
              <w:t>Pointed Rocks</w:t>
            </w:r>
          </w:p>
        </w:tc>
        <w:tc>
          <w:tcPr>
            <w:tcW w:w="1063" w:type="dxa"/>
            <w:tcBorders>
              <w:top w:val="single" w:sz="4" w:space="0" w:color="8EA9DB"/>
              <w:left w:val="nil"/>
              <w:bottom w:val="single" w:sz="4" w:space="0" w:color="8EA9DB"/>
              <w:right w:val="nil"/>
            </w:tcBorders>
            <w:shd w:val="clear" w:color="000000" w:fill="FFFFFF"/>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94.3</w:t>
            </w:r>
          </w:p>
        </w:tc>
        <w:tc>
          <w:tcPr>
            <w:tcW w:w="1145" w:type="dxa"/>
            <w:tcBorders>
              <w:top w:val="single" w:sz="4" w:space="0" w:color="8EA9DB"/>
              <w:left w:val="nil"/>
              <w:bottom w:val="single" w:sz="4" w:space="0" w:color="8EA9DB"/>
              <w:right w:val="single" w:sz="4" w:space="0" w:color="8EA9DB"/>
            </w:tcBorders>
            <w:shd w:val="clear" w:color="auto" w:fill="auto"/>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+0:02</w:t>
            </w:r>
          </w:p>
        </w:tc>
      </w:tr>
      <w:tr w:rsidR="007F4545" w:rsidRPr="007F4545" w:rsidTr="007F4545">
        <w:trPr>
          <w:trHeight w:val="304"/>
          <w:jc w:val="center"/>
        </w:trPr>
        <w:tc>
          <w:tcPr>
            <w:tcW w:w="1950" w:type="dxa"/>
            <w:tcBorders>
              <w:top w:val="single" w:sz="4" w:space="0" w:color="8EA9DB"/>
              <w:left w:val="single" w:sz="4" w:space="0" w:color="8EA9DB"/>
              <w:bottom w:val="single" w:sz="4" w:space="0" w:color="8EA9DB"/>
              <w:right w:val="nil"/>
            </w:tcBorders>
            <w:shd w:val="clear" w:color="D9E1F2" w:fill="D9E1F2"/>
            <w:noWrap/>
            <w:vAlign w:val="bottom"/>
            <w:hideMark/>
          </w:tcPr>
          <w:p w:rsidR="007F4545" w:rsidRPr="007F4545" w:rsidRDefault="007F4545" w:rsidP="007F4545">
            <w:pPr>
              <w:spacing w:after="0" w:line="240" w:lineRule="auto"/>
              <w:rPr>
                <w:rFonts w:ascii="Calibri" w:eastAsia="Times New Roman" w:hAnsi="Calibri" w:cs="Times New Roman"/>
                <w:color w:val="000000"/>
              </w:rPr>
            </w:pPr>
            <w:proofErr w:type="spellStart"/>
            <w:r w:rsidRPr="007F4545">
              <w:rPr>
                <w:rFonts w:ascii="Calibri" w:eastAsia="Times New Roman" w:hAnsi="Calibri" w:cs="Times New Roman"/>
                <w:color w:val="000000"/>
              </w:rPr>
              <w:t>Robie</w:t>
            </w:r>
            <w:proofErr w:type="spellEnd"/>
            <w:r w:rsidRPr="007F4545">
              <w:rPr>
                <w:rFonts w:ascii="Calibri" w:eastAsia="Times New Roman" w:hAnsi="Calibri" w:cs="Times New Roman"/>
                <w:color w:val="000000"/>
              </w:rPr>
              <w:t xml:space="preserve"> Point</w:t>
            </w:r>
          </w:p>
        </w:tc>
        <w:tc>
          <w:tcPr>
            <w:tcW w:w="1063" w:type="dxa"/>
            <w:tcBorders>
              <w:top w:val="single" w:sz="4" w:space="0" w:color="8EA9DB"/>
              <w:left w:val="nil"/>
              <w:bottom w:val="single" w:sz="4" w:space="0" w:color="8EA9DB"/>
              <w:right w:val="nil"/>
            </w:tcBorders>
            <w:shd w:val="clear" w:color="D9E1F2" w:fill="D9E1F2"/>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98.9</w:t>
            </w:r>
          </w:p>
        </w:tc>
        <w:tc>
          <w:tcPr>
            <w:tcW w:w="1145" w:type="dxa"/>
            <w:tcBorders>
              <w:top w:val="single" w:sz="4" w:space="0" w:color="8EA9DB"/>
              <w:left w:val="nil"/>
              <w:bottom w:val="single" w:sz="4" w:space="0" w:color="8EA9DB"/>
              <w:right w:val="single" w:sz="4" w:space="0" w:color="8EA9DB"/>
            </w:tcBorders>
            <w:shd w:val="clear" w:color="D9E1F2" w:fill="D9E1F2"/>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-0:02</w:t>
            </w:r>
          </w:p>
        </w:tc>
      </w:tr>
      <w:tr w:rsidR="007F4545" w:rsidRPr="007F4545" w:rsidTr="007F4545">
        <w:trPr>
          <w:trHeight w:val="304"/>
          <w:jc w:val="center"/>
        </w:trPr>
        <w:tc>
          <w:tcPr>
            <w:tcW w:w="1950" w:type="dxa"/>
            <w:tcBorders>
              <w:top w:val="single" w:sz="4" w:space="0" w:color="8EA9DB"/>
              <w:left w:val="single" w:sz="4" w:space="0" w:color="8EA9DB"/>
              <w:bottom w:val="single" w:sz="4" w:space="0" w:color="8EA9DB"/>
              <w:right w:val="nil"/>
            </w:tcBorders>
            <w:shd w:val="clear" w:color="000000" w:fill="FFFFFF"/>
            <w:noWrap/>
            <w:vAlign w:val="bottom"/>
            <w:hideMark/>
          </w:tcPr>
          <w:p w:rsidR="007F4545" w:rsidRPr="007F4545" w:rsidRDefault="007F4545" w:rsidP="007F4545">
            <w:pPr>
              <w:spacing w:after="0" w:line="240" w:lineRule="auto"/>
              <w:rPr>
                <w:rFonts w:ascii="Calibri" w:eastAsia="Times New Roman" w:hAnsi="Calibri" w:cs="Times New Roman"/>
                <w:color w:val="000000"/>
              </w:rPr>
            </w:pPr>
            <w:r w:rsidRPr="007F4545">
              <w:rPr>
                <w:rFonts w:ascii="Calibri" w:eastAsia="Times New Roman" w:hAnsi="Calibri" w:cs="Times New Roman"/>
                <w:color w:val="000000"/>
              </w:rPr>
              <w:t>Finish Line</w:t>
            </w:r>
          </w:p>
        </w:tc>
        <w:tc>
          <w:tcPr>
            <w:tcW w:w="1063" w:type="dxa"/>
            <w:tcBorders>
              <w:top w:val="single" w:sz="4" w:space="0" w:color="8EA9DB"/>
              <w:left w:val="nil"/>
              <w:bottom w:val="single" w:sz="4" w:space="0" w:color="8EA9DB"/>
              <w:right w:val="nil"/>
            </w:tcBorders>
            <w:shd w:val="clear" w:color="000000" w:fill="FFFFFF"/>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100.2</w:t>
            </w:r>
          </w:p>
        </w:tc>
        <w:tc>
          <w:tcPr>
            <w:tcW w:w="1145" w:type="dxa"/>
            <w:tcBorders>
              <w:top w:val="single" w:sz="4" w:space="0" w:color="8EA9DB"/>
              <w:left w:val="nil"/>
              <w:bottom w:val="single" w:sz="4" w:space="0" w:color="8EA9DB"/>
              <w:right w:val="single" w:sz="4" w:space="0" w:color="8EA9DB"/>
            </w:tcBorders>
            <w:shd w:val="clear" w:color="000000" w:fill="FFFFFF"/>
            <w:noWrap/>
            <w:vAlign w:val="bottom"/>
            <w:hideMark/>
          </w:tcPr>
          <w:p w:rsidR="007F4545" w:rsidRPr="007F4545" w:rsidRDefault="007F4545" w:rsidP="007F4545">
            <w:pPr>
              <w:spacing w:after="0" w:line="240" w:lineRule="auto"/>
              <w:ind w:firstLineChars="100" w:firstLine="220"/>
              <w:jc w:val="right"/>
              <w:rPr>
                <w:rFonts w:ascii="Calibri" w:eastAsia="Times New Roman" w:hAnsi="Calibri" w:cs="Times New Roman"/>
                <w:color w:val="000000"/>
              </w:rPr>
            </w:pPr>
            <w:r w:rsidRPr="007F4545">
              <w:rPr>
                <w:rFonts w:ascii="Calibri" w:eastAsia="Times New Roman" w:hAnsi="Calibri" w:cs="Times New Roman"/>
                <w:color w:val="000000"/>
              </w:rPr>
              <w:t>-0:02</w:t>
            </w:r>
          </w:p>
        </w:tc>
      </w:tr>
    </w:tbl>
    <w:p w:rsidR="007F4545" w:rsidRDefault="007F4545" w:rsidP="007F4545">
      <w:pPr>
        <w:spacing w:before="120"/>
        <w:jc w:val="center"/>
        <w:rPr>
          <w:noProof/>
        </w:rPr>
      </w:pPr>
      <w:r>
        <w:rPr>
          <w:b/>
          <w:i/>
          <w:noProof/>
        </w:rPr>
        <w:t xml:space="preserve">Table </w:t>
      </w:r>
      <w:r>
        <w:rPr>
          <w:b/>
          <w:i/>
          <w:noProof/>
        </w:rPr>
        <w:t>4</w:t>
      </w:r>
      <w:r w:rsidRPr="00D01E74">
        <w:rPr>
          <w:b/>
          <w:i/>
          <w:noProof/>
        </w:rPr>
        <w:t xml:space="preserve">: </w:t>
      </w:r>
      <w:r>
        <w:rPr>
          <w:i/>
          <w:noProof/>
        </w:rPr>
        <w:t>Largest comeback by aid station</w:t>
      </w:r>
    </w:p>
    <w:p w:rsidR="007F4545" w:rsidRDefault="007F4545">
      <w:r>
        <w:t xml:space="preserve">To make the frontier more usable, we will add 5 minutes to each point (other than the start and finish lines, which we set to zero) and “smooth it out” by fitting a polynomial through the points.  In this case, we’ll use a degree 5 polynomial.  Chart 12 shows the elapsed time (relative to 24-hour pace) for all men who </w:t>
      </w:r>
      <w:r w:rsidR="00F042DF">
        <w:t xml:space="preserve">were ahead of pace at any point, with the silver buckle frontier overlaid.  You can see that the frontier does indeed contain </w:t>
      </w:r>
      <w:r w:rsidR="00B454E8">
        <w:t>beneath it all the points.</w:t>
      </w:r>
    </w:p>
    <w:p w:rsidR="00B454E8" w:rsidRDefault="00B454E8">
      <w:r>
        <w:t xml:space="preserve">By definition, all of the silver buckle winners stayed under this frontier.  Conversely, all of the non-silver buckle winners either crossed the frontier (and therefore failed to finish under 24 hours) or dropped out without ever crossing it.  As it happens, there were three men who never crossed the frontier yet failed to earn a silver buckle: Jim Walmsley, </w:t>
      </w:r>
      <w:r w:rsidRPr="00B454E8">
        <w:t>David Byrne</w:t>
      </w:r>
      <w:r>
        <w:t xml:space="preserve"> and </w:t>
      </w:r>
      <w:r w:rsidRPr="00B454E8">
        <w:t xml:space="preserve">Nate </w:t>
      </w:r>
      <w:proofErr w:type="spellStart"/>
      <w:r w:rsidRPr="00B454E8">
        <w:t>Jaqua</w:t>
      </w:r>
      <w:proofErr w:type="spellEnd"/>
      <w:r w:rsidR="00660183">
        <w:t>.  (These are the bottom three purple lines in the chart.)</w:t>
      </w:r>
    </w:p>
    <w:p w:rsidR="00C74548" w:rsidRDefault="00C74548"/>
    <w:p w:rsidR="00C74548" w:rsidRDefault="001E070D">
      <w:r>
        <w:rPr>
          <w:noProof/>
        </w:rPr>
        <w:lastRenderedPageBreak/>
        <w:drawing>
          <wp:inline distT="0" distB="0" distL="0" distR="0" wp14:anchorId="046BFACE" wp14:editId="185CA105">
            <wp:extent cx="6858000" cy="32181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218180"/>
                    </a:xfrm>
                    <a:prstGeom prst="rect">
                      <a:avLst/>
                    </a:prstGeom>
                  </pic:spPr>
                </pic:pic>
              </a:graphicData>
            </a:graphic>
          </wp:inline>
        </w:drawing>
      </w:r>
    </w:p>
    <w:p w:rsidR="007F4545" w:rsidRDefault="007F4545" w:rsidP="007F4545">
      <w:pPr>
        <w:jc w:val="center"/>
        <w:rPr>
          <w:noProof/>
        </w:rPr>
      </w:pPr>
      <w:r w:rsidRPr="00D01E74">
        <w:rPr>
          <w:b/>
          <w:i/>
          <w:noProof/>
        </w:rPr>
        <w:t xml:space="preserve">Chart </w:t>
      </w:r>
      <w:r>
        <w:rPr>
          <w:b/>
          <w:i/>
          <w:noProof/>
        </w:rPr>
        <w:t>1</w:t>
      </w:r>
      <w:r>
        <w:rPr>
          <w:b/>
          <w:i/>
          <w:noProof/>
        </w:rPr>
        <w:t>2</w:t>
      </w:r>
      <w:r w:rsidRPr="00D01E74">
        <w:rPr>
          <w:b/>
          <w:i/>
          <w:noProof/>
        </w:rPr>
        <w:t xml:space="preserve">: </w:t>
      </w:r>
      <w:r>
        <w:rPr>
          <w:i/>
          <w:noProof/>
        </w:rPr>
        <w:t>Elapsed time relative to silver buckle pace</w:t>
      </w:r>
      <w:r>
        <w:rPr>
          <w:i/>
          <w:noProof/>
        </w:rPr>
        <w:t xml:space="preserve"> with frontier</w:t>
      </w:r>
      <w:r>
        <w:rPr>
          <w:i/>
          <w:noProof/>
        </w:rPr>
        <w:t xml:space="preserve"> (men)</w:t>
      </w:r>
    </w:p>
    <w:p w:rsidR="00B454E8" w:rsidRDefault="00B454E8" w:rsidP="00B454E8">
      <w:r>
        <w:t xml:space="preserve">Chart 13 shows the same thing for women.  </w:t>
      </w:r>
      <w:r w:rsidR="00660183">
        <w:t xml:space="preserve">Unlike the men, the female silver buckle winners all stayed well under the frontier throughout the race.  However, like on the men’s side, there were three women who never crossed the frontier yet failed to earn a silver buckle: </w:t>
      </w:r>
      <w:r w:rsidR="00660183" w:rsidRPr="00660183">
        <w:t>Clare Gallagher</w:t>
      </w:r>
      <w:r w:rsidR="00660183">
        <w:t xml:space="preserve">, </w:t>
      </w:r>
      <w:proofErr w:type="spellStart"/>
      <w:r w:rsidR="00660183" w:rsidRPr="00660183">
        <w:t>Yiou</w:t>
      </w:r>
      <w:proofErr w:type="spellEnd"/>
      <w:r w:rsidR="00660183" w:rsidRPr="00660183">
        <w:t xml:space="preserve"> Wang</w:t>
      </w:r>
      <w:r w:rsidR="00660183">
        <w:t xml:space="preserve"> and </w:t>
      </w:r>
      <w:r w:rsidR="00660183" w:rsidRPr="00660183">
        <w:t xml:space="preserve">Amy </w:t>
      </w:r>
      <w:proofErr w:type="spellStart"/>
      <w:r w:rsidR="00660183" w:rsidRPr="00660183">
        <w:t>Sproston</w:t>
      </w:r>
      <w:proofErr w:type="spellEnd"/>
      <w:r w:rsidR="00660183">
        <w:t>.</w:t>
      </w:r>
    </w:p>
    <w:p w:rsidR="00B454E8" w:rsidRDefault="00B454E8"/>
    <w:p w:rsidR="00C74548" w:rsidRDefault="001E070D">
      <w:r>
        <w:rPr>
          <w:noProof/>
        </w:rPr>
        <w:drawing>
          <wp:inline distT="0" distB="0" distL="0" distR="0" wp14:anchorId="7DF581D1" wp14:editId="1183A3D5">
            <wp:extent cx="6858000" cy="32181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218180"/>
                    </a:xfrm>
                    <a:prstGeom prst="rect">
                      <a:avLst/>
                    </a:prstGeom>
                  </pic:spPr>
                </pic:pic>
              </a:graphicData>
            </a:graphic>
          </wp:inline>
        </w:drawing>
      </w:r>
    </w:p>
    <w:p w:rsidR="007F4545" w:rsidRDefault="007F4545" w:rsidP="007F4545">
      <w:pPr>
        <w:jc w:val="center"/>
        <w:rPr>
          <w:noProof/>
        </w:rPr>
      </w:pPr>
      <w:r w:rsidRPr="00D01E74">
        <w:rPr>
          <w:b/>
          <w:i/>
          <w:noProof/>
        </w:rPr>
        <w:t xml:space="preserve">Chart </w:t>
      </w:r>
      <w:r>
        <w:rPr>
          <w:b/>
          <w:i/>
          <w:noProof/>
        </w:rPr>
        <w:t>1</w:t>
      </w:r>
      <w:r>
        <w:rPr>
          <w:b/>
          <w:i/>
          <w:noProof/>
        </w:rPr>
        <w:t>3</w:t>
      </w:r>
      <w:r w:rsidRPr="00D01E74">
        <w:rPr>
          <w:b/>
          <w:i/>
          <w:noProof/>
        </w:rPr>
        <w:t xml:space="preserve">: </w:t>
      </w:r>
      <w:r>
        <w:rPr>
          <w:i/>
          <w:noProof/>
        </w:rPr>
        <w:t>Elapsed time relative to silver buckle pace with frontier (men)</w:t>
      </w:r>
    </w:p>
    <w:p w:rsidR="007F4545" w:rsidRDefault="00660183">
      <w:r>
        <w:t xml:space="preserve">Table 4 shows the complete pace chart with the official pace, the empirical pace built by our model, the buffer between the empirical pace and the silver buckle frontier and finally the frontier pace.  As an example of how to read this table, consider a runner arriving at the </w:t>
      </w:r>
      <w:proofErr w:type="spellStart"/>
      <w:r>
        <w:t>Peachstone</w:t>
      </w:r>
      <w:proofErr w:type="spellEnd"/>
      <w:r>
        <w:t xml:space="preserve"> (mile 70.7) aid station.  The official 24-hour pace to this point is 15:45.  However, our model estimates, based on actual experience, that a runner arriving 22 minutes later still has a 50% likelihood of earning a silver buckle.  </w:t>
      </w:r>
      <w:r w:rsidR="003B5C48">
        <w:t xml:space="preserve">Furthermore, a </w:t>
      </w:r>
      <w:bookmarkStart w:id="0" w:name="_GoBack"/>
      <w:bookmarkEnd w:id="0"/>
      <w:r>
        <w:t xml:space="preserve"> </w:t>
      </w:r>
    </w:p>
    <w:p w:rsidR="00C74548" w:rsidRDefault="00C74548"/>
    <w:tbl>
      <w:tblPr>
        <w:tblW w:w="7097" w:type="dxa"/>
        <w:jc w:val="center"/>
        <w:tblLook w:val="04A0" w:firstRow="1" w:lastRow="0" w:firstColumn="1" w:lastColumn="0" w:noHBand="0" w:noVBand="1"/>
      </w:tblPr>
      <w:tblGrid>
        <w:gridCol w:w="1899"/>
        <w:gridCol w:w="1003"/>
        <w:gridCol w:w="1132"/>
        <w:gridCol w:w="1183"/>
        <w:gridCol w:w="939"/>
        <w:gridCol w:w="951"/>
      </w:tblGrid>
      <w:tr w:rsidR="00AD3E12" w:rsidRPr="00F9096B" w:rsidTr="00660183">
        <w:trPr>
          <w:trHeight w:val="600"/>
          <w:jc w:val="center"/>
        </w:trPr>
        <w:tc>
          <w:tcPr>
            <w:tcW w:w="1899" w:type="dxa"/>
            <w:tcBorders>
              <w:top w:val="single" w:sz="4" w:space="0" w:color="8EA9DB"/>
              <w:left w:val="single" w:sz="4" w:space="0" w:color="8EA9DB"/>
              <w:bottom w:val="single" w:sz="4" w:space="0" w:color="8EA9DB"/>
              <w:right w:val="nil"/>
            </w:tcBorders>
            <w:shd w:val="clear" w:color="4472C4" w:fill="4472C4"/>
            <w:vAlign w:val="bottom"/>
            <w:hideMark/>
          </w:tcPr>
          <w:p w:rsidR="00AD3E12" w:rsidRPr="00F9096B" w:rsidRDefault="00AD3E12" w:rsidP="001E070D">
            <w:pPr>
              <w:spacing w:after="0" w:line="240" w:lineRule="auto"/>
              <w:jc w:val="center"/>
              <w:rPr>
                <w:rFonts w:ascii="Calibri" w:eastAsia="Times New Roman" w:hAnsi="Calibri" w:cs="Calibri"/>
                <w:b/>
                <w:bCs/>
                <w:color w:val="FFFFFF"/>
              </w:rPr>
            </w:pPr>
            <w:r w:rsidRPr="00F9096B">
              <w:rPr>
                <w:rFonts w:ascii="Calibri" w:eastAsia="Times New Roman" w:hAnsi="Calibri" w:cs="Calibri"/>
                <w:b/>
                <w:bCs/>
                <w:color w:val="FFFFFF"/>
              </w:rPr>
              <w:t>Aid Name</w:t>
            </w:r>
          </w:p>
        </w:tc>
        <w:tc>
          <w:tcPr>
            <w:tcW w:w="1003" w:type="dxa"/>
            <w:tcBorders>
              <w:top w:val="single" w:sz="4" w:space="0" w:color="8EA9DB"/>
              <w:left w:val="nil"/>
              <w:bottom w:val="single" w:sz="4" w:space="0" w:color="8EA9DB"/>
              <w:right w:val="nil"/>
            </w:tcBorders>
            <w:shd w:val="clear" w:color="4472C4" w:fill="4472C4"/>
            <w:vAlign w:val="bottom"/>
            <w:hideMark/>
          </w:tcPr>
          <w:p w:rsidR="00AD3E12" w:rsidRPr="00F9096B" w:rsidRDefault="00AD3E12" w:rsidP="001E070D">
            <w:pPr>
              <w:spacing w:after="0" w:line="240" w:lineRule="auto"/>
              <w:jc w:val="center"/>
              <w:rPr>
                <w:rFonts w:ascii="Calibri" w:eastAsia="Times New Roman" w:hAnsi="Calibri" w:cs="Calibri"/>
                <w:b/>
                <w:bCs/>
                <w:color w:val="FFFFFF"/>
              </w:rPr>
            </w:pPr>
            <w:r w:rsidRPr="00F9096B">
              <w:rPr>
                <w:rFonts w:ascii="Calibri" w:eastAsia="Times New Roman" w:hAnsi="Calibri" w:cs="Calibri"/>
                <w:b/>
                <w:bCs/>
                <w:color w:val="FFFFFF"/>
              </w:rPr>
              <w:t>Aid Distance</w:t>
            </w:r>
          </w:p>
        </w:tc>
        <w:tc>
          <w:tcPr>
            <w:tcW w:w="1132" w:type="dxa"/>
            <w:tcBorders>
              <w:top w:val="single" w:sz="4" w:space="0" w:color="8EA9DB"/>
              <w:left w:val="nil"/>
              <w:bottom w:val="single" w:sz="4" w:space="0" w:color="8EA9DB"/>
              <w:right w:val="nil"/>
            </w:tcBorders>
            <w:shd w:val="clear" w:color="4472C4" w:fill="4472C4"/>
            <w:vAlign w:val="bottom"/>
            <w:hideMark/>
          </w:tcPr>
          <w:p w:rsidR="00AD3E12" w:rsidRPr="00F9096B" w:rsidRDefault="00AD3E12" w:rsidP="001E070D">
            <w:pPr>
              <w:spacing w:after="0" w:line="240" w:lineRule="auto"/>
              <w:jc w:val="center"/>
              <w:rPr>
                <w:rFonts w:ascii="Calibri" w:eastAsia="Times New Roman" w:hAnsi="Calibri" w:cs="Calibri"/>
                <w:b/>
                <w:bCs/>
                <w:color w:val="FFFFFF"/>
              </w:rPr>
            </w:pPr>
            <w:r w:rsidRPr="00F9096B">
              <w:rPr>
                <w:rFonts w:ascii="Calibri" w:eastAsia="Times New Roman" w:hAnsi="Calibri" w:cs="Calibri"/>
                <w:b/>
                <w:bCs/>
                <w:color w:val="FFFFFF"/>
              </w:rPr>
              <w:t>Official Pace</w:t>
            </w:r>
          </w:p>
        </w:tc>
        <w:tc>
          <w:tcPr>
            <w:tcW w:w="1183" w:type="dxa"/>
            <w:tcBorders>
              <w:top w:val="single" w:sz="4" w:space="0" w:color="8EA9DB"/>
              <w:left w:val="nil"/>
              <w:bottom w:val="single" w:sz="4" w:space="0" w:color="8EA9DB"/>
              <w:right w:val="nil"/>
            </w:tcBorders>
            <w:shd w:val="clear" w:color="4472C4" w:fill="4472C4"/>
            <w:vAlign w:val="bottom"/>
            <w:hideMark/>
          </w:tcPr>
          <w:p w:rsidR="00AD3E12" w:rsidRPr="00F9096B" w:rsidRDefault="00AD3E12" w:rsidP="001E070D">
            <w:pPr>
              <w:spacing w:after="0" w:line="240" w:lineRule="auto"/>
              <w:jc w:val="center"/>
              <w:rPr>
                <w:rFonts w:ascii="Calibri" w:eastAsia="Times New Roman" w:hAnsi="Calibri" w:cs="Calibri"/>
                <w:b/>
                <w:bCs/>
                <w:color w:val="FFFFFF"/>
              </w:rPr>
            </w:pPr>
            <w:r w:rsidRPr="00F9096B">
              <w:rPr>
                <w:rFonts w:ascii="Calibri" w:eastAsia="Times New Roman" w:hAnsi="Calibri" w:cs="Calibri"/>
                <w:b/>
                <w:bCs/>
                <w:color w:val="FFFFFF"/>
              </w:rPr>
              <w:t>Empirical Pace</w:t>
            </w:r>
          </w:p>
        </w:tc>
        <w:tc>
          <w:tcPr>
            <w:tcW w:w="939" w:type="dxa"/>
            <w:tcBorders>
              <w:top w:val="single" w:sz="4" w:space="0" w:color="8EA9DB"/>
              <w:left w:val="nil"/>
              <w:bottom w:val="single" w:sz="4" w:space="0" w:color="8EA9DB"/>
              <w:right w:val="nil"/>
            </w:tcBorders>
            <w:shd w:val="clear" w:color="4472C4" w:fill="4472C4"/>
            <w:vAlign w:val="bottom"/>
            <w:hideMark/>
          </w:tcPr>
          <w:p w:rsidR="00AD3E12" w:rsidRPr="00F9096B" w:rsidRDefault="00AD3E12" w:rsidP="001E070D">
            <w:pPr>
              <w:spacing w:after="0" w:line="240" w:lineRule="auto"/>
              <w:jc w:val="center"/>
              <w:rPr>
                <w:rFonts w:ascii="Calibri" w:eastAsia="Times New Roman" w:hAnsi="Calibri" w:cs="Calibri"/>
                <w:b/>
                <w:bCs/>
                <w:color w:val="FFFFFF"/>
              </w:rPr>
            </w:pPr>
            <w:r w:rsidRPr="00F9096B">
              <w:rPr>
                <w:rFonts w:ascii="Calibri" w:eastAsia="Times New Roman" w:hAnsi="Calibri" w:cs="Calibri"/>
                <w:b/>
                <w:bCs/>
                <w:color w:val="FFFFFF"/>
              </w:rPr>
              <w:t>Buffer</w:t>
            </w:r>
          </w:p>
        </w:tc>
        <w:tc>
          <w:tcPr>
            <w:tcW w:w="941" w:type="dxa"/>
            <w:tcBorders>
              <w:top w:val="single" w:sz="4" w:space="0" w:color="8EA9DB"/>
              <w:left w:val="nil"/>
              <w:bottom w:val="single" w:sz="4" w:space="0" w:color="8EA9DB"/>
              <w:right w:val="single" w:sz="4" w:space="0" w:color="8EA9DB"/>
            </w:tcBorders>
            <w:shd w:val="clear" w:color="4472C4" w:fill="4472C4"/>
            <w:vAlign w:val="bottom"/>
            <w:hideMark/>
          </w:tcPr>
          <w:p w:rsidR="00AD3E12" w:rsidRPr="00F9096B" w:rsidRDefault="00660183" w:rsidP="001E070D">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Frontier</w:t>
            </w:r>
          </w:p>
        </w:tc>
      </w:tr>
      <w:tr w:rsidR="00AD3E12" w:rsidRPr="00F9096B" w:rsidTr="00660183">
        <w:trPr>
          <w:trHeight w:val="300"/>
          <w:jc w:val="center"/>
        </w:trPr>
        <w:tc>
          <w:tcPr>
            <w:tcW w:w="1899" w:type="dxa"/>
            <w:tcBorders>
              <w:top w:val="single" w:sz="4" w:space="0" w:color="8EA9DB"/>
              <w:left w:val="single" w:sz="4" w:space="0" w:color="8EA9DB"/>
              <w:bottom w:val="single" w:sz="4" w:space="0" w:color="8EA9DB"/>
              <w:right w:val="nil"/>
            </w:tcBorders>
            <w:shd w:val="clear" w:color="D9E1F2" w:fill="D9E1F2"/>
            <w:noWrap/>
            <w:vAlign w:val="bottom"/>
            <w:hideMark/>
          </w:tcPr>
          <w:p w:rsidR="00AD3E12" w:rsidRPr="00F9096B" w:rsidRDefault="00AD3E12" w:rsidP="001E070D">
            <w:pPr>
              <w:spacing w:after="0" w:line="240" w:lineRule="auto"/>
              <w:rPr>
                <w:rFonts w:ascii="Calibri" w:eastAsia="Times New Roman" w:hAnsi="Calibri" w:cs="Calibri"/>
                <w:color w:val="000000"/>
              </w:rPr>
            </w:pPr>
            <w:r w:rsidRPr="00F9096B">
              <w:rPr>
                <w:rFonts w:ascii="Calibri" w:eastAsia="Times New Roman" w:hAnsi="Calibri" w:cs="Calibri"/>
                <w:color w:val="000000"/>
              </w:rPr>
              <w:t>Start</w:t>
            </w:r>
          </w:p>
        </w:tc>
        <w:tc>
          <w:tcPr>
            <w:tcW w:w="1003"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jc w:val="right"/>
              <w:rPr>
                <w:rFonts w:ascii="Calibri" w:eastAsia="Times New Roman" w:hAnsi="Calibri" w:cs="Calibri"/>
                <w:color w:val="000000"/>
              </w:rPr>
            </w:pPr>
            <w:r w:rsidRPr="00F9096B">
              <w:rPr>
                <w:rFonts w:ascii="Calibri" w:eastAsia="Times New Roman" w:hAnsi="Calibri" w:cs="Calibri"/>
                <w:color w:val="000000"/>
              </w:rPr>
              <w:t>0.0</w:t>
            </w:r>
          </w:p>
        </w:tc>
        <w:tc>
          <w:tcPr>
            <w:tcW w:w="1132"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0:00</w:t>
            </w:r>
          </w:p>
        </w:tc>
        <w:tc>
          <w:tcPr>
            <w:tcW w:w="1183"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0:00</w:t>
            </w:r>
          </w:p>
        </w:tc>
        <w:tc>
          <w:tcPr>
            <w:tcW w:w="939"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+0:00</w:t>
            </w:r>
          </w:p>
        </w:tc>
        <w:tc>
          <w:tcPr>
            <w:tcW w:w="941" w:type="dxa"/>
            <w:tcBorders>
              <w:top w:val="single" w:sz="4" w:space="0" w:color="8EA9DB"/>
              <w:left w:val="nil"/>
              <w:bottom w:val="single" w:sz="4" w:space="0" w:color="8EA9DB"/>
              <w:right w:val="single" w:sz="4" w:space="0" w:color="8EA9DB"/>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0:00</w:t>
            </w:r>
          </w:p>
        </w:tc>
      </w:tr>
      <w:tr w:rsidR="00AD3E12" w:rsidRPr="00F9096B" w:rsidTr="00660183">
        <w:trPr>
          <w:trHeight w:val="300"/>
          <w:jc w:val="center"/>
        </w:trPr>
        <w:tc>
          <w:tcPr>
            <w:tcW w:w="1899" w:type="dxa"/>
            <w:tcBorders>
              <w:top w:val="single" w:sz="4" w:space="0" w:color="8EA9DB"/>
              <w:left w:val="single" w:sz="4" w:space="0" w:color="8EA9DB"/>
              <w:bottom w:val="single" w:sz="4" w:space="0" w:color="8EA9DB"/>
              <w:right w:val="nil"/>
            </w:tcBorders>
            <w:shd w:val="clear" w:color="000000" w:fill="FFFFFF"/>
            <w:noWrap/>
            <w:vAlign w:val="bottom"/>
            <w:hideMark/>
          </w:tcPr>
          <w:p w:rsidR="00AD3E12" w:rsidRPr="00F9096B" w:rsidRDefault="00AD3E12" w:rsidP="001E070D">
            <w:pPr>
              <w:spacing w:after="0" w:line="240" w:lineRule="auto"/>
              <w:rPr>
                <w:rFonts w:ascii="Calibri" w:eastAsia="Times New Roman" w:hAnsi="Calibri" w:cs="Calibri"/>
                <w:color w:val="000000"/>
              </w:rPr>
            </w:pPr>
            <w:r w:rsidRPr="00F9096B">
              <w:rPr>
                <w:rFonts w:ascii="Calibri" w:eastAsia="Times New Roman" w:hAnsi="Calibri" w:cs="Calibri"/>
                <w:color w:val="000000"/>
              </w:rPr>
              <w:t>Lyon Ridge</w:t>
            </w:r>
          </w:p>
        </w:tc>
        <w:tc>
          <w:tcPr>
            <w:tcW w:w="1003"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jc w:val="right"/>
              <w:rPr>
                <w:rFonts w:ascii="Calibri" w:eastAsia="Times New Roman" w:hAnsi="Calibri" w:cs="Calibri"/>
                <w:color w:val="000000"/>
              </w:rPr>
            </w:pPr>
            <w:r w:rsidRPr="00F9096B">
              <w:rPr>
                <w:rFonts w:ascii="Calibri" w:eastAsia="Times New Roman" w:hAnsi="Calibri" w:cs="Calibri"/>
                <w:color w:val="000000"/>
              </w:rPr>
              <w:t>10.3</w:t>
            </w:r>
          </w:p>
        </w:tc>
        <w:tc>
          <w:tcPr>
            <w:tcW w:w="1132"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2:10</w:t>
            </w:r>
          </w:p>
        </w:tc>
        <w:tc>
          <w:tcPr>
            <w:tcW w:w="1183"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2:16</w:t>
            </w:r>
          </w:p>
        </w:tc>
        <w:tc>
          <w:tcPr>
            <w:tcW w:w="939"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+0:37</w:t>
            </w:r>
          </w:p>
        </w:tc>
        <w:tc>
          <w:tcPr>
            <w:tcW w:w="941" w:type="dxa"/>
            <w:tcBorders>
              <w:top w:val="single" w:sz="4" w:space="0" w:color="8EA9DB"/>
              <w:left w:val="nil"/>
              <w:bottom w:val="single" w:sz="4" w:space="0" w:color="8EA9DB"/>
              <w:right w:val="single" w:sz="4" w:space="0" w:color="8EA9DB"/>
            </w:tcBorders>
            <w:shd w:val="clear" w:color="auto" w:fill="auto"/>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2:52</w:t>
            </w:r>
          </w:p>
        </w:tc>
      </w:tr>
      <w:tr w:rsidR="00AD3E12" w:rsidRPr="00F9096B" w:rsidTr="00660183">
        <w:trPr>
          <w:trHeight w:val="300"/>
          <w:jc w:val="center"/>
        </w:trPr>
        <w:tc>
          <w:tcPr>
            <w:tcW w:w="1899" w:type="dxa"/>
            <w:tcBorders>
              <w:top w:val="single" w:sz="4" w:space="0" w:color="8EA9DB"/>
              <w:left w:val="single" w:sz="4" w:space="0" w:color="8EA9DB"/>
              <w:bottom w:val="single" w:sz="4" w:space="0" w:color="8EA9DB"/>
              <w:right w:val="nil"/>
            </w:tcBorders>
            <w:shd w:val="clear" w:color="D9E1F2" w:fill="D9E1F2"/>
            <w:noWrap/>
            <w:vAlign w:val="bottom"/>
            <w:hideMark/>
          </w:tcPr>
          <w:p w:rsidR="00AD3E12" w:rsidRPr="00F9096B" w:rsidRDefault="00AD3E12" w:rsidP="001E070D">
            <w:pPr>
              <w:spacing w:after="0" w:line="240" w:lineRule="auto"/>
              <w:rPr>
                <w:rFonts w:ascii="Calibri" w:eastAsia="Times New Roman" w:hAnsi="Calibri" w:cs="Calibri"/>
                <w:color w:val="000000"/>
              </w:rPr>
            </w:pPr>
            <w:r w:rsidRPr="00F9096B">
              <w:rPr>
                <w:rFonts w:ascii="Calibri" w:eastAsia="Times New Roman" w:hAnsi="Calibri" w:cs="Calibri"/>
                <w:color w:val="000000"/>
              </w:rPr>
              <w:t>Red Star Ridge</w:t>
            </w:r>
          </w:p>
        </w:tc>
        <w:tc>
          <w:tcPr>
            <w:tcW w:w="1003"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jc w:val="right"/>
              <w:rPr>
                <w:rFonts w:ascii="Calibri" w:eastAsia="Times New Roman" w:hAnsi="Calibri" w:cs="Calibri"/>
                <w:color w:val="000000"/>
              </w:rPr>
            </w:pPr>
            <w:r w:rsidRPr="00F9096B">
              <w:rPr>
                <w:rFonts w:ascii="Calibri" w:eastAsia="Times New Roman" w:hAnsi="Calibri" w:cs="Calibri"/>
                <w:color w:val="000000"/>
              </w:rPr>
              <w:t>15.8</w:t>
            </w:r>
          </w:p>
        </w:tc>
        <w:tc>
          <w:tcPr>
            <w:tcW w:w="1132"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3:20</w:t>
            </w:r>
          </w:p>
        </w:tc>
        <w:tc>
          <w:tcPr>
            <w:tcW w:w="1183"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3:26</w:t>
            </w:r>
          </w:p>
        </w:tc>
        <w:tc>
          <w:tcPr>
            <w:tcW w:w="939"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+0:47</w:t>
            </w:r>
          </w:p>
        </w:tc>
        <w:tc>
          <w:tcPr>
            <w:tcW w:w="941" w:type="dxa"/>
            <w:tcBorders>
              <w:top w:val="single" w:sz="4" w:space="0" w:color="8EA9DB"/>
              <w:left w:val="nil"/>
              <w:bottom w:val="single" w:sz="4" w:space="0" w:color="8EA9DB"/>
              <w:right w:val="single" w:sz="4" w:space="0" w:color="8EA9DB"/>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4:12</w:t>
            </w:r>
          </w:p>
        </w:tc>
      </w:tr>
      <w:tr w:rsidR="00AD3E12" w:rsidRPr="00F9096B" w:rsidTr="00660183">
        <w:trPr>
          <w:trHeight w:val="300"/>
          <w:jc w:val="center"/>
        </w:trPr>
        <w:tc>
          <w:tcPr>
            <w:tcW w:w="1899" w:type="dxa"/>
            <w:tcBorders>
              <w:top w:val="single" w:sz="4" w:space="0" w:color="8EA9DB"/>
              <w:left w:val="single" w:sz="4" w:space="0" w:color="8EA9DB"/>
              <w:bottom w:val="single" w:sz="4" w:space="0" w:color="8EA9DB"/>
              <w:right w:val="nil"/>
            </w:tcBorders>
            <w:shd w:val="clear" w:color="000000" w:fill="FFFFFF"/>
            <w:noWrap/>
            <w:vAlign w:val="bottom"/>
            <w:hideMark/>
          </w:tcPr>
          <w:p w:rsidR="00AD3E12" w:rsidRPr="00F9096B" w:rsidRDefault="00AD3E12" w:rsidP="001E070D">
            <w:pPr>
              <w:spacing w:after="0" w:line="240" w:lineRule="auto"/>
              <w:rPr>
                <w:rFonts w:ascii="Calibri" w:eastAsia="Times New Roman" w:hAnsi="Calibri" w:cs="Calibri"/>
                <w:color w:val="000000"/>
              </w:rPr>
            </w:pPr>
            <w:r w:rsidRPr="00F9096B">
              <w:rPr>
                <w:rFonts w:ascii="Calibri" w:eastAsia="Times New Roman" w:hAnsi="Calibri" w:cs="Calibri"/>
                <w:color w:val="000000"/>
              </w:rPr>
              <w:t>Duncan Canyon</w:t>
            </w:r>
          </w:p>
        </w:tc>
        <w:tc>
          <w:tcPr>
            <w:tcW w:w="1003"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jc w:val="right"/>
              <w:rPr>
                <w:rFonts w:ascii="Calibri" w:eastAsia="Times New Roman" w:hAnsi="Calibri" w:cs="Calibri"/>
                <w:color w:val="000000"/>
              </w:rPr>
            </w:pPr>
            <w:r w:rsidRPr="00F9096B">
              <w:rPr>
                <w:rFonts w:ascii="Calibri" w:eastAsia="Times New Roman" w:hAnsi="Calibri" w:cs="Calibri"/>
                <w:color w:val="000000"/>
              </w:rPr>
              <w:t>24.4</w:t>
            </w:r>
          </w:p>
        </w:tc>
        <w:tc>
          <w:tcPr>
            <w:tcW w:w="1132"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5:00</w:t>
            </w:r>
          </w:p>
        </w:tc>
        <w:tc>
          <w:tcPr>
            <w:tcW w:w="1183"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4:59</w:t>
            </w:r>
          </w:p>
        </w:tc>
        <w:tc>
          <w:tcPr>
            <w:tcW w:w="939"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+0:57</w:t>
            </w:r>
          </w:p>
        </w:tc>
        <w:tc>
          <w:tcPr>
            <w:tcW w:w="941" w:type="dxa"/>
            <w:tcBorders>
              <w:top w:val="single" w:sz="4" w:space="0" w:color="8EA9DB"/>
              <w:left w:val="nil"/>
              <w:bottom w:val="single" w:sz="4" w:space="0" w:color="8EA9DB"/>
              <w:right w:val="single" w:sz="4" w:space="0" w:color="8EA9DB"/>
            </w:tcBorders>
            <w:shd w:val="clear" w:color="auto" w:fill="auto"/>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5:56</w:t>
            </w:r>
          </w:p>
        </w:tc>
      </w:tr>
      <w:tr w:rsidR="00AD3E12" w:rsidRPr="00F9096B" w:rsidTr="00660183">
        <w:trPr>
          <w:trHeight w:val="300"/>
          <w:jc w:val="center"/>
        </w:trPr>
        <w:tc>
          <w:tcPr>
            <w:tcW w:w="1899" w:type="dxa"/>
            <w:tcBorders>
              <w:top w:val="single" w:sz="4" w:space="0" w:color="8EA9DB"/>
              <w:left w:val="single" w:sz="4" w:space="0" w:color="8EA9DB"/>
              <w:bottom w:val="single" w:sz="4" w:space="0" w:color="8EA9DB"/>
              <w:right w:val="nil"/>
            </w:tcBorders>
            <w:shd w:val="clear" w:color="D9E1F2" w:fill="D9E1F2"/>
            <w:noWrap/>
            <w:vAlign w:val="bottom"/>
            <w:hideMark/>
          </w:tcPr>
          <w:p w:rsidR="00AD3E12" w:rsidRPr="00F9096B" w:rsidRDefault="00AD3E12" w:rsidP="001E070D">
            <w:pPr>
              <w:spacing w:after="0" w:line="240" w:lineRule="auto"/>
              <w:rPr>
                <w:rFonts w:ascii="Calibri" w:eastAsia="Times New Roman" w:hAnsi="Calibri" w:cs="Calibri"/>
                <w:color w:val="000000"/>
              </w:rPr>
            </w:pPr>
            <w:r w:rsidRPr="00F9096B">
              <w:rPr>
                <w:rFonts w:ascii="Calibri" w:eastAsia="Times New Roman" w:hAnsi="Calibri" w:cs="Calibri"/>
                <w:color w:val="000000"/>
              </w:rPr>
              <w:t>Robinson Flat</w:t>
            </w:r>
          </w:p>
        </w:tc>
        <w:tc>
          <w:tcPr>
            <w:tcW w:w="1003"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jc w:val="right"/>
              <w:rPr>
                <w:rFonts w:ascii="Calibri" w:eastAsia="Times New Roman" w:hAnsi="Calibri" w:cs="Calibri"/>
                <w:color w:val="000000"/>
              </w:rPr>
            </w:pPr>
            <w:r w:rsidRPr="00F9096B">
              <w:rPr>
                <w:rFonts w:ascii="Calibri" w:eastAsia="Times New Roman" w:hAnsi="Calibri" w:cs="Calibri"/>
                <w:color w:val="000000"/>
              </w:rPr>
              <w:t>30.3</w:t>
            </w:r>
          </w:p>
        </w:tc>
        <w:tc>
          <w:tcPr>
            <w:tcW w:w="1132"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6:30</w:t>
            </w:r>
          </w:p>
        </w:tc>
        <w:tc>
          <w:tcPr>
            <w:tcW w:w="1183"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6:27</w:t>
            </w:r>
          </w:p>
        </w:tc>
        <w:tc>
          <w:tcPr>
            <w:tcW w:w="939"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+1:01</w:t>
            </w:r>
          </w:p>
        </w:tc>
        <w:tc>
          <w:tcPr>
            <w:tcW w:w="941" w:type="dxa"/>
            <w:tcBorders>
              <w:top w:val="single" w:sz="4" w:space="0" w:color="8EA9DB"/>
              <w:left w:val="nil"/>
              <w:bottom w:val="single" w:sz="4" w:space="0" w:color="8EA9DB"/>
              <w:right w:val="single" w:sz="4" w:space="0" w:color="8EA9DB"/>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7:28</w:t>
            </w:r>
          </w:p>
        </w:tc>
      </w:tr>
      <w:tr w:rsidR="00AD3E12" w:rsidRPr="00F9096B" w:rsidTr="00660183">
        <w:trPr>
          <w:trHeight w:val="300"/>
          <w:jc w:val="center"/>
        </w:trPr>
        <w:tc>
          <w:tcPr>
            <w:tcW w:w="1899" w:type="dxa"/>
            <w:tcBorders>
              <w:top w:val="single" w:sz="4" w:space="0" w:color="8EA9DB"/>
              <w:left w:val="single" w:sz="4" w:space="0" w:color="8EA9DB"/>
              <w:bottom w:val="single" w:sz="4" w:space="0" w:color="8EA9DB"/>
              <w:right w:val="nil"/>
            </w:tcBorders>
            <w:shd w:val="clear" w:color="000000" w:fill="FFFFFF"/>
            <w:noWrap/>
            <w:vAlign w:val="bottom"/>
            <w:hideMark/>
          </w:tcPr>
          <w:p w:rsidR="00AD3E12" w:rsidRPr="00F9096B" w:rsidRDefault="00AD3E12" w:rsidP="001E070D">
            <w:pPr>
              <w:spacing w:after="0" w:line="240" w:lineRule="auto"/>
              <w:rPr>
                <w:rFonts w:ascii="Calibri" w:eastAsia="Times New Roman" w:hAnsi="Calibri" w:cs="Calibri"/>
                <w:color w:val="000000"/>
              </w:rPr>
            </w:pPr>
            <w:r w:rsidRPr="00F9096B">
              <w:rPr>
                <w:rFonts w:ascii="Calibri" w:eastAsia="Times New Roman" w:hAnsi="Calibri" w:cs="Calibri"/>
                <w:color w:val="000000"/>
              </w:rPr>
              <w:t>Miller's Defeat</w:t>
            </w:r>
          </w:p>
        </w:tc>
        <w:tc>
          <w:tcPr>
            <w:tcW w:w="1003"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jc w:val="right"/>
              <w:rPr>
                <w:rFonts w:ascii="Calibri" w:eastAsia="Times New Roman" w:hAnsi="Calibri" w:cs="Calibri"/>
                <w:color w:val="000000"/>
              </w:rPr>
            </w:pPr>
            <w:r w:rsidRPr="00F9096B">
              <w:rPr>
                <w:rFonts w:ascii="Calibri" w:eastAsia="Times New Roman" w:hAnsi="Calibri" w:cs="Calibri"/>
                <w:color w:val="000000"/>
              </w:rPr>
              <w:t>34.4</w:t>
            </w:r>
          </w:p>
        </w:tc>
        <w:tc>
          <w:tcPr>
            <w:tcW w:w="1132"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7:15</w:t>
            </w:r>
          </w:p>
        </w:tc>
        <w:tc>
          <w:tcPr>
            <w:tcW w:w="1183"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7:12</w:t>
            </w:r>
          </w:p>
        </w:tc>
        <w:tc>
          <w:tcPr>
            <w:tcW w:w="939"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+1:03</w:t>
            </w:r>
          </w:p>
        </w:tc>
        <w:tc>
          <w:tcPr>
            <w:tcW w:w="941" w:type="dxa"/>
            <w:tcBorders>
              <w:top w:val="single" w:sz="4" w:space="0" w:color="8EA9DB"/>
              <w:left w:val="nil"/>
              <w:bottom w:val="single" w:sz="4" w:space="0" w:color="8EA9DB"/>
              <w:right w:val="single" w:sz="4" w:space="0" w:color="8EA9DB"/>
            </w:tcBorders>
            <w:shd w:val="clear" w:color="auto" w:fill="auto"/>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8:15</w:t>
            </w:r>
          </w:p>
        </w:tc>
      </w:tr>
      <w:tr w:rsidR="00AD3E12" w:rsidRPr="00F9096B" w:rsidTr="00660183">
        <w:trPr>
          <w:trHeight w:val="300"/>
          <w:jc w:val="center"/>
        </w:trPr>
        <w:tc>
          <w:tcPr>
            <w:tcW w:w="1899" w:type="dxa"/>
            <w:tcBorders>
              <w:top w:val="single" w:sz="4" w:space="0" w:color="8EA9DB"/>
              <w:left w:val="single" w:sz="4" w:space="0" w:color="8EA9DB"/>
              <w:bottom w:val="single" w:sz="4" w:space="0" w:color="8EA9DB"/>
              <w:right w:val="nil"/>
            </w:tcBorders>
            <w:shd w:val="clear" w:color="D9E1F2" w:fill="D9E1F2"/>
            <w:noWrap/>
            <w:vAlign w:val="bottom"/>
            <w:hideMark/>
          </w:tcPr>
          <w:p w:rsidR="00AD3E12" w:rsidRPr="00F9096B" w:rsidRDefault="00AD3E12" w:rsidP="001E070D">
            <w:pPr>
              <w:spacing w:after="0" w:line="240" w:lineRule="auto"/>
              <w:rPr>
                <w:rFonts w:ascii="Calibri" w:eastAsia="Times New Roman" w:hAnsi="Calibri" w:cs="Calibri"/>
                <w:color w:val="000000"/>
              </w:rPr>
            </w:pPr>
            <w:r w:rsidRPr="00F9096B">
              <w:rPr>
                <w:rFonts w:ascii="Calibri" w:eastAsia="Times New Roman" w:hAnsi="Calibri" w:cs="Calibri"/>
                <w:color w:val="000000"/>
              </w:rPr>
              <w:t>Dusty Corners</w:t>
            </w:r>
          </w:p>
        </w:tc>
        <w:tc>
          <w:tcPr>
            <w:tcW w:w="1003"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jc w:val="right"/>
              <w:rPr>
                <w:rFonts w:ascii="Calibri" w:eastAsia="Times New Roman" w:hAnsi="Calibri" w:cs="Calibri"/>
                <w:color w:val="000000"/>
              </w:rPr>
            </w:pPr>
            <w:r w:rsidRPr="00F9096B">
              <w:rPr>
                <w:rFonts w:ascii="Calibri" w:eastAsia="Times New Roman" w:hAnsi="Calibri" w:cs="Calibri"/>
                <w:color w:val="000000"/>
              </w:rPr>
              <w:t>38.0</w:t>
            </w:r>
          </w:p>
        </w:tc>
        <w:tc>
          <w:tcPr>
            <w:tcW w:w="1132"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7:55</w:t>
            </w:r>
          </w:p>
        </w:tc>
        <w:tc>
          <w:tcPr>
            <w:tcW w:w="1183"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7:50</w:t>
            </w:r>
          </w:p>
        </w:tc>
        <w:tc>
          <w:tcPr>
            <w:tcW w:w="939"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+1:04</w:t>
            </w:r>
          </w:p>
        </w:tc>
        <w:tc>
          <w:tcPr>
            <w:tcW w:w="941" w:type="dxa"/>
            <w:tcBorders>
              <w:top w:val="single" w:sz="4" w:space="0" w:color="8EA9DB"/>
              <w:left w:val="nil"/>
              <w:bottom w:val="single" w:sz="4" w:space="0" w:color="8EA9DB"/>
              <w:right w:val="single" w:sz="4" w:space="0" w:color="8EA9DB"/>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8:53</w:t>
            </w:r>
          </w:p>
        </w:tc>
      </w:tr>
      <w:tr w:rsidR="00AD3E12" w:rsidRPr="00F9096B" w:rsidTr="00660183">
        <w:trPr>
          <w:trHeight w:val="300"/>
          <w:jc w:val="center"/>
        </w:trPr>
        <w:tc>
          <w:tcPr>
            <w:tcW w:w="1899" w:type="dxa"/>
            <w:tcBorders>
              <w:top w:val="single" w:sz="4" w:space="0" w:color="8EA9DB"/>
              <w:left w:val="single" w:sz="4" w:space="0" w:color="8EA9DB"/>
              <w:bottom w:val="single" w:sz="4" w:space="0" w:color="8EA9DB"/>
              <w:right w:val="nil"/>
            </w:tcBorders>
            <w:shd w:val="clear" w:color="000000" w:fill="FFFFFF"/>
            <w:noWrap/>
            <w:vAlign w:val="bottom"/>
            <w:hideMark/>
          </w:tcPr>
          <w:p w:rsidR="00AD3E12" w:rsidRPr="00F9096B" w:rsidRDefault="00AD3E12" w:rsidP="001E070D">
            <w:pPr>
              <w:spacing w:after="0" w:line="240" w:lineRule="auto"/>
              <w:rPr>
                <w:rFonts w:ascii="Calibri" w:eastAsia="Times New Roman" w:hAnsi="Calibri" w:cs="Calibri"/>
                <w:color w:val="000000"/>
              </w:rPr>
            </w:pPr>
            <w:r w:rsidRPr="00F9096B">
              <w:rPr>
                <w:rFonts w:ascii="Calibri" w:eastAsia="Times New Roman" w:hAnsi="Calibri" w:cs="Calibri"/>
                <w:color w:val="000000"/>
              </w:rPr>
              <w:t>Last Chance</w:t>
            </w:r>
          </w:p>
        </w:tc>
        <w:tc>
          <w:tcPr>
            <w:tcW w:w="1003"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jc w:val="right"/>
              <w:rPr>
                <w:rFonts w:ascii="Calibri" w:eastAsia="Times New Roman" w:hAnsi="Calibri" w:cs="Calibri"/>
                <w:color w:val="000000"/>
              </w:rPr>
            </w:pPr>
            <w:r w:rsidRPr="00F9096B">
              <w:rPr>
                <w:rFonts w:ascii="Calibri" w:eastAsia="Times New Roman" w:hAnsi="Calibri" w:cs="Calibri"/>
                <w:color w:val="000000"/>
              </w:rPr>
              <w:t>43.3</w:t>
            </w:r>
          </w:p>
        </w:tc>
        <w:tc>
          <w:tcPr>
            <w:tcW w:w="1132"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8:55</w:t>
            </w:r>
          </w:p>
        </w:tc>
        <w:tc>
          <w:tcPr>
            <w:tcW w:w="1183"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8:45</w:t>
            </w:r>
          </w:p>
        </w:tc>
        <w:tc>
          <w:tcPr>
            <w:tcW w:w="939"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+1:04</w:t>
            </w:r>
          </w:p>
        </w:tc>
        <w:tc>
          <w:tcPr>
            <w:tcW w:w="941" w:type="dxa"/>
            <w:tcBorders>
              <w:top w:val="single" w:sz="4" w:space="0" w:color="8EA9DB"/>
              <w:left w:val="nil"/>
              <w:bottom w:val="single" w:sz="4" w:space="0" w:color="8EA9DB"/>
              <w:right w:val="single" w:sz="4" w:space="0" w:color="8EA9DB"/>
            </w:tcBorders>
            <w:shd w:val="clear" w:color="auto" w:fill="auto"/>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9:49</w:t>
            </w:r>
          </w:p>
        </w:tc>
      </w:tr>
      <w:tr w:rsidR="00AD3E12" w:rsidRPr="00F9096B" w:rsidTr="00660183">
        <w:trPr>
          <w:trHeight w:val="300"/>
          <w:jc w:val="center"/>
        </w:trPr>
        <w:tc>
          <w:tcPr>
            <w:tcW w:w="1899" w:type="dxa"/>
            <w:tcBorders>
              <w:top w:val="single" w:sz="4" w:space="0" w:color="8EA9DB"/>
              <w:left w:val="single" w:sz="4" w:space="0" w:color="8EA9DB"/>
              <w:bottom w:val="single" w:sz="4" w:space="0" w:color="8EA9DB"/>
              <w:right w:val="nil"/>
            </w:tcBorders>
            <w:shd w:val="clear" w:color="D9E1F2" w:fill="D9E1F2"/>
            <w:noWrap/>
            <w:vAlign w:val="bottom"/>
            <w:hideMark/>
          </w:tcPr>
          <w:p w:rsidR="00AD3E12" w:rsidRPr="00F9096B" w:rsidRDefault="00AD3E12" w:rsidP="001E070D">
            <w:pPr>
              <w:spacing w:after="0" w:line="240" w:lineRule="auto"/>
              <w:rPr>
                <w:rFonts w:ascii="Calibri" w:eastAsia="Times New Roman" w:hAnsi="Calibri" w:cs="Calibri"/>
                <w:color w:val="000000"/>
              </w:rPr>
            </w:pPr>
            <w:r w:rsidRPr="00F9096B">
              <w:rPr>
                <w:rFonts w:ascii="Calibri" w:eastAsia="Times New Roman" w:hAnsi="Calibri" w:cs="Calibri"/>
                <w:color w:val="000000"/>
              </w:rPr>
              <w:t>Devil's Thumb</w:t>
            </w:r>
          </w:p>
        </w:tc>
        <w:tc>
          <w:tcPr>
            <w:tcW w:w="1003"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jc w:val="right"/>
              <w:rPr>
                <w:rFonts w:ascii="Calibri" w:eastAsia="Times New Roman" w:hAnsi="Calibri" w:cs="Calibri"/>
                <w:color w:val="000000"/>
              </w:rPr>
            </w:pPr>
            <w:r w:rsidRPr="00F9096B">
              <w:rPr>
                <w:rFonts w:ascii="Calibri" w:eastAsia="Times New Roman" w:hAnsi="Calibri" w:cs="Calibri"/>
                <w:color w:val="000000"/>
              </w:rPr>
              <w:t>47.8</w:t>
            </w:r>
          </w:p>
        </w:tc>
        <w:tc>
          <w:tcPr>
            <w:tcW w:w="1132"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10:15</w:t>
            </w:r>
          </w:p>
        </w:tc>
        <w:tc>
          <w:tcPr>
            <w:tcW w:w="1183"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10:09</w:t>
            </w:r>
          </w:p>
        </w:tc>
        <w:tc>
          <w:tcPr>
            <w:tcW w:w="939"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+1:03</w:t>
            </w:r>
          </w:p>
        </w:tc>
        <w:tc>
          <w:tcPr>
            <w:tcW w:w="941" w:type="dxa"/>
            <w:tcBorders>
              <w:top w:val="single" w:sz="4" w:space="0" w:color="8EA9DB"/>
              <w:left w:val="nil"/>
              <w:bottom w:val="single" w:sz="4" w:space="0" w:color="8EA9DB"/>
              <w:right w:val="single" w:sz="4" w:space="0" w:color="8EA9DB"/>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11:12</w:t>
            </w:r>
          </w:p>
        </w:tc>
      </w:tr>
      <w:tr w:rsidR="00AD3E12" w:rsidRPr="00F9096B" w:rsidTr="00660183">
        <w:trPr>
          <w:trHeight w:val="300"/>
          <w:jc w:val="center"/>
        </w:trPr>
        <w:tc>
          <w:tcPr>
            <w:tcW w:w="1899" w:type="dxa"/>
            <w:tcBorders>
              <w:top w:val="single" w:sz="4" w:space="0" w:color="8EA9DB"/>
              <w:left w:val="single" w:sz="4" w:space="0" w:color="8EA9DB"/>
              <w:bottom w:val="single" w:sz="4" w:space="0" w:color="8EA9DB"/>
              <w:right w:val="nil"/>
            </w:tcBorders>
            <w:shd w:val="clear" w:color="000000" w:fill="FFFFFF"/>
            <w:noWrap/>
            <w:vAlign w:val="bottom"/>
            <w:hideMark/>
          </w:tcPr>
          <w:p w:rsidR="00AD3E12" w:rsidRPr="00F9096B" w:rsidRDefault="00AD3E12" w:rsidP="001E070D">
            <w:pPr>
              <w:spacing w:after="0" w:line="240" w:lineRule="auto"/>
              <w:rPr>
                <w:rFonts w:ascii="Calibri" w:eastAsia="Times New Roman" w:hAnsi="Calibri" w:cs="Calibri"/>
                <w:color w:val="000000"/>
              </w:rPr>
            </w:pPr>
            <w:r w:rsidRPr="00F9096B">
              <w:rPr>
                <w:rFonts w:ascii="Calibri" w:eastAsia="Times New Roman" w:hAnsi="Calibri" w:cs="Calibri"/>
                <w:color w:val="000000"/>
              </w:rPr>
              <w:t>El Dorado Creek</w:t>
            </w:r>
          </w:p>
        </w:tc>
        <w:tc>
          <w:tcPr>
            <w:tcW w:w="1003"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jc w:val="right"/>
              <w:rPr>
                <w:rFonts w:ascii="Calibri" w:eastAsia="Times New Roman" w:hAnsi="Calibri" w:cs="Calibri"/>
                <w:color w:val="000000"/>
              </w:rPr>
            </w:pPr>
            <w:r w:rsidRPr="00F9096B">
              <w:rPr>
                <w:rFonts w:ascii="Calibri" w:eastAsia="Times New Roman" w:hAnsi="Calibri" w:cs="Calibri"/>
                <w:color w:val="000000"/>
              </w:rPr>
              <w:t>52.9</w:t>
            </w:r>
          </w:p>
        </w:tc>
        <w:tc>
          <w:tcPr>
            <w:tcW w:w="1132"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11:20</w:t>
            </w:r>
          </w:p>
        </w:tc>
        <w:tc>
          <w:tcPr>
            <w:tcW w:w="1183"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11:20</w:t>
            </w:r>
          </w:p>
        </w:tc>
        <w:tc>
          <w:tcPr>
            <w:tcW w:w="939"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+1:01</w:t>
            </w:r>
          </w:p>
        </w:tc>
        <w:tc>
          <w:tcPr>
            <w:tcW w:w="941" w:type="dxa"/>
            <w:tcBorders>
              <w:top w:val="single" w:sz="4" w:space="0" w:color="8EA9DB"/>
              <w:left w:val="nil"/>
              <w:bottom w:val="single" w:sz="4" w:space="0" w:color="8EA9DB"/>
              <w:right w:val="single" w:sz="4" w:space="0" w:color="8EA9DB"/>
            </w:tcBorders>
            <w:shd w:val="clear" w:color="auto" w:fill="auto"/>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12:21</w:t>
            </w:r>
          </w:p>
        </w:tc>
      </w:tr>
      <w:tr w:rsidR="00AD3E12" w:rsidRPr="00F9096B" w:rsidTr="00660183">
        <w:trPr>
          <w:trHeight w:val="300"/>
          <w:jc w:val="center"/>
        </w:trPr>
        <w:tc>
          <w:tcPr>
            <w:tcW w:w="1899" w:type="dxa"/>
            <w:tcBorders>
              <w:top w:val="single" w:sz="4" w:space="0" w:color="8EA9DB"/>
              <w:left w:val="single" w:sz="4" w:space="0" w:color="8EA9DB"/>
              <w:bottom w:val="single" w:sz="4" w:space="0" w:color="8EA9DB"/>
              <w:right w:val="nil"/>
            </w:tcBorders>
            <w:shd w:val="clear" w:color="D9E1F2" w:fill="D9E1F2"/>
            <w:noWrap/>
            <w:vAlign w:val="bottom"/>
            <w:hideMark/>
          </w:tcPr>
          <w:p w:rsidR="00AD3E12" w:rsidRPr="00F9096B" w:rsidRDefault="00AD3E12" w:rsidP="001E070D">
            <w:pPr>
              <w:spacing w:after="0" w:line="240" w:lineRule="auto"/>
              <w:rPr>
                <w:rFonts w:ascii="Calibri" w:eastAsia="Times New Roman" w:hAnsi="Calibri" w:cs="Calibri"/>
                <w:color w:val="000000"/>
              </w:rPr>
            </w:pPr>
            <w:r w:rsidRPr="00F9096B">
              <w:rPr>
                <w:rFonts w:ascii="Calibri" w:eastAsia="Times New Roman" w:hAnsi="Calibri" w:cs="Calibri"/>
                <w:color w:val="000000"/>
              </w:rPr>
              <w:t>Michigan Bluff</w:t>
            </w:r>
          </w:p>
        </w:tc>
        <w:tc>
          <w:tcPr>
            <w:tcW w:w="1003"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jc w:val="right"/>
              <w:rPr>
                <w:rFonts w:ascii="Calibri" w:eastAsia="Times New Roman" w:hAnsi="Calibri" w:cs="Calibri"/>
                <w:color w:val="000000"/>
              </w:rPr>
            </w:pPr>
            <w:r w:rsidRPr="00F9096B">
              <w:rPr>
                <w:rFonts w:ascii="Calibri" w:eastAsia="Times New Roman" w:hAnsi="Calibri" w:cs="Calibri"/>
                <w:color w:val="000000"/>
              </w:rPr>
              <w:t>55.7</w:t>
            </w:r>
          </w:p>
        </w:tc>
        <w:tc>
          <w:tcPr>
            <w:tcW w:w="1132"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12:20</w:t>
            </w:r>
          </w:p>
        </w:tc>
        <w:tc>
          <w:tcPr>
            <w:tcW w:w="1183"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12:19</w:t>
            </w:r>
          </w:p>
        </w:tc>
        <w:tc>
          <w:tcPr>
            <w:tcW w:w="939"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+1:00</w:t>
            </w:r>
          </w:p>
        </w:tc>
        <w:tc>
          <w:tcPr>
            <w:tcW w:w="941" w:type="dxa"/>
            <w:tcBorders>
              <w:top w:val="single" w:sz="4" w:space="0" w:color="8EA9DB"/>
              <w:left w:val="nil"/>
              <w:bottom w:val="single" w:sz="4" w:space="0" w:color="8EA9DB"/>
              <w:right w:val="single" w:sz="4" w:space="0" w:color="8EA9DB"/>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13:18</w:t>
            </w:r>
          </w:p>
        </w:tc>
      </w:tr>
      <w:tr w:rsidR="00AD3E12" w:rsidRPr="00F9096B" w:rsidTr="00660183">
        <w:trPr>
          <w:trHeight w:val="300"/>
          <w:jc w:val="center"/>
        </w:trPr>
        <w:tc>
          <w:tcPr>
            <w:tcW w:w="1899" w:type="dxa"/>
            <w:tcBorders>
              <w:top w:val="single" w:sz="4" w:space="0" w:color="8EA9DB"/>
              <w:left w:val="single" w:sz="4" w:space="0" w:color="8EA9DB"/>
              <w:bottom w:val="single" w:sz="4" w:space="0" w:color="8EA9DB"/>
              <w:right w:val="nil"/>
            </w:tcBorders>
            <w:shd w:val="clear" w:color="000000" w:fill="FFFFFF"/>
            <w:noWrap/>
            <w:vAlign w:val="bottom"/>
            <w:hideMark/>
          </w:tcPr>
          <w:p w:rsidR="00AD3E12" w:rsidRPr="00F9096B" w:rsidRDefault="00AD3E12" w:rsidP="001E070D">
            <w:pPr>
              <w:spacing w:after="0" w:line="240" w:lineRule="auto"/>
              <w:rPr>
                <w:rFonts w:ascii="Calibri" w:eastAsia="Times New Roman" w:hAnsi="Calibri" w:cs="Calibri"/>
                <w:color w:val="000000"/>
              </w:rPr>
            </w:pPr>
            <w:r w:rsidRPr="00F9096B">
              <w:rPr>
                <w:rFonts w:ascii="Calibri" w:eastAsia="Times New Roman" w:hAnsi="Calibri" w:cs="Calibri"/>
                <w:color w:val="000000"/>
              </w:rPr>
              <w:t>Foresthill</w:t>
            </w:r>
          </w:p>
        </w:tc>
        <w:tc>
          <w:tcPr>
            <w:tcW w:w="1003"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jc w:val="right"/>
              <w:rPr>
                <w:rFonts w:ascii="Calibri" w:eastAsia="Times New Roman" w:hAnsi="Calibri" w:cs="Calibri"/>
                <w:color w:val="000000"/>
              </w:rPr>
            </w:pPr>
            <w:r w:rsidRPr="00F9096B">
              <w:rPr>
                <w:rFonts w:ascii="Calibri" w:eastAsia="Times New Roman" w:hAnsi="Calibri" w:cs="Calibri"/>
                <w:color w:val="000000"/>
              </w:rPr>
              <w:t>62.0</w:t>
            </w:r>
          </w:p>
        </w:tc>
        <w:tc>
          <w:tcPr>
            <w:tcW w:w="1132"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13:45</w:t>
            </w:r>
          </w:p>
        </w:tc>
        <w:tc>
          <w:tcPr>
            <w:tcW w:w="1183"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13:56</w:t>
            </w:r>
          </w:p>
        </w:tc>
        <w:tc>
          <w:tcPr>
            <w:tcW w:w="939"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+0:56</w:t>
            </w:r>
          </w:p>
        </w:tc>
        <w:tc>
          <w:tcPr>
            <w:tcW w:w="941" w:type="dxa"/>
            <w:tcBorders>
              <w:top w:val="single" w:sz="4" w:space="0" w:color="8EA9DB"/>
              <w:left w:val="nil"/>
              <w:bottom w:val="single" w:sz="4" w:space="0" w:color="8EA9DB"/>
              <w:right w:val="single" w:sz="4" w:space="0" w:color="8EA9DB"/>
            </w:tcBorders>
            <w:shd w:val="clear" w:color="auto" w:fill="auto"/>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14:52</w:t>
            </w:r>
          </w:p>
        </w:tc>
      </w:tr>
      <w:tr w:rsidR="00AD3E12" w:rsidRPr="00F9096B" w:rsidTr="00660183">
        <w:trPr>
          <w:trHeight w:val="300"/>
          <w:jc w:val="center"/>
        </w:trPr>
        <w:tc>
          <w:tcPr>
            <w:tcW w:w="1899" w:type="dxa"/>
            <w:tcBorders>
              <w:top w:val="single" w:sz="4" w:space="0" w:color="8EA9DB"/>
              <w:left w:val="single" w:sz="4" w:space="0" w:color="8EA9DB"/>
              <w:bottom w:val="single" w:sz="4" w:space="0" w:color="8EA9DB"/>
              <w:right w:val="nil"/>
            </w:tcBorders>
            <w:shd w:val="clear" w:color="D9E1F2" w:fill="D9E1F2"/>
            <w:noWrap/>
            <w:vAlign w:val="bottom"/>
            <w:hideMark/>
          </w:tcPr>
          <w:p w:rsidR="00AD3E12" w:rsidRPr="00F9096B" w:rsidRDefault="00AD3E12" w:rsidP="001E070D">
            <w:pPr>
              <w:spacing w:after="0" w:line="240" w:lineRule="auto"/>
              <w:rPr>
                <w:rFonts w:ascii="Calibri" w:eastAsia="Times New Roman" w:hAnsi="Calibri" w:cs="Calibri"/>
                <w:color w:val="000000"/>
              </w:rPr>
            </w:pPr>
            <w:proofErr w:type="spellStart"/>
            <w:r w:rsidRPr="00F9096B">
              <w:rPr>
                <w:rFonts w:ascii="Calibri" w:eastAsia="Times New Roman" w:hAnsi="Calibri" w:cs="Calibri"/>
                <w:color w:val="000000"/>
              </w:rPr>
              <w:t>Peachstone</w:t>
            </w:r>
            <w:proofErr w:type="spellEnd"/>
          </w:p>
        </w:tc>
        <w:tc>
          <w:tcPr>
            <w:tcW w:w="1003"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jc w:val="right"/>
              <w:rPr>
                <w:rFonts w:ascii="Calibri" w:eastAsia="Times New Roman" w:hAnsi="Calibri" w:cs="Calibri"/>
                <w:color w:val="000000"/>
              </w:rPr>
            </w:pPr>
            <w:r w:rsidRPr="00F9096B">
              <w:rPr>
                <w:rFonts w:ascii="Calibri" w:eastAsia="Times New Roman" w:hAnsi="Calibri" w:cs="Calibri"/>
                <w:color w:val="000000"/>
              </w:rPr>
              <w:t>70.7</w:t>
            </w:r>
          </w:p>
        </w:tc>
        <w:tc>
          <w:tcPr>
            <w:tcW w:w="1132"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15:45</w:t>
            </w:r>
          </w:p>
        </w:tc>
        <w:tc>
          <w:tcPr>
            <w:tcW w:w="1183"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16:07</w:t>
            </w:r>
          </w:p>
        </w:tc>
        <w:tc>
          <w:tcPr>
            <w:tcW w:w="939"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+0:49</w:t>
            </w:r>
          </w:p>
        </w:tc>
        <w:tc>
          <w:tcPr>
            <w:tcW w:w="941" w:type="dxa"/>
            <w:tcBorders>
              <w:top w:val="single" w:sz="4" w:space="0" w:color="8EA9DB"/>
              <w:left w:val="nil"/>
              <w:bottom w:val="single" w:sz="4" w:space="0" w:color="8EA9DB"/>
              <w:right w:val="single" w:sz="4" w:space="0" w:color="8EA9DB"/>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16:56</w:t>
            </w:r>
          </w:p>
        </w:tc>
      </w:tr>
      <w:tr w:rsidR="00AD3E12" w:rsidRPr="00F9096B" w:rsidTr="00660183">
        <w:trPr>
          <w:trHeight w:val="300"/>
          <w:jc w:val="center"/>
        </w:trPr>
        <w:tc>
          <w:tcPr>
            <w:tcW w:w="1899" w:type="dxa"/>
            <w:tcBorders>
              <w:top w:val="single" w:sz="4" w:space="0" w:color="8EA9DB"/>
              <w:left w:val="single" w:sz="4" w:space="0" w:color="8EA9DB"/>
              <w:bottom w:val="single" w:sz="4" w:space="0" w:color="8EA9DB"/>
              <w:right w:val="nil"/>
            </w:tcBorders>
            <w:shd w:val="clear" w:color="000000" w:fill="FFFFFF"/>
            <w:noWrap/>
            <w:vAlign w:val="bottom"/>
            <w:hideMark/>
          </w:tcPr>
          <w:p w:rsidR="00AD3E12" w:rsidRPr="00F9096B" w:rsidRDefault="00AD3E12" w:rsidP="001E070D">
            <w:pPr>
              <w:spacing w:after="0" w:line="240" w:lineRule="auto"/>
              <w:rPr>
                <w:rFonts w:ascii="Calibri" w:eastAsia="Times New Roman" w:hAnsi="Calibri" w:cs="Calibri"/>
                <w:color w:val="000000"/>
              </w:rPr>
            </w:pPr>
            <w:proofErr w:type="spellStart"/>
            <w:r w:rsidRPr="00F9096B">
              <w:rPr>
                <w:rFonts w:ascii="Calibri" w:eastAsia="Times New Roman" w:hAnsi="Calibri" w:cs="Calibri"/>
                <w:color w:val="000000"/>
              </w:rPr>
              <w:t>Rucky</w:t>
            </w:r>
            <w:proofErr w:type="spellEnd"/>
            <w:r w:rsidRPr="00F9096B">
              <w:rPr>
                <w:rFonts w:ascii="Calibri" w:eastAsia="Times New Roman" w:hAnsi="Calibri" w:cs="Calibri"/>
                <w:color w:val="000000"/>
              </w:rPr>
              <w:t xml:space="preserve"> Chucky</w:t>
            </w:r>
          </w:p>
        </w:tc>
        <w:tc>
          <w:tcPr>
            <w:tcW w:w="1003"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jc w:val="right"/>
              <w:rPr>
                <w:rFonts w:ascii="Calibri" w:eastAsia="Times New Roman" w:hAnsi="Calibri" w:cs="Calibri"/>
                <w:color w:val="000000"/>
              </w:rPr>
            </w:pPr>
            <w:r w:rsidRPr="00F9096B">
              <w:rPr>
                <w:rFonts w:ascii="Calibri" w:eastAsia="Times New Roman" w:hAnsi="Calibri" w:cs="Calibri"/>
                <w:color w:val="000000"/>
              </w:rPr>
              <w:t>78.0</w:t>
            </w:r>
          </w:p>
        </w:tc>
        <w:tc>
          <w:tcPr>
            <w:tcW w:w="1132"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17:40</w:t>
            </w:r>
          </w:p>
        </w:tc>
        <w:tc>
          <w:tcPr>
            <w:tcW w:w="1183"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18:02</w:t>
            </w:r>
          </w:p>
        </w:tc>
        <w:tc>
          <w:tcPr>
            <w:tcW w:w="939"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+0:41</w:t>
            </w:r>
          </w:p>
        </w:tc>
        <w:tc>
          <w:tcPr>
            <w:tcW w:w="941" w:type="dxa"/>
            <w:tcBorders>
              <w:top w:val="single" w:sz="4" w:space="0" w:color="8EA9DB"/>
              <w:left w:val="nil"/>
              <w:bottom w:val="single" w:sz="4" w:space="0" w:color="8EA9DB"/>
              <w:right w:val="single" w:sz="4" w:space="0" w:color="8EA9DB"/>
            </w:tcBorders>
            <w:shd w:val="clear" w:color="auto" w:fill="auto"/>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18:42</w:t>
            </w:r>
          </w:p>
        </w:tc>
      </w:tr>
      <w:tr w:rsidR="00AD3E12" w:rsidRPr="00F9096B" w:rsidTr="00660183">
        <w:trPr>
          <w:trHeight w:val="300"/>
          <w:jc w:val="center"/>
        </w:trPr>
        <w:tc>
          <w:tcPr>
            <w:tcW w:w="1899" w:type="dxa"/>
            <w:tcBorders>
              <w:top w:val="single" w:sz="4" w:space="0" w:color="8EA9DB"/>
              <w:left w:val="single" w:sz="4" w:space="0" w:color="8EA9DB"/>
              <w:bottom w:val="single" w:sz="4" w:space="0" w:color="8EA9DB"/>
              <w:right w:val="nil"/>
            </w:tcBorders>
            <w:shd w:val="clear" w:color="D9E1F2" w:fill="D9E1F2"/>
            <w:noWrap/>
            <w:vAlign w:val="bottom"/>
            <w:hideMark/>
          </w:tcPr>
          <w:p w:rsidR="00AD3E12" w:rsidRPr="00F9096B" w:rsidRDefault="00AD3E12" w:rsidP="001E070D">
            <w:pPr>
              <w:spacing w:after="0" w:line="240" w:lineRule="auto"/>
              <w:rPr>
                <w:rFonts w:ascii="Calibri" w:eastAsia="Times New Roman" w:hAnsi="Calibri" w:cs="Calibri"/>
                <w:color w:val="000000"/>
              </w:rPr>
            </w:pPr>
            <w:r w:rsidRPr="00F9096B">
              <w:rPr>
                <w:rFonts w:ascii="Calibri" w:eastAsia="Times New Roman" w:hAnsi="Calibri" w:cs="Calibri"/>
                <w:color w:val="000000"/>
              </w:rPr>
              <w:t>Green Gate</w:t>
            </w:r>
          </w:p>
        </w:tc>
        <w:tc>
          <w:tcPr>
            <w:tcW w:w="1003"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jc w:val="right"/>
              <w:rPr>
                <w:rFonts w:ascii="Calibri" w:eastAsia="Times New Roman" w:hAnsi="Calibri" w:cs="Calibri"/>
                <w:color w:val="000000"/>
              </w:rPr>
            </w:pPr>
            <w:r w:rsidRPr="00F9096B">
              <w:rPr>
                <w:rFonts w:ascii="Calibri" w:eastAsia="Times New Roman" w:hAnsi="Calibri" w:cs="Calibri"/>
                <w:color w:val="000000"/>
              </w:rPr>
              <w:t>79.8</w:t>
            </w:r>
          </w:p>
        </w:tc>
        <w:tc>
          <w:tcPr>
            <w:tcW w:w="1132"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18:20</w:t>
            </w:r>
          </w:p>
        </w:tc>
        <w:tc>
          <w:tcPr>
            <w:tcW w:w="1183"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18:45</w:t>
            </w:r>
          </w:p>
        </w:tc>
        <w:tc>
          <w:tcPr>
            <w:tcW w:w="939"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+0:39</w:t>
            </w:r>
          </w:p>
        </w:tc>
        <w:tc>
          <w:tcPr>
            <w:tcW w:w="941" w:type="dxa"/>
            <w:tcBorders>
              <w:top w:val="single" w:sz="4" w:space="0" w:color="8EA9DB"/>
              <w:left w:val="nil"/>
              <w:bottom w:val="single" w:sz="4" w:space="0" w:color="8EA9DB"/>
              <w:right w:val="single" w:sz="4" w:space="0" w:color="8EA9DB"/>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19:24</w:t>
            </w:r>
          </w:p>
        </w:tc>
      </w:tr>
      <w:tr w:rsidR="00AD3E12" w:rsidRPr="00F9096B" w:rsidTr="00660183">
        <w:trPr>
          <w:trHeight w:val="300"/>
          <w:jc w:val="center"/>
        </w:trPr>
        <w:tc>
          <w:tcPr>
            <w:tcW w:w="1899" w:type="dxa"/>
            <w:tcBorders>
              <w:top w:val="single" w:sz="4" w:space="0" w:color="8EA9DB"/>
              <w:left w:val="single" w:sz="4" w:space="0" w:color="8EA9DB"/>
              <w:bottom w:val="single" w:sz="4" w:space="0" w:color="8EA9DB"/>
              <w:right w:val="nil"/>
            </w:tcBorders>
            <w:shd w:val="clear" w:color="000000" w:fill="FFFFFF"/>
            <w:noWrap/>
            <w:vAlign w:val="bottom"/>
            <w:hideMark/>
          </w:tcPr>
          <w:p w:rsidR="00AD3E12" w:rsidRPr="00F9096B" w:rsidRDefault="00AD3E12" w:rsidP="001E070D">
            <w:pPr>
              <w:spacing w:after="0" w:line="240" w:lineRule="auto"/>
              <w:rPr>
                <w:rFonts w:ascii="Calibri" w:eastAsia="Times New Roman" w:hAnsi="Calibri" w:cs="Calibri"/>
                <w:color w:val="000000"/>
              </w:rPr>
            </w:pPr>
            <w:r w:rsidRPr="00F9096B">
              <w:rPr>
                <w:rFonts w:ascii="Calibri" w:eastAsia="Times New Roman" w:hAnsi="Calibri" w:cs="Calibri"/>
                <w:color w:val="000000"/>
              </w:rPr>
              <w:t>Auburn Lake Trails</w:t>
            </w:r>
          </w:p>
        </w:tc>
        <w:tc>
          <w:tcPr>
            <w:tcW w:w="1003"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jc w:val="right"/>
              <w:rPr>
                <w:rFonts w:ascii="Calibri" w:eastAsia="Times New Roman" w:hAnsi="Calibri" w:cs="Calibri"/>
                <w:color w:val="000000"/>
              </w:rPr>
            </w:pPr>
            <w:r w:rsidRPr="00F9096B">
              <w:rPr>
                <w:rFonts w:ascii="Calibri" w:eastAsia="Times New Roman" w:hAnsi="Calibri" w:cs="Calibri"/>
                <w:color w:val="000000"/>
              </w:rPr>
              <w:t>85.2</w:t>
            </w:r>
          </w:p>
        </w:tc>
        <w:tc>
          <w:tcPr>
            <w:tcW w:w="1132"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19:50</w:t>
            </w:r>
          </w:p>
        </w:tc>
        <w:tc>
          <w:tcPr>
            <w:tcW w:w="1183"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20:14</w:t>
            </w:r>
          </w:p>
        </w:tc>
        <w:tc>
          <w:tcPr>
            <w:tcW w:w="939"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+0:31</w:t>
            </w:r>
          </w:p>
        </w:tc>
        <w:tc>
          <w:tcPr>
            <w:tcW w:w="941" w:type="dxa"/>
            <w:tcBorders>
              <w:top w:val="single" w:sz="4" w:space="0" w:color="8EA9DB"/>
              <w:left w:val="nil"/>
              <w:bottom w:val="single" w:sz="4" w:space="0" w:color="8EA9DB"/>
              <w:right w:val="single" w:sz="4" w:space="0" w:color="8EA9DB"/>
            </w:tcBorders>
            <w:shd w:val="clear" w:color="auto" w:fill="auto"/>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20:44</w:t>
            </w:r>
          </w:p>
        </w:tc>
      </w:tr>
      <w:tr w:rsidR="00AD3E12" w:rsidRPr="00F9096B" w:rsidTr="00660183">
        <w:trPr>
          <w:trHeight w:val="300"/>
          <w:jc w:val="center"/>
        </w:trPr>
        <w:tc>
          <w:tcPr>
            <w:tcW w:w="1899" w:type="dxa"/>
            <w:tcBorders>
              <w:top w:val="single" w:sz="4" w:space="0" w:color="8EA9DB"/>
              <w:left w:val="single" w:sz="4" w:space="0" w:color="8EA9DB"/>
              <w:bottom w:val="single" w:sz="4" w:space="0" w:color="8EA9DB"/>
              <w:right w:val="nil"/>
            </w:tcBorders>
            <w:shd w:val="clear" w:color="D9E1F2" w:fill="D9E1F2"/>
            <w:noWrap/>
            <w:vAlign w:val="bottom"/>
            <w:hideMark/>
          </w:tcPr>
          <w:p w:rsidR="00AD3E12" w:rsidRPr="00F9096B" w:rsidRDefault="00AD3E12" w:rsidP="001E070D">
            <w:pPr>
              <w:spacing w:after="0" w:line="240" w:lineRule="auto"/>
              <w:rPr>
                <w:rFonts w:ascii="Calibri" w:eastAsia="Times New Roman" w:hAnsi="Calibri" w:cs="Calibri"/>
                <w:color w:val="000000"/>
              </w:rPr>
            </w:pPr>
            <w:r w:rsidRPr="00F9096B">
              <w:rPr>
                <w:rFonts w:ascii="Calibri" w:eastAsia="Times New Roman" w:hAnsi="Calibri" w:cs="Calibri"/>
                <w:color w:val="000000"/>
              </w:rPr>
              <w:t>Quarry Road</w:t>
            </w:r>
          </w:p>
        </w:tc>
        <w:tc>
          <w:tcPr>
            <w:tcW w:w="1003"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jc w:val="right"/>
              <w:rPr>
                <w:rFonts w:ascii="Calibri" w:eastAsia="Times New Roman" w:hAnsi="Calibri" w:cs="Calibri"/>
                <w:color w:val="000000"/>
              </w:rPr>
            </w:pPr>
            <w:r w:rsidRPr="00F9096B">
              <w:rPr>
                <w:rFonts w:ascii="Calibri" w:eastAsia="Times New Roman" w:hAnsi="Calibri" w:cs="Calibri"/>
                <w:color w:val="000000"/>
              </w:rPr>
              <w:t>90.7</w:t>
            </w:r>
          </w:p>
        </w:tc>
        <w:tc>
          <w:tcPr>
            <w:tcW w:w="1132"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21:10</w:t>
            </w:r>
          </w:p>
        </w:tc>
        <w:tc>
          <w:tcPr>
            <w:tcW w:w="1183"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21:43</w:t>
            </w:r>
          </w:p>
        </w:tc>
        <w:tc>
          <w:tcPr>
            <w:tcW w:w="939"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+0:21</w:t>
            </w:r>
          </w:p>
        </w:tc>
        <w:tc>
          <w:tcPr>
            <w:tcW w:w="941" w:type="dxa"/>
            <w:tcBorders>
              <w:top w:val="single" w:sz="4" w:space="0" w:color="8EA9DB"/>
              <w:left w:val="nil"/>
              <w:bottom w:val="single" w:sz="4" w:space="0" w:color="8EA9DB"/>
              <w:right w:val="single" w:sz="4" w:space="0" w:color="8EA9DB"/>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22:03</w:t>
            </w:r>
          </w:p>
        </w:tc>
      </w:tr>
      <w:tr w:rsidR="00AD3E12" w:rsidRPr="00F9096B" w:rsidTr="00660183">
        <w:trPr>
          <w:trHeight w:val="300"/>
          <w:jc w:val="center"/>
        </w:trPr>
        <w:tc>
          <w:tcPr>
            <w:tcW w:w="1899" w:type="dxa"/>
            <w:tcBorders>
              <w:top w:val="single" w:sz="4" w:space="0" w:color="8EA9DB"/>
              <w:left w:val="single" w:sz="4" w:space="0" w:color="8EA9DB"/>
              <w:bottom w:val="single" w:sz="4" w:space="0" w:color="8EA9DB"/>
              <w:right w:val="nil"/>
            </w:tcBorders>
            <w:shd w:val="clear" w:color="000000" w:fill="FFFFFF"/>
            <w:noWrap/>
            <w:vAlign w:val="bottom"/>
            <w:hideMark/>
          </w:tcPr>
          <w:p w:rsidR="00AD3E12" w:rsidRPr="00F9096B" w:rsidRDefault="00AD3E12" w:rsidP="001E070D">
            <w:pPr>
              <w:spacing w:after="0" w:line="240" w:lineRule="auto"/>
              <w:rPr>
                <w:rFonts w:ascii="Calibri" w:eastAsia="Times New Roman" w:hAnsi="Calibri" w:cs="Calibri"/>
                <w:color w:val="000000"/>
              </w:rPr>
            </w:pPr>
            <w:r w:rsidRPr="00F9096B">
              <w:rPr>
                <w:rFonts w:ascii="Calibri" w:eastAsia="Times New Roman" w:hAnsi="Calibri" w:cs="Calibri"/>
                <w:color w:val="000000"/>
              </w:rPr>
              <w:t>Pointed Rocks</w:t>
            </w:r>
          </w:p>
        </w:tc>
        <w:tc>
          <w:tcPr>
            <w:tcW w:w="1003"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jc w:val="right"/>
              <w:rPr>
                <w:rFonts w:ascii="Calibri" w:eastAsia="Times New Roman" w:hAnsi="Calibri" w:cs="Calibri"/>
                <w:color w:val="000000"/>
              </w:rPr>
            </w:pPr>
            <w:r w:rsidRPr="00F9096B">
              <w:rPr>
                <w:rFonts w:ascii="Calibri" w:eastAsia="Times New Roman" w:hAnsi="Calibri" w:cs="Calibri"/>
                <w:color w:val="000000"/>
              </w:rPr>
              <w:t>94.3</w:t>
            </w:r>
          </w:p>
        </w:tc>
        <w:tc>
          <w:tcPr>
            <w:tcW w:w="1132"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22:20</w:t>
            </w:r>
          </w:p>
        </w:tc>
        <w:tc>
          <w:tcPr>
            <w:tcW w:w="1183"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22:43</w:t>
            </w:r>
          </w:p>
        </w:tc>
        <w:tc>
          <w:tcPr>
            <w:tcW w:w="939"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+0:13</w:t>
            </w:r>
          </w:p>
        </w:tc>
        <w:tc>
          <w:tcPr>
            <w:tcW w:w="941" w:type="dxa"/>
            <w:tcBorders>
              <w:top w:val="single" w:sz="4" w:space="0" w:color="8EA9DB"/>
              <w:left w:val="nil"/>
              <w:bottom w:val="single" w:sz="4" w:space="0" w:color="8EA9DB"/>
              <w:right w:val="single" w:sz="4" w:space="0" w:color="8EA9DB"/>
            </w:tcBorders>
            <w:shd w:val="clear" w:color="auto" w:fill="auto"/>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22:56</w:t>
            </w:r>
          </w:p>
        </w:tc>
      </w:tr>
      <w:tr w:rsidR="00AD3E12" w:rsidRPr="00F9096B" w:rsidTr="00660183">
        <w:trPr>
          <w:trHeight w:val="300"/>
          <w:jc w:val="center"/>
        </w:trPr>
        <w:tc>
          <w:tcPr>
            <w:tcW w:w="1899" w:type="dxa"/>
            <w:tcBorders>
              <w:top w:val="single" w:sz="4" w:space="0" w:color="8EA9DB"/>
              <w:left w:val="single" w:sz="4" w:space="0" w:color="8EA9DB"/>
              <w:bottom w:val="single" w:sz="4" w:space="0" w:color="8EA9DB"/>
              <w:right w:val="nil"/>
            </w:tcBorders>
            <w:shd w:val="clear" w:color="D9E1F2" w:fill="D9E1F2"/>
            <w:noWrap/>
            <w:vAlign w:val="bottom"/>
            <w:hideMark/>
          </w:tcPr>
          <w:p w:rsidR="00AD3E12" w:rsidRPr="00F9096B" w:rsidRDefault="00AD3E12" w:rsidP="001E070D">
            <w:pPr>
              <w:spacing w:after="0" w:line="240" w:lineRule="auto"/>
              <w:rPr>
                <w:rFonts w:ascii="Calibri" w:eastAsia="Times New Roman" w:hAnsi="Calibri" w:cs="Calibri"/>
                <w:color w:val="000000"/>
              </w:rPr>
            </w:pPr>
            <w:proofErr w:type="spellStart"/>
            <w:r w:rsidRPr="00F9096B">
              <w:rPr>
                <w:rFonts w:ascii="Calibri" w:eastAsia="Times New Roman" w:hAnsi="Calibri" w:cs="Calibri"/>
                <w:color w:val="000000"/>
              </w:rPr>
              <w:t>Robie</w:t>
            </w:r>
            <w:proofErr w:type="spellEnd"/>
            <w:r w:rsidRPr="00F9096B">
              <w:rPr>
                <w:rFonts w:ascii="Calibri" w:eastAsia="Times New Roman" w:hAnsi="Calibri" w:cs="Calibri"/>
                <w:color w:val="000000"/>
              </w:rPr>
              <w:t xml:space="preserve"> Point</w:t>
            </w:r>
          </w:p>
        </w:tc>
        <w:tc>
          <w:tcPr>
            <w:tcW w:w="1003"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jc w:val="right"/>
              <w:rPr>
                <w:rFonts w:ascii="Calibri" w:eastAsia="Times New Roman" w:hAnsi="Calibri" w:cs="Calibri"/>
                <w:color w:val="000000"/>
              </w:rPr>
            </w:pPr>
            <w:r w:rsidRPr="00F9096B">
              <w:rPr>
                <w:rFonts w:ascii="Calibri" w:eastAsia="Times New Roman" w:hAnsi="Calibri" w:cs="Calibri"/>
                <w:color w:val="000000"/>
              </w:rPr>
              <w:t>98.9</w:t>
            </w:r>
          </w:p>
        </w:tc>
        <w:tc>
          <w:tcPr>
            <w:tcW w:w="1132"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23:40</w:t>
            </w:r>
          </w:p>
        </w:tc>
        <w:tc>
          <w:tcPr>
            <w:tcW w:w="1183"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23:46</w:t>
            </w:r>
          </w:p>
        </w:tc>
        <w:tc>
          <w:tcPr>
            <w:tcW w:w="939" w:type="dxa"/>
            <w:tcBorders>
              <w:top w:val="single" w:sz="4" w:space="0" w:color="8EA9DB"/>
              <w:left w:val="nil"/>
              <w:bottom w:val="single" w:sz="4" w:space="0" w:color="8EA9DB"/>
              <w:right w:val="nil"/>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+0:02</w:t>
            </w:r>
          </w:p>
        </w:tc>
        <w:tc>
          <w:tcPr>
            <w:tcW w:w="941" w:type="dxa"/>
            <w:tcBorders>
              <w:top w:val="single" w:sz="4" w:space="0" w:color="8EA9DB"/>
              <w:left w:val="nil"/>
              <w:bottom w:val="single" w:sz="4" w:space="0" w:color="8EA9DB"/>
              <w:right w:val="single" w:sz="4" w:space="0" w:color="8EA9DB"/>
            </w:tcBorders>
            <w:shd w:val="clear" w:color="D9E1F2" w:fill="D9E1F2"/>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23:49</w:t>
            </w:r>
          </w:p>
        </w:tc>
      </w:tr>
      <w:tr w:rsidR="00AD3E12" w:rsidRPr="00F9096B" w:rsidTr="00660183">
        <w:trPr>
          <w:trHeight w:val="300"/>
          <w:jc w:val="center"/>
        </w:trPr>
        <w:tc>
          <w:tcPr>
            <w:tcW w:w="1899" w:type="dxa"/>
            <w:tcBorders>
              <w:top w:val="single" w:sz="4" w:space="0" w:color="8EA9DB"/>
              <w:left w:val="single" w:sz="4" w:space="0" w:color="8EA9DB"/>
              <w:bottom w:val="single" w:sz="4" w:space="0" w:color="8EA9DB"/>
              <w:right w:val="nil"/>
            </w:tcBorders>
            <w:shd w:val="clear" w:color="000000" w:fill="FFFFFF"/>
            <w:noWrap/>
            <w:vAlign w:val="bottom"/>
            <w:hideMark/>
          </w:tcPr>
          <w:p w:rsidR="00AD3E12" w:rsidRPr="00F9096B" w:rsidRDefault="00AD3E12" w:rsidP="001E070D">
            <w:pPr>
              <w:spacing w:after="0" w:line="240" w:lineRule="auto"/>
              <w:rPr>
                <w:rFonts w:ascii="Calibri" w:eastAsia="Times New Roman" w:hAnsi="Calibri" w:cs="Calibri"/>
                <w:color w:val="000000"/>
              </w:rPr>
            </w:pPr>
            <w:r w:rsidRPr="00F9096B">
              <w:rPr>
                <w:rFonts w:ascii="Calibri" w:eastAsia="Times New Roman" w:hAnsi="Calibri" w:cs="Calibri"/>
                <w:color w:val="000000"/>
              </w:rPr>
              <w:t>Finish Line</w:t>
            </w:r>
          </w:p>
        </w:tc>
        <w:tc>
          <w:tcPr>
            <w:tcW w:w="1003"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jc w:val="right"/>
              <w:rPr>
                <w:rFonts w:ascii="Calibri" w:eastAsia="Times New Roman" w:hAnsi="Calibri" w:cs="Calibri"/>
                <w:color w:val="000000"/>
              </w:rPr>
            </w:pPr>
            <w:r w:rsidRPr="00F9096B">
              <w:rPr>
                <w:rFonts w:ascii="Calibri" w:eastAsia="Times New Roman" w:hAnsi="Calibri" w:cs="Calibri"/>
                <w:color w:val="000000"/>
              </w:rPr>
              <w:t>100.2</w:t>
            </w:r>
          </w:p>
        </w:tc>
        <w:tc>
          <w:tcPr>
            <w:tcW w:w="1132"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24:00</w:t>
            </w:r>
          </w:p>
        </w:tc>
        <w:tc>
          <w:tcPr>
            <w:tcW w:w="1183"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24:00</w:t>
            </w:r>
          </w:p>
        </w:tc>
        <w:tc>
          <w:tcPr>
            <w:tcW w:w="939" w:type="dxa"/>
            <w:tcBorders>
              <w:top w:val="single" w:sz="4" w:space="0" w:color="8EA9DB"/>
              <w:left w:val="nil"/>
              <w:bottom w:val="single" w:sz="4" w:space="0" w:color="8EA9DB"/>
              <w:right w:val="nil"/>
            </w:tcBorders>
            <w:shd w:val="clear" w:color="000000" w:fill="FFFFFF"/>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+0:00</w:t>
            </w:r>
          </w:p>
        </w:tc>
        <w:tc>
          <w:tcPr>
            <w:tcW w:w="941" w:type="dxa"/>
            <w:tcBorders>
              <w:top w:val="single" w:sz="4" w:space="0" w:color="8EA9DB"/>
              <w:left w:val="nil"/>
              <w:bottom w:val="single" w:sz="4" w:space="0" w:color="8EA9DB"/>
              <w:right w:val="single" w:sz="4" w:space="0" w:color="8EA9DB"/>
            </w:tcBorders>
            <w:shd w:val="clear" w:color="auto" w:fill="auto"/>
            <w:noWrap/>
            <w:vAlign w:val="bottom"/>
            <w:hideMark/>
          </w:tcPr>
          <w:p w:rsidR="00AD3E12" w:rsidRPr="00F9096B" w:rsidRDefault="00AD3E12" w:rsidP="001E070D">
            <w:pPr>
              <w:spacing w:after="0" w:line="240" w:lineRule="auto"/>
              <w:ind w:firstLineChars="100" w:firstLine="220"/>
              <w:jc w:val="right"/>
              <w:rPr>
                <w:rFonts w:ascii="Calibri" w:eastAsia="Times New Roman" w:hAnsi="Calibri" w:cs="Calibri"/>
                <w:color w:val="000000"/>
              </w:rPr>
            </w:pPr>
            <w:r w:rsidRPr="00F9096B">
              <w:rPr>
                <w:rFonts w:ascii="Calibri" w:eastAsia="Times New Roman" w:hAnsi="Calibri" w:cs="Calibri"/>
                <w:color w:val="000000"/>
              </w:rPr>
              <w:t>24:00</w:t>
            </w:r>
          </w:p>
        </w:tc>
      </w:tr>
    </w:tbl>
    <w:p w:rsidR="00660183" w:rsidRDefault="00660183" w:rsidP="00660183">
      <w:pPr>
        <w:spacing w:before="120"/>
        <w:jc w:val="center"/>
        <w:rPr>
          <w:noProof/>
        </w:rPr>
      </w:pPr>
      <w:r>
        <w:rPr>
          <w:b/>
          <w:i/>
          <w:noProof/>
        </w:rPr>
        <w:t xml:space="preserve">Table </w:t>
      </w:r>
      <w:r>
        <w:rPr>
          <w:b/>
          <w:i/>
          <w:noProof/>
        </w:rPr>
        <w:t>4</w:t>
      </w:r>
      <w:r w:rsidRPr="00D01E74">
        <w:rPr>
          <w:b/>
          <w:i/>
          <w:noProof/>
        </w:rPr>
        <w:t xml:space="preserve">: </w:t>
      </w:r>
      <w:r>
        <w:rPr>
          <w:i/>
          <w:noProof/>
        </w:rPr>
        <w:t>Pace chart with silver buckle frontier</w:t>
      </w:r>
    </w:p>
    <w:p w:rsidR="00C74548" w:rsidRDefault="00C74548" w:rsidP="00AD3E12">
      <w:pPr>
        <w:pStyle w:val="Heading2"/>
      </w:pPr>
      <w:r>
        <w:t>Biggest Comebacks</w:t>
      </w:r>
    </w:p>
    <w:p w:rsidR="00AD3E12" w:rsidRPr="00AD3E12" w:rsidRDefault="00AD3E12" w:rsidP="00AD3E12">
      <w:r>
        <w:t xml:space="preserve">In this section, we </w:t>
      </w:r>
      <w:r w:rsidR="00106FDD">
        <w:t xml:space="preserve">identify those silver buckle winners who made the largest comeback (relative to empirical 24-hour pace).  First, Table 5 shows the top 5 biggest male comebacks.  Richard Snipes (age </w:t>
      </w:r>
      <w:r w:rsidR="00106FDD" w:rsidRPr="00106FDD">
        <w:t>42</w:t>
      </w:r>
      <w:r w:rsidR="00106FDD">
        <w:t xml:space="preserve"> from </w:t>
      </w:r>
      <w:r w:rsidR="00106FDD" w:rsidRPr="00106FDD">
        <w:t xml:space="preserve">San </w:t>
      </w:r>
      <w:proofErr w:type="spellStart"/>
      <w:r w:rsidR="00106FDD" w:rsidRPr="00106FDD">
        <w:t>Anselmo</w:t>
      </w:r>
      <w:proofErr w:type="spellEnd"/>
      <w:r w:rsidR="00106FDD">
        <w:t xml:space="preserve"> </w:t>
      </w:r>
      <w:r w:rsidR="00106FDD" w:rsidRPr="00106FDD">
        <w:t>CA</w:t>
      </w:r>
      <w:r w:rsidR="00106FDD">
        <w:t xml:space="preserve">) was 59 minutes behind at El Dorado Creek (mile 52.9) yet rallied for a silver buckle in 23:49.  Even more improbable, our model gave Ian Seabury (age </w:t>
      </w:r>
      <w:r w:rsidR="00106FDD" w:rsidRPr="00106FDD">
        <w:t>27</w:t>
      </w:r>
      <w:r w:rsidR="00106FDD">
        <w:t xml:space="preserve"> from </w:t>
      </w:r>
      <w:r w:rsidR="00106FDD" w:rsidRPr="00106FDD">
        <w:t>Los Angeles</w:t>
      </w:r>
      <w:r w:rsidR="00106FDD">
        <w:t xml:space="preserve">, </w:t>
      </w:r>
      <w:r w:rsidR="00106FDD" w:rsidRPr="00106FDD">
        <w:t>CA</w:t>
      </w:r>
      <w:r w:rsidR="00106FDD">
        <w:t>) just a 13% chance of earning a silver buckle at Dusty Corners (mile 38) yet he finished well under 24 hours with more than 40 minutes to spare.</w:t>
      </w:r>
    </w:p>
    <w:tbl>
      <w:tblPr>
        <w:tblW w:w="8150" w:type="dxa"/>
        <w:jc w:val="center"/>
        <w:tblLook w:val="04A0" w:firstRow="1" w:lastRow="0" w:firstColumn="1" w:lastColumn="0" w:noHBand="0" w:noVBand="1"/>
      </w:tblPr>
      <w:tblGrid>
        <w:gridCol w:w="1895"/>
        <w:gridCol w:w="1259"/>
        <w:gridCol w:w="1395"/>
        <w:gridCol w:w="1657"/>
        <w:gridCol w:w="1003"/>
        <w:gridCol w:w="941"/>
      </w:tblGrid>
      <w:tr w:rsidR="00C74548" w:rsidRPr="00C74548" w:rsidTr="00AD3E12">
        <w:trPr>
          <w:trHeight w:val="615"/>
          <w:jc w:val="center"/>
        </w:trPr>
        <w:tc>
          <w:tcPr>
            <w:tcW w:w="1895" w:type="dxa"/>
            <w:tcBorders>
              <w:top w:val="single" w:sz="4" w:space="0" w:color="8EA9DB"/>
              <w:left w:val="single" w:sz="4" w:space="0" w:color="8EA9DB"/>
              <w:bottom w:val="single" w:sz="4" w:space="0" w:color="8EA9DB"/>
              <w:right w:val="nil"/>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Name</w:t>
            </w:r>
          </w:p>
        </w:tc>
        <w:tc>
          <w:tcPr>
            <w:tcW w:w="1259" w:type="dxa"/>
            <w:tcBorders>
              <w:top w:val="single" w:sz="4" w:space="0" w:color="8EA9DB"/>
              <w:left w:val="nil"/>
              <w:bottom w:val="single" w:sz="4" w:space="0" w:color="8EA9DB"/>
              <w:right w:val="nil"/>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Max Differential</w:t>
            </w:r>
          </w:p>
        </w:tc>
        <w:tc>
          <w:tcPr>
            <w:tcW w:w="1395" w:type="dxa"/>
            <w:tcBorders>
              <w:top w:val="single" w:sz="4" w:space="0" w:color="8EA9DB"/>
              <w:left w:val="nil"/>
              <w:bottom w:val="single" w:sz="4" w:space="0" w:color="8EA9DB"/>
              <w:right w:val="nil"/>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Silver Buckle Probability</w:t>
            </w:r>
          </w:p>
        </w:tc>
        <w:tc>
          <w:tcPr>
            <w:tcW w:w="1657" w:type="dxa"/>
            <w:tcBorders>
              <w:top w:val="single" w:sz="4" w:space="0" w:color="8EA9DB"/>
              <w:left w:val="nil"/>
              <w:bottom w:val="single" w:sz="4" w:space="0" w:color="8EA9DB"/>
              <w:right w:val="nil"/>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Aid Station</w:t>
            </w:r>
          </w:p>
        </w:tc>
        <w:tc>
          <w:tcPr>
            <w:tcW w:w="1003" w:type="dxa"/>
            <w:tcBorders>
              <w:top w:val="single" w:sz="4" w:space="0" w:color="8EA9DB"/>
              <w:left w:val="nil"/>
              <w:bottom w:val="single" w:sz="4" w:space="0" w:color="8EA9DB"/>
              <w:right w:val="nil"/>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Aid Distance</w:t>
            </w:r>
          </w:p>
        </w:tc>
        <w:tc>
          <w:tcPr>
            <w:tcW w:w="941" w:type="dxa"/>
            <w:tcBorders>
              <w:top w:val="single" w:sz="4" w:space="0" w:color="8EA9DB"/>
              <w:left w:val="nil"/>
              <w:bottom w:val="single" w:sz="4" w:space="0" w:color="8EA9DB"/>
              <w:right w:val="single" w:sz="4" w:space="0" w:color="8EA9DB"/>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Finish</w:t>
            </w:r>
          </w:p>
        </w:tc>
      </w:tr>
      <w:tr w:rsidR="00C74548" w:rsidRPr="00C74548" w:rsidTr="00AD3E12">
        <w:trPr>
          <w:trHeight w:val="300"/>
          <w:jc w:val="center"/>
        </w:trPr>
        <w:tc>
          <w:tcPr>
            <w:tcW w:w="1895" w:type="dxa"/>
            <w:tcBorders>
              <w:top w:val="single" w:sz="4" w:space="0" w:color="8EA9DB"/>
              <w:left w:val="single" w:sz="4" w:space="0" w:color="8EA9DB"/>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Richard Snipes</w:t>
            </w:r>
          </w:p>
        </w:tc>
        <w:tc>
          <w:tcPr>
            <w:tcW w:w="1259"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+0:59</w:t>
            </w:r>
          </w:p>
        </w:tc>
        <w:tc>
          <w:tcPr>
            <w:tcW w:w="1395"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18%</w:t>
            </w:r>
          </w:p>
        </w:tc>
        <w:tc>
          <w:tcPr>
            <w:tcW w:w="1657"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El Dorado Creek</w:t>
            </w:r>
          </w:p>
        </w:tc>
        <w:tc>
          <w:tcPr>
            <w:tcW w:w="1003"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jc w:val="right"/>
              <w:rPr>
                <w:rFonts w:ascii="Calibri" w:eastAsia="Times New Roman" w:hAnsi="Calibri" w:cs="Calibri"/>
                <w:color w:val="000000"/>
              </w:rPr>
            </w:pPr>
            <w:r w:rsidRPr="00C74548">
              <w:rPr>
                <w:rFonts w:ascii="Calibri" w:eastAsia="Times New Roman" w:hAnsi="Calibri" w:cs="Calibri"/>
                <w:color w:val="000000"/>
              </w:rPr>
              <w:t>52.9</w:t>
            </w:r>
          </w:p>
        </w:tc>
        <w:tc>
          <w:tcPr>
            <w:tcW w:w="941" w:type="dxa"/>
            <w:tcBorders>
              <w:top w:val="single" w:sz="4" w:space="0" w:color="8EA9DB"/>
              <w:left w:val="nil"/>
              <w:bottom w:val="single" w:sz="4" w:space="0" w:color="8EA9DB"/>
              <w:right w:val="single" w:sz="4" w:space="0" w:color="8EA9DB"/>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23:49</w:t>
            </w:r>
          </w:p>
        </w:tc>
      </w:tr>
      <w:tr w:rsidR="00C74548" w:rsidRPr="00C74548" w:rsidTr="00AD3E12">
        <w:trPr>
          <w:trHeight w:val="300"/>
          <w:jc w:val="center"/>
        </w:trPr>
        <w:tc>
          <w:tcPr>
            <w:tcW w:w="1895" w:type="dxa"/>
            <w:tcBorders>
              <w:top w:val="single" w:sz="4" w:space="0" w:color="8EA9DB"/>
              <w:left w:val="single" w:sz="4" w:space="0" w:color="8EA9DB"/>
              <w:bottom w:val="single" w:sz="4" w:space="0" w:color="8EA9DB"/>
              <w:right w:val="nil"/>
            </w:tcBorders>
            <w:shd w:val="clear" w:color="000000" w:fill="FFFFFF"/>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Ian Seabury</w:t>
            </w:r>
          </w:p>
        </w:tc>
        <w:tc>
          <w:tcPr>
            <w:tcW w:w="1259"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+0:58</w:t>
            </w:r>
          </w:p>
        </w:tc>
        <w:tc>
          <w:tcPr>
            <w:tcW w:w="1395" w:type="dxa"/>
            <w:tcBorders>
              <w:top w:val="single" w:sz="4" w:space="0" w:color="8EA9DB"/>
              <w:left w:val="nil"/>
              <w:bottom w:val="single" w:sz="4" w:space="0" w:color="8EA9DB"/>
              <w:right w:val="nil"/>
            </w:tcBorders>
            <w:shd w:val="clear" w:color="auto" w:fill="auto"/>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13%</w:t>
            </w:r>
          </w:p>
        </w:tc>
        <w:tc>
          <w:tcPr>
            <w:tcW w:w="1657"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Dusty Corners</w:t>
            </w:r>
          </w:p>
        </w:tc>
        <w:tc>
          <w:tcPr>
            <w:tcW w:w="1003"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jc w:val="right"/>
              <w:rPr>
                <w:rFonts w:ascii="Calibri" w:eastAsia="Times New Roman" w:hAnsi="Calibri" w:cs="Calibri"/>
                <w:color w:val="000000"/>
              </w:rPr>
            </w:pPr>
            <w:r w:rsidRPr="00C74548">
              <w:rPr>
                <w:rFonts w:ascii="Calibri" w:eastAsia="Times New Roman" w:hAnsi="Calibri" w:cs="Calibri"/>
                <w:color w:val="000000"/>
              </w:rPr>
              <w:t>38.0</w:t>
            </w:r>
          </w:p>
        </w:tc>
        <w:tc>
          <w:tcPr>
            <w:tcW w:w="941" w:type="dxa"/>
            <w:tcBorders>
              <w:top w:val="single" w:sz="4" w:space="0" w:color="8EA9DB"/>
              <w:left w:val="nil"/>
              <w:bottom w:val="single" w:sz="4" w:space="0" w:color="8EA9DB"/>
              <w:right w:val="single" w:sz="4" w:space="0" w:color="8EA9DB"/>
            </w:tcBorders>
            <w:shd w:val="clear" w:color="auto" w:fill="auto"/>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23:19</w:t>
            </w:r>
          </w:p>
        </w:tc>
      </w:tr>
      <w:tr w:rsidR="00C74548" w:rsidRPr="00C74548" w:rsidTr="00AD3E12">
        <w:trPr>
          <w:trHeight w:val="300"/>
          <w:jc w:val="center"/>
        </w:trPr>
        <w:tc>
          <w:tcPr>
            <w:tcW w:w="1895" w:type="dxa"/>
            <w:tcBorders>
              <w:top w:val="single" w:sz="4" w:space="0" w:color="8EA9DB"/>
              <w:left w:val="single" w:sz="4" w:space="0" w:color="8EA9DB"/>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 xml:space="preserve">Jonathan </w:t>
            </w:r>
            <w:proofErr w:type="spellStart"/>
            <w:r w:rsidRPr="00C74548">
              <w:rPr>
                <w:rFonts w:ascii="Calibri" w:eastAsia="Times New Roman" w:hAnsi="Calibri" w:cs="Calibri"/>
                <w:color w:val="000000"/>
              </w:rPr>
              <w:t>Faryadi</w:t>
            </w:r>
            <w:proofErr w:type="spellEnd"/>
          </w:p>
        </w:tc>
        <w:tc>
          <w:tcPr>
            <w:tcW w:w="1259"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+0:57</w:t>
            </w:r>
          </w:p>
        </w:tc>
        <w:tc>
          <w:tcPr>
            <w:tcW w:w="1395"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15%</w:t>
            </w:r>
          </w:p>
        </w:tc>
        <w:tc>
          <w:tcPr>
            <w:tcW w:w="1657"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Last Chance</w:t>
            </w:r>
          </w:p>
        </w:tc>
        <w:tc>
          <w:tcPr>
            <w:tcW w:w="1003"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jc w:val="right"/>
              <w:rPr>
                <w:rFonts w:ascii="Calibri" w:eastAsia="Times New Roman" w:hAnsi="Calibri" w:cs="Calibri"/>
                <w:color w:val="000000"/>
              </w:rPr>
            </w:pPr>
            <w:r w:rsidRPr="00C74548">
              <w:rPr>
                <w:rFonts w:ascii="Calibri" w:eastAsia="Times New Roman" w:hAnsi="Calibri" w:cs="Calibri"/>
                <w:color w:val="000000"/>
              </w:rPr>
              <w:t>43.3</w:t>
            </w:r>
          </w:p>
        </w:tc>
        <w:tc>
          <w:tcPr>
            <w:tcW w:w="941" w:type="dxa"/>
            <w:tcBorders>
              <w:top w:val="single" w:sz="4" w:space="0" w:color="8EA9DB"/>
              <w:left w:val="nil"/>
              <w:bottom w:val="single" w:sz="4" w:space="0" w:color="8EA9DB"/>
              <w:right w:val="single" w:sz="4" w:space="0" w:color="8EA9DB"/>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23:20</w:t>
            </w:r>
          </w:p>
        </w:tc>
      </w:tr>
      <w:tr w:rsidR="00C74548" w:rsidRPr="00C74548" w:rsidTr="00AD3E12">
        <w:trPr>
          <w:trHeight w:val="300"/>
          <w:jc w:val="center"/>
        </w:trPr>
        <w:tc>
          <w:tcPr>
            <w:tcW w:w="1895" w:type="dxa"/>
            <w:tcBorders>
              <w:top w:val="single" w:sz="4" w:space="0" w:color="8EA9DB"/>
              <w:left w:val="single" w:sz="4" w:space="0" w:color="8EA9DB"/>
              <w:bottom w:val="single" w:sz="4" w:space="0" w:color="8EA9DB"/>
              <w:right w:val="nil"/>
            </w:tcBorders>
            <w:shd w:val="clear" w:color="000000" w:fill="FFFFFF"/>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Karl Hoagland</w:t>
            </w:r>
          </w:p>
        </w:tc>
        <w:tc>
          <w:tcPr>
            <w:tcW w:w="1259"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+0:54</w:t>
            </w:r>
          </w:p>
        </w:tc>
        <w:tc>
          <w:tcPr>
            <w:tcW w:w="1395" w:type="dxa"/>
            <w:tcBorders>
              <w:top w:val="single" w:sz="4" w:space="0" w:color="8EA9DB"/>
              <w:left w:val="nil"/>
              <w:bottom w:val="single" w:sz="4" w:space="0" w:color="8EA9DB"/>
              <w:right w:val="nil"/>
            </w:tcBorders>
            <w:shd w:val="clear" w:color="auto" w:fill="auto"/>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18%</w:t>
            </w:r>
          </w:p>
        </w:tc>
        <w:tc>
          <w:tcPr>
            <w:tcW w:w="1657"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Devil's Thumb</w:t>
            </w:r>
          </w:p>
        </w:tc>
        <w:tc>
          <w:tcPr>
            <w:tcW w:w="1003"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jc w:val="right"/>
              <w:rPr>
                <w:rFonts w:ascii="Calibri" w:eastAsia="Times New Roman" w:hAnsi="Calibri" w:cs="Calibri"/>
                <w:color w:val="000000"/>
              </w:rPr>
            </w:pPr>
            <w:r w:rsidRPr="00C74548">
              <w:rPr>
                <w:rFonts w:ascii="Calibri" w:eastAsia="Times New Roman" w:hAnsi="Calibri" w:cs="Calibri"/>
                <w:color w:val="000000"/>
              </w:rPr>
              <w:t>47.8</w:t>
            </w:r>
          </w:p>
        </w:tc>
        <w:tc>
          <w:tcPr>
            <w:tcW w:w="941" w:type="dxa"/>
            <w:tcBorders>
              <w:top w:val="single" w:sz="4" w:space="0" w:color="8EA9DB"/>
              <w:left w:val="nil"/>
              <w:bottom w:val="single" w:sz="4" w:space="0" w:color="8EA9DB"/>
              <w:right w:val="single" w:sz="4" w:space="0" w:color="8EA9DB"/>
            </w:tcBorders>
            <w:shd w:val="clear" w:color="auto" w:fill="auto"/>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23:28</w:t>
            </w:r>
          </w:p>
        </w:tc>
      </w:tr>
      <w:tr w:rsidR="00C74548" w:rsidRPr="00C74548" w:rsidTr="00AD3E12">
        <w:trPr>
          <w:trHeight w:val="300"/>
          <w:jc w:val="center"/>
        </w:trPr>
        <w:tc>
          <w:tcPr>
            <w:tcW w:w="1895" w:type="dxa"/>
            <w:tcBorders>
              <w:top w:val="single" w:sz="4" w:space="0" w:color="8EA9DB"/>
              <w:left w:val="single" w:sz="4" w:space="0" w:color="8EA9DB"/>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 xml:space="preserve">Kim </w:t>
            </w:r>
            <w:proofErr w:type="spellStart"/>
            <w:r w:rsidRPr="00C74548">
              <w:rPr>
                <w:rFonts w:ascii="Calibri" w:eastAsia="Times New Roman" w:hAnsi="Calibri" w:cs="Calibri"/>
                <w:color w:val="000000"/>
              </w:rPr>
              <w:t>Espat</w:t>
            </w:r>
            <w:proofErr w:type="spellEnd"/>
          </w:p>
        </w:tc>
        <w:tc>
          <w:tcPr>
            <w:tcW w:w="1259"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+0:48</w:t>
            </w:r>
          </w:p>
        </w:tc>
        <w:tc>
          <w:tcPr>
            <w:tcW w:w="1395"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15%</w:t>
            </w:r>
          </w:p>
        </w:tc>
        <w:tc>
          <w:tcPr>
            <w:tcW w:w="1657"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Miller's Defeat</w:t>
            </w:r>
          </w:p>
        </w:tc>
        <w:tc>
          <w:tcPr>
            <w:tcW w:w="1003"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jc w:val="right"/>
              <w:rPr>
                <w:rFonts w:ascii="Calibri" w:eastAsia="Times New Roman" w:hAnsi="Calibri" w:cs="Calibri"/>
                <w:color w:val="000000"/>
              </w:rPr>
            </w:pPr>
            <w:r w:rsidRPr="00C74548">
              <w:rPr>
                <w:rFonts w:ascii="Calibri" w:eastAsia="Times New Roman" w:hAnsi="Calibri" w:cs="Calibri"/>
                <w:color w:val="000000"/>
              </w:rPr>
              <w:t>34.4</w:t>
            </w:r>
          </w:p>
        </w:tc>
        <w:tc>
          <w:tcPr>
            <w:tcW w:w="941" w:type="dxa"/>
            <w:tcBorders>
              <w:top w:val="single" w:sz="4" w:space="0" w:color="8EA9DB"/>
              <w:left w:val="nil"/>
              <w:bottom w:val="single" w:sz="4" w:space="0" w:color="8EA9DB"/>
              <w:right w:val="single" w:sz="4" w:space="0" w:color="8EA9DB"/>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22:58</w:t>
            </w:r>
          </w:p>
        </w:tc>
      </w:tr>
    </w:tbl>
    <w:p w:rsidR="00AD3E12" w:rsidRDefault="00AD3E12" w:rsidP="00AD3E12">
      <w:pPr>
        <w:spacing w:before="120"/>
        <w:jc w:val="center"/>
        <w:rPr>
          <w:noProof/>
        </w:rPr>
      </w:pPr>
      <w:r>
        <w:rPr>
          <w:b/>
          <w:i/>
          <w:noProof/>
        </w:rPr>
        <w:t>Table 5</w:t>
      </w:r>
      <w:r w:rsidRPr="00D01E74">
        <w:rPr>
          <w:b/>
          <w:i/>
          <w:noProof/>
        </w:rPr>
        <w:t xml:space="preserve">: </w:t>
      </w:r>
      <w:r>
        <w:rPr>
          <w:i/>
          <w:noProof/>
        </w:rPr>
        <w:t>Biggest comebacks (by maximum differential) for men</w:t>
      </w:r>
    </w:p>
    <w:p w:rsidR="00C74548" w:rsidRDefault="00106FDD">
      <w:r>
        <w:t xml:space="preserve">Table 6 shows the same thing for women.  On the women’s side, the largest comeback was Kristy McBride (age </w:t>
      </w:r>
      <w:r w:rsidRPr="00106FDD">
        <w:t>31</w:t>
      </w:r>
      <w:r>
        <w:t xml:space="preserve"> from </w:t>
      </w:r>
      <w:r w:rsidRPr="00106FDD">
        <w:t>Charlevoix</w:t>
      </w:r>
      <w:r>
        <w:t xml:space="preserve">, </w:t>
      </w:r>
      <w:r w:rsidRPr="00106FDD">
        <w:t>MI</w:t>
      </w:r>
      <w:r>
        <w:t xml:space="preserve">) who was 39 minutes behind at Last Chance (mile 43.3).  Of particular note is </w:t>
      </w:r>
      <w:r w:rsidRPr="00106FDD">
        <w:t>Jacqueline Merritt</w:t>
      </w:r>
      <w:r>
        <w:t xml:space="preserve"> (age </w:t>
      </w:r>
      <w:r w:rsidRPr="00106FDD">
        <w:t>29</w:t>
      </w:r>
      <w:r>
        <w:t xml:space="preserve"> from </w:t>
      </w:r>
      <w:r w:rsidRPr="00106FDD">
        <w:t>Atlanta</w:t>
      </w:r>
      <w:r>
        <w:t xml:space="preserve">, </w:t>
      </w:r>
      <w:r w:rsidRPr="00106FDD">
        <w:t>GA</w:t>
      </w:r>
      <w:r>
        <w:t>) who started very conservatively and was 14 minutes back at the first aid station, Lyon Ridge (mile 10.3).  From there, however, she ran to ran to a 7</w:t>
      </w:r>
      <w:r w:rsidRPr="00106FDD">
        <w:rPr>
          <w:vertAlign w:val="superscript"/>
        </w:rPr>
        <w:t>th</w:t>
      </w:r>
      <w:r>
        <w:t xml:space="preserve"> place finish and a solid silver buckle in 21:07.</w:t>
      </w:r>
    </w:p>
    <w:tbl>
      <w:tblPr>
        <w:tblW w:w="8150" w:type="dxa"/>
        <w:jc w:val="center"/>
        <w:tblLook w:val="04A0" w:firstRow="1" w:lastRow="0" w:firstColumn="1" w:lastColumn="0" w:noHBand="0" w:noVBand="1"/>
      </w:tblPr>
      <w:tblGrid>
        <w:gridCol w:w="1897"/>
        <w:gridCol w:w="1259"/>
        <w:gridCol w:w="1395"/>
        <w:gridCol w:w="1655"/>
        <w:gridCol w:w="1003"/>
        <w:gridCol w:w="941"/>
      </w:tblGrid>
      <w:tr w:rsidR="00C74548" w:rsidRPr="00C74548" w:rsidTr="00AD3E12">
        <w:trPr>
          <w:trHeight w:val="630"/>
          <w:jc w:val="center"/>
        </w:trPr>
        <w:tc>
          <w:tcPr>
            <w:tcW w:w="1897" w:type="dxa"/>
            <w:tcBorders>
              <w:top w:val="single" w:sz="4" w:space="0" w:color="8EA9DB"/>
              <w:left w:val="single" w:sz="4" w:space="0" w:color="8EA9DB"/>
              <w:bottom w:val="single" w:sz="4" w:space="0" w:color="8EA9DB"/>
              <w:right w:val="nil"/>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lastRenderedPageBreak/>
              <w:t>Name</w:t>
            </w:r>
          </w:p>
        </w:tc>
        <w:tc>
          <w:tcPr>
            <w:tcW w:w="1259" w:type="dxa"/>
            <w:tcBorders>
              <w:top w:val="single" w:sz="4" w:space="0" w:color="8EA9DB"/>
              <w:left w:val="nil"/>
              <w:bottom w:val="single" w:sz="4" w:space="0" w:color="8EA9DB"/>
              <w:right w:val="nil"/>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Max Differential</w:t>
            </w:r>
          </w:p>
        </w:tc>
        <w:tc>
          <w:tcPr>
            <w:tcW w:w="1395" w:type="dxa"/>
            <w:tcBorders>
              <w:top w:val="single" w:sz="4" w:space="0" w:color="8EA9DB"/>
              <w:left w:val="nil"/>
              <w:bottom w:val="single" w:sz="4" w:space="0" w:color="8EA9DB"/>
              <w:right w:val="nil"/>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Silver Buckle Probability</w:t>
            </w:r>
          </w:p>
        </w:tc>
        <w:tc>
          <w:tcPr>
            <w:tcW w:w="1655" w:type="dxa"/>
            <w:tcBorders>
              <w:top w:val="single" w:sz="4" w:space="0" w:color="8EA9DB"/>
              <w:left w:val="nil"/>
              <w:bottom w:val="single" w:sz="4" w:space="0" w:color="8EA9DB"/>
              <w:right w:val="nil"/>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Aid Station</w:t>
            </w:r>
          </w:p>
        </w:tc>
        <w:tc>
          <w:tcPr>
            <w:tcW w:w="1003" w:type="dxa"/>
            <w:tcBorders>
              <w:top w:val="single" w:sz="4" w:space="0" w:color="8EA9DB"/>
              <w:left w:val="nil"/>
              <w:bottom w:val="single" w:sz="4" w:space="0" w:color="8EA9DB"/>
              <w:right w:val="nil"/>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Aid Distance</w:t>
            </w:r>
          </w:p>
        </w:tc>
        <w:tc>
          <w:tcPr>
            <w:tcW w:w="941" w:type="dxa"/>
            <w:tcBorders>
              <w:top w:val="single" w:sz="4" w:space="0" w:color="8EA9DB"/>
              <w:left w:val="nil"/>
              <w:bottom w:val="single" w:sz="4" w:space="0" w:color="8EA9DB"/>
              <w:right w:val="single" w:sz="4" w:space="0" w:color="8EA9DB"/>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Finish</w:t>
            </w:r>
          </w:p>
        </w:tc>
      </w:tr>
      <w:tr w:rsidR="00C74548" w:rsidRPr="00C74548" w:rsidTr="00AD3E12">
        <w:trPr>
          <w:trHeight w:val="300"/>
          <w:jc w:val="center"/>
        </w:trPr>
        <w:tc>
          <w:tcPr>
            <w:tcW w:w="1897" w:type="dxa"/>
            <w:tcBorders>
              <w:top w:val="single" w:sz="4" w:space="0" w:color="8EA9DB"/>
              <w:left w:val="single" w:sz="4" w:space="0" w:color="8EA9DB"/>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Kristy McBride</w:t>
            </w:r>
          </w:p>
        </w:tc>
        <w:tc>
          <w:tcPr>
            <w:tcW w:w="1259"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+0:39</w:t>
            </w:r>
          </w:p>
        </w:tc>
        <w:tc>
          <w:tcPr>
            <w:tcW w:w="1395"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24%</w:t>
            </w:r>
          </w:p>
        </w:tc>
        <w:tc>
          <w:tcPr>
            <w:tcW w:w="1655"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Last Chance</w:t>
            </w:r>
          </w:p>
        </w:tc>
        <w:tc>
          <w:tcPr>
            <w:tcW w:w="1003"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jc w:val="right"/>
              <w:rPr>
                <w:rFonts w:ascii="Calibri" w:eastAsia="Times New Roman" w:hAnsi="Calibri" w:cs="Calibri"/>
                <w:color w:val="000000"/>
              </w:rPr>
            </w:pPr>
            <w:r w:rsidRPr="00C74548">
              <w:rPr>
                <w:rFonts w:ascii="Calibri" w:eastAsia="Times New Roman" w:hAnsi="Calibri" w:cs="Calibri"/>
                <w:color w:val="000000"/>
              </w:rPr>
              <w:t>43.3</w:t>
            </w:r>
          </w:p>
        </w:tc>
        <w:tc>
          <w:tcPr>
            <w:tcW w:w="941" w:type="dxa"/>
            <w:tcBorders>
              <w:top w:val="single" w:sz="4" w:space="0" w:color="8EA9DB"/>
              <w:left w:val="nil"/>
              <w:bottom w:val="single" w:sz="4" w:space="0" w:color="8EA9DB"/>
              <w:right w:val="single" w:sz="4" w:space="0" w:color="8EA9DB"/>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23:42</w:t>
            </w:r>
          </w:p>
        </w:tc>
      </w:tr>
      <w:tr w:rsidR="00C74548" w:rsidRPr="00C74548" w:rsidTr="00AD3E12">
        <w:trPr>
          <w:trHeight w:val="300"/>
          <w:jc w:val="center"/>
        </w:trPr>
        <w:tc>
          <w:tcPr>
            <w:tcW w:w="1897" w:type="dxa"/>
            <w:tcBorders>
              <w:top w:val="single" w:sz="4" w:space="0" w:color="8EA9DB"/>
              <w:left w:val="single" w:sz="4" w:space="0" w:color="8EA9DB"/>
              <w:bottom w:val="single" w:sz="4" w:space="0" w:color="8EA9DB"/>
              <w:right w:val="nil"/>
            </w:tcBorders>
            <w:shd w:val="clear" w:color="000000" w:fill="FFFFFF"/>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Mallory Richard</w:t>
            </w:r>
          </w:p>
        </w:tc>
        <w:tc>
          <w:tcPr>
            <w:tcW w:w="1259"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+0:35</w:t>
            </w:r>
          </w:p>
        </w:tc>
        <w:tc>
          <w:tcPr>
            <w:tcW w:w="1395" w:type="dxa"/>
            <w:tcBorders>
              <w:top w:val="single" w:sz="4" w:space="0" w:color="8EA9DB"/>
              <w:left w:val="nil"/>
              <w:bottom w:val="single" w:sz="4" w:space="0" w:color="8EA9DB"/>
              <w:right w:val="nil"/>
            </w:tcBorders>
            <w:shd w:val="clear" w:color="auto" w:fill="auto"/>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24%</w:t>
            </w:r>
          </w:p>
        </w:tc>
        <w:tc>
          <w:tcPr>
            <w:tcW w:w="1655"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Dusty Corners</w:t>
            </w:r>
          </w:p>
        </w:tc>
        <w:tc>
          <w:tcPr>
            <w:tcW w:w="1003"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jc w:val="right"/>
              <w:rPr>
                <w:rFonts w:ascii="Calibri" w:eastAsia="Times New Roman" w:hAnsi="Calibri" w:cs="Calibri"/>
                <w:color w:val="000000"/>
              </w:rPr>
            </w:pPr>
            <w:r w:rsidRPr="00C74548">
              <w:rPr>
                <w:rFonts w:ascii="Calibri" w:eastAsia="Times New Roman" w:hAnsi="Calibri" w:cs="Calibri"/>
                <w:color w:val="000000"/>
              </w:rPr>
              <w:t>38.0</w:t>
            </w:r>
          </w:p>
        </w:tc>
        <w:tc>
          <w:tcPr>
            <w:tcW w:w="941" w:type="dxa"/>
            <w:tcBorders>
              <w:top w:val="single" w:sz="4" w:space="0" w:color="8EA9DB"/>
              <w:left w:val="nil"/>
              <w:bottom w:val="single" w:sz="4" w:space="0" w:color="8EA9DB"/>
              <w:right w:val="single" w:sz="4" w:space="0" w:color="8EA9DB"/>
            </w:tcBorders>
            <w:shd w:val="clear" w:color="auto" w:fill="auto"/>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22:44</w:t>
            </w:r>
          </w:p>
        </w:tc>
      </w:tr>
      <w:tr w:rsidR="00C74548" w:rsidRPr="00C74548" w:rsidTr="00AD3E12">
        <w:trPr>
          <w:trHeight w:val="300"/>
          <w:jc w:val="center"/>
        </w:trPr>
        <w:tc>
          <w:tcPr>
            <w:tcW w:w="1897" w:type="dxa"/>
            <w:tcBorders>
              <w:top w:val="single" w:sz="4" w:space="0" w:color="8EA9DB"/>
              <w:left w:val="single" w:sz="4" w:space="0" w:color="8EA9DB"/>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Mandie Holmes</w:t>
            </w:r>
          </w:p>
        </w:tc>
        <w:tc>
          <w:tcPr>
            <w:tcW w:w="1259"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+0:35</w:t>
            </w:r>
          </w:p>
        </w:tc>
        <w:tc>
          <w:tcPr>
            <w:tcW w:w="1395"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24%</w:t>
            </w:r>
          </w:p>
        </w:tc>
        <w:tc>
          <w:tcPr>
            <w:tcW w:w="1655"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Dusty Corners</w:t>
            </w:r>
          </w:p>
        </w:tc>
        <w:tc>
          <w:tcPr>
            <w:tcW w:w="1003"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jc w:val="right"/>
              <w:rPr>
                <w:rFonts w:ascii="Calibri" w:eastAsia="Times New Roman" w:hAnsi="Calibri" w:cs="Calibri"/>
                <w:color w:val="000000"/>
              </w:rPr>
            </w:pPr>
            <w:r w:rsidRPr="00C74548">
              <w:rPr>
                <w:rFonts w:ascii="Calibri" w:eastAsia="Times New Roman" w:hAnsi="Calibri" w:cs="Calibri"/>
                <w:color w:val="000000"/>
              </w:rPr>
              <w:t>38.0</w:t>
            </w:r>
          </w:p>
        </w:tc>
        <w:tc>
          <w:tcPr>
            <w:tcW w:w="941" w:type="dxa"/>
            <w:tcBorders>
              <w:top w:val="single" w:sz="4" w:space="0" w:color="8EA9DB"/>
              <w:left w:val="nil"/>
              <w:bottom w:val="single" w:sz="4" w:space="0" w:color="8EA9DB"/>
              <w:right w:val="single" w:sz="4" w:space="0" w:color="8EA9DB"/>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23:42</w:t>
            </w:r>
          </w:p>
        </w:tc>
      </w:tr>
      <w:tr w:rsidR="00C74548" w:rsidRPr="00C74548" w:rsidTr="00AD3E12">
        <w:trPr>
          <w:trHeight w:val="300"/>
          <w:jc w:val="center"/>
        </w:trPr>
        <w:tc>
          <w:tcPr>
            <w:tcW w:w="1897" w:type="dxa"/>
            <w:tcBorders>
              <w:top w:val="single" w:sz="4" w:space="0" w:color="8EA9DB"/>
              <w:left w:val="single" w:sz="4" w:space="0" w:color="8EA9DB"/>
              <w:bottom w:val="single" w:sz="4" w:space="0" w:color="8EA9DB"/>
              <w:right w:val="nil"/>
            </w:tcBorders>
            <w:shd w:val="clear" w:color="000000" w:fill="FFFFFF"/>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Stephanie Case</w:t>
            </w:r>
          </w:p>
        </w:tc>
        <w:tc>
          <w:tcPr>
            <w:tcW w:w="1259"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+0:31</w:t>
            </w:r>
          </w:p>
        </w:tc>
        <w:tc>
          <w:tcPr>
            <w:tcW w:w="1395" w:type="dxa"/>
            <w:tcBorders>
              <w:top w:val="single" w:sz="4" w:space="0" w:color="8EA9DB"/>
              <w:left w:val="nil"/>
              <w:bottom w:val="single" w:sz="4" w:space="0" w:color="8EA9DB"/>
              <w:right w:val="nil"/>
            </w:tcBorders>
            <w:shd w:val="clear" w:color="auto" w:fill="auto"/>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28%</w:t>
            </w:r>
          </w:p>
        </w:tc>
        <w:tc>
          <w:tcPr>
            <w:tcW w:w="1655"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Last Chance</w:t>
            </w:r>
          </w:p>
        </w:tc>
        <w:tc>
          <w:tcPr>
            <w:tcW w:w="1003"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jc w:val="right"/>
              <w:rPr>
                <w:rFonts w:ascii="Calibri" w:eastAsia="Times New Roman" w:hAnsi="Calibri" w:cs="Calibri"/>
                <w:color w:val="000000"/>
              </w:rPr>
            </w:pPr>
            <w:r w:rsidRPr="00C74548">
              <w:rPr>
                <w:rFonts w:ascii="Calibri" w:eastAsia="Times New Roman" w:hAnsi="Calibri" w:cs="Calibri"/>
                <w:color w:val="000000"/>
              </w:rPr>
              <w:t>43.3</w:t>
            </w:r>
          </w:p>
        </w:tc>
        <w:tc>
          <w:tcPr>
            <w:tcW w:w="941" w:type="dxa"/>
            <w:tcBorders>
              <w:top w:val="single" w:sz="4" w:space="0" w:color="8EA9DB"/>
              <w:left w:val="nil"/>
              <w:bottom w:val="single" w:sz="4" w:space="0" w:color="8EA9DB"/>
              <w:right w:val="single" w:sz="4" w:space="0" w:color="8EA9DB"/>
            </w:tcBorders>
            <w:shd w:val="clear" w:color="auto" w:fill="auto"/>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23:58</w:t>
            </w:r>
          </w:p>
        </w:tc>
      </w:tr>
      <w:tr w:rsidR="00C74548" w:rsidRPr="00C74548" w:rsidTr="00AD3E12">
        <w:trPr>
          <w:trHeight w:val="300"/>
          <w:jc w:val="center"/>
        </w:trPr>
        <w:tc>
          <w:tcPr>
            <w:tcW w:w="1897" w:type="dxa"/>
            <w:tcBorders>
              <w:top w:val="single" w:sz="4" w:space="0" w:color="8EA9DB"/>
              <w:left w:val="single" w:sz="4" w:space="0" w:color="8EA9DB"/>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Jacqueline Merritt</w:t>
            </w:r>
          </w:p>
        </w:tc>
        <w:tc>
          <w:tcPr>
            <w:tcW w:w="1259"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+0:14</w:t>
            </w:r>
          </w:p>
        </w:tc>
        <w:tc>
          <w:tcPr>
            <w:tcW w:w="1395"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19%</w:t>
            </w:r>
          </w:p>
        </w:tc>
        <w:tc>
          <w:tcPr>
            <w:tcW w:w="1655"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Lyon Ridge</w:t>
            </w:r>
          </w:p>
        </w:tc>
        <w:tc>
          <w:tcPr>
            <w:tcW w:w="1003"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jc w:val="right"/>
              <w:rPr>
                <w:rFonts w:ascii="Calibri" w:eastAsia="Times New Roman" w:hAnsi="Calibri" w:cs="Calibri"/>
                <w:color w:val="000000"/>
              </w:rPr>
            </w:pPr>
            <w:r w:rsidRPr="00C74548">
              <w:rPr>
                <w:rFonts w:ascii="Calibri" w:eastAsia="Times New Roman" w:hAnsi="Calibri" w:cs="Calibri"/>
                <w:color w:val="000000"/>
              </w:rPr>
              <w:t>10.3</w:t>
            </w:r>
          </w:p>
        </w:tc>
        <w:tc>
          <w:tcPr>
            <w:tcW w:w="941" w:type="dxa"/>
            <w:tcBorders>
              <w:top w:val="single" w:sz="4" w:space="0" w:color="8EA9DB"/>
              <w:left w:val="nil"/>
              <w:bottom w:val="single" w:sz="4" w:space="0" w:color="8EA9DB"/>
              <w:right w:val="single" w:sz="4" w:space="0" w:color="8EA9DB"/>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21:07</w:t>
            </w:r>
          </w:p>
        </w:tc>
      </w:tr>
    </w:tbl>
    <w:p w:rsidR="00AD3E12" w:rsidRDefault="00AD3E12" w:rsidP="00AD3E12">
      <w:pPr>
        <w:spacing w:before="120"/>
        <w:jc w:val="center"/>
        <w:rPr>
          <w:noProof/>
        </w:rPr>
      </w:pPr>
      <w:r>
        <w:rPr>
          <w:b/>
          <w:i/>
          <w:noProof/>
        </w:rPr>
        <w:t>Table 6</w:t>
      </w:r>
      <w:r w:rsidRPr="00D01E74">
        <w:rPr>
          <w:b/>
          <w:i/>
          <w:noProof/>
        </w:rPr>
        <w:t xml:space="preserve">: </w:t>
      </w:r>
      <w:r>
        <w:rPr>
          <w:i/>
          <w:noProof/>
        </w:rPr>
        <w:t>Biggest comebacks (by maximum differential) for women</w:t>
      </w:r>
    </w:p>
    <w:p w:rsidR="00C74548" w:rsidRDefault="00C74548" w:rsidP="00106FDD">
      <w:pPr>
        <w:pStyle w:val="Heading2"/>
      </w:pPr>
      <w:r>
        <w:t>Biggest Blowups</w:t>
      </w:r>
    </w:p>
    <w:p w:rsidR="00106FDD" w:rsidRPr="00106FDD" w:rsidRDefault="00106FDD" w:rsidP="00106FDD">
      <w:r>
        <w:t>In this section, we identify those runners who were ahead of the empirical 24-hour pace by the most yet failed to earn a silver buckle</w:t>
      </w:r>
      <w:r w:rsidR="00EC43AE">
        <w:t xml:space="preserve">.  Table 7 shows the top 5 male blow ups.  Not surprisingly, Jim Walmsley tops the list with a buffer of nearly five and a half hours under silver buckle pace at </w:t>
      </w:r>
      <w:proofErr w:type="spellStart"/>
      <w:r w:rsidR="00EC43AE">
        <w:t>Peachstone</w:t>
      </w:r>
      <w:proofErr w:type="spellEnd"/>
      <w:r w:rsidR="00EC43AE">
        <w:t xml:space="preserve"> (mile 70.7).  Our model gave David Byrne a 95% chance of a silver buckle after coming into </w:t>
      </w:r>
      <w:proofErr w:type="spellStart"/>
      <w:r w:rsidR="00EC43AE">
        <w:t>Peachstone</w:t>
      </w:r>
      <w:proofErr w:type="spellEnd"/>
      <w:r w:rsidR="00EC43AE">
        <w:t xml:space="preserve"> with a buffer of over two hours.  Like Walmsley, however, David later dropped.  Jason </w:t>
      </w:r>
      <w:proofErr w:type="spellStart"/>
      <w:r w:rsidR="00EC43AE">
        <w:t>Mintz</w:t>
      </w:r>
      <w:proofErr w:type="spellEnd"/>
      <w:r w:rsidR="00EC43AE">
        <w:t xml:space="preserve"> (age </w:t>
      </w:r>
      <w:r w:rsidR="00EC43AE" w:rsidRPr="00EC43AE">
        <w:t>37</w:t>
      </w:r>
      <w:r w:rsidR="00EC43AE">
        <w:t xml:space="preserve"> from </w:t>
      </w:r>
      <w:r w:rsidR="00EC43AE" w:rsidRPr="00EC43AE">
        <w:t>Syracuse</w:t>
      </w:r>
      <w:r w:rsidR="00EC43AE">
        <w:t xml:space="preserve">, </w:t>
      </w:r>
      <w:r w:rsidR="00EC43AE" w:rsidRPr="00EC43AE">
        <w:t>NY</w:t>
      </w:r>
      <w:r w:rsidR="00EC43AE">
        <w:t xml:space="preserve">) and Joel Frost-Tift (age </w:t>
      </w:r>
      <w:r w:rsidR="00EC43AE" w:rsidRPr="00EC43AE">
        <w:t>29</w:t>
      </w:r>
      <w:r w:rsidR="00EC43AE">
        <w:t xml:space="preserve"> from </w:t>
      </w:r>
      <w:r w:rsidR="00EC43AE" w:rsidRPr="00EC43AE">
        <w:t>Huntington Park</w:t>
      </w:r>
      <w:r w:rsidR="00EC43AE">
        <w:t xml:space="preserve">, </w:t>
      </w:r>
      <w:r w:rsidR="00EC43AE" w:rsidRPr="00EC43AE">
        <w:t>CA</w:t>
      </w:r>
      <w:r w:rsidR="00EC43AE">
        <w:t>) gave up buffers of more than an hour but stuck it out and finished the race.</w:t>
      </w:r>
    </w:p>
    <w:tbl>
      <w:tblPr>
        <w:tblW w:w="8162" w:type="dxa"/>
        <w:jc w:val="center"/>
        <w:tblLook w:val="04A0" w:firstRow="1" w:lastRow="0" w:firstColumn="1" w:lastColumn="0" w:noHBand="0" w:noVBand="1"/>
      </w:tblPr>
      <w:tblGrid>
        <w:gridCol w:w="1640"/>
        <w:gridCol w:w="1259"/>
        <w:gridCol w:w="1506"/>
        <w:gridCol w:w="1794"/>
        <w:gridCol w:w="1003"/>
        <w:gridCol w:w="960"/>
      </w:tblGrid>
      <w:tr w:rsidR="00C74548" w:rsidRPr="00C74548" w:rsidTr="00EC43AE">
        <w:trPr>
          <w:trHeight w:val="600"/>
          <w:jc w:val="center"/>
        </w:trPr>
        <w:tc>
          <w:tcPr>
            <w:tcW w:w="1640" w:type="dxa"/>
            <w:tcBorders>
              <w:top w:val="single" w:sz="4" w:space="0" w:color="8EA9DB"/>
              <w:left w:val="single" w:sz="4" w:space="0" w:color="8EA9DB"/>
              <w:bottom w:val="single" w:sz="4" w:space="0" w:color="8EA9DB"/>
              <w:right w:val="nil"/>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Name</w:t>
            </w:r>
          </w:p>
        </w:tc>
        <w:tc>
          <w:tcPr>
            <w:tcW w:w="1259" w:type="dxa"/>
            <w:tcBorders>
              <w:top w:val="single" w:sz="4" w:space="0" w:color="8EA9DB"/>
              <w:left w:val="nil"/>
              <w:bottom w:val="single" w:sz="4" w:space="0" w:color="8EA9DB"/>
              <w:right w:val="nil"/>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Max Differential</w:t>
            </w:r>
          </w:p>
        </w:tc>
        <w:tc>
          <w:tcPr>
            <w:tcW w:w="1506" w:type="dxa"/>
            <w:tcBorders>
              <w:top w:val="single" w:sz="4" w:space="0" w:color="8EA9DB"/>
              <w:left w:val="nil"/>
              <w:bottom w:val="single" w:sz="4" w:space="0" w:color="8EA9DB"/>
              <w:right w:val="nil"/>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Silver Buckle Probability</w:t>
            </w:r>
          </w:p>
        </w:tc>
        <w:tc>
          <w:tcPr>
            <w:tcW w:w="1794" w:type="dxa"/>
            <w:tcBorders>
              <w:top w:val="single" w:sz="4" w:space="0" w:color="8EA9DB"/>
              <w:left w:val="nil"/>
              <w:bottom w:val="single" w:sz="4" w:space="0" w:color="8EA9DB"/>
              <w:right w:val="nil"/>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Aid Station</w:t>
            </w:r>
          </w:p>
        </w:tc>
        <w:tc>
          <w:tcPr>
            <w:tcW w:w="1003" w:type="dxa"/>
            <w:tcBorders>
              <w:top w:val="single" w:sz="4" w:space="0" w:color="8EA9DB"/>
              <w:left w:val="nil"/>
              <w:bottom w:val="single" w:sz="4" w:space="0" w:color="8EA9DB"/>
              <w:right w:val="nil"/>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Aid Distance</w:t>
            </w:r>
          </w:p>
        </w:tc>
        <w:tc>
          <w:tcPr>
            <w:tcW w:w="960" w:type="dxa"/>
            <w:tcBorders>
              <w:top w:val="single" w:sz="4" w:space="0" w:color="8EA9DB"/>
              <w:left w:val="nil"/>
              <w:bottom w:val="single" w:sz="4" w:space="0" w:color="8EA9DB"/>
              <w:right w:val="single" w:sz="4" w:space="0" w:color="8EA9DB"/>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Finish</w:t>
            </w:r>
          </w:p>
        </w:tc>
      </w:tr>
      <w:tr w:rsidR="00C74548" w:rsidRPr="00C74548" w:rsidTr="00EC43AE">
        <w:trPr>
          <w:trHeight w:val="300"/>
          <w:jc w:val="center"/>
        </w:trPr>
        <w:tc>
          <w:tcPr>
            <w:tcW w:w="1640" w:type="dxa"/>
            <w:tcBorders>
              <w:top w:val="single" w:sz="4" w:space="0" w:color="8EA9DB"/>
              <w:left w:val="single" w:sz="4" w:space="0" w:color="8EA9DB"/>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Jim Walmsley</w:t>
            </w:r>
          </w:p>
        </w:tc>
        <w:tc>
          <w:tcPr>
            <w:tcW w:w="1259"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-5:29</w:t>
            </w:r>
          </w:p>
        </w:tc>
        <w:tc>
          <w:tcPr>
            <w:tcW w:w="1506"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100%</w:t>
            </w:r>
          </w:p>
        </w:tc>
        <w:tc>
          <w:tcPr>
            <w:tcW w:w="1794"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proofErr w:type="spellStart"/>
            <w:r w:rsidRPr="00C74548">
              <w:rPr>
                <w:rFonts w:ascii="Calibri" w:eastAsia="Times New Roman" w:hAnsi="Calibri" w:cs="Calibri"/>
                <w:color w:val="000000"/>
              </w:rPr>
              <w:t>Peachstone</w:t>
            </w:r>
            <w:proofErr w:type="spellEnd"/>
          </w:p>
        </w:tc>
        <w:tc>
          <w:tcPr>
            <w:tcW w:w="1003"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jc w:val="right"/>
              <w:rPr>
                <w:rFonts w:ascii="Calibri" w:eastAsia="Times New Roman" w:hAnsi="Calibri" w:cs="Calibri"/>
                <w:color w:val="000000"/>
              </w:rPr>
            </w:pPr>
            <w:r w:rsidRPr="00C74548">
              <w:rPr>
                <w:rFonts w:ascii="Calibri" w:eastAsia="Times New Roman" w:hAnsi="Calibri" w:cs="Calibri"/>
                <w:color w:val="000000"/>
              </w:rPr>
              <w:t>70.7</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DNF</w:t>
            </w:r>
          </w:p>
        </w:tc>
      </w:tr>
      <w:tr w:rsidR="00C74548" w:rsidRPr="00C74548" w:rsidTr="00EC43AE">
        <w:trPr>
          <w:trHeight w:val="300"/>
          <w:jc w:val="center"/>
        </w:trPr>
        <w:tc>
          <w:tcPr>
            <w:tcW w:w="1640" w:type="dxa"/>
            <w:tcBorders>
              <w:top w:val="single" w:sz="4" w:space="0" w:color="8EA9DB"/>
              <w:left w:val="single" w:sz="4" w:space="0" w:color="8EA9DB"/>
              <w:bottom w:val="single" w:sz="4" w:space="0" w:color="8EA9DB"/>
              <w:right w:val="nil"/>
            </w:tcBorders>
            <w:shd w:val="clear" w:color="000000" w:fill="FFFFFF"/>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David Byrne</w:t>
            </w:r>
          </w:p>
        </w:tc>
        <w:tc>
          <w:tcPr>
            <w:tcW w:w="1259"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-2:13</w:t>
            </w:r>
          </w:p>
        </w:tc>
        <w:tc>
          <w:tcPr>
            <w:tcW w:w="1506" w:type="dxa"/>
            <w:tcBorders>
              <w:top w:val="single" w:sz="4" w:space="0" w:color="8EA9DB"/>
              <w:left w:val="nil"/>
              <w:bottom w:val="single" w:sz="4" w:space="0" w:color="8EA9DB"/>
              <w:right w:val="nil"/>
            </w:tcBorders>
            <w:shd w:val="clear" w:color="auto" w:fill="auto"/>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95%</w:t>
            </w:r>
          </w:p>
        </w:tc>
        <w:tc>
          <w:tcPr>
            <w:tcW w:w="1794"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rPr>
                <w:rFonts w:ascii="Calibri" w:eastAsia="Times New Roman" w:hAnsi="Calibri" w:cs="Calibri"/>
                <w:color w:val="000000"/>
              </w:rPr>
            </w:pPr>
            <w:proofErr w:type="spellStart"/>
            <w:r w:rsidRPr="00C74548">
              <w:rPr>
                <w:rFonts w:ascii="Calibri" w:eastAsia="Times New Roman" w:hAnsi="Calibri" w:cs="Calibri"/>
                <w:color w:val="000000"/>
              </w:rPr>
              <w:t>Peachstone</w:t>
            </w:r>
            <w:proofErr w:type="spellEnd"/>
          </w:p>
        </w:tc>
        <w:tc>
          <w:tcPr>
            <w:tcW w:w="1003"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jc w:val="right"/>
              <w:rPr>
                <w:rFonts w:ascii="Calibri" w:eastAsia="Times New Roman" w:hAnsi="Calibri" w:cs="Calibri"/>
                <w:color w:val="000000"/>
              </w:rPr>
            </w:pPr>
            <w:r w:rsidRPr="00C74548">
              <w:rPr>
                <w:rFonts w:ascii="Calibri" w:eastAsia="Times New Roman" w:hAnsi="Calibri" w:cs="Calibri"/>
                <w:color w:val="000000"/>
              </w:rPr>
              <w:t>70.7</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DNF</w:t>
            </w:r>
          </w:p>
        </w:tc>
      </w:tr>
      <w:tr w:rsidR="00C74548" w:rsidRPr="00C74548" w:rsidTr="00EC43AE">
        <w:trPr>
          <w:trHeight w:val="300"/>
          <w:jc w:val="center"/>
        </w:trPr>
        <w:tc>
          <w:tcPr>
            <w:tcW w:w="1640" w:type="dxa"/>
            <w:tcBorders>
              <w:top w:val="single" w:sz="4" w:space="0" w:color="8EA9DB"/>
              <w:left w:val="single" w:sz="4" w:space="0" w:color="8EA9DB"/>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 xml:space="preserve">Jason </w:t>
            </w:r>
            <w:proofErr w:type="spellStart"/>
            <w:r w:rsidRPr="00C74548">
              <w:rPr>
                <w:rFonts w:ascii="Calibri" w:eastAsia="Times New Roman" w:hAnsi="Calibri" w:cs="Calibri"/>
                <w:color w:val="000000"/>
              </w:rPr>
              <w:t>Mintz</w:t>
            </w:r>
            <w:proofErr w:type="spellEnd"/>
          </w:p>
        </w:tc>
        <w:tc>
          <w:tcPr>
            <w:tcW w:w="1259"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-1:37</w:t>
            </w:r>
          </w:p>
        </w:tc>
        <w:tc>
          <w:tcPr>
            <w:tcW w:w="1506"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90%</w:t>
            </w:r>
          </w:p>
        </w:tc>
        <w:tc>
          <w:tcPr>
            <w:tcW w:w="1794"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proofErr w:type="spellStart"/>
            <w:r w:rsidRPr="00C74548">
              <w:rPr>
                <w:rFonts w:ascii="Calibri" w:eastAsia="Times New Roman" w:hAnsi="Calibri" w:cs="Calibri"/>
                <w:color w:val="000000"/>
              </w:rPr>
              <w:t>Peachstone</w:t>
            </w:r>
            <w:proofErr w:type="spellEnd"/>
          </w:p>
        </w:tc>
        <w:tc>
          <w:tcPr>
            <w:tcW w:w="1003"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jc w:val="right"/>
              <w:rPr>
                <w:rFonts w:ascii="Calibri" w:eastAsia="Times New Roman" w:hAnsi="Calibri" w:cs="Calibri"/>
                <w:color w:val="000000"/>
              </w:rPr>
            </w:pPr>
            <w:r w:rsidRPr="00C74548">
              <w:rPr>
                <w:rFonts w:ascii="Calibri" w:eastAsia="Times New Roman" w:hAnsi="Calibri" w:cs="Calibri"/>
                <w:color w:val="000000"/>
              </w:rPr>
              <w:t>70.7</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27:13</w:t>
            </w:r>
          </w:p>
        </w:tc>
      </w:tr>
      <w:tr w:rsidR="00C74548" w:rsidRPr="00C74548" w:rsidTr="00EC43AE">
        <w:trPr>
          <w:trHeight w:val="300"/>
          <w:jc w:val="center"/>
        </w:trPr>
        <w:tc>
          <w:tcPr>
            <w:tcW w:w="1640" w:type="dxa"/>
            <w:tcBorders>
              <w:top w:val="single" w:sz="4" w:space="0" w:color="8EA9DB"/>
              <w:left w:val="single" w:sz="4" w:space="0" w:color="8EA9DB"/>
              <w:bottom w:val="single" w:sz="4" w:space="0" w:color="8EA9DB"/>
              <w:right w:val="nil"/>
            </w:tcBorders>
            <w:shd w:val="clear" w:color="000000" w:fill="FFFFFF"/>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 xml:space="preserve">Nate </w:t>
            </w:r>
            <w:proofErr w:type="spellStart"/>
            <w:r w:rsidRPr="00C74548">
              <w:rPr>
                <w:rFonts w:ascii="Calibri" w:eastAsia="Times New Roman" w:hAnsi="Calibri" w:cs="Calibri"/>
                <w:color w:val="000000"/>
              </w:rPr>
              <w:t>Jaqua</w:t>
            </w:r>
            <w:proofErr w:type="spellEnd"/>
          </w:p>
        </w:tc>
        <w:tc>
          <w:tcPr>
            <w:tcW w:w="1259"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-1:10</w:t>
            </w:r>
          </w:p>
        </w:tc>
        <w:tc>
          <w:tcPr>
            <w:tcW w:w="1506" w:type="dxa"/>
            <w:tcBorders>
              <w:top w:val="single" w:sz="4" w:space="0" w:color="8EA9DB"/>
              <w:left w:val="nil"/>
              <w:bottom w:val="single" w:sz="4" w:space="0" w:color="8EA9DB"/>
              <w:right w:val="nil"/>
            </w:tcBorders>
            <w:shd w:val="clear" w:color="auto" w:fill="auto"/>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83%</w:t>
            </w:r>
          </w:p>
        </w:tc>
        <w:tc>
          <w:tcPr>
            <w:tcW w:w="1794"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rPr>
                <w:rFonts w:ascii="Calibri" w:eastAsia="Times New Roman" w:hAnsi="Calibri" w:cs="Calibri"/>
                <w:color w:val="000000"/>
              </w:rPr>
            </w:pPr>
            <w:proofErr w:type="spellStart"/>
            <w:r w:rsidRPr="00C74548">
              <w:rPr>
                <w:rFonts w:ascii="Calibri" w:eastAsia="Times New Roman" w:hAnsi="Calibri" w:cs="Calibri"/>
                <w:color w:val="000000"/>
              </w:rPr>
              <w:t>Peachstone</w:t>
            </w:r>
            <w:proofErr w:type="spellEnd"/>
          </w:p>
        </w:tc>
        <w:tc>
          <w:tcPr>
            <w:tcW w:w="1003"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jc w:val="right"/>
              <w:rPr>
                <w:rFonts w:ascii="Calibri" w:eastAsia="Times New Roman" w:hAnsi="Calibri" w:cs="Calibri"/>
                <w:color w:val="000000"/>
              </w:rPr>
            </w:pPr>
            <w:r w:rsidRPr="00C74548">
              <w:rPr>
                <w:rFonts w:ascii="Calibri" w:eastAsia="Times New Roman" w:hAnsi="Calibri" w:cs="Calibri"/>
                <w:color w:val="000000"/>
              </w:rPr>
              <w:t>70.7</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DNF</w:t>
            </w:r>
          </w:p>
        </w:tc>
      </w:tr>
      <w:tr w:rsidR="00C74548" w:rsidRPr="00C74548" w:rsidTr="00EC43AE">
        <w:trPr>
          <w:trHeight w:val="300"/>
          <w:jc w:val="center"/>
        </w:trPr>
        <w:tc>
          <w:tcPr>
            <w:tcW w:w="1640" w:type="dxa"/>
            <w:tcBorders>
              <w:top w:val="single" w:sz="4" w:space="0" w:color="8EA9DB"/>
              <w:left w:val="single" w:sz="4" w:space="0" w:color="8EA9DB"/>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Joel Frost-Tift</w:t>
            </w:r>
          </w:p>
        </w:tc>
        <w:tc>
          <w:tcPr>
            <w:tcW w:w="1259"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-1:04</w:t>
            </w:r>
          </w:p>
        </w:tc>
        <w:tc>
          <w:tcPr>
            <w:tcW w:w="1506"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86%</w:t>
            </w:r>
          </w:p>
        </w:tc>
        <w:tc>
          <w:tcPr>
            <w:tcW w:w="1794"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Devil's Thumb</w:t>
            </w:r>
          </w:p>
        </w:tc>
        <w:tc>
          <w:tcPr>
            <w:tcW w:w="1003"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jc w:val="right"/>
              <w:rPr>
                <w:rFonts w:ascii="Calibri" w:eastAsia="Times New Roman" w:hAnsi="Calibri" w:cs="Calibri"/>
                <w:color w:val="000000"/>
              </w:rPr>
            </w:pPr>
            <w:r w:rsidRPr="00C74548">
              <w:rPr>
                <w:rFonts w:ascii="Calibri" w:eastAsia="Times New Roman" w:hAnsi="Calibri" w:cs="Calibri"/>
                <w:color w:val="000000"/>
              </w:rPr>
              <w:t>47.8</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27:41</w:t>
            </w:r>
          </w:p>
        </w:tc>
      </w:tr>
    </w:tbl>
    <w:p w:rsidR="00EC43AE" w:rsidRDefault="00EC43AE" w:rsidP="00EC43AE">
      <w:pPr>
        <w:spacing w:before="120"/>
        <w:jc w:val="center"/>
        <w:rPr>
          <w:noProof/>
        </w:rPr>
      </w:pPr>
      <w:r>
        <w:rPr>
          <w:b/>
          <w:i/>
          <w:noProof/>
        </w:rPr>
        <w:t>Table 7</w:t>
      </w:r>
      <w:r w:rsidRPr="00D01E74">
        <w:rPr>
          <w:b/>
          <w:i/>
          <w:noProof/>
        </w:rPr>
        <w:t xml:space="preserve">: </w:t>
      </w:r>
      <w:r>
        <w:rPr>
          <w:i/>
          <w:noProof/>
        </w:rPr>
        <w:t>Biggest blowups (by maximum differential) for men</w:t>
      </w:r>
    </w:p>
    <w:p w:rsidR="00C74548" w:rsidRDefault="00C74548"/>
    <w:p w:rsidR="00EC43AE" w:rsidRDefault="00EC43AE">
      <w:r>
        <w:t xml:space="preserve">Table 8 shows the same for women.  Clare Gallagher was more than three hours ahead of silver-buckle pace and in third place at Auburn Lake Trails (mile 85.2) but later dropped.  Another notable blowup was </w:t>
      </w:r>
      <w:proofErr w:type="spellStart"/>
      <w:r>
        <w:t>Yiou</w:t>
      </w:r>
      <w:proofErr w:type="spellEnd"/>
      <w:r>
        <w:t xml:space="preserve"> Wang who arrived at Foresthill (mile 62) in the lead and more than two hours ahead of 24-hour pace but also later dropped.</w:t>
      </w:r>
    </w:p>
    <w:tbl>
      <w:tblPr>
        <w:tblW w:w="8371" w:type="dxa"/>
        <w:jc w:val="center"/>
        <w:tblLook w:val="04A0" w:firstRow="1" w:lastRow="0" w:firstColumn="1" w:lastColumn="0" w:noHBand="0" w:noVBand="1"/>
      </w:tblPr>
      <w:tblGrid>
        <w:gridCol w:w="1640"/>
        <w:gridCol w:w="1259"/>
        <w:gridCol w:w="1506"/>
        <w:gridCol w:w="1890"/>
        <w:gridCol w:w="1003"/>
        <w:gridCol w:w="1073"/>
      </w:tblGrid>
      <w:tr w:rsidR="00C74548" w:rsidRPr="00C74548" w:rsidTr="00EC43AE">
        <w:trPr>
          <w:trHeight w:val="600"/>
          <w:jc w:val="center"/>
        </w:trPr>
        <w:tc>
          <w:tcPr>
            <w:tcW w:w="1640" w:type="dxa"/>
            <w:tcBorders>
              <w:top w:val="single" w:sz="4" w:space="0" w:color="8EA9DB"/>
              <w:left w:val="single" w:sz="4" w:space="0" w:color="8EA9DB"/>
              <w:bottom w:val="single" w:sz="4" w:space="0" w:color="8EA9DB"/>
              <w:right w:val="nil"/>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Name</w:t>
            </w:r>
          </w:p>
        </w:tc>
        <w:tc>
          <w:tcPr>
            <w:tcW w:w="1259" w:type="dxa"/>
            <w:tcBorders>
              <w:top w:val="single" w:sz="4" w:space="0" w:color="8EA9DB"/>
              <w:left w:val="nil"/>
              <w:bottom w:val="single" w:sz="4" w:space="0" w:color="8EA9DB"/>
              <w:right w:val="nil"/>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Max Differential</w:t>
            </w:r>
          </w:p>
        </w:tc>
        <w:tc>
          <w:tcPr>
            <w:tcW w:w="1506" w:type="dxa"/>
            <w:tcBorders>
              <w:top w:val="single" w:sz="4" w:space="0" w:color="8EA9DB"/>
              <w:left w:val="nil"/>
              <w:bottom w:val="single" w:sz="4" w:space="0" w:color="8EA9DB"/>
              <w:right w:val="nil"/>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Silver Buckle Probability</w:t>
            </w:r>
          </w:p>
        </w:tc>
        <w:tc>
          <w:tcPr>
            <w:tcW w:w="1890" w:type="dxa"/>
            <w:tcBorders>
              <w:top w:val="single" w:sz="4" w:space="0" w:color="8EA9DB"/>
              <w:left w:val="nil"/>
              <w:bottom w:val="single" w:sz="4" w:space="0" w:color="8EA9DB"/>
              <w:right w:val="nil"/>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Aid Station</w:t>
            </w:r>
          </w:p>
        </w:tc>
        <w:tc>
          <w:tcPr>
            <w:tcW w:w="1003" w:type="dxa"/>
            <w:tcBorders>
              <w:top w:val="single" w:sz="4" w:space="0" w:color="8EA9DB"/>
              <w:left w:val="nil"/>
              <w:bottom w:val="single" w:sz="4" w:space="0" w:color="8EA9DB"/>
              <w:right w:val="nil"/>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Aid Distance</w:t>
            </w:r>
          </w:p>
        </w:tc>
        <w:tc>
          <w:tcPr>
            <w:tcW w:w="1073" w:type="dxa"/>
            <w:tcBorders>
              <w:top w:val="single" w:sz="4" w:space="0" w:color="8EA9DB"/>
              <w:left w:val="nil"/>
              <w:bottom w:val="single" w:sz="4" w:space="0" w:color="8EA9DB"/>
              <w:right w:val="single" w:sz="4" w:space="0" w:color="8EA9DB"/>
            </w:tcBorders>
            <w:shd w:val="clear" w:color="4472C4" w:fill="4472C4"/>
            <w:vAlign w:val="bottom"/>
            <w:hideMark/>
          </w:tcPr>
          <w:p w:rsidR="00C74548" w:rsidRPr="00C74548" w:rsidRDefault="00C74548" w:rsidP="00C74548">
            <w:pPr>
              <w:spacing w:after="0" w:line="240" w:lineRule="auto"/>
              <w:jc w:val="center"/>
              <w:rPr>
                <w:rFonts w:ascii="Calibri" w:eastAsia="Times New Roman" w:hAnsi="Calibri" w:cs="Calibri"/>
                <w:b/>
                <w:bCs/>
                <w:color w:val="FFFFFF"/>
              </w:rPr>
            </w:pPr>
            <w:r w:rsidRPr="00C74548">
              <w:rPr>
                <w:rFonts w:ascii="Calibri" w:eastAsia="Times New Roman" w:hAnsi="Calibri" w:cs="Calibri"/>
                <w:b/>
                <w:bCs/>
                <w:color w:val="FFFFFF"/>
              </w:rPr>
              <w:t>Finish</w:t>
            </w:r>
          </w:p>
        </w:tc>
      </w:tr>
      <w:tr w:rsidR="00C74548" w:rsidRPr="00C74548" w:rsidTr="00EC43AE">
        <w:trPr>
          <w:trHeight w:val="300"/>
          <w:jc w:val="center"/>
        </w:trPr>
        <w:tc>
          <w:tcPr>
            <w:tcW w:w="1640" w:type="dxa"/>
            <w:tcBorders>
              <w:top w:val="single" w:sz="4" w:space="0" w:color="8EA9DB"/>
              <w:left w:val="single" w:sz="4" w:space="0" w:color="8EA9DB"/>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Clare Gallagher</w:t>
            </w:r>
          </w:p>
        </w:tc>
        <w:tc>
          <w:tcPr>
            <w:tcW w:w="1259"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-3:15</w:t>
            </w:r>
          </w:p>
        </w:tc>
        <w:tc>
          <w:tcPr>
            <w:tcW w:w="1506"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100%</w:t>
            </w:r>
          </w:p>
        </w:tc>
        <w:tc>
          <w:tcPr>
            <w:tcW w:w="1890"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Auburn Lake Trails</w:t>
            </w:r>
          </w:p>
        </w:tc>
        <w:tc>
          <w:tcPr>
            <w:tcW w:w="1003"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jc w:val="right"/>
              <w:rPr>
                <w:rFonts w:ascii="Calibri" w:eastAsia="Times New Roman" w:hAnsi="Calibri" w:cs="Calibri"/>
                <w:color w:val="000000"/>
              </w:rPr>
            </w:pPr>
            <w:r w:rsidRPr="00C74548">
              <w:rPr>
                <w:rFonts w:ascii="Calibri" w:eastAsia="Times New Roman" w:hAnsi="Calibri" w:cs="Calibri"/>
                <w:color w:val="000000"/>
              </w:rPr>
              <w:t>85.2</w:t>
            </w:r>
          </w:p>
        </w:tc>
        <w:tc>
          <w:tcPr>
            <w:tcW w:w="1073" w:type="dxa"/>
            <w:tcBorders>
              <w:top w:val="single" w:sz="4" w:space="0" w:color="8EA9DB"/>
              <w:left w:val="nil"/>
              <w:bottom w:val="single" w:sz="4" w:space="0" w:color="8EA9DB"/>
              <w:right w:val="single" w:sz="4" w:space="0" w:color="8EA9DB"/>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DNF</w:t>
            </w:r>
          </w:p>
        </w:tc>
      </w:tr>
      <w:tr w:rsidR="00C74548" w:rsidRPr="00C74548" w:rsidTr="00EC43AE">
        <w:trPr>
          <w:trHeight w:val="300"/>
          <w:jc w:val="center"/>
        </w:trPr>
        <w:tc>
          <w:tcPr>
            <w:tcW w:w="1640" w:type="dxa"/>
            <w:tcBorders>
              <w:top w:val="single" w:sz="4" w:space="0" w:color="8EA9DB"/>
              <w:left w:val="single" w:sz="4" w:space="0" w:color="8EA9DB"/>
              <w:bottom w:val="single" w:sz="4" w:space="0" w:color="8EA9DB"/>
              <w:right w:val="nil"/>
            </w:tcBorders>
            <w:shd w:val="clear" w:color="000000" w:fill="FFFFFF"/>
            <w:noWrap/>
            <w:vAlign w:val="bottom"/>
            <w:hideMark/>
          </w:tcPr>
          <w:p w:rsidR="00C74548" w:rsidRPr="00C74548" w:rsidRDefault="00C74548" w:rsidP="00C74548">
            <w:pPr>
              <w:spacing w:after="0" w:line="240" w:lineRule="auto"/>
              <w:rPr>
                <w:rFonts w:ascii="Calibri" w:eastAsia="Times New Roman" w:hAnsi="Calibri" w:cs="Calibri"/>
                <w:color w:val="000000"/>
              </w:rPr>
            </w:pPr>
            <w:proofErr w:type="spellStart"/>
            <w:r w:rsidRPr="00C74548">
              <w:rPr>
                <w:rFonts w:ascii="Calibri" w:eastAsia="Times New Roman" w:hAnsi="Calibri" w:cs="Calibri"/>
                <w:color w:val="000000"/>
              </w:rPr>
              <w:t>Yiou</w:t>
            </w:r>
            <w:proofErr w:type="spellEnd"/>
            <w:r w:rsidRPr="00C74548">
              <w:rPr>
                <w:rFonts w:ascii="Calibri" w:eastAsia="Times New Roman" w:hAnsi="Calibri" w:cs="Calibri"/>
                <w:color w:val="000000"/>
              </w:rPr>
              <w:t xml:space="preserve"> Wang</w:t>
            </w:r>
          </w:p>
        </w:tc>
        <w:tc>
          <w:tcPr>
            <w:tcW w:w="1259"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-2:07</w:t>
            </w:r>
          </w:p>
        </w:tc>
        <w:tc>
          <w:tcPr>
            <w:tcW w:w="1506" w:type="dxa"/>
            <w:tcBorders>
              <w:top w:val="single" w:sz="4" w:space="0" w:color="8EA9DB"/>
              <w:left w:val="nil"/>
              <w:bottom w:val="single" w:sz="4" w:space="0" w:color="8EA9DB"/>
              <w:right w:val="nil"/>
            </w:tcBorders>
            <w:shd w:val="clear" w:color="auto" w:fill="auto"/>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95%</w:t>
            </w:r>
          </w:p>
        </w:tc>
        <w:tc>
          <w:tcPr>
            <w:tcW w:w="1890"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Foresthill</w:t>
            </w:r>
          </w:p>
        </w:tc>
        <w:tc>
          <w:tcPr>
            <w:tcW w:w="1003"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jc w:val="right"/>
              <w:rPr>
                <w:rFonts w:ascii="Calibri" w:eastAsia="Times New Roman" w:hAnsi="Calibri" w:cs="Calibri"/>
                <w:color w:val="000000"/>
              </w:rPr>
            </w:pPr>
            <w:r w:rsidRPr="00C74548">
              <w:rPr>
                <w:rFonts w:ascii="Calibri" w:eastAsia="Times New Roman" w:hAnsi="Calibri" w:cs="Calibri"/>
                <w:color w:val="000000"/>
              </w:rPr>
              <w:t>62.0</w:t>
            </w:r>
          </w:p>
        </w:tc>
        <w:tc>
          <w:tcPr>
            <w:tcW w:w="1073" w:type="dxa"/>
            <w:tcBorders>
              <w:top w:val="single" w:sz="4" w:space="0" w:color="8EA9DB"/>
              <w:left w:val="nil"/>
              <w:bottom w:val="single" w:sz="4" w:space="0" w:color="8EA9DB"/>
              <w:right w:val="single" w:sz="4" w:space="0" w:color="8EA9DB"/>
            </w:tcBorders>
            <w:shd w:val="clear" w:color="auto" w:fill="auto"/>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DNF</w:t>
            </w:r>
          </w:p>
        </w:tc>
      </w:tr>
      <w:tr w:rsidR="00C74548" w:rsidRPr="00C74548" w:rsidTr="00EC43AE">
        <w:trPr>
          <w:trHeight w:val="300"/>
          <w:jc w:val="center"/>
        </w:trPr>
        <w:tc>
          <w:tcPr>
            <w:tcW w:w="1640" w:type="dxa"/>
            <w:tcBorders>
              <w:top w:val="single" w:sz="4" w:space="0" w:color="8EA9DB"/>
              <w:left w:val="single" w:sz="4" w:space="0" w:color="8EA9DB"/>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 xml:space="preserve">Kaci </w:t>
            </w:r>
            <w:proofErr w:type="spellStart"/>
            <w:r w:rsidRPr="00C74548">
              <w:rPr>
                <w:rFonts w:ascii="Calibri" w:eastAsia="Times New Roman" w:hAnsi="Calibri" w:cs="Calibri"/>
                <w:color w:val="000000"/>
              </w:rPr>
              <w:t>Lickteig</w:t>
            </w:r>
            <w:proofErr w:type="spellEnd"/>
          </w:p>
        </w:tc>
        <w:tc>
          <w:tcPr>
            <w:tcW w:w="1259"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-1:36</w:t>
            </w:r>
          </w:p>
        </w:tc>
        <w:tc>
          <w:tcPr>
            <w:tcW w:w="1506"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92%</w:t>
            </w:r>
          </w:p>
        </w:tc>
        <w:tc>
          <w:tcPr>
            <w:tcW w:w="1890"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Michigan Bluff</w:t>
            </w:r>
          </w:p>
        </w:tc>
        <w:tc>
          <w:tcPr>
            <w:tcW w:w="1003"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jc w:val="right"/>
              <w:rPr>
                <w:rFonts w:ascii="Calibri" w:eastAsia="Times New Roman" w:hAnsi="Calibri" w:cs="Calibri"/>
                <w:color w:val="000000"/>
              </w:rPr>
            </w:pPr>
            <w:r w:rsidRPr="00C74548">
              <w:rPr>
                <w:rFonts w:ascii="Calibri" w:eastAsia="Times New Roman" w:hAnsi="Calibri" w:cs="Calibri"/>
                <w:color w:val="000000"/>
              </w:rPr>
              <w:t>55.7</w:t>
            </w:r>
          </w:p>
        </w:tc>
        <w:tc>
          <w:tcPr>
            <w:tcW w:w="1073" w:type="dxa"/>
            <w:tcBorders>
              <w:top w:val="single" w:sz="4" w:space="0" w:color="8EA9DB"/>
              <w:left w:val="nil"/>
              <w:bottom w:val="single" w:sz="4" w:space="0" w:color="8EA9DB"/>
              <w:right w:val="single" w:sz="4" w:space="0" w:color="8EA9DB"/>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24:02</w:t>
            </w:r>
          </w:p>
        </w:tc>
      </w:tr>
      <w:tr w:rsidR="00C74548" w:rsidRPr="00C74548" w:rsidTr="00EC43AE">
        <w:trPr>
          <w:trHeight w:val="300"/>
          <w:jc w:val="center"/>
        </w:trPr>
        <w:tc>
          <w:tcPr>
            <w:tcW w:w="1640" w:type="dxa"/>
            <w:tcBorders>
              <w:top w:val="single" w:sz="4" w:space="0" w:color="8EA9DB"/>
              <w:left w:val="single" w:sz="4" w:space="0" w:color="8EA9DB"/>
              <w:bottom w:val="single" w:sz="4" w:space="0" w:color="8EA9DB"/>
              <w:right w:val="nil"/>
            </w:tcBorders>
            <w:shd w:val="clear" w:color="000000" w:fill="FFFFFF"/>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Emily Harrison</w:t>
            </w:r>
          </w:p>
        </w:tc>
        <w:tc>
          <w:tcPr>
            <w:tcW w:w="1259"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-0:52</w:t>
            </w:r>
          </w:p>
        </w:tc>
        <w:tc>
          <w:tcPr>
            <w:tcW w:w="1506" w:type="dxa"/>
            <w:tcBorders>
              <w:top w:val="single" w:sz="4" w:space="0" w:color="8EA9DB"/>
              <w:left w:val="nil"/>
              <w:bottom w:val="single" w:sz="4" w:space="0" w:color="8EA9DB"/>
              <w:right w:val="nil"/>
            </w:tcBorders>
            <w:shd w:val="clear" w:color="auto" w:fill="auto"/>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81%</w:t>
            </w:r>
          </w:p>
        </w:tc>
        <w:tc>
          <w:tcPr>
            <w:tcW w:w="1890"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Devil's Thumb</w:t>
            </w:r>
          </w:p>
        </w:tc>
        <w:tc>
          <w:tcPr>
            <w:tcW w:w="1003"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jc w:val="right"/>
              <w:rPr>
                <w:rFonts w:ascii="Calibri" w:eastAsia="Times New Roman" w:hAnsi="Calibri" w:cs="Calibri"/>
                <w:color w:val="000000"/>
              </w:rPr>
            </w:pPr>
            <w:r w:rsidRPr="00C74548">
              <w:rPr>
                <w:rFonts w:ascii="Calibri" w:eastAsia="Times New Roman" w:hAnsi="Calibri" w:cs="Calibri"/>
                <w:color w:val="000000"/>
              </w:rPr>
              <w:t>47.8</w:t>
            </w:r>
          </w:p>
        </w:tc>
        <w:tc>
          <w:tcPr>
            <w:tcW w:w="1073" w:type="dxa"/>
            <w:tcBorders>
              <w:top w:val="single" w:sz="4" w:space="0" w:color="8EA9DB"/>
              <w:left w:val="nil"/>
              <w:bottom w:val="single" w:sz="4" w:space="0" w:color="8EA9DB"/>
              <w:right w:val="single" w:sz="4" w:space="0" w:color="8EA9DB"/>
            </w:tcBorders>
            <w:shd w:val="clear" w:color="auto" w:fill="auto"/>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25:25</w:t>
            </w:r>
          </w:p>
        </w:tc>
      </w:tr>
      <w:tr w:rsidR="00C74548" w:rsidRPr="00C74548" w:rsidTr="00EC43AE">
        <w:trPr>
          <w:trHeight w:val="300"/>
          <w:jc w:val="center"/>
        </w:trPr>
        <w:tc>
          <w:tcPr>
            <w:tcW w:w="1640" w:type="dxa"/>
            <w:tcBorders>
              <w:top w:val="single" w:sz="4" w:space="0" w:color="8EA9DB"/>
              <w:left w:val="single" w:sz="4" w:space="0" w:color="8EA9DB"/>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Sarah Keyes</w:t>
            </w:r>
          </w:p>
        </w:tc>
        <w:tc>
          <w:tcPr>
            <w:tcW w:w="1259"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-0:45</w:t>
            </w:r>
          </w:p>
        </w:tc>
        <w:tc>
          <w:tcPr>
            <w:tcW w:w="1506"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75%</w:t>
            </w:r>
          </w:p>
        </w:tc>
        <w:tc>
          <w:tcPr>
            <w:tcW w:w="1890"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Foresthill</w:t>
            </w:r>
          </w:p>
        </w:tc>
        <w:tc>
          <w:tcPr>
            <w:tcW w:w="1003"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jc w:val="right"/>
              <w:rPr>
                <w:rFonts w:ascii="Calibri" w:eastAsia="Times New Roman" w:hAnsi="Calibri" w:cs="Calibri"/>
                <w:color w:val="000000"/>
              </w:rPr>
            </w:pPr>
            <w:r w:rsidRPr="00C74548">
              <w:rPr>
                <w:rFonts w:ascii="Calibri" w:eastAsia="Times New Roman" w:hAnsi="Calibri" w:cs="Calibri"/>
                <w:color w:val="000000"/>
              </w:rPr>
              <w:t>62.0</w:t>
            </w:r>
          </w:p>
        </w:tc>
        <w:tc>
          <w:tcPr>
            <w:tcW w:w="1073" w:type="dxa"/>
            <w:tcBorders>
              <w:top w:val="single" w:sz="4" w:space="0" w:color="8EA9DB"/>
              <w:left w:val="nil"/>
              <w:bottom w:val="single" w:sz="4" w:space="0" w:color="8EA9DB"/>
              <w:right w:val="single" w:sz="4" w:space="0" w:color="8EA9DB"/>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28:55</w:t>
            </w:r>
          </w:p>
        </w:tc>
      </w:tr>
    </w:tbl>
    <w:p w:rsidR="00EC43AE" w:rsidRDefault="00EC43AE" w:rsidP="00EC43AE">
      <w:pPr>
        <w:spacing w:before="120"/>
        <w:jc w:val="center"/>
        <w:rPr>
          <w:noProof/>
        </w:rPr>
      </w:pPr>
      <w:r>
        <w:rPr>
          <w:b/>
          <w:i/>
          <w:noProof/>
        </w:rPr>
        <w:t>Table 8</w:t>
      </w:r>
      <w:r w:rsidRPr="00D01E74">
        <w:rPr>
          <w:b/>
          <w:i/>
          <w:noProof/>
        </w:rPr>
        <w:t xml:space="preserve">: </w:t>
      </w:r>
      <w:r>
        <w:rPr>
          <w:i/>
          <w:noProof/>
        </w:rPr>
        <w:t>Biggest blowups (by maximum differential) for women</w:t>
      </w:r>
    </w:p>
    <w:p w:rsidR="00C74548" w:rsidRDefault="00EC43AE" w:rsidP="00EC43AE">
      <w:pPr>
        <w:pStyle w:val="Heading2"/>
      </w:pPr>
      <w:r>
        <w:t>Steadiest</w:t>
      </w:r>
      <w:r w:rsidR="00C74548">
        <w:t xml:space="preserve"> Performance</w:t>
      </w:r>
    </w:p>
    <w:p w:rsidR="00EC43AE" w:rsidRPr="00EC43AE" w:rsidRDefault="007A3956" w:rsidP="00EC43AE">
      <w:r>
        <w:t xml:space="preserve">In this section, we identify those runners who earned a silver buckle with the smallest deviation from the empirical 24-hour pace.  We will measure this by the range between each runner’s largest deviation above and below pace.  These runners stayed on pace and steady all day, arriving in Auburn just under the cutoff.  Table 9 shows the top five steadiest performances for men.  Angel Ochoa (age </w:t>
      </w:r>
      <w:r w:rsidRPr="007A3956">
        <w:t>29</w:t>
      </w:r>
      <w:r>
        <w:t xml:space="preserve"> from </w:t>
      </w:r>
      <w:r w:rsidRPr="007A3956">
        <w:t>Tucson</w:t>
      </w:r>
      <w:r>
        <w:t xml:space="preserve">, </w:t>
      </w:r>
      <w:r w:rsidRPr="007A3956">
        <w:t>AZ</w:t>
      </w:r>
      <w:r>
        <w:t>) was 21 minutes behind pace at Dusty Corners (mile 38) and 14 minutes ahead of pace at Quarry Road (mile 90.7), ultimately finishing with 11 minutes to spare in 23.49.</w:t>
      </w:r>
    </w:p>
    <w:tbl>
      <w:tblPr>
        <w:tblW w:w="6656" w:type="dxa"/>
        <w:jc w:val="center"/>
        <w:tblLook w:val="04A0" w:firstRow="1" w:lastRow="0" w:firstColumn="1" w:lastColumn="0" w:noHBand="0" w:noVBand="1"/>
      </w:tblPr>
      <w:tblGrid>
        <w:gridCol w:w="2676"/>
        <w:gridCol w:w="1055"/>
        <w:gridCol w:w="934"/>
        <w:gridCol w:w="933"/>
        <w:gridCol w:w="1058"/>
      </w:tblGrid>
      <w:tr w:rsidR="00C74548" w:rsidRPr="00C74548" w:rsidTr="00EC43AE">
        <w:trPr>
          <w:trHeight w:val="301"/>
          <w:jc w:val="center"/>
        </w:trPr>
        <w:tc>
          <w:tcPr>
            <w:tcW w:w="2676" w:type="dxa"/>
            <w:tcBorders>
              <w:top w:val="single" w:sz="4" w:space="0" w:color="8EA9DB"/>
              <w:left w:val="single" w:sz="4" w:space="0" w:color="8EA9DB"/>
              <w:bottom w:val="single" w:sz="4" w:space="0" w:color="8EA9DB"/>
              <w:right w:val="nil"/>
            </w:tcBorders>
            <w:shd w:val="clear" w:color="4472C4" w:fill="4472C4"/>
            <w:noWrap/>
            <w:vAlign w:val="bottom"/>
            <w:hideMark/>
          </w:tcPr>
          <w:p w:rsidR="00C74548" w:rsidRPr="00C74548" w:rsidRDefault="00C74548" w:rsidP="00C74548">
            <w:pPr>
              <w:spacing w:after="0" w:line="240" w:lineRule="auto"/>
              <w:rPr>
                <w:rFonts w:ascii="Calibri" w:eastAsia="Times New Roman" w:hAnsi="Calibri" w:cs="Calibri"/>
                <w:b/>
                <w:bCs/>
                <w:color w:val="FFFFFF"/>
              </w:rPr>
            </w:pPr>
            <w:r w:rsidRPr="00C74548">
              <w:rPr>
                <w:rFonts w:ascii="Calibri" w:eastAsia="Times New Roman" w:hAnsi="Calibri" w:cs="Calibri"/>
                <w:b/>
                <w:bCs/>
                <w:color w:val="FFFFFF"/>
              </w:rPr>
              <w:t>Name</w:t>
            </w:r>
          </w:p>
        </w:tc>
        <w:tc>
          <w:tcPr>
            <w:tcW w:w="1055" w:type="dxa"/>
            <w:tcBorders>
              <w:top w:val="single" w:sz="4" w:space="0" w:color="8EA9DB"/>
              <w:left w:val="nil"/>
              <w:bottom w:val="single" w:sz="4" w:space="0" w:color="8EA9DB"/>
              <w:right w:val="nil"/>
            </w:tcBorders>
            <w:shd w:val="clear" w:color="4472C4" w:fill="4472C4"/>
            <w:noWrap/>
            <w:vAlign w:val="bottom"/>
            <w:hideMark/>
          </w:tcPr>
          <w:p w:rsidR="00C74548" w:rsidRPr="00C74548" w:rsidRDefault="00C74548" w:rsidP="00C74548">
            <w:pPr>
              <w:spacing w:after="0" w:line="240" w:lineRule="auto"/>
              <w:rPr>
                <w:rFonts w:ascii="Calibri" w:eastAsia="Times New Roman" w:hAnsi="Calibri" w:cs="Calibri"/>
                <w:b/>
                <w:bCs/>
                <w:color w:val="FFFFFF"/>
              </w:rPr>
            </w:pPr>
            <w:r w:rsidRPr="00C74548">
              <w:rPr>
                <w:rFonts w:ascii="Calibri" w:eastAsia="Times New Roman" w:hAnsi="Calibri" w:cs="Calibri"/>
                <w:b/>
                <w:bCs/>
                <w:color w:val="FFFFFF"/>
              </w:rPr>
              <w:t>Max</w:t>
            </w:r>
          </w:p>
        </w:tc>
        <w:tc>
          <w:tcPr>
            <w:tcW w:w="934" w:type="dxa"/>
            <w:tcBorders>
              <w:top w:val="single" w:sz="4" w:space="0" w:color="8EA9DB"/>
              <w:left w:val="nil"/>
              <w:bottom w:val="single" w:sz="4" w:space="0" w:color="8EA9DB"/>
              <w:right w:val="nil"/>
            </w:tcBorders>
            <w:shd w:val="clear" w:color="4472C4" w:fill="4472C4"/>
            <w:noWrap/>
            <w:vAlign w:val="bottom"/>
            <w:hideMark/>
          </w:tcPr>
          <w:p w:rsidR="00C74548" w:rsidRPr="00C74548" w:rsidRDefault="00C74548" w:rsidP="00C74548">
            <w:pPr>
              <w:spacing w:after="0" w:line="240" w:lineRule="auto"/>
              <w:rPr>
                <w:rFonts w:ascii="Calibri" w:eastAsia="Times New Roman" w:hAnsi="Calibri" w:cs="Calibri"/>
                <w:b/>
                <w:bCs/>
                <w:color w:val="FFFFFF"/>
              </w:rPr>
            </w:pPr>
            <w:r w:rsidRPr="00C74548">
              <w:rPr>
                <w:rFonts w:ascii="Calibri" w:eastAsia="Times New Roman" w:hAnsi="Calibri" w:cs="Calibri"/>
                <w:b/>
                <w:bCs/>
                <w:color w:val="FFFFFF"/>
              </w:rPr>
              <w:t>Min</w:t>
            </w:r>
          </w:p>
        </w:tc>
        <w:tc>
          <w:tcPr>
            <w:tcW w:w="933" w:type="dxa"/>
            <w:tcBorders>
              <w:top w:val="single" w:sz="4" w:space="0" w:color="8EA9DB"/>
              <w:left w:val="nil"/>
              <w:bottom w:val="single" w:sz="4" w:space="0" w:color="8EA9DB"/>
              <w:right w:val="nil"/>
            </w:tcBorders>
            <w:shd w:val="clear" w:color="4472C4" w:fill="4472C4"/>
            <w:noWrap/>
            <w:vAlign w:val="bottom"/>
            <w:hideMark/>
          </w:tcPr>
          <w:p w:rsidR="00C74548" w:rsidRPr="00C74548" w:rsidRDefault="00C74548" w:rsidP="00C74548">
            <w:pPr>
              <w:spacing w:after="0" w:line="240" w:lineRule="auto"/>
              <w:rPr>
                <w:rFonts w:ascii="Calibri" w:eastAsia="Times New Roman" w:hAnsi="Calibri" w:cs="Calibri"/>
                <w:b/>
                <w:bCs/>
                <w:color w:val="FFFFFF"/>
              </w:rPr>
            </w:pPr>
            <w:r w:rsidRPr="00C74548">
              <w:rPr>
                <w:rFonts w:ascii="Calibri" w:eastAsia="Times New Roman" w:hAnsi="Calibri" w:cs="Calibri"/>
                <w:b/>
                <w:bCs/>
                <w:color w:val="FFFFFF"/>
              </w:rPr>
              <w:t>Range</w:t>
            </w:r>
          </w:p>
        </w:tc>
        <w:tc>
          <w:tcPr>
            <w:tcW w:w="1058" w:type="dxa"/>
            <w:tcBorders>
              <w:top w:val="single" w:sz="4" w:space="0" w:color="8EA9DB"/>
              <w:left w:val="nil"/>
              <w:bottom w:val="single" w:sz="4" w:space="0" w:color="8EA9DB"/>
              <w:right w:val="single" w:sz="4" w:space="0" w:color="8EA9DB"/>
            </w:tcBorders>
            <w:shd w:val="clear" w:color="4472C4" w:fill="4472C4"/>
            <w:noWrap/>
            <w:vAlign w:val="bottom"/>
            <w:hideMark/>
          </w:tcPr>
          <w:p w:rsidR="00C74548" w:rsidRPr="00C74548" w:rsidRDefault="00C74548" w:rsidP="00C74548">
            <w:pPr>
              <w:spacing w:after="0" w:line="240" w:lineRule="auto"/>
              <w:rPr>
                <w:rFonts w:ascii="Calibri" w:eastAsia="Times New Roman" w:hAnsi="Calibri" w:cs="Calibri"/>
                <w:b/>
                <w:bCs/>
                <w:color w:val="FFFFFF"/>
              </w:rPr>
            </w:pPr>
            <w:r w:rsidRPr="00C74548">
              <w:rPr>
                <w:rFonts w:ascii="Calibri" w:eastAsia="Times New Roman" w:hAnsi="Calibri" w:cs="Calibri"/>
                <w:b/>
                <w:bCs/>
                <w:color w:val="FFFFFF"/>
              </w:rPr>
              <w:t>Finish</w:t>
            </w:r>
          </w:p>
        </w:tc>
      </w:tr>
      <w:tr w:rsidR="00C74548" w:rsidRPr="00C74548" w:rsidTr="00EC43AE">
        <w:trPr>
          <w:trHeight w:val="301"/>
          <w:jc w:val="center"/>
        </w:trPr>
        <w:tc>
          <w:tcPr>
            <w:tcW w:w="2676" w:type="dxa"/>
            <w:tcBorders>
              <w:top w:val="single" w:sz="4" w:space="0" w:color="8EA9DB"/>
              <w:left w:val="single" w:sz="4" w:space="0" w:color="8EA9DB"/>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lastRenderedPageBreak/>
              <w:t>Angel Ochoa</w:t>
            </w:r>
          </w:p>
        </w:tc>
        <w:tc>
          <w:tcPr>
            <w:tcW w:w="1055"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+0:21</w:t>
            </w:r>
          </w:p>
        </w:tc>
        <w:tc>
          <w:tcPr>
            <w:tcW w:w="934"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-0:14</w:t>
            </w:r>
          </w:p>
        </w:tc>
        <w:tc>
          <w:tcPr>
            <w:tcW w:w="933"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0:35</w:t>
            </w:r>
          </w:p>
        </w:tc>
        <w:tc>
          <w:tcPr>
            <w:tcW w:w="1058" w:type="dxa"/>
            <w:tcBorders>
              <w:top w:val="single" w:sz="4" w:space="0" w:color="8EA9DB"/>
              <w:left w:val="nil"/>
              <w:bottom w:val="single" w:sz="4" w:space="0" w:color="8EA9DB"/>
              <w:right w:val="single" w:sz="4" w:space="0" w:color="8EA9DB"/>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23:49</w:t>
            </w:r>
          </w:p>
        </w:tc>
      </w:tr>
      <w:tr w:rsidR="00C74548" w:rsidRPr="00C74548" w:rsidTr="00EC43AE">
        <w:trPr>
          <w:trHeight w:val="301"/>
          <w:jc w:val="center"/>
        </w:trPr>
        <w:tc>
          <w:tcPr>
            <w:tcW w:w="2676" w:type="dxa"/>
            <w:tcBorders>
              <w:top w:val="single" w:sz="4" w:space="0" w:color="8EA9DB"/>
              <w:left w:val="single" w:sz="4" w:space="0" w:color="8EA9DB"/>
              <w:bottom w:val="single" w:sz="4" w:space="0" w:color="8EA9DB"/>
              <w:right w:val="nil"/>
            </w:tcBorders>
            <w:shd w:val="clear" w:color="000000" w:fill="FFFFFF"/>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 xml:space="preserve">Matt </w:t>
            </w:r>
            <w:proofErr w:type="spellStart"/>
            <w:r w:rsidRPr="00C74548">
              <w:rPr>
                <w:rFonts w:ascii="Calibri" w:eastAsia="Times New Roman" w:hAnsi="Calibri" w:cs="Calibri"/>
                <w:color w:val="000000"/>
              </w:rPr>
              <w:t>Zuchetto</w:t>
            </w:r>
            <w:proofErr w:type="spellEnd"/>
          </w:p>
        </w:tc>
        <w:tc>
          <w:tcPr>
            <w:tcW w:w="1055"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+0:08</w:t>
            </w:r>
          </w:p>
        </w:tc>
        <w:tc>
          <w:tcPr>
            <w:tcW w:w="934"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-0:31</w:t>
            </w:r>
          </w:p>
        </w:tc>
        <w:tc>
          <w:tcPr>
            <w:tcW w:w="933"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0:39</w:t>
            </w:r>
          </w:p>
        </w:tc>
        <w:tc>
          <w:tcPr>
            <w:tcW w:w="1058" w:type="dxa"/>
            <w:tcBorders>
              <w:top w:val="single" w:sz="4" w:space="0" w:color="8EA9DB"/>
              <w:left w:val="nil"/>
              <w:bottom w:val="single" w:sz="4" w:space="0" w:color="8EA9DB"/>
              <w:right w:val="single" w:sz="4" w:space="0" w:color="8EA9DB"/>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23:34</w:t>
            </w:r>
          </w:p>
        </w:tc>
      </w:tr>
      <w:tr w:rsidR="00C74548" w:rsidRPr="00C74548" w:rsidTr="00EC43AE">
        <w:trPr>
          <w:trHeight w:val="301"/>
          <w:jc w:val="center"/>
        </w:trPr>
        <w:tc>
          <w:tcPr>
            <w:tcW w:w="2676" w:type="dxa"/>
            <w:tcBorders>
              <w:top w:val="single" w:sz="4" w:space="0" w:color="8EA9DB"/>
              <w:left w:val="single" w:sz="4" w:space="0" w:color="8EA9DB"/>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Paulo Medina</w:t>
            </w:r>
          </w:p>
        </w:tc>
        <w:tc>
          <w:tcPr>
            <w:tcW w:w="1055"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+0:18</w:t>
            </w:r>
          </w:p>
        </w:tc>
        <w:tc>
          <w:tcPr>
            <w:tcW w:w="934"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-0:23</w:t>
            </w:r>
          </w:p>
        </w:tc>
        <w:tc>
          <w:tcPr>
            <w:tcW w:w="933"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0:41</w:t>
            </w:r>
          </w:p>
        </w:tc>
        <w:tc>
          <w:tcPr>
            <w:tcW w:w="1058" w:type="dxa"/>
            <w:tcBorders>
              <w:top w:val="single" w:sz="4" w:space="0" w:color="8EA9DB"/>
              <w:left w:val="nil"/>
              <w:bottom w:val="single" w:sz="4" w:space="0" w:color="8EA9DB"/>
              <w:right w:val="single" w:sz="4" w:space="0" w:color="8EA9DB"/>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23:46</w:t>
            </w:r>
          </w:p>
        </w:tc>
      </w:tr>
      <w:tr w:rsidR="00C74548" w:rsidRPr="00C74548" w:rsidTr="00EC43AE">
        <w:trPr>
          <w:trHeight w:val="301"/>
          <w:jc w:val="center"/>
        </w:trPr>
        <w:tc>
          <w:tcPr>
            <w:tcW w:w="2676" w:type="dxa"/>
            <w:tcBorders>
              <w:top w:val="single" w:sz="4" w:space="0" w:color="8EA9DB"/>
              <w:left w:val="single" w:sz="4" w:space="0" w:color="8EA9DB"/>
              <w:bottom w:val="single" w:sz="4" w:space="0" w:color="8EA9DB"/>
              <w:right w:val="nil"/>
            </w:tcBorders>
            <w:shd w:val="clear" w:color="000000" w:fill="FFFFFF"/>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Andrew Stevens</w:t>
            </w:r>
          </w:p>
        </w:tc>
        <w:tc>
          <w:tcPr>
            <w:tcW w:w="1055"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+0:43</w:t>
            </w:r>
          </w:p>
        </w:tc>
        <w:tc>
          <w:tcPr>
            <w:tcW w:w="934"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-0:07</w:t>
            </w:r>
          </w:p>
        </w:tc>
        <w:tc>
          <w:tcPr>
            <w:tcW w:w="933" w:type="dxa"/>
            <w:tcBorders>
              <w:top w:val="single" w:sz="4" w:space="0" w:color="8EA9DB"/>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0:50</w:t>
            </w:r>
          </w:p>
        </w:tc>
        <w:tc>
          <w:tcPr>
            <w:tcW w:w="1058" w:type="dxa"/>
            <w:tcBorders>
              <w:top w:val="single" w:sz="4" w:space="0" w:color="8EA9DB"/>
              <w:left w:val="nil"/>
              <w:bottom w:val="single" w:sz="4" w:space="0" w:color="8EA9DB"/>
              <w:right w:val="single" w:sz="4" w:space="0" w:color="8EA9DB"/>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23:55</w:t>
            </w:r>
          </w:p>
        </w:tc>
      </w:tr>
      <w:tr w:rsidR="00C74548" w:rsidRPr="00C74548" w:rsidTr="00EC43AE">
        <w:trPr>
          <w:trHeight w:val="301"/>
          <w:jc w:val="center"/>
        </w:trPr>
        <w:tc>
          <w:tcPr>
            <w:tcW w:w="2676" w:type="dxa"/>
            <w:tcBorders>
              <w:top w:val="single" w:sz="4" w:space="0" w:color="8EA9DB"/>
              <w:left w:val="single" w:sz="4" w:space="0" w:color="8EA9DB"/>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Philip Sanderson</w:t>
            </w:r>
          </w:p>
        </w:tc>
        <w:tc>
          <w:tcPr>
            <w:tcW w:w="1055"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+0:30</w:t>
            </w:r>
          </w:p>
        </w:tc>
        <w:tc>
          <w:tcPr>
            <w:tcW w:w="934"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-0:19</w:t>
            </w:r>
          </w:p>
        </w:tc>
        <w:tc>
          <w:tcPr>
            <w:tcW w:w="933" w:type="dxa"/>
            <w:tcBorders>
              <w:top w:val="single" w:sz="4" w:space="0" w:color="8EA9DB"/>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0:50</w:t>
            </w:r>
          </w:p>
        </w:tc>
        <w:tc>
          <w:tcPr>
            <w:tcW w:w="1058" w:type="dxa"/>
            <w:tcBorders>
              <w:top w:val="single" w:sz="4" w:space="0" w:color="8EA9DB"/>
              <w:left w:val="nil"/>
              <w:bottom w:val="single" w:sz="4" w:space="0" w:color="8EA9DB"/>
              <w:right w:val="single" w:sz="4" w:space="0" w:color="8EA9DB"/>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23:55</w:t>
            </w:r>
          </w:p>
        </w:tc>
      </w:tr>
    </w:tbl>
    <w:p w:rsidR="00EC43AE" w:rsidRDefault="00EC43AE" w:rsidP="00EC43AE">
      <w:pPr>
        <w:spacing w:before="120"/>
        <w:jc w:val="center"/>
        <w:rPr>
          <w:noProof/>
        </w:rPr>
      </w:pPr>
      <w:r>
        <w:rPr>
          <w:b/>
          <w:i/>
          <w:noProof/>
        </w:rPr>
        <w:t>Table 9</w:t>
      </w:r>
      <w:r w:rsidRPr="00D01E74">
        <w:rPr>
          <w:b/>
          <w:i/>
          <w:noProof/>
        </w:rPr>
        <w:t xml:space="preserve">: </w:t>
      </w:r>
      <w:r w:rsidR="007A3956">
        <w:rPr>
          <w:i/>
          <w:noProof/>
        </w:rPr>
        <w:t>Steadiest silver-buckle performance for men</w:t>
      </w:r>
    </w:p>
    <w:p w:rsidR="00C74548" w:rsidRDefault="007A3956">
      <w:r>
        <w:t xml:space="preserve">Table 10 shows the same for women.  Stephanie Case (age </w:t>
      </w:r>
      <w:r w:rsidRPr="007A3956">
        <w:t>35</w:t>
      </w:r>
      <w:r>
        <w:t xml:space="preserve"> from </w:t>
      </w:r>
      <w:r w:rsidRPr="007A3956">
        <w:t>Geneva</w:t>
      </w:r>
      <w:r>
        <w:t xml:space="preserve">, Switzerland) was 31 minutes behind pace at Last Chance (mile 43.3) and 8 minutes ahead of pace at </w:t>
      </w:r>
      <w:r w:rsidRPr="007A3956">
        <w:t>Auburn Lake Trails</w:t>
      </w:r>
      <w:r>
        <w:t xml:space="preserve"> (mile </w:t>
      </w:r>
      <w:r w:rsidRPr="007A3956">
        <w:t>85.2</w:t>
      </w:r>
      <w:r>
        <w:t xml:space="preserve">), ultimately </w:t>
      </w:r>
      <w:r w:rsidR="0069335D">
        <w:t xml:space="preserve">becoming the final silver buckle winner in 23:58.  Also noteworthy are the performances of </w:t>
      </w:r>
      <w:r w:rsidR="0069335D" w:rsidRPr="0069335D">
        <w:t>Mandie Holmes</w:t>
      </w:r>
      <w:r w:rsidR="0069335D">
        <w:t xml:space="preserve"> (age </w:t>
      </w:r>
      <w:r w:rsidR="0069335D" w:rsidRPr="0069335D">
        <w:t>31</w:t>
      </w:r>
      <w:r w:rsidR="0069335D">
        <w:t xml:space="preserve"> from </w:t>
      </w:r>
      <w:r w:rsidR="0069335D" w:rsidRPr="0069335D">
        <w:t>Mountain View</w:t>
      </w:r>
      <w:r w:rsidR="0069335D">
        <w:t xml:space="preserve">, </w:t>
      </w:r>
      <w:r w:rsidR="0069335D" w:rsidRPr="0069335D">
        <w:t>CA</w:t>
      </w:r>
      <w:r w:rsidR="0069335D">
        <w:t xml:space="preserve">) and </w:t>
      </w:r>
      <w:r w:rsidR="0069335D" w:rsidRPr="0069335D">
        <w:t>Mallory Richard</w:t>
      </w:r>
      <w:r w:rsidR="0069335D">
        <w:t xml:space="preserve"> (age </w:t>
      </w:r>
      <w:r w:rsidR="0069335D" w:rsidRPr="0069335D">
        <w:t>32</w:t>
      </w:r>
      <w:r w:rsidR="0069335D">
        <w:t xml:space="preserve"> from </w:t>
      </w:r>
      <w:r w:rsidR="0069335D" w:rsidRPr="0069335D">
        <w:t>Winnipeg</w:t>
      </w:r>
      <w:r w:rsidR="0069335D">
        <w:t xml:space="preserve">, Canada) who both reached their peak differential at the finish line. </w:t>
      </w:r>
    </w:p>
    <w:tbl>
      <w:tblPr>
        <w:tblW w:w="6681" w:type="dxa"/>
        <w:jc w:val="center"/>
        <w:tblLook w:val="04A0" w:firstRow="1" w:lastRow="0" w:firstColumn="1" w:lastColumn="0" w:noHBand="0" w:noVBand="1"/>
      </w:tblPr>
      <w:tblGrid>
        <w:gridCol w:w="2686"/>
        <w:gridCol w:w="1059"/>
        <w:gridCol w:w="938"/>
        <w:gridCol w:w="936"/>
        <w:gridCol w:w="1062"/>
      </w:tblGrid>
      <w:tr w:rsidR="00C74548" w:rsidRPr="00C74548" w:rsidTr="007A3956">
        <w:trPr>
          <w:trHeight w:val="285"/>
          <w:jc w:val="center"/>
        </w:trPr>
        <w:tc>
          <w:tcPr>
            <w:tcW w:w="2686" w:type="dxa"/>
            <w:tcBorders>
              <w:top w:val="single" w:sz="4" w:space="0" w:color="8EA9DB"/>
              <w:left w:val="single" w:sz="4" w:space="0" w:color="8EA9DB"/>
              <w:bottom w:val="single" w:sz="4" w:space="0" w:color="8EA9DB"/>
              <w:right w:val="nil"/>
            </w:tcBorders>
            <w:shd w:val="clear" w:color="4472C4" w:fill="4472C4"/>
            <w:noWrap/>
            <w:vAlign w:val="bottom"/>
            <w:hideMark/>
          </w:tcPr>
          <w:p w:rsidR="00C74548" w:rsidRPr="00C74548" w:rsidRDefault="00C74548" w:rsidP="00C74548">
            <w:pPr>
              <w:spacing w:after="0" w:line="240" w:lineRule="auto"/>
              <w:rPr>
                <w:rFonts w:ascii="Calibri" w:eastAsia="Times New Roman" w:hAnsi="Calibri" w:cs="Calibri"/>
                <w:b/>
                <w:bCs/>
                <w:color w:val="FFFFFF"/>
              </w:rPr>
            </w:pPr>
            <w:r w:rsidRPr="00C74548">
              <w:rPr>
                <w:rFonts w:ascii="Calibri" w:eastAsia="Times New Roman" w:hAnsi="Calibri" w:cs="Calibri"/>
                <w:b/>
                <w:bCs/>
                <w:color w:val="FFFFFF"/>
              </w:rPr>
              <w:t>Name</w:t>
            </w:r>
          </w:p>
        </w:tc>
        <w:tc>
          <w:tcPr>
            <w:tcW w:w="1059" w:type="dxa"/>
            <w:tcBorders>
              <w:top w:val="single" w:sz="4" w:space="0" w:color="8EA9DB"/>
              <w:left w:val="nil"/>
              <w:bottom w:val="single" w:sz="4" w:space="0" w:color="8EA9DB"/>
              <w:right w:val="nil"/>
            </w:tcBorders>
            <w:shd w:val="clear" w:color="4472C4" w:fill="4472C4"/>
            <w:noWrap/>
            <w:vAlign w:val="bottom"/>
            <w:hideMark/>
          </w:tcPr>
          <w:p w:rsidR="00C74548" w:rsidRPr="00C74548" w:rsidRDefault="00C74548" w:rsidP="00C74548">
            <w:pPr>
              <w:spacing w:after="0" w:line="240" w:lineRule="auto"/>
              <w:rPr>
                <w:rFonts w:ascii="Calibri" w:eastAsia="Times New Roman" w:hAnsi="Calibri" w:cs="Calibri"/>
                <w:b/>
                <w:bCs/>
                <w:color w:val="FFFFFF"/>
              </w:rPr>
            </w:pPr>
            <w:r w:rsidRPr="00C74548">
              <w:rPr>
                <w:rFonts w:ascii="Calibri" w:eastAsia="Times New Roman" w:hAnsi="Calibri" w:cs="Calibri"/>
                <w:b/>
                <w:bCs/>
                <w:color w:val="FFFFFF"/>
              </w:rPr>
              <w:t>Max</w:t>
            </w:r>
          </w:p>
        </w:tc>
        <w:tc>
          <w:tcPr>
            <w:tcW w:w="938" w:type="dxa"/>
            <w:tcBorders>
              <w:top w:val="single" w:sz="4" w:space="0" w:color="8EA9DB"/>
              <w:left w:val="nil"/>
              <w:bottom w:val="single" w:sz="4" w:space="0" w:color="8EA9DB"/>
              <w:right w:val="nil"/>
            </w:tcBorders>
            <w:shd w:val="clear" w:color="4472C4" w:fill="4472C4"/>
            <w:noWrap/>
            <w:vAlign w:val="bottom"/>
            <w:hideMark/>
          </w:tcPr>
          <w:p w:rsidR="00C74548" w:rsidRPr="00C74548" w:rsidRDefault="00C74548" w:rsidP="00C74548">
            <w:pPr>
              <w:spacing w:after="0" w:line="240" w:lineRule="auto"/>
              <w:rPr>
                <w:rFonts w:ascii="Calibri" w:eastAsia="Times New Roman" w:hAnsi="Calibri" w:cs="Calibri"/>
                <w:b/>
                <w:bCs/>
                <w:color w:val="FFFFFF"/>
              </w:rPr>
            </w:pPr>
            <w:r w:rsidRPr="00C74548">
              <w:rPr>
                <w:rFonts w:ascii="Calibri" w:eastAsia="Times New Roman" w:hAnsi="Calibri" w:cs="Calibri"/>
                <w:b/>
                <w:bCs/>
                <w:color w:val="FFFFFF"/>
              </w:rPr>
              <w:t>Min</w:t>
            </w:r>
          </w:p>
        </w:tc>
        <w:tc>
          <w:tcPr>
            <w:tcW w:w="936" w:type="dxa"/>
            <w:tcBorders>
              <w:top w:val="single" w:sz="4" w:space="0" w:color="8EA9DB"/>
              <w:left w:val="nil"/>
              <w:bottom w:val="single" w:sz="4" w:space="0" w:color="8EA9DB"/>
              <w:right w:val="nil"/>
            </w:tcBorders>
            <w:shd w:val="clear" w:color="4472C4" w:fill="4472C4"/>
            <w:noWrap/>
            <w:vAlign w:val="bottom"/>
            <w:hideMark/>
          </w:tcPr>
          <w:p w:rsidR="00C74548" w:rsidRPr="00C74548" w:rsidRDefault="00C74548" w:rsidP="00C74548">
            <w:pPr>
              <w:spacing w:after="0" w:line="240" w:lineRule="auto"/>
              <w:rPr>
                <w:rFonts w:ascii="Calibri" w:eastAsia="Times New Roman" w:hAnsi="Calibri" w:cs="Calibri"/>
                <w:b/>
                <w:bCs/>
                <w:color w:val="FFFFFF"/>
              </w:rPr>
            </w:pPr>
            <w:r w:rsidRPr="00C74548">
              <w:rPr>
                <w:rFonts w:ascii="Calibri" w:eastAsia="Times New Roman" w:hAnsi="Calibri" w:cs="Calibri"/>
                <w:b/>
                <w:bCs/>
                <w:color w:val="FFFFFF"/>
              </w:rPr>
              <w:t>Range</w:t>
            </w:r>
          </w:p>
        </w:tc>
        <w:tc>
          <w:tcPr>
            <w:tcW w:w="1062" w:type="dxa"/>
            <w:tcBorders>
              <w:top w:val="single" w:sz="4" w:space="0" w:color="8EA9DB"/>
              <w:left w:val="nil"/>
              <w:bottom w:val="single" w:sz="4" w:space="0" w:color="8EA9DB"/>
              <w:right w:val="single" w:sz="4" w:space="0" w:color="8EA9DB"/>
            </w:tcBorders>
            <w:shd w:val="clear" w:color="4472C4" w:fill="4472C4"/>
            <w:noWrap/>
            <w:vAlign w:val="bottom"/>
            <w:hideMark/>
          </w:tcPr>
          <w:p w:rsidR="00C74548" w:rsidRPr="00C74548" w:rsidRDefault="00C74548" w:rsidP="00C74548">
            <w:pPr>
              <w:spacing w:after="0" w:line="240" w:lineRule="auto"/>
              <w:rPr>
                <w:rFonts w:ascii="Calibri" w:eastAsia="Times New Roman" w:hAnsi="Calibri" w:cs="Calibri"/>
                <w:b/>
                <w:bCs/>
                <w:color w:val="FFFFFF"/>
              </w:rPr>
            </w:pPr>
            <w:r w:rsidRPr="00C74548">
              <w:rPr>
                <w:rFonts w:ascii="Calibri" w:eastAsia="Times New Roman" w:hAnsi="Calibri" w:cs="Calibri"/>
                <w:b/>
                <w:bCs/>
                <w:color w:val="FFFFFF"/>
              </w:rPr>
              <w:t>Finish</w:t>
            </w:r>
          </w:p>
        </w:tc>
      </w:tr>
      <w:tr w:rsidR="00C74548" w:rsidRPr="00C74548" w:rsidTr="007A3956">
        <w:trPr>
          <w:trHeight w:val="285"/>
          <w:jc w:val="center"/>
        </w:trPr>
        <w:tc>
          <w:tcPr>
            <w:tcW w:w="2686" w:type="dxa"/>
            <w:tcBorders>
              <w:top w:val="nil"/>
              <w:left w:val="single" w:sz="4" w:space="0" w:color="8EA9DB"/>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Stephanie Case</w:t>
            </w:r>
          </w:p>
        </w:tc>
        <w:tc>
          <w:tcPr>
            <w:tcW w:w="1059" w:type="dxa"/>
            <w:tcBorders>
              <w:top w:val="nil"/>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+0:31</w:t>
            </w:r>
          </w:p>
        </w:tc>
        <w:tc>
          <w:tcPr>
            <w:tcW w:w="938" w:type="dxa"/>
            <w:tcBorders>
              <w:top w:val="nil"/>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-0:08</w:t>
            </w:r>
          </w:p>
        </w:tc>
        <w:tc>
          <w:tcPr>
            <w:tcW w:w="936" w:type="dxa"/>
            <w:tcBorders>
              <w:top w:val="nil"/>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0:39</w:t>
            </w:r>
          </w:p>
        </w:tc>
        <w:tc>
          <w:tcPr>
            <w:tcW w:w="1062" w:type="dxa"/>
            <w:tcBorders>
              <w:top w:val="nil"/>
              <w:left w:val="nil"/>
              <w:bottom w:val="single" w:sz="4" w:space="0" w:color="8EA9DB"/>
              <w:right w:val="single" w:sz="4" w:space="0" w:color="8EA9DB"/>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23:58</w:t>
            </w:r>
          </w:p>
        </w:tc>
      </w:tr>
      <w:tr w:rsidR="00C74548" w:rsidRPr="00C74548" w:rsidTr="007A3956">
        <w:trPr>
          <w:trHeight w:val="285"/>
          <w:jc w:val="center"/>
        </w:trPr>
        <w:tc>
          <w:tcPr>
            <w:tcW w:w="2686" w:type="dxa"/>
            <w:tcBorders>
              <w:top w:val="nil"/>
              <w:left w:val="single" w:sz="4" w:space="0" w:color="8EA9DB"/>
              <w:bottom w:val="single" w:sz="4" w:space="0" w:color="8EA9DB"/>
              <w:right w:val="nil"/>
            </w:tcBorders>
            <w:shd w:val="clear" w:color="000000" w:fill="FFFFFF"/>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Mandie Holmes</w:t>
            </w:r>
          </w:p>
        </w:tc>
        <w:tc>
          <w:tcPr>
            <w:tcW w:w="1059" w:type="dxa"/>
            <w:tcBorders>
              <w:top w:val="nil"/>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+0:35</w:t>
            </w:r>
          </w:p>
        </w:tc>
        <w:tc>
          <w:tcPr>
            <w:tcW w:w="938" w:type="dxa"/>
            <w:tcBorders>
              <w:top w:val="nil"/>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-0:18</w:t>
            </w:r>
          </w:p>
        </w:tc>
        <w:tc>
          <w:tcPr>
            <w:tcW w:w="936" w:type="dxa"/>
            <w:tcBorders>
              <w:top w:val="nil"/>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0:54</w:t>
            </w:r>
          </w:p>
        </w:tc>
        <w:tc>
          <w:tcPr>
            <w:tcW w:w="1062" w:type="dxa"/>
            <w:tcBorders>
              <w:top w:val="nil"/>
              <w:left w:val="nil"/>
              <w:bottom w:val="single" w:sz="4" w:space="0" w:color="8EA9DB"/>
              <w:right w:val="single" w:sz="4" w:space="0" w:color="8EA9DB"/>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23:42</w:t>
            </w:r>
          </w:p>
        </w:tc>
      </w:tr>
      <w:tr w:rsidR="00C74548" w:rsidRPr="00C74548" w:rsidTr="007A3956">
        <w:trPr>
          <w:trHeight w:val="285"/>
          <w:jc w:val="center"/>
        </w:trPr>
        <w:tc>
          <w:tcPr>
            <w:tcW w:w="2686" w:type="dxa"/>
            <w:tcBorders>
              <w:top w:val="nil"/>
              <w:left w:val="single" w:sz="4" w:space="0" w:color="8EA9DB"/>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Kristy McBride</w:t>
            </w:r>
          </w:p>
        </w:tc>
        <w:tc>
          <w:tcPr>
            <w:tcW w:w="1059" w:type="dxa"/>
            <w:tcBorders>
              <w:top w:val="nil"/>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+0:39</w:t>
            </w:r>
          </w:p>
        </w:tc>
        <w:tc>
          <w:tcPr>
            <w:tcW w:w="938" w:type="dxa"/>
            <w:tcBorders>
              <w:top w:val="nil"/>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-0:32</w:t>
            </w:r>
          </w:p>
        </w:tc>
        <w:tc>
          <w:tcPr>
            <w:tcW w:w="936" w:type="dxa"/>
            <w:tcBorders>
              <w:top w:val="nil"/>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1:11</w:t>
            </w:r>
          </w:p>
        </w:tc>
        <w:tc>
          <w:tcPr>
            <w:tcW w:w="1062" w:type="dxa"/>
            <w:tcBorders>
              <w:top w:val="nil"/>
              <w:left w:val="nil"/>
              <w:bottom w:val="single" w:sz="4" w:space="0" w:color="8EA9DB"/>
              <w:right w:val="single" w:sz="4" w:space="0" w:color="8EA9DB"/>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23:42</w:t>
            </w:r>
          </w:p>
        </w:tc>
      </w:tr>
      <w:tr w:rsidR="00C74548" w:rsidRPr="00C74548" w:rsidTr="007A3956">
        <w:trPr>
          <w:trHeight w:val="285"/>
          <w:jc w:val="center"/>
        </w:trPr>
        <w:tc>
          <w:tcPr>
            <w:tcW w:w="2686" w:type="dxa"/>
            <w:tcBorders>
              <w:top w:val="nil"/>
              <w:left w:val="single" w:sz="4" w:space="0" w:color="8EA9DB"/>
              <w:bottom w:val="single" w:sz="4" w:space="0" w:color="8EA9DB"/>
              <w:right w:val="nil"/>
            </w:tcBorders>
            <w:shd w:val="clear" w:color="000000" w:fill="FFFFFF"/>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 xml:space="preserve">Stephanie Howe </w:t>
            </w:r>
            <w:proofErr w:type="spellStart"/>
            <w:r w:rsidRPr="00C74548">
              <w:rPr>
                <w:rFonts w:ascii="Calibri" w:eastAsia="Times New Roman" w:hAnsi="Calibri" w:cs="Calibri"/>
                <w:color w:val="000000"/>
              </w:rPr>
              <w:t>Violett</w:t>
            </w:r>
            <w:proofErr w:type="spellEnd"/>
          </w:p>
        </w:tc>
        <w:tc>
          <w:tcPr>
            <w:tcW w:w="1059" w:type="dxa"/>
            <w:tcBorders>
              <w:top w:val="nil"/>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+0:00</w:t>
            </w:r>
          </w:p>
        </w:tc>
        <w:tc>
          <w:tcPr>
            <w:tcW w:w="938" w:type="dxa"/>
            <w:tcBorders>
              <w:top w:val="nil"/>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-1:31</w:t>
            </w:r>
          </w:p>
        </w:tc>
        <w:tc>
          <w:tcPr>
            <w:tcW w:w="936" w:type="dxa"/>
            <w:tcBorders>
              <w:top w:val="nil"/>
              <w:left w:val="nil"/>
              <w:bottom w:val="single" w:sz="4" w:space="0" w:color="8EA9DB"/>
              <w:right w:val="nil"/>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1:31</w:t>
            </w:r>
          </w:p>
        </w:tc>
        <w:tc>
          <w:tcPr>
            <w:tcW w:w="1062" w:type="dxa"/>
            <w:tcBorders>
              <w:top w:val="nil"/>
              <w:left w:val="nil"/>
              <w:bottom w:val="single" w:sz="4" w:space="0" w:color="8EA9DB"/>
              <w:right w:val="single" w:sz="4" w:space="0" w:color="8EA9DB"/>
            </w:tcBorders>
            <w:shd w:val="clear" w:color="000000" w:fill="FFFFFF"/>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22:52</w:t>
            </w:r>
          </w:p>
        </w:tc>
      </w:tr>
      <w:tr w:rsidR="00C74548" w:rsidRPr="00C74548" w:rsidTr="007A3956">
        <w:trPr>
          <w:trHeight w:val="285"/>
          <w:jc w:val="center"/>
        </w:trPr>
        <w:tc>
          <w:tcPr>
            <w:tcW w:w="2686" w:type="dxa"/>
            <w:tcBorders>
              <w:top w:val="nil"/>
              <w:left w:val="single" w:sz="4" w:space="0" w:color="8EA9DB"/>
              <w:bottom w:val="single" w:sz="4" w:space="0" w:color="8EA9DB"/>
              <w:right w:val="nil"/>
            </w:tcBorders>
            <w:shd w:val="clear" w:color="D9E1F2" w:fill="D9E1F2"/>
            <w:noWrap/>
            <w:vAlign w:val="bottom"/>
            <w:hideMark/>
          </w:tcPr>
          <w:p w:rsidR="00C74548" w:rsidRPr="00C74548" w:rsidRDefault="00C74548" w:rsidP="00C74548">
            <w:pPr>
              <w:spacing w:after="0" w:line="240" w:lineRule="auto"/>
              <w:rPr>
                <w:rFonts w:ascii="Calibri" w:eastAsia="Times New Roman" w:hAnsi="Calibri" w:cs="Calibri"/>
                <w:color w:val="000000"/>
              </w:rPr>
            </w:pPr>
            <w:r w:rsidRPr="00C74548">
              <w:rPr>
                <w:rFonts w:ascii="Calibri" w:eastAsia="Times New Roman" w:hAnsi="Calibri" w:cs="Calibri"/>
                <w:color w:val="000000"/>
              </w:rPr>
              <w:t>Mallory Richard</w:t>
            </w:r>
          </w:p>
        </w:tc>
        <w:tc>
          <w:tcPr>
            <w:tcW w:w="1059" w:type="dxa"/>
            <w:tcBorders>
              <w:top w:val="nil"/>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+0:35</w:t>
            </w:r>
          </w:p>
        </w:tc>
        <w:tc>
          <w:tcPr>
            <w:tcW w:w="938" w:type="dxa"/>
            <w:tcBorders>
              <w:top w:val="nil"/>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-1:17</w:t>
            </w:r>
          </w:p>
        </w:tc>
        <w:tc>
          <w:tcPr>
            <w:tcW w:w="936" w:type="dxa"/>
            <w:tcBorders>
              <w:top w:val="nil"/>
              <w:left w:val="nil"/>
              <w:bottom w:val="single" w:sz="4" w:space="0" w:color="8EA9DB"/>
              <w:right w:val="nil"/>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1:52</w:t>
            </w:r>
          </w:p>
        </w:tc>
        <w:tc>
          <w:tcPr>
            <w:tcW w:w="1062" w:type="dxa"/>
            <w:tcBorders>
              <w:top w:val="nil"/>
              <w:left w:val="nil"/>
              <w:bottom w:val="single" w:sz="4" w:space="0" w:color="8EA9DB"/>
              <w:right w:val="single" w:sz="4" w:space="0" w:color="8EA9DB"/>
            </w:tcBorders>
            <w:shd w:val="clear" w:color="D9E1F2" w:fill="D9E1F2"/>
            <w:noWrap/>
            <w:vAlign w:val="bottom"/>
            <w:hideMark/>
          </w:tcPr>
          <w:p w:rsidR="00C74548" w:rsidRPr="00C74548" w:rsidRDefault="00C74548" w:rsidP="00C74548">
            <w:pPr>
              <w:spacing w:after="0" w:line="240" w:lineRule="auto"/>
              <w:ind w:firstLineChars="100" w:firstLine="220"/>
              <w:jc w:val="right"/>
              <w:rPr>
                <w:rFonts w:ascii="Calibri" w:eastAsia="Times New Roman" w:hAnsi="Calibri" w:cs="Calibri"/>
                <w:color w:val="000000"/>
              </w:rPr>
            </w:pPr>
            <w:r w:rsidRPr="00C74548">
              <w:rPr>
                <w:rFonts w:ascii="Calibri" w:eastAsia="Times New Roman" w:hAnsi="Calibri" w:cs="Calibri"/>
                <w:color w:val="000000"/>
              </w:rPr>
              <w:t>22:44</w:t>
            </w:r>
          </w:p>
        </w:tc>
      </w:tr>
    </w:tbl>
    <w:p w:rsidR="007A3956" w:rsidRDefault="007A3956" w:rsidP="007A3956">
      <w:pPr>
        <w:spacing w:before="120"/>
        <w:jc w:val="center"/>
        <w:rPr>
          <w:noProof/>
        </w:rPr>
      </w:pPr>
      <w:r>
        <w:rPr>
          <w:b/>
          <w:i/>
          <w:noProof/>
        </w:rPr>
        <w:t>Table 10</w:t>
      </w:r>
      <w:r w:rsidRPr="00D01E74">
        <w:rPr>
          <w:b/>
          <w:i/>
          <w:noProof/>
        </w:rPr>
        <w:t xml:space="preserve">: </w:t>
      </w:r>
      <w:r>
        <w:rPr>
          <w:i/>
          <w:noProof/>
        </w:rPr>
        <w:t>Steadiest silver-buckle performance for women</w:t>
      </w:r>
    </w:p>
    <w:p w:rsidR="00C74548" w:rsidRDefault="0069335D" w:rsidP="0069335D">
      <w:pPr>
        <w:pStyle w:val="Heading2"/>
      </w:pPr>
      <w:r>
        <w:t>Most Unconventional Pacing</w:t>
      </w:r>
    </w:p>
    <w:p w:rsidR="0069335D" w:rsidRDefault="0069335D">
      <w:r>
        <w:t>In this section</w:t>
      </w:r>
      <w:r w:rsidR="00A336B5">
        <w:t>,</w:t>
      </w:r>
      <w:r>
        <w:t xml:space="preserve"> we examine the very unconventional pacing strategy of one particular runner: Andrew Stevens (age </w:t>
      </w:r>
      <w:r w:rsidRPr="0069335D">
        <w:t>40</w:t>
      </w:r>
      <w:r>
        <w:t xml:space="preserve"> from </w:t>
      </w:r>
      <w:proofErr w:type="spellStart"/>
      <w:r w:rsidRPr="0069335D">
        <w:t>Stourport</w:t>
      </w:r>
      <w:proofErr w:type="spellEnd"/>
      <w:r>
        <w:t xml:space="preserve">, England).  Andrew got off to a strong start and arrived at Lyon Ridge (mile 10.3) seven minutes ahead of 24-hour pace.  Our model gave him a 67% chance of a silver-buckle at that early point.  From there, however, things slowly deteriorated.  He gave back time at </w:t>
      </w:r>
      <w:r w:rsidR="00965C0F">
        <w:t xml:space="preserve">each of the next nine aid stations, eventually arriving at </w:t>
      </w:r>
      <w:proofErr w:type="spellStart"/>
      <w:r w:rsidR="00965C0F">
        <w:t>Peachstone</w:t>
      </w:r>
      <w:proofErr w:type="spellEnd"/>
      <w:r w:rsidR="00965C0F">
        <w:t xml:space="preserve"> (mile 70.7) a full 43 minutes behind pace.  From here he began to rally, but not fast enough for our model to improve his likelihood of a silver buckle.  In fact, as late as Auburn Lake Trails (mile 85.2), the model gave him just a 22% likelihood of a sub-24 hour finish.  However, he made up a deficit of 26 minutes in only 15 miles and finished in </w:t>
      </w:r>
      <w:r w:rsidR="00965C0F" w:rsidRPr="00965C0F">
        <w:t>23:55</w:t>
      </w:r>
      <w:r w:rsidR="00965C0F">
        <w:t>.</w:t>
      </w:r>
    </w:p>
    <w:p w:rsidR="00965C0F" w:rsidRDefault="00965C0F">
      <w:r>
        <w:t>Chart 10 shows Andrew’s likelihood of finishing under 24 hours at each aid station (in red) compared with the other 75 silver buckle winners (in gray).  You can see that he is a clear outlier.  In fact,</w:t>
      </w:r>
      <w:r w:rsidR="00A336B5">
        <w:t xml:space="preserve"> he was the last of the eventual silver buckle winners to arrive at Auburn Lake Trails (mile 85.2)</w:t>
      </w:r>
      <w:r>
        <w:t xml:space="preserve"> </w:t>
      </w:r>
      <w:r w:rsidR="00A336B5">
        <w:t>and did so a full 28 minutes the rest.</w:t>
      </w:r>
    </w:p>
    <w:p w:rsidR="00C74548" w:rsidRDefault="00F9096B">
      <w:r>
        <w:rPr>
          <w:noProof/>
        </w:rPr>
        <w:lastRenderedPageBreak/>
        <w:drawing>
          <wp:inline distT="0" distB="0" distL="0" distR="0" wp14:anchorId="12B8C90A" wp14:editId="11D071CB">
            <wp:extent cx="6858000" cy="32162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216275"/>
                    </a:xfrm>
                    <a:prstGeom prst="rect">
                      <a:avLst/>
                    </a:prstGeom>
                  </pic:spPr>
                </pic:pic>
              </a:graphicData>
            </a:graphic>
          </wp:inline>
        </w:drawing>
      </w:r>
    </w:p>
    <w:p w:rsidR="00965C0F" w:rsidRDefault="00965C0F" w:rsidP="00965C0F">
      <w:pPr>
        <w:jc w:val="center"/>
        <w:rPr>
          <w:noProof/>
        </w:rPr>
      </w:pPr>
      <w:r w:rsidRPr="00D01E74">
        <w:rPr>
          <w:b/>
          <w:i/>
          <w:noProof/>
        </w:rPr>
        <w:t xml:space="preserve">Chart </w:t>
      </w:r>
      <w:r>
        <w:rPr>
          <w:b/>
          <w:i/>
          <w:noProof/>
        </w:rPr>
        <w:t>10</w:t>
      </w:r>
      <w:r w:rsidRPr="00D01E74">
        <w:rPr>
          <w:b/>
          <w:i/>
          <w:noProof/>
        </w:rPr>
        <w:t xml:space="preserve">: </w:t>
      </w:r>
      <w:r>
        <w:rPr>
          <w:i/>
          <w:noProof/>
        </w:rPr>
        <w:t>Silver buckle probability for Andrew Stevens</w:t>
      </w:r>
    </w:p>
    <w:p w:rsidR="00537DF9" w:rsidRDefault="00537DF9"/>
    <w:p w:rsidR="00537DF9" w:rsidRDefault="00537DF9"/>
    <w:p w:rsidR="008C5856" w:rsidRDefault="008C5856"/>
    <w:sectPr w:rsidR="008C5856" w:rsidSect="008C585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856"/>
    <w:rsid w:val="00106FDD"/>
    <w:rsid w:val="00170E34"/>
    <w:rsid w:val="001E070D"/>
    <w:rsid w:val="0021047F"/>
    <w:rsid w:val="00213664"/>
    <w:rsid w:val="00216440"/>
    <w:rsid w:val="002B0601"/>
    <w:rsid w:val="002D1504"/>
    <w:rsid w:val="002F5F0B"/>
    <w:rsid w:val="00362888"/>
    <w:rsid w:val="003956FE"/>
    <w:rsid w:val="003B5C48"/>
    <w:rsid w:val="004366AC"/>
    <w:rsid w:val="004A1262"/>
    <w:rsid w:val="00531D72"/>
    <w:rsid w:val="0053259A"/>
    <w:rsid w:val="00537DF9"/>
    <w:rsid w:val="00594FEF"/>
    <w:rsid w:val="00636F72"/>
    <w:rsid w:val="00660183"/>
    <w:rsid w:val="0069335D"/>
    <w:rsid w:val="006A6024"/>
    <w:rsid w:val="006E791E"/>
    <w:rsid w:val="00763C54"/>
    <w:rsid w:val="007A3956"/>
    <w:rsid w:val="007F4545"/>
    <w:rsid w:val="008C5856"/>
    <w:rsid w:val="009175E3"/>
    <w:rsid w:val="00965C0F"/>
    <w:rsid w:val="009A63C4"/>
    <w:rsid w:val="00A336B5"/>
    <w:rsid w:val="00A83E80"/>
    <w:rsid w:val="00AA0DDC"/>
    <w:rsid w:val="00AD3E12"/>
    <w:rsid w:val="00B454E8"/>
    <w:rsid w:val="00BA3E15"/>
    <w:rsid w:val="00BE5737"/>
    <w:rsid w:val="00C37A53"/>
    <w:rsid w:val="00C74548"/>
    <w:rsid w:val="00CA012F"/>
    <w:rsid w:val="00CA4674"/>
    <w:rsid w:val="00D01E74"/>
    <w:rsid w:val="00D769C4"/>
    <w:rsid w:val="00E6073D"/>
    <w:rsid w:val="00E63DF1"/>
    <w:rsid w:val="00EC43AE"/>
    <w:rsid w:val="00F042DF"/>
    <w:rsid w:val="00F90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46624"/>
  <w15:chartTrackingRefBased/>
  <w15:docId w15:val="{0F29D482-7E08-489C-BBF1-121E4BE1B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25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60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024"/>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E6073D"/>
    <w:rPr>
      <w:color w:val="808080"/>
    </w:rPr>
  </w:style>
  <w:style w:type="character" w:customStyle="1" w:styleId="Heading1Char">
    <w:name w:val="Heading 1 Char"/>
    <w:basedOn w:val="DefaultParagraphFont"/>
    <w:link w:val="Heading1"/>
    <w:uiPriority w:val="9"/>
    <w:rsid w:val="0053259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50157">
      <w:bodyDiv w:val="1"/>
      <w:marLeft w:val="0"/>
      <w:marRight w:val="0"/>
      <w:marTop w:val="0"/>
      <w:marBottom w:val="0"/>
      <w:divBdr>
        <w:top w:val="none" w:sz="0" w:space="0" w:color="auto"/>
        <w:left w:val="none" w:sz="0" w:space="0" w:color="auto"/>
        <w:bottom w:val="none" w:sz="0" w:space="0" w:color="auto"/>
        <w:right w:val="none" w:sz="0" w:space="0" w:color="auto"/>
      </w:divBdr>
    </w:div>
    <w:div w:id="164593211">
      <w:bodyDiv w:val="1"/>
      <w:marLeft w:val="0"/>
      <w:marRight w:val="0"/>
      <w:marTop w:val="0"/>
      <w:marBottom w:val="0"/>
      <w:divBdr>
        <w:top w:val="none" w:sz="0" w:space="0" w:color="auto"/>
        <w:left w:val="none" w:sz="0" w:space="0" w:color="auto"/>
        <w:bottom w:val="none" w:sz="0" w:space="0" w:color="auto"/>
        <w:right w:val="none" w:sz="0" w:space="0" w:color="auto"/>
      </w:divBdr>
    </w:div>
    <w:div w:id="245917379">
      <w:bodyDiv w:val="1"/>
      <w:marLeft w:val="0"/>
      <w:marRight w:val="0"/>
      <w:marTop w:val="0"/>
      <w:marBottom w:val="0"/>
      <w:divBdr>
        <w:top w:val="none" w:sz="0" w:space="0" w:color="auto"/>
        <w:left w:val="none" w:sz="0" w:space="0" w:color="auto"/>
        <w:bottom w:val="none" w:sz="0" w:space="0" w:color="auto"/>
        <w:right w:val="none" w:sz="0" w:space="0" w:color="auto"/>
      </w:divBdr>
    </w:div>
    <w:div w:id="361438475">
      <w:bodyDiv w:val="1"/>
      <w:marLeft w:val="0"/>
      <w:marRight w:val="0"/>
      <w:marTop w:val="0"/>
      <w:marBottom w:val="0"/>
      <w:divBdr>
        <w:top w:val="none" w:sz="0" w:space="0" w:color="auto"/>
        <w:left w:val="none" w:sz="0" w:space="0" w:color="auto"/>
        <w:bottom w:val="none" w:sz="0" w:space="0" w:color="auto"/>
        <w:right w:val="none" w:sz="0" w:space="0" w:color="auto"/>
      </w:divBdr>
    </w:div>
    <w:div w:id="695540645">
      <w:bodyDiv w:val="1"/>
      <w:marLeft w:val="0"/>
      <w:marRight w:val="0"/>
      <w:marTop w:val="0"/>
      <w:marBottom w:val="0"/>
      <w:divBdr>
        <w:top w:val="none" w:sz="0" w:space="0" w:color="auto"/>
        <w:left w:val="none" w:sz="0" w:space="0" w:color="auto"/>
        <w:bottom w:val="none" w:sz="0" w:space="0" w:color="auto"/>
        <w:right w:val="none" w:sz="0" w:space="0" w:color="auto"/>
      </w:divBdr>
    </w:div>
    <w:div w:id="737823978">
      <w:bodyDiv w:val="1"/>
      <w:marLeft w:val="0"/>
      <w:marRight w:val="0"/>
      <w:marTop w:val="0"/>
      <w:marBottom w:val="0"/>
      <w:divBdr>
        <w:top w:val="none" w:sz="0" w:space="0" w:color="auto"/>
        <w:left w:val="none" w:sz="0" w:space="0" w:color="auto"/>
        <w:bottom w:val="none" w:sz="0" w:space="0" w:color="auto"/>
        <w:right w:val="none" w:sz="0" w:space="0" w:color="auto"/>
      </w:divBdr>
    </w:div>
    <w:div w:id="739061002">
      <w:bodyDiv w:val="1"/>
      <w:marLeft w:val="0"/>
      <w:marRight w:val="0"/>
      <w:marTop w:val="0"/>
      <w:marBottom w:val="0"/>
      <w:divBdr>
        <w:top w:val="none" w:sz="0" w:space="0" w:color="auto"/>
        <w:left w:val="none" w:sz="0" w:space="0" w:color="auto"/>
        <w:bottom w:val="none" w:sz="0" w:space="0" w:color="auto"/>
        <w:right w:val="none" w:sz="0" w:space="0" w:color="auto"/>
      </w:divBdr>
    </w:div>
    <w:div w:id="759528518">
      <w:bodyDiv w:val="1"/>
      <w:marLeft w:val="0"/>
      <w:marRight w:val="0"/>
      <w:marTop w:val="0"/>
      <w:marBottom w:val="0"/>
      <w:divBdr>
        <w:top w:val="none" w:sz="0" w:space="0" w:color="auto"/>
        <w:left w:val="none" w:sz="0" w:space="0" w:color="auto"/>
        <w:bottom w:val="none" w:sz="0" w:space="0" w:color="auto"/>
        <w:right w:val="none" w:sz="0" w:space="0" w:color="auto"/>
      </w:divBdr>
    </w:div>
    <w:div w:id="799104669">
      <w:bodyDiv w:val="1"/>
      <w:marLeft w:val="0"/>
      <w:marRight w:val="0"/>
      <w:marTop w:val="0"/>
      <w:marBottom w:val="0"/>
      <w:divBdr>
        <w:top w:val="none" w:sz="0" w:space="0" w:color="auto"/>
        <w:left w:val="none" w:sz="0" w:space="0" w:color="auto"/>
        <w:bottom w:val="none" w:sz="0" w:space="0" w:color="auto"/>
        <w:right w:val="none" w:sz="0" w:space="0" w:color="auto"/>
      </w:divBdr>
    </w:div>
    <w:div w:id="950403444">
      <w:bodyDiv w:val="1"/>
      <w:marLeft w:val="0"/>
      <w:marRight w:val="0"/>
      <w:marTop w:val="0"/>
      <w:marBottom w:val="0"/>
      <w:divBdr>
        <w:top w:val="none" w:sz="0" w:space="0" w:color="auto"/>
        <w:left w:val="none" w:sz="0" w:space="0" w:color="auto"/>
        <w:bottom w:val="none" w:sz="0" w:space="0" w:color="auto"/>
        <w:right w:val="none" w:sz="0" w:space="0" w:color="auto"/>
      </w:divBdr>
    </w:div>
    <w:div w:id="1295940990">
      <w:bodyDiv w:val="1"/>
      <w:marLeft w:val="0"/>
      <w:marRight w:val="0"/>
      <w:marTop w:val="0"/>
      <w:marBottom w:val="0"/>
      <w:divBdr>
        <w:top w:val="none" w:sz="0" w:space="0" w:color="auto"/>
        <w:left w:val="none" w:sz="0" w:space="0" w:color="auto"/>
        <w:bottom w:val="none" w:sz="0" w:space="0" w:color="auto"/>
        <w:right w:val="none" w:sz="0" w:space="0" w:color="auto"/>
      </w:divBdr>
    </w:div>
    <w:div w:id="1333528456">
      <w:bodyDiv w:val="1"/>
      <w:marLeft w:val="0"/>
      <w:marRight w:val="0"/>
      <w:marTop w:val="0"/>
      <w:marBottom w:val="0"/>
      <w:divBdr>
        <w:top w:val="none" w:sz="0" w:space="0" w:color="auto"/>
        <w:left w:val="none" w:sz="0" w:space="0" w:color="auto"/>
        <w:bottom w:val="none" w:sz="0" w:space="0" w:color="auto"/>
        <w:right w:val="none" w:sz="0" w:space="0" w:color="auto"/>
      </w:divBdr>
    </w:div>
    <w:div w:id="1416824625">
      <w:bodyDiv w:val="1"/>
      <w:marLeft w:val="0"/>
      <w:marRight w:val="0"/>
      <w:marTop w:val="0"/>
      <w:marBottom w:val="0"/>
      <w:divBdr>
        <w:top w:val="none" w:sz="0" w:space="0" w:color="auto"/>
        <w:left w:val="none" w:sz="0" w:space="0" w:color="auto"/>
        <w:bottom w:val="none" w:sz="0" w:space="0" w:color="auto"/>
        <w:right w:val="none" w:sz="0" w:space="0" w:color="auto"/>
      </w:divBdr>
    </w:div>
    <w:div w:id="1482454996">
      <w:bodyDiv w:val="1"/>
      <w:marLeft w:val="0"/>
      <w:marRight w:val="0"/>
      <w:marTop w:val="0"/>
      <w:marBottom w:val="0"/>
      <w:divBdr>
        <w:top w:val="none" w:sz="0" w:space="0" w:color="auto"/>
        <w:left w:val="none" w:sz="0" w:space="0" w:color="auto"/>
        <w:bottom w:val="none" w:sz="0" w:space="0" w:color="auto"/>
        <w:right w:val="none" w:sz="0" w:space="0" w:color="auto"/>
      </w:divBdr>
    </w:div>
    <w:div w:id="1629357196">
      <w:bodyDiv w:val="1"/>
      <w:marLeft w:val="0"/>
      <w:marRight w:val="0"/>
      <w:marTop w:val="0"/>
      <w:marBottom w:val="0"/>
      <w:divBdr>
        <w:top w:val="none" w:sz="0" w:space="0" w:color="auto"/>
        <w:left w:val="none" w:sz="0" w:space="0" w:color="auto"/>
        <w:bottom w:val="none" w:sz="0" w:space="0" w:color="auto"/>
        <w:right w:val="none" w:sz="0" w:space="0" w:color="auto"/>
      </w:divBdr>
    </w:div>
    <w:div w:id="1644508981">
      <w:bodyDiv w:val="1"/>
      <w:marLeft w:val="0"/>
      <w:marRight w:val="0"/>
      <w:marTop w:val="0"/>
      <w:marBottom w:val="0"/>
      <w:divBdr>
        <w:top w:val="none" w:sz="0" w:space="0" w:color="auto"/>
        <w:left w:val="none" w:sz="0" w:space="0" w:color="auto"/>
        <w:bottom w:val="none" w:sz="0" w:space="0" w:color="auto"/>
        <w:right w:val="none" w:sz="0" w:space="0" w:color="auto"/>
      </w:divBdr>
    </w:div>
    <w:div w:id="1729648718">
      <w:bodyDiv w:val="1"/>
      <w:marLeft w:val="0"/>
      <w:marRight w:val="0"/>
      <w:marTop w:val="0"/>
      <w:marBottom w:val="0"/>
      <w:divBdr>
        <w:top w:val="none" w:sz="0" w:space="0" w:color="auto"/>
        <w:left w:val="none" w:sz="0" w:space="0" w:color="auto"/>
        <w:bottom w:val="none" w:sz="0" w:space="0" w:color="auto"/>
        <w:right w:val="none" w:sz="0" w:space="0" w:color="auto"/>
      </w:divBdr>
    </w:div>
    <w:div w:id="1734505077">
      <w:bodyDiv w:val="1"/>
      <w:marLeft w:val="0"/>
      <w:marRight w:val="0"/>
      <w:marTop w:val="0"/>
      <w:marBottom w:val="0"/>
      <w:divBdr>
        <w:top w:val="none" w:sz="0" w:space="0" w:color="auto"/>
        <w:left w:val="none" w:sz="0" w:space="0" w:color="auto"/>
        <w:bottom w:val="none" w:sz="0" w:space="0" w:color="auto"/>
        <w:right w:val="none" w:sz="0" w:space="0" w:color="auto"/>
      </w:divBdr>
    </w:div>
    <w:div w:id="1856573977">
      <w:bodyDiv w:val="1"/>
      <w:marLeft w:val="0"/>
      <w:marRight w:val="0"/>
      <w:marTop w:val="0"/>
      <w:marBottom w:val="0"/>
      <w:divBdr>
        <w:top w:val="none" w:sz="0" w:space="0" w:color="auto"/>
        <w:left w:val="none" w:sz="0" w:space="0" w:color="auto"/>
        <w:bottom w:val="none" w:sz="0" w:space="0" w:color="auto"/>
        <w:right w:val="none" w:sz="0" w:space="0" w:color="auto"/>
      </w:divBdr>
    </w:div>
    <w:div w:id="2066249734">
      <w:bodyDiv w:val="1"/>
      <w:marLeft w:val="0"/>
      <w:marRight w:val="0"/>
      <w:marTop w:val="0"/>
      <w:marBottom w:val="0"/>
      <w:divBdr>
        <w:top w:val="none" w:sz="0" w:space="0" w:color="auto"/>
        <w:left w:val="none" w:sz="0" w:space="0" w:color="auto"/>
        <w:bottom w:val="none" w:sz="0" w:space="0" w:color="auto"/>
        <w:right w:val="none" w:sz="0" w:space="0" w:color="auto"/>
      </w:divBdr>
    </w:div>
    <w:div w:id="2097096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8851</TotalTime>
  <Pages>19</Pages>
  <Words>4018</Words>
  <Characters>22903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Witko PC</dc:creator>
  <cp:keywords/>
  <dc:description/>
  <cp:lastModifiedBy>Witko PC</cp:lastModifiedBy>
  <cp:revision>12</cp:revision>
  <dcterms:created xsi:type="dcterms:W3CDTF">2017-08-11T02:12:00Z</dcterms:created>
  <dcterms:modified xsi:type="dcterms:W3CDTF">2017-08-19T01:56:00Z</dcterms:modified>
</cp:coreProperties>
</file>