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Задача №13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дачном кооперативе можно выделить 3 группы людей с различным спросом на освещение территории кооператива. Спрос первой группы описывается формулой Н</w:t>
      </w:r>
      <w:proofErr w:type="gramStart"/>
      <w:r w:rsidRPr="002C262C">
        <w:rPr>
          <w:sz w:val="28"/>
          <w:szCs w:val="28"/>
          <w:vertAlign w:val="subscript"/>
        </w:rPr>
        <w:t>1</w:t>
      </w:r>
      <w:proofErr w:type="gramEnd"/>
      <w:r>
        <w:rPr>
          <w:sz w:val="28"/>
          <w:szCs w:val="28"/>
        </w:rPr>
        <w:t xml:space="preserve"> = 150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, второй Н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200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, третьей Н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250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где Н – величина объема спроса на освещение в часах в месяц;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proofErr w:type="gramStart"/>
      <w:r>
        <w:rPr>
          <w:sz w:val="28"/>
          <w:szCs w:val="28"/>
        </w:rPr>
        <w:t>плата</w:t>
      </w:r>
      <w:proofErr w:type="gramEnd"/>
      <w:r>
        <w:rPr>
          <w:sz w:val="28"/>
          <w:szCs w:val="28"/>
        </w:rPr>
        <w:t xml:space="preserve"> за освещение в рублях в час.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Предположим, что тариф равен 200 рублей за час 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и что освещение чистый общественный товар, рассчитайте эффективное количество часов освещения территории данного дачного кооператива.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Рассчитайте то количество часов освещения, который обеспечил бы частный рынок.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Спрос на чистое общественное благо и частное благо представлен на рисунке: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914900" cy="1952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Величины объемов спроса на освещение: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proofErr w:type="gramStart"/>
      <w:r w:rsidRPr="002C262C">
        <w:rPr>
          <w:sz w:val="28"/>
          <w:szCs w:val="28"/>
          <w:vertAlign w:val="subscript"/>
        </w:rPr>
        <w:t>1</w:t>
      </w:r>
      <w:proofErr w:type="gramEnd"/>
      <w:r>
        <w:rPr>
          <w:sz w:val="28"/>
          <w:szCs w:val="28"/>
        </w:rPr>
        <w:t xml:space="preserve"> = 150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200 = - 50, 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proofErr w:type="gramStart"/>
      <w:r>
        <w:rPr>
          <w:sz w:val="28"/>
          <w:szCs w:val="28"/>
          <w:vertAlign w:val="subscript"/>
        </w:rPr>
        <w:t>2</w:t>
      </w:r>
      <w:proofErr w:type="gramEnd"/>
      <w:r>
        <w:rPr>
          <w:sz w:val="28"/>
          <w:szCs w:val="28"/>
        </w:rPr>
        <w:t xml:space="preserve"> = 200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200 = 0, </w:t>
      </w:r>
    </w:p>
    <w:p w:rsidR="000B03EF" w:rsidRPr="00FD7FF6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250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>200 = 50.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 w:rsidRPr="00C62B4B">
        <w:rPr>
          <w:sz w:val="28"/>
          <w:szCs w:val="28"/>
        </w:rPr>
        <w:t>Совокупный спрос на чистые частные блага формируется суммированием индивидуальных кривых спроса. При цене</w:t>
      </w:r>
      <w:r>
        <w:rPr>
          <w:sz w:val="28"/>
          <w:szCs w:val="28"/>
        </w:rPr>
        <w:t xml:space="preserve"> 200 руб. за час</w:t>
      </w:r>
      <w:r w:rsidRPr="00C62B4B">
        <w:rPr>
          <w:sz w:val="28"/>
          <w:szCs w:val="28"/>
        </w:rPr>
        <w:t xml:space="preserve"> спрос </w:t>
      </w:r>
      <w:r>
        <w:rPr>
          <w:sz w:val="28"/>
          <w:szCs w:val="28"/>
        </w:rPr>
        <w:t>первой группы</w:t>
      </w:r>
      <w:r w:rsidRPr="00C62B4B">
        <w:rPr>
          <w:sz w:val="28"/>
          <w:szCs w:val="28"/>
        </w:rPr>
        <w:t xml:space="preserve"> равен </w:t>
      </w:r>
      <w:r>
        <w:rPr>
          <w:sz w:val="28"/>
          <w:szCs w:val="28"/>
        </w:rPr>
        <w:t>-50</w:t>
      </w:r>
      <w:r w:rsidRPr="00C62B4B">
        <w:rPr>
          <w:sz w:val="28"/>
          <w:szCs w:val="28"/>
        </w:rPr>
        <w:t xml:space="preserve">, </w:t>
      </w:r>
      <w:r>
        <w:rPr>
          <w:sz w:val="28"/>
          <w:szCs w:val="28"/>
        </w:rPr>
        <w:t>спрос второй группы</w:t>
      </w:r>
      <w:r w:rsidRPr="00C62B4B">
        <w:rPr>
          <w:sz w:val="28"/>
          <w:szCs w:val="28"/>
        </w:rPr>
        <w:t xml:space="preserve"> равен </w:t>
      </w:r>
      <w:r>
        <w:rPr>
          <w:sz w:val="28"/>
          <w:szCs w:val="28"/>
        </w:rPr>
        <w:t>0</w:t>
      </w:r>
      <w:r w:rsidRPr="00C62B4B">
        <w:rPr>
          <w:sz w:val="28"/>
          <w:szCs w:val="28"/>
        </w:rPr>
        <w:t xml:space="preserve">, </w:t>
      </w:r>
      <w:r>
        <w:rPr>
          <w:sz w:val="28"/>
          <w:szCs w:val="28"/>
        </w:rPr>
        <w:t>спрос третьей группы</w:t>
      </w:r>
      <w:r w:rsidRPr="00C62B4B">
        <w:rPr>
          <w:sz w:val="28"/>
          <w:szCs w:val="28"/>
        </w:rPr>
        <w:t xml:space="preserve"> равен </w:t>
      </w:r>
      <w:r>
        <w:rPr>
          <w:sz w:val="28"/>
          <w:szCs w:val="28"/>
        </w:rPr>
        <w:t>50</w:t>
      </w:r>
      <w:r w:rsidRPr="00C62B4B">
        <w:rPr>
          <w:sz w:val="28"/>
          <w:szCs w:val="28"/>
        </w:rPr>
        <w:t xml:space="preserve">. Следовательно, совокупный объем спроса при данной цене равен </w:t>
      </w:r>
      <w:r>
        <w:rPr>
          <w:sz w:val="28"/>
          <w:szCs w:val="28"/>
        </w:rPr>
        <w:t>-50</w:t>
      </w:r>
      <w:r w:rsidRPr="00C62B4B">
        <w:rPr>
          <w:sz w:val="28"/>
          <w:szCs w:val="28"/>
        </w:rPr>
        <w:t>+</w:t>
      </w:r>
      <w:r>
        <w:rPr>
          <w:sz w:val="28"/>
          <w:szCs w:val="28"/>
        </w:rPr>
        <w:t>0</w:t>
      </w:r>
      <w:r w:rsidRPr="00C62B4B">
        <w:rPr>
          <w:sz w:val="28"/>
          <w:szCs w:val="28"/>
        </w:rPr>
        <w:t>+</w:t>
      </w:r>
      <w:r>
        <w:rPr>
          <w:sz w:val="28"/>
          <w:szCs w:val="28"/>
        </w:rPr>
        <w:t>50</w:t>
      </w:r>
      <w:r w:rsidRPr="00C62B4B">
        <w:rPr>
          <w:sz w:val="28"/>
          <w:szCs w:val="28"/>
        </w:rPr>
        <w:t>=</w:t>
      </w:r>
      <w:r>
        <w:rPr>
          <w:sz w:val="28"/>
          <w:szCs w:val="28"/>
        </w:rPr>
        <w:t>0</w:t>
      </w:r>
      <w:r w:rsidRPr="00C62B4B">
        <w:rPr>
          <w:sz w:val="28"/>
          <w:szCs w:val="28"/>
        </w:rPr>
        <w:t>.</w:t>
      </w:r>
    </w:p>
    <w:p w:rsidR="000B03EF" w:rsidRPr="00C62B4B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эффективное количество часов в </w:t>
      </w:r>
      <w:r>
        <w:rPr>
          <w:sz w:val="28"/>
          <w:szCs w:val="28"/>
        </w:rPr>
        <w:t>случае,</w:t>
      </w:r>
      <w:r>
        <w:rPr>
          <w:sz w:val="28"/>
          <w:szCs w:val="28"/>
        </w:rPr>
        <w:t xml:space="preserve"> когда </w:t>
      </w:r>
      <w:r>
        <w:rPr>
          <w:sz w:val="28"/>
          <w:szCs w:val="28"/>
        </w:rPr>
        <w:lastRenderedPageBreak/>
        <w:t xml:space="preserve">освещение общественный товар равно 50. Несмотря на </w:t>
      </w:r>
      <w:proofErr w:type="gramStart"/>
      <w:r>
        <w:rPr>
          <w:sz w:val="28"/>
          <w:szCs w:val="28"/>
        </w:rPr>
        <w:t>то</w:t>
      </w:r>
      <w:proofErr w:type="gramEnd"/>
      <w:r>
        <w:rPr>
          <w:sz w:val="28"/>
          <w:szCs w:val="28"/>
        </w:rPr>
        <w:t xml:space="preserve"> что первая и вторая группы людей не хотят платить за освещение, третья группа готова заплатить за 50 часов при данной цене.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outlineLvl w:val="1"/>
        <w:rPr>
          <w:sz w:val="28"/>
          <w:szCs w:val="28"/>
          <w:lang w:val="en-US"/>
        </w:rPr>
      </w:pPr>
      <w:bookmarkStart w:id="0" w:name="_Toc336198879"/>
    </w:p>
    <w:p w:rsidR="000B03EF" w:rsidRDefault="000B03EF" w:rsidP="000B03EF">
      <w:pPr>
        <w:widowControl w:val="0"/>
        <w:spacing w:line="312" w:lineRule="auto"/>
        <w:ind w:firstLine="720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>Задача 22</w:t>
      </w:r>
      <w:bookmarkEnd w:id="0"/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Хлебозавод, функционирующий в условиях совершенной конкуренции, выпекает в среднем 300 тыс. булок хлеба в месяц. 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Рассчитайте поступления в госбюджет за год налога от прибыли хлебозавода, если известны следующие данные: цена реализации булки хлеба 750 руб., средние постоянные издержки при данных объемах производства равны 100 руб. на булку, средние переменные 500 руб., а ставка налогообложения прибыли равна 15%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Определим доход хлебозавода: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(750 – 100 – 500) · 300 000 · 12 = 540 млн. руб.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Поступления в госбюджет составят: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540 · 0,15 = 81 млн. руб.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outlineLvl w:val="0"/>
        <w:rPr>
          <w:color w:val="000000"/>
          <w:sz w:val="28"/>
          <w:szCs w:val="28"/>
          <w:lang w:val="en-US"/>
        </w:rPr>
      </w:pPr>
      <w:bookmarkStart w:id="1" w:name="_Toc336336494"/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outlineLv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Задача 4</w:t>
      </w:r>
      <w:bookmarkEnd w:id="1"/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Зависимость объема спроса (Q) от цены товара (Р) в отрасли представлена в таблице 4.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 – Исходные данные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Р</w:t>
            </w:r>
            <w:proofErr w:type="gramEnd"/>
            <w:r>
              <w:rPr>
                <w:color w:val="000000"/>
                <w:sz w:val="28"/>
                <w:szCs w:val="28"/>
              </w:rPr>
              <w:t>, руб.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Q,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шт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TR,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MR,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руб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Рассчитайте общую выручку (TR) и предельную выручку (M</w:t>
      </w:r>
      <w:r>
        <w:rPr>
          <w:color w:val="000000"/>
          <w:sz w:val="28"/>
          <w:szCs w:val="28"/>
          <w:lang w:val="en-US"/>
        </w:rPr>
        <w:t>R</w:t>
      </w:r>
      <w:r w:rsidRPr="0051333D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для каждого уровня цен и занесите данные в таблицу.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данной отрасли производство и сбыт, монополизирован фирмой, общие издержки (TC) которой при различных объемах производства представлены в таблице 5.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5 – Исходные данные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Q (шт.)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TC </w:t>
            </w:r>
            <w:r>
              <w:rPr>
                <w:color w:val="000000"/>
                <w:sz w:val="28"/>
                <w:szCs w:val="28"/>
              </w:rPr>
              <w:t>(руб.)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VC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ATC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AVC</w:t>
            </w:r>
          </w:p>
        </w:tc>
        <w:tc>
          <w:tcPr>
            <w:tcW w:w="1596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MC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18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Рассчитайте переменные издержки фирмы (VC), средние общие издержки (ATC), средние переменные </w:t>
      </w:r>
      <w:r w:rsidRPr="009D6188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AVC</w:t>
      </w:r>
      <w:r w:rsidRPr="009D6188">
        <w:rPr>
          <w:color w:val="000000"/>
          <w:sz w:val="28"/>
          <w:szCs w:val="28"/>
        </w:rPr>
        <w:t>) и предельные издержки (</w:t>
      </w:r>
      <w:r>
        <w:rPr>
          <w:color w:val="000000"/>
          <w:sz w:val="28"/>
          <w:szCs w:val="28"/>
          <w:lang w:val="en-US"/>
        </w:rPr>
        <w:t>MC</w:t>
      </w:r>
      <w:r w:rsidRPr="009D6188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фирмы при каждом объеме производства. Занесите данные в таблицу.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Изобразите на графике линии спроса, предельной выручки, средних общих издержек, предельных издержек.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Определите для фирмы монополиста оптимальный объем производства, цену, которая установится при этом на рынке. Представьте на графике общие издержки и прибыль фирмы монополиста при оптимальном объеме производства.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Решение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4.1 – Расчетные данные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Р</w:t>
            </w:r>
            <w:proofErr w:type="gramEnd"/>
            <w:r>
              <w:rPr>
                <w:color w:val="000000"/>
                <w:sz w:val="28"/>
                <w:szCs w:val="28"/>
              </w:rPr>
              <w:t>, руб.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Q</w:t>
            </w:r>
            <w:r w:rsidRPr="00AC76D2">
              <w:rPr>
                <w:color w:val="000000"/>
                <w:sz w:val="28"/>
                <w:szCs w:val="28"/>
              </w:rPr>
              <w:t>, шт.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TR</w:t>
            </w:r>
            <w:r w:rsidRPr="00AC76D2">
              <w:rPr>
                <w:color w:val="000000"/>
                <w:sz w:val="28"/>
                <w:szCs w:val="28"/>
              </w:rPr>
              <w:t>, руб.</w:t>
            </w:r>
          </w:p>
        </w:tc>
        <w:tc>
          <w:tcPr>
            <w:tcW w:w="2393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MR</w:t>
            </w:r>
            <w:r w:rsidRPr="00AC76D2">
              <w:rPr>
                <w:color w:val="000000"/>
                <w:sz w:val="28"/>
                <w:szCs w:val="28"/>
              </w:rPr>
              <w:t>, руб.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36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Pr="000F34DC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0F34DC">
              <w:rPr>
                <w:b/>
                <w:i/>
                <w:color w:val="000000"/>
                <w:sz w:val="28"/>
                <w:szCs w:val="28"/>
              </w:rPr>
              <w:t>10</w:t>
            </w:r>
          </w:p>
        </w:tc>
        <w:tc>
          <w:tcPr>
            <w:tcW w:w="2393" w:type="dxa"/>
            <w:vAlign w:val="center"/>
          </w:tcPr>
          <w:p w:rsidR="000B03EF" w:rsidRPr="000F34DC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0F34DC">
              <w:rPr>
                <w:b/>
                <w:i/>
                <w:color w:val="000000"/>
                <w:sz w:val="28"/>
                <w:szCs w:val="28"/>
              </w:rPr>
              <w:t>3</w:t>
            </w:r>
          </w:p>
        </w:tc>
        <w:tc>
          <w:tcPr>
            <w:tcW w:w="2393" w:type="dxa"/>
            <w:vAlign w:val="center"/>
          </w:tcPr>
          <w:p w:rsidR="000B03EF" w:rsidRPr="000F34DC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0F34DC">
              <w:rPr>
                <w:b/>
                <w:i/>
                <w:color w:val="000000"/>
                <w:sz w:val="28"/>
                <w:szCs w:val="28"/>
              </w:rPr>
              <w:t>30</w:t>
            </w:r>
          </w:p>
        </w:tc>
        <w:tc>
          <w:tcPr>
            <w:tcW w:w="2393" w:type="dxa"/>
            <w:vAlign w:val="center"/>
          </w:tcPr>
          <w:p w:rsidR="000B03EF" w:rsidRPr="000F34DC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 w:rsidRPr="000F34DC">
              <w:rPr>
                <w:b/>
                <w:i/>
                <w:color w:val="000000"/>
                <w:sz w:val="28"/>
                <w:szCs w:val="28"/>
              </w:rPr>
              <w:t>8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11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</w:tbl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5</w:t>
      </w:r>
      <w:r w:rsidRPr="00C1757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1</w:t>
      </w:r>
      <w:r>
        <w:rPr>
          <w:color w:val="000000"/>
          <w:sz w:val="28"/>
          <w:szCs w:val="28"/>
        </w:rPr>
        <w:t xml:space="preserve"> – Расчетные данные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Q (шт.)</w:t>
            </w:r>
          </w:p>
        </w:tc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TC</w:t>
            </w:r>
            <w:r w:rsidRPr="00C1757E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(руб.)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VC</w:t>
            </w:r>
          </w:p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(TC-FC)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ATC</w:t>
            </w:r>
          </w:p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  <w:lang w:val="en-US"/>
              </w:rPr>
              <w:t>TC</w:t>
            </w:r>
            <w:r w:rsidRPr="00C1757E">
              <w:rPr>
                <w:color w:val="000000"/>
                <w:sz w:val="28"/>
                <w:szCs w:val="28"/>
              </w:rPr>
              <w:t>/</w:t>
            </w:r>
            <w:r>
              <w:rPr>
                <w:color w:val="000000"/>
                <w:sz w:val="28"/>
                <w:szCs w:val="28"/>
                <w:lang w:val="en-US"/>
              </w:rPr>
              <w:t>Q</w:t>
            </w:r>
            <w:r w:rsidRPr="00C1757E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AVC</w:t>
            </w:r>
          </w:p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  <w:lang w:val="en-US"/>
              </w:rPr>
              <w:t>VC</w:t>
            </w:r>
            <w:r w:rsidRPr="00C1757E">
              <w:rPr>
                <w:color w:val="000000"/>
                <w:sz w:val="28"/>
                <w:szCs w:val="28"/>
              </w:rPr>
              <w:t>/</w:t>
            </w:r>
            <w:r>
              <w:rPr>
                <w:color w:val="000000"/>
                <w:sz w:val="28"/>
                <w:szCs w:val="28"/>
                <w:lang w:val="en-US"/>
              </w:rPr>
              <w:t>Q</w:t>
            </w:r>
            <w:r w:rsidRPr="00C1757E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596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MC</w:t>
            </w:r>
          </w:p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(∆</w:t>
            </w:r>
            <w:r>
              <w:rPr>
                <w:color w:val="000000"/>
                <w:sz w:val="28"/>
                <w:szCs w:val="28"/>
                <w:lang w:val="en-US"/>
              </w:rPr>
              <w:t>TC</w:t>
            </w:r>
            <w:r w:rsidRPr="00C1757E">
              <w:rPr>
                <w:color w:val="000000"/>
                <w:sz w:val="28"/>
                <w:szCs w:val="28"/>
              </w:rPr>
              <w:t>/∆</w:t>
            </w:r>
            <w:r>
              <w:rPr>
                <w:color w:val="000000"/>
                <w:sz w:val="28"/>
                <w:szCs w:val="28"/>
                <w:lang w:val="en-US"/>
              </w:rPr>
              <w:t>Q</w:t>
            </w:r>
            <w:r w:rsidRPr="00C1757E">
              <w:rPr>
                <w:color w:val="000000"/>
                <w:sz w:val="28"/>
                <w:szCs w:val="28"/>
              </w:rPr>
              <w:t>)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596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96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2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596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4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596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6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595" w:type="dxa"/>
            <w:vAlign w:val="center"/>
          </w:tcPr>
          <w:p w:rsidR="000B03EF" w:rsidRPr="00C1757E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 w:rsidRPr="00C1757E"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96" w:type="dxa"/>
            <w:vAlign w:val="center"/>
          </w:tcPr>
          <w:p w:rsidR="000B03EF" w:rsidRPr="007E3D51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596" w:type="dxa"/>
            <w:vAlign w:val="center"/>
          </w:tcPr>
          <w:p w:rsidR="000B03EF" w:rsidRPr="007E3D51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</w:tr>
      <w:tr w:rsidR="000B03EF" w:rsidTr="007D4093">
        <w:tc>
          <w:tcPr>
            <w:tcW w:w="1595" w:type="dxa"/>
            <w:vAlign w:val="center"/>
          </w:tcPr>
          <w:p w:rsidR="000B03EF" w:rsidRPr="0051333D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595" w:type="dxa"/>
            <w:vAlign w:val="center"/>
          </w:tcPr>
          <w:p w:rsidR="000B03EF" w:rsidRPr="009D6188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54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1595" w:type="dxa"/>
            <w:vAlign w:val="center"/>
          </w:tcPr>
          <w:p w:rsidR="000B03EF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596" w:type="dxa"/>
            <w:vAlign w:val="center"/>
          </w:tcPr>
          <w:p w:rsidR="000B03EF" w:rsidRPr="007E3D51" w:rsidRDefault="000B03EF" w:rsidP="007D4093">
            <w:pPr>
              <w:widowControl w:val="0"/>
              <w:snapToGrid w:val="0"/>
              <w:spacing w:line="312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</w:t>
            </w:r>
          </w:p>
        </w:tc>
      </w:tr>
    </w:tbl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рисунке 1 отражен оптимальный объем производства фирмы, общие затраты и прибыль, оптимальным является производство трех единиц продукции, так как при данном объеме прибыль фирмы максимальна и составляет 6 руб.</w:t>
      </w: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676775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Оптимальный объем производства</w:t>
      </w: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676775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</w:p>
    <w:p w:rsidR="000B03EF" w:rsidRPr="00E677D7" w:rsidRDefault="000B03EF" w:rsidP="000B03EF">
      <w:pPr>
        <w:widowControl w:val="0"/>
        <w:snapToGrid w:val="0"/>
        <w:spacing w:line="312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Спрос, </w:t>
      </w:r>
      <w:r>
        <w:rPr>
          <w:color w:val="000000"/>
          <w:sz w:val="28"/>
          <w:szCs w:val="28"/>
          <w:lang w:val="en-US"/>
        </w:rPr>
        <w:t>MR</w:t>
      </w:r>
      <w:r w:rsidRPr="000B03EF">
        <w:rPr>
          <w:color w:val="000000"/>
          <w:sz w:val="28"/>
          <w:szCs w:val="28"/>
        </w:rPr>
        <w:t>,</w:t>
      </w:r>
      <w:r w:rsidRPr="00E677D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ATC</w:t>
      </w:r>
      <w:r w:rsidRPr="00E677D7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MC</w:t>
      </w:r>
    </w:p>
    <w:p w:rsidR="000B03EF" w:rsidRPr="004C2E36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outlineLvl w:val="0"/>
        <w:rPr>
          <w:color w:val="000000"/>
          <w:sz w:val="28"/>
          <w:szCs w:val="28"/>
        </w:rPr>
      </w:pPr>
      <w:bookmarkStart w:id="2" w:name="_Toc336336495"/>
      <w:r>
        <w:rPr>
          <w:color w:val="000000"/>
          <w:sz w:val="28"/>
          <w:szCs w:val="28"/>
        </w:rPr>
        <w:t>Задача 16</w:t>
      </w:r>
      <w:bookmarkEnd w:id="2"/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Спрос на землю описывается функцией </w:t>
      </w:r>
      <w:r>
        <w:rPr>
          <w:color w:val="000000"/>
          <w:sz w:val="28"/>
          <w:szCs w:val="28"/>
          <w:lang w:val="en-US"/>
        </w:rPr>
        <w:t>Q</w:t>
      </w:r>
      <w:r w:rsidRPr="00E04811">
        <w:rPr>
          <w:color w:val="000000"/>
          <w:sz w:val="28"/>
          <w:szCs w:val="28"/>
        </w:rPr>
        <w:t xml:space="preserve"> = 1000 – 50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,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 Q – объем проса на землю в гектарах,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 w:rsidRPr="00E04811">
        <w:rPr>
          <w:color w:val="000000"/>
          <w:sz w:val="28"/>
          <w:szCs w:val="28"/>
        </w:rPr>
        <w:t xml:space="preserve"> – </w:t>
      </w:r>
      <w:proofErr w:type="gramStart"/>
      <w:r>
        <w:rPr>
          <w:color w:val="000000"/>
          <w:sz w:val="28"/>
          <w:szCs w:val="28"/>
        </w:rPr>
        <w:t>рентные</w:t>
      </w:r>
      <w:proofErr w:type="gramEnd"/>
      <w:r>
        <w:rPr>
          <w:color w:val="000000"/>
          <w:sz w:val="28"/>
          <w:szCs w:val="28"/>
        </w:rPr>
        <w:t xml:space="preserve"> платежи за землю в тысячах рублей за гектар.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Площадь всех доступных участков земли составляет 700 га.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Определите равновесную рентную плату за гектар земли и цену 1 гектара земли, если известно, что ставка процента равна 12% </w:t>
      </w:r>
      <w:proofErr w:type="gramStart"/>
      <w:r>
        <w:rPr>
          <w:color w:val="000000"/>
          <w:sz w:val="28"/>
          <w:szCs w:val="28"/>
        </w:rPr>
        <w:t>годовых</w:t>
      </w:r>
      <w:proofErr w:type="gramEnd"/>
      <w:r>
        <w:rPr>
          <w:color w:val="000000"/>
          <w:sz w:val="28"/>
          <w:szCs w:val="28"/>
        </w:rPr>
        <w:t>.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Решение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Равновесный уровень ренты определим из условия</w:t>
      </w:r>
    </w:p>
    <w:p w:rsidR="000B03EF" w:rsidRPr="006644EA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100</w:t>
      </w:r>
      <w:r w:rsidRPr="006644EA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 – </w:t>
      </w:r>
      <w:r w:rsidRPr="006644EA">
        <w:rPr>
          <w:color w:val="000000"/>
          <w:sz w:val="28"/>
          <w:szCs w:val="28"/>
        </w:rPr>
        <w:t>50</w:t>
      </w:r>
      <w:r>
        <w:rPr>
          <w:color w:val="000000"/>
          <w:sz w:val="28"/>
          <w:szCs w:val="28"/>
        </w:rPr>
        <w:t>R</w:t>
      </w:r>
      <w:r w:rsidRPr="006644EA">
        <w:rPr>
          <w:color w:val="000000"/>
          <w:sz w:val="28"/>
          <w:szCs w:val="28"/>
        </w:rPr>
        <w:t xml:space="preserve"> = 700</w:t>
      </w:r>
    </w:p>
    <w:p w:rsidR="000B03EF" w:rsidRPr="006644EA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 w:rsidRPr="006644EA">
        <w:rPr>
          <w:color w:val="000000"/>
          <w:sz w:val="28"/>
          <w:szCs w:val="28"/>
        </w:rPr>
        <w:t>50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</w:t>
      </w:r>
      <w:r w:rsidRPr="006644EA">
        <w:rPr>
          <w:color w:val="000000"/>
          <w:sz w:val="28"/>
          <w:szCs w:val="28"/>
        </w:rPr>
        <w:t>= 300</w:t>
      </w:r>
    </w:p>
    <w:p w:rsidR="000B03EF" w:rsidRPr="006644EA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 w:rsidRPr="006644EA">
        <w:rPr>
          <w:color w:val="000000"/>
          <w:sz w:val="28"/>
          <w:szCs w:val="28"/>
        </w:rPr>
        <w:t xml:space="preserve"> = 6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Цена 1 га земли найдем по формуле</w:t>
      </w:r>
    </w:p>
    <w:p w:rsidR="000B03EF" w:rsidRP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 w:rsidRPr="000B03EF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 w:rsidRPr="000B03EF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r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 w:rsidRPr="000B03EF">
        <w:rPr>
          <w:color w:val="000000"/>
          <w:sz w:val="28"/>
          <w:szCs w:val="28"/>
        </w:rPr>
        <w:t xml:space="preserve"> = 6 / 0</w:t>
      </w:r>
      <w:proofErr w:type="gramStart"/>
      <w:r w:rsidRPr="000B03EF">
        <w:rPr>
          <w:color w:val="000000"/>
          <w:sz w:val="28"/>
          <w:szCs w:val="28"/>
        </w:rPr>
        <w:t>,12</w:t>
      </w:r>
      <w:proofErr w:type="gramEnd"/>
      <w:r w:rsidRPr="000B03EF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</w:rPr>
        <w:t>50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outlineLvl w:val="1"/>
        <w:rPr>
          <w:sz w:val="28"/>
          <w:szCs w:val="28"/>
        </w:rPr>
      </w:pPr>
      <w:bookmarkStart w:id="3" w:name="_Toc336189485"/>
      <w:r>
        <w:rPr>
          <w:sz w:val="28"/>
          <w:szCs w:val="28"/>
        </w:rPr>
        <w:lastRenderedPageBreak/>
        <w:t>Задача №2</w:t>
      </w:r>
      <w:bookmarkEnd w:id="3"/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таблице 2 представлены данные об объеме предъявляемого спроса в зависимости от цены товара: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Исходные данные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товара, тыс. руб.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спроса, тыс. шт.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эластичности спроса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расходов на товар</w:t>
            </w: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  <w:tr w:rsidR="000B03EF" w:rsidTr="007D4093">
        <w:tc>
          <w:tcPr>
            <w:tcW w:w="2392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</w:p>
        </w:tc>
      </w:tr>
    </w:tbl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а) рассчитайте коэффициент эластичности спроса по цене на каждом интервале изменения цены и объема расходов населения на приобретение товара, и данные внесите в таблицу;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б) постройте график спроса и укажите на нем те участки кривой спроса, где спрос эластичен и где не эластичен;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в) какую цену Вы порекомендуете продавцам установить на товар;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г) какова может быть максимальная прибыль продавцов на данном рынке, если известно, что полные затраты на производство и реализацию единицы данного товара у продавцов составляют 2 тыс. руб.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411"/>
        <w:gridCol w:w="1425"/>
        <w:gridCol w:w="2006"/>
        <w:gridCol w:w="1582"/>
        <w:gridCol w:w="1840"/>
        <w:gridCol w:w="1307"/>
      </w:tblGrid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bookmarkStart w:id="4" w:name="OLE_LINK1"/>
            <w:bookmarkStart w:id="5" w:name="OLE_LINK2"/>
            <w:r>
              <w:rPr>
                <w:sz w:val="28"/>
                <w:szCs w:val="28"/>
              </w:rPr>
              <w:t>Цена товара, тыс. руб.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спроса, тыс. шт.</w:t>
            </w:r>
          </w:p>
        </w:tc>
        <w:tc>
          <w:tcPr>
            <w:tcW w:w="2031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эластичности спроса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расходов на товар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Затраты на производство и реализацию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Прибыль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7,00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2,83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1,00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0,70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0,78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B03EF" w:rsidTr="007D4093">
        <w:tc>
          <w:tcPr>
            <w:tcW w:w="1474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88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031" w:type="dxa"/>
            <w:vAlign w:val="center"/>
          </w:tcPr>
          <w:p w:rsidR="000B03EF" w:rsidRPr="008B56C9" w:rsidRDefault="000B03EF" w:rsidP="007D4093">
            <w:pPr>
              <w:jc w:val="center"/>
              <w:rPr>
                <w:sz w:val="28"/>
                <w:szCs w:val="28"/>
              </w:rPr>
            </w:pPr>
            <w:r w:rsidRPr="008B56C9">
              <w:rPr>
                <w:sz w:val="28"/>
                <w:szCs w:val="28"/>
              </w:rPr>
              <w:t>0,75</w:t>
            </w:r>
          </w:p>
        </w:tc>
        <w:tc>
          <w:tcPr>
            <w:tcW w:w="1635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840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103" w:type="dxa"/>
            <w:vAlign w:val="center"/>
          </w:tcPr>
          <w:p w:rsidR="000B03EF" w:rsidRDefault="000B03EF" w:rsidP="007D4093">
            <w:pPr>
              <w:widowControl w:val="0"/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-100</w:t>
            </w:r>
          </w:p>
        </w:tc>
      </w:tr>
      <w:bookmarkEnd w:id="4"/>
      <w:bookmarkEnd w:id="5"/>
    </w:tbl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Pr="00CE70A6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 w:rsidRPr="00CE70A6">
        <w:rPr>
          <w:sz w:val="28"/>
          <w:szCs w:val="28"/>
        </w:rPr>
        <w:t>Коэффициент эластичности исчисляем как отношение прироста величины спроса к приросту цены:</w:t>
      </w:r>
    </w:p>
    <w:p w:rsidR="000B03EF" w:rsidRPr="00CE70A6" w:rsidRDefault="000B03EF" w:rsidP="000B03EF">
      <w:pPr>
        <w:widowControl w:val="0"/>
        <w:spacing w:line="312" w:lineRule="auto"/>
        <w:ind w:firstLine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43300" cy="409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Pr="001C2547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 w:rsidRPr="001C2547">
        <w:rPr>
          <w:sz w:val="28"/>
          <w:szCs w:val="28"/>
        </w:rPr>
        <w:t xml:space="preserve">Если </w:t>
      </w:r>
      <w:r>
        <w:rPr>
          <w:noProof/>
          <w:sz w:val="28"/>
          <w:szCs w:val="28"/>
        </w:rPr>
        <w:drawing>
          <wp:inline distT="0" distB="0" distL="0" distR="0">
            <wp:extent cx="238125" cy="285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&lt; 1, то спрос относительно неэластичен. В этом случае изменение цены повлечет за собой меньшее изменение величины спроса. (Рис.</w:t>
      </w:r>
      <w:r>
        <w:rPr>
          <w:sz w:val="28"/>
          <w:szCs w:val="28"/>
        </w:rPr>
        <w:t xml:space="preserve"> 1</w:t>
      </w:r>
      <w:r w:rsidRPr="001C2547">
        <w:rPr>
          <w:sz w:val="28"/>
          <w:szCs w:val="28"/>
        </w:rPr>
        <w:t>а)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 xml:space="preserve">Если </w:t>
      </w:r>
      <w:r>
        <w:rPr>
          <w:noProof/>
          <w:sz w:val="28"/>
          <w:szCs w:val="28"/>
        </w:rPr>
        <w:drawing>
          <wp:inline distT="0" distB="0" distL="0" distR="0">
            <wp:extent cx="238125" cy="2857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1, то мы имеем дело с относительно эластичным спросом. Иными словами, изменение цены в данном случае приведет к большему количественному изменению величины спроса. (Рис.</w:t>
      </w:r>
      <w:r>
        <w:rPr>
          <w:sz w:val="28"/>
          <w:szCs w:val="28"/>
        </w:rPr>
        <w:t xml:space="preserve"> 1</w:t>
      </w:r>
      <w:r w:rsidRPr="001C2547">
        <w:rPr>
          <w:sz w:val="28"/>
          <w:szCs w:val="28"/>
        </w:rPr>
        <w:t>б)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При коэффициенте эластичности, равном 1, говорят о единичной эластичности. В этом случае изменение цены приводит к такому же количественному изменению величины спроса. (Рис.</w:t>
      </w:r>
      <w:r>
        <w:rPr>
          <w:sz w:val="28"/>
          <w:szCs w:val="28"/>
        </w:rPr>
        <w:t xml:space="preserve"> 1</w:t>
      </w:r>
      <w:r w:rsidRPr="001C2547">
        <w:rPr>
          <w:sz w:val="28"/>
          <w:szCs w:val="28"/>
        </w:rPr>
        <w:t>в)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На участках эластичного спроса снижение цены и рост объема продаж приводят к увеличению общей выручки от реализации продукции фирмы, на участке неэластичного спроса</w:t>
      </w:r>
      <w:r>
        <w:rPr>
          <w:sz w:val="28"/>
          <w:szCs w:val="28"/>
        </w:rPr>
        <w:t xml:space="preserve"> – </w:t>
      </w:r>
      <w:r w:rsidRPr="001C2547">
        <w:rPr>
          <w:sz w:val="28"/>
          <w:szCs w:val="28"/>
        </w:rPr>
        <w:t>к уменьшению выручки. Поэтому каждая фирма будет стремиться избегать того участка спроса на свою продукцию, где коэффициент эластичности меньше единицы.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 xml:space="preserve">Существует два крайних случая. В первом возможно существование только одной цены, при которой товар будет приобретаться покупателями. Любое изменение цены приведет либо к полному отказу от приобретения данного товара (если цена повысится), либо к неограниченному увеличению спроса (если цена снизится). При этом спрос является абсолютно эластичным, </w:t>
      </w:r>
      <w:r>
        <w:rPr>
          <w:noProof/>
          <w:sz w:val="28"/>
          <w:szCs w:val="28"/>
        </w:rPr>
        <w:drawing>
          <wp:inline distT="0" distB="0" distL="0" distR="0">
            <wp:extent cx="238125" cy="285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= </w:t>
      </w:r>
      <w:r w:rsidRPr="001C2547">
        <w:rPr>
          <w:sz w:val="28"/>
          <w:szCs w:val="28"/>
        </w:rPr>
        <w:t>∞. Графически этот случай можно изобразить в виде прямой, параллельной горизонтальной оси. Например, спрос на помидоры, продаваемые отдельным торговцем на городском рынке, абсолютно эластичен. Однако рыночный спрос на помидоры не является эластичным. (Рис.</w:t>
      </w:r>
      <w:r>
        <w:rPr>
          <w:sz w:val="28"/>
          <w:szCs w:val="28"/>
        </w:rPr>
        <w:t xml:space="preserve"> 1</w:t>
      </w:r>
      <w:r w:rsidRPr="001C2547">
        <w:rPr>
          <w:sz w:val="28"/>
          <w:szCs w:val="28"/>
        </w:rPr>
        <w:t>г)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 xml:space="preserve">Другой крайний случай представляет собой пример абсолютно неэластичного спроса: изменение цены не отражается на величине спроса </w:t>
      </w:r>
      <w:r>
        <w:rPr>
          <w:noProof/>
          <w:sz w:val="28"/>
          <w:szCs w:val="28"/>
        </w:rPr>
        <w:drawing>
          <wp:inline distT="0" distB="0" distL="0" distR="0">
            <wp:extent cx="238125" cy="285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= </w:t>
      </w:r>
      <w:r w:rsidRPr="001C2547">
        <w:rPr>
          <w:sz w:val="28"/>
          <w:szCs w:val="28"/>
        </w:rPr>
        <w:t xml:space="preserve">0. График абсолютно неэластичного спроса выглядит как </w:t>
      </w:r>
      <w:r w:rsidRPr="001C2547">
        <w:rPr>
          <w:sz w:val="28"/>
          <w:szCs w:val="28"/>
        </w:rPr>
        <w:lastRenderedPageBreak/>
        <w:t>прямая, перпендикулярная горизонтальной оси.</w:t>
      </w:r>
      <w:r>
        <w:rPr>
          <w:sz w:val="28"/>
          <w:szCs w:val="28"/>
        </w:rPr>
        <w:t xml:space="preserve"> </w:t>
      </w:r>
      <w:r w:rsidRPr="001C2547">
        <w:rPr>
          <w:sz w:val="28"/>
          <w:szCs w:val="28"/>
        </w:rPr>
        <w:t>Примером может служить спрос на отдельные виды лекарств, без которых больной не может обойтись, и т.п. (Рис.</w:t>
      </w:r>
      <w:r>
        <w:rPr>
          <w:sz w:val="28"/>
          <w:szCs w:val="28"/>
        </w:rPr>
        <w:t xml:space="preserve"> 1</w:t>
      </w:r>
      <w:r w:rsidRPr="001C2547">
        <w:rPr>
          <w:sz w:val="28"/>
          <w:szCs w:val="28"/>
        </w:rPr>
        <w:t>д)</w:t>
      </w:r>
    </w:p>
    <w:p w:rsidR="000B03EF" w:rsidRPr="001C2547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pStyle w:val="a6"/>
        <w:widowControl w:val="0"/>
        <w:spacing w:before="0" w:beforeAutospacing="0" w:after="0" w:afterAutospacing="0" w:line="312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86300" cy="3257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Default="000B03EF" w:rsidP="000B03EF">
      <w:pPr>
        <w:pStyle w:val="a6"/>
        <w:widowControl w:val="0"/>
        <w:spacing w:before="0" w:beforeAutospacing="0" w:after="0" w:afterAutospacing="0"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pStyle w:val="a6"/>
        <w:widowControl w:val="0"/>
        <w:spacing w:before="0" w:beforeAutospacing="0" w:after="0" w:afterAutospacing="0" w:line="31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Изменение эластичности спроса по цене</w:t>
      </w:r>
    </w:p>
    <w:p w:rsidR="000B03EF" w:rsidRDefault="000B03EF" w:rsidP="000B03EF">
      <w:pPr>
        <w:pStyle w:val="a6"/>
        <w:widowControl w:val="0"/>
        <w:spacing w:before="0" w:beforeAutospacing="0" w:after="0" w:afterAutospacing="0"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в) рекомендуется установить на товар цену 10, так как при этой цене доход максимален и составляет 180 тыс. руб.;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г) 144 тыс. руб.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outlineLvl w:val="1"/>
        <w:rPr>
          <w:sz w:val="28"/>
          <w:szCs w:val="28"/>
        </w:rPr>
      </w:pPr>
      <w:bookmarkStart w:id="6" w:name="_Toc336189486"/>
      <w:r>
        <w:rPr>
          <w:sz w:val="28"/>
          <w:szCs w:val="28"/>
        </w:rPr>
        <w:t>Задача №14</w:t>
      </w:r>
      <w:bookmarkEnd w:id="6"/>
    </w:p>
    <w:p w:rsidR="000B03EF" w:rsidRPr="000E6783" w:rsidRDefault="000B03EF" w:rsidP="000B03EF">
      <w:pPr>
        <w:spacing w:line="312" w:lineRule="auto"/>
        <w:ind w:right="425" w:firstLine="720"/>
        <w:jc w:val="both"/>
        <w:rPr>
          <w:sz w:val="28"/>
          <w:szCs w:val="28"/>
        </w:rPr>
      </w:pPr>
      <w:r w:rsidRPr="000E6783">
        <w:rPr>
          <w:sz w:val="28"/>
          <w:szCs w:val="28"/>
        </w:rPr>
        <w:t xml:space="preserve">В доме живет три группы семей с различным объемом спроса на вывоз мусора. У первой группы объем спроса на вывоз мусора описывается Формулой </w:t>
      </w:r>
      <w:r w:rsidRPr="000E6783">
        <w:rPr>
          <w:sz w:val="28"/>
          <w:szCs w:val="28"/>
          <w:lang w:val="en-US"/>
        </w:rPr>
        <w:t>Q</w:t>
      </w:r>
      <w:r w:rsidRPr="000E6783">
        <w:rPr>
          <w:sz w:val="28"/>
          <w:szCs w:val="28"/>
          <w:vertAlign w:val="subscript"/>
        </w:rPr>
        <w:t>1</w:t>
      </w:r>
      <w:r w:rsidRPr="000E6783">
        <w:rPr>
          <w:sz w:val="28"/>
          <w:szCs w:val="28"/>
        </w:rPr>
        <w:t>=10-</w:t>
      </w:r>
      <w:r w:rsidRPr="000E6783">
        <w:rPr>
          <w:sz w:val="28"/>
          <w:szCs w:val="28"/>
          <w:lang w:val="en-US"/>
        </w:rPr>
        <w:t>P</w:t>
      </w:r>
      <w:r w:rsidRPr="000E6783">
        <w:rPr>
          <w:sz w:val="28"/>
          <w:szCs w:val="28"/>
        </w:rPr>
        <w:t xml:space="preserve">, второй группы семей </w:t>
      </w:r>
      <w:r w:rsidRPr="000E6783">
        <w:rPr>
          <w:sz w:val="28"/>
          <w:szCs w:val="28"/>
          <w:lang w:val="en-US"/>
        </w:rPr>
        <w:t>Q</w:t>
      </w:r>
      <w:r w:rsidRPr="000E6783">
        <w:rPr>
          <w:sz w:val="28"/>
          <w:szCs w:val="28"/>
          <w:vertAlign w:val="subscript"/>
        </w:rPr>
        <w:t>2</w:t>
      </w:r>
      <w:r w:rsidRPr="000E6783">
        <w:rPr>
          <w:sz w:val="28"/>
          <w:szCs w:val="28"/>
        </w:rPr>
        <w:t>=8-</w:t>
      </w:r>
      <w:r w:rsidRPr="000E6783">
        <w:rPr>
          <w:sz w:val="28"/>
          <w:szCs w:val="28"/>
          <w:lang w:val="en-US"/>
        </w:rPr>
        <w:t>P</w:t>
      </w:r>
      <w:r w:rsidRPr="000E6783">
        <w:rPr>
          <w:sz w:val="28"/>
          <w:szCs w:val="28"/>
        </w:rPr>
        <w:t xml:space="preserve">, третьей  </w:t>
      </w:r>
      <w:r w:rsidRPr="000E6783">
        <w:rPr>
          <w:sz w:val="28"/>
          <w:szCs w:val="28"/>
          <w:lang w:val="en-US"/>
        </w:rPr>
        <w:t>Q</w:t>
      </w:r>
      <w:r w:rsidRPr="000E6783">
        <w:rPr>
          <w:sz w:val="28"/>
          <w:szCs w:val="28"/>
        </w:rPr>
        <w:t>3=7-</w:t>
      </w:r>
      <w:r w:rsidRPr="000E6783">
        <w:rPr>
          <w:sz w:val="28"/>
          <w:szCs w:val="28"/>
          <w:lang w:val="en-US"/>
        </w:rPr>
        <w:t>P</w:t>
      </w:r>
      <w:r w:rsidRPr="000E6783">
        <w:rPr>
          <w:sz w:val="28"/>
          <w:szCs w:val="28"/>
        </w:rPr>
        <w:t xml:space="preserve">,  где </w:t>
      </w:r>
      <w:r w:rsidRPr="000E6783">
        <w:rPr>
          <w:sz w:val="28"/>
          <w:szCs w:val="28"/>
          <w:lang w:val="en-US"/>
        </w:rPr>
        <w:t>Q</w:t>
      </w:r>
      <w:r w:rsidRPr="000E6783">
        <w:rPr>
          <w:sz w:val="28"/>
          <w:szCs w:val="28"/>
        </w:rPr>
        <w:t xml:space="preserve"> </w:t>
      </w:r>
      <w:r w:rsidRPr="000E6783">
        <w:rPr>
          <w:sz w:val="28"/>
          <w:szCs w:val="28"/>
          <w:vertAlign w:val="subscript"/>
          <w:lang w:val="en-US"/>
        </w:rPr>
        <w:t>I</w:t>
      </w:r>
      <w:r w:rsidRPr="000E6783">
        <w:rPr>
          <w:sz w:val="28"/>
          <w:szCs w:val="28"/>
          <w:vertAlign w:val="subscript"/>
        </w:rPr>
        <w:t xml:space="preserve"> </w:t>
      </w:r>
      <w:r w:rsidRPr="000E6783">
        <w:rPr>
          <w:sz w:val="28"/>
          <w:szCs w:val="28"/>
        </w:rPr>
        <w:t>–величина объема спроса на вывоз мусор</w:t>
      </w:r>
      <w:proofErr w:type="gramStart"/>
      <w:r w:rsidRPr="000E6783">
        <w:rPr>
          <w:sz w:val="28"/>
          <w:szCs w:val="28"/>
        </w:rPr>
        <w:t>а(</w:t>
      </w:r>
      <w:proofErr w:type="gramEnd"/>
      <w:r w:rsidRPr="000E6783">
        <w:rPr>
          <w:sz w:val="28"/>
          <w:szCs w:val="28"/>
        </w:rPr>
        <w:t xml:space="preserve"> раз в неделю); </w:t>
      </w:r>
      <w:r w:rsidRPr="000E6783">
        <w:rPr>
          <w:sz w:val="28"/>
          <w:szCs w:val="28"/>
          <w:lang w:val="en-US"/>
        </w:rPr>
        <w:t>P</w:t>
      </w:r>
      <w:r w:rsidRPr="000E6783">
        <w:rPr>
          <w:sz w:val="28"/>
          <w:szCs w:val="28"/>
        </w:rPr>
        <w:t>- цена однократного приезда мусороуборочной машины.</w:t>
      </w:r>
    </w:p>
    <w:p w:rsidR="000B03EF" w:rsidRPr="000E6783" w:rsidRDefault="000B03EF" w:rsidP="000B03EF">
      <w:pPr>
        <w:spacing w:line="312" w:lineRule="auto"/>
        <w:ind w:right="425" w:firstLine="720"/>
        <w:jc w:val="both"/>
        <w:rPr>
          <w:sz w:val="28"/>
          <w:szCs w:val="28"/>
        </w:rPr>
      </w:pPr>
      <w:r w:rsidRPr="000E6783">
        <w:rPr>
          <w:sz w:val="28"/>
          <w:szCs w:val="28"/>
        </w:rPr>
        <w:t xml:space="preserve">Предложив, что цена однократного приезда мусороуборочной машины равна 7 долл., </w:t>
      </w:r>
      <w:proofErr w:type="gramStart"/>
      <w:r w:rsidRPr="000E6783">
        <w:rPr>
          <w:sz w:val="28"/>
          <w:szCs w:val="28"/>
        </w:rPr>
        <w:t>рассчитайте какое количество раз в неделю</w:t>
      </w:r>
      <w:proofErr w:type="gramEnd"/>
      <w:r w:rsidRPr="000E6783">
        <w:rPr>
          <w:sz w:val="28"/>
          <w:szCs w:val="28"/>
        </w:rPr>
        <w:t xml:space="preserve"> будет приезжать мусороуборочная машина, если:</w:t>
      </w:r>
    </w:p>
    <w:p w:rsidR="000B03EF" w:rsidRPr="000E6783" w:rsidRDefault="000B03EF" w:rsidP="000B03EF">
      <w:pPr>
        <w:spacing w:line="312" w:lineRule="auto"/>
        <w:ind w:right="425" w:firstLine="720"/>
        <w:jc w:val="both"/>
        <w:rPr>
          <w:sz w:val="28"/>
          <w:szCs w:val="28"/>
        </w:rPr>
      </w:pPr>
      <w:r w:rsidRPr="000E6783">
        <w:rPr>
          <w:sz w:val="28"/>
          <w:szCs w:val="28"/>
        </w:rPr>
        <w:t>а) уборка мусора чистое общественное благо;</w:t>
      </w:r>
    </w:p>
    <w:p w:rsidR="000B03EF" w:rsidRPr="000E6783" w:rsidRDefault="000B03EF" w:rsidP="000B03EF">
      <w:pPr>
        <w:spacing w:line="312" w:lineRule="auto"/>
        <w:ind w:right="425" w:firstLine="720"/>
        <w:jc w:val="both"/>
        <w:rPr>
          <w:sz w:val="28"/>
          <w:szCs w:val="28"/>
        </w:rPr>
      </w:pPr>
      <w:r w:rsidRPr="000E6783">
        <w:rPr>
          <w:sz w:val="28"/>
          <w:szCs w:val="28"/>
        </w:rPr>
        <w:t>б) уборка мусора частное благо.</w:t>
      </w:r>
    </w:p>
    <w:p w:rsidR="000B03EF" w:rsidRP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Решение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ситуации, в которой </w:t>
      </w:r>
      <w:r w:rsidRPr="000E6783">
        <w:rPr>
          <w:sz w:val="28"/>
          <w:szCs w:val="28"/>
        </w:rPr>
        <w:t>уборка мусора чистое общественное благо</w:t>
      </w:r>
      <w:r>
        <w:rPr>
          <w:sz w:val="28"/>
          <w:szCs w:val="28"/>
        </w:rPr>
        <w:t xml:space="preserve"> количество раз приезда составит 3 раза в неделю,</w:t>
      </w:r>
      <w:r w:rsidRPr="00CE70A6">
        <w:rPr>
          <w:sz w:val="28"/>
          <w:szCs w:val="28"/>
        </w:rPr>
        <w:t xml:space="preserve"> </w:t>
      </w:r>
      <w:r>
        <w:rPr>
          <w:sz w:val="28"/>
          <w:szCs w:val="28"/>
        </w:rPr>
        <w:t>так как пользование услугами мусороуборочной машины</w:t>
      </w:r>
      <w:r w:rsidRPr="00FD7FF6">
        <w:rPr>
          <w:sz w:val="28"/>
          <w:szCs w:val="28"/>
        </w:rPr>
        <w:t xml:space="preserve"> одн</w:t>
      </w:r>
      <w:r>
        <w:rPr>
          <w:sz w:val="28"/>
          <w:szCs w:val="28"/>
        </w:rPr>
        <w:t>ой</w:t>
      </w:r>
      <w:r w:rsidRPr="00FD7FF6">
        <w:rPr>
          <w:sz w:val="28"/>
          <w:szCs w:val="28"/>
        </w:rPr>
        <w:t xml:space="preserve"> </w:t>
      </w:r>
      <w:r>
        <w:rPr>
          <w:sz w:val="28"/>
          <w:szCs w:val="28"/>
        </w:rPr>
        <w:t>семьей</w:t>
      </w:r>
      <w:r w:rsidRPr="00FD7FF6">
        <w:rPr>
          <w:sz w:val="28"/>
          <w:szCs w:val="28"/>
        </w:rPr>
        <w:t xml:space="preserve"> не устраняет возможности его использования в том же объеме другими </w:t>
      </w:r>
      <w:r>
        <w:rPr>
          <w:sz w:val="28"/>
          <w:szCs w:val="28"/>
        </w:rPr>
        <w:t>семьями.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  <w:r w:rsidRPr="002C26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Частный рынок обеспечил бы 4 приезда мусороуборочной машины так как каждой семье придется заплатить за вывоз мусора, 3 раза для первой семьи, 1 раз для второй семьи и о раз для третьей, таким </w:t>
      </w:r>
      <w:proofErr w:type="gramStart"/>
      <w:r>
        <w:rPr>
          <w:sz w:val="28"/>
          <w:szCs w:val="28"/>
        </w:rPr>
        <w:t>образом</w:t>
      </w:r>
      <w:proofErr w:type="gramEnd"/>
      <w:r>
        <w:rPr>
          <w:sz w:val="28"/>
          <w:szCs w:val="28"/>
        </w:rPr>
        <w:t xml:space="preserve"> количество приездов составит 4.</w:t>
      </w:r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  <w:lang w:val="en-US"/>
        </w:rPr>
      </w:pPr>
    </w:p>
    <w:p w:rsidR="000B03EF" w:rsidRDefault="000B03EF" w:rsidP="000B03EF">
      <w:pPr>
        <w:widowControl w:val="0"/>
        <w:autoSpaceDE w:val="0"/>
        <w:autoSpaceDN w:val="0"/>
        <w:adjustRightInd w:val="0"/>
        <w:spacing w:line="312" w:lineRule="auto"/>
        <w:ind w:firstLine="709"/>
        <w:jc w:val="both"/>
        <w:outlineLvl w:val="1"/>
        <w:rPr>
          <w:sz w:val="28"/>
          <w:szCs w:val="28"/>
        </w:rPr>
      </w:pPr>
      <w:bookmarkStart w:id="7" w:name="_Toc336195403"/>
      <w:bookmarkStart w:id="8" w:name="_GoBack"/>
      <w:bookmarkEnd w:id="8"/>
      <w:r>
        <w:rPr>
          <w:sz w:val="28"/>
          <w:szCs w:val="28"/>
        </w:rPr>
        <w:t>Задача 7</w:t>
      </w:r>
      <w:bookmarkEnd w:id="7"/>
    </w:p>
    <w:p w:rsidR="000B03EF" w:rsidRPr="00740515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  <w:r w:rsidRPr="00740515">
        <w:rPr>
          <w:sz w:val="28"/>
          <w:szCs w:val="28"/>
        </w:rPr>
        <w:t>Принимая решения  о площадях посева пивного ячменя, фермеры руководствуются ожидаемой ценой Р</w:t>
      </w:r>
      <w:r w:rsidRPr="00740515">
        <w:rPr>
          <w:sz w:val="28"/>
          <w:szCs w:val="28"/>
          <w:lang w:val="en-US"/>
        </w:rPr>
        <w:t>t</w:t>
      </w:r>
      <w:r w:rsidRPr="00740515">
        <w:rPr>
          <w:sz w:val="28"/>
          <w:szCs w:val="28"/>
        </w:rPr>
        <w:t xml:space="preserve"> на ячмень, которая по их мнению будет равна цене ячменя, которая установилась на рынке после уборки урожая в предыдущем </w:t>
      </w:r>
      <w:proofErr w:type="spellStart"/>
      <w:r w:rsidRPr="00740515">
        <w:rPr>
          <w:sz w:val="28"/>
          <w:szCs w:val="28"/>
        </w:rPr>
        <w:t>году</w:t>
      </w:r>
      <w:proofErr w:type="gramStart"/>
      <w:r w:rsidRPr="00740515">
        <w:rPr>
          <w:sz w:val="28"/>
          <w:szCs w:val="28"/>
        </w:rPr>
        <w:t>,т</w:t>
      </w:r>
      <w:proofErr w:type="gramEnd"/>
      <w:r w:rsidRPr="00740515">
        <w:rPr>
          <w:sz w:val="28"/>
          <w:szCs w:val="28"/>
        </w:rPr>
        <w:t>.е</w:t>
      </w:r>
      <w:proofErr w:type="spellEnd"/>
      <w:r w:rsidRPr="00740515">
        <w:rPr>
          <w:sz w:val="28"/>
          <w:szCs w:val="28"/>
        </w:rPr>
        <w:t xml:space="preserve">. </w:t>
      </w:r>
      <w:r w:rsidRPr="00740515">
        <w:rPr>
          <w:position w:val="-6"/>
          <w:sz w:val="28"/>
          <w:szCs w:val="28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5.75pt;height:18pt" o:ole="">
            <v:imagedata r:id="rId11" o:title=""/>
          </v:shape>
          <o:OLEObject Type="Embed" ProgID="Equation.3" ShapeID="_x0000_i1043" DrawAspect="Content" ObjectID="_1412346680" r:id="rId12"/>
        </w:object>
      </w:r>
      <w:r w:rsidRPr="00740515">
        <w:rPr>
          <w:sz w:val="28"/>
          <w:szCs w:val="28"/>
        </w:rPr>
        <w:t>= Р</w:t>
      </w:r>
      <w:r w:rsidRPr="00740515">
        <w:rPr>
          <w:sz w:val="28"/>
          <w:szCs w:val="28"/>
          <w:vertAlign w:val="subscript"/>
          <w:lang w:val="en-US"/>
        </w:rPr>
        <w:t>t</w:t>
      </w:r>
      <w:r w:rsidRPr="00740515">
        <w:rPr>
          <w:sz w:val="28"/>
          <w:szCs w:val="28"/>
          <w:vertAlign w:val="subscript"/>
        </w:rPr>
        <w:t xml:space="preserve">-1 </w:t>
      </w:r>
      <w:r w:rsidRPr="00740515">
        <w:rPr>
          <w:sz w:val="28"/>
          <w:szCs w:val="28"/>
        </w:rPr>
        <w:t>.</w:t>
      </w:r>
    </w:p>
    <w:p w:rsidR="000B03EF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  <w:r w:rsidRPr="00740515">
        <w:rPr>
          <w:sz w:val="28"/>
          <w:szCs w:val="28"/>
        </w:rPr>
        <w:t xml:space="preserve">Предположив, что урожайность ячменя не изменится и объемы его предложения на рынке определены занятым под культуру площадями, рассчитайте как будут </w:t>
      </w:r>
      <w:proofErr w:type="gramStart"/>
      <w:r w:rsidRPr="00740515">
        <w:rPr>
          <w:sz w:val="28"/>
          <w:szCs w:val="28"/>
        </w:rPr>
        <w:t>изменятся</w:t>
      </w:r>
      <w:proofErr w:type="gramEnd"/>
      <w:r w:rsidRPr="00740515">
        <w:rPr>
          <w:sz w:val="28"/>
          <w:szCs w:val="28"/>
        </w:rPr>
        <w:t xml:space="preserve"> объемы реализации цены на ячмень по годам, если функция  спроса на ячмень имеет вид: </w:t>
      </w:r>
      <w:proofErr w:type="spellStart"/>
      <w:r w:rsidRPr="00740515">
        <w:rPr>
          <w:sz w:val="28"/>
          <w:szCs w:val="28"/>
          <w:lang w:val="en-US"/>
        </w:rPr>
        <w:t>Q</w:t>
      </w:r>
      <w:r w:rsidRPr="00740515">
        <w:rPr>
          <w:sz w:val="28"/>
          <w:szCs w:val="28"/>
          <w:vertAlign w:val="subscript"/>
          <w:lang w:val="en-US"/>
        </w:rPr>
        <w:t>t</w:t>
      </w:r>
      <w:r w:rsidRPr="00740515">
        <w:rPr>
          <w:sz w:val="28"/>
          <w:szCs w:val="28"/>
          <w:vertAlign w:val="superscript"/>
          <w:lang w:val="en-US"/>
        </w:rPr>
        <w:t>d</w:t>
      </w:r>
      <w:proofErr w:type="spellEnd"/>
      <w:r w:rsidRPr="00740515">
        <w:rPr>
          <w:sz w:val="28"/>
          <w:szCs w:val="28"/>
          <w:vertAlign w:val="superscript"/>
        </w:rPr>
        <w:t xml:space="preserve"> </w:t>
      </w:r>
      <w:r w:rsidRPr="00740515">
        <w:rPr>
          <w:sz w:val="28"/>
          <w:szCs w:val="28"/>
        </w:rPr>
        <w:t>=300 –0,8</w:t>
      </w:r>
      <w:r w:rsidRPr="00740515">
        <w:rPr>
          <w:sz w:val="28"/>
          <w:szCs w:val="28"/>
          <w:lang w:val="en-US"/>
        </w:rPr>
        <w:t>P</w:t>
      </w:r>
      <w:r w:rsidRPr="00740515">
        <w:rPr>
          <w:sz w:val="28"/>
          <w:szCs w:val="28"/>
        </w:rPr>
        <w:t xml:space="preserve">, а функция предложения </w:t>
      </w:r>
      <w:proofErr w:type="spellStart"/>
      <w:r w:rsidRPr="00740515">
        <w:rPr>
          <w:sz w:val="28"/>
          <w:szCs w:val="28"/>
          <w:lang w:val="en-US"/>
        </w:rPr>
        <w:t>Q</w:t>
      </w:r>
      <w:r w:rsidRPr="00740515">
        <w:rPr>
          <w:sz w:val="28"/>
          <w:szCs w:val="28"/>
          <w:vertAlign w:val="subscript"/>
          <w:lang w:val="en-US"/>
        </w:rPr>
        <w:t>t</w:t>
      </w:r>
      <w:r w:rsidRPr="00740515">
        <w:rPr>
          <w:sz w:val="28"/>
          <w:szCs w:val="28"/>
          <w:vertAlign w:val="superscript"/>
          <w:lang w:val="en-US"/>
        </w:rPr>
        <w:t>s</w:t>
      </w:r>
      <w:proofErr w:type="spellEnd"/>
      <w:r w:rsidRPr="00740515">
        <w:rPr>
          <w:sz w:val="28"/>
          <w:szCs w:val="28"/>
        </w:rPr>
        <w:t>= -60 +</w:t>
      </w:r>
      <w:r w:rsidRPr="00740515">
        <w:rPr>
          <w:position w:val="-6"/>
          <w:sz w:val="28"/>
          <w:szCs w:val="28"/>
        </w:rPr>
        <w:object w:dxaOrig="320" w:dyaOrig="360">
          <v:shape id="_x0000_i1044" type="#_x0000_t75" style="width:15.75pt;height:18pt" o:ole="">
            <v:imagedata r:id="rId13" o:title=""/>
          </v:shape>
          <o:OLEObject Type="Embed" ProgID="Equation.3" ShapeID="_x0000_i1044" DrawAspect="Content" ObjectID="_1412346681" r:id="rId14"/>
        </w:object>
      </w:r>
      <w:r w:rsidRPr="00740515">
        <w:rPr>
          <w:sz w:val="28"/>
          <w:szCs w:val="28"/>
        </w:rPr>
        <w:t xml:space="preserve"> и что в 2000г. цены тонны пивного ячменя установилась на уровне 210 денежных единиц. Занесите полученные данные в таблицу 7.</w:t>
      </w:r>
    </w:p>
    <w:p w:rsidR="000B03EF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</w:p>
    <w:p w:rsidR="000B03EF" w:rsidRPr="00740515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7 – Исходные данные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5"/>
        <w:gridCol w:w="2166"/>
        <w:gridCol w:w="2166"/>
        <w:gridCol w:w="2166"/>
      </w:tblGrid>
      <w:tr w:rsidR="000B03EF" w:rsidRPr="00740515" w:rsidTr="007D4093">
        <w:trPr>
          <w:trHeight w:val="210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Годы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lang w:val="en-US"/>
              </w:rPr>
            </w:pPr>
            <w:r w:rsidRPr="00740515">
              <w:rPr>
                <w:position w:val="-6"/>
                <w:sz w:val="28"/>
                <w:szCs w:val="28"/>
              </w:rPr>
              <w:object w:dxaOrig="320" w:dyaOrig="360">
                <v:shape id="_x0000_i1045" type="#_x0000_t75" style="width:15.75pt;height:18pt" o:ole="">
                  <v:imagedata r:id="rId13" o:title=""/>
                </v:shape>
                <o:OLEObject Type="Embed" ProgID="Equation.3" ShapeID="_x0000_i1045" DrawAspect="Content" ObjectID="_1412346682" r:id="rId15"/>
              </w:objec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740515">
              <w:rPr>
                <w:sz w:val="28"/>
                <w:szCs w:val="28"/>
                <w:lang w:val="en-US"/>
              </w:rPr>
              <w:t>Q</w:t>
            </w:r>
            <w:r w:rsidRPr="00740515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740515">
              <w:rPr>
                <w:sz w:val="28"/>
                <w:szCs w:val="28"/>
                <w:vertAlign w:val="superscript"/>
                <w:lang w:val="en-US"/>
              </w:rPr>
              <w:t>s</w:t>
            </w:r>
            <w:proofErr w:type="spellEnd"/>
            <w:r w:rsidRPr="00740515">
              <w:rPr>
                <w:sz w:val="28"/>
                <w:szCs w:val="28"/>
                <w:vertAlign w:val="superscript"/>
                <w:lang w:val="en-US"/>
              </w:rPr>
              <w:t>=</w:t>
            </w:r>
            <w:r w:rsidRPr="00740515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40515">
              <w:rPr>
                <w:sz w:val="28"/>
                <w:szCs w:val="28"/>
                <w:lang w:val="en-US"/>
              </w:rPr>
              <w:t>Q</w:t>
            </w:r>
            <w:r w:rsidRPr="00740515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740515">
              <w:rPr>
                <w:sz w:val="28"/>
                <w:szCs w:val="28"/>
                <w:vertAlign w:val="superscript"/>
                <w:lang w:val="en-US"/>
              </w:rPr>
              <w:t>d</w:t>
            </w:r>
            <w:proofErr w:type="spellEnd"/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740515">
              <w:rPr>
                <w:sz w:val="28"/>
                <w:szCs w:val="28"/>
                <w:vertAlign w:val="superscript"/>
                <w:lang w:val="en-US"/>
              </w:rPr>
              <w:t>P</w:t>
            </w:r>
            <w:r w:rsidRPr="00740515">
              <w:rPr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</w:tr>
      <w:tr w:rsidR="000B03EF" w:rsidRPr="00740515" w:rsidTr="007D4093">
        <w:trPr>
          <w:trHeight w:val="194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2001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 w:rsidRPr="00740515">
              <w:rPr>
                <w:sz w:val="28"/>
                <w:szCs w:val="28"/>
                <w:vertAlign w:val="superscript"/>
                <w:lang w:val="en-US"/>
              </w:rPr>
              <w:t>210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186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2002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194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2003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194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2004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194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2005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211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2006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  <w:tr w:rsidR="000B03EF" w:rsidRPr="00740515" w:rsidTr="007D4093">
        <w:trPr>
          <w:trHeight w:val="60"/>
        </w:trPr>
        <w:tc>
          <w:tcPr>
            <w:tcW w:w="2165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740515">
              <w:rPr>
                <w:sz w:val="28"/>
                <w:szCs w:val="28"/>
                <w:vertAlign w:val="superscript"/>
              </w:rPr>
              <w:t>2007</w:t>
            </w: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  <w:tc>
          <w:tcPr>
            <w:tcW w:w="2166" w:type="dxa"/>
          </w:tcPr>
          <w:p w:rsidR="000B03EF" w:rsidRPr="00740515" w:rsidRDefault="000B03EF" w:rsidP="007D4093">
            <w:pPr>
              <w:jc w:val="center"/>
              <w:rPr>
                <w:sz w:val="28"/>
                <w:szCs w:val="28"/>
                <w:highlight w:val="yellow"/>
                <w:vertAlign w:val="superscript"/>
                <w:lang w:val="en-US"/>
              </w:rPr>
            </w:pPr>
          </w:p>
        </w:tc>
      </w:tr>
    </w:tbl>
    <w:p w:rsidR="000B03EF" w:rsidRPr="00740515" w:rsidRDefault="000B03EF" w:rsidP="000B03EF">
      <w:pPr>
        <w:spacing w:line="312" w:lineRule="auto"/>
        <w:ind w:firstLine="720"/>
        <w:jc w:val="both"/>
        <w:rPr>
          <w:sz w:val="28"/>
          <w:szCs w:val="28"/>
          <w:vertAlign w:val="superscript"/>
        </w:rPr>
      </w:pPr>
    </w:p>
    <w:p w:rsidR="000B03EF" w:rsidRPr="00740515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  <w:r w:rsidRPr="00740515">
        <w:rPr>
          <w:sz w:val="28"/>
          <w:szCs w:val="28"/>
        </w:rPr>
        <w:t>Оцените степень устойчивости равновесия на данном рынке. Есть ли необходимость принимать меры по стабилизации равновесия. Если да, то предложите, какие меры стабилизации могут быть приняты.</w:t>
      </w:r>
    </w:p>
    <w:p w:rsidR="000B03EF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  <w:r w:rsidRPr="00740515">
        <w:rPr>
          <w:sz w:val="28"/>
          <w:szCs w:val="28"/>
        </w:rPr>
        <w:lastRenderedPageBreak/>
        <w:t>Представьте рынок ячменя графически, изобразив на графике линии спроса и предложения, отразив в форме паутинообразной модели колебания цен и объемов. На нижеприведенном графике отразите колебания цен по годам.</w:t>
      </w:r>
    </w:p>
    <w:p w:rsidR="000B03EF" w:rsidRPr="00740515" w:rsidRDefault="000B03EF" w:rsidP="000B03EF">
      <w:pPr>
        <w:spacing w:line="312" w:lineRule="auto"/>
        <w:ind w:firstLine="720"/>
        <w:jc w:val="both"/>
        <w:rPr>
          <w:sz w:val="28"/>
          <w:szCs w:val="28"/>
        </w:rPr>
      </w:pPr>
    </w:p>
    <w:p w:rsidR="000B03EF" w:rsidRPr="00244341" w:rsidRDefault="000B03EF" w:rsidP="000B03EF">
      <w:pPr>
        <w:rPr>
          <w:sz w:val="18"/>
          <w:szCs w:val="18"/>
        </w:rPr>
      </w:pPr>
      <w:r w:rsidRPr="00244341">
        <w:rPr>
          <w:sz w:val="18"/>
          <w:szCs w:val="18"/>
        </w:rPr>
        <w:t>уровень равновесной цены</w:t>
      </w:r>
    </w:p>
    <w:p w:rsidR="000B03EF" w:rsidRPr="00244341" w:rsidRDefault="000B03EF" w:rsidP="000B03EF">
      <w:pPr>
        <w:tabs>
          <w:tab w:val="left" w:pos="6863"/>
        </w:tabs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159385</wp:posOffset>
                </wp:positionV>
                <wp:extent cx="0" cy="737235"/>
                <wp:effectExtent l="10795" t="6985" r="8255" b="8255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6.85pt;margin-top:12.55pt;width:0;height:5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33655</wp:posOffset>
                </wp:positionV>
                <wp:extent cx="0" cy="125730"/>
                <wp:effectExtent l="58420" t="14605" r="55880" b="12065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57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1" o:spid="_x0000_s1026" type="#_x0000_t32" style="position:absolute;margin-left:6.85pt;margin-top:2.65pt;width:0;height:9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">
                <v:stroke endarrow="block"/>
              </v:shape>
            </w:pict>
          </mc:Fallback>
        </mc:AlternateContent>
      </w:r>
      <w:r w:rsidRPr="008D52CC">
        <w:rPr>
          <w:position w:val="-10"/>
        </w:rPr>
        <w:object w:dxaOrig="180" w:dyaOrig="340">
          <v:shape id="_x0000_i1046" type="#_x0000_t75" style="width:9pt;height:17.25pt" o:ole="">
            <v:imagedata r:id="rId16" o:title=""/>
          </v:shape>
          <o:OLEObject Type="Embed" ProgID="Equation.3" ShapeID="_x0000_i1046" DrawAspect="Content" ObjectID="_1412346683" r:id="rId17"/>
        </w:object>
      </w:r>
    </w:p>
    <w:p w:rsidR="000B03EF" w:rsidRDefault="000B03EF" w:rsidP="000B03E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-194945</wp:posOffset>
                </wp:positionH>
                <wp:positionV relativeFrom="paragraph">
                  <wp:posOffset>147955</wp:posOffset>
                </wp:positionV>
                <wp:extent cx="4900295" cy="29210"/>
                <wp:effectExtent l="5080" t="5080" r="9525" b="13335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00295" cy="29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-15.35pt;margin-top:11.65pt;width:385.85pt;height:2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4124325</wp:posOffset>
                </wp:positionH>
                <wp:positionV relativeFrom="paragraph">
                  <wp:posOffset>58420</wp:posOffset>
                </wp:positionV>
                <wp:extent cx="0" cy="146050"/>
                <wp:effectExtent l="9525" t="10795" r="9525" b="508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9" o:spid="_x0000_s1026" type="#_x0000_t32" style="position:absolute;margin-left:324.75pt;margin-top:4.6pt;width:0;height:1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3647440</wp:posOffset>
                </wp:positionH>
                <wp:positionV relativeFrom="paragraph">
                  <wp:posOffset>58420</wp:posOffset>
                </wp:positionV>
                <wp:extent cx="0" cy="146050"/>
                <wp:effectExtent l="8890" t="10795" r="10160" b="5080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287.2pt;margin-top:4.6pt;width:0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58420</wp:posOffset>
                </wp:positionV>
                <wp:extent cx="0" cy="146050"/>
                <wp:effectExtent l="7620" t="10795" r="11430" b="5080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246.6pt;margin-top:4.6pt;width:0;height:1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2597785</wp:posOffset>
                </wp:positionH>
                <wp:positionV relativeFrom="paragraph">
                  <wp:posOffset>86995</wp:posOffset>
                </wp:positionV>
                <wp:extent cx="635" cy="146050"/>
                <wp:effectExtent l="6985" t="10795" r="11430" b="508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204.55pt;margin-top:6.85pt;width:.0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2118995</wp:posOffset>
                </wp:positionH>
                <wp:positionV relativeFrom="paragraph">
                  <wp:posOffset>86995</wp:posOffset>
                </wp:positionV>
                <wp:extent cx="635" cy="146050"/>
                <wp:effectExtent l="13970" t="10795" r="13970" b="508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5" o:spid="_x0000_s1026" type="#_x0000_t32" style="position:absolute;margin-left:166.85pt;margin-top:6.85pt;width:.05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1621790</wp:posOffset>
                </wp:positionH>
                <wp:positionV relativeFrom="paragraph">
                  <wp:posOffset>86995</wp:posOffset>
                </wp:positionV>
                <wp:extent cx="635" cy="146050"/>
                <wp:effectExtent l="12065" t="10795" r="6350" b="508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127.7pt;margin-top:6.85pt;width:.05pt;height:1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86995</wp:posOffset>
                </wp:positionV>
                <wp:extent cx="635" cy="146050"/>
                <wp:effectExtent l="13970" t="10795" r="13970" b="508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" o:spid="_x0000_s1026" type="#_x0000_t32" style="position:absolute;margin-left:88.1pt;margin-top:6.85pt;width:.0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86995</wp:posOffset>
                </wp:positionV>
                <wp:extent cx="635" cy="146050"/>
                <wp:effectExtent l="13335" t="10795" r="5080" b="5080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46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49.8pt;margin-top:6.85pt;width:.05pt;height:1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"/>
            </w:pict>
          </mc:Fallback>
        </mc:AlternateContent>
      </w:r>
    </w:p>
    <w:p w:rsidR="000B03EF" w:rsidRDefault="000B03EF" w:rsidP="000B03EF">
      <w:pPr>
        <w:tabs>
          <w:tab w:val="left" w:pos="980"/>
        </w:tabs>
      </w:pPr>
      <w:r>
        <w:t xml:space="preserve">          </w:t>
      </w:r>
    </w:p>
    <w:p w:rsidR="000B03EF" w:rsidRDefault="000B03EF" w:rsidP="000B03EF">
      <w:pPr>
        <w:tabs>
          <w:tab w:val="left" w:pos="980"/>
        </w:tabs>
      </w:pPr>
      <w:r>
        <w:t xml:space="preserve">             2000    2001       2002     2003    2004       2005     2006      2007</w:t>
      </w:r>
    </w:p>
    <w:p w:rsidR="000B03EF" w:rsidRDefault="000B03EF" w:rsidP="000B03EF">
      <w:pPr>
        <w:widowControl w:val="0"/>
        <w:autoSpaceDE w:val="0"/>
        <w:autoSpaceDN w:val="0"/>
        <w:adjustRightInd w:val="0"/>
        <w:spacing w:line="312" w:lineRule="auto"/>
        <w:ind w:firstLine="709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autoSpaceDE w:val="0"/>
        <w:autoSpaceDN w:val="0"/>
        <w:adjustRightInd w:val="0"/>
        <w:spacing w:line="31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</w:p>
    <w:p w:rsidR="000B03EF" w:rsidRDefault="000B03EF" w:rsidP="000B03EF">
      <w:pPr>
        <w:widowControl w:val="0"/>
        <w:autoSpaceDE w:val="0"/>
        <w:autoSpaceDN w:val="0"/>
        <w:adjustRightInd w:val="0"/>
        <w:spacing w:line="312" w:lineRule="auto"/>
        <w:ind w:firstLine="709"/>
        <w:jc w:val="both"/>
        <w:rPr>
          <w:sz w:val="28"/>
          <w:szCs w:val="28"/>
        </w:rPr>
      </w:pP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 xml:space="preserve">Цену равновесия найдем из равенства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 xml:space="preserve">, которое выполняется при </w:t>
      </w:r>
      <w:r w:rsidRPr="00543477">
        <w:rPr>
          <w:position w:val="-6"/>
          <w:sz w:val="28"/>
          <w:szCs w:val="28"/>
        </w:rPr>
        <w:object w:dxaOrig="320" w:dyaOrig="360">
          <v:shape id="_x0000_i1047" type="#_x0000_t75" style="width:15.75pt;height:18pt" o:ole="">
            <v:imagedata r:id="rId11" o:title=""/>
          </v:shape>
          <o:OLEObject Type="Embed" ProgID="Equation.3" ShapeID="_x0000_i1047" DrawAspect="Content" ObjectID="_1412346684" r:id="rId18"/>
        </w:object>
      </w:r>
      <w:r w:rsidRPr="00543477">
        <w:rPr>
          <w:sz w:val="28"/>
          <w:szCs w:val="28"/>
        </w:rPr>
        <w:t>= Р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bscript"/>
        </w:rPr>
        <w:t xml:space="preserve">-1. </w:t>
      </w:r>
      <w:r w:rsidRPr="00543477">
        <w:rPr>
          <w:sz w:val="28"/>
          <w:szCs w:val="28"/>
        </w:rPr>
        <w:t>В этом случае получим: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>-60 +</w:t>
      </w:r>
      <w:r w:rsidRPr="00543477">
        <w:rPr>
          <w:position w:val="-6"/>
          <w:sz w:val="28"/>
          <w:szCs w:val="28"/>
        </w:rPr>
        <w:object w:dxaOrig="320" w:dyaOrig="360">
          <v:shape id="_x0000_i1048" type="#_x0000_t75" style="width:15.75pt;height:18pt" o:ole="">
            <v:imagedata r:id="rId13" o:title=""/>
          </v:shape>
          <o:OLEObject Type="Embed" ProgID="Equation.3" ShapeID="_x0000_i1048" DrawAspect="Content" ObjectID="_1412346685" r:id="rId19"/>
        </w:objec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>1,8</w:t>
      </w:r>
      <w:proofErr w:type="gramStart"/>
      <w:r w:rsidRPr="00543477">
        <w:rPr>
          <w:sz w:val="28"/>
          <w:szCs w:val="28"/>
        </w:rPr>
        <w:t>Р</w:t>
      </w:r>
      <w:proofErr w:type="gramEnd"/>
      <w:r w:rsidRPr="00543477">
        <w:rPr>
          <w:sz w:val="28"/>
          <w:szCs w:val="28"/>
        </w:rPr>
        <w:t>=360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proofErr w:type="gramStart"/>
      <w:r w:rsidRPr="00543477">
        <w:rPr>
          <w:sz w:val="28"/>
          <w:szCs w:val="28"/>
        </w:rPr>
        <w:t>Р</w:t>
      </w:r>
      <w:proofErr w:type="gramEnd"/>
      <w:r w:rsidRPr="00543477">
        <w:rPr>
          <w:sz w:val="28"/>
          <w:szCs w:val="28"/>
          <w:vertAlign w:val="superscript"/>
        </w:rPr>
        <w:t>*</w:t>
      </w:r>
      <w:r w:rsidRPr="00543477">
        <w:rPr>
          <w:sz w:val="28"/>
          <w:szCs w:val="28"/>
        </w:rPr>
        <w:t>=200 (равновесная цена)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perscript"/>
        </w:rPr>
        <w:t>*=</w:t>
      </w:r>
      <w:r w:rsidRPr="00543477">
        <w:rPr>
          <w:sz w:val="28"/>
          <w:szCs w:val="28"/>
        </w:rPr>
        <w:t>140 (равновесный объем)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>Предложение реагирует на Р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bscript"/>
        </w:rPr>
        <w:t xml:space="preserve">-1,  </w:t>
      </w:r>
      <w:r w:rsidRPr="00543477">
        <w:rPr>
          <w:sz w:val="28"/>
          <w:szCs w:val="28"/>
        </w:rPr>
        <w:t xml:space="preserve">а спрос </w:t>
      </w:r>
      <w:proofErr w:type="gramStart"/>
      <w:r w:rsidRPr="00543477">
        <w:rPr>
          <w:sz w:val="28"/>
          <w:szCs w:val="28"/>
        </w:rPr>
        <w:t>–н</w:t>
      </w:r>
      <w:proofErr w:type="gramEnd"/>
      <w:r w:rsidRPr="00543477">
        <w:rPr>
          <w:sz w:val="28"/>
          <w:szCs w:val="28"/>
        </w:rPr>
        <w:t>а Р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bscript"/>
        </w:rPr>
        <w:t xml:space="preserve"> </w:t>
      </w:r>
      <w:r w:rsidRPr="00543477">
        <w:rPr>
          <w:sz w:val="28"/>
          <w:szCs w:val="28"/>
        </w:rPr>
        <w:t xml:space="preserve">: </w:t>
      </w:r>
      <w:r w:rsidRPr="00543477">
        <w:rPr>
          <w:sz w:val="28"/>
          <w:szCs w:val="28"/>
          <w:lang w:val="en-US"/>
        </w:rPr>
        <w:t>S</w:t>
      </w:r>
      <w:r w:rsidRPr="00543477">
        <w:rPr>
          <w:sz w:val="28"/>
          <w:szCs w:val="28"/>
        </w:rPr>
        <w:t>(Р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bscript"/>
        </w:rPr>
        <w:t xml:space="preserve">-1 </w:t>
      </w:r>
      <w:r w:rsidRPr="00543477">
        <w:rPr>
          <w:sz w:val="28"/>
          <w:szCs w:val="28"/>
        </w:rPr>
        <w:t>) ,</w:t>
      </w:r>
      <w:r w:rsidRPr="00543477">
        <w:rPr>
          <w:sz w:val="28"/>
          <w:szCs w:val="28"/>
          <w:lang w:val="en-US"/>
        </w:rPr>
        <w:t>D</w:t>
      </w:r>
      <w:r w:rsidRPr="00543477">
        <w:rPr>
          <w:sz w:val="28"/>
          <w:szCs w:val="28"/>
        </w:rPr>
        <w:t>(Р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bscript"/>
        </w:rPr>
        <w:t xml:space="preserve"> </w:t>
      </w:r>
      <w:r w:rsidRPr="00543477">
        <w:rPr>
          <w:sz w:val="28"/>
          <w:szCs w:val="28"/>
        </w:rPr>
        <w:t xml:space="preserve">), а </w:t>
      </w:r>
      <w:r w:rsidRPr="00543477">
        <w:rPr>
          <w:sz w:val="28"/>
          <w:szCs w:val="28"/>
          <w:lang w:val="en-US"/>
        </w:rPr>
        <w:t>t</w:t>
      </w:r>
      <w:r w:rsidRPr="00543477">
        <w:rPr>
          <w:sz w:val="28"/>
          <w:szCs w:val="28"/>
        </w:rPr>
        <w:t>=0,1,…,7(годы от 2000г—2007г). Найдем цены и объем по годам: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>2000г.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</w:t>
      </w:r>
      <w:proofErr w:type="gramStart"/>
      <w:r w:rsidRPr="00543477">
        <w:rPr>
          <w:sz w:val="28"/>
          <w:szCs w:val="28"/>
        </w:rPr>
        <w:t>0,8</w:t>
      </w:r>
      <w:r w:rsidRPr="00543477">
        <w:rPr>
          <w:sz w:val="28"/>
          <w:szCs w:val="28"/>
          <w:lang w:val="en-US"/>
        </w:rPr>
        <w:t>P</w:t>
      </w:r>
      <w:r w:rsidRPr="00543477">
        <w:rPr>
          <w:sz w:val="28"/>
          <w:szCs w:val="28"/>
        </w:rPr>
        <w:t xml:space="preserve"> ,а</w:t>
      </w:r>
      <w:proofErr w:type="gramEnd"/>
      <w:r w:rsidRPr="00543477">
        <w:rPr>
          <w:sz w:val="28"/>
          <w:szCs w:val="28"/>
        </w:rPr>
        <w:t xml:space="preserve"> цена(Р) в этом году равна 210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=132;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proofErr w:type="gram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proofErr w:type="gram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=132;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 xml:space="preserve"> </w:t>
      </w:r>
      <w:r w:rsidRPr="00543477">
        <w:rPr>
          <w:position w:val="-6"/>
          <w:sz w:val="28"/>
          <w:szCs w:val="28"/>
        </w:rPr>
        <w:object w:dxaOrig="320" w:dyaOrig="360">
          <v:shape id="_x0000_i1049" type="#_x0000_t75" style="width:15.75pt;height:18pt" o:ole="">
            <v:imagedata r:id="rId13" o:title=""/>
          </v:shape>
          <o:OLEObject Type="Embed" ProgID="Equation.3" ShapeID="_x0000_i1049" DrawAspect="Content" ObjectID="_1412346686" r:id="rId20"/>
        </w:object>
      </w:r>
      <w:r w:rsidRPr="00543477">
        <w:rPr>
          <w:sz w:val="28"/>
          <w:szCs w:val="28"/>
        </w:rPr>
        <w:t xml:space="preserve">=192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r w:rsidRPr="00543477">
        <w:rPr>
          <w:sz w:val="28"/>
          <w:szCs w:val="28"/>
        </w:rPr>
        <w:t>2001г.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=192;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jc w:val="both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=146</w:t>
      </w:r>
      <w:proofErr w:type="gramStart"/>
      <w:r w:rsidRPr="00543477">
        <w:rPr>
          <w:sz w:val="28"/>
          <w:szCs w:val="28"/>
        </w:rPr>
        <w:t>,4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=146,4;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0" type="#_x0000_t75" style="width:15.75pt;height:18pt" o:ole="">
            <v:imagedata r:id="rId13" o:title=""/>
          </v:shape>
          <o:OLEObject Type="Embed" ProgID="Equation.3" ShapeID="_x0000_i1050" DrawAspect="Content" ObjectID="_1412346687" r:id="rId21"/>
        </w:object>
      </w:r>
      <w:r w:rsidRPr="00543477">
        <w:rPr>
          <w:sz w:val="28"/>
          <w:szCs w:val="28"/>
        </w:rPr>
        <w:t xml:space="preserve">=206,4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2002г.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=206,4;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=134</w:t>
      </w:r>
      <w:proofErr w:type="gramStart"/>
      <w:r w:rsidRPr="00543477">
        <w:rPr>
          <w:sz w:val="28"/>
          <w:szCs w:val="28"/>
        </w:rPr>
        <w:t>,88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=134,88;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1" type="#_x0000_t75" style="width:15.75pt;height:18pt" o:ole="">
            <v:imagedata r:id="rId13" o:title=""/>
          </v:shape>
          <o:OLEObject Type="Embed" ProgID="Equation.3" ShapeID="_x0000_i1051" DrawAspect="Content" ObjectID="_1412346688" r:id="rId22"/>
        </w:object>
      </w:r>
      <w:r w:rsidRPr="00543477">
        <w:rPr>
          <w:sz w:val="28"/>
          <w:szCs w:val="28"/>
        </w:rPr>
        <w:t xml:space="preserve">=194,88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2003г.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=194,88;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</w:t>
      </w:r>
      <w:proofErr w:type="gramStart"/>
      <w:r w:rsidRPr="00543477">
        <w:rPr>
          <w:sz w:val="28"/>
          <w:szCs w:val="28"/>
        </w:rPr>
        <w:t>144,096 ;</w:t>
      </w:r>
      <w:proofErr w:type="gramEnd"/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=144,096;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2" type="#_x0000_t75" style="width:15.75pt;height:18pt" o:ole="">
            <v:imagedata r:id="rId13" o:title=""/>
          </v:shape>
          <o:OLEObject Type="Embed" ProgID="Equation.3" ShapeID="_x0000_i1052" DrawAspect="Content" ObjectID="_1412346689" r:id="rId23"/>
        </w:object>
      </w:r>
      <w:r w:rsidRPr="00543477">
        <w:rPr>
          <w:sz w:val="28"/>
          <w:szCs w:val="28"/>
        </w:rPr>
        <w:t xml:space="preserve">=204,096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2004г.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=204,096;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=136</w:t>
      </w:r>
      <w:proofErr w:type="gramStart"/>
      <w:r w:rsidRPr="00543477">
        <w:rPr>
          <w:sz w:val="28"/>
          <w:szCs w:val="28"/>
        </w:rPr>
        <w:t>,7232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=136,7232;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3" type="#_x0000_t75" style="width:15.75pt;height:18pt" o:ole="">
            <v:imagedata r:id="rId13" o:title=""/>
          </v:shape>
          <o:OLEObject Type="Embed" ProgID="Equation.3" ShapeID="_x0000_i1053" DrawAspect="Content" ObjectID="_1412346690" r:id="rId24"/>
        </w:object>
      </w:r>
      <w:r w:rsidRPr="00543477">
        <w:rPr>
          <w:sz w:val="28"/>
          <w:szCs w:val="28"/>
        </w:rPr>
        <w:t xml:space="preserve">=196,7232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2005г.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=196,7232;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=142</w:t>
      </w:r>
      <w:proofErr w:type="gramStart"/>
      <w:r w:rsidRPr="00543477">
        <w:rPr>
          <w:sz w:val="28"/>
          <w:szCs w:val="28"/>
        </w:rPr>
        <w:t>,62144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=142,62144;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4" type="#_x0000_t75" style="width:15.75pt;height:18pt" o:ole="">
            <v:imagedata r:id="rId13" o:title=""/>
          </v:shape>
          <o:OLEObject Type="Embed" ProgID="Equation.3" ShapeID="_x0000_i1054" DrawAspect="Content" ObjectID="_1412346691" r:id="rId25"/>
        </w:object>
      </w:r>
      <w:r w:rsidRPr="00543477">
        <w:rPr>
          <w:sz w:val="28"/>
          <w:szCs w:val="28"/>
        </w:rPr>
        <w:t xml:space="preserve">=202,62144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2006г.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=202,62144;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=137</w:t>
      </w:r>
      <w:proofErr w:type="gramStart"/>
      <w:r w:rsidRPr="00543477">
        <w:rPr>
          <w:sz w:val="28"/>
          <w:szCs w:val="28"/>
        </w:rPr>
        <w:t>,902848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=137,902848;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5" type="#_x0000_t75" style="width:15.75pt;height:18pt" o:ole="">
            <v:imagedata r:id="rId13" o:title=""/>
          </v:shape>
          <o:OLEObject Type="Embed" ProgID="Equation.3" ShapeID="_x0000_i1055" DrawAspect="Content" ObjectID="_1412346692" r:id="rId26"/>
        </w:object>
      </w:r>
      <w:r w:rsidRPr="00543477">
        <w:rPr>
          <w:sz w:val="28"/>
          <w:szCs w:val="28"/>
        </w:rPr>
        <w:t xml:space="preserve">=197,902848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sz w:val="28"/>
          <w:szCs w:val="28"/>
        </w:rPr>
        <w:t>2007г.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=300 –0,8</w:t>
      </w:r>
      <w:r w:rsidRPr="00543477">
        <w:rPr>
          <w:sz w:val="28"/>
          <w:szCs w:val="28"/>
          <w:lang w:val="en-US"/>
        </w:rPr>
        <w:t>P</w:t>
      </w:r>
      <w:proofErr w:type="gramStart"/>
      <w:r w:rsidRPr="00543477">
        <w:rPr>
          <w:sz w:val="28"/>
          <w:szCs w:val="28"/>
        </w:rPr>
        <w:t>;  Р</w:t>
      </w:r>
      <w:proofErr w:type="gramEnd"/>
      <w:r w:rsidRPr="00543477">
        <w:rPr>
          <w:sz w:val="28"/>
          <w:szCs w:val="28"/>
        </w:rPr>
        <w:t>=197,902848;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>=141</w:t>
      </w:r>
      <w:proofErr w:type="gramStart"/>
      <w:r w:rsidRPr="00543477">
        <w:rPr>
          <w:sz w:val="28"/>
          <w:szCs w:val="28"/>
        </w:rPr>
        <w:t>,677722</w:t>
      </w:r>
      <w:proofErr w:type="gramEnd"/>
      <w:r w:rsidRPr="00543477">
        <w:rPr>
          <w:sz w:val="28"/>
          <w:szCs w:val="28"/>
        </w:rPr>
        <w:t xml:space="preserve"> ;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>=</w:t>
      </w:r>
      <w:r w:rsidRPr="00543477">
        <w:rPr>
          <w:sz w:val="28"/>
          <w:szCs w:val="28"/>
        </w:rPr>
        <w:t xml:space="preserve"> 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d</w:t>
      </w:r>
      <w:proofErr w:type="spellEnd"/>
      <w:r w:rsidRPr="00543477">
        <w:rPr>
          <w:sz w:val="28"/>
          <w:szCs w:val="28"/>
          <w:vertAlign w:val="superscript"/>
        </w:rPr>
        <w:t xml:space="preserve">  </w:t>
      </w:r>
      <w:r w:rsidRPr="00543477">
        <w:rPr>
          <w:sz w:val="28"/>
          <w:szCs w:val="28"/>
        </w:rPr>
        <w:t>;</w:t>
      </w:r>
      <w:proofErr w:type="spellStart"/>
      <w:r w:rsidRPr="00543477">
        <w:rPr>
          <w:sz w:val="28"/>
          <w:szCs w:val="28"/>
          <w:lang w:val="en-US"/>
        </w:rPr>
        <w:t>Q</w:t>
      </w:r>
      <w:r w:rsidRPr="00543477">
        <w:rPr>
          <w:sz w:val="28"/>
          <w:szCs w:val="28"/>
          <w:vertAlign w:val="subscript"/>
          <w:lang w:val="en-US"/>
        </w:rPr>
        <w:t>t</w:t>
      </w:r>
      <w:r w:rsidRPr="00543477">
        <w:rPr>
          <w:sz w:val="28"/>
          <w:szCs w:val="28"/>
          <w:vertAlign w:val="superscript"/>
          <w:lang w:val="en-US"/>
        </w:rPr>
        <w:t>s</w:t>
      </w:r>
      <w:proofErr w:type="spellEnd"/>
      <w:r w:rsidRPr="00543477">
        <w:rPr>
          <w:sz w:val="28"/>
          <w:szCs w:val="28"/>
          <w:vertAlign w:val="superscript"/>
        </w:rPr>
        <w:t xml:space="preserve"> </w:t>
      </w:r>
      <w:r w:rsidRPr="00543477">
        <w:rPr>
          <w:sz w:val="28"/>
          <w:szCs w:val="28"/>
        </w:rPr>
        <w:t xml:space="preserve">=141,677722; </w:t>
      </w:r>
    </w:p>
    <w:p w:rsidR="000B03EF" w:rsidRPr="00543477" w:rsidRDefault="000B03EF" w:rsidP="000B03EF">
      <w:pPr>
        <w:tabs>
          <w:tab w:val="left" w:pos="980"/>
        </w:tabs>
        <w:spacing w:line="312" w:lineRule="auto"/>
        <w:ind w:firstLine="720"/>
        <w:rPr>
          <w:sz w:val="28"/>
          <w:szCs w:val="28"/>
        </w:rPr>
      </w:pPr>
      <w:r w:rsidRPr="00543477">
        <w:rPr>
          <w:position w:val="-6"/>
          <w:sz w:val="28"/>
          <w:szCs w:val="28"/>
        </w:rPr>
        <w:object w:dxaOrig="320" w:dyaOrig="360">
          <v:shape id="_x0000_i1056" type="#_x0000_t75" style="width:15.75pt;height:18pt" o:ole="">
            <v:imagedata r:id="rId13" o:title=""/>
          </v:shape>
          <o:OLEObject Type="Embed" ProgID="Equation.3" ShapeID="_x0000_i1056" DrawAspect="Content" ObjectID="_1412346693" r:id="rId27"/>
        </w:object>
      </w:r>
      <w:r w:rsidRPr="00543477">
        <w:rPr>
          <w:sz w:val="28"/>
          <w:szCs w:val="28"/>
        </w:rPr>
        <w:t xml:space="preserve">=201,677722  </w:t>
      </w:r>
      <w:proofErr w:type="spellStart"/>
      <w:r w:rsidRPr="00543477">
        <w:rPr>
          <w:sz w:val="28"/>
          <w:szCs w:val="28"/>
        </w:rPr>
        <w:t>ден.ед</w:t>
      </w:r>
      <w:proofErr w:type="spellEnd"/>
      <w:r w:rsidRPr="00543477">
        <w:rPr>
          <w:sz w:val="28"/>
          <w:szCs w:val="28"/>
        </w:rPr>
        <w:t>.</w:t>
      </w:r>
    </w:p>
    <w:p w:rsidR="000B03EF" w:rsidRDefault="000B03EF" w:rsidP="000B03EF">
      <w:pPr>
        <w:tabs>
          <w:tab w:val="left" w:pos="980"/>
        </w:tabs>
      </w:pPr>
    </w:p>
    <w:p w:rsidR="000B03EF" w:rsidRPr="00543477" w:rsidRDefault="000B03EF" w:rsidP="000B03EF">
      <w:pPr>
        <w:tabs>
          <w:tab w:val="left" w:pos="980"/>
        </w:tabs>
        <w:rPr>
          <w:sz w:val="28"/>
          <w:szCs w:val="28"/>
        </w:rPr>
      </w:pPr>
      <w:r w:rsidRPr="00543477">
        <w:rPr>
          <w:sz w:val="28"/>
          <w:szCs w:val="28"/>
        </w:rPr>
        <w:t>Занесем полученные данные в таблицу: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Годы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lang w:val="en-US"/>
              </w:rPr>
            </w:pPr>
            <w:r w:rsidRPr="00543477">
              <w:rPr>
                <w:position w:val="-6"/>
                <w:sz w:val="28"/>
                <w:szCs w:val="28"/>
              </w:rPr>
              <w:object w:dxaOrig="320" w:dyaOrig="360">
                <v:shape id="_x0000_i1057" type="#_x0000_t75" style="width:15.75pt;height:18pt" o:ole="">
                  <v:imagedata r:id="rId13" o:title=""/>
                </v:shape>
                <o:OLEObject Type="Embed" ProgID="Equation.3" ShapeID="_x0000_i1057" DrawAspect="Content" ObjectID="_1412346694" r:id="rId28"/>
              </w:objec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proofErr w:type="spellStart"/>
            <w:r w:rsidRPr="00543477">
              <w:rPr>
                <w:sz w:val="28"/>
                <w:szCs w:val="28"/>
                <w:lang w:val="en-US"/>
              </w:rPr>
              <w:t>Q</w:t>
            </w:r>
            <w:r w:rsidRPr="00543477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543477">
              <w:rPr>
                <w:sz w:val="28"/>
                <w:szCs w:val="28"/>
                <w:vertAlign w:val="superscript"/>
                <w:lang w:val="en-US"/>
              </w:rPr>
              <w:t>s</w:t>
            </w:r>
            <w:proofErr w:type="spellEnd"/>
            <w:r w:rsidRPr="00543477">
              <w:rPr>
                <w:sz w:val="28"/>
                <w:szCs w:val="28"/>
                <w:vertAlign w:val="superscript"/>
                <w:lang w:val="en-US"/>
              </w:rPr>
              <w:t>=</w:t>
            </w:r>
            <w:r w:rsidRPr="00543477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3477">
              <w:rPr>
                <w:sz w:val="28"/>
                <w:szCs w:val="28"/>
                <w:lang w:val="en-US"/>
              </w:rPr>
              <w:t>Q</w:t>
            </w:r>
            <w:r w:rsidRPr="00543477">
              <w:rPr>
                <w:sz w:val="28"/>
                <w:szCs w:val="28"/>
                <w:vertAlign w:val="subscript"/>
                <w:lang w:val="en-US"/>
              </w:rPr>
              <w:t>t</w:t>
            </w:r>
            <w:r w:rsidRPr="00543477">
              <w:rPr>
                <w:sz w:val="28"/>
                <w:szCs w:val="28"/>
                <w:vertAlign w:val="superscript"/>
                <w:lang w:val="en-US"/>
              </w:rPr>
              <w:t>d</w:t>
            </w:r>
            <w:proofErr w:type="spellEnd"/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543477">
              <w:rPr>
                <w:sz w:val="28"/>
                <w:szCs w:val="28"/>
                <w:vertAlign w:val="superscript"/>
                <w:lang w:val="en-US"/>
              </w:rPr>
              <w:t>P</w:t>
            </w:r>
            <w:r w:rsidRPr="00543477">
              <w:rPr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2000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</w:rPr>
            </w:pPr>
            <w:r w:rsidRPr="00543477">
              <w:rPr>
                <w:sz w:val="28"/>
                <w:szCs w:val="28"/>
                <w:vertAlign w:val="superscript"/>
              </w:rPr>
              <w:t>210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132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bscript"/>
              </w:rPr>
            </w:pPr>
            <w:r w:rsidRPr="00543477">
              <w:rPr>
                <w:sz w:val="28"/>
                <w:szCs w:val="28"/>
                <w:vertAlign w:val="subscript"/>
              </w:rPr>
              <w:t>192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2001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146,4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206,4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206,4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134,88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194,88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2003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194,88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144,096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204,096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2004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204,096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136,7232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196,7232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2005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196,7232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142,62144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202,62144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2006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202,62144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137,902848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197,902848</w:t>
            </w:r>
          </w:p>
        </w:tc>
      </w:tr>
      <w:tr w:rsidR="000B03EF" w:rsidRPr="00543477" w:rsidTr="007D4093">
        <w:tc>
          <w:tcPr>
            <w:tcW w:w="2392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2007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197,902848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141,677722</w:t>
            </w:r>
          </w:p>
        </w:tc>
        <w:tc>
          <w:tcPr>
            <w:tcW w:w="2393" w:type="dxa"/>
          </w:tcPr>
          <w:p w:rsidR="000B03EF" w:rsidRPr="00543477" w:rsidRDefault="000B03EF" w:rsidP="007D4093">
            <w:pPr>
              <w:jc w:val="center"/>
              <w:rPr>
                <w:sz w:val="28"/>
                <w:szCs w:val="28"/>
                <w:vertAlign w:val="superscript"/>
              </w:rPr>
            </w:pPr>
            <w:r w:rsidRPr="00543477">
              <w:rPr>
                <w:sz w:val="28"/>
                <w:szCs w:val="28"/>
                <w:vertAlign w:val="superscript"/>
              </w:rPr>
              <w:t>201,677722</w:t>
            </w:r>
          </w:p>
        </w:tc>
      </w:tr>
    </w:tbl>
    <w:p w:rsidR="000B03EF" w:rsidRDefault="000B03EF" w:rsidP="000B03EF">
      <w:pPr>
        <w:tabs>
          <w:tab w:val="left" w:pos="980"/>
        </w:tabs>
      </w:pPr>
    </w:p>
    <w:p w:rsidR="000B03EF" w:rsidRDefault="000B03EF" w:rsidP="000B03EF">
      <w:pPr>
        <w:tabs>
          <w:tab w:val="left" w:pos="980"/>
        </w:tabs>
      </w:pPr>
      <w:r>
        <w:t>По исходным данным построим паутинообразную модель и колебания по годам:</w:t>
      </w:r>
    </w:p>
    <w:p w:rsidR="000B03EF" w:rsidRDefault="000B03EF" w:rsidP="000B03EF">
      <w:pPr>
        <w:tabs>
          <w:tab w:val="left" w:pos="980"/>
        </w:tabs>
      </w:pPr>
    </w:p>
    <w:p w:rsidR="000B03EF" w:rsidRDefault="000B03EF" w:rsidP="000B03EF">
      <w:pPr>
        <w:tabs>
          <w:tab w:val="left" w:pos="98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2562225" cy="2933700"/>
            <wp:effectExtent l="0" t="0" r="9525" b="0"/>
            <wp:docPr id="11" name="Рисунок 11" descr="img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g0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Default="000B03EF" w:rsidP="000B03EF">
      <w:pPr>
        <w:tabs>
          <w:tab w:val="left" w:pos="980"/>
        </w:tabs>
      </w:pPr>
    </w:p>
    <w:p w:rsidR="000B03EF" w:rsidRDefault="000B03EF" w:rsidP="000B03EF">
      <w:pPr>
        <w:tabs>
          <w:tab w:val="left" w:pos="980"/>
        </w:tabs>
        <w:jc w:val="center"/>
        <w:rPr>
          <w:sz w:val="28"/>
          <w:szCs w:val="28"/>
        </w:rPr>
      </w:pPr>
    </w:p>
    <w:p w:rsidR="000B03EF" w:rsidRPr="00543477" w:rsidRDefault="000B03EF" w:rsidP="000B03EF">
      <w:pPr>
        <w:tabs>
          <w:tab w:val="left" w:pos="980"/>
        </w:tabs>
        <w:jc w:val="center"/>
        <w:rPr>
          <w:sz w:val="28"/>
          <w:szCs w:val="28"/>
        </w:rPr>
      </w:pPr>
      <w:r w:rsidRPr="00543477">
        <w:rPr>
          <w:sz w:val="28"/>
          <w:szCs w:val="28"/>
        </w:rPr>
        <w:t>Рисунок 1 - Устойчивое равновесие в паутинообразной модели</w:t>
      </w:r>
    </w:p>
    <w:p w:rsidR="000B03EF" w:rsidRDefault="000B03EF" w:rsidP="000B03EF">
      <w:pPr>
        <w:tabs>
          <w:tab w:val="left" w:pos="980"/>
        </w:tabs>
      </w:pPr>
    </w:p>
    <w:p w:rsidR="000B03EF" w:rsidRDefault="000B03EF" w:rsidP="000B03EF">
      <w:pPr>
        <w:tabs>
          <w:tab w:val="left" w:pos="980"/>
        </w:tabs>
        <w:jc w:val="center"/>
      </w:pPr>
      <w:r>
        <w:rPr>
          <w:noProof/>
        </w:rPr>
        <w:drawing>
          <wp:inline distT="0" distB="0" distL="0" distR="0">
            <wp:extent cx="4086225" cy="1752600"/>
            <wp:effectExtent l="0" t="0" r="9525" b="0"/>
            <wp:docPr id="10" name="Рисунок 10" descr="img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g0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3EF" w:rsidRPr="00CF2C03" w:rsidRDefault="000B03EF" w:rsidP="000B03EF">
      <w:pPr>
        <w:tabs>
          <w:tab w:val="left" w:pos="980"/>
        </w:tabs>
        <w:jc w:val="center"/>
        <w:rPr>
          <w:sz w:val="28"/>
          <w:szCs w:val="28"/>
        </w:rPr>
      </w:pPr>
      <w:r w:rsidRPr="00CF2C03">
        <w:rPr>
          <w:sz w:val="28"/>
          <w:szCs w:val="28"/>
        </w:rPr>
        <w:t>Рисунок 2 - Затухающие колебания</w:t>
      </w:r>
    </w:p>
    <w:p w:rsidR="000B03EF" w:rsidRDefault="000B03EF" w:rsidP="000B03EF">
      <w:pPr>
        <w:tabs>
          <w:tab w:val="left" w:pos="980"/>
        </w:tabs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tabs>
          <w:tab w:val="left" w:pos="980"/>
        </w:tabs>
        <w:ind w:firstLine="720"/>
        <w:jc w:val="both"/>
        <w:rPr>
          <w:sz w:val="28"/>
          <w:szCs w:val="28"/>
        </w:rPr>
      </w:pPr>
      <w:r w:rsidRPr="00CF2C03">
        <w:rPr>
          <w:sz w:val="28"/>
          <w:szCs w:val="28"/>
        </w:rPr>
        <w:t xml:space="preserve">Данная модель паутинообразной модели показывает нам, что угол наклона кривой предложения </w:t>
      </w:r>
      <w:r w:rsidRPr="00CF2C03">
        <w:rPr>
          <w:sz w:val="28"/>
          <w:szCs w:val="28"/>
          <w:lang w:val="en-US"/>
        </w:rPr>
        <w:t>S</w:t>
      </w:r>
      <w:r w:rsidRPr="00CF2C03">
        <w:rPr>
          <w:sz w:val="28"/>
          <w:szCs w:val="28"/>
        </w:rPr>
        <w:t xml:space="preserve"> круче угла наклона кривой спроса </w:t>
      </w:r>
      <w:r w:rsidRPr="00CF2C03">
        <w:rPr>
          <w:sz w:val="28"/>
          <w:szCs w:val="28"/>
          <w:lang w:val="en-US"/>
        </w:rPr>
        <w:t>D</w:t>
      </w:r>
      <w:r w:rsidRPr="00CF2C03">
        <w:rPr>
          <w:sz w:val="28"/>
          <w:szCs w:val="28"/>
        </w:rPr>
        <w:t xml:space="preserve">. Из графика видно, что равновесие устойчивое, а колебания имеют затухающий характер. </w:t>
      </w: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:rsidR="000B03EF" w:rsidRDefault="000B03EF" w:rsidP="000B03EF">
      <w:pPr>
        <w:widowControl w:val="0"/>
        <w:spacing w:line="312" w:lineRule="auto"/>
        <w:ind w:firstLine="720"/>
        <w:jc w:val="both"/>
        <w:outlineLvl w:val="1"/>
        <w:rPr>
          <w:sz w:val="28"/>
          <w:szCs w:val="28"/>
        </w:rPr>
      </w:pPr>
      <w:bookmarkStart w:id="9" w:name="_Toc336198878"/>
      <w:r>
        <w:rPr>
          <w:sz w:val="28"/>
          <w:szCs w:val="28"/>
        </w:rPr>
        <w:t>Задача 11</w:t>
      </w:r>
      <w:bookmarkEnd w:id="9"/>
    </w:p>
    <w:p w:rsidR="000B03EF" w:rsidRDefault="000B03EF" w:rsidP="000B03EF">
      <w:pPr>
        <w:widowControl w:val="0"/>
        <w:spacing w:line="312" w:lineRule="auto"/>
        <w:ind w:firstLine="720"/>
        <w:jc w:val="both"/>
        <w:rPr>
          <w:sz w:val="28"/>
          <w:szCs w:val="28"/>
        </w:rPr>
      </w:pP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Скотоводческое хозяйство выращивает бычков. Бычки реализуются на рынке совершенной конкуренции. Функция общих издержек выращивания бычков имеет вид </w:t>
      </w:r>
      <w:r>
        <w:rPr>
          <w:sz w:val="28"/>
          <w:szCs w:val="28"/>
          <w:lang w:val="en-US"/>
        </w:rPr>
        <w:t>TC</w:t>
      </w:r>
      <w:r w:rsidRPr="00376076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Q</w:t>
      </w:r>
      <w:r w:rsidRPr="008F799A">
        <w:rPr>
          <w:sz w:val="28"/>
          <w:szCs w:val="28"/>
          <w:vertAlign w:val="superscript"/>
        </w:rPr>
        <w:t>2</w:t>
      </w:r>
      <w:r w:rsidRPr="008F799A">
        <w:rPr>
          <w:sz w:val="28"/>
          <w:szCs w:val="28"/>
        </w:rPr>
        <w:t>+4</w:t>
      </w:r>
      <w:r>
        <w:rPr>
          <w:sz w:val="28"/>
          <w:szCs w:val="28"/>
          <w:lang w:val="en-US"/>
        </w:rPr>
        <w:t>Q</w:t>
      </w:r>
      <w:r w:rsidRPr="008F799A">
        <w:rPr>
          <w:sz w:val="28"/>
          <w:szCs w:val="28"/>
        </w:rPr>
        <w:t>+20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количество бычков в тысячах голов. Функция рыночного спроса на бычков имеет вид: </w:t>
      </w:r>
      <w:proofErr w:type="spellStart"/>
      <w:r>
        <w:rPr>
          <w:sz w:val="28"/>
          <w:szCs w:val="28"/>
          <w:lang w:val="en-US"/>
        </w:rPr>
        <w:t>Q</w:t>
      </w:r>
      <w:r>
        <w:rPr>
          <w:sz w:val="28"/>
          <w:szCs w:val="28"/>
          <w:vertAlign w:val="superscript"/>
          <w:lang w:val="en-US"/>
        </w:rPr>
        <w:t>d</w:t>
      </w:r>
      <w:proofErr w:type="spellEnd"/>
      <w:r>
        <w:rPr>
          <w:sz w:val="28"/>
          <w:szCs w:val="28"/>
          <w:vertAlign w:val="superscript"/>
        </w:rPr>
        <w:t xml:space="preserve"> </w:t>
      </w:r>
      <w:r w:rsidRPr="008F799A">
        <w:rPr>
          <w:sz w:val="28"/>
          <w:szCs w:val="28"/>
        </w:rPr>
        <w:t>=6</w:t>
      </w:r>
      <w:r>
        <w:rPr>
          <w:sz w:val="28"/>
          <w:szCs w:val="28"/>
        </w:rPr>
        <w:t xml:space="preserve"> –</w:t>
      </w:r>
      <w:r w:rsidRPr="008F799A">
        <w:rPr>
          <w:sz w:val="28"/>
          <w:szCs w:val="28"/>
        </w:rPr>
        <w:t xml:space="preserve"> ½</w:t>
      </w:r>
      <w:r>
        <w:rPr>
          <w:sz w:val="28"/>
          <w:szCs w:val="28"/>
          <w:lang w:val="en-US"/>
        </w:rPr>
        <w:t>p</w:t>
      </w:r>
      <w:r w:rsidRPr="008F799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р – цена бычка в тысячах рублей. 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Ущерб потравы посевов от каждого дополнительного бычка равен 800 </w:t>
      </w:r>
      <w:r>
        <w:rPr>
          <w:sz w:val="28"/>
          <w:szCs w:val="28"/>
        </w:rPr>
        <w:lastRenderedPageBreak/>
        <w:t>рублей.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1)Каким будет оптимальное количество бычков и цена одного бычка, если скотоводческое хозяйство не будет компенсировать ущерб, нанесенный потравой?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2)Рассчитайте прибыль, которую получит при этих условиях скотоводческое хозяйство.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3)Какова будет цена одного бычка на рынке и количество производимых бычков, если скотоводческое хозяйство будет вынуждено компенсировать ущерб, нанесенный потравой?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Решение.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1)</w:t>
      </w:r>
      <w:r w:rsidRPr="009B0BFC">
        <w:rPr>
          <w:sz w:val="28"/>
          <w:szCs w:val="28"/>
        </w:rPr>
        <w:t xml:space="preserve">Фирма начисляет прибыль при </w:t>
      </w:r>
      <w:r w:rsidRPr="009B0BFC">
        <w:rPr>
          <w:sz w:val="28"/>
          <w:szCs w:val="28"/>
          <w:lang w:val="en-US"/>
        </w:rPr>
        <w:t>MR</w:t>
      </w:r>
      <w:r w:rsidRPr="009B0BFC">
        <w:rPr>
          <w:sz w:val="28"/>
          <w:szCs w:val="28"/>
        </w:rPr>
        <w:t>=</w:t>
      </w:r>
      <w:r w:rsidRPr="009B0BFC">
        <w:rPr>
          <w:sz w:val="28"/>
          <w:szCs w:val="28"/>
          <w:lang w:val="en-US"/>
        </w:rPr>
        <w:t>MC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MC = (TC)</w:t>
      </w:r>
      <w:r w:rsidRPr="009B0BFC">
        <w:rPr>
          <w:sz w:val="28"/>
          <w:szCs w:val="28"/>
          <w:vertAlign w:val="superscript"/>
          <w:lang w:val="en-US"/>
        </w:rPr>
        <w:t xml:space="preserve"> /</w:t>
      </w:r>
      <w:r w:rsidRPr="009B0BFC">
        <w:rPr>
          <w:sz w:val="28"/>
          <w:szCs w:val="28"/>
          <w:lang w:val="en-US"/>
        </w:rPr>
        <w:t xml:space="preserve"> = 2Q+4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MR = (TR)</w:t>
      </w:r>
      <w:r w:rsidRPr="009B0BFC">
        <w:rPr>
          <w:sz w:val="28"/>
          <w:szCs w:val="28"/>
          <w:vertAlign w:val="superscript"/>
          <w:lang w:val="en-US"/>
        </w:rPr>
        <w:t xml:space="preserve"> /</w:t>
      </w:r>
      <w:r w:rsidRPr="009B0BFC">
        <w:rPr>
          <w:sz w:val="28"/>
          <w:szCs w:val="28"/>
          <w:lang w:val="en-US"/>
        </w:rPr>
        <w:t xml:space="preserve"> = (PQ);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Q = 6–0.5P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P=6–Q / 0.5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P = 12–2Q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TR = P*Q = 12Q – 2Q</w:t>
      </w:r>
      <w:r w:rsidRPr="009B0BFC">
        <w:rPr>
          <w:sz w:val="28"/>
          <w:szCs w:val="28"/>
          <w:vertAlign w:val="superscript"/>
          <w:lang w:val="en-US"/>
        </w:rPr>
        <w:t>2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MR = 12–4Q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MC=MR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2Q+4 = 12–4Q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>6Q=8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  <w:lang w:val="en-US"/>
        </w:rPr>
        <w:t xml:space="preserve">Q = 1.33 </w:t>
      </w:r>
      <w:proofErr w:type="spellStart"/>
      <w:r w:rsidRPr="009B0BFC">
        <w:rPr>
          <w:sz w:val="28"/>
          <w:szCs w:val="28"/>
        </w:rPr>
        <w:t>тыс</w:t>
      </w:r>
      <w:proofErr w:type="spellEnd"/>
      <w:r w:rsidRPr="009B0BFC">
        <w:rPr>
          <w:sz w:val="28"/>
          <w:szCs w:val="28"/>
          <w:lang w:val="en-US"/>
        </w:rPr>
        <w:t>.</w:t>
      </w:r>
      <w:r w:rsidRPr="009B0BFC">
        <w:rPr>
          <w:sz w:val="28"/>
          <w:szCs w:val="28"/>
        </w:rPr>
        <w:t>гол</w:t>
      </w:r>
      <w:r w:rsidRPr="009B0BFC">
        <w:rPr>
          <w:sz w:val="28"/>
          <w:szCs w:val="28"/>
          <w:lang w:val="en-US"/>
        </w:rPr>
        <w:t>.</w:t>
      </w:r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3772AF">
        <w:rPr>
          <w:sz w:val="28"/>
          <w:szCs w:val="28"/>
          <w:lang w:val="en-US"/>
        </w:rPr>
        <w:t xml:space="preserve"> </w:t>
      </w:r>
      <w:proofErr w:type="gramStart"/>
      <w:r w:rsidRPr="009B0BFC">
        <w:rPr>
          <w:sz w:val="28"/>
          <w:szCs w:val="28"/>
        </w:rPr>
        <w:t>Р</w:t>
      </w:r>
      <w:proofErr w:type="gramEnd"/>
      <w:r w:rsidRPr="003772AF">
        <w:rPr>
          <w:sz w:val="28"/>
          <w:szCs w:val="28"/>
          <w:lang w:val="en-US"/>
        </w:rPr>
        <w:t xml:space="preserve"> = 12–2*1,33 = 9,34 </w:t>
      </w:r>
      <w:proofErr w:type="spellStart"/>
      <w:r w:rsidRPr="009B0BFC">
        <w:rPr>
          <w:sz w:val="28"/>
          <w:szCs w:val="28"/>
        </w:rPr>
        <w:t>тыс</w:t>
      </w:r>
      <w:proofErr w:type="spellEnd"/>
      <w:r w:rsidRPr="003772AF">
        <w:rPr>
          <w:sz w:val="28"/>
          <w:szCs w:val="28"/>
          <w:lang w:val="en-US"/>
        </w:rPr>
        <w:t>.</w:t>
      </w:r>
      <w:proofErr w:type="spellStart"/>
      <w:r w:rsidRPr="009B0BFC">
        <w:rPr>
          <w:sz w:val="28"/>
          <w:szCs w:val="28"/>
        </w:rPr>
        <w:t>руб</w:t>
      </w:r>
      <w:proofErr w:type="spellEnd"/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3772AF">
        <w:rPr>
          <w:sz w:val="28"/>
          <w:szCs w:val="28"/>
          <w:lang w:val="en-US"/>
        </w:rPr>
        <w:t xml:space="preserve">2) </w:t>
      </w:r>
      <w:r w:rsidRPr="009B0BFC">
        <w:rPr>
          <w:sz w:val="28"/>
          <w:szCs w:val="28"/>
          <w:lang w:val="en-US"/>
        </w:rPr>
        <w:t>TR</w:t>
      </w:r>
      <w:r w:rsidRPr="003772AF">
        <w:rPr>
          <w:sz w:val="28"/>
          <w:szCs w:val="28"/>
          <w:lang w:val="en-US"/>
        </w:rPr>
        <w:t xml:space="preserve"> = </w:t>
      </w:r>
      <w:r w:rsidRPr="009B0BFC">
        <w:rPr>
          <w:sz w:val="28"/>
          <w:szCs w:val="28"/>
          <w:lang w:val="en-US"/>
        </w:rPr>
        <w:t>P</w:t>
      </w:r>
      <w:r w:rsidRPr="003772AF">
        <w:rPr>
          <w:sz w:val="28"/>
          <w:szCs w:val="28"/>
          <w:lang w:val="en-US"/>
        </w:rPr>
        <w:t>*</w:t>
      </w:r>
      <w:r w:rsidRPr="009B0BFC">
        <w:rPr>
          <w:sz w:val="28"/>
          <w:szCs w:val="28"/>
          <w:lang w:val="en-US"/>
        </w:rPr>
        <w:t>Q</w:t>
      </w:r>
      <w:r w:rsidRPr="003772AF">
        <w:rPr>
          <w:sz w:val="28"/>
          <w:szCs w:val="28"/>
          <w:lang w:val="en-US"/>
        </w:rPr>
        <w:t xml:space="preserve"> = 12.42 </w:t>
      </w:r>
      <w:r w:rsidRPr="009B0BFC">
        <w:rPr>
          <w:sz w:val="28"/>
          <w:szCs w:val="28"/>
        </w:rPr>
        <w:t>млн</w:t>
      </w:r>
      <w:r w:rsidRPr="003772AF">
        <w:rPr>
          <w:sz w:val="28"/>
          <w:szCs w:val="28"/>
          <w:lang w:val="en-US"/>
        </w:rPr>
        <w:t>.</w:t>
      </w:r>
      <w:proofErr w:type="spellStart"/>
      <w:r w:rsidRPr="009B0BFC">
        <w:rPr>
          <w:sz w:val="28"/>
          <w:szCs w:val="28"/>
        </w:rPr>
        <w:t>руб</w:t>
      </w:r>
      <w:proofErr w:type="spellEnd"/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</w:rPr>
        <w:t>ТС</w:t>
      </w:r>
      <w:r w:rsidRPr="003772AF">
        <w:rPr>
          <w:sz w:val="28"/>
          <w:szCs w:val="28"/>
          <w:lang w:val="en-US"/>
        </w:rPr>
        <w:t xml:space="preserve"> = </w:t>
      </w:r>
      <w:r w:rsidRPr="009B0BFC">
        <w:rPr>
          <w:sz w:val="28"/>
          <w:szCs w:val="28"/>
          <w:lang w:val="en-US"/>
        </w:rPr>
        <w:t>Q</w:t>
      </w:r>
      <w:r w:rsidRPr="003772AF">
        <w:rPr>
          <w:sz w:val="28"/>
          <w:szCs w:val="28"/>
          <w:vertAlign w:val="superscript"/>
          <w:lang w:val="en-US"/>
        </w:rPr>
        <w:t>2</w:t>
      </w:r>
      <w:r w:rsidRPr="003772AF">
        <w:rPr>
          <w:sz w:val="28"/>
          <w:szCs w:val="28"/>
          <w:lang w:val="en-US"/>
        </w:rPr>
        <w:t xml:space="preserve"> +4</w:t>
      </w:r>
      <w:r w:rsidRPr="009B0BFC">
        <w:rPr>
          <w:sz w:val="28"/>
          <w:szCs w:val="28"/>
          <w:lang w:val="en-US"/>
        </w:rPr>
        <w:t>Q</w:t>
      </w:r>
      <w:r w:rsidRPr="003772AF">
        <w:rPr>
          <w:sz w:val="28"/>
          <w:szCs w:val="28"/>
          <w:lang w:val="en-US"/>
        </w:rPr>
        <w:t>+20 = 1.33</w:t>
      </w:r>
      <w:r w:rsidRPr="003772AF">
        <w:rPr>
          <w:sz w:val="28"/>
          <w:szCs w:val="28"/>
          <w:vertAlign w:val="superscript"/>
          <w:lang w:val="en-US"/>
        </w:rPr>
        <w:t xml:space="preserve">2 </w:t>
      </w:r>
      <w:r w:rsidRPr="003772AF">
        <w:rPr>
          <w:sz w:val="28"/>
          <w:szCs w:val="28"/>
          <w:lang w:val="en-US"/>
        </w:rPr>
        <w:t>+ 4*1.33 +20 = 1.77+5.32+20</w:t>
      </w:r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>
        <w:rPr>
          <w:sz w:val="28"/>
          <w:szCs w:val="28"/>
        </w:rPr>
        <w:t>ТС</w:t>
      </w:r>
      <w:r w:rsidRPr="003772AF">
        <w:rPr>
          <w:sz w:val="28"/>
          <w:szCs w:val="28"/>
          <w:lang w:val="en-US"/>
        </w:rPr>
        <w:t xml:space="preserve">= 1.78 </w:t>
      </w:r>
      <w:r w:rsidRPr="009B0BFC">
        <w:rPr>
          <w:sz w:val="28"/>
          <w:szCs w:val="28"/>
        </w:rPr>
        <w:t>млн</w:t>
      </w:r>
      <w:proofErr w:type="gramStart"/>
      <w:r w:rsidRPr="003772AF">
        <w:rPr>
          <w:sz w:val="28"/>
          <w:szCs w:val="28"/>
          <w:lang w:val="en-US"/>
        </w:rPr>
        <w:t>.</w:t>
      </w:r>
      <w:proofErr w:type="spellStart"/>
      <w:r w:rsidRPr="009B0BFC">
        <w:rPr>
          <w:sz w:val="28"/>
          <w:szCs w:val="28"/>
        </w:rPr>
        <w:t>р</w:t>
      </w:r>
      <w:proofErr w:type="gramEnd"/>
      <w:r w:rsidRPr="009B0BFC">
        <w:rPr>
          <w:sz w:val="28"/>
          <w:szCs w:val="28"/>
        </w:rPr>
        <w:t>уб</w:t>
      </w:r>
      <w:proofErr w:type="spellEnd"/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  <w:lang w:val="en-US"/>
        </w:rPr>
      </w:pPr>
      <w:r w:rsidRPr="009B0BFC">
        <w:rPr>
          <w:sz w:val="28"/>
          <w:szCs w:val="28"/>
        </w:rPr>
        <w:t>Прибыль</w:t>
      </w:r>
      <w:r w:rsidRPr="003772AF">
        <w:rPr>
          <w:sz w:val="28"/>
          <w:szCs w:val="28"/>
          <w:lang w:val="en-US"/>
        </w:rPr>
        <w:t xml:space="preserve"> = </w:t>
      </w:r>
      <w:r w:rsidRPr="009B0BFC">
        <w:rPr>
          <w:sz w:val="28"/>
          <w:szCs w:val="28"/>
          <w:lang w:val="en-US"/>
        </w:rPr>
        <w:t>TR</w:t>
      </w:r>
      <w:r w:rsidRPr="003772AF">
        <w:rPr>
          <w:sz w:val="28"/>
          <w:szCs w:val="28"/>
          <w:lang w:val="en-US"/>
        </w:rPr>
        <w:t xml:space="preserve"> – </w:t>
      </w:r>
      <w:r w:rsidRPr="009B0BFC">
        <w:rPr>
          <w:sz w:val="28"/>
          <w:szCs w:val="28"/>
          <w:lang w:val="en-US"/>
        </w:rPr>
        <w:t>TC</w:t>
      </w:r>
      <w:r w:rsidRPr="003772AF">
        <w:rPr>
          <w:sz w:val="28"/>
          <w:szCs w:val="28"/>
          <w:lang w:val="en-US"/>
        </w:rPr>
        <w:t xml:space="preserve"> = 12.42–1.78=10.64 </w:t>
      </w:r>
      <w:r w:rsidRPr="009B0BFC">
        <w:rPr>
          <w:sz w:val="28"/>
          <w:szCs w:val="28"/>
        </w:rPr>
        <w:t>млн</w:t>
      </w:r>
      <w:proofErr w:type="gramStart"/>
      <w:r w:rsidRPr="003772AF">
        <w:rPr>
          <w:sz w:val="28"/>
          <w:szCs w:val="28"/>
          <w:lang w:val="en-US"/>
        </w:rPr>
        <w:t>.</w:t>
      </w:r>
      <w:proofErr w:type="spellStart"/>
      <w:r w:rsidRPr="009B0BFC">
        <w:rPr>
          <w:sz w:val="28"/>
          <w:szCs w:val="28"/>
        </w:rPr>
        <w:t>р</w:t>
      </w:r>
      <w:proofErr w:type="gramEnd"/>
      <w:r w:rsidRPr="009B0BFC">
        <w:rPr>
          <w:sz w:val="28"/>
          <w:szCs w:val="28"/>
        </w:rPr>
        <w:t>уб</w:t>
      </w:r>
      <w:proofErr w:type="spellEnd"/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3)</w:t>
      </w:r>
      <w:r w:rsidRPr="009B0BFC">
        <w:rPr>
          <w:sz w:val="28"/>
          <w:szCs w:val="28"/>
        </w:rPr>
        <w:t xml:space="preserve"> При компенсации ущерба возрастут издержки </w:t>
      </w:r>
      <w:r>
        <w:rPr>
          <w:sz w:val="28"/>
          <w:szCs w:val="28"/>
        </w:rPr>
        <w:t xml:space="preserve">на 800 </w:t>
      </w:r>
      <w:proofErr w:type="spellStart"/>
      <w:r>
        <w:rPr>
          <w:sz w:val="28"/>
          <w:szCs w:val="28"/>
        </w:rPr>
        <w:t>руб</w:t>
      </w:r>
      <w:proofErr w:type="spellEnd"/>
      <w:r>
        <w:rPr>
          <w:sz w:val="28"/>
          <w:szCs w:val="28"/>
        </w:rPr>
        <w:t xml:space="preserve"> </w:t>
      </w:r>
      <w:r w:rsidRPr="009B0BFC">
        <w:rPr>
          <w:sz w:val="28"/>
          <w:szCs w:val="28"/>
        </w:rPr>
        <w:t xml:space="preserve">и составят 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MC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=4+2(Q+0</w:t>
      </w:r>
      <w:proofErr w:type="gramStart"/>
      <w:r>
        <w:rPr>
          <w:sz w:val="28"/>
          <w:szCs w:val="28"/>
          <w:lang w:val="en-US"/>
        </w:rPr>
        <w:t>,8</w:t>
      </w:r>
      <w:proofErr w:type="gramEnd"/>
      <w:r>
        <w:rPr>
          <w:sz w:val="28"/>
          <w:szCs w:val="28"/>
          <w:lang w:val="en-US"/>
        </w:rPr>
        <w:t>)=4+2Q+1,6=5,6+2Q</w:t>
      </w:r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Отсюда</w:t>
      </w:r>
      <w:r w:rsidRPr="003772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MC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=MR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 w:rsidRPr="003772AF">
        <w:rPr>
          <w:sz w:val="28"/>
          <w:szCs w:val="28"/>
          <w:lang w:val="en-US"/>
        </w:rPr>
        <w:t>5</w:t>
      </w:r>
      <w:proofErr w:type="gramStart"/>
      <w:r>
        <w:rPr>
          <w:sz w:val="28"/>
          <w:szCs w:val="28"/>
          <w:lang w:val="en-US"/>
        </w:rPr>
        <w:t>,6</w:t>
      </w:r>
      <w:proofErr w:type="gramEnd"/>
      <w:r>
        <w:rPr>
          <w:sz w:val="28"/>
          <w:szCs w:val="28"/>
          <w:lang w:val="en-US"/>
        </w:rPr>
        <w:t>+2Q=12–4Q</w:t>
      </w:r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4Q+2Q=12–5</w:t>
      </w:r>
      <w:proofErr w:type="gramStart"/>
      <w:r>
        <w:rPr>
          <w:sz w:val="28"/>
          <w:szCs w:val="28"/>
          <w:lang w:val="en-US"/>
        </w:rPr>
        <w:t>,6</w:t>
      </w:r>
      <w:proofErr w:type="gramEnd"/>
    </w:p>
    <w:p w:rsidR="000B03E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6Q=6</w:t>
      </w:r>
      <w:proofErr w:type="gramStart"/>
      <w:r>
        <w:rPr>
          <w:sz w:val="28"/>
          <w:szCs w:val="28"/>
          <w:lang w:val="en-US"/>
        </w:rPr>
        <w:t>,4</w:t>
      </w:r>
      <w:proofErr w:type="gramEnd"/>
    </w:p>
    <w:p w:rsidR="000B03EF" w:rsidRPr="003772AF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</w:t>
      </w:r>
      <w:r w:rsidRPr="003772AF">
        <w:rPr>
          <w:sz w:val="28"/>
          <w:szCs w:val="28"/>
          <w:lang w:val="en-US"/>
        </w:rPr>
        <w:t>=1</w:t>
      </w:r>
      <w:proofErr w:type="gramStart"/>
      <w:r w:rsidRPr="003772AF">
        <w:rPr>
          <w:sz w:val="28"/>
          <w:szCs w:val="28"/>
          <w:lang w:val="en-US"/>
        </w:rPr>
        <w:t>,06</w:t>
      </w:r>
      <w:proofErr w:type="gramEnd"/>
      <w:r w:rsidRPr="003772A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тыс</w:t>
      </w:r>
      <w:proofErr w:type="spellEnd"/>
      <w:r w:rsidRPr="003772A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гол</w:t>
      </w:r>
      <w:r w:rsidRPr="003772AF">
        <w:rPr>
          <w:sz w:val="28"/>
          <w:szCs w:val="28"/>
          <w:lang w:val="en-US"/>
        </w:rPr>
        <w:t>.</w:t>
      </w:r>
    </w:p>
    <w:p w:rsidR="000B03EF" w:rsidRPr="009B0BFC" w:rsidRDefault="000B03EF" w:rsidP="000B03EF">
      <w:pPr>
        <w:widowControl w:val="0"/>
        <w:spacing w:line="312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P</w:t>
      </w:r>
      <w:r>
        <w:rPr>
          <w:sz w:val="28"/>
          <w:szCs w:val="28"/>
        </w:rPr>
        <w:t>=12–2*1</w:t>
      </w:r>
      <w:proofErr w:type="gramStart"/>
      <w:r>
        <w:rPr>
          <w:sz w:val="28"/>
          <w:szCs w:val="28"/>
        </w:rPr>
        <w:t>,06</w:t>
      </w:r>
      <w:proofErr w:type="gramEnd"/>
      <w:r>
        <w:rPr>
          <w:sz w:val="28"/>
          <w:szCs w:val="28"/>
        </w:rPr>
        <w:t>=9,88 тыс. руб.</w:t>
      </w:r>
    </w:p>
    <w:p w:rsidR="000B03EF" w:rsidRP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B03EF" w:rsidRDefault="000B03EF" w:rsidP="000B03EF">
      <w:pPr>
        <w:widowControl w:val="0"/>
        <w:snapToGrid w:val="0"/>
        <w:spacing w:line="312" w:lineRule="auto"/>
        <w:ind w:firstLine="709"/>
        <w:jc w:val="both"/>
        <w:rPr>
          <w:color w:val="000000"/>
          <w:sz w:val="28"/>
          <w:szCs w:val="28"/>
        </w:rPr>
      </w:pPr>
    </w:p>
    <w:p w:rsidR="00066C02" w:rsidRDefault="00066C02"/>
    <w:sectPr w:rsidR="00066C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02E"/>
    <w:rsid w:val="00066C02"/>
    <w:rsid w:val="000B03EF"/>
    <w:rsid w:val="002003B9"/>
    <w:rsid w:val="00270E6B"/>
    <w:rsid w:val="006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  <o:r id="V:Rule6" type="connector" idref="#_x0000_s1031"/>
        <o:r id="V:Rule7" type="connector" idref="#_x0000_s1032"/>
        <o:r id="V:Rule8" type="connector" idref="#_x0000_s1033"/>
        <o:r id="V:Rule9" type="connector" idref="#_x0000_s1034"/>
        <o:r id="V:Rule10" type="connector" idref="#_x0000_s1035"/>
        <o:r id="V:Rule11" type="connector" idref="#_x0000_s103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03E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03EF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rsid w:val="000B03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rsid w:val="000B03EF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03E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03EF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rsid w:val="000B03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rsid w:val="000B03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3.emf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12.bin"/><Relationship Id="rId2" Type="http://schemas.microsoft.com/office/2007/relationships/stylesWithEffects" Target="stylesWithEffects.xml"/><Relationship Id="rId16" Type="http://schemas.openxmlformats.org/officeDocument/2006/relationships/image" Target="media/image9.wmf"/><Relationship Id="rId20" Type="http://schemas.openxmlformats.org/officeDocument/2006/relationships/oleObject" Target="embeddings/oleObject7.bin"/><Relationship Id="rId29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wmf"/><Relationship Id="rId24" Type="http://schemas.openxmlformats.org/officeDocument/2006/relationships/oleObject" Target="embeddings/oleObject11.bin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5.bin"/><Relationship Id="rId10" Type="http://schemas.openxmlformats.org/officeDocument/2006/relationships/image" Target="media/image6.png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4.bin"/><Relationship Id="rId30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1967</Words>
  <Characters>11215</Characters>
  <Application>Microsoft Office Word</Application>
  <DocSecurity>0</DocSecurity>
  <Lines>93</Lines>
  <Paragraphs>26</Paragraphs>
  <ScaleCrop>false</ScaleCrop>
  <Company>TopHits.ws™</Company>
  <LinksUpToDate>false</LinksUpToDate>
  <CharactersWithSpaces>13156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2012-10-21T15:35:00Z</dcterms:created>
  <dcterms:modified xsi:type="dcterms:W3CDTF">2012-10-21T15:45:00Z</dcterms:modified>
</cp:coreProperties>
</file>