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shd w:fill="FF0000" w:val="clear"/>
        </w:rPr>
      </w:pPr>
      <w:r>
        <w:rPr>
          <w:shd w:fill="FF0000" w:val="clear"/>
        </w:rPr>
        <w:t>Page 1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shd w:fill="FF0000" w:val="clear"/>
        </w:rPr>
      </w:pPr>
      <w:r>
        <w:rPr>
          <w:shd w:fill="FF0000" w:val="clear"/>
        </w:rPr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p>
      <w:pPr>
        <w:pStyle w:val="TextBody"/>
        <w:rPr>
          <w:u w:val="single"/>
        </w:rPr>
      </w:pPr>
      <w:r>
        <w:rPr>
          <w:u w:val="single"/>
        </w:rPr>
        <w:t>Page 2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u w:val="single"/>
        </w:rPr>
      </w:pPr>
      <w:r>
        <w:rPr>
          <w:u w:val="single"/>
        </w:rPr>
        <w:t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p>
      <w:pPr>
        <w:pStyle w:val="TextBody"/>
        <w:rPr>
          <w:strike/>
        </w:rPr>
      </w:pPr>
      <w:r>
        <w:rPr>
          <w:strike/>
        </w:rPr>
        <w:t>Page 3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strike/>
        </w:rPr>
      </w:pPr>
      <w:r>
        <w:rPr>
          <w:strike/>
        </w:rPr>
        <w:t>Proin a nunc erat conubia potenti venenatis a in commodo blandit mi neque vestibulum dictumst parturient. Scelerisque a porttitor lobortis torquent dui ante vestibulum ves</w:t>
      </w:r>
      <w:r>
        <w:rPr>
          <w:strike/>
          <w:u w:val="single"/>
        </w:rPr>
        <w:t>t</w:t>
      </w:r>
      <w:r>
        <w:rPr>
          <w:u w:val="single"/>
        </w:rPr>
        <w:t>ibulum facilisi blandit eros eget id condimentum dapibus nec. A adipiscing penatibus id diam quam volutpat interdum lacinia vehicula velit maecenas dictumst phasellus aptent accumsan lectus conse</w:t>
      </w:r>
      <w:r>
        <w:rPr>
          <w:strike/>
          <w:u w:val="single"/>
        </w:rPr>
        <w:t>ctetur condimentum sodales lorem mattis non venenatis vulputate a vestibulu</w:t>
      </w:r>
      <w:r>
        <w:rPr>
          <w:strike/>
        </w:rPr>
        <w:t>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p>
      <w:pPr>
        <w:pStyle w:val="TextBody"/>
        <w:rPr>
          <w:shd w:fill="0000FF" w:val="clear"/>
        </w:rPr>
      </w:pPr>
      <w:r>
        <w:rPr>
          <w:shd w:fill="0000FF" w:val="clear"/>
        </w:rPr>
        <w:t>Page 4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shd w:fill="0000FF" w:val="clear"/>
        </w:rPr>
      </w:pPr>
      <w:r>
        <w:rPr>
          <w:shd w:fill="0000FF" w:val="clear"/>
        </w:rPr>
        <w:t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</w:t>
      </w:r>
    </w:p>
    <w:p>
      <w:pPr>
        <w:pStyle w:val="TextBody"/>
        <w:rPr/>
      </w:pPr>
      <w:r>
        <w:rPr/>
        <w:t> </w:t>
      </w:r>
    </w:p>
    <w:p>
      <w:pPr>
        <w:pStyle w:val="TextBody"/>
        <w:spacing w:before="0" w:after="283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horndale">
    <w:altName w:val="Times New Roman"/>
    <w:charset w:val="01" w:characterSet="utf-8"/>
    <w:family w:val="roman"/>
    <w:pitch w:val="variable"/>
  </w:font>
  <w:font w:name="Albany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