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Система резервного копирования</w:t>
      </w:r>
    </w:p>
    <w:p>
      <w:pPr>
        <w:spacing w:after="140" w:line="300"/>
      </w:pPr>
      <w:r>
        <w:t xml:space="preserve">Артефакт блока 4. Документ описывает, что копируется, куда, как часто, как проверяется и что делать при каждом из вероятных отказов.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1. План реализации</w:t>
      </w:r>
    </w:p>
    <w:p>
      <w:pPr>
        <w:pStyle w:val="Heading2"/>
      </w:pPr>
      <w:r>
        <w:t xml:space="preserve">Что защищаем и от чего</w:t>
      </w:r>
    </w:p>
    <w:p>
      <w:pPr>
        <w:spacing w:after="140" w:line="300"/>
      </w:pPr>
      <w:r>
        <w:t xml:space="preserve">Инфраструктура состоит из данных трёх категорий, и ценность у них разная.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3"/>
        <w:gridCol w:w="3816"/>
        <w:gridCol w:w="3869"/>
      </w:tblGrid>
      <w:tr>
        <w:trPr>
          <w:tblHeader/>
        </w:trPr>
        <w:tc>
          <w:tcPr>
            <w:tcW w:type="dxa" w:w="195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38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38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Потеря означает</w:t>
            </w:r>
          </w:p>
        </w:tc>
      </w:tr>
      <w:tr>
        <w:trPr>
          <w:tblHeader w:val="false"/>
        </w:trPr>
        <w:tc>
          <w:tcPr>
            <w:tcW w:type="dxa" w:w="195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Незаменимое</w:t>
            </w:r>
          </w:p>
        </w:tc>
        <w:tc>
          <w:tcPr>
            <w:tcW w:type="dxa" w:w="38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Приватный ключ и база выпущенных сертификатов удостоверяющего центра</w:t>
            </w:r>
          </w:p>
        </w:tc>
        <w:tc>
          <w:tcPr>
            <w:tcW w:type="dxa" w:w="38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Перевыпуск сертификатов </w:t>
            </w:r>
            <w:r>
              <w:rPr>
                <w:b/>
                <w:bCs/>
                <w:sz w:val="19"/>
                <w:szCs w:val="19"/>
              </w:rPr>
              <w:t xml:space="preserve">всем</w:t>
            </w:r>
            <w:r>
              <w:rPr>
                <w:sz w:val="19"/>
                <w:szCs w:val="19"/>
              </w:rPr>
              <w:t xml:space="preserve"> сотрудникам и невозможность отозвать старые</w:t>
            </w:r>
          </w:p>
        </w:tc>
      </w:tr>
      <w:tr>
        <w:trPr>
          <w:tblHeader w:val="false"/>
        </w:trPr>
        <w:tc>
          <w:tcPr>
            <w:tcW w:type="dxa" w:w="195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Дорогое</w:t>
            </w:r>
          </w:p>
        </w:tc>
        <w:tc>
          <w:tcPr>
            <w:tcW w:type="dxa" w:w="38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Сертификаты и ключи VPN-сервера,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ta.key</w:t>
            </w:r>
          </w:p>
        </w:tc>
        <w:tc>
          <w:tcPr>
            <w:tcW w:type="dxa" w:w="38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Поход в удостоверяющий центр, простой сервиса, раздача нового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ta.key</w:t>
            </w:r>
            <w:r>
              <w:rPr>
                <w:sz w:val="19"/>
                <w:szCs w:val="19"/>
              </w:rPr>
              <w:t xml:space="preserve"> всем</w:t>
            </w:r>
          </w:p>
        </w:tc>
      </w:tr>
      <w:tr>
        <w:trPr>
          <w:tblHeader w:val="false"/>
        </w:trPr>
        <w:tc>
          <w:tcPr>
            <w:tcW w:type="dxa" w:w="195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Восстановимое</w:t>
            </w:r>
          </w:p>
        </w:tc>
        <w:tc>
          <w:tcPr>
            <w:tcW w:type="dxa" w:w="38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Скрипты, deb-пакеты, конфигурации</w:t>
            </w:r>
          </w:p>
        </w:tc>
        <w:tc>
          <w:tcPr>
            <w:tcW w:type="dxa" w:w="38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Потеря рабочего времени, но не данных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Виртуальные машины в этот список не входят намеренно. Машина, поднятая скриптами из </w:t>
      </w:r>
      <w:r>
        <w:rPr>
          <w:rFonts w:ascii="Courier New" w:cs="Courier New" w:eastAsia="Courier New" w:hAnsi="Courier New"/>
          <w:sz w:val="19"/>
          <w:szCs w:val="19"/>
        </w:rPr>
        <w:t xml:space="preserve">scripts/cloud/</w:t>
      </w:r>
      <w:r>
        <w:t xml:space="preserve"> и настроенная deb-пакетами, воссоздаётся с нуля за десятки минут. Копировать образ диска ради этого незачем — достаточно воспроизводимости развёртывания.</w:t>
      </w:r>
    </w:p>
    <w:p>
      <w:pPr>
        <w:pStyle w:val="Heading2"/>
      </w:pPr>
      <w:r>
        <w:t xml:space="preserve">Ключевое решение: копии шифруются до отправки</w:t>
      </w:r>
    </w:p>
    <w:p>
      <w:pPr>
        <w:spacing w:after="140" w:line="300"/>
      </w:pPr>
      <w:r>
        <w:t xml:space="preserve">Копия удостоверяющего центра содержит его приватный ключ. Незашифрованная копия на чужом диске равносильна полной компрометации системы доверия: злоумышленник выпустит себе любой сертификат, и отличить его от легитимного будет невозможно — подпись будет настоящей.</w:t>
      </w:r>
    </w:p>
    <w:p>
      <w:pPr>
        <w:spacing w:after="140" w:line="300"/>
      </w:pPr>
      <w:r>
        <w:t xml:space="preserve">Поэтому архив шифруется </w:t>
      </w:r>
      <w:r>
        <w:rPr>
          <w:rFonts w:ascii="Courier New" w:cs="Courier New" w:eastAsia="Courier New" w:hAnsi="Courier New"/>
          <w:sz w:val="19"/>
          <w:szCs w:val="19"/>
        </w:rPr>
        <w:t xml:space="preserve">gpg --symmetric --cipher-algo AES256</w:t>
      </w:r>
      <w:r>
        <w:t xml:space="preserve"> </w:t>
      </w:r>
      <w:r>
        <w:rPr>
          <w:b/>
          <w:bCs/>
        </w:rPr>
        <w:t xml:space="preserve">до</w:t>
      </w:r>
      <w:r>
        <w:t xml:space="preserve"> того, как покинет машину. Незашифрованный промежуточный файл стирается через </w:t>
      </w:r>
      <w:r>
        <w:rPr>
          <w:rFonts w:ascii="Courier New" w:cs="Courier New" w:eastAsia="Courier New" w:hAnsi="Courier New"/>
          <w:sz w:val="19"/>
          <w:szCs w:val="19"/>
        </w:rPr>
        <w:t xml:space="preserve">shred</w:t>
      </w:r>
      <w:r>
        <w:t xml:space="preserve"> сразу после шифрования.</w:t>
      </w:r>
    </w:p>
    <w:p>
      <w:pPr>
        <w:spacing w:after="140" w:line="300"/>
      </w:pPr>
      <w:r>
        <w:t xml:space="preserve">Парольная фраза хранится </w:t>
      </w:r>
      <w:r>
        <w:rPr>
          <w:b/>
          <w:bCs/>
        </w:rPr>
        <w:t xml:space="preserve">вне инфраструктуры</w:t>
      </w:r>
      <w:r>
        <w:t xml:space="preserve"> — в менеджере паролей команды. Фраза, лежащая на той же машине, что и копия, не защищает ни от чего.</w:t>
      </w:r>
    </w:p>
    <w:p>
      <w:pPr>
        <w:pStyle w:val="Heading2"/>
      </w:pPr>
      <w:r>
        <w:t xml:space="preserve">Ключевое решение: разнесение по геозонам</w:t>
      </w:r>
    </w:p>
    <w:p>
      <w:pPr>
        <w:spacing w:after="140" w:line="300"/>
      </w:pPr>
      <w:r>
        <w:t xml:space="preserve">Рекомендация 1 к блоку 4 сформулирована прямо: сервер в единственном экземпляре не является надёжным хранилищем. Пожар в дата-центре — не гипотетическая ситуация, именно так в марте 2021 года сгорел SBG2 у OVH вместе с данными клиентов, у части которых бэкапы лежали в том же здании.</w:t>
      </w:r>
    </w:p>
    <w:p>
      <w:pPr>
        <w:spacing w:after="140" w:line="300"/>
      </w:pPr>
      <w:r>
        <w:t xml:space="preserve">Состояние на момент сдачи — без преувеличений: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184"/>
        <w:gridCol w:w="4686"/>
      </w:tblGrid>
      <w:tr>
        <w:trPr>
          <w:tblHeader/>
        </w:trPr>
        <w:tc>
          <w:tcPr>
            <w:tcW w:type="dxa" w:w="27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1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Состояние</w:t>
            </w:r>
          </w:p>
        </w:tc>
        <w:tc>
          <w:tcPr>
            <w:tcW w:type="dxa" w:w="46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даёт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backup-server</w:t>
            </w:r>
            <w:r>
              <w:rPr>
                <w:sz w:val="19"/>
                <w:szCs w:val="19"/>
              </w:rPr>
              <w:t xml:space="preserve"> в зоне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ru-central1-b</w:t>
            </w:r>
          </w:p>
        </w:tc>
        <w:tc>
          <w:tcPr>
            <w:tcW w:type="dxa" w:w="21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46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Копии физически в другом дата-центре, чем данные в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ru-central1-a</w:t>
            </w:r>
            <w:r>
              <w:rPr>
                <w:sz w:val="19"/>
                <w:szCs w:val="19"/>
              </w:rPr>
              <w:t xml:space="preserve">. Публичного адреса нет принципиально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Снимки дисков по расписанию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infra-daily</w:t>
            </w:r>
          </w:p>
        </w:tc>
        <w:tc>
          <w:tcPr>
            <w:tcW w:type="dxa" w:w="21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работает</w:t>
            </w:r>
          </w:p>
        </w:tc>
        <w:tc>
          <w:tcPr>
            <w:tcW w:type="dxa" w:w="46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Быстрое переразвёртывание сервера целиком, независимо от наших скриптов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Объектное хранилище Yandex</w:t>
            </w:r>
          </w:p>
        </w:tc>
        <w:tc>
          <w:tcPr>
            <w:tcW w:type="dxa" w:w="21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подготовлено, </w:t>
            </w:r>
            <w:r>
              <w:rPr>
                <w:b/>
                <w:bCs/>
                <w:sz w:val="19"/>
                <w:szCs w:val="19"/>
              </w:rPr>
              <w:t xml:space="preserve">не включено</w:t>
            </w:r>
          </w:p>
        </w:tc>
        <w:tc>
          <w:tcPr>
            <w:tcW w:type="dxa" w:w="46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Переживает удаление всех ВМ каталога. Код отправки есть в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backup.sh</w:t>
            </w:r>
            <w:r>
              <w:rPr>
                <w:sz w:val="19"/>
                <w:szCs w:val="19"/>
              </w:rPr>
              <w:t xml:space="preserve">, параметры закомментированы в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backup.conf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Объектное хранилище не включено осознанно: для него нужен сервисный аккаунт и статические ключи доступа, а это ещё один секрет, требующий хранения и ротации. Для учебной инфраструктуры двух уровней достаточно. Включение вынесено в план развития — это правка двух строк в </w:t>
      </w:r>
      <w:r>
        <w:rPr>
          <w:rFonts w:ascii="Courier New" w:cs="Courier New" w:eastAsia="Courier New" w:hAnsi="Courier New"/>
          <w:sz w:val="19"/>
          <w:szCs w:val="19"/>
        </w:rPr>
        <w:t xml:space="preserve">backup.conf</w:t>
      </w:r>
      <w:r>
        <w:t xml:space="preserve">.</w:t>
      </w:r>
    </w:p>
    <w:p>
      <w:pPr>
        <w:pStyle w:val="Heading1"/>
      </w:pPr>
      <w:r>
        <w:t xml:space="preserve">2. Что, куда и когда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8"/>
        <w:gridCol w:w="4340"/>
        <w:gridCol w:w="1962"/>
        <w:gridCol w:w="1788"/>
      </w:tblGrid>
      <w:tr>
        <w:trPr>
          <w:tblHeader/>
        </w:trPr>
        <w:tc>
          <w:tcPr>
            <w:tcW w:type="dxa" w:w="1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43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Источники</w:t>
            </w:r>
          </w:p>
        </w:tc>
        <w:tc>
          <w:tcPr>
            <w:tcW w:type="dxa" w:w="19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Периодичность</w:t>
            </w:r>
          </w:p>
        </w:tc>
        <w:tc>
          <w:tcPr>
            <w:tcW w:type="dxa" w:w="17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Хранение</w:t>
            </w:r>
          </w:p>
        </w:tc>
      </w:tr>
      <w:tr>
        <w:trPr>
          <w:tblHeader w:val="false"/>
        </w:trPr>
        <w:tc>
          <w:tcPr>
            <w:tcW w:type="dxa" w:w="1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</w:t>
            </w:r>
          </w:p>
        </w:tc>
        <w:tc>
          <w:tcPr>
            <w:tcW w:type="dxa" w:w="43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/var/lib/infra-ca/pki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vars</w:t>
            </w:r>
          </w:p>
        </w:tc>
        <w:tc>
          <w:tcPr>
            <w:tcW w:type="dxa" w:w="19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ежесуточно 03:20</w:t>
            </w:r>
          </w:p>
        </w:tc>
        <w:tc>
          <w:tcPr>
            <w:tcW w:type="dxa" w:w="17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 суточных + 8 недельных</w:t>
            </w:r>
          </w:p>
        </w:tc>
      </w:tr>
      <w:tr>
        <w:trPr>
          <w:tblHeader w:val="false"/>
        </w:trPr>
        <w:tc>
          <w:tcPr>
            <w:tcW w:type="dxa" w:w="1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vpn</w:t>
            </w:r>
          </w:p>
        </w:tc>
        <w:tc>
          <w:tcPr>
            <w:tcW w:type="dxa" w:w="43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/etc/openvpn/server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/etc/infra-vpn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/var/lib/infra-vpn/pki</w:t>
            </w:r>
          </w:p>
        </w:tc>
        <w:tc>
          <w:tcPr>
            <w:tcW w:type="dxa" w:w="19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ежесуточно 03:20</w:t>
            </w:r>
          </w:p>
        </w:tc>
        <w:tc>
          <w:tcPr>
            <w:tcW w:type="dxa" w:w="17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 суточных + 8 недельных</w:t>
            </w:r>
          </w:p>
        </w:tc>
      </w:tr>
      <w:tr>
        <w:trPr>
          <w:tblHeader w:val="false"/>
        </w:trPr>
        <w:tc>
          <w:tcPr>
            <w:tcW w:type="dxa" w:w="15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artifacts</w:t>
            </w:r>
          </w:p>
        </w:tc>
        <w:tc>
          <w:tcPr>
            <w:tcW w:type="dxa" w:w="43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 включена — скрипты и пакеты хранятся в git, см. раздел 3</w:t>
            </w:r>
          </w:p>
        </w:tc>
        <w:tc>
          <w:tcPr>
            <w:tcW w:type="dxa" w:w="19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Двухуровневая политика хранения выбрана не случайно. Суточные копии за две недели покрывают срок, за который обычно замечают порчу данных. Недельные за два месяца нужны для случая, когда проблему обнаружили поздно — например, сертификат был отозван по ошибке месяц назад, и это выяснилось только сейчас.</w:t>
      </w:r>
    </w:p>
    <w:p>
      <w:pPr>
        <w:spacing w:after="140" w:line="300"/>
      </w:pPr>
      <w:r>
        <w:t xml:space="preserve">Время 03:20 — низкая нагрузка. </w:t>
      </w:r>
      <w:r>
        <w:rPr>
          <w:rFonts w:ascii="Courier New" w:cs="Courier New" w:eastAsia="Courier New" w:hAnsi="Courier New"/>
          <w:sz w:val="19"/>
          <w:szCs w:val="19"/>
        </w:rPr>
        <w:t xml:space="preserve">RandomizedDelaySec=20min</w:t>
      </w:r>
      <w:r>
        <w:t xml:space="preserve"> разносит запуск на трёх машинах, чтобы они не забили канал одновременно. </w:t>
      </w:r>
      <w:r>
        <w:rPr>
          <w:rFonts w:ascii="Courier New" w:cs="Courier New" w:eastAsia="Courier New" w:hAnsi="Courier New"/>
          <w:sz w:val="19"/>
          <w:szCs w:val="19"/>
        </w:rPr>
        <w:t xml:space="preserve">Persistent=true</w:t>
      </w:r>
      <w:r>
        <w:t xml:space="preserve"> запускает пропущенную задачу после включения машины: если сервер был выключен ночью, копия сделается при старте, а не пропустится до следующих суток.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3. Хранение скриптов и deb-пакетов (пункт 4 ТЗ)</w:t>
      </w:r>
    </w:p>
    <w:p>
      <w:pPr>
        <w:spacing w:after="140" w:line="300"/>
      </w:pPr>
      <w:r>
        <w:t xml:space="preserve">Скрипты и пакеты — такой же результат работы, как и данные сервиса. Держать их только на ноутбуке нельзя: поломка ноутбука уносит все наработки.</w:t>
      </w:r>
    </w:p>
    <w:p>
      <w:pPr>
        <w:spacing w:after="140" w:line="300"/>
      </w:pPr>
      <w:r>
        <w:rPr>
          <w:b/>
          <w:bCs/>
        </w:rPr>
        <w:t xml:space="preserve">Реализовано: репозиторий на GitHub.</w:t>
      </w:r>
      <w:r>
        <w:t xml:space="preserve"> Исходники скриптов и deb-пакетов, собранные пакеты в каталоге </w:t>
      </w:r>
      <w:r>
        <w:rPr>
          <w:rFonts w:ascii="Courier New" w:cs="Courier New" w:eastAsia="Courier New" w:hAnsi="Courier New"/>
          <w:sz w:val="19"/>
          <w:szCs w:val="19"/>
        </w:rPr>
        <w:t xml:space="preserve">dist/</w:t>
      </w:r>
      <w:r>
        <w:t xml:space="preserve">, документация. Каждый блок работы — отдельный коммит, поэтому видно, какие изменения и почему вносились на каждом этапе. Hosted-сервис выбран сознательно: собственный Git-сервер немедленно стал бы ещё одним объектом, требующим защиты, мониторинга и бэкапа, — об этом прямо предупреждает пункт 5 задания.</w:t>
      </w:r>
    </w:p>
    <w:p>
      <w:pPr>
        <w:spacing w:after="140" w:line="300"/>
      </w:pPr>
      <w:r>
        <w:t xml:space="preserve">Секреты в репозиторий не попадают: </w:t>
      </w:r>
      <w:r>
        <w:rPr>
          <w:rFonts w:ascii="Courier New" w:cs="Courier New" w:eastAsia="Courier New" w:hAnsi="Courier New"/>
          <w:sz w:val="19"/>
          <w:szCs w:val="19"/>
        </w:rPr>
        <w:t xml:space="preserve">.gitignore</w:t>
      </w:r>
      <w:r>
        <w:t xml:space="preserve"> исключает ключи, файлы </w:t>
      </w:r>
      <w:r>
        <w:rPr>
          <w:rFonts w:ascii="Courier New" w:cs="Courier New" w:eastAsia="Courier New" w:hAnsi="Courier New"/>
          <w:sz w:val="19"/>
          <w:szCs w:val="19"/>
        </w:rPr>
        <w:t xml:space="preserve">.ovpn</w:t>
      </w:r>
      <w:r>
        <w:t xml:space="preserve">, парольные фразы и файлы с адресами машин. Перед каждым коммитом выполняется проверка на приватные ключи.</w:t>
      </w:r>
    </w:p>
    <w:p>
      <w:pPr>
        <w:spacing w:after="140" w:line="300"/>
      </w:pPr>
      <w:r>
        <w:rPr>
          <w:b/>
          <w:bCs/>
        </w:rPr>
        <w:t xml:space="preserve">Не сделано: собственный deb-репозиторий.</w:t>
      </w:r>
      <w:r>
        <w:t xml:space="preserve"> Это бонусный пункт 5 задания. Для четырёх машин установка из </w:t>
      </w:r>
      <w:r>
        <w:rPr>
          <w:rFonts w:ascii="Courier New" w:cs="Courier New" w:eastAsia="Courier New" w:hAnsi="Courier New"/>
          <w:sz w:val="19"/>
          <w:szCs w:val="19"/>
        </w:rPr>
        <w:t xml:space="preserve">dist/</w:t>
      </w:r>
      <w:r>
        <w:t xml:space="preserve"> через </w:t>
      </w:r>
      <w:r>
        <w:rPr>
          <w:rFonts w:ascii="Courier New" w:cs="Courier New" w:eastAsia="Courier New" w:hAnsi="Courier New"/>
          <w:sz w:val="19"/>
          <w:szCs w:val="19"/>
        </w:rPr>
        <w:t xml:space="preserve">scp</w:t>
      </w:r>
      <w:r>
        <w:t xml:space="preserve"> вполне работает, а собственный репозиторий добавил бы ещё один сервис. Имеет смысл при росте числа машин — вынесено в план развития.</w:t>
      </w:r>
    </w:p>
    <w:p>
      <w:pPr>
        <w:spacing w:after="140" w:line="300"/>
      </w:pPr>
      <w:r>
        <w:t xml:space="preserve">Задача копирования </w:t>
      </w:r>
      <w:r>
        <w:rPr>
          <w:rFonts w:ascii="Courier New" w:cs="Courier New" w:eastAsia="Courier New" w:hAnsi="Courier New"/>
          <w:sz w:val="19"/>
          <w:szCs w:val="19"/>
        </w:rPr>
        <w:t xml:space="preserve">artifacts</w:t>
      </w:r>
      <w:r>
        <w:t xml:space="preserve"> в </w:t>
      </w:r>
      <w:r>
        <w:rPr>
          <w:rFonts w:ascii="Courier New" w:cs="Courier New" w:eastAsia="Courier New" w:hAnsi="Courier New"/>
          <w:sz w:val="19"/>
          <w:szCs w:val="19"/>
        </w:rPr>
        <w:t xml:space="preserve">backup.sh</w:t>
      </w:r>
      <w:r>
        <w:t xml:space="preserve"> поэтому не включена: её назначение закрывает репозиторий с историей изменений, что надёжнее ежесуточного архива каталога.</w:t>
      </w:r>
    </w:p>
    <w:p>
      <w:pPr>
        <w:pStyle w:val="Heading1"/>
      </w:pPr>
      <w:r>
        <w:t xml:space="preserve">4. Проверка копий</w:t>
      </w:r>
    </w:p>
    <w:p>
      <w:pPr>
        <w:spacing w:after="140" w:line="300"/>
      </w:pPr>
      <w:r>
        <w:t xml:space="preserve">Копия, которую ни разу не пробовали развернуть, не является резервной копией. Это файл, про который мы надеемся, что он подойдёт.</w:t>
      </w:r>
    </w:p>
    <w:p>
      <w:pPr>
        <w:spacing w:after="140" w:line="300"/>
      </w:pPr>
      <w:r>
        <w:t xml:space="preserve">Реализовано три уровня проверки:</w:t>
      </w:r>
    </w:p>
    <w:p>
      <w:pPr>
        <w:spacing w:after="140" w:line="300"/>
      </w:pPr>
      <w:r>
        <w:rPr>
          <w:b/>
          <w:bCs/>
        </w:rPr>
        <w:t xml:space="preserve">При создании.</w:t>
      </w:r>
      <w:r>
        <w:t xml:space="preserve"> Скрипт сверяет размер архива с минимальным порогом. Архив меньше порога означает, что в него попала пустая точка монтирования или каталог без данных.</w:t>
      </w:r>
    </w:p>
    <w:p>
      <w:pPr>
        <w:spacing w:after="140" w:line="300"/>
      </w:pPr>
      <w:r>
        <w:rPr>
          <w:b/>
          <w:bCs/>
        </w:rPr>
        <w:t xml:space="preserve">При передаче.</w:t>
      </w:r>
      <w:r>
        <w:t xml:space="preserve"> Контрольная сумма SHA-256 считается локально и сверяется с пересчитанной на приёмной стороне. Без этого мы знали бы лишь, что </w:t>
      </w:r>
      <w:r>
        <w:rPr>
          <w:rFonts w:ascii="Courier New" w:cs="Courier New" w:eastAsia="Courier New" w:hAnsi="Courier New"/>
          <w:sz w:val="19"/>
          <w:szCs w:val="19"/>
        </w:rPr>
        <w:t xml:space="preserve">scp</w:t>
      </w:r>
      <w:r>
        <w:t xml:space="preserve"> не вернул ошибку, а не что данные доехали неповреждёнными.</w:t>
      </w:r>
    </w:p>
    <w:p>
      <w:pPr>
        <w:spacing w:after="140" w:line="300"/>
      </w:pPr>
      <w:r>
        <w:rPr>
          <w:b/>
          <w:bCs/>
        </w:rPr>
        <w:t xml:space="preserve">Регулярно.</w:t>
      </w:r>
      <w:r>
        <w:t xml:space="preserve"> Команда </w:t>
      </w:r>
      <w:r>
        <w:rPr>
          <w:rFonts w:ascii="Courier New" w:cs="Courier New" w:eastAsia="Courier New" w:hAnsi="Courier New"/>
          <w:sz w:val="19"/>
          <w:szCs w:val="19"/>
        </w:rPr>
        <w:t xml:space="preserve">infra-restore --verify &lt;задача&gt;</w:t>
      </w:r>
      <w:r>
        <w:t xml:space="preserve"> скачивает свежую копию, расшифровывает, распаковывает и проверяет содержимое: для </w:t>
      </w:r>
      <w:r>
        <w:rPr>
          <w:rFonts w:ascii="Courier New" w:cs="Courier New" w:eastAsia="Courier New" w:hAnsi="Courier New"/>
          <w:sz w:val="19"/>
          <w:szCs w:val="19"/>
        </w:rPr>
        <w:t xml:space="preserve">ca</w:t>
      </w:r>
      <w:r>
        <w:t xml:space="preserve"> — что приватный ключ и сертификат составляют пару, для </w:t>
      </w:r>
      <w:r>
        <w:rPr>
          <w:rFonts w:ascii="Courier New" w:cs="Courier New" w:eastAsia="Courier New" w:hAnsi="Courier New"/>
          <w:sz w:val="19"/>
          <w:szCs w:val="19"/>
        </w:rPr>
        <w:t xml:space="preserve">vpn</w:t>
      </w:r>
      <w:r>
        <w:t xml:space="preserve"> — что сертификат сервера на месте. После проверки временные данные удаляются: расшифрованные ключи не должны оставаться на диске.</w:t>
      </w:r>
    </w:p>
    <w:p>
      <w:pPr>
        <w:pStyle w:val="Heading2"/>
      </w:pPr>
      <w:r>
        <w:t xml:space="preserve">Попутная проверка парольной фразы центра</w:t>
      </w:r>
    </w:p>
    <w:p>
      <w:pPr>
        <w:spacing w:after="140" w:line="300"/>
      </w:pPr>
      <w:r>
        <w:t xml:space="preserve">При проверке копии центра команда запрашивает парольную фразу приватного ключа. Это не сбой: чтобы убедиться, что ключ и сертификат составляют пару, из ключа надо извлечь открытую часть, а для этого — расшифровать его.</w:t>
      </w:r>
    </w:p>
    <w:p>
      <w:pPr>
        <w:spacing w:after="140" w:line="300"/>
      </w:pPr>
      <w:r>
        <w:t xml:space="preserve">Выходит, что </w:t>
      </w:r>
      <w:r>
        <w:rPr>
          <w:rFonts w:ascii="Courier New" w:cs="Courier New" w:eastAsia="Courier New" w:hAnsi="Courier New"/>
          <w:sz w:val="19"/>
          <w:szCs w:val="19"/>
        </w:rPr>
        <w:t xml:space="preserve">--verify</w:t>
      </w:r>
      <w:r>
        <w:t xml:space="preserve"> проверяет не только копию, но и то, что </w:t>
      </w:r>
      <w:r>
        <w:rPr>
          <w:b/>
          <w:bCs/>
        </w:rPr>
        <w:t xml:space="preserve">фраза не утеряна</w:t>
      </w:r>
      <w:r>
        <w:t xml:space="preserve">. Копия зашифрованного ключа без фразы бесполезна, и этот сценарий отказа обычно обнаруживается в худший момент. Здесь — при каждой ежемесячной проверке.</w:t>
      </w:r>
    </w:p>
    <w:p>
      <w:pPr>
        <w:spacing w:after="140" w:line="300"/>
      </w:pPr>
      <w:r>
        <w:t xml:space="preserve">Обратная сторона: такую проверку нельзя поставить в </w:t>
      </w:r>
      <w:r>
        <w:rPr>
          <w:rFonts w:ascii="Courier New" w:cs="Courier New" w:eastAsia="Courier New" w:hAnsi="Courier New"/>
          <w:sz w:val="19"/>
          <w:szCs w:val="19"/>
        </w:rPr>
        <w:t xml:space="preserve">cron</w:t>
      </w:r>
      <w:r>
        <w:t xml:space="preserve">, она интерактивна. Для ежемесячного ручного регламента это приемлемо.</w:t>
      </w:r>
    </w:p>
    <w:p>
      <w:pPr>
        <w:pStyle w:val="Heading1"/>
      </w:pPr>
      <w:r>
        <w:t xml:space="preserve">5. Сценарии отказа и действия (пункт 2 ТЗ)</w:t>
      </w:r>
    </w:p>
    <w:p>
      <w:pPr>
        <w:pStyle w:val="Heading2"/>
      </w:pPr>
      <w:r>
        <w:t xml:space="preserve">Сценарий 1. Упал VPN-сервер, данные целы</w:t>
      </w:r>
    </w:p>
    <w:p>
      <w:pPr>
        <w:spacing w:after="140" w:line="300"/>
      </w:pPr>
      <w:r>
        <w:rPr>
          <w:b/>
          <w:bCs/>
        </w:rPr>
        <w:t xml:space="preserve">Признак.</w:t>
      </w:r>
      <w:r>
        <w:t xml:space="preserve"> Алерты </w:t>
      </w:r>
      <w:r>
        <w:rPr>
          <w:rFonts w:ascii="Courier New" w:cs="Courier New" w:eastAsia="Courier New" w:hAnsi="Courier New"/>
          <w:sz w:val="19"/>
          <w:szCs w:val="19"/>
        </w:rPr>
        <w:t xml:space="preserve">InstanceDown</w:t>
      </w:r>
      <w:r>
        <w:t xml:space="preserve"> или </w:t>
      </w:r>
      <w:r>
        <w:rPr>
          <w:rFonts w:ascii="Courier New" w:cs="Courier New" w:eastAsia="Courier New" w:hAnsi="Courier New"/>
          <w:sz w:val="19"/>
          <w:szCs w:val="19"/>
        </w:rPr>
        <w:t xml:space="preserve">OpenVPNServiceDown</w:t>
      </w:r>
      <w:r>
        <w:t xml:space="preserve">. Сотрудники сообщают, что не могут подключиться.</w:t>
      </w:r>
    </w:p>
    <w:p>
      <w:pPr>
        <w:spacing w:after="140" w:line="300"/>
      </w:pPr>
      <w:r>
        <w:rPr>
          <w:b/>
          <w:bCs/>
        </w:rPr>
        <w:t xml:space="preserve">Вероятность.</w:t>
      </w:r>
      <w:r>
        <w:t xml:space="preserve"> Высокая. Обычный отказ.</w:t>
      </w:r>
    </w:p>
    <w:p>
      <w:pPr>
        <w:spacing w:after="140" w:line="300"/>
      </w:pPr>
      <w:r>
        <w:rPr>
          <w:b/>
          <w:bCs/>
        </w:rPr>
        <w:t xml:space="preserve">Потеря данных.</w:t>
      </w:r>
      <w:r>
        <w:t xml:space="preserve"> Нет.</w:t>
      </w:r>
    </w:p>
    <w:p>
      <w:pPr>
        <w:spacing w:after="140" w:line="300"/>
      </w:pPr>
      <w:r>
        <w:rPr>
          <w:b/>
          <w:bCs/>
        </w:rPr>
        <w:t xml:space="preserve">Действия.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yc compute instance get --name vpn-server</w:t>
      </w:r>
      <w:r>
        <w:t xml:space="preserve"> — проверить состояние ВМ.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ВМ жива: </w:t>
      </w:r>
      <w:r>
        <w:rPr>
          <w:rFonts w:ascii="Courier New" w:cs="Courier New" w:eastAsia="Courier New" w:hAnsi="Courier New"/>
          <w:sz w:val="19"/>
          <w:szCs w:val="19"/>
        </w:rPr>
        <w:t xml:space="preserve">sudo systemctl restart openvpn-server@server</w:t>
      </w:r>
      <w:r>
        <w:t xml:space="preserve">, затем </w:t>
      </w:r>
      <w:r>
        <w:rPr>
          <w:rFonts w:ascii="Courier New" w:cs="Courier New" w:eastAsia="Courier New" w:hAnsi="Courier New"/>
          <w:sz w:val="19"/>
          <w:szCs w:val="19"/>
        </w:rPr>
        <w:t xml:space="preserve">sudo ./verify.sh vpn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ВМ не поднимается — восстановить из снапшота диска: </w:t>
      </w:r>
      <w:r>
        <w:rPr>
          <w:rFonts w:ascii="Courier New" w:cs="Courier New" w:eastAsia="Courier New" w:hAnsi="Courier New"/>
          <w:sz w:val="19"/>
          <w:szCs w:val="19"/>
        </w:rPr>
        <w:t xml:space="preserve">yc compute instance attach-disk</w:t>
      </w:r>
      <w:r>
        <w:t xml:space="preserve"> с диском из снапшота.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снапшота нет — пересоздать по сценарию 4 и восстановить задачу </w:t>
      </w:r>
      <w:r>
        <w:rPr>
          <w:rFonts w:ascii="Courier New" w:cs="Courier New" w:eastAsia="Courier New" w:hAnsi="Courier New"/>
          <w:sz w:val="19"/>
          <w:szCs w:val="19"/>
        </w:rPr>
        <w:t xml:space="preserve">vpn</w:t>
      </w:r>
      <w:r>
        <w:t xml:space="preserve"> из копии.</w:t>
      </w:r>
    </w:p>
    <w:p>
      <w:pPr>
        <w:spacing w:after="140" w:line="300"/>
      </w:pPr>
      <w:r>
        <w:rPr>
          <w:b/>
          <w:bCs/>
        </w:rPr>
        <w:t xml:space="preserve">Время восстановления.</w:t>
      </w:r>
      <w:r>
        <w:t xml:space="preserve"> 5 минут при перезапуске службы, до часа при пересоздании машины.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2"/>
      </w:pPr>
      <w:r>
        <w:t xml:space="preserve">Сценарий 2. Утрачен приватный ключ удостоверяющего центра</w:t>
      </w:r>
    </w:p>
    <w:p>
      <w:pPr>
        <w:spacing w:after="140" w:line="300"/>
      </w:pPr>
      <w:r>
        <w:rPr>
          <w:b/>
          <w:bCs/>
        </w:rPr>
        <w:t xml:space="preserve">Признак.</w:t>
      </w:r>
      <w:r>
        <w:t xml:space="preserve"> Машина </w:t>
      </w:r>
      <w:r>
        <w:rPr>
          <w:rFonts w:ascii="Courier New" w:cs="Courier New" w:eastAsia="Courier New" w:hAnsi="Courier New"/>
          <w:sz w:val="19"/>
          <w:szCs w:val="19"/>
        </w:rPr>
        <w:t xml:space="preserve">ca-server</w:t>
      </w:r>
      <w:r>
        <w:t xml:space="preserve"> уничтожена, диск повреждён, файл удалён.</w:t>
      </w:r>
    </w:p>
    <w:p>
      <w:pPr>
        <w:spacing w:after="140" w:line="300"/>
      </w:pPr>
      <w:r>
        <w:rPr>
          <w:b/>
          <w:bCs/>
        </w:rPr>
        <w:t xml:space="preserve">Вероятность.</w:t>
      </w:r>
      <w:r>
        <w:t xml:space="preserve"> Низкая, последствия — тяжелейшие.</w:t>
      </w:r>
    </w:p>
    <w:p>
      <w:pPr>
        <w:spacing w:after="140" w:line="300"/>
      </w:pPr>
      <w:r>
        <w:rPr>
          <w:b/>
          <w:bCs/>
        </w:rPr>
        <w:t xml:space="preserve">Потеря данных.</w:t>
      </w:r>
      <w:r>
        <w:t xml:space="preserve"> Критическая, если нет копии.</w:t>
      </w:r>
    </w:p>
    <w:p>
      <w:pPr>
        <w:spacing w:after="140" w:line="300"/>
      </w:pPr>
      <w:r>
        <w:rPr>
          <w:b/>
          <w:bCs/>
        </w:rPr>
        <w:t xml:space="preserve">Действия при наличии копии.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Развернуть новую ВМ: </w:t>
      </w:r>
      <w:r>
        <w:rPr>
          <w:rFonts w:ascii="Courier New" w:cs="Courier New" w:eastAsia="Courier New" w:hAnsi="Courier New"/>
          <w:sz w:val="19"/>
          <w:szCs w:val="19"/>
        </w:rPr>
        <w:t xml:space="preserve">./30-create-vm.sh ca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Установить пакеты </w:t>
      </w:r>
      <w:r>
        <w:rPr>
          <w:rFonts w:ascii="Courier New" w:cs="Courier New" w:eastAsia="Courier New" w:hAnsi="Courier New"/>
          <w:sz w:val="19"/>
          <w:szCs w:val="19"/>
        </w:rPr>
        <w:t xml:space="preserve">infra-common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infra-hardening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infra-ca-config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sudo infra-restore ca</w:t>
      </w:r>
      <w:r>
        <w:t xml:space="preserve"> — копия разворачивается в отдельный каталог.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Сверить содержимое, перенести в </w:t>
      </w:r>
      <w:r>
        <w:rPr>
          <w:rFonts w:ascii="Courier New" w:cs="Courier New" w:eastAsia="Courier New" w:hAnsi="Courier New"/>
          <w:sz w:val="19"/>
          <w:szCs w:val="19"/>
        </w:rPr>
        <w:t xml:space="preserve">/var/lib/infra-ca</w:t>
      </w:r>
      <w:r>
        <w:t xml:space="preserve">, выставить права 0700 на каталог и 0600 на </w:t>
      </w:r>
      <w:r>
        <w:rPr>
          <w:rFonts w:ascii="Courier New" w:cs="Courier New" w:eastAsia="Courier New" w:hAnsi="Courier New"/>
          <w:sz w:val="19"/>
          <w:szCs w:val="19"/>
        </w:rPr>
        <w:t xml:space="preserve">ca.key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sudo ./verify.sh ca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Действия при отсутствии копии.</w:t>
      </w:r>
      <w:r>
        <w:t xml:space="preserve"> Восстановить нечего. Нужно: создать новый центр, перевыпустить сертификат VPN-сервера, перевыпустить сертификаты </w:t>
      </w:r>
      <w:r>
        <w:rPr>
          <w:b/>
          <w:bCs/>
        </w:rPr>
        <w:t xml:space="preserve">всем</w:t>
      </w:r>
      <w:r>
        <w:t xml:space="preserve"> сотрудникам, раздать новый </w:t>
      </w:r>
      <w:r>
        <w:rPr>
          <w:rFonts w:ascii="Courier New" w:cs="Courier New" w:eastAsia="Courier New" w:hAnsi="Courier New"/>
          <w:sz w:val="19"/>
          <w:szCs w:val="19"/>
        </w:rPr>
        <w:t xml:space="preserve">ca.crt</w:t>
      </w:r>
      <w:r>
        <w:t xml:space="preserve"> и новые комплекты. Отозвать старые сертификаты невозможно — ключа для подписи CRL больше нет. Единственная защита: удалить старый </w:t>
      </w:r>
      <w:r>
        <w:rPr>
          <w:rFonts w:ascii="Courier New" w:cs="Courier New" w:eastAsia="Courier New" w:hAnsi="Courier New"/>
          <w:sz w:val="19"/>
          <w:szCs w:val="19"/>
        </w:rPr>
        <w:t xml:space="preserve">ca.crt</w:t>
      </w:r>
      <w:r>
        <w:t xml:space="preserve"> с VPN-сервера, чтобы старые сертификаты перестали приниматься.</w:t>
      </w:r>
    </w:p>
    <w:p>
      <w:pPr>
        <w:spacing w:after="140" w:line="300"/>
      </w:pPr>
      <w:r>
        <w:rPr>
          <w:b/>
          <w:bCs/>
        </w:rPr>
        <w:t xml:space="preserve">Время восстановления.</w:t>
      </w:r>
      <w:r>
        <w:t xml:space="preserve"> Час при наличии копии. Несколько дней при отсутствии, с полным простоем доступа для всех сотрудников.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2"/>
      </w:pPr>
      <w:r>
        <w:t xml:space="preserve">Сценарий 3. Компрометация ключа удостоверяющего центра</w:t>
      </w:r>
    </w:p>
    <w:p>
      <w:pPr>
        <w:spacing w:after="140" w:line="300"/>
      </w:pPr>
      <w:r>
        <w:rPr>
          <w:b/>
          <w:bCs/>
        </w:rPr>
        <w:t xml:space="preserve">Признак.</w:t>
      </w:r>
      <w:r>
        <w:t xml:space="preserve"> Подозрение на несанкционированный доступ к </w:t>
      </w:r>
      <w:r>
        <w:rPr>
          <w:rFonts w:ascii="Courier New" w:cs="Courier New" w:eastAsia="Courier New" w:hAnsi="Courier New"/>
          <w:sz w:val="19"/>
          <w:szCs w:val="19"/>
        </w:rPr>
        <w:t xml:space="preserve">ca-server</w:t>
      </w:r>
      <w:r>
        <w:t xml:space="preserve">: незнакомые входы в журнале, изменённые файлы, аномалии в алертах.</w:t>
      </w:r>
    </w:p>
    <w:p>
      <w:pPr>
        <w:spacing w:after="140" w:line="300"/>
      </w:pPr>
      <w:r>
        <w:rPr>
          <w:b/>
          <w:bCs/>
        </w:rPr>
        <w:t xml:space="preserve">Вероятность.</w:t>
      </w:r>
      <w:r>
        <w:t xml:space="preserve"> Низкая, последствия — сопоставимы со сценарием 2.</w:t>
      </w:r>
    </w:p>
    <w:p>
      <w:pPr>
        <w:spacing w:after="140" w:line="300"/>
      </w:pPr>
      <w:r>
        <w:rPr>
          <w:b/>
          <w:bCs/>
        </w:rPr>
        <w:t xml:space="preserve">Принципиальное отличие.</w:t>
      </w:r>
      <w:r>
        <w:t xml:space="preserve"> Здесь копия </w:t>
      </w:r>
      <w:r>
        <w:rPr>
          <w:b/>
          <w:bCs/>
        </w:rPr>
        <w:t xml:space="preserve">не помогает</w:t>
      </w:r>
      <w:r>
        <w:t xml:space="preserve">. Восстановление из копии вернёт тот же скомпрометированный ключ. Злоумышленник, располагающий ключом центра, выпускает себе валидные сертификаты, и отличить их от легитимных невозможно.</w:t>
      </w:r>
    </w:p>
    <w:p>
      <w:pPr>
        <w:spacing w:after="140" w:line="300"/>
      </w:pPr>
      <w:r>
        <w:rPr>
          <w:b/>
          <w:bCs/>
        </w:rPr>
        <w:t xml:space="preserve">Действия.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Немедленно остановить VPN-сервер — вход во внутреннюю сеть закрывается.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Развернуть </w:t>
      </w:r>
      <w:r>
        <w:rPr>
          <w:b/>
          <w:bCs/>
        </w:rPr>
        <w:t xml:space="preserve">новый</w:t>
      </w:r>
      <w:r>
        <w:t xml:space="preserve"> удостоверяющий центр с нуля на чистой машине.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Перевыпустить сертификат VPN-сервера и все клиентские.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Сгенерировать новый </w:t>
      </w:r>
      <w:r>
        <w:rPr>
          <w:rFonts w:ascii="Courier New" w:cs="Courier New" w:eastAsia="Courier New" w:hAnsi="Courier New"/>
          <w:sz w:val="19"/>
          <w:szCs w:val="19"/>
        </w:rPr>
        <w:t xml:space="preserve">ta.key</w:t>
      </w:r>
      <w:r>
        <w:t xml:space="preserve">, раздать всем.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Разобрать инцидент: как получен доступ, что ещё затронуто.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Старый </w:t>
      </w:r>
      <w:r>
        <w:rPr>
          <w:rFonts w:ascii="Courier New" w:cs="Courier New" w:eastAsia="Courier New" w:hAnsi="Courier New"/>
          <w:sz w:val="19"/>
          <w:szCs w:val="19"/>
        </w:rPr>
        <w:t xml:space="preserve">ca.crt</w:t>
      </w:r>
      <w:r>
        <w:t xml:space="preserve"> уничтожить, чтобы он никуда не попал повторно.</w:t>
      </w:r>
    </w:p>
    <w:p>
      <w:pPr>
        <w:spacing w:after="140" w:line="300"/>
      </w:pPr>
      <w:r>
        <w:rPr>
          <w:b/>
          <w:bCs/>
        </w:rPr>
        <w:t xml:space="preserve">Время восстановления.</w:t>
      </w:r>
      <w:r>
        <w:t xml:space="preserve"> Несколько дней с полным простоем.</w:t>
      </w:r>
    </w:p>
    <w:p>
      <w:pPr>
        <w:spacing w:after="140" w:line="300"/>
      </w:pPr>
      <w:r>
        <w:rPr>
          <w:b/>
          <w:bCs/>
        </w:rPr>
        <w:t xml:space="preserve">Профилактика важнее реакции.</w:t>
      </w:r>
      <w:r>
        <w:t xml:space="preserve"> Именно поэтому </w:t>
      </w:r>
      <w:r>
        <w:rPr>
          <w:rFonts w:ascii="Courier New" w:cs="Courier New" w:eastAsia="Courier New" w:hAnsi="Courier New"/>
          <w:sz w:val="19"/>
          <w:szCs w:val="19"/>
        </w:rPr>
        <w:t xml:space="preserve">ca-server</w:t>
      </w:r>
      <w:r>
        <w:t xml:space="preserve"> — самая закрытая машина: никаких сетевых служб кроме SSH, доступ только с адреса администратора, ключ защищён парольной фразой, приватные ключи клиентов на машину не попадают.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2"/>
      </w:pPr>
      <w:r>
        <w:t xml:space="preserve">Сценарий 4. Отказ целой геозоны облачного провайдера</w:t>
      </w:r>
    </w:p>
    <w:p>
      <w:pPr>
        <w:spacing w:after="140" w:line="300"/>
      </w:pPr>
      <w:r>
        <w:rPr>
          <w:b/>
          <w:bCs/>
        </w:rPr>
        <w:t xml:space="preserve">Признак.</w:t>
      </w:r>
      <w:r>
        <w:t xml:space="preserve"> Недоступны все машины в </w:t>
      </w:r>
      <w:r>
        <w:rPr>
          <w:rFonts w:ascii="Courier New" w:cs="Courier New" w:eastAsia="Courier New" w:hAnsi="Courier New"/>
          <w:sz w:val="19"/>
          <w:szCs w:val="19"/>
        </w:rPr>
        <w:t xml:space="preserve">ru-central1-a</w:t>
      </w:r>
      <w:r>
        <w:t xml:space="preserve"> одновременно. Алерты </w:t>
      </w:r>
      <w:r>
        <w:rPr>
          <w:rFonts w:ascii="Courier New" w:cs="Courier New" w:eastAsia="Courier New" w:hAnsi="Courier New"/>
          <w:sz w:val="19"/>
          <w:szCs w:val="19"/>
        </w:rPr>
        <w:t xml:space="preserve">InstanceDown</w:t>
      </w:r>
      <w:r>
        <w:t xml:space="preserve"> по трём хостам сразу. Статус провайдера подтверждает работы или аварию.</w:t>
      </w:r>
    </w:p>
    <w:p>
      <w:pPr>
        <w:spacing w:after="140" w:line="300"/>
      </w:pPr>
      <w:r>
        <w:rPr>
          <w:b/>
          <w:bCs/>
        </w:rPr>
        <w:t xml:space="preserve">Вероятность.</w:t>
      </w:r>
      <w:r>
        <w:t xml:space="preserve"> Редко, но случается.</w:t>
      </w:r>
    </w:p>
    <w:p>
      <w:pPr>
        <w:spacing w:after="140" w:line="300"/>
      </w:pPr>
      <w:r>
        <w:rPr>
          <w:b/>
          <w:bCs/>
        </w:rPr>
        <w:t xml:space="preserve">Потеря данных.</w:t>
      </w:r>
      <w:r>
        <w:t xml:space="preserve"> Нет: </w:t>
      </w:r>
      <w:r>
        <w:rPr>
          <w:rFonts w:ascii="Courier New" w:cs="Courier New" w:eastAsia="Courier New" w:hAnsi="Courier New"/>
          <w:sz w:val="19"/>
          <w:szCs w:val="19"/>
        </w:rPr>
        <w:t xml:space="preserve">backup-server</w:t>
      </w:r>
      <w:r>
        <w:t xml:space="preserve"> находится в </w:t>
      </w:r>
      <w:r>
        <w:rPr>
          <w:rFonts w:ascii="Courier New" w:cs="Courier New" w:eastAsia="Courier New" w:hAnsi="Courier New"/>
          <w:sz w:val="19"/>
          <w:szCs w:val="19"/>
        </w:rPr>
        <w:t xml:space="preserve">ru-central1-b</w:t>
      </w:r>
      <w:r>
        <w:t xml:space="preserve"> и продолжает работать.</w:t>
      </w:r>
    </w:p>
    <w:p>
      <w:pPr>
        <w:spacing w:after="140" w:line="300"/>
      </w:pPr>
      <w:r>
        <w:rPr>
          <w:b/>
          <w:bCs/>
        </w:rPr>
        <w:t xml:space="preserve">Действия.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Убедиться, что это действительно зона, а не наша сеть: проверить статус провайдера, попробовать достучаться до </w:t>
      </w:r>
      <w:r>
        <w:rPr>
          <w:rFonts w:ascii="Courier New" w:cs="Courier New" w:eastAsia="Courier New" w:hAnsi="Courier New"/>
          <w:sz w:val="19"/>
          <w:szCs w:val="19"/>
        </w:rPr>
        <w:t xml:space="preserve">backup-server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Создать подсеть и машины в зоне </w:t>
      </w:r>
      <w:r>
        <w:rPr>
          <w:rFonts w:ascii="Courier New" w:cs="Courier New" w:eastAsia="Courier New" w:hAnsi="Courier New"/>
          <w:sz w:val="19"/>
          <w:szCs w:val="19"/>
        </w:rPr>
        <w:t xml:space="preserve">ru-central1-b</w:t>
      </w:r>
      <w:r>
        <w:t xml:space="preserve">: правка </w:t>
      </w:r>
      <w:r>
        <w:rPr>
          <w:rFonts w:ascii="Courier New" w:cs="Courier New" w:eastAsia="Courier New" w:hAnsi="Courier New"/>
          <w:sz w:val="19"/>
          <w:szCs w:val="19"/>
        </w:rPr>
        <w:t xml:space="preserve">CLOUD_ZONE_A</w:t>
      </w:r>
      <w:r>
        <w:t xml:space="preserve"> в </w:t>
      </w:r>
      <w:r>
        <w:rPr>
          <w:rFonts w:ascii="Courier New" w:cs="Courier New" w:eastAsia="Courier New" w:hAnsi="Courier New"/>
          <w:sz w:val="19"/>
          <w:szCs w:val="19"/>
        </w:rPr>
        <w:t xml:space="preserve">project.env</w:t>
      </w:r>
      <w:r>
        <w:t xml:space="preserve">, затем </w:t>
      </w:r>
      <w:r>
        <w:rPr>
          <w:rFonts w:ascii="Courier New" w:cs="Courier New" w:eastAsia="Courier New" w:hAnsi="Courier New"/>
          <w:sz w:val="19"/>
          <w:szCs w:val="19"/>
        </w:rPr>
        <w:t xml:space="preserve">./30-create-vm.sh ca</w:t>
      </w:r>
      <w:r>
        <w:t xml:space="preserve"> и </w:t>
      </w:r>
      <w:r>
        <w:rPr>
          <w:rFonts w:ascii="Courier New" w:cs="Courier New" w:eastAsia="Courier New" w:hAnsi="Courier New"/>
          <w:sz w:val="19"/>
          <w:szCs w:val="19"/>
        </w:rPr>
        <w:t xml:space="preserve">vpn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Восстановить задачи </w:t>
      </w:r>
      <w:r>
        <w:rPr>
          <w:rFonts w:ascii="Courier New" w:cs="Courier New" w:eastAsia="Courier New" w:hAnsi="Courier New"/>
          <w:sz w:val="19"/>
          <w:szCs w:val="19"/>
        </w:rPr>
        <w:t xml:space="preserve">ca</w:t>
      </w:r>
      <w:r>
        <w:t xml:space="preserve"> и </w:t>
      </w:r>
      <w:r>
        <w:rPr>
          <w:rFonts w:ascii="Courier New" w:cs="Courier New" w:eastAsia="Courier New" w:hAnsi="Courier New"/>
          <w:sz w:val="19"/>
          <w:szCs w:val="19"/>
        </w:rPr>
        <w:t xml:space="preserve">vpn</w:t>
      </w:r>
      <w:r>
        <w:t xml:space="preserve"> из копий.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Обновить адрес в клиентских конфигурациях: публичный адрес сменится.</w:t>
      </w:r>
    </w:p>
    <w:p>
      <w:pPr>
        <w:spacing w:after="140" w:line="300"/>
      </w:pPr>
      <w:r>
        <w:rPr>
          <w:b/>
          <w:bCs/>
        </w:rPr>
        <w:t xml:space="preserve">Время восстановления.</w:t>
      </w:r>
      <w:r>
        <w:t xml:space="preserve"> 2–4 часа, основное время уходит на раздачу сотрудникам конфигураций с новым адресом.</w:t>
      </w:r>
    </w:p>
    <w:p>
      <w:pPr>
        <w:spacing w:after="140" w:line="300"/>
      </w:pPr>
      <w:r>
        <w:rPr>
          <w:b/>
          <w:bCs/>
        </w:rPr>
        <w:t xml:space="preserve">Смягчение на будущее.</w:t>
      </w:r>
      <w:r>
        <w:t xml:space="preserve"> Использование доменного имени вместо IP-адреса в директиве </w:t>
      </w:r>
      <w:r>
        <w:rPr>
          <w:rFonts w:ascii="Courier New" w:cs="Courier New" w:eastAsia="Courier New" w:hAnsi="Courier New"/>
          <w:sz w:val="19"/>
          <w:szCs w:val="19"/>
        </w:rPr>
        <w:t xml:space="preserve">remote</w:t>
      </w:r>
      <w:r>
        <w:t xml:space="preserve"> сократило бы этот сценарий до смены A-записи. Вынесено в план развития первым пунктом — это самая дешёвая из возможных страховок.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2"/>
      </w:pPr>
      <w:r>
        <w:t xml:space="preserve">Сценарий 5. Порча данных, замеченная не сразу</w:t>
      </w:r>
    </w:p>
    <w:p>
      <w:pPr>
        <w:spacing w:after="140" w:line="300"/>
      </w:pPr>
      <w:r>
        <w:rPr>
          <w:b/>
          <w:bCs/>
        </w:rPr>
        <w:t xml:space="preserve">Признак.</w:t>
      </w:r>
      <w:r>
        <w:t xml:space="preserve"> Сертификат отозван по ошибке, файл конфигурации испорчен, каталог удалён — и обнаружилось это спустя дни или недели.</w:t>
      </w:r>
    </w:p>
    <w:p>
      <w:pPr>
        <w:spacing w:after="140" w:line="300"/>
      </w:pPr>
      <w:r>
        <w:rPr>
          <w:b/>
          <w:bCs/>
        </w:rPr>
        <w:t xml:space="preserve">Вероятность.</w:t>
      </w:r>
      <w:r>
        <w:t xml:space="preserve"> Средняя. Человеческая ошибка — самая частая причина потери данных, куда чаще отказов оборудования.</w:t>
      </w:r>
    </w:p>
    <w:p>
      <w:pPr>
        <w:spacing w:after="140" w:line="300"/>
      </w:pPr>
      <w:r>
        <w:rPr>
          <w:b/>
          <w:bCs/>
        </w:rPr>
        <w:t xml:space="preserve">Потеря данных.</w:t>
      </w:r>
      <w:r>
        <w:t xml:space="preserve"> Зависит от глубины хранения копий.</w:t>
      </w:r>
    </w:p>
    <w:p>
      <w:pPr>
        <w:spacing w:after="140" w:line="300"/>
      </w:pPr>
      <w:r>
        <w:rPr>
          <w:b/>
          <w:bCs/>
        </w:rPr>
        <w:t xml:space="preserve">Действия.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sudo infra-restore --list ca</w:t>
      </w:r>
      <w:r>
        <w:t xml:space="preserve"> — посмотреть доступные копии.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Выбрать копию, заведомо предшествующую проблеме. Недельные копии за два месяца покрывают именно этот случай.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sudo infra-restore ca &lt;имя-файла&gt;</w:t>
      </w:r>
      <w:r>
        <w:t xml:space="preserve"> — развернуть в отдельный каталог.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diff -rq</w:t>
      </w:r>
      <w:r>
        <w:t xml:space="preserve"> с текущим состоянием — понять масштаб расхождений.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Перенести </w:t>
      </w:r>
      <w:r>
        <w:rPr>
          <w:b/>
          <w:bCs/>
        </w:rPr>
        <w:t xml:space="preserve">только</w:t>
      </w:r>
      <w:r>
        <w:t xml:space="preserve"> пострадавшие файлы, а не всю копию целиком.</w:t>
      </w:r>
    </w:p>
    <w:p>
      <w:pPr>
        <w:spacing w:after="140" w:line="300"/>
      </w:pPr>
      <w:r>
        <w:rPr>
          <w:b/>
          <w:bCs/>
        </w:rPr>
        <w:t xml:space="preserve">Почему не переносим всё.</w:t>
      </w:r>
      <w:r>
        <w:t xml:space="preserve"> Копия старше текущего состояния. Слепая перезапись уничтожит сертификаты, выпущенные после её создания. Именно поэтому </w:t>
      </w:r>
      <w:r>
        <w:rPr>
          <w:rFonts w:ascii="Courier New" w:cs="Courier New" w:eastAsia="Courier New" w:hAnsi="Courier New"/>
          <w:sz w:val="19"/>
          <w:szCs w:val="19"/>
        </w:rPr>
        <w:t xml:space="preserve">restore.sh</w:t>
      </w:r>
      <w:r>
        <w:t xml:space="preserve"> намеренно разворачивает данные в отдельный каталог и не трогает рабочие.</w:t>
      </w:r>
    </w:p>
    <w:p>
      <w:pPr>
        <w:spacing w:after="140" w:line="300"/>
      </w:pPr>
      <w:r>
        <w:rPr>
          <w:b/>
          <w:bCs/>
        </w:rPr>
        <w:t xml:space="preserve">Время восстановления.</w:t>
      </w:r>
      <w:r>
        <w:t xml:space="preserve"> Час, включая разбор расхождений.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2"/>
      </w:pPr>
      <w:r>
        <w:t xml:space="preserve">Сценарий 6 (дополнительный). Полное пересоздание инфраструктуры</w:t>
      </w:r>
    </w:p>
    <w:p>
      <w:pPr>
        <w:spacing w:after="140" w:line="300"/>
      </w:pPr>
      <w:r>
        <w:t xml:space="preserve">Не отказ, а проверка готовности: можем ли мы построить всё заново, если потеряно абсолютно всё, кроме репозитория и парольной фразы?</w:t>
      </w:r>
    </w:p>
    <w:p>
      <w:pPr>
        <w:spacing w:after="140" w:line="300"/>
      </w:pPr>
      <w:r>
        <w:rPr>
          <w:b/>
          <w:bCs/>
        </w:rPr>
        <w:t xml:space="preserve">Последовательность.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./10-create-network.sh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./20-create-security-groups.sh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./30-create-vm.sh</w:t>
      </w:r>
      <w:r>
        <w:t xml:space="preserve"> для четырёх ролей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Установка deb-пакетов на каждую машину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infra-restore ca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infra-restore vpn</w:t>
      </w:r>
      <w:r>
        <w:t xml:space="preserve"> — данные из копий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./setup-prometheus.sh</w:t>
      </w:r>
      <w:r>
        <w:t xml:space="preserve"> на сервере мониторинга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./verify.sh all</w:t>
      </w:r>
      <w:r>
        <w:t xml:space="preserve"> на каждой машине</w:t>
      </w:r>
    </w:p>
    <w:p>
      <w:pPr>
        <w:spacing w:after="140" w:line="300"/>
      </w:pPr>
      <w:r>
        <w:rPr>
          <w:b/>
          <w:bCs/>
        </w:rPr>
        <w:t xml:space="preserve">Оценка времени.</w:t>
      </w:r>
      <w:r>
        <w:t xml:space="preserve"> 3–4 часа при наличии копий.</w:t>
      </w:r>
    </w:p>
    <w:p>
      <w:pPr>
        <w:spacing w:after="140" w:line="300"/>
      </w:pPr>
      <w:r>
        <w:rPr>
          <w:b/>
          <w:bCs/>
        </w:rPr>
        <w:t xml:space="preserve">Что делает это возможным.</w:t>
      </w:r>
      <w:r>
        <w:t xml:space="preserve"> Воспроизводимость: вся настройка выражена скриптами и пакетами, а не последовательностью ручных действий, которую нужно вспоминать. Ровно поэтому ТЗ требует автоматизации максимума действий.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6. Настройка на практике</w:t>
      </w:r>
    </w:p>
    <w:p>
      <w:pPr>
        <w:pStyle w:val="Heading2"/>
      </w:pPr>
      <w:r>
        <w:t xml:space="preserve">Файл </w:t>
      </w:r>
      <w:r>
        <w:rPr>
          <w:rFonts w:ascii="Courier New" w:cs="Courier New" w:eastAsia="Courier New" w:hAnsi="Courier New"/>
          <w:sz w:val="19"/>
          <w:szCs w:val="19"/>
        </w:rPr>
        <w:t xml:space="preserve">/etc/infra-backup/backup.conf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BACKUP_HOST="10.129.0.10"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BACKUP_USER="infra-backup"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BACKUP_REMOTE_DIR="/srv/backups"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# Второе независимое место — раскомментировать после создания бакета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#S3_BUCKET="company-infra-backups"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#S3_ENDPOINT="https://storage.yandexcloud.net"</w:t>
      </w:r>
    </w:p>
    <w:p>
      <w:pPr>
        <w:pStyle w:val="Heading2"/>
      </w:pPr>
      <w:r>
        <w:t xml:space="preserve">Развёртывание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# На каждой защищаемой машине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./setup-backup.sh ca        # или vpn, или artifacts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# На сервере хранения — принять ключ доступа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useradd -m -d /srv/backups -s /bin/bash infra-backup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mkdir -p /srv/backups/.ssh &amp;&amp; sudo chmod 700 /srv/backups/.ssh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# вставить публичный ключ, который напечатал setup-backup.sh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chown -R infra-backup:infra-backup /srv/backups</w:t>
      </w:r>
    </w:p>
    <w:p>
      <w:pPr>
        <w:pStyle w:val="Heading2"/>
      </w:pPr>
      <w:r>
        <w:t xml:space="preserve">Проверка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systemctl start infra-backup.service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journalctl -u infra-backup -n 30 --no-pager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infra-restore --list ca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infra-restore --verify ca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systemctl list-timers infra-backup.timer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7. Регламент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2"/>
        <w:gridCol w:w="2003"/>
        <w:gridCol w:w="2603"/>
      </w:tblGrid>
      <w:tr>
        <w:trPr>
          <w:tblHeader/>
        </w:trPr>
        <w:tc>
          <w:tcPr>
            <w:tcW w:type="dxa" w:w="503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2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Как часто</w:t>
            </w:r>
          </w:p>
        </w:tc>
        <w:tc>
          <w:tcPr>
            <w:tcW w:type="dxa" w:w="26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Кто</w:t>
            </w:r>
          </w:p>
        </w:tc>
      </w:tr>
      <w:tr>
        <w:trPr>
          <w:tblHeader w:val="false"/>
        </w:trPr>
        <w:tc>
          <w:tcPr>
            <w:tcW w:type="dxa" w:w="503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Проверка копии через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--verify</w:t>
            </w:r>
          </w:p>
        </w:tc>
        <w:tc>
          <w:tcPr>
            <w:tcW w:type="dxa" w:w="2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 в месяц</w:t>
            </w:r>
          </w:p>
        </w:tc>
        <w:tc>
          <w:tcPr>
            <w:tcW w:type="dxa" w:w="26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администратор</w:t>
            </w:r>
          </w:p>
        </w:tc>
      </w:tr>
      <w:tr>
        <w:trPr>
          <w:tblHeader w:val="false"/>
        </w:trPr>
        <w:tc>
          <w:tcPr>
            <w:tcW w:type="dxa" w:w="503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Учебное восстановление на чистой ВМ</w:t>
            </w:r>
          </w:p>
        </w:tc>
        <w:tc>
          <w:tcPr>
            <w:tcW w:type="dxa" w:w="2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 в квартал</w:t>
            </w:r>
          </w:p>
        </w:tc>
        <w:tc>
          <w:tcPr>
            <w:tcW w:type="dxa" w:w="26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администратор</w:t>
            </w:r>
          </w:p>
        </w:tc>
      </w:tr>
      <w:tr>
        <w:trPr>
          <w:tblHeader w:val="false"/>
        </w:trPr>
        <w:tc>
          <w:tcPr>
            <w:tcW w:type="dxa" w:w="503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Сверка парольной фразы в менеджере паролей</w:t>
            </w:r>
          </w:p>
        </w:tc>
        <w:tc>
          <w:tcPr>
            <w:tcW w:type="dxa" w:w="2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 в полгода</w:t>
            </w:r>
          </w:p>
        </w:tc>
        <w:tc>
          <w:tcPr>
            <w:tcW w:type="dxa" w:w="26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администратор</w:t>
            </w:r>
          </w:p>
        </w:tc>
      </w:tr>
      <w:tr>
        <w:trPr>
          <w:tblHeader w:val="false"/>
        </w:trPr>
        <w:tc>
          <w:tcPr>
            <w:tcW w:type="dxa" w:w="503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Пересмотр глубины хранения</w:t>
            </w:r>
          </w:p>
        </w:tc>
        <w:tc>
          <w:tcPr>
            <w:tcW w:type="dxa" w:w="2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 в год</w:t>
            </w:r>
          </w:p>
        </w:tc>
        <w:tc>
          <w:tcPr>
            <w:tcW w:type="dxa" w:w="26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администратор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Учебное восстановление раз в квартал — не формальность. Именно на нём обнаруживаются проблемы вроде «скрипт восстановления требует пакет, которого нет на чистой машине» или «парольную фразу помнил только уволившийся коллега». Узнавать об этом в момент настоящей аварии — самый дорогой способ.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0"/>
        <w:sz w:val="16"/>
        <w:szCs w:val="16"/>
      </w:rPr>
      <w:t xml:space="preserve">Инфраструктура VPN-сервиса · Резервное копирование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1F2328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232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2328"/>
      <w:sz w:val="24"/>
      <w:szCs w:val="24"/>
    </w:rPr>
  </w:style>
  <w:style w:type="character" w:styleId="Hyperlink">
    <w:name w:val="Hyperlink"/>
    <w:uiPriority w:val="99"/>
    <w:unhideWhenUsed/>
    <w:rPr>
      <w:color w:val="1F5FAE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резервного копирования</dc:title>
  <dc:creator>Infra Team</dc:creator>
  <cp:lastModifiedBy>Un-named</cp:lastModifiedBy>
  <cp:revision>1</cp:revision>
  <dcterms:created xsi:type="dcterms:W3CDTF">2026-09-22T12:17:01.160Z</dcterms:created>
  <dcterms:modified xsi:type="dcterms:W3CDTF">2026-09-22T12:17:01.160Z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