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08" w:rsidRDefault="00657808" w:rsidP="00657808">
      <w:pPr>
        <w:pStyle w:val="10"/>
      </w:pPr>
      <w:r>
        <w:t>Порядок выполнения проекта</w:t>
      </w:r>
    </w:p>
    <w:p w:rsidR="00657808" w:rsidRPr="00EC2011" w:rsidRDefault="00152C98" w:rsidP="00EC2011">
      <w:pPr>
        <w:pStyle w:val="1"/>
      </w:pPr>
      <w:r w:rsidRPr="00EC2011">
        <w:t>Постановка задачи и выяснение общей картины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 xml:space="preserve">Определите цель в </w:t>
      </w:r>
      <w:proofErr w:type="gramStart"/>
      <w:r>
        <w:t>бизнес-понятиях</w:t>
      </w:r>
      <w:proofErr w:type="gramEnd"/>
    </w:p>
    <w:p w:rsidR="00152C98" w:rsidRDefault="00152C98" w:rsidP="00152C98">
      <w:pPr>
        <w:pStyle w:val="a3"/>
        <w:numPr>
          <w:ilvl w:val="0"/>
          <w:numId w:val="1"/>
        </w:numPr>
      </w:pPr>
      <w:r>
        <w:t>Как будет использоваться ваше решение?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Как вы должны измерять производительность?</w:t>
      </w:r>
    </w:p>
    <w:p w:rsidR="00152C98" w:rsidRPr="00EC2011" w:rsidRDefault="00152C98" w:rsidP="00EC2011">
      <w:pPr>
        <w:pStyle w:val="1"/>
      </w:pPr>
      <w:r w:rsidRPr="00EC2011">
        <w:t>Получение данных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Представьте данные в формате, который позволяет легко манипулировать данными (не изменяя сами данные).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Выясните размер и тип данных (временной ряд, выборка, географические данные и т.д.).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Произведите выборку испытательного набора, отложите его в сторону и никогда не смотрите в него (никакого подглядывания за данными!).</w:t>
      </w:r>
    </w:p>
    <w:p w:rsidR="00152C98" w:rsidRPr="00EC2011" w:rsidRDefault="00152C98" w:rsidP="00EC2011">
      <w:pPr>
        <w:pStyle w:val="1"/>
      </w:pPr>
      <w:r w:rsidRPr="00EC2011">
        <w:t>Исследование данных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Создайте копию данных для исследования (при необходимости производя выборку, чтобы получить поддающийся управлению размер).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 xml:space="preserve">Создайте тетрадь </w:t>
      </w:r>
      <w:proofErr w:type="spellStart"/>
      <w:r>
        <w:t>Jupyter</w:t>
      </w:r>
      <w:proofErr w:type="spellEnd"/>
      <w:r>
        <w:t xml:space="preserve"> для сохранения записи об исследовании данных.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Изучите каждый атрибут и его характеристики:</w:t>
      </w:r>
    </w:p>
    <w:p w:rsidR="00152C98" w:rsidRDefault="00152C98" w:rsidP="00152C98">
      <w:pPr>
        <w:pStyle w:val="a3"/>
        <w:numPr>
          <w:ilvl w:val="0"/>
          <w:numId w:val="2"/>
        </w:numPr>
      </w:pPr>
      <w:r>
        <w:t>имя;</w:t>
      </w:r>
    </w:p>
    <w:p w:rsidR="00152C98" w:rsidRDefault="00152C98" w:rsidP="00152C98">
      <w:pPr>
        <w:pStyle w:val="a3"/>
        <w:numPr>
          <w:ilvl w:val="0"/>
          <w:numId w:val="2"/>
        </w:numPr>
      </w:pPr>
      <w:r>
        <w:t>тип (категориальный, целочисленный/с плавающей точкой, ограниченный/неограниченный, текстовый, структурированный и т.д.);</w:t>
      </w:r>
    </w:p>
    <w:p w:rsidR="00152C98" w:rsidRDefault="00152C98" w:rsidP="00152C98">
      <w:pPr>
        <w:pStyle w:val="a3"/>
        <w:numPr>
          <w:ilvl w:val="0"/>
          <w:numId w:val="2"/>
        </w:numPr>
      </w:pPr>
      <w:r>
        <w:t>процент отсутствующих значений;</w:t>
      </w:r>
    </w:p>
    <w:p w:rsidR="00152C98" w:rsidRDefault="00152C98" w:rsidP="00152C98">
      <w:pPr>
        <w:pStyle w:val="a3"/>
        <w:numPr>
          <w:ilvl w:val="0"/>
          <w:numId w:val="2"/>
        </w:numPr>
      </w:pPr>
      <w:r>
        <w:t>возможная польза для задачи;</w:t>
      </w:r>
    </w:p>
    <w:p w:rsidR="00152C98" w:rsidRDefault="00152C98" w:rsidP="00152C98">
      <w:pPr>
        <w:pStyle w:val="a3"/>
        <w:numPr>
          <w:ilvl w:val="0"/>
          <w:numId w:val="2"/>
        </w:numPr>
      </w:pPr>
    </w:p>
    <w:p w:rsidR="00152C98" w:rsidRDefault="00152C98" w:rsidP="00152C98">
      <w:pPr>
        <w:pStyle w:val="a3"/>
        <w:numPr>
          <w:ilvl w:val="0"/>
          <w:numId w:val="1"/>
        </w:numPr>
      </w:pPr>
      <w:r>
        <w:t>Для задач обучения с учителем идентифицируйте целевой атрибут (атрибуты).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Визуализируйте данные.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Исследуйте взаимосвязи между атрибутами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Идентифицируйте перспективные трансформации, которые возможно захотите применить.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Документируйте все, что вы узнали.</w:t>
      </w:r>
    </w:p>
    <w:p w:rsidR="00152C98" w:rsidRPr="00EC2011" w:rsidRDefault="00152C98" w:rsidP="00EC2011">
      <w:pPr>
        <w:pStyle w:val="1"/>
      </w:pPr>
      <w:r w:rsidRPr="00EC2011">
        <w:t>Подготовка данных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 xml:space="preserve">Работайте с копиями данных (сохраните исходный набор данных </w:t>
      </w:r>
      <w:proofErr w:type="gramStart"/>
      <w:r>
        <w:t>незатронутым</w:t>
      </w:r>
      <w:proofErr w:type="gramEnd"/>
      <w:r>
        <w:t>).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 xml:space="preserve">Напишите функции для всех применяемых </w:t>
      </w:r>
      <w:proofErr w:type="gramStart"/>
      <w:r>
        <w:t>трансформаций</w:t>
      </w:r>
      <w:proofErr w:type="gramEnd"/>
      <w:r>
        <w:t xml:space="preserve"> данных по следующим пяти причинам</w:t>
      </w:r>
    </w:p>
    <w:p w:rsidR="00152C98" w:rsidRDefault="00152C98" w:rsidP="00152C98">
      <w:pPr>
        <w:pStyle w:val="a3"/>
        <w:numPr>
          <w:ilvl w:val="0"/>
          <w:numId w:val="3"/>
        </w:numPr>
      </w:pPr>
      <w:r>
        <w:t>Так вы сможете легко подготовить данные в следующий раз, когда получите свежие данные</w:t>
      </w:r>
    </w:p>
    <w:p w:rsidR="00152C98" w:rsidRDefault="00152C98" w:rsidP="00152C98">
      <w:pPr>
        <w:pStyle w:val="a3"/>
        <w:numPr>
          <w:ilvl w:val="0"/>
          <w:numId w:val="3"/>
        </w:numPr>
      </w:pPr>
      <w:r>
        <w:lastRenderedPageBreak/>
        <w:t>Так вы сможете применить эти трансформации в будущих проектах.</w:t>
      </w:r>
    </w:p>
    <w:p w:rsidR="00152C98" w:rsidRDefault="00152C98" w:rsidP="00152C98">
      <w:pPr>
        <w:pStyle w:val="a3"/>
        <w:numPr>
          <w:ilvl w:val="0"/>
          <w:numId w:val="3"/>
        </w:numPr>
      </w:pPr>
      <w:r>
        <w:t>Чтобы очистить и подготовить испытательный набор.</w:t>
      </w:r>
    </w:p>
    <w:p w:rsidR="00152C98" w:rsidRDefault="00152C98" w:rsidP="00152C98">
      <w:pPr>
        <w:pStyle w:val="a3"/>
        <w:numPr>
          <w:ilvl w:val="0"/>
          <w:numId w:val="3"/>
        </w:numPr>
      </w:pPr>
      <w:r>
        <w:t>Чтобы очистить и подготовить новые образцы данных после того, как решение начнет существовать.</w:t>
      </w:r>
    </w:p>
    <w:p w:rsidR="00152C98" w:rsidRDefault="00152C98" w:rsidP="00152C98">
      <w:pPr>
        <w:pStyle w:val="a3"/>
        <w:numPr>
          <w:ilvl w:val="0"/>
          <w:numId w:val="3"/>
        </w:numPr>
      </w:pPr>
      <w:r>
        <w:t xml:space="preserve">Чтобы облегчить трактовку подготовительных вариантов как </w:t>
      </w:r>
      <w:proofErr w:type="spellStart"/>
      <w:r>
        <w:t>гиперпараметров</w:t>
      </w:r>
      <w:proofErr w:type="spellEnd"/>
      <w:r>
        <w:t>.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Очистите данные.</w:t>
      </w:r>
    </w:p>
    <w:p w:rsidR="00152C98" w:rsidRDefault="00152C98" w:rsidP="00152C98">
      <w:pPr>
        <w:pStyle w:val="a3"/>
        <w:numPr>
          <w:ilvl w:val="0"/>
          <w:numId w:val="4"/>
        </w:numPr>
      </w:pPr>
      <w:r>
        <w:t>Исправьте или удалите выбросы (необязательно).</w:t>
      </w:r>
    </w:p>
    <w:p w:rsidR="00152C98" w:rsidRDefault="00152C98" w:rsidP="00152C98">
      <w:pPr>
        <w:pStyle w:val="a3"/>
        <w:numPr>
          <w:ilvl w:val="0"/>
          <w:numId w:val="4"/>
        </w:numPr>
      </w:pPr>
      <w:r>
        <w:t>Заполните отсутствующие значения (например, нулевым, средним, медианным или каким-то другим значением) или отбросьте их строки (либо столбцы).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Выберите признаки (необязательно).</w:t>
      </w:r>
    </w:p>
    <w:p w:rsidR="00152C98" w:rsidRDefault="00152C98" w:rsidP="00152C98">
      <w:pPr>
        <w:pStyle w:val="a3"/>
        <w:numPr>
          <w:ilvl w:val="0"/>
          <w:numId w:val="6"/>
        </w:numPr>
      </w:pPr>
      <w:r>
        <w:t>Отбросьте атрибуты, которые не несут в себе никакой полезной информации для задачи.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Масштабируйте признаки: стандартизируйте или нормализуйте их.</w:t>
      </w:r>
    </w:p>
    <w:p w:rsidR="00152C98" w:rsidRPr="00EC2011" w:rsidRDefault="00152C98" w:rsidP="00EC2011">
      <w:pPr>
        <w:pStyle w:val="1"/>
      </w:pPr>
      <w:r w:rsidRPr="00EC2011">
        <w:t>Составление окончательного списка перспективных моделей</w:t>
      </w:r>
    </w:p>
    <w:p w:rsidR="00152C98" w:rsidRDefault="00152C98" w:rsidP="00152C98">
      <w:pPr>
        <w:pStyle w:val="a3"/>
        <w:numPr>
          <w:ilvl w:val="0"/>
          <w:numId w:val="1"/>
        </w:numPr>
      </w:pPr>
      <w:r>
        <w:t>Обучите множество созданных на скорую руку моделей из разных категорий (например, линейную, наивную байесовскую, SVM, случайный лес, нейронную сеть и т.д.), используя стандартные параметры</w:t>
      </w:r>
    </w:p>
    <w:p w:rsidR="00152C98" w:rsidRDefault="004D4D0A" w:rsidP="00152C98">
      <w:pPr>
        <w:pStyle w:val="a3"/>
        <w:numPr>
          <w:ilvl w:val="0"/>
          <w:numId w:val="1"/>
        </w:numPr>
      </w:pPr>
      <w:r>
        <w:t>Измерьте и сравните их производительность.</w:t>
      </w:r>
    </w:p>
    <w:p w:rsidR="004D4D0A" w:rsidRDefault="004D4D0A" w:rsidP="004D4D0A">
      <w:pPr>
        <w:pStyle w:val="a3"/>
        <w:numPr>
          <w:ilvl w:val="0"/>
          <w:numId w:val="6"/>
        </w:numPr>
      </w:pPr>
      <w:r>
        <w:t>К каждой модели примените перекрестную проверку с контролем по N блокам и вычислите среднее значение и стандартное отклонение меры производительности для N блоков.</w:t>
      </w:r>
    </w:p>
    <w:p w:rsidR="00152C98" w:rsidRDefault="004D4D0A" w:rsidP="00152C98">
      <w:pPr>
        <w:pStyle w:val="a3"/>
        <w:numPr>
          <w:ilvl w:val="0"/>
          <w:numId w:val="1"/>
        </w:numPr>
      </w:pPr>
      <w:r>
        <w:t>Составьте окончательный список из первых трех-пяти самых перспективных моделей.</w:t>
      </w:r>
    </w:p>
    <w:p w:rsidR="004D4D0A" w:rsidRPr="00EC2011" w:rsidRDefault="004D4D0A" w:rsidP="00EC2011">
      <w:pPr>
        <w:pStyle w:val="1"/>
      </w:pPr>
      <w:r w:rsidRPr="00EC2011">
        <w:t>То</w:t>
      </w:r>
      <w:bookmarkStart w:id="0" w:name="_GoBack"/>
      <w:bookmarkEnd w:id="0"/>
      <w:r w:rsidRPr="00EC2011">
        <w:t>чная настройка системы</w:t>
      </w:r>
    </w:p>
    <w:p w:rsidR="004D4D0A" w:rsidRDefault="004D4D0A" w:rsidP="004D4D0A">
      <w:pPr>
        <w:pStyle w:val="a3"/>
        <w:numPr>
          <w:ilvl w:val="0"/>
          <w:numId w:val="1"/>
        </w:numPr>
      </w:pPr>
      <w:r>
        <w:t xml:space="preserve">Проведите точную настройку </w:t>
      </w:r>
      <w:proofErr w:type="spellStart"/>
      <w:r>
        <w:t>гиперпараметров</w:t>
      </w:r>
      <w:proofErr w:type="spellEnd"/>
      <w:r>
        <w:t xml:space="preserve"> с применением перекрестной проверки.</w:t>
      </w:r>
    </w:p>
    <w:p w:rsidR="00152C98" w:rsidRDefault="004D4D0A" w:rsidP="00152C98">
      <w:pPr>
        <w:pStyle w:val="a3"/>
        <w:numPr>
          <w:ilvl w:val="0"/>
          <w:numId w:val="1"/>
        </w:numPr>
      </w:pPr>
      <w:r>
        <w:t>Испытайте ансамблевые методы. Комбинация лучших моделей часто будет работать более эффективно, чем индивидуальные модели</w:t>
      </w:r>
    </w:p>
    <w:p w:rsidR="00152C98" w:rsidRDefault="004D4D0A" w:rsidP="004D4D0A">
      <w:pPr>
        <w:pStyle w:val="a3"/>
        <w:numPr>
          <w:ilvl w:val="0"/>
          <w:numId w:val="1"/>
        </w:numPr>
      </w:pPr>
      <w:r>
        <w:t>После обретения уверенности в отношении финальной модели измерьте ее производительность на испытательном наборе, чтобы оценить ошибку обобщения</w:t>
      </w:r>
    </w:p>
    <w:p w:rsidR="00FD4AC0" w:rsidRPr="00700F1A" w:rsidRDefault="00FD4AC0" w:rsidP="00204C8E">
      <w:pPr>
        <w:rPr>
          <w:strike/>
        </w:rPr>
      </w:pPr>
    </w:p>
    <w:sectPr w:rsidR="00FD4AC0" w:rsidRPr="00700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4993"/>
    <w:multiLevelType w:val="hybridMultilevel"/>
    <w:tmpl w:val="8D323E38"/>
    <w:lvl w:ilvl="0" w:tplc="3F448B98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A1159F1"/>
    <w:multiLevelType w:val="hybridMultilevel"/>
    <w:tmpl w:val="90E2DB9C"/>
    <w:lvl w:ilvl="0" w:tplc="3F448B98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F1928BA"/>
    <w:multiLevelType w:val="hybridMultilevel"/>
    <w:tmpl w:val="54769EC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43E14498"/>
    <w:multiLevelType w:val="hybridMultilevel"/>
    <w:tmpl w:val="75188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D3707"/>
    <w:multiLevelType w:val="hybridMultilevel"/>
    <w:tmpl w:val="237A451E"/>
    <w:lvl w:ilvl="0" w:tplc="3F448B98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6B179F2"/>
    <w:multiLevelType w:val="hybridMultilevel"/>
    <w:tmpl w:val="A9800354"/>
    <w:lvl w:ilvl="0" w:tplc="012EB69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143C8"/>
    <w:multiLevelType w:val="hybridMultilevel"/>
    <w:tmpl w:val="1276B982"/>
    <w:lvl w:ilvl="0" w:tplc="3F448B98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25"/>
    <w:rsid w:val="00072D90"/>
    <w:rsid w:val="000909A7"/>
    <w:rsid w:val="00152C98"/>
    <w:rsid w:val="00204C8E"/>
    <w:rsid w:val="00263772"/>
    <w:rsid w:val="00342425"/>
    <w:rsid w:val="004D4D0A"/>
    <w:rsid w:val="00605C95"/>
    <w:rsid w:val="00657808"/>
    <w:rsid w:val="00700F1A"/>
    <w:rsid w:val="00701C9B"/>
    <w:rsid w:val="00737002"/>
    <w:rsid w:val="00767D58"/>
    <w:rsid w:val="00C351D4"/>
    <w:rsid w:val="00CE6044"/>
    <w:rsid w:val="00D5756F"/>
    <w:rsid w:val="00EC2011"/>
    <w:rsid w:val="00F55C99"/>
    <w:rsid w:val="00FD4AC0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 Light" w:eastAsiaTheme="minorHAnsi" w:hAnsi="Roboto Light" w:cstheme="minorBidi"/>
        <w:sz w:val="24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01C9B"/>
    <w:pPr>
      <w:keepNext/>
      <w:keepLines/>
      <w:spacing w:before="480" w:after="240"/>
      <w:outlineLvl w:val="0"/>
    </w:pPr>
    <w:rPr>
      <w:rFonts w:ascii="Roboto" w:eastAsiaTheme="majorEastAsia" w:hAnsi="Roboto" w:cstheme="majorBidi"/>
      <w:b/>
      <w:bCs/>
      <w:color w:val="0070C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6387"/>
    <w:pPr>
      <w:keepNext/>
      <w:keepLines/>
      <w:spacing w:before="240" w:after="160" w:line="240" w:lineRule="auto"/>
      <w:outlineLvl w:val="1"/>
    </w:pPr>
    <w:rPr>
      <w:rFonts w:ascii="Roboto" w:eastAsiaTheme="majorEastAsia" w:hAnsi="Roboto" w:cstheme="majorBidi"/>
      <w:bCs/>
      <w:color w:val="0070C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01C9B"/>
    <w:rPr>
      <w:rFonts w:ascii="Roboto" w:eastAsiaTheme="majorEastAsia" w:hAnsi="Roboto" w:cstheme="majorBidi"/>
      <w:b/>
      <w:bCs/>
      <w:color w:val="0070C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6387"/>
    <w:rPr>
      <w:rFonts w:ascii="Roboto" w:eastAsiaTheme="majorEastAsia" w:hAnsi="Roboto" w:cstheme="majorBidi"/>
      <w:bCs/>
      <w:color w:val="0070C0"/>
      <w:szCs w:val="26"/>
    </w:rPr>
  </w:style>
  <w:style w:type="paragraph" w:styleId="a3">
    <w:name w:val="List Paragraph"/>
    <w:basedOn w:val="a"/>
    <w:link w:val="a4"/>
    <w:uiPriority w:val="34"/>
    <w:qFormat/>
    <w:rsid w:val="00152C98"/>
    <w:pPr>
      <w:ind w:left="720"/>
      <w:contextualSpacing/>
    </w:pPr>
  </w:style>
  <w:style w:type="paragraph" w:customStyle="1" w:styleId="1">
    <w:name w:val="Стиль1"/>
    <w:basedOn w:val="a3"/>
    <w:link w:val="12"/>
    <w:qFormat/>
    <w:rsid w:val="00EC2011"/>
    <w:pPr>
      <w:numPr>
        <w:numId w:val="7"/>
      </w:numPr>
      <w:ind w:left="284" w:hanging="284"/>
    </w:pPr>
    <w:rPr>
      <w:b/>
    </w:rPr>
  </w:style>
  <w:style w:type="character" w:customStyle="1" w:styleId="a4">
    <w:name w:val="Абзац списка Знак"/>
    <w:basedOn w:val="a0"/>
    <w:link w:val="a3"/>
    <w:uiPriority w:val="34"/>
    <w:rsid w:val="00EC2011"/>
  </w:style>
  <w:style w:type="character" w:customStyle="1" w:styleId="12">
    <w:name w:val="Стиль1 Знак"/>
    <w:basedOn w:val="a4"/>
    <w:link w:val="1"/>
    <w:rsid w:val="00EC2011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 Light" w:eastAsiaTheme="minorHAnsi" w:hAnsi="Roboto Light" w:cstheme="minorBidi"/>
        <w:sz w:val="24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01C9B"/>
    <w:pPr>
      <w:keepNext/>
      <w:keepLines/>
      <w:spacing w:before="480" w:after="240"/>
      <w:outlineLvl w:val="0"/>
    </w:pPr>
    <w:rPr>
      <w:rFonts w:ascii="Roboto" w:eastAsiaTheme="majorEastAsia" w:hAnsi="Roboto" w:cstheme="majorBidi"/>
      <w:b/>
      <w:bCs/>
      <w:color w:val="0070C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6387"/>
    <w:pPr>
      <w:keepNext/>
      <w:keepLines/>
      <w:spacing w:before="240" w:after="160" w:line="240" w:lineRule="auto"/>
      <w:outlineLvl w:val="1"/>
    </w:pPr>
    <w:rPr>
      <w:rFonts w:ascii="Roboto" w:eastAsiaTheme="majorEastAsia" w:hAnsi="Roboto" w:cstheme="majorBidi"/>
      <w:bCs/>
      <w:color w:val="0070C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01C9B"/>
    <w:rPr>
      <w:rFonts w:ascii="Roboto" w:eastAsiaTheme="majorEastAsia" w:hAnsi="Roboto" w:cstheme="majorBidi"/>
      <w:b/>
      <w:bCs/>
      <w:color w:val="0070C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6387"/>
    <w:rPr>
      <w:rFonts w:ascii="Roboto" w:eastAsiaTheme="majorEastAsia" w:hAnsi="Roboto" w:cstheme="majorBidi"/>
      <w:bCs/>
      <w:color w:val="0070C0"/>
      <w:szCs w:val="26"/>
    </w:rPr>
  </w:style>
  <w:style w:type="paragraph" w:styleId="a3">
    <w:name w:val="List Paragraph"/>
    <w:basedOn w:val="a"/>
    <w:link w:val="a4"/>
    <w:uiPriority w:val="34"/>
    <w:qFormat/>
    <w:rsid w:val="00152C98"/>
    <w:pPr>
      <w:ind w:left="720"/>
      <w:contextualSpacing/>
    </w:pPr>
  </w:style>
  <w:style w:type="paragraph" w:customStyle="1" w:styleId="1">
    <w:name w:val="Стиль1"/>
    <w:basedOn w:val="a3"/>
    <w:link w:val="12"/>
    <w:qFormat/>
    <w:rsid w:val="00EC2011"/>
    <w:pPr>
      <w:numPr>
        <w:numId w:val="7"/>
      </w:numPr>
      <w:ind w:left="284" w:hanging="284"/>
    </w:pPr>
    <w:rPr>
      <w:b/>
    </w:rPr>
  </w:style>
  <w:style w:type="character" w:customStyle="1" w:styleId="a4">
    <w:name w:val="Абзац списка Знак"/>
    <w:basedOn w:val="a0"/>
    <w:link w:val="a3"/>
    <w:uiPriority w:val="34"/>
    <w:rsid w:val="00EC2011"/>
  </w:style>
  <w:style w:type="character" w:customStyle="1" w:styleId="12">
    <w:name w:val="Стиль1 Знак"/>
    <w:basedOn w:val="a4"/>
    <w:link w:val="1"/>
    <w:rsid w:val="00EC201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ingener</dc:creator>
  <cp:keywords/>
  <dc:description/>
  <cp:lastModifiedBy>ingener</cp:lastModifiedBy>
  <cp:revision>8</cp:revision>
  <dcterms:created xsi:type="dcterms:W3CDTF">2021-06-12T03:52:00Z</dcterms:created>
  <dcterms:modified xsi:type="dcterms:W3CDTF">2021-07-04T03:43:00Z</dcterms:modified>
</cp:coreProperties>
</file>