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6E9C9" w14:textId="03299CAF" w:rsidR="00612929" w:rsidRDefault="00907ABC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te</w:t>
      </w: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8564"/>
      </w:tblGrid>
      <w:tr w:rsidR="00F63B0F" w14:paraId="2B007965" w14:textId="77777777" w:rsidTr="00F63B0F">
        <w:tc>
          <w:tcPr>
            <w:tcW w:w="2376" w:type="dxa"/>
          </w:tcPr>
          <w:p w14:paraId="0E9703D0" w14:textId="0CE472F0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Fecha de corte:</w:t>
            </w:r>
          </w:p>
        </w:tc>
        <w:tc>
          <w:tcPr>
            <w:tcW w:w="8564" w:type="dxa"/>
          </w:tcPr>
          <w:p w14:paraId="5279F031" w14:textId="2FF804C3" w:rsidR="00F63B0F" w:rsidRPr="002B6C89" w:rsidRDefault="008124BA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07-03-2019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39229415" w14:textId="77777777" w:rsidTr="00F63B0F">
        <w:tc>
          <w:tcPr>
            <w:tcW w:w="2376" w:type="dxa"/>
          </w:tcPr>
          <w:p w14:paraId="4C3DD941" w14:textId="331A200E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8564" w:type="dxa"/>
          </w:tcPr>
          <w:p w14:paraId="7BC469FA" w14:textId="4E838E3A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 w:rsidRPr="002B6C89">
              <w:rPr>
                <w:rFonts w:ascii="Avenir Black" w:hAnsi="Avenir Black"/>
                <w:sz w:val="20"/>
                <w:szCs w:val="20"/>
              </w:rPr>
              <w:t xml:space="preserve">ALMA ROSA VEGA VALVERDE</w:t>
            </w:r>
          </w:p>
        </w:tc>
      </w:tr>
      <w:tr w:rsidR="00F63B0F" w14:paraId="6F5E2C1D" w14:textId="77777777" w:rsidTr="00F63B0F">
        <w:tc>
          <w:tcPr>
            <w:tcW w:w="2376" w:type="dxa"/>
          </w:tcPr>
          <w:p w14:paraId="7E97B1A2" w14:textId="20AF7394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8564" w:type="dxa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MONTE ANCARES #5539 Col.FRACC. ALTURAS DEL SUR CP:80295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07EB971C" w14:textId="77777777" w:rsidTr="00F63B0F">
        <w:tc>
          <w:tcPr>
            <w:tcW w:w="2376" w:type="dxa"/>
          </w:tcPr>
          <w:p w14:paraId="0ACF3CB0" w14:textId="4F23A49C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8564" w:type="dxa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6671 891819 y 6880037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7C05FDBF" w14:textId="77777777" w:rsidTr="00F63B0F">
        <w:tc>
          <w:tcPr>
            <w:tcW w:w="2376" w:type="dxa"/>
          </w:tcPr>
          <w:p w14:paraId="7410CDFB" w14:textId="2B9E6F92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Fecha límite de pago:</w:t>
            </w:r>
          </w:p>
        </w:tc>
        <w:tc>
          <w:tcPr>
            <w:tcW w:w="8564" w:type="dxa"/>
          </w:tcPr>
          <w:p w14:paraId="43BB1AF5" w14:textId="6F6E6D4E" w:rsidR="00F63B0F" w:rsidRPr="002B6C89" w:rsidRDefault="00D777F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06-03-2019</w:t>
            </w:r>
            <w:proofErr w:type="spellStart"/>
            <w:r w:rsidRPr="00D777F0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8505" w:type="dxa"/>
        <w:jc w:val="center"/>
        <w:tblInd w:w="576" w:type="dxa"/>
        <w:tblLook w:val="04A0" w:firstRow="1" w:lastRow="0" w:firstColumn="1" w:lastColumn="0" w:noHBand="0" w:noVBand="1"/>
      </w:tblPr>
      <w:tblGrid>
        <w:gridCol w:w="2126"/>
        <w:gridCol w:w="2062"/>
        <w:gridCol w:w="2224"/>
        <w:gridCol w:w="2093"/>
      </w:tblGrid>
      <w:tr w:rsidR="00F63B0F" w14:paraId="5A7786B2" w14:textId="77777777" w:rsidTr="00F63B0F">
        <w:trPr>
          <w:jc w:val="center"/>
        </w:trPr>
        <w:tc>
          <w:tcPr>
            <w:tcW w:w="2126" w:type="dxa"/>
          </w:tcPr>
          <w:p w14:paraId="3BA736EC" w14:textId="0077F18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Límite de Crédito</w:t>
            </w:r>
          </w:p>
        </w:tc>
        <w:tc>
          <w:tcPr>
            <w:tcW w:w="2062" w:type="dxa"/>
          </w:tcPr>
          <w:p w14:paraId="18F2C099" w14:textId="1478F3AE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Saldo</w:t>
            </w:r>
          </w:p>
        </w:tc>
        <w:tc>
          <w:tcPr>
            <w:tcW w:w="2224" w:type="dxa"/>
          </w:tcPr>
          <w:p w14:paraId="33D35E49" w14:textId="7F2904F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Disponible</w:t>
            </w:r>
          </w:p>
        </w:tc>
        <w:tc>
          <w:tcPr>
            <w:tcW w:w="2093" w:type="dxa"/>
          </w:tcPr>
          <w:p w14:paraId="4ED4F2E8" w14:textId="63AFF2AC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 liberar</w:t>
            </w:r>
          </w:p>
        </w:tc>
      </w:tr>
      <w:tr w:rsidR="00F63B0F" w14:paraId="6A76C67B" w14:textId="77777777" w:rsidTr="00F63B0F">
        <w:trPr>
          <w:jc w:val="center"/>
        </w:trPr>
        <w:tc>
          <w:tcPr>
            <w:tcW w:w="2126" w:type="dxa"/>
          </w:tcPr>
          <w:p w14:paraId="36774164" w14:textId="02A4AE19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$30,000.00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2062" w:type="dxa"/>
          </w:tcPr>
          <w:p w14:paraId="1814744B" w14:textId="39BE8BFA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$16,000.00</w:t>
            </w:r>
          </w:p>
        </w:tc>
        <w:tc>
          <w:tcPr>
            <w:tcW w:w="2224" w:type="dxa"/>
          </w:tcPr>
          <w:p w14:paraId="63BE285A" w14:textId="599F5512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$14,000.00</w:t>
            </w:r>
          </w:p>
        </w:tc>
        <w:tc>
          <w:tcPr>
            <w:tcW w:w="2093" w:type="dxa"/>
          </w:tcPr>
          <w:p w14:paraId="111EED00" w14:textId="508F8A85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$6,441.67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782AFDB1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19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567"/>
        <w:gridCol w:w="709"/>
        <w:gridCol w:w="1134"/>
        <w:gridCol w:w="886"/>
        <w:gridCol w:w="1191"/>
        <w:gridCol w:w="1372"/>
        <w:gridCol w:w="1316"/>
        <w:gridCol w:w="1465"/>
      </w:tblGrid>
      <w:tr w:rsidR="00F97ED0" w:rsidRPr="00955EFE" w14:paraId="2042164D" w14:textId="77777777" w:rsidTr="002B3DFA">
        <w:tc>
          <w:tcPr>
            <w:tcW w:w="2552" w:type="dxa"/>
            <w:vAlign w:val="center"/>
          </w:tcPr>
          <w:p w14:paraId="62E37802" w14:textId="065F22CD" w:rsidR="00F97ED0" w:rsidRPr="00955EFE" w:rsidRDefault="000E0683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Beneficiario</w:t>
            </w:r>
          </w:p>
        </w:tc>
        <w:tc>
          <w:tcPr>
            <w:tcW w:w="567" w:type="dxa"/>
            <w:vAlign w:val="center"/>
          </w:tcPr>
          <w:p w14:paraId="0A6FFBF9" w14:textId="70546B1B" w:rsidR="00F97ED0" w:rsidRPr="00955EFE" w:rsidRDefault="00F97ED0" w:rsidP="00F97ED0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Tipo</w:t>
            </w:r>
          </w:p>
        </w:tc>
        <w:tc>
          <w:tcPr>
            <w:tcW w:w="709" w:type="dxa"/>
            <w:vAlign w:val="center"/>
          </w:tcPr>
          <w:p w14:paraId="4B7FD32C" w14:textId="2BE850C9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Vale</w:t>
            </w:r>
          </w:p>
        </w:tc>
        <w:tc>
          <w:tcPr>
            <w:tcW w:w="1134" w:type="dxa"/>
            <w:vAlign w:val="center"/>
          </w:tcPr>
          <w:p w14:paraId="01D50ECA" w14:textId="2D318039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</w:p>
        </w:tc>
        <w:tc>
          <w:tcPr>
            <w:tcW w:w="886" w:type="dxa"/>
            <w:vAlign w:val="center"/>
          </w:tcPr>
          <w:p w14:paraId="65A4F9A7" w14:textId="6DD8359E" w:rsidR="00F97ED0" w:rsidRPr="00955EFE" w:rsidRDefault="00F97ED0" w:rsidP="00437BE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# Pago</w:t>
            </w:r>
          </w:p>
        </w:tc>
        <w:tc>
          <w:tcPr>
            <w:tcW w:w="1191" w:type="dxa"/>
            <w:vAlign w:val="center"/>
          </w:tcPr>
          <w:p w14:paraId="050A6433" w14:textId="7B06D4C4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Préstamo</w:t>
            </w:r>
          </w:p>
        </w:tc>
        <w:tc>
          <w:tcPr>
            <w:tcW w:w="1372" w:type="dxa"/>
            <w:vAlign w:val="center"/>
          </w:tcPr>
          <w:p w14:paraId="7AB2AB8D" w14:textId="3FE2FBA4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Saldo Anterior</w:t>
            </w:r>
          </w:p>
        </w:tc>
        <w:tc>
          <w:tcPr>
            <w:tcW w:w="1316" w:type="dxa"/>
            <w:vAlign w:val="center"/>
          </w:tcPr>
          <w:p w14:paraId="5932DB50" w14:textId="6CBCD7B0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Pago Vigente</w:t>
            </w:r>
          </w:p>
        </w:tc>
        <w:tc>
          <w:tcPr>
            <w:tcW w:w="1465" w:type="dxa"/>
            <w:vAlign w:val="center"/>
          </w:tcPr>
          <w:p w14:paraId="1ED05A55" w14:textId="77777777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 xml:space="preserve">Saldo </w:t>
            </w:r>
          </w:p>
          <w:p w14:paraId="0F147E68" w14:textId="3A263B15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Actual</w:t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RUBIDIA MARTINEZ ALCARAZ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$4,280.00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$1,605.00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$535.00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$1,070.00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RUBIDIA MARTINEZ ALCARAZ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$4,280.00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$1,605.00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$80.25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$1,524.75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LORETO AYON MACIAS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$7,968.00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$7,968.00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$498.00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$7,470.00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LORETO AYON MACIAS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$7,968.00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$7,968.00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$74.70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$7,893.30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CESAR HUMBERTO LOPEZ MARTINEZ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7-8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$3,948.56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$987.14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$695.98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$291.16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CESAR HUMBERTO LOPEZ MARTINEZ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7-8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$3,948.56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$987.14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$493.57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$493.57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ALFONSO DUARTE 0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$2,580.00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$77.40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$2,502.60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ALFONSO DUARTE 0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$2,580.00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$516.00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$2,064.00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ROMULO BELTRAN VILLAESCUSA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$7,533.76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$5,650.32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$663.97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$4,986.35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ROMULO BELTRAN VILLAESCUSA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$7,533.76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$5,650.32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$470.86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$5,179.46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LAURA JANETH RIVERA MENDOZA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$5,600.00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$350.00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$5,250.00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LAURA JANETH RIVERA MENDOZA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$5,600.00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$52.50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$5,547.50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RUBIDIA MARTINEZ ALCARAZ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7-8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$4,280.00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$1,605.00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$535.00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$1,070.00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RUBIDIA MARTINEZ ALCARAZ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7-8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$4,280.00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$1,605.00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$16.05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$1,588.95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LORETO AYON MACIAS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$7,968.00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$7,968.00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$498.00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$7,470.00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LORETO AYON MACIAS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$7,968.00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$7,968.00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$14.94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$7,953.06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CESAR HUMBERTO LOPEZ MARTINEZ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8-8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$3,948.56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$987.14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$493.57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$493.57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CESAR HUMBERTO LOPEZ MARTINEZ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8-8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$3,948.56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$987.14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$103.66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$883.48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ALFONSO DUARTE 0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7-10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$2,580.00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$516.00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$2,064.00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ALFONSO DUARTE 0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7-10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$2,580.00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$15.48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$2,564.52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ROMULO BELTRAN VILLAESCUSA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$7,533.76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$5,650.32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$470.86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$5,179.46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ROMULO BELTRAN VILLAESCUSA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$7,533.76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$5,650.32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$98.89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$5,551.43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LAURA JANETH RIVERA MENDOZA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$5,600.00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$350.00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$5,250.00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LAURA JANETH RIVERA MENDOZA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CM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$5,600.00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$10.50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$5,589.50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RUBIDIA MARTINEZ ALCARAZ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01-03-2019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8-8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$4,280.00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$1,605.00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$535.00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$1,070.00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LORETO AYON MACIAS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01-03-2019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$7,968.00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$7,968.00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$498.00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$7,470.00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ALFONSO DUARTE 0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01-03-2019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8-10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$2,580.00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$516.00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$2,064.00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ROMULO BELTRAN VILLAESCUSA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01-03-2019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7-16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$7,533.76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$5,650.32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$470.86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$5,179.46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LAURA JANETH RIVERA MENDOZA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01-03-2019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$5,600.00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$350.00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$5,250.00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LORETO AYON MACIAS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16-03-2019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$7,968.00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$7,968.00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$498.00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$7,470.00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ALFONSO DUARTE 0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7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16-03-2019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$1,422.00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$1,422.00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$237.00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$1,185.00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ALFONSO DUARTE 0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16-03-2019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9-10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$2,580.00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$516.00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$2,064.00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ROMULO BELTRAN VILLAESCUSA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16-03-2019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8-16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$7,533.76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$5,650.32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$470.86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$5,179.46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LAURA JANETH RIVERA MENDOZA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16-03-2019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$5,600.00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$350.00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$5,250.00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371B53" w14:paraId="7092E145" w14:textId="77777777" w:rsidTr="002B3DFA">
        <w:tc>
          <w:tcPr>
            <w:tcW w:w="2552" w:type="dxa"/>
          </w:tcPr>
          <w:p w14:paraId="51CAA64E" w14:textId="4DD902A9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  <w:tc>
          <w:tcPr>
            <w:tcW w:w="567" w:type="dxa"/>
          </w:tcPr>
          <w:p w14:paraId="6ECB5AD6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709" w:type="dxa"/>
          </w:tcPr>
          <w:p w14:paraId="665AD95F" w14:textId="77576505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65205F3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886" w:type="dxa"/>
          </w:tcPr>
          <w:p w14:paraId="53BB1F75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91" w:type="dxa"/>
          </w:tcPr>
          <w:p w14:paraId="4CB29FB9" w14:textId="0293519E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$196,186.80</w:t>
            </w:r>
          </w:p>
        </w:tc>
        <w:tc>
          <w:tcPr>
            <w:tcW w:w="1372" w:type="dxa"/>
          </w:tcPr>
          <w:p w14:paraId="7BA65C56" w14:textId="4D66C168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$144,185.48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316" w:type="dxa"/>
          </w:tcPr>
          <w:p w14:paraId="5703B743" w14:textId="13CA7988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$12,072.90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65" w:type="dxa"/>
          </w:tcPr>
          <w:p w14:paraId="449A5A9C" w14:textId="7A37CFBD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$132,112.58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</w:tr>
    </w:tbl>
    <w:p w14:paraId="789EDCC4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016" w:type="dxa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985"/>
        <w:gridCol w:w="1701"/>
        <w:gridCol w:w="1093"/>
        <w:gridCol w:w="891"/>
        <w:gridCol w:w="1540"/>
        <w:gridCol w:w="1430"/>
      </w:tblGrid>
      <w:tr w:rsidR="00476D72" w:rsidRPr="00050AF5" w14:paraId="32BCCAB6" w14:textId="77777777" w:rsidTr="00372DBB">
        <w:tc>
          <w:tcPr>
            <w:tcW w:w="959" w:type="dxa"/>
            <w:vAlign w:val="center"/>
          </w:tcPr>
          <w:p w14:paraId="7E106CEE" w14:textId="7167E424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% Com.</w:t>
            </w:r>
          </w:p>
        </w:tc>
        <w:tc>
          <w:tcPr>
            <w:tcW w:w="1417" w:type="dxa"/>
            <w:vAlign w:val="center"/>
          </w:tcPr>
          <w:p w14:paraId="572FE77D" w14:textId="299DC634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Día a Depositar</w:t>
            </w:r>
          </w:p>
        </w:tc>
        <w:tc>
          <w:tcPr>
            <w:tcW w:w="1985" w:type="dxa"/>
            <w:vAlign w:val="center"/>
          </w:tcPr>
          <w:p w14:paraId="63D07828" w14:textId="02B314D0" w:rsidR="00740E5D" w:rsidRPr="00050AF5" w:rsidRDefault="0001267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  <w:r w:rsidR="0067340B" w:rsidRPr="00050AF5">
              <w:rPr>
                <w:rFonts w:ascii="Avenir Black" w:hAnsi="Avenir Black"/>
                <w:sz w:val="16"/>
                <w:szCs w:val="16"/>
              </w:rPr>
              <w:t>V</w:t>
            </w:r>
            <w:r w:rsidRPr="00050AF5">
              <w:rPr>
                <w:rFonts w:ascii="Avenir Black" w:hAnsi="Avenir Black"/>
                <w:sz w:val="16"/>
                <w:szCs w:val="16"/>
              </w:rPr>
              <w:t>i</w:t>
            </w:r>
            <w:r w:rsidR="004F04A0" w:rsidRPr="00050AF5">
              <w:rPr>
                <w:rFonts w:ascii="Avenir Black" w:hAnsi="Avenir Black"/>
                <w:sz w:val="16"/>
                <w:szCs w:val="16"/>
              </w:rPr>
              <w:t>gente</w:t>
            </w:r>
          </w:p>
        </w:tc>
        <w:tc>
          <w:tcPr>
            <w:tcW w:w="1701" w:type="dxa"/>
            <w:vAlign w:val="center"/>
          </w:tcPr>
          <w:p w14:paraId="6ECB8DAE" w14:textId="3AA2A8E6" w:rsidR="00740E5D" w:rsidRPr="00050AF5" w:rsidRDefault="0001267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  <w:r w:rsidR="0067340B" w:rsidRPr="00050AF5">
              <w:rPr>
                <w:rFonts w:ascii="Avenir Black" w:hAnsi="Avenir Black"/>
                <w:sz w:val="16"/>
                <w:szCs w:val="16"/>
              </w:rPr>
              <w:t>V</w:t>
            </w:r>
            <w:r w:rsidRPr="00050AF5">
              <w:rPr>
                <w:rFonts w:ascii="Avenir Black" w:hAnsi="Avenir Black"/>
                <w:sz w:val="16"/>
                <w:szCs w:val="16"/>
              </w:rPr>
              <w:t>encido</w:t>
            </w:r>
          </w:p>
        </w:tc>
        <w:tc>
          <w:tcPr>
            <w:tcW w:w="1093" w:type="dxa"/>
            <w:vAlign w:val="center"/>
          </w:tcPr>
          <w:p w14:paraId="2FED52B5" w14:textId="424B5658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Comisión</w:t>
            </w:r>
          </w:p>
        </w:tc>
        <w:tc>
          <w:tcPr>
            <w:tcW w:w="891" w:type="dxa"/>
            <w:vAlign w:val="center"/>
          </w:tcPr>
          <w:p w14:paraId="0CDD579B" w14:textId="2CE9DB02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Seguro</w:t>
            </w:r>
          </w:p>
        </w:tc>
        <w:tc>
          <w:tcPr>
            <w:tcW w:w="1540" w:type="dxa"/>
            <w:vAlign w:val="center"/>
          </w:tcPr>
          <w:p w14:paraId="1AE70BF2" w14:textId="3EF51D5C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Cargos Moratorios</w:t>
            </w:r>
          </w:p>
        </w:tc>
        <w:tc>
          <w:tcPr>
            <w:tcW w:w="1430" w:type="dxa"/>
            <w:vAlign w:val="center"/>
          </w:tcPr>
          <w:p w14:paraId="07E55DB0" w14:textId="61657A00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Importe a pagar</w:t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15%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02-03-2019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$ 4,441.72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$ 5,726.86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$ 666.26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$ 1904.32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$ 11,426.64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14%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03-03-2019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$ 4,441.72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$ 5,726.86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$ 621.84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$ 1904.32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$ 11,471.06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13%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04-03-2019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$ 4,441.72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$ 5,726.86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$ 577.42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$ 1904.32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$ 11,515.48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9%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05-03-2019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$ 4,441.72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$ 5,726.86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$ 399.75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$ 1904.32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$ 11,693.15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7%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06-03-2019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$ 4,441.72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$ 5,726.86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$ 310.92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$ 1904.32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$ 11,781.98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</w:tbl>
    <w:p w14:paraId="477705EF" w14:textId="34E09F3F" w:rsidR="0078041F" w:rsidRDefault="0078041F" w:rsidP="003A545E">
      <w:pPr>
        <w:rPr>
          <w:rFonts w:ascii="Avenir Black" w:hAnsi="Avenir Black"/>
          <w:sz w:val="20"/>
          <w:szCs w:val="20"/>
        </w:rPr>
      </w:pPr>
    </w:p>
    <w:p w14:paraId="6A465188" w14:textId="31D8A8EF" w:rsidR="00174707" w:rsidRDefault="00174707" w:rsidP="003A545E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Opciones de Pago:</w:t>
      </w:r>
    </w:p>
    <w:p w14:paraId="26B2BBBA" w14:textId="7D995573" w:rsidR="00174707" w:rsidRDefault="00174707" w:rsidP="00174707">
      <w:pPr>
        <w:pStyle w:val="Prrafodelista"/>
        <w:numPr>
          <w:ilvl w:val="0"/>
          <w:numId w:val="1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 xml:space="preserve">Oficinas </w:t>
      </w:r>
      <w:proofErr w:type="spellStart"/>
      <w:r>
        <w:rPr>
          <w:rFonts w:ascii="Avenir Black" w:hAnsi="Avenir Black"/>
          <w:sz w:val="20"/>
          <w:szCs w:val="20"/>
        </w:rPr>
        <w:t>CréditoMio</w:t>
      </w:r>
      <w:proofErr w:type="spellEnd"/>
      <w:r>
        <w:rPr>
          <w:rFonts w:ascii="Avenir Black" w:hAnsi="Avenir Black"/>
          <w:sz w:val="20"/>
          <w:szCs w:val="20"/>
        </w:rPr>
        <w:t xml:space="preserve"> – </w:t>
      </w:r>
      <w:proofErr w:type="spellStart"/>
      <w:r>
        <w:rPr>
          <w:rFonts w:ascii="Avenir Black" w:hAnsi="Avenir Black"/>
          <w:sz w:val="20"/>
          <w:szCs w:val="20"/>
        </w:rPr>
        <w:t>BigVale</w:t>
      </w:r>
      <w:proofErr w:type="spellEnd"/>
      <w:r>
        <w:rPr>
          <w:rFonts w:ascii="Avenir Black" w:hAnsi="Avenir Black"/>
          <w:sz w:val="20"/>
          <w:szCs w:val="20"/>
        </w:rPr>
        <w:t>.</w:t>
      </w:r>
    </w:p>
    <w:p w14:paraId="7E7014E2" w14:textId="555D0CA4" w:rsidR="00174707" w:rsidRPr="00EB7590" w:rsidRDefault="00377A81" w:rsidP="00EB7590">
      <w:pPr>
        <w:pStyle w:val="Prrafodelista"/>
        <w:numPr>
          <w:ilvl w:val="0"/>
          <w:numId w:val="1"/>
        </w:numPr>
        <w:rPr>
          <w:rFonts w:ascii="Avenir Black" w:hAnsi="Avenir Black"/>
          <w:sz w:val="20"/>
          <w:szCs w:val="20"/>
        </w:rPr>
      </w:pPr>
      <w:proofErr w:type="spellStart"/>
      <w:r>
        <w:rPr>
          <w:rFonts w:ascii="Avenir Black" w:hAnsi="Avenir Black"/>
          <w:sz w:val="20"/>
          <w:szCs w:val="20"/>
        </w:rPr>
        <w:t>Scotiab</w:t>
      </w:r>
      <w:r w:rsidR="00EB7590">
        <w:rPr>
          <w:rFonts w:ascii="Avenir Black" w:hAnsi="Avenir Black"/>
          <w:sz w:val="20"/>
          <w:szCs w:val="20"/>
        </w:rPr>
        <w:t>ank</w:t>
      </w:r>
      <w:proofErr w:type="spellEnd"/>
      <w:r w:rsidR="00EB7590">
        <w:rPr>
          <w:rFonts w:ascii="Avenir Black" w:hAnsi="Avenir Black"/>
          <w:sz w:val="20"/>
          <w:szCs w:val="20"/>
        </w:rPr>
        <w:t xml:space="preserve">  Cta. 1160 </w:t>
      </w:r>
      <w:r w:rsidR="00EB7590" w:rsidRPr="00EB7590">
        <w:rPr>
          <w:rFonts w:ascii="Avenir Black" w:hAnsi="Avenir Black"/>
          <w:sz w:val="20"/>
          <w:szCs w:val="20"/>
        </w:rPr>
        <w:t>421</w:t>
      </w:r>
      <w:r w:rsidR="00EB7590">
        <w:rPr>
          <w:rFonts w:ascii="Avenir Black" w:hAnsi="Avenir Black"/>
          <w:sz w:val="20"/>
          <w:szCs w:val="20"/>
        </w:rPr>
        <w:t xml:space="preserve"> </w:t>
      </w:r>
      <w:r w:rsidR="00EB7590" w:rsidRPr="00EB7590">
        <w:rPr>
          <w:rFonts w:ascii="Avenir Black" w:hAnsi="Avenir Black"/>
          <w:sz w:val="20"/>
          <w:szCs w:val="20"/>
        </w:rPr>
        <w:t>6717</w:t>
      </w:r>
      <w:r w:rsidR="00EB7590">
        <w:rPr>
          <w:rFonts w:ascii="Avenir Black" w:hAnsi="Avenir Black"/>
          <w:sz w:val="20"/>
          <w:szCs w:val="20"/>
        </w:rPr>
        <w:t>.</w:t>
      </w:r>
    </w:p>
    <w:p w14:paraId="1B72125D" w14:textId="00B04C2E" w:rsidR="00174707" w:rsidRDefault="00377A81" w:rsidP="00174707">
      <w:pPr>
        <w:pStyle w:val="Prrafodelista"/>
        <w:numPr>
          <w:ilvl w:val="0"/>
          <w:numId w:val="1"/>
        </w:numPr>
        <w:rPr>
          <w:rFonts w:ascii="Avenir Black" w:hAnsi="Avenir Black"/>
          <w:sz w:val="20"/>
          <w:szCs w:val="20"/>
        </w:rPr>
      </w:pPr>
      <w:proofErr w:type="spellStart"/>
      <w:r>
        <w:rPr>
          <w:rFonts w:ascii="Avenir Black" w:hAnsi="Avenir Black"/>
          <w:sz w:val="20"/>
          <w:szCs w:val="20"/>
        </w:rPr>
        <w:t>Scotiab</w:t>
      </w:r>
      <w:r w:rsidR="00174707">
        <w:rPr>
          <w:rFonts w:ascii="Avenir Black" w:hAnsi="Avenir Black"/>
          <w:sz w:val="20"/>
          <w:szCs w:val="20"/>
        </w:rPr>
        <w:t>ank</w:t>
      </w:r>
      <w:proofErr w:type="spellEnd"/>
      <w:r w:rsidR="00174707">
        <w:rPr>
          <w:rFonts w:ascii="Avenir Black" w:hAnsi="Avenir Black"/>
          <w:sz w:val="20"/>
          <w:szCs w:val="20"/>
        </w:rPr>
        <w:t xml:space="preserve"> </w:t>
      </w:r>
      <w:proofErr w:type="spellStart"/>
      <w:r w:rsidR="00174707">
        <w:rPr>
          <w:rFonts w:ascii="Avenir Black" w:hAnsi="Avenir Black"/>
          <w:sz w:val="20"/>
          <w:szCs w:val="20"/>
        </w:rPr>
        <w:t>Oxxo</w:t>
      </w:r>
      <w:proofErr w:type="spellEnd"/>
      <w:r w:rsidR="00174707">
        <w:rPr>
          <w:rFonts w:ascii="Avenir Black" w:hAnsi="Avenir Black"/>
          <w:sz w:val="20"/>
          <w:szCs w:val="20"/>
        </w:rPr>
        <w:t xml:space="preserve"> tarjeta </w:t>
      </w:r>
      <w:r w:rsidR="00EB7590">
        <w:rPr>
          <w:rFonts w:ascii="Avenir Black" w:hAnsi="Avenir Black"/>
          <w:sz w:val="20"/>
          <w:szCs w:val="20"/>
        </w:rPr>
        <w:t xml:space="preserve">5579 2091 0958 </w:t>
      </w:r>
      <w:r w:rsidR="00EB7590" w:rsidRPr="00EB7590">
        <w:rPr>
          <w:rFonts w:ascii="Avenir Black" w:hAnsi="Avenir Black"/>
          <w:sz w:val="20"/>
          <w:szCs w:val="20"/>
        </w:rPr>
        <w:t>4570</w:t>
      </w:r>
      <w:r w:rsidR="00174707">
        <w:rPr>
          <w:rFonts w:ascii="Avenir Black" w:hAnsi="Avenir Black"/>
          <w:sz w:val="20"/>
          <w:szCs w:val="20"/>
        </w:rPr>
        <w:t>.</w:t>
      </w:r>
    </w:p>
    <w:p w14:paraId="29D12C7A" w14:textId="77777777" w:rsidR="00174707" w:rsidRDefault="00174707" w:rsidP="00174707">
      <w:pPr>
        <w:rPr>
          <w:rFonts w:ascii="Avenir Black" w:hAnsi="Avenir Black"/>
          <w:sz w:val="20"/>
          <w:szCs w:val="20"/>
        </w:rPr>
      </w:pPr>
    </w:p>
    <w:p w14:paraId="5475492A" w14:textId="2ECDFE40" w:rsidR="00174707" w:rsidRPr="00174707" w:rsidRDefault="00174707" w:rsidP="00174707">
      <w:pPr>
        <w:rPr>
          <w:rFonts w:ascii="Avenir Black" w:hAnsi="Avenir Black"/>
          <w:sz w:val="20"/>
          <w:szCs w:val="20"/>
        </w:rPr>
      </w:pPr>
      <w:r w:rsidRPr="00174707">
        <w:rPr>
          <w:rFonts w:ascii="Avenir Black" w:hAnsi="Avenir Black"/>
          <w:sz w:val="20"/>
          <w:szCs w:val="20"/>
        </w:rPr>
        <w:t>Favor de Confirmar sus depósitos:</w:t>
      </w:r>
    </w:p>
    <w:p w14:paraId="3B532675" w14:textId="3E8F3B07" w:rsidR="00174707" w:rsidRDefault="00174707" w:rsidP="00174707">
      <w:pPr>
        <w:pStyle w:val="Prrafodelista"/>
        <w:numPr>
          <w:ilvl w:val="0"/>
          <w:numId w:val="2"/>
        </w:numPr>
        <w:rPr>
          <w:rFonts w:ascii="Avenir Black" w:hAnsi="Avenir Black"/>
          <w:sz w:val="20"/>
          <w:szCs w:val="20"/>
        </w:rPr>
      </w:pPr>
      <w:proofErr w:type="spellStart"/>
      <w:r>
        <w:rPr>
          <w:rFonts w:ascii="Avenir Black" w:hAnsi="Avenir Black"/>
          <w:sz w:val="20"/>
          <w:szCs w:val="20"/>
        </w:rPr>
        <w:t>Wh</w:t>
      </w:r>
      <w:r w:rsidR="00EB7590">
        <w:rPr>
          <w:rFonts w:ascii="Avenir Black" w:hAnsi="Avenir Black"/>
          <w:sz w:val="20"/>
          <w:szCs w:val="20"/>
        </w:rPr>
        <w:t>atsapp</w:t>
      </w:r>
      <w:proofErr w:type="spellEnd"/>
      <w:r w:rsidR="00EB7590">
        <w:rPr>
          <w:rFonts w:ascii="Avenir Black" w:hAnsi="Avenir Black"/>
          <w:sz w:val="20"/>
          <w:szCs w:val="20"/>
        </w:rPr>
        <w:t xml:space="preserve"> 6671-281470.</w:t>
      </w:r>
    </w:p>
    <w:p w14:paraId="5E7A735D" w14:textId="21A8BA5B" w:rsidR="00174707" w:rsidRDefault="00174707" w:rsidP="00174707">
      <w:pPr>
        <w:pStyle w:val="Prrafodelista"/>
        <w:numPr>
          <w:ilvl w:val="0"/>
          <w:numId w:val="2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Oficina</w:t>
      </w:r>
      <w:r>
        <w:rPr>
          <w:rFonts w:ascii="Avenir Black" w:hAnsi="Avenir Black"/>
          <w:sz w:val="20"/>
          <w:szCs w:val="20"/>
        </w:rPr>
        <w:tab/>
        <w:t xml:space="preserve"> </w:t>
      </w:r>
      <w:r w:rsidR="00EB7590" w:rsidRPr="00EB7590">
        <w:rPr>
          <w:rFonts w:ascii="Avenir Black" w:hAnsi="Avenir Black"/>
          <w:sz w:val="20"/>
          <w:szCs w:val="20"/>
        </w:rPr>
        <w:t>7</w:t>
      </w:r>
      <w:r w:rsidR="00EB7590">
        <w:rPr>
          <w:rFonts w:ascii="Avenir Black" w:hAnsi="Avenir Black"/>
          <w:sz w:val="20"/>
          <w:szCs w:val="20"/>
        </w:rPr>
        <w:t xml:space="preserve"> </w:t>
      </w:r>
      <w:r w:rsidR="00EB7590" w:rsidRPr="00EB7590">
        <w:rPr>
          <w:rFonts w:ascii="Avenir Black" w:hAnsi="Avenir Black"/>
          <w:sz w:val="20"/>
          <w:szCs w:val="20"/>
        </w:rPr>
        <w:t>130766</w:t>
      </w:r>
    </w:p>
    <w:p w14:paraId="58A5F867" w14:textId="77777777" w:rsidR="00174707" w:rsidRDefault="00174707" w:rsidP="00174707">
      <w:pPr>
        <w:rPr>
          <w:rFonts w:ascii="Avenir Black" w:hAnsi="Avenir Black"/>
          <w:sz w:val="20"/>
          <w:szCs w:val="20"/>
        </w:rPr>
      </w:pPr>
    </w:p>
    <w:p w14:paraId="189539C1" w14:textId="36558694" w:rsidR="00174707" w:rsidRDefault="00174707" w:rsidP="00174707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Requisitos para canje</w:t>
      </w:r>
      <w:r w:rsidR="00377A81">
        <w:rPr>
          <w:rFonts w:ascii="Avenir Black" w:hAnsi="Avenir Black"/>
          <w:sz w:val="20"/>
          <w:szCs w:val="20"/>
        </w:rPr>
        <w:t xml:space="preserve"> de v</w:t>
      </w:r>
      <w:r>
        <w:rPr>
          <w:rFonts w:ascii="Avenir Black" w:hAnsi="Avenir Black"/>
          <w:sz w:val="20"/>
          <w:szCs w:val="20"/>
        </w:rPr>
        <w:t>ale:</w:t>
      </w:r>
    </w:p>
    <w:p w14:paraId="0BE03110" w14:textId="31F0301D" w:rsidR="00174707" w:rsidRDefault="00174707" w:rsidP="00174707">
      <w:pPr>
        <w:pStyle w:val="Prrafodelista"/>
        <w:numPr>
          <w:ilvl w:val="0"/>
          <w:numId w:val="3"/>
        </w:numPr>
        <w:rPr>
          <w:rFonts w:ascii="Avenir Black" w:hAnsi="Avenir Black"/>
          <w:sz w:val="20"/>
          <w:szCs w:val="20"/>
        </w:rPr>
      </w:pPr>
      <w:proofErr w:type="spellStart"/>
      <w:r>
        <w:rPr>
          <w:rFonts w:ascii="Avenir Black" w:hAnsi="Avenir Black"/>
          <w:sz w:val="20"/>
          <w:szCs w:val="20"/>
        </w:rPr>
        <w:t>Ife</w:t>
      </w:r>
      <w:proofErr w:type="spellEnd"/>
      <w:r>
        <w:rPr>
          <w:rFonts w:ascii="Avenir Black" w:hAnsi="Avenir Black"/>
          <w:sz w:val="20"/>
          <w:szCs w:val="20"/>
        </w:rPr>
        <w:t xml:space="preserve"> y comprobante de domicilio.</w:t>
      </w:r>
    </w:p>
    <w:p w14:paraId="309F7B38" w14:textId="7146E490" w:rsidR="00FA7025" w:rsidRDefault="00FA7025" w:rsidP="00174707">
      <w:pPr>
        <w:pStyle w:val="Prrafodelista"/>
        <w:numPr>
          <w:ilvl w:val="0"/>
          <w:numId w:val="3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Original y copia</w:t>
      </w:r>
    </w:p>
    <w:p w14:paraId="6101FFD6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157BC8F1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7A8B365C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49B14F59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  <w:bookmarkStart w:id="0" w:name="_GoBack"/>
      <w:bookmarkEnd w:id="0"/>
    </w:p>
    <w:p w14:paraId="344E8BB7" w14:textId="35043C80" w:rsid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__________________________</w:t>
      </w:r>
    </w:p>
    <w:p w14:paraId="02A312E4" w14:textId="6F06FFAB" w:rsidR="00EB7590" w:rsidRP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Firma de recibido.</w:t>
      </w:r>
    </w:p>
    <w:sectPr w:rsidR="00EB7590" w:rsidRPr="00EB7590" w:rsidSect="00A15133">
      <w:headerReference w:type="default" r:id="rId8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328FD" w14:textId="77777777" w:rsidR="004F04A0" w:rsidRDefault="004F04A0" w:rsidP="00A15133">
      <w:r>
        <w:separator/>
      </w:r>
    </w:p>
  </w:endnote>
  <w:endnote w:type="continuationSeparator" w:id="0">
    <w:p w14:paraId="793A6C84" w14:textId="77777777" w:rsidR="004F04A0" w:rsidRDefault="004F04A0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353F1" w14:textId="77777777" w:rsidR="004F04A0" w:rsidRDefault="004F04A0" w:rsidP="00A15133">
      <w:r>
        <w:separator/>
      </w:r>
    </w:p>
  </w:footnote>
  <w:footnote w:type="continuationSeparator" w:id="0">
    <w:p w14:paraId="344C3FC2" w14:textId="77777777" w:rsidR="004F04A0" w:rsidRDefault="004F04A0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F13F6" w14:textId="0F17FE6F" w:rsidR="004F04A0" w:rsidRDefault="004F04A0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>RELACIÓN DE COBROS BIGVALE</w:t>
    </w:r>
  </w:p>
  <w:p w14:paraId="7780A5AA" w14:textId="40D02068" w:rsidR="004F04A0" w:rsidRPr="008F3F74" w:rsidRDefault="004F04A0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BFE"/>
    <w:rsid w:val="00012675"/>
    <w:rsid w:val="00027119"/>
    <w:rsid w:val="00050AF5"/>
    <w:rsid w:val="0005510E"/>
    <w:rsid w:val="00082667"/>
    <w:rsid w:val="0009230F"/>
    <w:rsid w:val="000963C5"/>
    <w:rsid w:val="00096E71"/>
    <w:rsid w:val="000D1FDB"/>
    <w:rsid w:val="000E0683"/>
    <w:rsid w:val="00102A2C"/>
    <w:rsid w:val="001031AF"/>
    <w:rsid w:val="0012030E"/>
    <w:rsid w:val="001356C6"/>
    <w:rsid w:val="001542F8"/>
    <w:rsid w:val="0017121E"/>
    <w:rsid w:val="00171B55"/>
    <w:rsid w:val="00174707"/>
    <w:rsid w:val="00193E48"/>
    <w:rsid w:val="001A1B72"/>
    <w:rsid w:val="001A1D34"/>
    <w:rsid w:val="001C4D8B"/>
    <w:rsid w:val="001C5EF5"/>
    <w:rsid w:val="00212987"/>
    <w:rsid w:val="00277AE0"/>
    <w:rsid w:val="002A051E"/>
    <w:rsid w:val="002A5F99"/>
    <w:rsid w:val="002B0106"/>
    <w:rsid w:val="002B3DFA"/>
    <w:rsid w:val="002B6C89"/>
    <w:rsid w:val="002C55AB"/>
    <w:rsid w:val="00332779"/>
    <w:rsid w:val="00333D58"/>
    <w:rsid w:val="0034338C"/>
    <w:rsid w:val="00364BC8"/>
    <w:rsid w:val="00371B53"/>
    <w:rsid w:val="00372DBB"/>
    <w:rsid w:val="00375997"/>
    <w:rsid w:val="00377A81"/>
    <w:rsid w:val="003A545E"/>
    <w:rsid w:val="00437BEA"/>
    <w:rsid w:val="00472FE2"/>
    <w:rsid w:val="00476D72"/>
    <w:rsid w:val="00477EC7"/>
    <w:rsid w:val="00481D0F"/>
    <w:rsid w:val="004A3DF7"/>
    <w:rsid w:val="004F04A0"/>
    <w:rsid w:val="00510B70"/>
    <w:rsid w:val="00514E9B"/>
    <w:rsid w:val="00517064"/>
    <w:rsid w:val="0052497D"/>
    <w:rsid w:val="00540738"/>
    <w:rsid w:val="0055046D"/>
    <w:rsid w:val="00587166"/>
    <w:rsid w:val="005A0660"/>
    <w:rsid w:val="005A7A1D"/>
    <w:rsid w:val="005B718F"/>
    <w:rsid w:val="00612929"/>
    <w:rsid w:val="00622A8C"/>
    <w:rsid w:val="00633B40"/>
    <w:rsid w:val="0067340B"/>
    <w:rsid w:val="0069473C"/>
    <w:rsid w:val="00697EA4"/>
    <w:rsid w:val="006C7439"/>
    <w:rsid w:val="006F55C1"/>
    <w:rsid w:val="0070375E"/>
    <w:rsid w:val="00740E5D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124BA"/>
    <w:rsid w:val="00822D68"/>
    <w:rsid w:val="00872E9A"/>
    <w:rsid w:val="008C1366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821C6"/>
    <w:rsid w:val="009838C5"/>
    <w:rsid w:val="009A0052"/>
    <w:rsid w:val="009C7998"/>
    <w:rsid w:val="009F56FF"/>
    <w:rsid w:val="009F78ED"/>
    <w:rsid w:val="00A15133"/>
    <w:rsid w:val="00A37A56"/>
    <w:rsid w:val="00A506BA"/>
    <w:rsid w:val="00A61299"/>
    <w:rsid w:val="00AD1B9F"/>
    <w:rsid w:val="00AD4F27"/>
    <w:rsid w:val="00AF20DA"/>
    <w:rsid w:val="00B1025D"/>
    <w:rsid w:val="00B2042D"/>
    <w:rsid w:val="00B32FA7"/>
    <w:rsid w:val="00B46087"/>
    <w:rsid w:val="00B573B7"/>
    <w:rsid w:val="00B83727"/>
    <w:rsid w:val="00BB63EC"/>
    <w:rsid w:val="00C0428B"/>
    <w:rsid w:val="00CB4A14"/>
    <w:rsid w:val="00CC38E0"/>
    <w:rsid w:val="00CD7351"/>
    <w:rsid w:val="00CE587F"/>
    <w:rsid w:val="00CE58B6"/>
    <w:rsid w:val="00D22A3F"/>
    <w:rsid w:val="00D31558"/>
    <w:rsid w:val="00D74114"/>
    <w:rsid w:val="00D777F0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B7590"/>
    <w:rsid w:val="00EC0EB7"/>
    <w:rsid w:val="00ED5FCF"/>
    <w:rsid w:val="00F03081"/>
    <w:rsid w:val="00F17C00"/>
    <w:rsid w:val="00F63B0F"/>
    <w:rsid w:val="00F91289"/>
    <w:rsid w:val="00F97ED0"/>
    <w:rsid w:val="00FA7025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6CB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172</Words>
  <Characters>948</Characters>
  <Application>Microsoft Macintosh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79</cp:revision>
  <dcterms:created xsi:type="dcterms:W3CDTF">2018-05-29T05:08:00Z</dcterms:created>
  <dcterms:modified xsi:type="dcterms:W3CDTF">2019-03-01T14:57:00Z</dcterms:modified>
</cp:coreProperties>
</file>