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884" w:type="dxa"/>
        <w:tblInd w:w="-1026" w:type="dxa"/>
        <w:tblLayout w:type="fixed"/>
        <w:tblLook w:val="04A0" w:firstRow="1" w:lastRow="0" w:firstColumn="1" w:lastColumn="0" w:noHBand="0" w:noVBand="1"/>
      </w:tblPr>
      <w:tblGrid>
        <w:gridCol w:w="992"/>
        <w:gridCol w:w="3261"/>
        <w:gridCol w:w="1276"/>
        <w:gridCol w:w="992"/>
        <w:gridCol w:w="992"/>
        <w:gridCol w:w="992"/>
        <w:gridCol w:w="1276"/>
        <w:gridCol w:w="851"/>
        <w:gridCol w:w="992"/>
        <w:gridCol w:w="1134"/>
        <w:gridCol w:w="1134"/>
        <w:gridCol w:w="992"/>
      </w:tblGrid>
      <w:tr w:rsidR="00BA5F52" w:rsidRPr="00BA5F52" w14:paraId="6A236FE0" w14:textId="77777777" w:rsidTr="003A54A2">
        <w:trPr>
          <w:trHeight w:val="426"/>
        </w:trPr>
        <w:tc>
          <w:tcPr>
            <w:tcW w:w="992" w:type="dxa"/>
          </w:tcPr>
          <w:p w14:paraId="41E72047" w14:textId="61193399" w:rsidR="00022B67" w:rsidRPr="00BA5F52" w:rsidRDefault="00F715C3" w:rsidP="00913525">
            <w:pPr>
              <w:ind w:left="34"/>
              <w:jc w:val="center"/>
              <w:rPr>
                <w:b/>
                <w:sz w:val="16"/>
                <w:szCs w:val="16"/>
              </w:rPr>
            </w:pPr>
            <w:r w:rsidRPr="00BA5F52">
              <w:rPr>
                <w:b/>
                <w:sz w:val="16"/>
                <w:szCs w:val="16"/>
              </w:rPr>
              <w:t>Cliente</w:t>
            </w:r>
          </w:p>
        </w:tc>
        <w:tc>
          <w:tcPr>
            <w:tcW w:w="3261" w:type="dxa"/>
          </w:tcPr>
          <w:p w14:paraId="5B4BE630" w14:textId="2EFEA9E7" w:rsidR="00022B67" w:rsidRPr="00BA5F52" w:rsidRDefault="00F715C3" w:rsidP="00913525">
            <w:pPr>
              <w:jc w:val="center"/>
              <w:rPr>
                <w:b/>
                <w:sz w:val="16"/>
                <w:szCs w:val="16"/>
              </w:rPr>
            </w:pPr>
            <w:r w:rsidRPr="00BA5F52">
              <w:rPr>
                <w:b/>
                <w:sz w:val="16"/>
                <w:szCs w:val="16"/>
              </w:rPr>
              <w:t>Nombre</w:t>
            </w:r>
          </w:p>
        </w:tc>
        <w:tc>
          <w:tcPr>
            <w:tcW w:w="1276" w:type="dxa"/>
          </w:tcPr>
          <w:p w14:paraId="5ACE0A60" w14:textId="072C7542" w:rsidR="00022B67" w:rsidRPr="00BA5F52" w:rsidRDefault="00F715C3" w:rsidP="00913525">
            <w:pPr>
              <w:jc w:val="center"/>
              <w:rPr>
                <w:b/>
                <w:sz w:val="16"/>
                <w:szCs w:val="16"/>
              </w:rPr>
            </w:pPr>
            <w:r w:rsidRPr="00BA5F52">
              <w:rPr>
                <w:b/>
                <w:sz w:val="16"/>
                <w:szCs w:val="16"/>
              </w:rPr>
              <w:t>Total</w:t>
            </w:r>
          </w:p>
        </w:tc>
        <w:tc>
          <w:tcPr>
            <w:tcW w:w="992" w:type="dxa"/>
          </w:tcPr>
          <w:p w14:paraId="2957E391" w14:textId="26E04B88" w:rsidR="00022B67" w:rsidRPr="00BA5F52" w:rsidRDefault="00F715C3" w:rsidP="00913525">
            <w:pPr>
              <w:jc w:val="center"/>
              <w:rPr>
                <w:b/>
                <w:sz w:val="16"/>
                <w:szCs w:val="16"/>
              </w:rPr>
            </w:pPr>
            <w:r w:rsidRPr="00BA5F52">
              <w:rPr>
                <w:b/>
                <w:sz w:val="16"/>
                <w:szCs w:val="16"/>
              </w:rPr>
              <w:t>Saldo</w:t>
            </w:r>
          </w:p>
        </w:tc>
        <w:tc>
          <w:tcPr>
            <w:tcW w:w="992" w:type="dxa"/>
            <w:shd w:val="clear" w:color="auto" w:fill="FF0000"/>
          </w:tcPr>
          <w:p w14:paraId="2D70F9C4" w14:textId="701697BC" w:rsidR="00022B67" w:rsidRPr="00366977" w:rsidRDefault="00E4648A" w:rsidP="00913525">
            <w:pPr>
              <w:jc w:val="center"/>
              <w:rPr>
                <w:b/>
                <w:color w:val="FFFFFF" w:themeColor="background1"/>
                <w:sz w:val="16"/>
                <w:szCs w:val="16"/>
              </w:rPr>
            </w:pPr>
            <w:r w:rsidRPr="00366977">
              <w:rPr>
                <w:b/>
                <w:color w:val="FFFFFF" w:themeColor="background1"/>
                <w:sz w:val="16"/>
                <w:szCs w:val="16"/>
              </w:rPr>
              <w:t>Saldo Cargos M.</w:t>
            </w:r>
          </w:p>
        </w:tc>
        <w:tc>
          <w:tcPr>
            <w:tcW w:w="992" w:type="dxa"/>
            <w:shd w:val="clear" w:color="auto" w:fill="339966"/>
          </w:tcPr>
          <w:p w14:paraId="622A9577" w14:textId="5E60D61B" w:rsidR="00022B67" w:rsidRPr="003A54A2" w:rsidRDefault="000051A2" w:rsidP="00913525">
            <w:pPr>
              <w:jc w:val="center"/>
              <w:rPr>
                <w:b/>
                <w:color w:val="FFFFFF" w:themeColor="background1"/>
                <w:sz w:val="16"/>
                <w:szCs w:val="16"/>
              </w:rPr>
            </w:pPr>
            <w:r w:rsidRPr="003A54A2">
              <w:rPr>
                <w:b/>
                <w:color w:val="FFFFFF" w:themeColor="background1"/>
                <w:sz w:val="16"/>
                <w:szCs w:val="16"/>
              </w:rPr>
              <w:t>Por Vencer</w:t>
            </w:r>
          </w:p>
        </w:tc>
        <w:tc>
          <w:tcPr>
            <w:tcW w:w="1276" w:type="dxa"/>
          </w:tcPr>
          <w:p w14:paraId="16B4D817" w14:textId="23EE5B09" w:rsidR="00022B67" w:rsidRPr="00BA5F52" w:rsidRDefault="00754429" w:rsidP="00754429">
            <w:pPr>
              <w:jc w:val="center"/>
              <w:rPr>
                <w:b/>
                <w:sz w:val="16"/>
                <w:szCs w:val="16"/>
              </w:rPr>
            </w:pPr>
            <w:r w:rsidRPr="00BA5F52">
              <w:rPr>
                <w:b/>
                <w:sz w:val="16"/>
                <w:szCs w:val="16"/>
              </w:rPr>
              <w:t>Total Vencido</w:t>
            </w:r>
          </w:p>
        </w:tc>
        <w:tc>
          <w:tcPr>
            <w:tcW w:w="851" w:type="dxa"/>
          </w:tcPr>
          <w:p w14:paraId="32D2A660" w14:textId="45BB1537" w:rsidR="00022B67" w:rsidRPr="00BA5F52" w:rsidRDefault="00754429" w:rsidP="00913525">
            <w:pPr>
              <w:jc w:val="center"/>
              <w:rPr>
                <w:b/>
                <w:sz w:val="16"/>
                <w:szCs w:val="16"/>
              </w:rPr>
            </w:pPr>
            <w:r w:rsidRPr="00BA5F52">
              <w:rPr>
                <w:b/>
                <w:sz w:val="16"/>
                <w:szCs w:val="16"/>
              </w:rPr>
              <w:t xml:space="preserve">7 </w:t>
            </w:r>
            <w:r w:rsidR="00B23916" w:rsidRPr="00BA5F52">
              <w:rPr>
                <w:b/>
                <w:sz w:val="16"/>
                <w:szCs w:val="16"/>
              </w:rPr>
              <w:t>días</w:t>
            </w:r>
          </w:p>
        </w:tc>
        <w:tc>
          <w:tcPr>
            <w:tcW w:w="992" w:type="dxa"/>
          </w:tcPr>
          <w:p w14:paraId="5645774E" w14:textId="72196F4D" w:rsidR="00022B67" w:rsidRPr="00BA5F52" w:rsidRDefault="00754429" w:rsidP="00913525">
            <w:pPr>
              <w:jc w:val="center"/>
              <w:rPr>
                <w:b/>
                <w:sz w:val="16"/>
                <w:szCs w:val="16"/>
              </w:rPr>
            </w:pPr>
            <w:r w:rsidRPr="00BA5F52">
              <w:rPr>
                <w:b/>
                <w:sz w:val="16"/>
                <w:szCs w:val="16"/>
              </w:rPr>
              <w:t xml:space="preserve">7 – 14 </w:t>
            </w:r>
            <w:r w:rsidR="00B23916" w:rsidRPr="00BA5F52">
              <w:rPr>
                <w:b/>
                <w:sz w:val="16"/>
                <w:szCs w:val="16"/>
              </w:rPr>
              <w:t>días</w:t>
            </w:r>
          </w:p>
        </w:tc>
        <w:tc>
          <w:tcPr>
            <w:tcW w:w="1134" w:type="dxa"/>
          </w:tcPr>
          <w:p w14:paraId="0D82CE46" w14:textId="531DB9D9" w:rsidR="00022B67" w:rsidRPr="00BA5F52" w:rsidRDefault="00B23916" w:rsidP="00913525">
            <w:pPr>
              <w:jc w:val="center"/>
              <w:rPr>
                <w:b/>
                <w:sz w:val="16"/>
                <w:szCs w:val="16"/>
              </w:rPr>
            </w:pPr>
            <w:r w:rsidRPr="00BA5F52">
              <w:rPr>
                <w:b/>
                <w:sz w:val="16"/>
                <w:szCs w:val="16"/>
              </w:rPr>
              <w:t>14 - 21 días</w:t>
            </w:r>
          </w:p>
        </w:tc>
        <w:tc>
          <w:tcPr>
            <w:tcW w:w="1134" w:type="dxa"/>
          </w:tcPr>
          <w:p w14:paraId="2444C006" w14:textId="7B0ECCD2" w:rsidR="00022B67" w:rsidRPr="00BA5F52" w:rsidRDefault="00B23916" w:rsidP="00913525">
            <w:pPr>
              <w:jc w:val="center"/>
              <w:rPr>
                <w:b/>
                <w:sz w:val="16"/>
                <w:szCs w:val="16"/>
              </w:rPr>
            </w:pPr>
            <w:r w:rsidRPr="00BA5F52">
              <w:rPr>
                <w:b/>
                <w:sz w:val="16"/>
                <w:szCs w:val="16"/>
              </w:rPr>
              <w:t>21 – 28 días</w:t>
            </w:r>
          </w:p>
        </w:tc>
        <w:tc>
          <w:tcPr>
            <w:tcW w:w="992" w:type="dxa"/>
            <w:shd w:val="clear" w:color="auto" w:fill="FF0000"/>
          </w:tcPr>
          <w:p w14:paraId="41FEE1A6" w14:textId="1C568575" w:rsidR="00022B67" w:rsidRPr="00366977" w:rsidRDefault="00B23916" w:rsidP="00B23916">
            <w:pPr>
              <w:jc w:val="center"/>
              <w:rPr>
                <w:b/>
                <w:color w:val="FFFFFF" w:themeColor="background1"/>
                <w:sz w:val="16"/>
                <w:szCs w:val="16"/>
              </w:rPr>
            </w:pPr>
            <w:r w:rsidRPr="00366977">
              <w:rPr>
                <w:b/>
                <w:color w:val="FFFFFF" w:themeColor="background1"/>
                <w:sz w:val="16"/>
                <w:szCs w:val="16"/>
              </w:rPr>
              <w:t>+28  días</w:t>
            </w:r>
          </w:p>
        </w:tc>
      </w:tr>
      <w:tr w:rsidR="00BA5F52" w:rsidRPr="00BA5F52" w14:paraId="6C6B65C8" w14:textId="77777777" w:rsidTr="009A06FF">
        <w:trPr>
          <w:trHeight w:val="57"/>
        </w:trPr>
        <w:tc>
          <w:tcPr>
            <w:tcW w:w="992" w:type="dxa"/>
          </w:tcPr>
          <w:p w14:paraId="2F904A88" w14:textId="27FE8663" w:rsidR="00022B67" w:rsidRPr="00BA5F52" w:rsidRDefault="00022B67" w:rsidP="00192B06">
            <w:pPr>
              <w:jc w:val="center"/>
              <w:rPr>
                <w:sz w:val="16"/>
                <w:szCs w:val="16"/>
              </w:rPr>
            </w:pPr>
            <w:r w:rsidRPr="00BA5F52">
              <w:rPr>
                <w:sz w:val="16"/>
                <w:szCs w:val="16"/>
              </w:rPr>
              <w:t/>
            </w:r>
            <w:proofErr w:type="spellStart"/>
            <w:r w:rsidRPr="00BA5F52">
              <w:rPr>
                <w:sz w:val="16"/>
                <w:szCs w:val="16"/>
              </w:rPr>
              <w:t/>
            </w:r>
            <w:proofErr w:type="spellEnd"/>
            <w:r w:rsidRPr="00BA5F52">
              <w:rPr>
                <w:sz w:val="16"/>
                <w:szCs w:val="16"/>
              </w:rPr>
              <w:t xml:space="preserve">01-C0001</w:t>
            </w:r>
            <w:proofErr w:type="spellStart"/>
            <w:r w:rsidR="00F715C3" w:rsidRPr="00BA5F52">
              <w:rPr>
                <w:sz w:val="16"/>
                <w:szCs w:val="16"/>
              </w:rPr>
              <w:t/>
            </w:r>
            <w:proofErr w:type="spellEnd"/>
            <w:r w:rsidRPr="00BA5F52">
              <w:rPr>
                <w:sz w:val="16"/>
                <w:szCs w:val="16"/>
              </w:rPr>
              <w:t/>
            </w:r>
          </w:p>
        </w:tc>
        <w:tc>
          <w:tcPr>
            <w:tcW w:w="3261" w:type="dxa"/>
          </w:tcPr>
          <w:p w14:paraId="3BCEB152" w14:textId="32DB3047" w:rsidR="00022B67" w:rsidRPr="00BA5F52" w:rsidRDefault="00022B67" w:rsidP="00A964D1">
            <w:pPr>
              <w:rPr>
                <w:sz w:val="16"/>
                <w:szCs w:val="16"/>
              </w:rPr>
            </w:pPr>
            <w:r w:rsidRPr="00BA5F52">
              <w:rPr>
                <w:sz w:val="16"/>
                <w:szCs w:val="16"/>
              </w:rPr>
              <w:t xml:space="preserve">SANTIAGO DUARTE CEBREROS</w:t>
            </w:r>
            <w:r w:rsidR="00F715C3" w:rsidRPr="00BA5F52">
              <w:rPr>
                <w:sz w:val="16"/>
                <w:szCs w:val="16"/>
              </w:rPr>
              <w:t/>
            </w:r>
            <w:r w:rsidRPr="00BA5F52">
              <w:rPr>
                <w:sz w:val="16"/>
                <w:szCs w:val="16"/>
              </w:rPr>
              <w:t/>
            </w:r>
          </w:p>
        </w:tc>
        <w:tc>
          <w:tcPr>
            <w:tcW w:w="1276" w:type="dxa"/>
          </w:tcPr>
          <w:p w14:paraId="4D8813A7" w14:textId="7128EDBE" w:rsidR="00022B67" w:rsidRPr="00BA5F52" w:rsidRDefault="00754429" w:rsidP="00D60192">
            <w:pPr>
              <w:jc w:val="right"/>
              <w:rPr>
                <w:sz w:val="16"/>
                <w:szCs w:val="16"/>
              </w:rPr>
            </w:pPr>
            <w:r w:rsidRPr="00BA5F52">
              <w:rPr>
                <w:sz w:val="16"/>
                <w:szCs w:val="16"/>
              </w:rPr>
              <w:t>$</w:t>
            </w:r>
            <w:r w:rsidR="00022B67" w:rsidRPr="00BA5F52">
              <w:rPr>
                <w:sz w:val="16"/>
                <w:szCs w:val="16"/>
              </w:rPr>
              <w:t xml:space="preserve">2,126.40</w:t>
            </w:r>
            <w:r w:rsidR="00F715C3" w:rsidRPr="00BA5F52">
              <w:rPr>
                <w:sz w:val="16"/>
                <w:szCs w:val="16"/>
              </w:rPr>
              <w:t/>
            </w:r>
            <w:r w:rsidR="00022B67" w:rsidRPr="00BA5F52">
              <w:rPr>
                <w:sz w:val="16"/>
                <w:szCs w:val="16"/>
              </w:rPr>
              <w:t/>
            </w:r>
          </w:p>
        </w:tc>
        <w:tc>
          <w:tcPr>
            <w:tcW w:w="992" w:type="dxa"/>
          </w:tcPr>
          <w:p w14:paraId="493E924E" w14:textId="411F8472" w:rsidR="00022B67" w:rsidRPr="00BA5F52" w:rsidRDefault="00754429" w:rsidP="00D60192">
            <w:pPr>
              <w:jc w:val="right"/>
              <w:rPr>
                <w:sz w:val="16"/>
                <w:szCs w:val="16"/>
              </w:rPr>
            </w:pPr>
            <w:r w:rsidRPr="00BA5F52">
              <w:rPr>
                <w:sz w:val="16"/>
                <w:szCs w:val="16"/>
              </w:rPr>
              <w:t>$</w:t>
            </w:r>
            <w:r w:rsidR="00022B67" w:rsidRPr="00BA5F52">
              <w:rPr>
                <w:sz w:val="16"/>
                <w:szCs w:val="16"/>
              </w:rPr>
              <w:t xml:space="preserve">1,727.70</w:t>
            </w:r>
            <w:r w:rsidR="00F715C3" w:rsidRPr="00BA5F52">
              <w:rPr>
                <w:sz w:val="16"/>
                <w:szCs w:val="16"/>
              </w:rPr>
              <w:t/>
            </w:r>
            <w:r w:rsidR="00022B67" w:rsidRPr="00BA5F52">
              <w:rPr>
                <w:sz w:val="16"/>
                <w:szCs w:val="16"/>
              </w:rPr>
              <w:t/>
            </w:r>
          </w:p>
        </w:tc>
        <w:tc>
          <w:tcPr>
            <w:tcW w:w="992" w:type="dxa"/>
          </w:tcPr>
          <w:p w14:paraId="7866DC1C" w14:textId="4A35742E" w:rsidR="00022B67" w:rsidRPr="00366977" w:rsidRDefault="00754429" w:rsidP="00D60192">
            <w:pPr>
              <w:jc w:val="right"/>
              <w:rPr>
                <w:color w:val="FF0000"/>
                <w:sz w:val="16"/>
                <w:szCs w:val="16"/>
              </w:rPr>
            </w:pPr>
            <w:r w:rsidRPr="00366977">
              <w:rPr>
                <w:color w:val="FF0000"/>
                <w:sz w:val="16"/>
                <w:szCs w:val="16"/>
              </w:rPr>
              <w:t>$</w:t>
            </w:r>
            <w:r w:rsidR="00022B67" w:rsidRPr="00366977">
              <w:rPr>
                <w:color w:val="FF0000"/>
                <w:sz w:val="16"/>
                <w:szCs w:val="16"/>
              </w:rPr>
              <w:t xml:space="preserve">0.00</w:t>
            </w:r>
            <w:proofErr w:type="spellStart"/>
            <w:r w:rsidR="00E4648A" w:rsidRPr="00366977">
              <w:rPr>
                <w:color w:val="FF0000"/>
                <w:sz w:val="16"/>
                <w:szCs w:val="16"/>
              </w:rPr>
              <w:t/>
            </w:r>
            <w:proofErr w:type="spellEnd"/>
            <w:r w:rsidR="00022B67" w:rsidRPr="00366977">
              <w:rPr>
                <w:color w:val="FF0000"/>
                <w:sz w:val="16"/>
                <w:szCs w:val="16"/>
              </w:rPr>
              <w:t/>
            </w:r>
          </w:p>
        </w:tc>
        <w:tc>
          <w:tcPr>
            <w:tcW w:w="992" w:type="dxa"/>
          </w:tcPr>
          <w:p w14:paraId="1D171456" w14:textId="35C2982A" w:rsidR="00022B67" w:rsidRPr="003A54A2" w:rsidRDefault="00022B67" w:rsidP="00D60192">
            <w:pPr>
              <w:jc w:val="right"/>
              <w:rPr>
                <w:color w:val="008000"/>
                <w:sz w:val="16"/>
                <w:szCs w:val="16"/>
              </w:rPr>
            </w:pPr>
            <w:r w:rsidRPr="003A54A2">
              <w:rPr>
                <w:color w:val="008000"/>
                <w:sz w:val="16"/>
                <w:szCs w:val="16"/>
              </w:rPr>
              <w:t xml:space="preserve">$1,727.70</w:t>
            </w:r>
            <w:proofErr w:type="spellStart"/>
            <w:r w:rsidR="000051A2" w:rsidRPr="003A54A2">
              <w:rPr>
                <w:color w:val="008000"/>
                <w:sz w:val="16"/>
                <w:szCs w:val="16"/>
              </w:rPr>
              <w:t/>
            </w:r>
            <w:proofErr w:type="spellEnd"/>
            <w:r w:rsidRPr="003A54A2">
              <w:rPr>
                <w:color w:val="008000"/>
                <w:sz w:val="16"/>
                <w:szCs w:val="16"/>
              </w:rPr>
              <w:t/>
            </w:r>
          </w:p>
        </w:tc>
        <w:tc>
          <w:tcPr>
            <w:tcW w:w="1276" w:type="dxa"/>
          </w:tcPr>
          <w:p w14:paraId="1973EBF4" w14:textId="1ACB5358" w:rsidR="00022B67" w:rsidRPr="00BA5F52" w:rsidRDefault="00022B67" w:rsidP="00D60192">
            <w:pPr>
              <w:jc w:val="right"/>
              <w:rPr>
                <w:sz w:val="16"/>
                <w:szCs w:val="16"/>
              </w:rPr>
            </w:pPr>
            <w:r w:rsidRPr="00BA5F52">
              <w:rPr>
                <w:sz w:val="16"/>
                <w:szCs w:val="16"/>
              </w:rPr>
              <w:t xml:space="preserve">$0.00</w:t>
            </w:r>
            <w:proofErr w:type="spellStart"/>
            <w:r w:rsidR="00C4793B" w:rsidRPr="00BA5F52">
              <w:rPr>
                <w:sz w:val="16"/>
                <w:szCs w:val="16"/>
              </w:rPr>
              <w:t/>
            </w:r>
            <w:proofErr w:type="spellEnd"/>
            <w:r w:rsidRPr="00BA5F52">
              <w:rPr>
                <w:sz w:val="16"/>
                <w:szCs w:val="16"/>
              </w:rPr>
              <w:t/>
            </w:r>
          </w:p>
        </w:tc>
        <w:tc>
          <w:tcPr>
            <w:tcW w:w="851" w:type="dxa"/>
          </w:tcPr>
          <w:p w14:paraId="0F2FB8C6" w14:textId="742B6DC8" w:rsidR="00022B67" w:rsidRPr="00BA5F52" w:rsidRDefault="00022B67" w:rsidP="00D60192">
            <w:pPr>
              <w:jc w:val="right"/>
              <w:rPr>
                <w:sz w:val="16"/>
                <w:szCs w:val="16"/>
              </w:rPr>
            </w:pPr>
            <w:r w:rsidRPr="00BA5F52">
              <w:rPr>
                <w:sz w:val="16"/>
                <w:szCs w:val="16"/>
              </w:rPr>
              <w:t xml:space="preserve">$0.00</w:t>
            </w:r>
            <w:proofErr w:type="spellStart"/>
            <w:r w:rsidR="00754429" w:rsidRPr="00BA5F52">
              <w:rPr>
                <w:sz w:val="16"/>
                <w:szCs w:val="16"/>
              </w:rPr>
              <w:t/>
            </w:r>
            <w:proofErr w:type="spellEnd"/>
            <w:r w:rsidRPr="00BA5F52">
              <w:rPr>
                <w:sz w:val="16"/>
                <w:szCs w:val="16"/>
              </w:rPr>
              <w:t/>
            </w:r>
          </w:p>
        </w:tc>
        <w:tc>
          <w:tcPr>
            <w:tcW w:w="992" w:type="dxa"/>
          </w:tcPr>
          <w:p w14:paraId="34D04232" w14:textId="4C2C25B7" w:rsidR="00022B67" w:rsidRPr="00BA5F52" w:rsidRDefault="00022B67" w:rsidP="00D60192">
            <w:pPr>
              <w:jc w:val="right"/>
              <w:rPr>
                <w:sz w:val="16"/>
                <w:szCs w:val="16"/>
              </w:rPr>
            </w:pPr>
            <w:r w:rsidRPr="00BA5F52">
              <w:rPr>
                <w:sz w:val="16"/>
                <w:szCs w:val="16"/>
              </w:rPr>
              <w:t xml:space="preserve">$0.00</w:t>
            </w:r>
            <w:r w:rsidR="00754429" w:rsidRPr="00BA5F52">
              <w:rPr>
                <w:sz w:val="16"/>
                <w:szCs w:val="16"/>
              </w:rPr>
              <w:t/>
            </w:r>
            <w:r w:rsidRPr="00BA5F52">
              <w:rPr>
                <w:sz w:val="16"/>
                <w:szCs w:val="16"/>
              </w:rPr>
              <w:t/>
            </w:r>
          </w:p>
        </w:tc>
        <w:tc>
          <w:tcPr>
            <w:tcW w:w="1134" w:type="dxa"/>
          </w:tcPr>
          <w:p w14:paraId="5C2EF8E0" w14:textId="2E6EF3F4" w:rsidR="00022B67" w:rsidRPr="00BA5F52" w:rsidRDefault="00B23916" w:rsidP="00D60192">
            <w:pPr>
              <w:jc w:val="right"/>
              <w:rPr>
                <w:sz w:val="16"/>
                <w:szCs w:val="16"/>
              </w:rPr>
            </w:pPr>
            <w:r w:rsidRPr="00BA5F52">
              <w:rPr>
                <w:sz w:val="16"/>
                <w:szCs w:val="16"/>
              </w:rPr>
              <w:t>$</w:t>
            </w:r>
            <w:r w:rsidR="00022B67" w:rsidRPr="00BA5F52">
              <w:rPr>
                <w:sz w:val="16"/>
                <w:szCs w:val="16"/>
              </w:rPr>
              <w:t xml:space="preserve">0.00</w:t>
            </w:r>
            <w:r w:rsidRPr="00BA5F52">
              <w:rPr>
                <w:sz w:val="16"/>
                <w:szCs w:val="16"/>
              </w:rPr>
              <w:t/>
            </w:r>
            <w:r w:rsidR="00022B67" w:rsidRPr="00BA5F52">
              <w:rPr>
                <w:sz w:val="16"/>
                <w:szCs w:val="16"/>
              </w:rPr>
              <w:t/>
            </w:r>
          </w:p>
        </w:tc>
        <w:tc>
          <w:tcPr>
            <w:tcW w:w="1134" w:type="dxa"/>
          </w:tcPr>
          <w:p w14:paraId="706D495B" w14:textId="1A9F7D01" w:rsidR="00022B67" w:rsidRPr="00BA5F52" w:rsidRDefault="00022B67" w:rsidP="00D60192">
            <w:pPr>
              <w:jc w:val="right"/>
              <w:rPr>
                <w:sz w:val="16"/>
                <w:szCs w:val="16"/>
              </w:rPr>
            </w:pPr>
            <w:r w:rsidRPr="00BA5F52">
              <w:rPr>
                <w:sz w:val="16"/>
                <w:szCs w:val="16"/>
              </w:rPr>
              <w:t xml:space="preserve">$0.00</w:t>
            </w:r>
            <w:r w:rsidR="00F726A8" w:rsidRPr="00BA5F52">
              <w:rPr>
                <w:sz w:val="16"/>
                <w:szCs w:val="16"/>
              </w:rPr>
              <w:t/>
            </w:r>
            <w:r w:rsidRPr="00BA5F52">
              <w:rPr>
                <w:sz w:val="16"/>
                <w:szCs w:val="16"/>
              </w:rPr>
              <w:t/>
            </w:r>
          </w:p>
        </w:tc>
        <w:tc>
          <w:tcPr>
            <w:tcW w:w="992" w:type="dxa"/>
          </w:tcPr>
          <w:p w14:paraId="34884FD5" w14:textId="47F61E6C" w:rsidR="00022B67" w:rsidRPr="00366977" w:rsidRDefault="00B23916" w:rsidP="00D60192">
            <w:pPr>
              <w:jc w:val="right"/>
              <w:rPr>
                <w:rFonts w:ascii="Helvetica Neue" w:eastAsia="Times New Roman" w:hAnsi="Helvetica Neue" w:cs="Times New Roman"/>
                <w:b/>
                <w:bCs/>
                <w:color w:val="FF0000"/>
                <w:sz w:val="16"/>
                <w:szCs w:val="16"/>
                <w:shd w:val="clear" w:color="auto" w:fill="EEEEEE"/>
              </w:rPr>
            </w:pPr>
            <w:r w:rsidRPr="00366977">
              <w:rPr>
                <w:color w:val="FF0000"/>
                <w:sz w:val="16"/>
                <w:szCs w:val="16"/>
              </w:rPr>
              <w:t>$</w:t>
            </w:r>
            <w:r w:rsidR="00022B67" w:rsidRPr="00366977">
              <w:rPr>
                <w:color w:val="FF0000"/>
                <w:sz w:val="16"/>
                <w:szCs w:val="16"/>
              </w:rPr>
              <w:t xml:space="preserve">0.00</w:t>
            </w:r>
            <w:r w:rsidR="00F726A8" w:rsidRPr="00366977">
              <w:rPr>
                <w:color w:val="FF0000"/>
                <w:sz w:val="16"/>
                <w:szCs w:val="16"/>
              </w:rPr>
              <w:t/>
            </w:r>
            <w:r w:rsidR="00022B67" w:rsidRPr="00366977">
              <w:rPr>
                <w:color w:val="FF0000"/>
                <w:sz w:val="16"/>
                <w:szCs w:val="16"/>
              </w:rPr>
              <w:t/>
            </w:r>
            <w:proofErr w:type="spellStart"/>
            <w:r w:rsidR="00022B67" w:rsidRPr="00366977">
              <w:rPr>
                <w:color w:val="FF0000"/>
                <w:sz w:val="16"/>
                <w:szCs w:val="16"/>
              </w:rPr>
              <w:t/>
            </w:r>
            <w:proofErr w:type="spellEnd"/>
            <w:r w:rsidR="00022B67" w:rsidRPr="00366977">
              <w:rPr>
                <w:color w:val="FF0000"/>
                <w:sz w:val="16"/>
                <w:szCs w:val="16"/>
              </w:rPr>
              <w:t/>
            </w:r>
          </w:p>
        </w:tc>
      </w:tr>
      <w:tr w:rsidR="00BA5F52" w:rsidRPr="00BA5F52" w14:paraId="6C6B65C8" w14:textId="77777777" w:rsidTr="009A06FF">
        <w:trPr>
          <w:trHeight w:val="57"/>
        </w:trPr>
        <w:tc>
          <w:tcPr>
            <w:tcW w:w="992" w:type="dxa"/>
          </w:tcPr>
          <w:p w14:paraId="2F904A88" w14:textId="27FE8663" w:rsidR="00022B67" w:rsidRPr="00BA5F52" w:rsidRDefault="00022B67" w:rsidP="00192B06">
            <w:pPr>
              <w:jc w:val="center"/>
              <w:rPr>
                <w:sz w:val="16"/>
                <w:szCs w:val="16"/>
              </w:rPr>
            </w:pPr>
            <w:r w:rsidRPr="00BA5F52">
              <w:rPr>
                <w:sz w:val="16"/>
                <w:szCs w:val="16"/>
              </w:rPr>
              <w:t/>
            </w:r>
            <w:proofErr w:type="spellStart"/>
            <w:r w:rsidRPr="00BA5F52">
              <w:rPr>
                <w:sz w:val="16"/>
                <w:szCs w:val="16"/>
              </w:rPr>
              <w:t/>
            </w:r>
            <w:proofErr w:type="spellEnd"/>
            <w:r w:rsidRPr="00BA5F52">
              <w:rPr>
                <w:sz w:val="16"/>
                <w:szCs w:val="16"/>
              </w:rPr>
              <w:t xml:space="preserve">01-C0002</w:t>
            </w:r>
            <w:proofErr w:type="spellStart"/>
            <w:r w:rsidR="00F715C3" w:rsidRPr="00BA5F52">
              <w:rPr>
                <w:sz w:val="16"/>
                <w:szCs w:val="16"/>
              </w:rPr>
              <w:t/>
            </w:r>
            <w:proofErr w:type="spellEnd"/>
            <w:r w:rsidRPr="00BA5F52">
              <w:rPr>
                <w:sz w:val="16"/>
                <w:szCs w:val="16"/>
              </w:rPr>
              <w:t/>
            </w:r>
          </w:p>
        </w:tc>
        <w:tc>
          <w:tcPr>
            <w:tcW w:w="3261" w:type="dxa"/>
          </w:tcPr>
          <w:p w14:paraId="3BCEB152" w14:textId="32DB3047" w:rsidR="00022B67" w:rsidRPr="00BA5F52" w:rsidRDefault="00022B67" w:rsidP="00A964D1">
            <w:pPr>
              <w:rPr>
                <w:sz w:val="16"/>
                <w:szCs w:val="16"/>
              </w:rPr>
            </w:pPr>
            <w:r w:rsidRPr="00BA5F52">
              <w:rPr>
                <w:sz w:val="16"/>
                <w:szCs w:val="16"/>
              </w:rPr>
              <w:t xml:space="preserve">ANALEAH DUARTE CEBREROS</w:t>
            </w:r>
            <w:r w:rsidR="00F715C3" w:rsidRPr="00BA5F52">
              <w:rPr>
                <w:sz w:val="16"/>
                <w:szCs w:val="16"/>
              </w:rPr>
              <w:t/>
            </w:r>
            <w:r w:rsidRPr="00BA5F52">
              <w:rPr>
                <w:sz w:val="16"/>
                <w:szCs w:val="16"/>
              </w:rPr>
              <w:t/>
            </w:r>
          </w:p>
        </w:tc>
        <w:tc>
          <w:tcPr>
            <w:tcW w:w="1276" w:type="dxa"/>
          </w:tcPr>
          <w:p w14:paraId="4D8813A7" w14:textId="7128EDBE" w:rsidR="00022B67" w:rsidRPr="00BA5F52" w:rsidRDefault="00754429" w:rsidP="00D60192">
            <w:pPr>
              <w:jc w:val="right"/>
              <w:rPr>
                <w:sz w:val="16"/>
                <w:szCs w:val="16"/>
              </w:rPr>
            </w:pPr>
            <w:r w:rsidRPr="00BA5F52">
              <w:rPr>
                <w:sz w:val="16"/>
                <w:szCs w:val="16"/>
              </w:rPr>
              <w:t>$</w:t>
            </w:r>
            <w:r w:rsidR="00022B67" w:rsidRPr="00BA5F52">
              <w:rPr>
                <w:sz w:val="16"/>
                <w:szCs w:val="16"/>
              </w:rPr>
              <w:t xml:space="preserve">11,531.76</w:t>
            </w:r>
            <w:r w:rsidR="00F715C3" w:rsidRPr="00BA5F52">
              <w:rPr>
                <w:sz w:val="16"/>
                <w:szCs w:val="16"/>
              </w:rPr>
              <w:t/>
            </w:r>
            <w:r w:rsidR="00022B67" w:rsidRPr="00BA5F52">
              <w:rPr>
                <w:sz w:val="16"/>
                <w:szCs w:val="16"/>
              </w:rPr>
              <w:t/>
            </w:r>
          </w:p>
        </w:tc>
        <w:tc>
          <w:tcPr>
            <w:tcW w:w="992" w:type="dxa"/>
          </w:tcPr>
          <w:p w14:paraId="493E924E" w14:textId="411F8472" w:rsidR="00022B67" w:rsidRPr="00BA5F52" w:rsidRDefault="00754429" w:rsidP="00D60192">
            <w:pPr>
              <w:jc w:val="right"/>
              <w:rPr>
                <w:sz w:val="16"/>
                <w:szCs w:val="16"/>
              </w:rPr>
            </w:pPr>
            <w:r w:rsidRPr="00BA5F52">
              <w:rPr>
                <w:sz w:val="16"/>
                <w:szCs w:val="16"/>
              </w:rPr>
              <w:t>$</w:t>
            </w:r>
            <w:r w:rsidR="00022B67" w:rsidRPr="00BA5F52">
              <w:rPr>
                <w:sz w:val="16"/>
                <w:szCs w:val="16"/>
              </w:rPr>
              <w:t xml:space="preserve">5,136.69</w:t>
            </w:r>
            <w:r w:rsidR="00F715C3" w:rsidRPr="00BA5F52">
              <w:rPr>
                <w:sz w:val="16"/>
                <w:szCs w:val="16"/>
              </w:rPr>
              <w:t/>
            </w:r>
            <w:r w:rsidR="00022B67" w:rsidRPr="00BA5F52">
              <w:rPr>
                <w:sz w:val="16"/>
                <w:szCs w:val="16"/>
              </w:rPr>
              <w:t/>
            </w:r>
          </w:p>
        </w:tc>
        <w:tc>
          <w:tcPr>
            <w:tcW w:w="992" w:type="dxa"/>
          </w:tcPr>
          <w:p w14:paraId="7866DC1C" w14:textId="4A35742E" w:rsidR="00022B67" w:rsidRPr="00366977" w:rsidRDefault="00754429" w:rsidP="00D60192">
            <w:pPr>
              <w:jc w:val="right"/>
              <w:rPr>
                <w:color w:val="FF0000"/>
                <w:sz w:val="16"/>
                <w:szCs w:val="16"/>
              </w:rPr>
            </w:pPr>
            <w:r w:rsidRPr="00366977">
              <w:rPr>
                <w:color w:val="FF0000"/>
                <w:sz w:val="16"/>
                <w:szCs w:val="16"/>
              </w:rPr>
              <w:t>$</w:t>
            </w:r>
            <w:r w:rsidR="00022B67" w:rsidRPr="00366977">
              <w:rPr>
                <w:color w:val="FF0000"/>
                <w:sz w:val="16"/>
                <w:szCs w:val="16"/>
              </w:rPr>
              <w:t xml:space="preserve">310.14</w:t>
            </w:r>
            <w:proofErr w:type="spellStart"/>
            <w:r w:rsidR="00E4648A" w:rsidRPr="00366977">
              <w:rPr>
                <w:color w:val="FF0000"/>
                <w:sz w:val="16"/>
                <w:szCs w:val="16"/>
              </w:rPr>
              <w:t/>
            </w:r>
            <w:proofErr w:type="spellEnd"/>
            <w:r w:rsidR="00022B67" w:rsidRPr="00366977">
              <w:rPr>
                <w:color w:val="FF0000"/>
                <w:sz w:val="16"/>
                <w:szCs w:val="16"/>
              </w:rPr>
              <w:t/>
            </w:r>
          </w:p>
        </w:tc>
        <w:tc>
          <w:tcPr>
            <w:tcW w:w="992" w:type="dxa"/>
          </w:tcPr>
          <w:p w14:paraId="1D171456" w14:textId="35C2982A" w:rsidR="00022B67" w:rsidRPr="003A54A2" w:rsidRDefault="00022B67" w:rsidP="00D60192">
            <w:pPr>
              <w:jc w:val="right"/>
              <w:rPr>
                <w:color w:val="008000"/>
                <w:sz w:val="16"/>
                <w:szCs w:val="16"/>
              </w:rPr>
            </w:pPr>
            <w:r w:rsidRPr="003A54A2">
              <w:rPr>
                <w:color w:val="008000"/>
                <w:sz w:val="16"/>
                <w:szCs w:val="16"/>
              </w:rPr>
              <w:t xml:space="preserve">$3,416.49</w:t>
            </w:r>
            <w:proofErr w:type="spellStart"/>
            <w:r w:rsidR="000051A2" w:rsidRPr="003A54A2">
              <w:rPr>
                <w:color w:val="008000"/>
                <w:sz w:val="16"/>
                <w:szCs w:val="16"/>
              </w:rPr>
              <w:t/>
            </w:r>
            <w:proofErr w:type="spellEnd"/>
            <w:r w:rsidRPr="003A54A2">
              <w:rPr>
                <w:color w:val="008000"/>
                <w:sz w:val="16"/>
                <w:szCs w:val="16"/>
              </w:rPr>
              <w:t/>
            </w:r>
          </w:p>
        </w:tc>
        <w:tc>
          <w:tcPr>
            <w:tcW w:w="1276" w:type="dxa"/>
          </w:tcPr>
          <w:p w14:paraId="1973EBF4" w14:textId="1ACB5358" w:rsidR="00022B67" w:rsidRPr="00BA5F52" w:rsidRDefault="00022B67" w:rsidP="00D60192">
            <w:pPr>
              <w:jc w:val="right"/>
              <w:rPr>
                <w:sz w:val="16"/>
                <w:szCs w:val="16"/>
              </w:rPr>
            </w:pPr>
            <w:r w:rsidRPr="00BA5F52">
              <w:rPr>
                <w:sz w:val="16"/>
                <w:szCs w:val="16"/>
              </w:rPr>
              <w:t xml:space="preserve">$1,138.83</w:t>
            </w:r>
            <w:proofErr w:type="spellStart"/>
            <w:r w:rsidR="00C4793B" w:rsidRPr="00BA5F52">
              <w:rPr>
                <w:sz w:val="16"/>
                <w:szCs w:val="16"/>
              </w:rPr>
              <w:t/>
            </w:r>
            <w:proofErr w:type="spellEnd"/>
            <w:r w:rsidRPr="00BA5F52">
              <w:rPr>
                <w:sz w:val="16"/>
                <w:szCs w:val="16"/>
              </w:rPr>
              <w:t/>
            </w:r>
          </w:p>
        </w:tc>
        <w:tc>
          <w:tcPr>
            <w:tcW w:w="851" w:type="dxa"/>
          </w:tcPr>
          <w:p w14:paraId="0F2FB8C6" w14:textId="742B6DC8" w:rsidR="00022B67" w:rsidRPr="00BA5F52" w:rsidRDefault="00022B67" w:rsidP="00D60192">
            <w:pPr>
              <w:jc w:val="right"/>
              <w:rPr>
                <w:sz w:val="16"/>
                <w:szCs w:val="16"/>
              </w:rPr>
            </w:pPr>
            <w:r w:rsidRPr="00BA5F52">
              <w:rPr>
                <w:sz w:val="16"/>
                <w:szCs w:val="16"/>
              </w:rPr>
              <w:t xml:space="preserve">$379.61</w:t>
            </w:r>
            <w:proofErr w:type="spellStart"/>
            <w:r w:rsidR="00754429" w:rsidRPr="00BA5F52">
              <w:rPr>
                <w:sz w:val="16"/>
                <w:szCs w:val="16"/>
              </w:rPr>
              <w:t/>
            </w:r>
            <w:proofErr w:type="spellEnd"/>
            <w:r w:rsidRPr="00BA5F52">
              <w:rPr>
                <w:sz w:val="16"/>
                <w:szCs w:val="16"/>
              </w:rPr>
              <w:t/>
            </w:r>
          </w:p>
        </w:tc>
        <w:tc>
          <w:tcPr>
            <w:tcW w:w="992" w:type="dxa"/>
          </w:tcPr>
          <w:p w14:paraId="34D04232" w14:textId="4C2C25B7" w:rsidR="00022B67" w:rsidRPr="00BA5F52" w:rsidRDefault="00022B67" w:rsidP="00D60192">
            <w:pPr>
              <w:jc w:val="right"/>
              <w:rPr>
                <w:sz w:val="16"/>
                <w:szCs w:val="16"/>
              </w:rPr>
            </w:pPr>
            <w:r w:rsidRPr="00BA5F52">
              <w:rPr>
                <w:sz w:val="16"/>
                <w:szCs w:val="16"/>
              </w:rPr>
              <w:t xml:space="preserve">$379.61</w:t>
            </w:r>
            <w:r w:rsidR="00754429" w:rsidRPr="00BA5F52">
              <w:rPr>
                <w:sz w:val="16"/>
                <w:szCs w:val="16"/>
              </w:rPr>
              <w:t/>
            </w:r>
            <w:r w:rsidRPr="00BA5F52">
              <w:rPr>
                <w:sz w:val="16"/>
                <w:szCs w:val="16"/>
              </w:rPr>
              <w:t/>
            </w:r>
          </w:p>
        </w:tc>
        <w:tc>
          <w:tcPr>
            <w:tcW w:w="1134" w:type="dxa"/>
          </w:tcPr>
          <w:p w14:paraId="5C2EF8E0" w14:textId="2E6EF3F4" w:rsidR="00022B67" w:rsidRPr="00BA5F52" w:rsidRDefault="00B23916" w:rsidP="00D60192">
            <w:pPr>
              <w:jc w:val="right"/>
              <w:rPr>
                <w:sz w:val="16"/>
                <w:szCs w:val="16"/>
              </w:rPr>
            </w:pPr>
            <w:r w:rsidRPr="00BA5F52">
              <w:rPr>
                <w:sz w:val="16"/>
                <w:szCs w:val="16"/>
              </w:rPr>
              <w:t>$</w:t>
            </w:r>
            <w:r w:rsidR="00022B67" w:rsidRPr="00BA5F52">
              <w:rPr>
                <w:sz w:val="16"/>
                <w:szCs w:val="16"/>
              </w:rPr>
              <w:t xml:space="preserve">379.61</w:t>
            </w:r>
            <w:r w:rsidRPr="00BA5F52">
              <w:rPr>
                <w:sz w:val="16"/>
                <w:szCs w:val="16"/>
              </w:rPr>
              <w:t/>
            </w:r>
            <w:r w:rsidR="00022B67" w:rsidRPr="00BA5F52">
              <w:rPr>
                <w:sz w:val="16"/>
                <w:szCs w:val="16"/>
              </w:rPr>
              <w:t/>
            </w:r>
          </w:p>
        </w:tc>
        <w:tc>
          <w:tcPr>
            <w:tcW w:w="1134" w:type="dxa"/>
          </w:tcPr>
          <w:p w14:paraId="706D495B" w14:textId="1A9F7D01" w:rsidR="00022B67" w:rsidRPr="00BA5F52" w:rsidRDefault="00022B67" w:rsidP="00D60192">
            <w:pPr>
              <w:jc w:val="right"/>
              <w:rPr>
                <w:sz w:val="16"/>
                <w:szCs w:val="16"/>
              </w:rPr>
            </w:pPr>
            <w:r w:rsidRPr="00BA5F52">
              <w:rPr>
                <w:sz w:val="16"/>
                <w:szCs w:val="16"/>
              </w:rPr>
              <w:t xml:space="preserve">$0.00</w:t>
            </w:r>
            <w:r w:rsidR="00F726A8" w:rsidRPr="00BA5F52">
              <w:rPr>
                <w:sz w:val="16"/>
                <w:szCs w:val="16"/>
              </w:rPr>
              <w:t/>
            </w:r>
            <w:r w:rsidRPr="00BA5F52">
              <w:rPr>
                <w:sz w:val="16"/>
                <w:szCs w:val="16"/>
              </w:rPr>
              <w:t/>
            </w:r>
          </w:p>
        </w:tc>
        <w:tc>
          <w:tcPr>
            <w:tcW w:w="992" w:type="dxa"/>
          </w:tcPr>
          <w:p w14:paraId="34884FD5" w14:textId="47F61E6C" w:rsidR="00022B67" w:rsidRPr="00366977" w:rsidRDefault="00B23916" w:rsidP="00D60192">
            <w:pPr>
              <w:jc w:val="right"/>
              <w:rPr>
                <w:rFonts w:ascii="Helvetica Neue" w:eastAsia="Times New Roman" w:hAnsi="Helvetica Neue" w:cs="Times New Roman"/>
                <w:b/>
                <w:bCs/>
                <w:color w:val="FF0000"/>
                <w:sz w:val="16"/>
                <w:szCs w:val="16"/>
                <w:shd w:val="clear" w:color="auto" w:fill="EEEEEE"/>
              </w:rPr>
            </w:pPr>
            <w:r w:rsidRPr="00366977">
              <w:rPr>
                <w:color w:val="FF0000"/>
                <w:sz w:val="16"/>
                <w:szCs w:val="16"/>
              </w:rPr>
              <w:t>$</w:t>
            </w:r>
            <w:r w:rsidR="00022B67" w:rsidRPr="00366977">
              <w:rPr>
                <w:color w:val="FF0000"/>
                <w:sz w:val="16"/>
                <w:szCs w:val="16"/>
              </w:rPr>
              <w:t xml:space="preserve">0.00</w:t>
            </w:r>
            <w:r w:rsidR="00F726A8" w:rsidRPr="00366977">
              <w:rPr>
                <w:color w:val="FF0000"/>
                <w:sz w:val="16"/>
                <w:szCs w:val="16"/>
              </w:rPr>
              <w:t/>
            </w:r>
            <w:r w:rsidR="00022B67" w:rsidRPr="00366977">
              <w:rPr>
                <w:color w:val="FF0000"/>
                <w:sz w:val="16"/>
                <w:szCs w:val="16"/>
              </w:rPr>
              <w:t/>
            </w:r>
            <w:proofErr w:type="spellStart"/>
            <w:r w:rsidR="00022B67" w:rsidRPr="00366977">
              <w:rPr>
                <w:color w:val="FF0000"/>
                <w:sz w:val="16"/>
                <w:szCs w:val="16"/>
              </w:rPr>
              <w:t/>
            </w:r>
            <w:proofErr w:type="spellEnd"/>
            <w:r w:rsidR="00022B67" w:rsidRPr="00366977">
              <w:rPr>
                <w:color w:val="FF0000"/>
                <w:sz w:val="16"/>
                <w:szCs w:val="16"/>
              </w:rPr>
              <w:t/>
            </w:r>
          </w:p>
        </w:tc>
      </w:tr>
      <w:tr w:rsidR="00684D8A" w:rsidRPr="00FF159F" w14:paraId="5638AE94" w14:textId="77777777" w:rsidTr="009D1A67">
        <w:trPr>
          <w:trHeight w:val="57"/>
        </w:trPr>
        <w:tc>
          <w:tcPr>
            <w:tcW w:w="4253" w:type="dxa"/>
            <w:gridSpan w:val="2"/>
          </w:tcPr>
          <w:p w14:paraId="22235821" w14:textId="3E9D8089" w:rsidR="00684D8A" w:rsidRPr="00FF159F" w:rsidRDefault="00866807" w:rsidP="00684D8A">
            <w:pPr>
              <w:jc w:val="right"/>
              <w:rPr>
                <w:b/>
                <w:sz w:val="16"/>
                <w:szCs w:val="16"/>
              </w:rPr>
            </w:pPr>
            <w:r w:rsidRPr="00FF159F">
              <w:rPr>
                <w:b/>
                <w:sz w:val="16"/>
                <w:szCs w:val="16"/>
              </w:rPr>
              <w:t xml:space="preserve"> 2</w:t>
            </w:r>
            <w:proofErr w:type="spellStart"/>
            <w:r w:rsidRPr="00FF159F">
              <w:rPr>
                <w:b/>
                <w:sz w:val="16"/>
                <w:szCs w:val="16"/>
              </w:rPr>
              <w:t/>
            </w:r>
            <w:proofErr w:type="spellEnd"/>
            <w:r w:rsidRPr="00FF159F">
              <w:rPr>
                <w:b/>
                <w:sz w:val="16"/>
                <w:szCs w:val="16"/>
              </w:rPr>
              <w:t/>
            </w:r>
            <w:r w:rsidR="009B058B" w:rsidRPr="00FF159F">
              <w:rPr>
                <w:b/>
                <w:sz w:val="16"/>
                <w:szCs w:val="16"/>
              </w:rPr>
              <w:t xml:space="preserve"> </w:t>
            </w:r>
            <w:r w:rsidRPr="00FF159F">
              <w:rPr>
                <w:b/>
                <w:sz w:val="16"/>
                <w:szCs w:val="16"/>
              </w:rPr>
              <w:t>CLIENTES EN TOTAL</w:t>
            </w:r>
          </w:p>
        </w:tc>
        <w:tc>
          <w:tcPr>
            <w:tcW w:w="1276" w:type="dxa"/>
          </w:tcPr>
          <w:p w14:paraId="40F8A8DA" w14:textId="0C911C9D" w:rsidR="00684D8A" w:rsidRPr="00FF159F" w:rsidRDefault="00740475" w:rsidP="00D60192">
            <w:pPr>
              <w:jc w:val="right"/>
              <w:rPr>
                <w:b/>
                <w:sz w:val="16"/>
                <w:szCs w:val="16"/>
              </w:rPr>
            </w:pPr>
            <w:r w:rsidRPr="00FF159F">
              <w:rPr>
                <w:b/>
                <w:sz w:val="16"/>
                <w:szCs w:val="16"/>
              </w:rPr>
              <w:t xml:space="preserve">$13,658.16</w:t>
            </w:r>
            <w:proofErr w:type="spellStart"/>
            <w:r w:rsidRPr="00FF159F">
              <w:rPr>
                <w:b/>
                <w:sz w:val="16"/>
                <w:szCs w:val="16"/>
              </w:rPr>
              <w:t/>
            </w:r>
            <w:proofErr w:type="spellEnd"/>
            <w:r w:rsidRPr="00FF159F">
              <w:rPr>
                <w:b/>
                <w:sz w:val="16"/>
                <w:szCs w:val="16"/>
              </w:rPr>
              <w:t/>
            </w:r>
          </w:p>
        </w:tc>
        <w:tc>
          <w:tcPr>
            <w:tcW w:w="992" w:type="dxa"/>
          </w:tcPr>
          <w:p w14:paraId="1E729C3F" w14:textId="67741EC2" w:rsidR="00684D8A" w:rsidRPr="00FF159F" w:rsidRDefault="00740475" w:rsidP="00D60192">
            <w:pPr>
              <w:jc w:val="right"/>
              <w:rPr>
                <w:b/>
                <w:sz w:val="16"/>
                <w:szCs w:val="16"/>
              </w:rPr>
            </w:pPr>
            <w:r w:rsidRPr="00FF159F">
              <w:rPr>
                <w:b/>
                <w:sz w:val="16"/>
                <w:szCs w:val="16"/>
              </w:rPr>
              <w:t xml:space="preserve">$6,864.39</w:t>
            </w:r>
            <w:proofErr w:type="spellStart"/>
            <w:r w:rsidRPr="00FF159F">
              <w:rPr>
                <w:b/>
                <w:sz w:val="16"/>
                <w:szCs w:val="16"/>
              </w:rPr>
              <w:t/>
            </w:r>
            <w:proofErr w:type="spellEnd"/>
            <w:r w:rsidRPr="00FF159F">
              <w:rPr>
                <w:b/>
                <w:sz w:val="16"/>
                <w:szCs w:val="16"/>
              </w:rPr>
              <w:t/>
            </w:r>
          </w:p>
        </w:tc>
        <w:tc>
          <w:tcPr>
            <w:tcW w:w="992" w:type="dxa"/>
          </w:tcPr>
          <w:p w14:paraId="2DE0E9B1" w14:textId="4DEE67C0" w:rsidR="00684D8A" w:rsidRPr="00FF159F" w:rsidRDefault="00740475" w:rsidP="00D60192">
            <w:pPr>
              <w:jc w:val="right"/>
              <w:rPr>
                <w:b/>
                <w:color w:val="FF0000"/>
                <w:sz w:val="16"/>
                <w:szCs w:val="16"/>
              </w:rPr>
            </w:pPr>
            <w:r w:rsidRPr="00FF159F">
              <w:rPr>
                <w:b/>
                <w:color w:val="FF0000"/>
                <w:sz w:val="16"/>
                <w:szCs w:val="16"/>
              </w:rPr>
              <w:t xml:space="preserve">$310.14</w:t>
            </w:r>
            <w:proofErr w:type="spellStart"/>
            <w:r w:rsidRPr="00FF159F">
              <w:rPr>
                <w:b/>
                <w:color w:val="FF0000"/>
                <w:sz w:val="16"/>
                <w:szCs w:val="16"/>
              </w:rPr>
              <w:t/>
            </w:r>
            <w:proofErr w:type="spellEnd"/>
            <w:r w:rsidRPr="00FF159F">
              <w:rPr>
                <w:b/>
                <w:color w:val="FF0000"/>
                <w:sz w:val="16"/>
                <w:szCs w:val="16"/>
              </w:rPr>
              <w:t/>
            </w:r>
          </w:p>
        </w:tc>
        <w:tc>
          <w:tcPr>
            <w:tcW w:w="992" w:type="dxa"/>
          </w:tcPr>
          <w:p w14:paraId="2871E5BF" w14:textId="3F75F254" w:rsidR="00684D8A" w:rsidRPr="00FF159F" w:rsidRDefault="00740475" w:rsidP="00D60192">
            <w:pPr>
              <w:jc w:val="right"/>
              <w:rPr>
                <w:b/>
                <w:color w:val="008000"/>
                <w:sz w:val="16"/>
                <w:szCs w:val="16"/>
              </w:rPr>
            </w:pPr>
            <w:r w:rsidRPr="00FF159F">
              <w:rPr>
                <w:b/>
                <w:color w:val="008000"/>
                <w:sz w:val="16"/>
                <w:szCs w:val="16"/>
              </w:rPr>
              <w:t xml:space="preserve">$5,144.19</w:t>
            </w:r>
            <w:proofErr w:type="spellStart"/>
            <w:r w:rsidR="0080136C" w:rsidRPr="00FF159F">
              <w:rPr>
                <w:b/>
                <w:color w:val="008000"/>
                <w:sz w:val="16"/>
                <w:szCs w:val="16"/>
              </w:rPr>
              <w:t/>
            </w:r>
            <w:r w:rsidRPr="00FF159F">
              <w:rPr>
                <w:b/>
                <w:color w:val="008000"/>
                <w:sz w:val="16"/>
                <w:szCs w:val="16"/>
              </w:rPr>
              <w:t/>
            </w:r>
            <w:proofErr w:type="spellEnd"/>
            <w:r w:rsidRPr="00FF159F">
              <w:rPr>
                <w:b/>
                <w:color w:val="008000"/>
                <w:sz w:val="16"/>
                <w:szCs w:val="16"/>
              </w:rPr>
              <w:t/>
            </w:r>
          </w:p>
        </w:tc>
        <w:tc>
          <w:tcPr>
            <w:tcW w:w="1276" w:type="dxa"/>
          </w:tcPr>
          <w:p w14:paraId="34879DF0" w14:textId="0C4E2CD1" w:rsidR="00684D8A" w:rsidRPr="00FF159F" w:rsidRDefault="00740475" w:rsidP="006B365A">
            <w:pPr>
              <w:jc w:val="right"/>
              <w:rPr>
                <w:b/>
                <w:sz w:val="16"/>
                <w:szCs w:val="16"/>
              </w:rPr>
            </w:pPr>
            <w:r w:rsidRPr="00FF159F">
              <w:rPr>
                <w:b/>
                <w:sz w:val="16"/>
                <w:szCs w:val="16"/>
              </w:rPr>
              <w:t xml:space="preserve">$1,138.83</w:t>
            </w:r>
            <w:proofErr w:type="spellStart"/>
            <w:r w:rsidRPr="00FF159F">
              <w:rPr>
                <w:b/>
                <w:sz w:val="16"/>
                <w:szCs w:val="16"/>
              </w:rPr>
              <w:t/>
            </w:r>
            <w:r w:rsidR="006B365A" w:rsidRPr="00FF159F">
              <w:rPr>
                <w:b/>
                <w:sz w:val="16"/>
                <w:szCs w:val="16"/>
              </w:rPr>
              <w:t/>
            </w:r>
            <w:r w:rsidRPr="00FF159F">
              <w:rPr>
                <w:b/>
                <w:sz w:val="16"/>
                <w:szCs w:val="16"/>
              </w:rPr>
              <w:t/>
            </w:r>
            <w:proofErr w:type="spellEnd"/>
            <w:r w:rsidRPr="00FF159F">
              <w:rPr>
                <w:b/>
                <w:sz w:val="16"/>
                <w:szCs w:val="16"/>
              </w:rPr>
              <w:t/>
            </w:r>
          </w:p>
        </w:tc>
        <w:tc>
          <w:tcPr>
            <w:tcW w:w="851" w:type="dxa"/>
          </w:tcPr>
          <w:p w14:paraId="51C2D9F3" w14:textId="36850B5A" w:rsidR="00684D8A" w:rsidRPr="00FF159F" w:rsidRDefault="00740475" w:rsidP="00AE4659">
            <w:pPr>
              <w:jc w:val="right"/>
              <w:rPr>
                <w:b/>
                <w:sz w:val="16"/>
                <w:szCs w:val="16"/>
              </w:rPr>
            </w:pPr>
            <w:r w:rsidRPr="00FF159F">
              <w:rPr>
                <w:b/>
                <w:sz w:val="16"/>
                <w:szCs w:val="16"/>
              </w:rPr>
              <w:t xml:space="preserve">$379.61</w:t>
            </w:r>
            <w:r w:rsidR="00AE4659" w:rsidRPr="00FF159F">
              <w:rPr>
                <w:b/>
                <w:sz w:val="16"/>
                <w:szCs w:val="16"/>
              </w:rPr>
              <w:t/>
            </w:r>
            <w:r w:rsidRPr="00FF159F">
              <w:rPr>
                <w:b/>
                <w:sz w:val="16"/>
                <w:szCs w:val="16"/>
              </w:rPr>
              <w:t/>
            </w:r>
          </w:p>
        </w:tc>
        <w:tc>
          <w:tcPr>
            <w:tcW w:w="992" w:type="dxa"/>
          </w:tcPr>
          <w:p w14:paraId="3B303058" w14:textId="45AFBFBF" w:rsidR="00684D8A" w:rsidRPr="00FF159F" w:rsidRDefault="00740475" w:rsidP="00D60192">
            <w:pPr>
              <w:jc w:val="right"/>
              <w:rPr>
                <w:b/>
                <w:sz w:val="16"/>
                <w:szCs w:val="16"/>
              </w:rPr>
            </w:pPr>
            <w:r w:rsidRPr="00FF159F">
              <w:rPr>
                <w:b/>
                <w:sz w:val="16"/>
                <w:szCs w:val="16"/>
              </w:rPr>
              <w:t xml:space="preserve">$379.61</w:t>
            </w:r>
          </w:p>
        </w:tc>
        <w:tc>
          <w:tcPr>
            <w:tcW w:w="1134" w:type="dxa"/>
          </w:tcPr>
          <w:p w14:paraId="42BB7D7B" w14:textId="1926D626" w:rsidR="00684D8A" w:rsidRPr="00FF159F" w:rsidRDefault="00740475" w:rsidP="00D60192">
            <w:pPr>
              <w:jc w:val="right"/>
              <w:rPr>
                <w:b/>
                <w:sz w:val="16"/>
                <w:szCs w:val="16"/>
              </w:rPr>
            </w:pPr>
            <w:r w:rsidRPr="00FF159F">
              <w:rPr>
                <w:b/>
                <w:sz w:val="16"/>
                <w:szCs w:val="16"/>
              </w:rPr>
              <w:t xml:space="preserve">$379.61</w:t>
            </w:r>
          </w:p>
        </w:tc>
        <w:tc>
          <w:tcPr>
            <w:tcW w:w="1134" w:type="dxa"/>
          </w:tcPr>
          <w:p w14:paraId="2DC9A589" w14:textId="2DD3DB88" w:rsidR="00684D8A" w:rsidRPr="00FF159F" w:rsidRDefault="00740475" w:rsidP="00D60192">
            <w:pPr>
              <w:jc w:val="right"/>
              <w:rPr>
                <w:b/>
                <w:sz w:val="16"/>
                <w:szCs w:val="16"/>
              </w:rPr>
            </w:pPr>
            <w:r w:rsidRPr="00FF159F">
              <w:rPr>
                <w:b/>
                <w:sz w:val="16"/>
                <w:szCs w:val="16"/>
              </w:rPr>
              <w:t xml:space="preserve">$0.00</w:t>
            </w:r>
          </w:p>
        </w:tc>
        <w:tc>
          <w:tcPr>
            <w:tcW w:w="992" w:type="dxa"/>
          </w:tcPr>
          <w:p w14:paraId="2BE0480C" w14:textId="377D5DEA" w:rsidR="00684D8A" w:rsidRPr="00FF159F" w:rsidRDefault="00740475" w:rsidP="00462174">
            <w:pPr>
              <w:jc w:val="right"/>
              <w:rPr>
                <w:b/>
                <w:color w:val="FF0000"/>
                <w:sz w:val="16"/>
                <w:szCs w:val="16"/>
              </w:rPr>
            </w:pPr>
            <w:r w:rsidRPr="00FF159F">
              <w:rPr>
                <w:b/>
                <w:color w:val="FF0000"/>
                <w:sz w:val="16"/>
                <w:szCs w:val="16"/>
              </w:rPr>
              <w:t xml:space="preserve">$0.00</w:t>
            </w:r>
            <w:r w:rsidR="00462174" w:rsidRPr="00FF159F">
              <w:rPr>
                <w:b/>
                <w:color w:val="FF0000"/>
                <w:sz w:val="16"/>
                <w:szCs w:val="16"/>
              </w:rPr>
              <w:t/>
            </w:r>
            <w:r w:rsidRPr="00FF159F">
              <w:rPr>
                <w:b/>
                <w:color w:val="FF0000"/>
                <w:sz w:val="16"/>
                <w:szCs w:val="16"/>
              </w:rPr>
              <w:t/>
            </w:r>
          </w:p>
        </w:tc>
      </w:tr>
    </w:tbl>
    <w:p w14:paraId="6F2CADD4" w14:textId="77777777" w:rsidR="00073CE2" w:rsidRDefault="00073CE2" w:rsidP="00242485">
      <w:pPr>
        <w:ind w:left="-1276"/>
      </w:pPr>
      <w:bookmarkStart w:id="0" w:name="_GoBack"/>
      <w:bookmarkEnd w:id="0"/>
    </w:p>
    <w:sectPr w:rsidR="00073CE2" w:rsidSect="002F01A3">
      <w:headerReference w:type="even" r:id="rId8"/>
      <w:headerReference w:type="default" r:id="rId9"/>
      <w:footerReference w:type="even" r:id="rId10"/>
      <w:footerReference w:type="default" r:id="rId11"/>
      <w:headerReference w:type="first" r:id="rId12"/>
      <w:footerReference w:type="first" r:id="rId13"/>
      <w:pgSz w:w="15840" w:h="12240" w:orient="landscape"/>
      <w:pgMar w:top="1135" w:right="1374" w:bottom="1701" w:left="1417"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C4793B" w:rsidRDefault="00C4793B" w:rsidP="003371B5">
      <w:r>
        <w:separator/>
      </w:r>
    </w:p>
  </w:endnote>
  <w:endnote w:type="continuationSeparator" w:id="0">
    <w:p w14:paraId="4448706E" w14:textId="77777777" w:rsidR="00C4793B" w:rsidRDefault="00C4793B"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C0AA0F" w14:textId="77777777" w:rsidR="00F02374" w:rsidRDefault="00F023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2C046E" w14:textId="77777777" w:rsidR="00F02374" w:rsidRDefault="00F023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789DB0" w14:textId="77777777" w:rsidR="00F02374" w:rsidRDefault="00F023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C4793B" w:rsidRDefault="00C4793B" w:rsidP="003371B5">
      <w:r>
        <w:separator/>
      </w:r>
    </w:p>
  </w:footnote>
  <w:footnote w:type="continuationSeparator" w:id="0">
    <w:p w14:paraId="65E3E783" w14:textId="77777777" w:rsidR="00C4793B" w:rsidRDefault="00C4793B"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C4793B" w:rsidRDefault="00FF159F">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FFA45E9" w:rsidR="00C4793B" w:rsidRPr="00E5087E" w:rsidRDefault="00C4793B" w:rsidP="002961BD">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1312" behindDoc="0" locked="0" layoutInCell="1" allowOverlap="1" wp14:anchorId="0F58A8D4" wp14:editId="56569C29">
              <wp:simplePos x="0" y="0"/>
              <wp:positionH relativeFrom="column">
                <wp:posOffset>-800100</wp:posOffset>
              </wp:positionH>
              <wp:positionV relativeFrom="paragraph">
                <wp:posOffset>-17780</wp:posOffset>
              </wp:positionV>
              <wp:extent cx="16002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A1504" w14:textId="3680037F" w:rsidR="00C4793B" w:rsidRDefault="00C4793B">
                          <w:r w:rsidRPr="00764F9D">
                            <w:rPr>
                              <w:rFonts w:cs="Arial"/>
                              <w:sz w:val="20"/>
                              <w:szCs w:val="20"/>
                            </w:rPr>
                            <w:t>Fecha:</w:t>
                          </w:r>
                          <w:r>
                            <w:rPr>
                              <w:rFonts w:cs="Arial"/>
                              <w:sz w:val="20"/>
                              <w:szCs w:val="20"/>
                            </w:rPr>
                            <w:t xml:space="preserve"> </w:t>
                          </w:r>
                          <w:r w:rsidRPr="00764F9D">
                            <w:rPr>
                              <w:rFonts w:cs="Arial"/>
                              <w:sz w:val="20"/>
                              <w:szCs w:val="20"/>
                            </w:rPr>
                            <w:t xml:space="preserve">06-11-2017</w:t>
                          </w:r>
                          <w:r>
                            <w:rPr>
                              <w:rFonts w:cs="Arial"/>
                              <w:sz w:val="20"/>
                              <w:szCs w:val="20"/>
                            </w:rPr>
                            <w:br/>
                            <w:t xml:space="preserve">Hora: 12:32:13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62.95pt;margin-top:-1.35pt;width:12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" filled="f" stroked="f">
              <v:textbox>
                <w:txbxContent>
                  <w:p w14:paraId="04CA1504" w14:textId="3680037F" w:rsidR="00C4793B" w:rsidRDefault="00C4793B">
                    <w:bookmarkStart w:id="1" w:name="_GoBack"/>
                    <w:r w:rsidRPr="00764F9D">
                      <w:rPr>
                        <w:rFonts w:cs="Arial"/>
                        <w:sz w:val="20"/>
                        <w:szCs w:val="20"/>
                      </w:rPr>
                      <w:t>Fecha:</w:t>
                    </w:r>
                    <w:r>
                      <w:rPr>
                        <w:rFonts w:cs="Arial"/>
                        <w:sz w:val="20"/>
                        <w:szCs w:val="20"/>
                      </w:rPr>
                      <w:t xml:space="preserve"> </w:t>
                    </w:r>
                    <w:r w:rsidRPr="00764F9D">
                      <w:rPr>
                        <w:rFonts w:cs="Arial"/>
                        <w:sz w:val="20"/>
                        <w:szCs w:val="20"/>
                      </w:rPr>
                      <w:t xml:space="preserve">06-11-2017</w:t>
                    </w:r>
                    <w:r>
                      <w:rPr>
                        <w:rFonts w:cs="Arial"/>
                        <w:sz w:val="20"/>
                        <w:szCs w:val="20"/>
                      </w:rPr>
                      <w:br/>
                      <w:t xml:space="preserve">Hora: 12:32:13 pm</w:t>
                    </w:r>
                  </w:p>
                  <w:bookmarkEnd w:id="1"/>
                </w:txbxContent>
              </v:textbox>
            </v:shape>
          </w:pict>
        </mc:Fallback>
      </mc:AlternateContent>
    </w:r>
    <w:r w:rsidR="00FF159F">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Pr>
        <w:rFonts w:ascii="Avenir Black" w:hAnsi="Avenir Black"/>
        <w:sz w:val="28"/>
        <w:szCs w:val="28"/>
      </w:rPr>
      <w:t>Cartera Vencida</w:t>
    </w:r>
  </w:p>
  <w:p w14:paraId="5E8BB62C" w14:textId="7758BCD8" w:rsidR="00C4793B" w:rsidRPr="003B1B17" w:rsidRDefault="00C4793B" w:rsidP="002961BD">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C4793B" w:rsidRDefault="00FF159F">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1A2"/>
    <w:rsid w:val="00005F30"/>
    <w:rsid w:val="00022B67"/>
    <w:rsid w:val="00073CE2"/>
    <w:rsid w:val="000D4DB0"/>
    <w:rsid w:val="0010604E"/>
    <w:rsid w:val="0014288D"/>
    <w:rsid w:val="001636B4"/>
    <w:rsid w:val="00176660"/>
    <w:rsid w:val="00192B06"/>
    <w:rsid w:val="001A4F97"/>
    <w:rsid w:val="001D330D"/>
    <w:rsid w:val="001F5E72"/>
    <w:rsid w:val="0020041E"/>
    <w:rsid w:val="00210675"/>
    <w:rsid w:val="00231215"/>
    <w:rsid w:val="00242485"/>
    <w:rsid w:val="00250B1E"/>
    <w:rsid w:val="00254E8C"/>
    <w:rsid w:val="00270DAA"/>
    <w:rsid w:val="00294B0D"/>
    <w:rsid w:val="002961BD"/>
    <w:rsid w:val="002A60B0"/>
    <w:rsid w:val="002B03D8"/>
    <w:rsid w:val="002F01A3"/>
    <w:rsid w:val="00311EB9"/>
    <w:rsid w:val="003122C1"/>
    <w:rsid w:val="003146B6"/>
    <w:rsid w:val="00315AA4"/>
    <w:rsid w:val="00324635"/>
    <w:rsid w:val="003371B5"/>
    <w:rsid w:val="00366977"/>
    <w:rsid w:val="00375365"/>
    <w:rsid w:val="003A54A2"/>
    <w:rsid w:val="003B1B17"/>
    <w:rsid w:val="003B3CB9"/>
    <w:rsid w:val="003B7303"/>
    <w:rsid w:val="00412AFE"/>
    <w:rsid w:val="0042063E"/>
    <w:rsid w:val="004225EE"/>
    <w:rsid w:val="00434B91"/>
    <w:rsid w:val="00437103"/>
    <w:rsid w:val="00447568"/>
    <w:rsid w:val="0045669B"/>
    <w:rsid w:val="00462174"/>
    <w:rsid w:val="00462228"/>
    <w:rsid w:val="00465FD1"/>
    <w:rsid w:val="0048677E"/>
    <w:rsid w:val="004C1575"/>
    <w:rsid w:val="005320CE"/>
    <w:rsid w:val="00563B71"/>
    <w:rsid w:val="005852B3"/>
    <w:rsid w:val="00586E91"/>
    <w:rsid w:val="005951C6"/>
    <w:rsid w:val="005C4A73"/>
    <w:rsid w:val="005E7351"/>
    <w:rsid w:val="00620F24"/>
    <w:rsid w:val="0063047C"/>
    <w:rsid w:val="00652F77"/>
    <w:rsid w:val="00653671"/>
    <w:rsid w:val="00684D8A"/>
    <w:rsid w:val="006921E8"/>
    <w:rsid w:val="006B365A"/>
    <w:rsid w:val="006B40F4"/>
    <w:rsid w:val="006B68D0"/>
    <w:rsid w:val="006D5D38"/>
    <w:rsid w:val="00723698"/>
    <w:rsid w:val="00740475"/>
    <w:rsid w:val="00754429"/>
    <w:rsid w:val="00762774"/>
    <w:rsid w:val="00764F9D"/>
    <w:rsid w:val="007874A8"/>
    <w:rsid w:val="007926FE"/>
    <w:rsid w:val="007C69F1"/>
    <w:rsid w:val="007F6686"/>
    <w:rsid w:val="0080136C"/>
    <w:rsid w:val="00806211"/>
    <w:rsid w:val="0080704E"/>
    <w:rsid w:val="00813F0B"/>
    <w:rsid w:val="00850B12"/>
    <w:rsid w:val="0085682C"/>
    <w:rsid w:val="00866807"/>
    <w:rsid w:val="008C498D"/>
    <w:rsid w:val="00913525"/>
    <w:rsid w:val="00921A5F"/>
    <w:rsid w:val="00923B64"/>
    <w:rsid w:val="00925872"/>
    <w:rsid w:val="00925957"/>
    <w:rsid w:val="0098068A"/>
    <w:rsid w:val="00984226"/>
    <w:rsid w:val="0099395F"/>
    <w:rsid w:val="009A06FF"/>
    <w:rsid w:val="009B058B"/>
    <w:rsid w:val="009C5968"/>
    <w:rsid w:val="00A07A99"/>
    <w:rsid w:val="00A14684"/>
    <w:rsid w:val="00A21EC9"/>
    <w:rsid w:val="00A964D1"/>
    <w:rsid w:val="00AA6CD3"/>
    <w:rsid w:val="00AA7F89"/>
    <w:rsid w:val="00AE4659"/>
    <w:rsid w:val="00B12E74"/>
    <w:rsid w:val="00B23916"/>
    <w:rsid w:val="00B456CB"/>
    <w:rsid w:val="00B47048"/>
    <w:rsid w:val="00B70DB3"/>
    <w:rsid w:val="00B73D59"/>
    <w:rsid w:val="00BA5F52"/>
    <w:rsid w:val="00BC6ED5"/>
    <w:rsid w:val="00BF1201"/>
    <w:rsid w:val="00C46CA5"/>
    <w:rsid w:val="00C4793B"/>
    <w:rsid w:val="00C57CE3"/>
    <w:rsid w:val="00CA188F"/>
    <w:rsid w:val="00CC0C64"/>
    <w:rsid w:val="00CC39DC"/>
    <w:rsid w:val="00CD4F73"/>
    <w:rsid w:val="00CD517F"/>
    <w:rsid w:val="00D14069"/>
    <w:rsid w:val="00D24CFD"/>
    <w:rsid w:val="00D452C2"/>
    <w:rsid w:val="00D54906"/>
    <w:rsid w:val="00D60192"/>
    <w:rsid w:val="00D63915"/>
    <w:rsid w:val="00D97448"/>
    <w:rsid w:val="00DC7C1F"/>
    <w:rsid w:val="00E4317E"/>
    <w:rsid w:val="00E4644B"/>
    <w:rsid w:val="00E4648A"/>
    <w:rsid w:val="00E51686"/>
    <w:rsid w:val="00E5179D"/>
    <w:rsid w:val="00E67B97"/>
    <w:rsid w:val="00E829A9"/>
    <w:rsid w:val="00EB4466"/>
    <w:rsid w:val="00ED2017"/>
    <w:rsid w:val="00EF6081"/>
    <w:rsid w:val="00EF6112"/>
    <w:rsid w:val="00F02374"/>
    <w:rsid w:val="00F37C00"/>
    <w:rsid w:val="00F45CC7"/>
    <w:rsid w:val="00F46C7F"/>
    <w:rsid w:val="00F537C1"/>
    <w:rsid w:val="00F715C3"/>
    <w:rsid w:val="00F726A8"/>
    <w:rsid w:val="00FA2E41"/>
    <w:rsid w:val="00FF159F"/>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70310-08D3-554C-BA52-F8C2FCD0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78</Words>
  <Characters>433</Characters>
  <Application>Microsoft Macintosh Word</Application>
  <DocSecurity>0</DocSecurity>
  <Lines>3</Lines>
  <Paragraphs>1</Paragraphs>
  <ScaleCrop>false</ScaleCrop>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141</cp:revision>
  <cp:lastPrinted>2017-09-25T19:44:00Z</cp:lastPrinted>
  <dcterms:created xsi:type="dcterms:W3CDTF">2017-05-30T17:19:00Z</dcterms:created>
  <dcterms:modified xsi:type="dcterms:W3CDTF">2017-11-06T19:31:00Z</dcterms:modified>
</cp:coreProperties>
</file>