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217DFEFA"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4F4FA9">
              <w:rPr>
                <w:rFonts w:ascii="Century Gothic" w:hAnsi="Century Gothic"/>
                <w:sz w:val="15"/>
                <w:szCs w:val="15"/>
              </w:rPr>
              <w:t>foliocredito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034F20A2" w:rsidR="0069229E" w:rsidRPr="00323684" w:rsidRDefault="006322E3" w:rsidP="006322E3">
            <w:pPr>
              <w:jc w:val="center"/>
              <w:rPr>
                <w:rFonts w:ascii="Century Gothic" w:hAnsi="Century Gothic"/>
                <w:b/>
                <w:sz w:val="15"/>
                <w:szCs w:val="15"/>
              </w:rPr>
            </w:pPr>
            <w:r>
              <w:rPr>
                <w:rFonts w:ascii="Century Gothic" w:hAnsi="Century Gothic"/>
                <w:b/>
                <w:sz w:val="15"/>
                <w:szCs w:val="15"/>
              </w:rPr>
              <w:t>{prestamoPorcentaje}{/garantias}{/contrato}</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14:paraId="6A70E94B" w14:textId="77777777" w:rsidTr="00FC6E0F">
        <w:tc>
          <w:tcPr>
            <w:tcW w:w="5349" w:type="dxa"/>
            <w:gridSpan w:val="5"/>
            <w:vAlign w:val="center"/>
          </w:tcPr>
          <w:p w14:paraId="4C932A84"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14:paraId="44D2EA3C"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2CE6872C" w14:textId="77777777" w:rsidR="001C3C9C" w:rsidRPr="007E62C5" w:rsidRDefault="001C3C9C" w:rsidP="001C3C9C">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22DC6440" w14:textId="77777777" w:rsidR="001C3C9C" w:rsidRPr="007E62C5" w:rsidRDefault="001C3C9C" w:rsidP="001C3C9C">
      <w:pPr>
        <w:tabs>
          <w:tab w:val="right" w:leader="hyphen" w:pos="8505"/>
        </w:tabs>
        <w:spacing w:line="276" w:lineRule="auto"/>
        <w:ind w:left="-709" w:right="-660"/>
        <w:jc w:val="both"/>
        <w:rPr>
          <w:rFonts w:ascii="Century Gothic" w:hAnsi="Century Gothic"/>
          <w:color w:val="000000"/>
          <w:sz w:val="21"/>
          <w:szCs w:val="21"/>
          <w:lang w:val="es-ES_tradnl"/>
        </w:rPr>
      </w:pPr>
    </w:p>
    <w:p w14:paraId="7BFEA6BD" w14:textId="77777777" w:rsidR="001C3C9C" w:rsidRPr="005961B8"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34FA967"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p>
    <w:p w14:paraId="5222C14A"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1A5E0AE1"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24D408CC"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75623048"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52E32082" w14:textId="77777777" w:rsidR="001C3C9C" w:rsidRPr="007E62C5" w:rsidRDefault="001C3C9C" w:rsidP="001C3C9C">
      <w:pPr>
        <w:tabs>
          <w:tab w:val="right" w:leader="hyphen" w:pos="8505"/>
        </w:tabs>
        <w:spacing w:line="276" w:lineRule="auto"/>
        <w:ind w:right="-660"/>
        <w:jc w:val="both"/>
        <w:rPr>
          <w:rFonts w:ascii="Century Gothic" w:hAnsi="Century Gothic" w:cs="Arial"/>
          <w:color w:val="000000"/>
          <w:sz w:val="21"/>
          <w:szCs w:val="21"/>
          <w:lang w:val="es-ES_tradnl"/>
        </w:rPr>
      </w:pPr>
    </w:p>
    <w:p w14:paraId="6E62F9DC" w14:textId="77777777" w:rsidR="001C3C9C" w:rsidRPr="007E62C5" w:rsidRDefault="001C3C9C" w:rsidP="001C3C9C">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bookmarkStart w:id="0" w:name="_GoBack"/>
      <w:bookmarkEnd w:id="0"/>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65ABA67B" w14:textId="77777777" w:rsidR="0069229E" w:rsidRPr="00A65B85" w:rsidRDefault="0069229E" w:rsidP="00FC6E0F">
            <w:pPr>
              <w:widowControl w:val="0"/>
              <w:spacing w:line="276" w:lineRule="auto"/>
              <w:ind w:right="-660"/>
              <w:jc w:val="center"/>
              <w:rPr>
                <w:rFonts w:ascii="Century Gothic" w:hAnsi="Century Gothic"/>
                <w:color w:val="000000"/>
              </w:rPr>
            </w:pP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80"/>
        <w:gridCol w:w="2478"/>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3D094EF4"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1C3C9C"/>
    <w:rsid w:val="004F4FA9"/>
    <w:rsid w:val="005C0C62"/>
    <w:rsid w:val="006322E3"/>
    <w:rsid w:val="0069229E"/>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4759</Words>
  <Characters>26175</Characters>
  <Application>Microsoft Macintosh Word</Application>
  <DocSecurity>0</DocSecurity>
  <Lines>218</Lines>
  <Paragraphs>61</Paragraphs>
  <ScaleCrop>false</ScaleCrop>
  <Company/>
  <LinksUpToDate>false</LinksUpToDate>
  <CharactersWithSpaces>30873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2017-06-15T20:44:00Z</dcterms:created>
  <dcterms:modified xsi:type="dcterms:W3CDTF">2017-08-01T00:23:00Z</dcterms:modified>
</cp:coreProperties>
</file>