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FOLIO ÚNICO: {#contrato}{folio}{/contrato}</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{#cliente}</w:t>
            </w:r>
          </w:p>
          <w:p w14:paraId="1E022050" w14:textId="7AD6B6B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{nombreCompleto}, {nacionalidad}, {calle},  {colonia}, {codigoPostal}, {ciudad}, {estado}, {celular}, {rfc},{correo}.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{numeroCliente}{/cliente}</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471F2BF0" w:rsidR="00B136B8" w:rsidRPr="00C04B28" w:rsidRDefault="00B136B8" w:rsidP="00B136B8">
            <w:pPr>
              <w:jc w:val="both"/>
              <w:rPr>
                <w:rFonts w:ascii="Century Gothic" w:hAnsi="Century Gothic"/>
                <w:sz w:val="12"/>
                <w:szCs w:val="12"/>
              </w:rPr>
            </w:pPr>
            <w:r w:rsidRPr="00C04B28">
              <w:rPr>
                <w:rFonts w:ascii="Century Gothic" w:hAnsi="Century Gothic"/>
                <w:sz w:val="12"/>
                <w:szCs w:val="12"/>
              </w:rPr>
              <w:t>{#aval}{nombreCompleto}, {nacionalidad}, {calle}, {colonia}, {codigoPostal}, {ciudad},  {estado}, {celular}, {rfc}, {correo}.{/aval}</w:t>
            </w:r>
          </w:p>
          <w:p w14:paraId="5431EEF3" w14:textId="4DD8C3DA" w:rsidR="00B52D12" w:rsidRPr="00C04B28" w:rsidRDefault="00B52D12" w:rsidP="00F56B02">
            <w:pPr>
              <w:tabs>
                <w:tab w:val="left" w:pos="5143"/>
              </w:tabs>
              <w:jc w:val="both"/>
              <w:rPr>
                <w:rFonts w:ascii="Century Gothic" w:hAnsi="Century Gothic"/>
                <w:sz w:val="12"/>
                <w:szCs w:val="12"/>
              </w:rPr>
            </w:pP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{#contrato}${capitalSolicitado},({letra} PESOS</w:t>
            </w:r>
            <w:r w:rsidR="00EA02CF" w:rsidRPr="00C04B28">
              <w:rPr>
                <w:rFonts w:ascii="Century Gothic" w:hAnsi="Century Gothic"/>
                <w:sz w:val="12"/>
                <w:szCs w:val="12"/>
              </w:rPr>
              <w:t xml:space="preserve"> {centavosCS}</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NACIONAL){/contrato}</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{#contrato}{tasa}{/contrato}% ({tasaPor}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${#contrato}{seguro}</w:t>
            </w:r>
            <w:r w:rsidR="00070E28" w:rsidRPr="00C04B28">
              <w:rPr>
                <w:rFonts w:ascii="Century Gothic" w:hAnsi="Century Gothic"/>
                <w:b/>
                <w:sz w:val="12"/>
                <w:szCs w:val="12"/>
              </w:rPr>
              <w:t xml:space="preserve"> </w:t>
            </w:r>
            <w:r w:rsidR="000D274F" w:rsidRPr="00C04B28">
              <w:rPr>
                <w:rFonts w:ascii="Century Gothic" w:hAnsi="Century Gothic"/>
                <w:b/>
                <w:sz w:val="12"/>
                <w:szCs w:val="12"/>
              </w:rPr>
              <w:t>({seguroLetra}</w:t>
            </w:r>
            <w:r w:rsidR="00EA02CF" w:rsidRPr="00C04B28">
              <w:rPr>
                <w:rFonts w:ascii="Century Gothic" w:hAnsi="Century Gothic"/>
                <w:b/>
                <w:sz w:val="12"/>
                <w:szCs w:val="12"/>
              </w:rPr>
              <w:t xml:space="preserve"> PESOS {centavosSeg}</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{/contrato}</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{#contrato} ABONOS </w:t>
            </w:r>
            <w:r w:rsidRPr="00C04B28">
              <w:rPr>
                <w:rFonts w:ascii="Century Gothic" w:hAnsi="Century Gothic"/>
                <w:b/>
                <w:i/>
                <w:sz w:val="12"/>
                <w:szCs w:val="12"/>
              </w:rPr>
              <w:t>{periodoPago}</w:t>
            </w:r>
            <w:r w:rsidRPr="00C04B28">
              <w:rPr>
                <w:rFonts w:ascii="Century Gothic" w:hAnsi="Century Gothic"/>
                <w:i/>
                <w:sz w:val="12"/>
                <w:szCs w:val="12"/>
              </w:rPr>
              <w:t xml:space="preserve"> </w:t>
            </w:r>
            <w:r w:rsidRPr="00C04B28">
              <w:rPr>
                <w:rFonts w:ascii="Century Gothic" w:hAnsi="Century Gothic"/>
                <w:sz w:val="12"/>
                <w:szCs w:val="12"/>
              </w:rPr>
              <w:t>EN EFECTIVO MONEDA NACIONAL {/contrato}</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{vigencia}</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{avaluoGeneral}</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{avaluoGeneral</w:t>
            </w:r>
            <w:r w:rsidR="001748F0" w:rsidRPr="00C04B28">
              <w:rPr>
                <w:rFonts w:ascii="Century Gothic" w:hAnsi="Century Gothic"/>
                <w:sz w:val="12"/>
                <w:szCs w:val="12"/>
              </w:rPr>
              <w:t>Letra}</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{#contrato}${capitalSolicitado},({letra} PESOS 00/100 MONEDA NACIONAL)</w:t>
            </w:r>
            <w:r w:rsidR="008B12CC" w:rsidRPr="00C04B28">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{porcentajePrestamoGeneral}</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{porcentajePrestamoGeneralLetra</w:t>
            </w:r>
            <w:r w:rsidR="00C17640" w:rsidRPr="00C04B28">
              <w:rPr>
                <w:rFonts w:ascii="Century Gothic" w:hAnsi="Century Gothic"/>
                <w:sz w:val="12"/>
                <w:szCs w:val="12"/>
              </w:rPr>
              <w:t>}</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{medidasColindancias}</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w:t>
            </w:r>
            <w:r w:rsidR="00B142B2" w:rsidRPr="00C04B28">
              <w:rPr>
                <w:rFonts w:ascii="Century Gothic" w:hAnsi="Century Gothic"/>
                <w:sz w:val="12"/>
                <w:szCs w:val="12"/>
              </w:rPr>
              <w:t>comisionGastos</w:t>
            </w:r>
            <w:r w:rsidRPr="00C04B28">
              <w:rPr>
                <w:rFonts w:ascii="Century Gothic" w:hAnsi="Century Gothic"/>
                <w:sz w:val="12"/>
                <w:szCs w:val="12"/>
              </w:rPr>
              <w:t>}</w:t>
            </w:r>
            <w:r w:rsidR="00AC58C3" w:rsidRPr="00C04B28">
              <w:rPr>
                <w:rFonts w:ascii="Century Gothic" w:hAnsi="Century Gothic"/>
                <w:sz w:val="12"/>
                <w:szCs w:val="12"/>
              </w:rPr>
              <w:t>,({comisionGastosLetra} PESOS 00/100 MONEDA NACIONAL)</w:t>
            </w:r>
            <w:r w:rsidRPr="00C04B28">
              <w:rPr>
                <w:rFonts w:ascii="Century Gothic" w:hAnsi="Century Gothic"/>
                <w:sz w:val="12"/>
                <w:szCs w:val="12"/>
              </w:rPr>
              <w:t>{/garantias}</w:t>
            </w:r>
            <w:r w:rsidR="00EA05BE" w:rsidRPr="00C04B28">
              <w:rPr>
                <w:rFonts w:ascii="Century Gothic" w:hAnsi="Century Gothic"/>
                <w:sz w:val="12"/>
                <w:szCs w:val="12"/>
              </w:rPr>
              <w:t>{/contrato}</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w:t>
            </w:r>
            <w:r w:rsidR="00AB15E7" w:rsidRPr="00C04B28">
              <w:rPr>
                <w:rFonts w:ascii="Century Gothic" w:hAnsi="Century Gothic"/>
                <w:sz w:val="12"/>
                <w:szCs w:val="12"/>
              </w:rPr>
              <w:t>autorizacionProveedorSi</w:t>
            </w:r>
            <w:r w:rsidR="005652EB" w:rsidRPr="00C04B28">
              <w:rPr>
                <w:rFonts w:ascii="Century Gothic" w:hAnsi="Century Gothic"/>
                <w:sz w:val="12"/>
                <w:szCs w:val="12"/>
              </w:rPr>
              <w:t>}</w:t>
            </w:r>
            <w:r w:rsidRPr="00C04B28">
              <w:rPr>
                <w:rFonts w:ascii="Century Gothic" w:hAnsi="Century Gothic"/>
                <w:sz w:val="12"/>
                <w:szCs w:val="12"/>
              </w:rPr>
              <w:t>__)      NO   (__</w:t>
            </w:r>
            <w:r w:rsidR="005652EB" w:rsidRPr="00C04B28">
              <w:rPr>
                <w:rFonts w:ascii="Century Gothic" w:hAnsi="Century Gothic"/>
                <w:sz w:val="12"/>
                <w:szCs w:val="12"/>
              </w:rPr>
              <w:t>{</w:t>
            </w:r>
            <w:r w:rsidR="00AB15E7" w:rsidRPr="00C04B28">
              <w:rPr>
                <w:rFonts w:ascii="Century Gothic" w:hAnsi="Century Gothic"/>
                <w:sz w:val="12"/>
                <w:szCs w:val="12"/>
              </w:rPr>
              <w:t>autorizacionProveedorNo</w:t>
            </w:r>
            <w:r w:rsidR="005652EB" w:rsidRPr="00C04B28">
              <w:rPr>
                <w:rFonts w:ascii="Century Gothic" w:hAnsi="Century Gothic"/>
                <w:sz w:val="12"/>
                <w:szCs w:val="12"/>
              </w:rPr>
              <w:t>}</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{autorizacionPublicidadSi}__)      NO   (__{autorizacionPublicidadNo}_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C04B28">
                <w:rPr>
                  <w:rStyle w:val="Hipervnculo"/>
                  <w:rFonts w:ascii="Century Gothic" w:hAnsi="Century Gothic"/>
                  <w:sz w:val="12"/>
                  <w:szCs w:val="12"/>
                </w:rPr>
                <w:t>WWW.PROFECO.GOB.MX</w:t>
              </w:r>
            </w:hyperlink>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{fecha}</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46EABB79"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2F6D0F">
              <w:rPr>
                <w:rFonts w:ascii="Century Gothic" w:hAnsi="Century Gothic"/>
                <w:b/>
                <w:sz w:val="12"/>
                <w:szCs w:val="12"/>
              </w:rPr>
              <w:t xml:space="preserve"> </w:t>
            </w:r>
            <w:r w:rsidR="002F6D0F">
              <w:rPr>
                <w:rFonts w:ascii="Century Gothic" w:hAnsi="Century Gothic"/>
                <w:b/>
                <w:sz w:val="12"/>
                <w:szCs w:val="12"/>
              </w:rPr>
              <w:t xml:space="preserve">– TASA: </w:t>
            </w:r>
            <w:r w:rsidR="002F6D0F" w:rsidRPr="00CF78E4">
              <w:rPr>
                <w:rFonts w:ascii="Century Gothic" w:hAnsi="Century Gothic"/>
                <w:b/>
                <w:sz w:val="12"/>
                <w:szCs w:val="12"/>
              </w:rPr>
              <w:t>{#contrato}</w:t>
            </w:r>
            <w:r w:rsidR="002F6D0F">
              <w:rPr>
                <w:rFonts w:ascii="Century Gothic" w:hAnsi="Century Gothic"/>
                <w:b/>
                <w:i/>
                <w:sz w:val="12"/>
                <w:szCs w:val="12"/>
              </w:rPr>
              <w:t xml:space="preserve"> {tasa}%</w:t>
            </w:r>
            <w:r w:rsidR="002F6D0F" w:rsidRPr="00CF78E4">
              <w:rPr>
                <w:rFonts w:ascii="Century Gothic" w:hAnsi="Century Gothic"/>
                <w:b/>
                <w:sz w:val="12"/>
                <w:szCs w:val="12"/>
              </w:rPr>
              <w:t>{/contrato}</w:t>
            </w:r>
            <w:bookmarkStart w:id="0" w:name="_GoBack"/>
            <w:bookmarkEnd w:id="0"/>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29340515" w:rsidR="00801F3C" w:rsidRPr="00CF78E4" w:rsidRDefault="00510F1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5E682271" w:rsidR="00801F3C" w:rsidRPr="00CF78E4" w:rsidRDefault="000449E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6F16" w14:paraId="5557D473" w14:textId="77777777" w:rsidTr="00BC051A">
        <w:tc>
          <w:tcPr>
            <w:tcW w:w="1806" w:type="dxa"/>
          </w:tcPr>
          <w:p w14:paraId="73BD5807" w14:textId="43D35C85" w:rsidR="00CD6F16" w:rsidRDefault="00CD6F16"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1E6FBD4" w14:textId="1E91203A" w:rsidR="00CD6F16" w:rsidRPr="00CF78E4" w:rsidRDefault="00CD6F16"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9F0B0CA" w14:textId="77777777" w:rsidR="00801F3C" w:rsidRDefault="00801F3C"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3A2C0F">
        <w:tc>
          <w:tcPr>
            <w:tcW w:w="4489" w:type="dxa"/>
          </w:tcPr>
          <w:p w14:paraId="53CE0500"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3A2C0F">
            <w:pPr>
              <w:jc w:val="center"/>
              <w:rPr>
                <w:rFonts w:ascii="Century Gothic" w:eastAsia="Calibri" w:hAnsi="Century Gothic"/>
                <w:sz w:val="12"/>
                <w:szCs w:val="12"/>
                <w:lang w:val="es-ES_tradnl" w:eastAsia="en-US"/>
              </w:rPr>
            </w:pPr>
          </w:p>
          <w:p w14:paraId="78EB26FD" w14:textId="77777777" w:rsidR="005D3886" w:rsidRPr="002A56B7" w:rsidRDefault="005D3886" w:rsidP="003A2C0F">
            <w:pPr>
              <w:jc w:val="center"/>
              <w:rPr>
                <w:rFonts w:ascii="Century Gothic" w:eastAsia="Calibri" w:hAnsi="Century Gothic"/>
                <w:sz w:val="12"/>
                <w:szCs w:val="12"/>
                <w:lang w:val="es-ES_tradnl" w:eastAsia="en-US"/>
              </w:rPr>
            </w:pPr>
          </w:p>
          <w:p w14:paraId="7043B8A2"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3A2C0F">
            <w:pPr>
              <w:jc w:val="center"/>
              <w:rPr>
                <w:rFonts w:ascii="Century Gothic" w:hAnsi="Century Gothic"/>
                <w:sz w:val="12"/>
                <w:szCs w:val="12"/>
                <w:lang w:val="es-ES"/>
              </w:rPr>
            </w:pPr>
          </w:p>
        </w:tc>
        <w:tc>
          <w:tcPr>
            <w:tcW w:w="4489" w:type="dxa"/>
          </w:tcPr>
          <w:p w14:paraId="7EE3614F"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3A2C0F">
            <w:pPr>
              <w:jc w:val="center"/>
              <w:rPr>
                <w:rFonts w:ascii="Century Gothic" w:eastAsia="Calibri" w:hAnsi="Century Gothic"/>
                <w:sz w:val="12"/>
                <w:szCs w:val="12"/>
                <w:lang w:val="es-ES_tradnl" w:eastAsia="en-US"/>
              </w:rPr>
            </w:pPr>
          </w:p>
          <w:p w14:paraId="019BD0FB" w14:textId="77777777" w:rsidR="005D3886" w:rsidRPr="002A56B7" w:rsidRDefault="005D3886" w:rsidP="003A2C0F">
            <w:pPr>
              <w:jc w:val="center"/>
              <w:rPr>
                <w:rFonts w:ascii="Century Gothic" w:eastAsia="Calibri" w:hAnsi="Century Gothic"/>
                <w:sz w:val="12"/>
                <w:szCs w:val="12"/>
                <w:lang w:val="es-ES_tradnl" w:eastAsia="en-US"/>
              </w:rPr>
            </w:pPr>
          </w:p>
          <w:p w14:paraId="51ACCB61"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3A2C0F">
        <w:tc>
          <w:tcPr>
            <w:tcW w:w="4489" w:type="dxa"/>
          </w:tcPr>
          <w:p w14:paraId="39D4CD4D"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3A2C0F">
            <w:pPr>
              <w:jc w:val="center"/>
              <w:rPr>
                <w:rFonts w:ascii="Century Gothic" w:eastAsia="Calibri" w:hAnsi="Century Gothic"/>
                <w:sz w:val="12"/>
                <w:szCs w:val="12"/>
                <w:lang w:val="es-ES_tradnl" w:eastAsia="en-US"/>
              </w:rPr>
            </w:pPr>
          </w:p>
          <w:p w14:paraId="08672665" w14:textId="77777777" w:rsidR="005D3886" w:rsidRPr="002A56B7" w:rsidRDefault="005D3886" w:rsidP="003A2C0F">
            <w:pPr>
              <w:jc w:val="center"/>
              <w:rPr>
                <w:rFonts w:ascii="Century Gothic" w:eastAsia="Calibri" w:hAnsi="Century Gothic"/>
                <w:sz w:val="12"/>
                <w:szCs w:val="12"/>
                <w:lang w:val="es-ES_tradnl" w:eastAsia="en-US"/>
              </w:rPr>
            </w:pPr>
          </w:p>
          <w:p w14:paraId="783895C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3A2C0F">
            <w:pPr>
              <w:jc w:val="center"/>
              <w:rPr>
                <w:rFonts w:ascii="Century Gothic" w:hAnsi="Century Gothic"/>
                <w:sz w:val="12"/>
                <w:szCs w:val="12"/>
                <w:lang w:val="es-ES"/>
              </w:rPr>
            </w:pPr>
          </w:p>
        </w:tc>
        <w:tc>
          <w:tcPr>
            <w:tcW w:w="4489" w:type="dxa"/>
          </w:tcPr>
          <w:p w14:paraId="49C4A140"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3A2C0F">
            <w:pPr>
              <w:jc w:val="center"/>
              <w:rPr>
                <w:rFonts w:ascii="Century Gothic" w:eastAsia="Calibri" w:hAnsi="Century Gothic"/>
                <w:sz w:val="12"/>
                <w:szCs w:val="12"/>
                <w:lang w:val="es-ES_tradnl" w:eastAsia="en-US"/>
              </w:rPr>
            </w:pPr>
          </w:p>
          <w:p w14:paraId="7C7BF72E" w14:textId="77777777" w:rsidR="005D3886" w:rsidRPr="002A56B7" w:rsidRDefault="005D3886" w:rsidP="003A2C0F">
            <w:pPr>
              <w:jc w:val="center"/>
              <w:rPr>
                <w:rFonts w:ascii="Century Gothic" w:eastAsia="Calibri" w:hAnsi="Century Gothic"/>
                <w:sz w:val="12"/>
                <w:szCs w:val="12"/>
                <w:lang w:val="es-ES_tradnl" w:eastAsia="en-US"/>
              </w:rPr>
            </w:pPr>
          </w:p>
          <w:p w14:paraId="3AC6918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957C59" w:rsidRPr="00D936DD">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4F8FDD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2F2EF002"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36BA3A78"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9E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2F6D0F"/>
    <w:rsid w:val="003117DE"/>
    <w:rsid w:val="003314AA"/>
    <w:rsid w:val="0034087D"/>
    <w:rsid w:val="00351180"/>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0F19"/>
    <w:rsid w:val="0051104E"/>
    <w:rsid w:val="00560390"/>
    <w:rsid w:val="00560C3E"/>
    <w:rsid w:val="005652EB"/>
    <w:rsid w:val="0059238A"/>
    <w:rsid w:val="005D3886"/>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D6F16"/>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4369</Words>
  <Characters>24034</Characters>
  <Application>Microsoft Macintosh Word</Application>
  <DocSecurity>0</DocSecurity>
  <Lines>200</Lines>
  <Paragraphs>56</Paragraphs>
  <ScaleCrop>false</ScaleCrop>
  <Company/>
  <LinksUpToDate>false</LinksUpToDate>
  <CharactersWithSpaces>28347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29</cp:revision>
  <dcterms:created xsi:type="dcterms:W3CDTF">2017-10-13T01:14:00Z</dcterms:created>
  <dcterms:modified xsi:type="dcterms:W3CDTF">2018-03-10T05:07:00Z</dcterms:modified>
</cp:coreProperties>
</file>