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A13CA" w14:textId="77777777" w:rsidR="00D07ACC" w:rsidRDefault="00D07ACC" w:rsidP="00342C36">
      <w:pPr>
        <w:ind w:right="-1652"/>
        <w:rPr>
          <w:sz w:val="16"/>
          <w:szCs w:val="16"/>
        </w:rPr>
      </w:pPr>
      <w:bookmarkStart w:id="0" w:name="_GoBack"/>
      <w:bookmarkEnd w:id="0"/>
    </w:p>
    <w:tbl>
      <w:tblPr>
        <w:tblStyle w:val="Tablaconcuadrcula"/>
        <w:tblW w:w="11625" w:type="dxa"/>
        <w:tblInd w:w="-318" w:type="dxa"/>
        <w:tblLayout w:type="fixed"/>
        <w:tblLook w:val="04A0" w:firstRow="1" w:lastRow="0" w:firstColumn="1" w:lastColumn="0" w:noHBand="0" w:noVBand="1"/>
      </w:tblPr>
      <w:tblGrid>
        <w:gridCol w:w="2836"/>
        <w:gridCol w:w="1134"/>
        <w:gridCol w:w="1134"/>
        <w:gridCol w:w="1276"/>
        <w:gridCol w:w="1701"/>
        <w:gridCol w:w="1559"/>
        <w:gridCol w:w="1985"/>
      </w:tblGrid>
      <w:tr w:rsidR="001A4D2C" w:rsidRPr="00DD4A1D" w14:paraId="23580852" w14:textId="77777777" w:rsidTr="001A4D2C">
        <w:trPr>
          <w:trHeight w:val="57"/>
        </w:trPr>
        <w:tc>
          <w:tcPr>
            <w:tcW w:w="2836" w:type="dxa"/>
          </w:tcPr>
          <w:p w14:paraId="04FDB5EA" w14:textId="43E930B1" w:rsidR="00B25D46" w:rsidRPr="00DD4A1D" w:rsidRDefault="00B25D46" w:rsidP="00A569D6">
            <w:pPr>
              <w:jc w:val="center"/>
              <w:rPr>
                <w:b/>
                <w:sz w:val="16"/>
                <w:szCs w:val="16"/>
              </w:rPr>
            </w:pPr>
            <w:r w:rsidRPr="00DD4A1D">
              <w:rPr>
                <w:b/>
                <w:sz w:val="16"/>
                <w:szCs w:val="16"/>
              </w:rPr>
              <w:t>Distribuidor</w:t>
            </w:r>
          </w:p>
        </w:tc>
        <w:tc>
          <w:tcPr>
            <w:tcW w:w="1134" w:type="dxa"/>
          </w:tcPr>
          <w:p w14:paraId="103CA04E" w14:textId="7CC11E87" w:rsidR="00B25D46" w:rsidRPr="00DD4A1D" w:rsidRDefault="00B25D46" w:rsidP="00A569D6">
            <w:pPr>
              <w:jc w:val="center"/>
              <w:rPr>
                <w:b/>
                <w:sz w:val="16"/>
                <w:szCs w:val="16"/>
              </w:rPr>
            </w:pPr>
            <w:r>
              <w:rPr>
                <w:b/>
                <w:sz w:val="16"/>
                <w:szCs w:val="16"/>
              </w:rPr>
              <w:t xml:space="preserve">No </w:t>
            </w:r>
            <w:proofErr w:type="spellStart"/>
            <w:r w:rsidRPr="00DD4A1D">
              <w:rPr>
                <w:b/>
                <w:sz w:val="16"/>
                <w:szCs w:val="16"/>
              </w:rPr>
              <w:t>Dis</w:t>
            </w:r>
            <w:proofErr w:type="spellEnd"/>
          </w:p>
        </w:tc>
        <w:tc>
          <w:tcPr>
            <w:tcW w:w="1134" w:type="dxa"/>
          </w:tcPr>
          <w:p w14:paraId="21B5738C" w14:textId="2199B94E" w:rsidR="00B25D46" w:rsidRPr="00DD4A1D" w:rsidRDefault="00B25D46" w:rsidP="00A569D6">
            <w:pPr>
              <w:jc w:val="center"/>
              <w:rPr>
                <w:b/>
                <w:sz w:val="16"/>
                <w:szCs w:val="16"/>
              </w:rPr>
            </w:pPr>
            <w:r>
              <w:rPr>
                <w:b/>
                <w:sz w:val="16"/>
                <w:szCs w:val="16"/>
              </w:rPr>
              <w:t xml:space="preserve">Fecha </w:t>
            </w:r>
          </w:p>
        </w:tc>
        <w:tc>
          <w:tcPr>
            <w:tcW w:w="1276" w:type="dxa"/>
          </w:tcPr>
          <w:p w14:paraId="645C4A2B" w14:textId="4B193D6F" w:rsidR="00B25D46" w:rsidRPr="00DD4A1D" w:rsidRDefault="00B25D46" w:rsidP="00954B83">
            <w:pPr>
              <w:jc w:val="center"/>
              <w:rPr>
                <w:b/>
                <w:sz w:val="16"/>
                <w:szCs w:val="16"/>
              </w:rPr>
            </w:pPr>
            <w:r>
              <w:rPr>
                <w:b/>
                <w:sz w:val="16"/>
                <w:szCs w:val="16"/>
              </w:rPr>
              <w:t>importe</w:t>
            </w:r>
          </w:p>
        </w:tc>
        <w:tc>
          <w:tcPr>
            <w:tcW w:w="1701" w:type="dxa"/>
          </w:tcPr>
          <w:p w14:paraId="43963BFF" w14:textId="2423397E" w:rsidR="00B25D46" w:rsidRPr="00DD4A1D" w:rsidRDefault="00B25D46" w:rsidP="00A569D6">
            <w:pPr>
              <w:jc w:val="center"/>
              <w:rPr>
                <w:b/>
                <w:sz w:val="16"/>
                <w:szCs w:val="16"/>
              </w:rPr>
            </w:pPr>
            <w:r>
              <w:rPr>
                <w:b/>
                <w:sz w:val="16"/>
                <w:szCs w:val="16"/>
              </w:rPr>
              <w:t>Cajero</w:t>
            </w:r>
          </w:p>
        </w:tc>
        <w:tc>
          <w:tcPr>
            <w:tcW w:w="1559" w:type="dxa"/>
          </w:tcPr>
          <w:p w14:paraId="38121BE6" w14:textId="2E793CFC" w:rsidR="00B25D46" w:rsidRPr="00DD4A1D" w:rsidRDefault="00B25D46" w:rsidP="00A569D6">
            <w:pPr>
              <w:jc w:val="center"/>
              <w:rPr>
                <w:b/>
                <w:sz w:val="16"/>
                <w:szCs w:val="16"/>
              </w:rPr>
            </w:pPr>
            <w:r w:rsidRPr="00DD4A1D">
              <w:rPr>
                <w:b/>
                <w:sz w:val="16"/>
                <w:szCs w:val="16"/>
              </w:rPr>
              <w:t>Pago</w:t>
            </w:r>
          </w:p>
        </w:tc>
        <w:tc>
          <w:tcPr>
            <w:tcW w:w="1985" w:type="dxa"/>
          </w:tcPr>
          <w:p w14:paraId="363F25D0" w14:textId="6DF3BB6D" w:rsidR="00B25D46" w:rsidRDefault="00B25D46" w:rsidP="00722541">
            <w:pPr>
              <w:jc w:val="center"/>
              <w:rPr>
                <w:b/>
                <w:sz w:val="16"/>
                <w:szCs w:val="16"/>
              </w:rPr>
            </w:pPr>
            <w:r>
              <w:rPr>
                <w:b/>
                <w:sz w:val="16"/>
                <w:szCs w:val="16"/>
              </w:rPr>
              <w:t>Forma Pago</w:t>
            </w:r>
          </w:p>
        </w:tc>
      </w:tr>
      <w:tr w:rsidR="001A4D2C" w:rsidRPr="002310B3" w14:paraId="40298ABD" w14:textId="77777777" w:rsidTr="001A4D2C">
        <w:trPr>
          <w:trHeight w:val="57"/>
        </w:trPr>
        <w:tc>
          <w:tcPr>
            <w:tcW w:w="2836" w:type="dxa"/>
          </w:tcPr>
          <w:p w14:paraId="60E9FA6A" w14:textId="538FF9CD" w:rsidR="00B25D46" w:rsidRPr="002310B3" w:rsidRDefault="00B25D46" w:rsidP="008B4816">
            <w:pPr>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1134" w:type="dxa"/>
          </w:tcPr>
          <w:p w14:paraId="0B38982B" w14:textId="604F64B1" w:rsidR="00B25D46" w:rsidRPr="002310B3" w:rsidRDefault="00B25D46" w:rsidP="00A72555">
            <w:pPr>
              <w:jc w:val="center"/>
              <w:rPr>
                <w:sz w:val="14"/>
                <w:szCs w:val="14"/>
              </w:rPr>
            </w:pPr>
            <w:r>
              <w:rPr>
                <w:sz w:val="14"/>
                <w:szCs w:val="14"/>
              </w:rPr>
              <w:t>{</w:t>
            </w:r>
            <w:proofErr w:type="spellStart"/>
            <w:r>
              <w:rPr>
                <w:sz w:val="14"/>
                <w:szCs w:val="14"/>
              </w:rPr>
              <w:t>numeroCliente</w:t>
            </w:r>
            <w:proofErr w:type="spellEnd"/>
            <w:r>
              <w:rPr>
                <w:sz w:val="14"/>
                <w:szCs w:val="14"/>
              </w:rPr>
              <w:t>}</w:t>
            </w:r>
          </w:p>
        </w:tc>
        <w:tc>
          <w:tcPr>
            <w:tcW w:w="1134" w:type="dxa"/>
          </w:tcPr>
          <w:p w14:paraId="15326411" w14:textId="0A3506CF" w:rsidR="00B25D46" w:rsidRPr="002310B3" w:rsidRDefault="00B25D46" w:rsidP="005A00B3">
            <w:pPr>
              <w:jc w:val="center"/>
              <w:rPr>
                <w:sz w:val="14"/>
                <w:szCs w:val="14"/>
              </w:rPr>
            </w:pPr>
            <w:r>
              <w:rPr>
                <w:sz w:val="14"/>
                <w:szCs w:val="14"/>
              </w:rPr>
              <w:t>{</w:t>
            </w:r>
            <w:proofErr w:type="spellStart"/>
            <w:r>
              <w:rPr>
                <w:sz w:val="14"/>
                <w:szCs w:val="14"/>
              </w:rPr>
              <w:t>fechaDeposito</w:t>
            </w:r>
            <w:proofErr w:type="spellEnd"/>
            <w:r>
              <w:rPr>
                <w:sz w:val="14"/>
                <w:szCs w:val="14"/>
              </w:rPr>
              <w:t>}</w:t>
            </w:r>
          </w:p>
        </w:tc>
        <w:tc>
          <w:tcPr>
            <w:tcW w:w="1276" w:type="dxa"/>
          </w:tcPr>
          <w:p w14:paraId="21F59C6D" w14:textId="48528D19" w:rsidR="00B25D46" w:rsidRPr="002310B3" w:rsidRDefault="00B25D46" w:rsidP="00954B83">
            <w:pPr>
              <w:jc w:val="right"/>
              <w:rPr>
                <w:sz w:val="14"/>
                <w:szCs w:val="14"/>
              </w:rPr>
            </w:pPr>
            <w:r>
              <w:rPr>
                <w:sz w:val="14"/>
                <w:szCs w:val="14"/>
              </w:rPr>
              <w:t>${</w:t>
            </w:r>
            <w:proofErr w:type="spellStart"/>
            <w:r>
              <w:rPr>
                <w:sz w:val="14"/>
                <w:szCs w:val="14"/>
              </w:rPr>
              <w:t>pagoCapital</w:t>
            </w:r>
            <w:proofErr w:type="spellEnd"/>
            <w:r>
              <w:rPr>
                <w:sz w:val="14"/>
                <w:szCs w:val="14"/>
              </w:rPr>
              <w:t>}</w:t>
            </w:r>
          </w:p>
        </w:tc>
        <w:tc>
          <w:tcPr>
            <w:tcW w:w="1701" w:type="dxa"/>
          </w:tcPr>
          <w:p w14:paraId="667ECF72" w14:textId="1E55ECE8" w:rsidR="00B25D46" w:rsidRPr="002310B3" w:rsidRDefault="00B25D46" w:rsidP="00B25D46">
            <w:pPr>
              <w:ind w:left="-108"/>
              <w:jc w:val="right"/>
              <w:rPr>
                <w:sz w:val="14"/>
                <w:szCs w:val="14"/>
              </w:rPr>
            </w:pPr>
            <w:r>
              <w:rPr>
                <w:sz w:val="14"/>
                <w:szCs w:val="14"/>
              </w:rPr>
              <w:t>{cajero}</w:t>
            </w:r>
          </w:p>
        </w:tc>
        <w:tc>
          <w:tcPr>
            <w:tcW w:w="1559" w:type="dxa"/>
          </w:tcPr>
          <w:p w14:paraId="07ACE008" w14:textId="446CAF13" w:rsidR="00B25D46" w:rsidRDefault="00B25D46" w:rsidP="00A569D6">
            <w:pPr>
              <w:jc w:val="right"/>
              <w:rPr>
                <w:sz w:val="14"/>
                <w:szCs w:val="14"/>
              </w:rPr>
            </w:pPr>
            <w:r>
              <w:rPr>
                <w:sz w:val="14"/>
                <w:szCs w:val="14"/>
              </w:rPr>
              <w:t>${</w:t>
            </w:r>
            <w:proofErr w:type="spellStart"/>
            <w:r>
              <w:rPr>
                <w:sz w:val="14"/>
                <w:szCs w:val="14"/>
              </w:rPr>
              <w:t>totalPago</w:t>
            </w:r>
            <w:proofErr w:type="spellEnd"/>
            <w:r>
              <w:rPr>
                <w:sz w:val="14"/>
                <w:szCs w:val="14"/>
              </w:rPr>
              <w:t>}</w:t>
            </w:r>
          </w:p>
        </w:tc>
        <w:tc>
          <w:tcPr>
            <w:tcW w:w="1985" w:type="dxa"/>
          </w:tcPr>
          <w:p w14:paraId="51C615B9" w14:textId="150FF593" w:rsidR="00B25D46" w:rsidRDefault="00B25D46" w:rsidP="00722541">
            <w:pPr>
              <w:jc w:val="right"/>
              <w:rPr>
                <w:sz w:val="14"/>
                <w:szCs w:val="14"/>
              </w:rPr>
            </w:pPr>
            <w:r>
              <w:rPr>
                <w:sz w:val="14"/>
                <w:szCs w:val="14"/>
              </w:rPr>
              <w:t>{</w:t>
            </w:r>
            <w:proofErr w:type="spellStart"/>
            <w:r w:rsidRPr="008D1568">
              <w:rPr>
                <w:sz w:val="14"/>
                <w:szCs w:val="14"/>
              </w:rPr>
              <w:t>tipoIngreso</w:t>
            </w:r>
            <w:proofErr w:type="spellEnd"/>
            <w:r>
              <w:rPr>
                <w:sz w:val="14"/>
                <w:szCs w:val="14"/>
              </w:rPr>
              <w:t>}{/</w:t>
            </w:r>
            <w:proofErr w:type="spellStart"/>
            <w:r>
              <w:rPr>
                <w:sz w:val="14"/>
                <w:szCs w:val="14"/>
              </w:rPr>
              <w:t>item</w:t>
            </w:r>
            <w:proofErr w:type="spellEnd"/>
            <w:r>
              <w:rPr>
                <w:sz w:val="14"/>
                <w:szCs w:val="14"/>
              </w:rPr>
              <w:t>}</w:t>
            </w:r>
          </w:p>
        </w:tc>
      </w:tr>
      <w:tr w:rsidR="001A4D2C" w:rsidRPr="002310B3" w14:paraId="04428767" w14:textId="77777777" w:rsidTr="001A4D2C">
        <w:trPr>
          <w:trHeight w:val="57"/>
        </w:trPr>
        <w:tc>
          <w:tcPr>
            <w:tcW w:w="2836" w:type="dxa"/>
          </w:tcPr>
          <w:p w14:paraId="23208513" w14:textId="77777777" w:rsidR="001A4D2C" w:rsidRDefault="001A4D2C" w:rsidP="008B4816">
            <w:pPr>
              <w:rPr>
                <w:sz w:val="14"/>
                <w:szCs w:val="14"/>
              </w:rPr>
            </w:pPr>
          </w:p>
        </w:tc>
        <w:tc>
          <w:tcPr>
            <w:tcW w:w="1134" w:type="dxa"/>
          </w:tcPr>
          <w:p w14:paraId="319DE579" w14:textId="77777777" w:rsidR="001A4D2C" w:rsidRDefault="001A4D2C" w:rsidP="00A72555">
            <w:pPr>
              <w:jc w:val="center"/>
              <w:rPr>
                <w:sz w:val="14"/>
                <w:szCs w:val="14"/>
              </w:rPr>
            </w:pPr>
          </w:p>
        </w:tc>
        <w:tc>
          <w:tcPr>
            <w:tcW w:w="1134" w:type="dxa"/>
          </w:tcPr>
          <w:p w14:paraId="117915F2" w14:textId="77777777" w:rsidR="001A4D2C" w:rsidRDefault="001A4D2C" w:rsidP="005A00B3">
            <w:pPr>
              <w:jc w:val="center"/>
              <w:rPr>
                <w:sz w:val="14"/>
                <w:szCs w:val="14"/>
              </w:rPr>
            </w:pPr>
          </w:p>
        </w:tc>
        <w:tc>
          <w:tcPr>
            <w:tcW w:w="1276" w:type="dxa"/>
          </w:tcPr>
          <w:p w14:paraId="6D4BA739" w14:textId="77777777" w:rsidR="001A4D2C" w:rsidRDefault="001A4D2C" w:rsidP="00954B83">
            <w:pPr>
              <w:jc w:val="right"/>
              <w:rPr>
                <w:sz w:val="14"/>
                <w:szCs w:val="14"/>
              </w:rPr>
            </w:pPr>
          </w:p>
        </w:tc>
        <w:tc>
          <w:tcPr>
            <w:tcW w:w="1701" w:type="dxa"/>
          </w:tcPr>
          <w:p w14:paraId="0A5B2C66" w14:textId="77777777" w:rsidR="001A4D2C" w:rsidRDefault="001A4D2C" w:rsidP="00B25D46">
            <w:pPr>
              <w:ind w:left="-108"/>
              <w:jc w:val="right"/>
              <w:rPr>
                <w:sz w:val="14"/>
                <w:szCs w:val="14"/>
              </w:rPr>
            </w:pPr>
          </w:p>
        </w:tc>
        <w:tc>
          <w:tcPr>
            <w:tcW w:w="1559" w:type="dxa"/>
          </w:tcPr>
          <w:p w14:paraId="66C2EDBD" w14:textId="2A80126E" w:rsidR="001A4D2C" w:rsidRDefault="001A4D2C" w:rsidP="00A569D6">
            <w:pPr>
              <w:jc w:val="right"/>
              <w:rPr>
                <w:sz w:val="14"/>
                <w:szCs w:val="14"/>
              </w:rPr>
            </w:pPr>
            <w:r>
              <w:rPr>
                <w:sz w:val="14"/>
                <w:szCs w:val="14"/>
              </w:rPr>
              <w:t>${</w:t>
            </w:r>
            <w:r w:rsidR="00EF488D">
              <w:rPr>
                <w:sz w:val="14"/>
                <w:szCs w:val="14"/>
              </w:rPr>
              <w:t>tota</w:t>
            </w:r>
            <w:r>
              <w:rPr>
                <w:sz w:val="14"/>
                <w:szCs w:val="14"/>
              </w:rPr>
              <w:t>}</w:t>
            </w:r>
          </w:p>
        </w:tc>
        <w:tc>
          <w:tcPr>
            <w:tcW w:w="1985" w:type="dxa"/>
          </w:tcPr>
          <w:p w14:paraId="5F275DB3" w14:textId="77777777" w:rsidR="001A4D2C" w:rsidRDefault="001A4D2C" w:rsidP="00722541">
            <w:pPr>
              <w:jc w:val="right"/>
              <w:rPr>
                <w:sz w:val="14"/>
                <w:szCs w:val="14"/>
              </w:rPr>
            </w:pPr>
          </w:p>
        </w:tc>
      </w:tr>
    </w:tbl>
    <w:p w14:paraId="256618F5" w14:textId="167FDCD4" w:rsidR="007462B6" w:rsidRPr="002310B3" w:rsidRDefault="007462B6" w:rsidP="00163E55">
      <w:pPr>
        <w:ind w:right="-1652"/>
        <w:rPr>
          <w:sz w:val="16"/>
          <w:szCs w:val="16"/>
        </w:rPr>
      </w:pPr>
    </w:p>
    <w:sectPr w:rsidR="007462B6" w:rsidRPr="002310B3" w:rsidSect="00B25D46">
      <w:headerReference w:type="even" r:id="rId7"/>
      <w:headerReference w:type="default" r:id="rId8"/>
      <w:footerReference w:type="default" r:id="rId9"/>
      <w:headerReference w:type="first" r:id="rId10"/>
      <w:pgSz w:w="12240" w:h="15840"/>
      <w:pgMar w:top="430" w:right="474" w:bottom="1418" w:left="709" w:header="146"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464A8F" w:rsidRDefault="00464A8F" w:rsidP="001A516E">
      <w:r>
        <w:separator/>
      </w:r>
    </w:p>
  </w:endnote>
  <w:endnote w:type="continuationSeparator" w:id="0">
    <w:p w14:paraId="2C1FBF29" w14:textId="77777777" w:rsidR="00464A8F" w:rsidRDefault="00464A8F"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16FDBF96" w:rsidR="00464A8F" w:rsidRPr="001636B4" w:rsidRDefault="00464A8F" w:rsidP="003F45E1">
    <w:pPr>
      <w:pStyle w:val="Piedepgina"/>
      <w:pBdr>
        <w:bottom w:val="single" w:sz="4" w:space="1" w:color="auto"/>
      </w:pBdr>
      <w:ind w:left="-1418" w:right="142"/>
      <w:rPr>
        <w:sz w:val="10"/>
        <w:szCs w:val="10"/>
      </w:rPr>
    </w:pPr>
  </w:p>
  <w:p w14:paraId="04004E84" w14:textId="77777777" w:rsidR="00464A8F" w:rsidRPr="0042789A" w:rsidRDefault="00464A8F">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464A8F" w:rsidRDefault="00464A8F" w:rsidP="001A516E">
      <w:r>
        <w:separator/>
      </w:r>
    </w:p>
  </w:footnote>
  <w:footnote w:type="continuationSeparator" w:id="0">
    <w:p w14:paraId="0F758BD1" w14:textId="77777777" w:rsidR="00464A8F" w:rsidRDefault="00464A8F"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1C448C1D" w:rsidR="00464A8F" w:rsidRDefault="00F419DD">
    <w:pPr>
      <w:pStyle w:val="Encabezado"/>
    </w:pPr>
    <w:r>
      <w:rPr>
        <w:noProof/>
        <w:lang w:val="es-ES"/>
      </w:rPr>
      <w:pict w14:anchorId="0CBFF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39.7pt;height:208.65pt;z-index:-251652096;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CA582C" w14:textId="3B9856A7" w:rsidR="00464A8F" w:rsidRPr="00831621" w:rsidRDefault="00464A8F" w:rsidP="003F45E1">
    <w:pPr>
      <w:pStyle w:val="Encabezado"/>
      <w:tabs>
        <w:tab w:val="clear" w:pos="8504"/>
      </w:tabs>
      <w:ind w:left="-1418" w:right="-992"/>
      <w:jc w:val="center"/>
      <w:rPr>
        <w:rFonts w:ascii="Arial" w:hAnsi="Arial" w:cs="Arial"/>
        <w:sz w:val="24"/>
        <w:szCs w:val="24"/>
      </w:rPr>
    </w:pPr>
    <w:r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7313E9EE">
              <wp:simplePos x="0" y="0"/>
              <wp:positionH relativeFrom="column">
                <wp:posOffset>7658100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464A8F" w:rsidRDefault="00464A8F">
                          <w:r w:rsidRPr="00764F9D">
                            <w:rPr>
                              <w:rFonts w:cs="Arial"/>
                              <w:sz w:val="20"/>
                              <w:szCs w:val="20"/>
                            </w:rPr>
                            <w:t>Fecha:</w:t>
                          </w:r>
                          <w:r>
                            <w:rPr>
                              <w:rFonts w:cs="Arial"/>
                              <w:sz w:val="20"/>
                              <w:szCs w:val="20"/>
                            </w:rPr>
                            <w:t xml:space="preserve"> </w:t>
                          </w:r>
                          <w:r w:rsidRPr="00764F9D">
                            <w:rPr>
                              <w:rFonts w:cs="Arial"/>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603pt;margin-top:-.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" filled="f" stroked="f">
              <v:textbox>
                <w:txbxContent>
                  <w:p w14:paraId="32355330" w14:textId="741BB923" w:rsidR="00464A8F" w:rsidRDefault="00464A8F">
                    <w:r w:rsidRPr="00764F9D">
                      <w:rPr>
                        <w:rFonts w:cs="Arial"/>
                        <w:sz w:val="20"/>
                        <w:szCs w:val="20"/>
                      </w:rPr>
                      <w:t>Fecha:</w:t>
                    </w:r>
                    <w:r>
                      <w:rPr>
                        <w:rFonts w:cs="Arial"/>
                        <w:sz w:val="20"/>
                        <w:szCs w:val="20"/>
                      </w:rPr>
                      <w:t xml:space="preserve"> </w:t>
                    </w:r>
                    <w:r w:rsidRPr="00764F9D">
                      <w:rPr>
                        <w:rFonts w:cs="Arial"/>
                        <w:sz w:val="20"/>
                        <w:szCs w:val="20"/>
                      </w:rPr>
                      <w:t>{fecha}</w:t>
                    </w:r>
                  </w:p>
                </w:txbxContent>
              </v:textbox>
              <w10:wrap type="through"/>
            </v:shape>
          </w:pict>
        </mc:Fallback>
      </mc:AlternateContent>
    </w:r>
    <w:r w:rsidR="00F419DD">
      <w:rPr>
        <w:noProof/>
        <w:sz w:val="24"/>
        <w:szCs w:val="24"/>
        <w:lang w:val="es-ES"/>
      </w:rPr>
      <w:pict w14:anchorId="6FBC0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39.7pt;height:208.65pt;z-index:-251653120;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r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27658CE7">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464A8F" w:rsidRPr="003F45E1" w:rsidRDefault="00464A8F">
                          <w:pPr>
                            <w:rPr>
                              <w:sz w:val="20"/>
                              <w:szCs w:val="20"/>
                            </w:rPr>
                          </w:pPr>
                          <w:r w:rsidRPr="003F45E1">
                            <w:rPr>
                              <w:sz w:val="20"/>
                              <w:szCs w:val="20"/>
                            </w:rPr>
                            <w:t>Fecha Inicial: {inicial}</w:t>
                          </w:r>
                        </w:p>
                        <w:p w14:paraId="043B6FA3" w14:textId="196F9F41" w:rsidR="00464A8F" w:rsidRPr="003F45E1" w:rsidRDefault="00464A8F" w:rsidP="003F45E1">
                          <w:pPr>
                            <w:rPr>
                              <w:sz w:val="20"/>
                              <w:szCs w:val="20"/>
                            </w:rPr>
                          </w:pPr>
                          <w:r w:rsidRPr="003F45E1">
                            <w:rPr>
                              <w:sz w:val="20"/>
                              <w:szCs w:val="20"/>
                            </w:rPr>
                            <w:t>Fecha Final: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71.95pt;margin-top:-3.7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" filled="f" stroked="f">
              <v:textbox>
                <w:txbxContent>
                  <w:p w14:paraId="4BBAA363" w14:textId="02EFACE2" w:rsidR="00464A8F" w:rsidRPr="003F45E1" w:rsidRDefault="00464A8F">
                    <w:pPr>
                      <w:rPr>
                        <w:sz w:val="20"/>
                        <w:szCs w:val="20"/>
                      </w:rPr>
                    </w:pPr>
                    <w:r w:rsidRPr="003F45E1">
                      <w:rPr>
                        <w:sz w:val="20"/>
                        <w:szCs w:val="20"/>
                      </w:rPr>
                      <w:t>Fecha Inicial: {inicial}</w:t>
                    </w:r>
                  </w:p>
                  <w:p w14:paraId="043B6FA3" w14:textId="196F9F41" w:rsidR="00464A8F" w:rsidRPr="003F45E1" w:rsidRDefault="00464A8F" w:rsidP="003F45E1">
                    <w:pPr>
                      <w:rPr>
                        <w:sz w:val="20"/>
                        <w:szCs w:val="20"/>
                      </w:rPr>
                    </w:pPr>
                    <w:r w:rsidRPr="003F45E1">
                      <w:rPr>
                        <w:sz w:val="20"/>
                        <w:szCs w:val="20"/>
                      </w:rPr>
                      <w:t>Fecha Final: {final}</w:t>
                    </w:r>
                  </w:p>
                </w:txbxContent>
              </v:textbox>
              <w10:wrap type="through"/>
            </v:shape>
          </w:pict>
        </mc:Fallback>
      </mc:AlternateContent>
    </w:r>
    <w:r w:rsidRPr="00831621">
      <w:rPr>
        <w:rFonts w:ascii="Avenir Black" w:hAnsi="Avenir Black"/>
        <w:sz w:val="24"/>
        <w:szCs w:val="24"/>
      </w:rPr>
      <w:t xml:space="preserve">REPORTE </w:t>
    </w:r>
    <w:r w:rsidR="00453194">
      <w:rPr>
        <w:rFonts w:ascii="Avenir Black" w:hAnsi="Avenir Black"/>
        <w:sz w:val="24"/>
        <w:szCs w:val="24"/>
      </w:rPr>
      <w:t>SEGUROS</w:t>
    </w:r>
  </w:p>
  <w:p w14:paraId="5CE35879" w14:textId="6C1D24D7" w:rsidR="00464A8F" w:rsidRDefault="00464A8F" w:rsidP="003F45E1">
    <w:pPr>
      <w:pStyle w:val="Encabezado"/>
      <w:tabs>
        <w:tab w:val="clear" w:pos="8504"/>
      </w:tabs>
      <w:ind w:left="-1418" w:right="-992"/>
      <w:jc w:val="center"/>
      <w:rPr>
        <w:rFonts w:ascii="Avenir Black" w:hAnsi="Avenir Black"/>
        <w:sz w:val="20"/>
        <w:szCs w:val="20"/>
      </w:rPr>
    </w:pPr>
    <w:r w:rsidRPr="00831621">
      <w:rPr>
        <w:rFonts w:ascii="Avenir Black" w:hAnsi="Avenir Black"/>
        <w:sz w:val="20"/>
        <w:szCs w:val="20"/>
      </w:rPr>
      <w:t>RUBIDIA MARTINEZ ALCARAZ</w:t>
    </w:r>
  </w:p>
  <w:p w14:paraId="1500B833" w14:textId="40FC03F9" w:rsidR="00F419DD" w:rsidRPr="00831621" w:rsidRDefault="00F419DD" w:rsidP="003F45E1">
    <w:pPr>
      <w:pStyle w:val="Encabezado"/>
      <w:tabs>
        <w:tab w:val="clear" w:pos="8504"/>
      </w:tabs>
      <w:ind w:left="-1418" w:right="-992"/>
      <w:jc w:val="center"/>
      <w:rPr>
        <w:rFonts w:ascii="Arial" w:hAnsi="Arial" w:cs="Arial"/>
        <w:sz w:val="20"/>
        <w:szCs w:val="20"/>
      </w:rPr>
    </w:pPr>
    <w:r>
      <w:rPr>
        <w:rFonts w:ascii="Avenir Black" w:hAnsi="Avenir Black"/>
        <w:sz w:val="20"/>
        <w:szCs w:val="20"/>
      </w:rPr>
      <w:t>{sucursal}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3B11B74B" w:rsidR="00464A8F" w:rsidRDefault="00F419DD">
    <w:pPr>
      <w:pStyle w:val="Encabezado"/>
    </w:pPr>
    <w:r>
      <w:rPr>
        <w:noProof/>
        <w:lang w:val="es-ES"/>
      </w:rPr>
      <w:pict w14:anchorId="31B19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39.7pt;height:208.65pt;z-index:-251651072;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52F7F"/>
    <w:rsid w:val="00073CE2"/>
    <w:rsid w:val="00085605"/>
    <w:rsid w:val="000D36DB"/>
    <w:rsid w:val="000D38C4"/>
    <w:rsid w:val="000D61F4"/>
    <w:rsid w:val="001041DA"/>
    <w:rsid w:val="00163E55"/>
    <w:rsid w:val="0019297E"/>
    <w:rsid w:val="0019727B"/>
    <w:rsid w:val="001A4D2C"/>
    <w:rsid w:val="001A516E"/>
    <w:rsid w:val="001A5AEC"/>
    <w:rsid w:val="00202697"/>
    <w:rsid w:val="002310B3"/>
    <w:rsid w:val="00235C85"/>
    <w:rsid w:val="002C77C4"/>
    <w:rsid w:val="00322A6A"/>
    <w:rsid w:val="00342C36"/>
    <w:rsid w:val="00350C46"/>
    <w:rsid w:val="003F45E1"/>
    <w:rsid w:val="0042789A"/>
    <w:rsid w:val="00453194"/>
    <w:rsid w:val="00464A8F"/>
    <w:rsid w:val="004F2937"/>
    <w:rsid w:val="004F5518"/>
    <w:rsid w:val="005808C7"/>
    <w:rsid w:val="005A00B3"/>
    <w:rsid w:val="005A23B2"/>
    <w:rsid w:val="0060008F"/>
    <w:rsid w:val="00610571"/>
    <w:rsid w:val="00645EB2"/>
    <w:rsid w:val="006B10E4"/>
    <w:rsid w:val="006C27DC"/>
    <w:rsid w:val="00722541"/>
    <w:rsid w:val="007462B6"/>
    <w:rsid w:val="00762D14"/>
    <w:rsid w:val="007E1394"/>
    <w:rsid w:val="00826CB0"/>
    <w:rsid w:val="00831621"/>
    <w:rsid w:val="008665D1"/>
    <w:rsid w:val="00887C59"/>
    <w:rsid w:val="008B4816"/>
    <w:rsid w:val="008D1568"/>
    <w:rsid w:val="008D2AC6"/>
    <w:rsid w:val="00954B83"/>
    <w:rsid w:val="00964FEF"/>
    <w:rsid w:val="009A2AF1"/>
    <w:rsid w:val="009D5B9D"/>
    <w:rsid w:val="009D5DBE"/>
    <w:rsid w:val="00A1119E"/>
    <w:rsid w:val="00A24EE7"/>
    <w:rsid w:val="00A34696"/>
    <w:rsid w:val="00A569D6"/>
    <w:rsid w:val="00A72555"/>
    <w:rsid w:val="00A808FD"/>
    <w:rsid w:val="00AC0169"/>
    <w:rsid w:val="00B25D46"/>
    <w:rsid w:val="00B71FA4"/>
    <w:rsid w:val="00BD3FD0"/>
    <w:rsid w:val="00BD5801"/>
    <w:rsid w:val="00BE1CE9"/>
    <w:rsid w:val="00C01B8C"/>
    <w:rsid w:val="00C343D3"/>
    <w:rsid w:val="00C470DB"/>
    <w:rsid w:val="00C978EA"/>
    <w:rsid w:val="00CC3F31"/>
    <w:rsid w:val="00D07ACC"/>
    <w:rsid w:val="00D107B2"/>
    <w:rsid w:val="00D25703"/>
    <w:rsid w:val="00DC056E"/>
    <w:rsid w:val="00DC15E7"/>
    <w:rsid w:val="00DD4A1D"/>
    <w:rsid w:val="00E746D4"/>
    <w:rsid w:val="00EF488D"/>
    <w:rsid w:val="00F250A8"/>
    <w:rsid w:val="00F419DD"/>
    <w:rsid w:val="00F61C07"/>
    <w:rsid w:val="00F672BE"/>
    <w:rsid w:val="00FA04F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29</Words>
  <Characters>162</Characters>
  <Application>Microsoft Macintosh Word</Application>
  <DocSecurity>0</DocSecurity>
  <Lines>1</Lines>
  <Paragraphs>1</Paragraphs>
  <ScaleCrop>false</ScaleCrop>
  <Company/>
  <LinksUpToDate>false</LinksUpToDate>
  <CharactersWithSpaces>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69</cp:revision>
  <cp:lastPrinted>2017-09-21T22:50:00Z</cp:lastPrinted>
  <dcterms:created xsi:type="dcterms:W3CDTF">2017-07-10T23:41:00Z</dcterms:created>
  <dcterms:modified xsi:type="dcterms:W3CDTF">2019-08-22T03:25:00Z</dcterms:modified>
</cp:coreProperties>
</file>