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482" w:type="dxa"/>
        <w:tblInd w:w="-1168" w:type="dxa"/>
        <w:tblLayout w:type="fixed"/>
        <w:tblLook w:val="04A0" w:firstRow="1" w:lastRow="0" w:firstColumn="1" w:lastColumn="0" w:noHBand="0" w:noVBand="1"/>
      </w:tblPr>
      <w:tblGrid>
        <w:gridCol w:w="992"/>
        <w:gridCol w:w="851"/>
        <w:gridCol w:w="851"/>
        <w:gridCol w:w="850"/>
        <w:gridCol w:w="2552"/>
        <w:gridCol w:w="992"/>
        <w:gridCol w:w="851"/>
        <w:gridCol w:w="850"/>
        <w:gridCol w:w="851"/>
        <w:gridCol w:w="567"/>
        <w:gridCol w:w="1275"/>
      </w:tblGrid>
      <w:tr w:rsidR="00806211" w:rsidRPr="001D330D" w14:paraId="6A236FE0" w14:textId="77777777" w:rsidTr="00D452C2">
        <w:trPr>
          <w:trHeight w:val="426"/>
        </w:trPr>
        <w:tc>
          <w:tcPr>
            <w:tcW w:w="992" w:type="dxa"/>
          </w:tcPr>
          <w:p w14:paraId="41E72047" w14:textId="77777777" w:rsidR="003B3CB9" w:rsidRPr="00806211" w:rsidRDefault="003B3CB9" w:rsidP="00913525">
            <w:pPr>
              <w:ind w:left="34"/>
              <w:jc w:val="center"/>
              <w:rPr>
                <w:b/>
                <w:sz w:val="16"/>
                <w:szCs w:val="16"/>
              </w:rPr>
            </w:pPr>
            <w:r w:rsidRPr="00806211">
              <w:rPr>
                <w:b/>
                <w:sz w:val="16"/>
                <w:szCs w:val="16"/>
              </w:rPr>
              <w:t>Fecha</w:t>
            </w:r>
          </w:p>
        </w:tc>
        <w:tc>
          <w:tcPr>
            <w:tcW w:w="851" w:type="dxa"/>
          </w:tcPr>
          <w:p w14:paraId="5B4BE630" w14:textId="0375646B" w:rsidR="003B3CB9" w:rsidRPr="00806211" w:rsidRDefault="003B3CB9" w:rsidP="00913525">
            <w:pPr>
              <w:jc w:val="center"/>
              <w:rPr>
                <w:b/>
                <w:sz w:val="16"/>
                <w:szCs w:val="16"/>
              </w:rPr>
            </w:pPr>
            <w:r w:rsidRPr="00806211">
              <w:rPr>
                <w:b/>
                <w:sz w:val="16"/>
                <w:szCs w:val="16"/>
              </w:rPr>
              <w:t>Pagare</w:t>
            </w:r>
          </w:p>
        </w:tc>
        <w:tc>
          <w:tcPr>
            <w:tcW w:w="851" w:type="dxa"/>
          </w:tcPr>
          <w:p w14:paraId="5ACE0A60" w14:textId="50655A74" w:rsidR="003B3CB9" w:rsidRPr="00806211" w:rsidRDefault="003B3CB9" w:rsidP="00913525">
            <w:pPr>
              <w:jc w:val="center"/>
              <w:rPr>
                <w:b/>
                <w:sz w:val="16"/>
                <w:szCs w:val="16"/>
              </w:rPr>
            </w:pPr>
            <w:r w:rsidRPr="00806211">
              <w:rPr>
                <w:b/>
                <w:sz w:val="16"/>
                <w:szCs w:val="16"/>
              </w:rPr>
              <w:t>Recibo</w:t>
            </w:r>
          </w:p>
        </w:tc>
        <w:tc>
          <w:tcPr>
            <w:tcW w:w="850" w:type="dxa"/>
          </w:tcPr>
          <w:p w14:paraId="2957E391" w14:textId="007F9048" w:rsidR="003B3CB9" w:rsidRPr="00806211" w:rsidRDefault="003B3CB9" w:rsidP="00913525">
            <w:pPr>
              <w:jc w:val="center"/>
              <w:rPr>
                <w:b/>
                <w:sz w:val="16"/>
                <w:szCs w:val="16"/>
              </w:rPr>
            </w:pPr>
            <w:r w:rsidRPr="00806211">
              <w:rPr>
                <w:b/>
                <w:sz w:val="16"/>
                <w:szCs w:val="16"/>
              </w:rPr>
              <w:t>Cliente</w:t>
            </w:r>
          </w:p>
        </w:tc>
        <w:tc>
          <w:tcPr>
            <w:tcW w:w="2552" w:type="dxa"/>
          </w:tcPr>
          <w:p w14:paraId="2D70F9C4" w14:textId="0579B66B" w:rsidR="003B3CB9" w:rsidRPr="00806211" w:rsidRDefault="003B3CB9" w:rsidP="00913525">
            <w:pPr>
              <w:jc w:val="center"/>
              <w:rPr>
                <w:b/>
                <w:sz w:val="16"/>
                <w:szCs w:val="16"/>
              </w:rPr>
            </w:pPr>
            <w:r w:rsidRPr="00806211">
              <w:rPr>
                <w:b/>
                <w:sz w:val="16"/>
                <w:szCs w:val="16"/>
              </w:rPr>
              <w:t>Nombre</w:t>
            </w:r>
          </w:p>
        </w:tc>
        <w:tc>
          <w:tcPr>
            <w:tcW w:w="992" w:type="dxa"/>
          </w:tcPr>
          <w:p w14:paraId="622A9577" w14:textId="77777777" w:rsidR="003B3CB9" w:rsidRPr="00806211" w:rsidRDefault="003B3CB9" w:rsidP="00913525">
            <w:pPr>
              <w:jc w:val="center"/>
              <w:rPr>
                <w:b/>
                <w:sz w:val="16"/>
                <w:szCs w:val="16"/>
              </w:rPr>
            </w:pPr>
            <w:r w:rsidRPr="00806211">
              <w:rPr>
                <w:b/>
                <w:sz w:val="16"/>
                <w:szCs w:val="16"/>
              </w:rPr>
              <w:t>Intereses</w:t>
            </w:r>
          </w:p>
        </w:tc>
        <w:tc>
          <w:tcPr>
            <w:tcW w:w="851" w:type="dxa"/>
          </w:tcPr>
          <w:p w14:paraId="16B4D817" w14:textId="77777777" w:rsidR="003B3CB9" w:rsidRPr="00806211" w:rsidRDefault="003B3CB9" w:rsidP="00913525">
            <w:pPr>
              <w:jc w:val="center"/>
              <w:rPr>
                <w:b/>
                <w:sz w:val="16"/>
                <w:szCs w:val="16"/>
              </w:rPr>
            </w:pPr>
            <w:r w:rsidRPr="00806211">
              <w:rPr>
                <w:b/>
                <w:sz w:val="16"/>
                <w:szCs w:val="16"/>
              </w:rPr>
              <w:t>Abono a capital</w:t>
            </w:r>
          </w:p>
        </w:tc>
        <w:tc>
          <w:tcPr>
            <w:tcW w:w="850" w:type="dxa"/>
          </w:tcPr>
          <w:p w14:paraId="32D2A660" w14:textId="439D1AE3" w:rsidR="003B3CB9" w:rsidRPr="00806211" w:rsidRDefault="003B3CB9" w:rsidP="00913525">
            <w:pPr>
              <w:jc w:val="center"/>
              <w:rPr>
                <w:b/>
                <w:sz w:val="16"/>
                <w:szCs w:val="16"/>
              </w:rPr>
            </w:pPr>
            <w:r w:rsidRPr="00806211">
              <w:rPr>
                <w:b/>
                <w:sz w:val="16"/>
                <w:szCs w:val="16"/>
              </w:rPr>
              <w:t>IVA</w:t>
            </w:r>
          </w:p>
        </w:tc>
        <w:tc>
          <w:tcPr>
            <w:tcW w:w="851" w:type="dxa"/>
          </w:tcPr>
          <w:p w14:paraId="5645774E" w14:textId="77777777" w:rsidR="003B3CB9" w:rsidRPr="00806211" w:rsidRDefault="003B3CB9" w:rsidP="00913525">
            <w:pPr>
              <w:jc w:val="center"/>
              <w:rPr>
                <w:b/>
                <w:sz w:val="16"/>
                <w:szCs w:val="16"/>
              </w:rPr>
            </w:pPr>
            <w:r w:rsidRPr="00806211">
              <w:rPr>
                <w:b/>
                <w:sz w:val="16"/>
                <w:szCs w:val="16"/>
              </w:rPr>
              <w:t>Seguro</w:t>
            </w:r>
          </w:p>
        </w:tc>
        <w:tc>
          <w:tcPr>
            <w:tcW w:w="567" w:type="dxa"/>
          </w:tcPr>
          <w:p w14:paraId="0D82CE46" w14:textId="45D6F750" w:rsidR="003B3CB9" w:rsidRPr="00806211" w:rsidRDefault="003B3CB9" w:rsidP="00913525">
            <w:pPr>
              <w:jc w:val="center"/>
              <w:rPr>
                <w:b/>
                <w:sz w:val="16"/>
                <w:szCs w:val="16"/>
              </w:rPr>
            </w:pPr>
            <w:r w:rsidRPr="00806211">
              <w:rPr>
                <w:b/>
                <w:sz w:val="16"/>
                <w:szCs w:val="16"/>
              </w:rPr>
              <w:t>T</w:t>
            </w:r>
            <w:bookmarkStart w:id="0" w:name="_GoBack"/>
            <w:bookmarkEnd w:id="0"/>
          </w:p>
        </w:tc>
        <w:tc>
          <w:tcPr>
            <w:tcW w:w="1275" w:type="dxa"/>
          </w:tcPr>
          <w:p w14:paraId="41FEE1A6" w14:textId="6B7F4B90" w:rsidR="003B3CB9" w:rsidRPr="00806211" w:rsidRDefault="003B3CB9" w:rsidP="00913525">
            <w:pPr>
              <w:jc w:val="center"/>
              <w:rPr>
                <w:rFonts w:ascii="Times" w:eastAsia="Times New Roman" w:hAnsi="Times" w:cs="Times New Roman"/>
                <w:b/>
                <w:sz w:val="16"/>
                <w:szCs w:val="16"/>
              </w:rPr>
            </w:pPr>
            <w:r w:rsidRPr="00806211">
              <w:rPr>
                <w:b/>
                <w:sz w:val="16"/>
                <w:szCs w:val="16"/>
              </w:rPr>
              <w:t>Importe</w:t>
            </w:r>
          </w:p>
        </w:tc>
      </w:tr>
      <w:tr w:rsidR="00D452C2" w:rsidRPr="0099395F" w14:paraId="6C6B65C8" w14:textId="77777777" w:rsidTr="00D452C2">
        <w:trPr>
          <w:trHeight w:val="57"/>
        </w:trPr>
        <w:tc>
          <w:tcPr>
            <w:tcW w:w="992" w:type="dxa"/>
          </w:tcPr>
          <w:p w14:paraId="2F904A88" w14:textId="53469E61" w:rsidR="003B3CB9" w:rsidRPr="00D14069" w:rsidRDefault="003B3CB9"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11-10-2017</w:t>
            </w:r>
            <w:proofErr w:type="spellStart"/>
            <w:r w:rsidRPr="00D14069">
              <w:rPr>
                <w:sz w:val="13"/>
                <w:szCs w:val="13"/>
              </w:rPr>
              <w:t/>
            </w:r>
            <w:proofErr w:type="spellEnd"/>
            <w:r w:rsidRPr="00D14069">
              <w:rPr>
                <w:sz w:val="13"/>
                <w:szCs w:val="13"/>
              </w:rPr>
              <w:t/>
            </w:r>
          </w:p>
        </w:tc>
        <w:tc>
          <w:tcPr>
            <w:tcW w:w="851" w:type="dxa"/>
          </w:tcPr>
          <w:p w14:paraId="3BCEB152" w14:textId="377A6C1B" w:rsidR="003B3CB9" w:rsidRPr="00D14069" w:rsidRDefault="003B3CB9" w:rsidP="00192B06">
            <w:pPr>
              <w:jc w:val="center"/>
              <w:rPr>
                <w:sz w:val="13"/>
                <w:szCs w:val="13"/>
              </w:rPr>
            </w:pPr>
            <w:r w:rsidRPr="00D14069">
              <w:rPr>
                <w:sz w:val="13"/>
                <w:szCs w:val="13"/>
              </w:rPr>
              <w:t xml:space="preserve">11</w:t>
            </w:r>
          </w:p>
        </w:tc>
        <w:tc>
          <w:tcPr>
            <w:tcW w:w="851" w:type="dxa"/>
          </w:tcPr>
          <w:p w14:paraId="4D8813A7" w14:textId="4EA8F886" w:rsidR="003B3CB9" w:rsidRPr="00D14069" w:rsidRDefault="00921A5F" w:rsidP="007926FE">
            <w:pPr>
              <w:rPr>
                <w:sz w:val="13"/>
                <w:szCs w:val="13"/>
              </w:rPr>
            </w:pPr>
            <w:r w:rsidRPr="00D14069">
              <w:rPr>
                <w:sz w:val="13"/>
                <w:szCs w:val="13"/>
              </w:rPr>
              <w:t xml:space="preserve">01- </w:t>
            </w:r>
            <w:r w:rsidR="005E7351" w:rsidRPr="00D14069">
              <w:rPr>
                <w:sz w:val="13"/>
                <w:szCs w:val="13"/>
              </w:rPr>
              <w:t xml:space="preserve">08</w:t>
            </w:r>
            <w:proofErr w:type="spellStart"/>
            <w:r w:rsidR="005E7351" w:rsidRPr="00D14069">
              <w:rPr>
                <w:sz w:val="13"/>
                <w:szCs w:val="13"/>
              </w:rPr>
              <w:t/>
            </w:r>
            <w:r w:rsidR="003B3CB9" w:rsidRPr="00D14069">
              <w:rPr>
                <w:sz w:val="13"/>
                <w:szCs w:val="13"/>
              </w:rPr>
              <w:t/>
            </w:r>
            <w:proofErr w:type="spellEnd"/>
            <w:r w:rsidR="003B3CB9" w:rsidRPr="00D14069">
              <w:rPr>
                <w:sz w:val="13"/>
                <w:szCs w:val="13"/>
              </w:rPr>
              <w:t/>
            </w:r>
          </w:p>
        </w:tc>
        <w:tc>
          <w:tcPr>
            <w:tcW w:w="850" w:type="dxa"/>
          </w:tcPr>
          <w:p w14:paraId="493E924E" w14:textId="445DEFEB" w:rsidR="003B3CB9" w:rsidRPr="00D14069" w:rsidRDefault="005320CE" w:rsidP="00250B1E">
            <w:pPr>
              <w:rPr>
                <w:sz w:val="13"/>
                <w:szCs w:val="13"/>
              </w:rPr>
            </w:pPr>
            <w:r w:rsidRPr="00D14069">
              <w:rPr>
                <w:sz w:val="13"/>
                <w:szCs w:val="13"/>
              </w:rPr>
              <w:t xml:space="preserve">01-C0002</w:t>
            </w:r>
            <w:proofErr w:type="spellStart"/>
            <w:r w:rsidR="0098068A" w:rsidRPr="00D14069">
              <w:rPr>
                <w:sz w:val="13"/>
                <w:szCs w:val="13"/>
              </w:rPr>
              <w:t/>
            </w:r>
            <w:r w:rsidR="00F37C00" w:rsidRPr="00D14069">
              <w:rPr>
                <w:sz w:val="13"/>
                <w:szCs w:val="13"/>
              </w:rPr>
              <w:t/>
            </w:r>
            <w:proofErr w:type="spellEnd"/>
            <w:r w:rsidRPr="00D14069">
              <w:rPr>
                <w:sz w:val="13"/>
                <w:szCs w:val="13"/>
              </w:rPr>
              <w:t/>
            </w:r>
          </w:p>
        </w:tc>
        <w:tc>
          <w:tcPr>
            <w:tcW w:w="2552" w:type="dxa"/>
          </w:tcPr>
          <w:p w14:paraId="7866DC1C" w14:textId="2BC1EA19" w:rsidR="003B3CB9" w:rsidRPr="00D14069" w:rsidRDefault="003B3CB9" w:rsidP="00F46C7F">
            <w:pPr>
              <w:jc w:val="center"/>
              <w:rPr>
                <w:sz w:val="13"/>
                <w:szCs w:val="13"/>
              </w:rPr>
            </w:pPr>
            <w:r w:rsidRPr="00D14069">
              <w:rPr>
                <w:sz w:val="13"/>
                <w:szCs w:val="13"/>
              </w:rPr>
              <w:t xml:space="preserve">ANALEAH DUARTE CEBREROS</w:t>
            </w:r>
            <w:proofErr w:type="spellStart"/>
            <w:r w:rsidRPr="00D14069">
              <w:rPr>
                <w:sz w:val="13"/>
                <w:szCs w:val="13"/>
              </w:rPr>
              <w:t/>
            </w:r>
            <w:proofErr w:type="spellEnd"/>
            <w:r w:rsidRPr="00D14069">
              <w:rPr>
                <w:sz w:val="13"/>
                <w:szCs w:val="13"/>
              </w:rPr>
              <w:t/>
            </w:r>
          </w:p>
        </w:tc>
        <w:tc>
          <w:tcPr>
            <w:tcW w:w="992" w:type="dxa"/>
          </w:tcPr>
          <w:p w14:paraId="1D171456" w14:textId="3589554B" w:rsidR="003B3CB9" w:rsidRPr="00D14069" w:rsidRDefault="00923B64" w:rsidP="00BC6ED5">
            <w:pPr>
              <w:jc w:val="right"/>
              <w:rPr>
                <w:sz w:val="13"/>
                <w:szCs w:val="13"/>
              </w:rPr>
            </w:pPr>
            <w:r w:rsidRPr="00D14069">
              <w:rPr>
                <w:sz w:val="13"/>
                <w:szCs w:val="13"/>
              </w:rPr>
              <w:t>$</w:t>
            </w:r>
            <w:r w:rsidR="003B3CB9" w:rsidRPr="00D14069">
              <w:rPr>
                <w:sz w:val="13"/>
                <w:szCs w:val="13"/>
              </w:rPr>
              <w:t xml:space="preserve">0.00</w:t>
            </w:r>
            <w:proofErr w:type="spellStart"/>
            <w:r w:rsidR="003B3CB9" w:rsidRPr="00D14069">
              <w:rPr>
                <w:sz w:val="13"/>
                <w:szCs w:val="13"/>
              </w:rPr>
              <w:t/>
            </w:r>
            <w:proofErr w:type="spellEnd"/>
            <w:r w:rsidR="003B3CB9" w:rsidRPr="00D14069">
              <w:rPr>
                <w:sz w:val="13"/>
                <w:szCs w:val="13"/>
              </w:rPr>
              <w:t/>
            </w:r>
          </w:p>
        </w:tc>
        <w:tc>
          <w:tcPr>
            <w:tcW w:w="851" w:type="dxa"/>
          </w:tcPr>
          <w:p w14:paraId="1973EBF4" w14:textId="5C6AEDDE" w:rsidR="003B3CB9" w:rsidRPr="00D14069" w:rsidRDefault="003B3CB9" w:rsidP="00BC6ED5">
            <w:pPr>
              <w:jc w:val="right"/>
              <w:rPr>
                <w:sz w:val="13"/>
                <w:szCs w:val="13"/>
              </w:rPr>
            </w:pPr>
            <w:r w:rsidRPr="00D14069">
              <w:rPr>
                <w:sz w:val="13"/>
                <w:szCs w:val="13"/>
              </w:rPr>
              <w:t xml:space="preserve">$0.00</w:t>
            </w:r>
          </w:p>
        </w:tc>
        <w:tc>
          <w:tcPr>
            <w:tcW w:w="850" w:type="dxa"/>
          </w:tcPr>
          <w:p w14:paraId="0F2FB8C6" w14:textId="0D3452EA" w:rsidR="003B3CB9" w:rsidRPr="00D14069" w:rsidRDefault="003B3CB9" w:rsidP="00BC6ED5">
            <w:pPr>
              <w:jc w:val="right"/>
              <w:rPr>
                <w:sz w:val="13"/>
                <w:szCs w:val="13"/>
              </w:rPr>
            </w:pPr>
            <w:r w:rsidRPr="00D14069">
              <w:rPr>
                <w:sz w:val="13"/>
                <w:szCs w:val="13"/>
              </w:rPr>
              <w:t xml:space="preserve">$0.00</w:t>
            </w:r>
            <w:proofErr w:type="spellStart"/>
            <w:r w:rsidRPr="00D14069">
              <w:rPr>
                <w:sz w:val="13"/>
                <w:szCs w:val="13"/>
              </w:rPr>
              <w:t/>
            </w:r>
            <w:proofErr w:type="spellEnd"/>
            <w:r w:rsidRPr="00D14069">
              <w:rPr>
                <w:sz w:val="13"/>
                <w:szCs w:val="13"/>
              </w:rPr>
              <w:t/>
            </w:r>
          </w:p>
        </w:tc>
        <w:tc>
          <w:tcPr>
            <w:tcW w:w="851" w:type="dxa"/>
          </w:tcPr>
          <w:p w14:paraId="34D04232" w14:textId="2B5D98C0" w:rsidR="003B3CB9" w:rsidRPr="00D14069" w:rsidRDefault="003B3CB9" w:rsidP="00BC6ED5">
            <w:pPr>
              <w:jc w:val="right"/>
              <w:rPr>
                <w:sz w:val="13"/>
                <w:szCs w:val="13"/>
              </w:rPr>
            </w:pPr>
            <w:r w:rsidRPr="00D14069">
              <w:rPr>
                <w:sz w:val="13"/>
                <w:szCs w:val="13"/>
              </w:rPr>
              <w:t xml:space="preserve">$0.00</w:t>
            </w:r>
          </w:p>
        </w:tc>
        <w:tc>
          <w:tcPr>
            <w:tcW w:w="567" w:type="dxa"/>
          </w:tcPr>
          <w:p w14:paraId="5C2EF8E0" w14:textId="7AF69E38" w:rsidR="003B3CB9" w:rsidRPr="00D14069" w:rsidRDefault="003B3CB9" w:rsidP="00EB4466">
            <w:pPr>
              <w:jc w:val="center"/>
              <w:rPr>
                <w:sz w:val="13"/>
                <w:szCs w:val="13"/>
              </w:rPr>
            </w:pPr>
            <w:r w:rsidRPr="00D14069">
              <w:rPr>
                <w:sz w:val="13"/>
                <w:szCs w:val="13"/>
              </w:rPr>
              <w:t xml:space="preserve">C</w:t>
            </w:r>
          </w:p>
        </w:tc>
        <w:tc>
          <w:tcPr>
            <w:tcW w:w="1275" w:type="dxa"/>
          </w:tcPr>
          <w:p w14:paraId="34884FD5" w14:textId="43F2FF0A" w:rsidR="003B3CB9" w:rsidRPr="00D14069" w:rsidRDefault="003B3CB9" w:rsidP="00BC6ED5">
            <w:pPr>
              <w:jc w:val="right"/>
              <w:rPr>
                <w:rFonts w:ascii="Helvetica Neue" w:eastAsia="Times New Roman" w:hAnsi="Helvetica Neue" w:cs="Times New Roman"/>
                <w:b/>
                <w:bCs/>
                <w:color w:val="333333"/>
                <w:sz w:val="13"/>
                <w:szCs w:val="13"/>
                <w:shd w:val="clear" w:color="auto" w:fill="EEEEEE"/>
              </w:rPr>
            </w:pPr>
            <w:r w:rsidRPr="00D14069">
              <w:rPr>
                <w:sz w:val="13"/>
                <w:szCs w:val="13"/>
              </w:rPr>
              <w:t xml:space="preserve">$49.36</w:t>
            </w:r>
            <w:proofErr w:type="spellStart"/>
            <w:r w:rsidRPr="00D14069">
              <w:rPr>
                <w:sz w:val="13"/>
                <w:szCs w:val="13"/>
              </w:rPr>
              <w:t/>
            </w:r>
            <w:proofErr w:type="spellEnd"/>
            <w:r w:rsidRPr="00D14069">
              <w:rPr>
                <w:sz w:val="13"/>
                <w:szCs w:val="13"/>
              </w:rPr>
              <w:t/>
            </w:r>
          </w:p>
        </w:tc>
      </w:tr>
      <w:tr w:rsidR="00D452C2" w:rsidRPr="0099395F" w14:paraId="6C6B65C8" w14:textId="77777777" w:rsidTr="00D452C2">
        <w:trPr>
          <w:trHeight w:val="57"/>
        </w:trPr>
        <w:tc>
          <w:tcPr>
            <w:tcW w:w="992" w:type="dxa"/>
          </w:tcPr>
          <w:p w14:paraId="2F904A88" w14:textId="53469E61" w:rsidR="003B3CB9" w:rsidRPr="00D14069" w:rsidRDefault="003B3CB9"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11-10-2017</w:t>
            </w:r>
            <w:proofErr w:type="spellStart"/>
            <w:r w:rsidRPr="00D14069">
              <w:rPr>
                <w:sz w:val="13"/>
                <w:szCs w:val="13"/>
              </w:rPr>
              <w:t/>
            </w:r>
            <w:proofErr w:type="spellEnd"/>
            <w:r w:rsidRPr="00D14069">
              <w:rPr>
                <w:sz w:val="13"/>
                <w:szCs w:val="13"/>
              </w:rPr>
              <w:t/>
            </w:r>
          </w:p>
        </w:tc>
        <w:tc>
          <w:tcPr>
            <w:tcW w:w="851" w:type="dxa"/>
          </w:tcPr>
          <w:p w14:paraId="3BCEB152" w14:textId="377A6C1B" w:rsidR="003B3CB9" w:rsidRPr="00D14069" w:rsidRDefault="003B3CB9" w:rsidP="00192B06">
            <w:pPr>
              <w:jc w:val="center"/>
              <w:rPr>
                <w:sz w:val="13"/>
                <w:szCs w:val="13"/>
              </w:rPr>
            </w:pPr>
            <w:r w:rsidRPr="00D14069">
              <w:rPr>
                <w:sz w:val="13"/>
                <w:szCs w:val="13"/>
              </w:rPr>
              <w:t xml:space="preserve">11</w:t>
            </w:r>
          </w:p>
        </w:tc>
        <w:tc>
          <w:tcPr>
            <w:tcW w:w="851" w:type="dxa"/>
          </w:tcPr>
          <w:p w14:paraId="4D8813A7" w14:textId="4EA8F886" w:rsidR="003B3CB9" w:rsidRPr="00D14069" w:rsidRDefault="00921A5F" w:rsidP="007926FE">
            <w:pPr>
              <w:rPr>
                <w:sz w:val="13"/>
                <w:szCs w:val="13"/>
              </w:rPr>
            </w:pPr>
            <w:r w:rsidRPr="00D14069">
              <w:rPr>
                <w:sz w:val="13"/>
                <w:szCs w:val="13"/>
              </w:rPr>
              <w:t xml:space="preserve">01- </w:t>
            </w:r>
            <w:r w:rsidR="005E7351" w:rsidRPr="00D14069">
              <w:rPr>
                <w:sz w:val="13"/>
                <w:szCs w:val="13"/>
              </w:rPr>
              <w:t xml:space="preserve">08</w:t>
            </w:r>
            <w:proofErr w:type="spellStart"/>
            <w:r w:rsidR="005E7351" w:rsidRPr="00D14069">
              <w:rPr>
                <w:sz w:val="13"/>
                <w:szCs w:val="13"/>
              </w:rPr>
              <w:t/>
            </w:r>
            <w:r w:rsidR="003B3CB9" w:rsidRPr="00D14069">
              <w:rPr>
                <w:sz w:val="13"/>
                <w:szCs w:val="13"/>
              </w:rPr>
              <w:t/>
            </w:r>
            <w:proofErr w:type="spellEnd"/>
            <w:r w:rsidR="003B3CB9" w:rsidRPr="00D14069">
              <w:rPr>
                <w:sz w:val="13"/>
                <w:szCs w:val="13"/>
              </w:rPr>
              <w:t/>
            </w:r>
          </w:p>
        </w:tc>
        <w:tc>
          <w:tcPr>
            <w:tcW w:w="850" w:type="dxa"/>
          </w:tcPr>
          <w:p w14:paraId="493E924E" w14:textId="445DEFEB" w:rsidR="003B3CB9" w:rsidRPr="00D14069" w:rsidRDefault="005320CE" w:rsidP="00250B1E">
            <w:pPr>
              <w:rPr>
                <w:sz w:val="13"/>
                <w:szCs w:val="13"/>
              </w:rPr>
            </w:pPr>
            <w:r w:rsidRPr="00D14069">
              <w:rPr>
                <w:sz w:val="13"/>
                <w:szCs w:val="13"/>
              </w:rPr>
              <w:t xml:space="preserve">01-C0002</w:t>
            </w:r>
            <w:proofErr w:type="spellStart"/>
            <w:r w:rsidR="0098068A" w:rsidRPr="00D14069">
              <w:rPr>
                <w:sz w:val="13"/>
                <w:szCs w:val="13"/>
              </w:rPr>
              <w:t/>
            </w:r>
            <w:r w:rsidR="00F37C00" w:rsidRPr="00D14069">
              <w:rPr>
                <w:sz w:val="13"/>
                <w:szCs w:val="13"/>
              </w:rPr>
              <w:t/>
            </w:r>
            <w:proofErr w:type="spellEnd"/>
            <w:r w:rsidRPr="00D14069">
              <w:rPr>
                <w:sz w:val="13"/>
                <w:szCs w:val="13"/>
              </w:rPr>
              <w:t/>
            </w:r>
          </w:p>
        </w:tc>
        <w:tc>
          <w:tcPr>
            <w:tcW w:w="2552" w:type="dxa"/>
          </w:tcPr>
          <w:p w14:paraId="7866DC1C" w14:textId="2BC1EA19" w:rsidR="003B3CB9" w:rsidRPr="00D14069" w:rsidRDefault="003B3CB9" w:rsidP="00F46C7F">
            <w:pPr>
              <w:jc w:val="center"/>
              <w:rPr>
                <w:sz w:val="13"/>
                <w:szCs w:val="13"/>
              </w:rPr>
            </w:pPr>
            <w:r w:rsidRPr="00D14069">
              <w:rPr>
                <w:sz w:val="13"/>
                <w:szCs w:val="13"/>
              </w:rPr>
              <w:t xml:space="preserve">ANALEAH DUARTE CEBREROS</w:t>
            </w:r>
            <w:proofErr w:type="spellStart"/>
            <w:r w:rsidRPr="00D14069">
              <w:rPr>
                <w:sz w:val="13"/>
                <w:szCs w:val="13"/>
              </w:rPr>
              <w:t/>
            </w:r>
            <w:proofErr w:type="spellEnd"/>
            <w:r w:rsidRPr="00D14069">
              <w:rPr>
                <w:sz w:val="13"/>
                <w:szCs w:val="13"/>
              </w:rPr>
              <w:t/>
            </w:r>
          </w:p>
        </w:tc>
        <w:tc>
          <w:tcPr>
            <w:tcW w:w="992" w:type="dxa"/>
          </w:tcPr>
          <w:p w14:paraId="1D171456" w14:textId="3589554B" w:rsidR="003B3CB9" w:rsidRPr="00D14069" w:rsidRDefault="00923B64" w:rsidP="00BC6ED5">
            <w:pPr>
              <w:jc w:val="right"/>
              <w:rPr>
                <w:sz w:val="13"/>
                <w:szCs w:val="13"/>
              </w:rPr>
            </w:pPr>
            <w:r w:rsidRPr="00D14069">
              <w:rPr>
                <w:sz w:val="13"/>
                <w:szCs w:val="13"/>
              </w:rPr>
              <w:t>$</w:t>
            </w:r>
            <w:r w:rsidR="003B3CB9" w:rsidRPr="00D14069">
              <w:rPr>
                <w:sz w:val="13"/>
                <w:szCs w:val="13"/>
              </w:rPr>
              <w:t xml:space="preserve">30.85</w:t>
            </w:r>
            <w:proofErr w:type="spellStart"/>
            <w:r w:rsidR="003B3CB9" w:rsidRPr="00D14069">
              <w:rPr>
                <w:sz w:val="13"/>
                <w:szCs w:val="13"/>
              </w:rPr>
              <w:t/>
            </w:r>
            <w:proofErr w:type="spellEnd"/>
            <w:r w:rsidR="003B3CB9" w:rsidRPr="00D14069">
              <w:rPr>
                <w:sz w:val="13"/>
                <w:szCs w:val="13"/>
              </w:rPr>
              <w:t/>
            </w:r>
          </w:p>
        </w:tc>
        <w:tc>
          <w:tcPr>
            <w:tcW w:w="851" w:type="dxa"/>
          </w:tcPr>
          <w:p w14:paraId="1973EBF4" w14:textId="5C6AEDDE" w:rsidR="003B3CB9" w:rsidRPr="00D14069" w:rsidRDefault="003B3CB9" w:rsidP="00BC6ED5">
            <w:pPr>
              <w:jc w:val="right"/>
              <w:rPr>
                <w:sz w:val="13"/>
                <w:szCs w:val="13"/>
              </w:rPr>
            </w:pPr>
            <w:r w:rsidRPr="00D14069">
              <w:rPr>
                <w:sz w:val="13"/>
                <w:szCs w:val="13"/>
              </w:rPr>
              <w:t xml:space="preserve">$154.25</w:t>
            </w:r>
          </w:p>
        </w:tc>
        <w:tc>
          <w:tcPr>
            <w:tcW w:w="850" w:type="dxa"/>
          </w:tcPr>
          <w:p w14:paraId="0F2FB8C6" w14:textId="0D3452EA" w:rsidR="003B3CB9" w:rsidRPr="00D14069" w:rsidRDefault="003B3CB9" w:rsidP="00BC6ED5">
            <w:pPr>
              <w:jc w:val="right"/>
              <w:rPr>
                <w:sz w:val="13"/>
                <w:szCs w:val="13"/>
              </w:rPr>
            </w:pPr>
            <w:r w:rsidRPr="00D14069">
              <w:rPr>
                <w:sz w:val="13"/>
                <w:szCs w:val="13"/>
              </w:rPr>
              <w:t xml:space="preserve">$4.94</w:t>
            </w:r>
            <w:proofErr w:type="spellStart"/>
            <w:r w:rsidRPr="00D14069">
              <w:rPr>
                <w:sz w:val="13"/>
                <w:szCs w:val="13"/>
              </w:rPr>
              <w:t/>
            </w:r>
            <w:proofErr w:type="spellEnd"/>
            <w:r w:rsidRPr="00D14069">
              <w:rPr>
                <w:sz w:val="13"/>
                <w:szCs w:val="13"/>
              </w:rPr>
              <w:t/>
            </w:r>
          </w:p>
        </w:tc>
        <w:tc>
          <w:tcPr>
            <w:tcW w:w="851" w:type="dxa"/>
          </w:tcPr>
          <w:p w14:paraId="34D04232" w14:textId="2B5D98C0" w:rsidR="003B3CB9" w:rsidRPr="00D14069" w:rsidRDefault="003B3CB9" w:rsidP="00BC6ED5">
            <w:pPr>
              <w:jc w:val="right"/>
              <w:rPr>
                <w:sz w:val="13"/>
                <w:szCs w:val="13"/>
              </w:rPr>
            </w:pPr>
            <w:r w:rsidRPr="00D14069">
              <w:rPr>
                <w:sz w:val="13"/>
                <w:szCs w:val="13"/>
              </w:rPr>
              <w:t xml:space="preserve">$0.00</w:t>
            </w:r>
          </w:p>
        </w:tc>
        <w:tc>
          <w:tcPr>
            <w:tcW w:w="567" w:type="dxa"/>
          </w:tcPr>
          <w:p w14:paraId="5C2EF8E0" w14:textId="7AF69E38" w:rsidR="003B3CB9" w:rsidRPr="00D14069" w:rsidRDefault="003B3CB9" w:rsidP="00EB4466">
            <w:pPr>
              <w:jc w:val="center"/>
              <w:rPr>
                <w:sz w:val="13"/>
                <w:szCs w:val="13"/>
              </w:rPr>
            </w:pPr>
            <w:r w:rsidRPr="00D14069">
              <w:rPr>
                <w:sz w:val="13"/>
                <w:szCs w:val="13"/>
              </w:rPr>
              <w:t xml:space="preserve">R</w:t>
            </w:r>
          </w:p>
        </w:tc>
        <w:tc>
          <w:tcPr>
            <w:tcW w:w="1275" w:type="dxa"/>
          </w:tcPr>
          <w:p w14:paraId="34884FD5" w14:textId="43F2FF0A" w:rsidR="003B3CB9" w:rsidRPr="00D14069" w:rsidRDefault="003B3CB9" w:rsidP="00BC6ED5">
            <w:pPr>
              <w:jc w:val="right"/>
              <w:rPr>
                <w:rFonts w:ascii="Helvetica Neue" w:eastAsia="Times New Roman" w:hAnsi="Helvetica Neue" w:cs="Times New Roman"/>
                <w:b/>
                <w:bCs/>
                <w:color w:val="333333"/>
                <w:sz w:val="13"/>
                <w:szCs w:val="13"/>
                <w:shd w:val="clear" w:color="auto" w:fill="EEEEEE"/>
              </w:rPr>
            </w:pPr>
            <w:r w:rsidRPr="00D14069">
              <w:rPr>
                <w:sz w:val="13"/>
                <w:szCs w:val="13"/>
              </w:rPr>
              <w:t xml:space="preserve">$190.04</w:t>
            </w:r>
            <w:proofErr w:type="spellStart"/>
            <w:r w:rsidRPr="00D14069">
              <w:rPr>
                <w:sz w:val="13"/>
                <w:szCs w:val="13"/>
              </w:rPr>
              <w:t/>
            </w:r>
            <w:proofErr w:type="spellEnd"/>
            <w:r w:rsidRPr="00D14069">
              <w:rPr>
                <w:sz w:val="13"/>
                <w:szCs w:val="13"/>
              </w:rPr>
              <w:t/>
            </w:r>
          </w:p>
        </w:tc>
      </w:tr>
      <w:tr w:rsidR="00D452C2" w:rsidRPr="0099395F" w14:paraId="6C6B65C8" w14:textId="77777777" w:rsidTr="00D452C2">
        <w:trPr>
          <w:trHeight w:val="57"/>
        </w:trPr>
        <w:tc>
          <w:tcPr>
            <w:tcW w:w="992" w:type="dxa"/>
          </w:tcPr>
          <w:p w14:paraId="2F904A88" w14:textId="53469E61" w:rsidR="003B3CB9" w:rsidRPr="00D14069" w:rsidRDefault="003B3CB9" w:rsidP="00192B06">
            <w:pPr>
              <w:jc w:val="center"/>
              <w:rPr>
                <w:sz w:val="13"/>
                <w:szCs w:val="13"/>
              </w:rPr>
            </w:pPr>
            <w:r w:rsidRPr="00D14069">
              <w:rPr>
                <w:sz w:val="13"/>
                <w:szCs w:val="13"/>
              </w:rPr>
              <w:t/>
            </w:r>
            <w:proofErr w:type="spellStart"/>
            <w:r w:rsidRPr="00D14069">
              <w:rPr>
                <w:sz w:val="13"/>
                <w:szCs w:val="13"/>
              </w:rPr>
              <w:t/>
            </w:r>
            <w:proofErr w:type="spellEnd"/>
            <w:r w:rsidRPr="00D14069">
              <w:rPr>
                <w:sz w:val="13"/>
                <w:szCs w:val="13"/>
              </w:rPr>
              <w:t xml:space="preserve">15-10-2017</w:t>
            </w:r>
            <w:proofErr w:type="spellStart"/>
            <w:r w:rsidRPr="00D14069">
              <w:rPr>
                <w:sz w:val="13"/>
                <w:szCs w:val="13"/>
              </w:rPr>
              <w:t/>
            </w:r>
            <w:proofErr w:type="spellEnd"/>
            <w:r w:rsidRPr="00D14069">
              <w:rPr>
                <w:sz w:val="13"/>
                <w:szCs w:val="13"/>
              </w:rPr>
              <w:t/>
            </w:r>
          </w:p>
        </w:tc>
        <w:tc>
          <w:tcPr>
            <w:tcW w:w="851" w:type="dxa"/>
          </w:tcPr>
          <w:p w14:paraId="3BCEB152" w14:textId="377A6C1B" w:rsidR="003B3CB9" w:rsidRPr="00D14069" w:rsidRDefault="003B3CB9" w:rsidP="00192B06">
            <w:pPr>
              <w:jc w:val="center"/>
              <w:rPr>
                <w:sz w:val="13"/>
                <w:szCs w:val="13"/>
              </w:rPr>
            </w:pPr>
            <w:r w:rsidRPr="00D14069">
              <w:rPr>
                <w:sz w:val="13"/>
                <w:szCs w:val="13"/>
              </w:rPr>
              <w:t xml:space="preserve">11</w:t>
            </w:r>
          </w:p>
        </w:tc>
        <w:tc>
          <w:tcPr>
            <w:tcW w:w="851" w:type="dxa"/>
          </w:tcPr>
          <w:p w14:paraId="4D8813A7" w14:textId="4EA8F886" w:rsidR="003B3CB9" w:rsidRPr="00D14069" w:rsidRDefault="00921A5F" w:rsidP="007926FE">
            <w:pPr>
              <w:rPr>
                <w:sz w:val="13"/>
                <w:szCs w:val="13"/>
              </w:rPr>
            </w:pPr>
            <w:r w:rsidRPr="00D14069">
              <w:rPr>
                <w:sz w:val="13"/>
                <w:szCs w:val="13"/>
              </w:rPr>
              <w:t xml:space="preserve">02- </w:t>
            </w:r>
            <w:r w:rsidR="005E7351" w:rsidRPr="00D14069">
              <w:rPr>
                <w:sz w:val="13"/>
                <w:szCs w:val="13"/>
              </w:rPr>
              <w:t xml:space="preserve">08</w:t>
            </w:r>
            <w:proofErr w:type="spellStart"/>
            <w:r w:rsidR="005E7351" w:rsidRPr="00D14069">
              <w:rPr>
                <w:sz w:val="13"/>
                <w:szCs w:val="13"/>
              </w:rPr>
              <w:t/>
            </w:r>
            <w:r w:rsidR="003B3CB9" w:rsidRPr="00D14069">
              <w:rPr>
                <w:sz w:val="13"/>
                <w:szCs w:val="13"/>
              </w:rPr>
              <w:t/>
            </w:r>
            <w:proofErr w:type="spellEnd"/>
            <w:r w:rsidR="003B3CB9" w:rsidRPr="00D14069">
              <w:rPr>
                <w:sz w:val="13"/>
                <w:szCs w:val="13"/>
              </w:rPr>
              <w:t/>
            </w:r>
          </w:p>
        </w:tc>
        <w:tc>
          <w:tcPr>
            <w:tcW w:w="850" w:type="dxa"/>
          </w:tcPr>
          <w:p w14:paraId="493E924E" w14:textId="445DEFEB" w:rsidR="003B3CB9" w:rsidRPr="00D14069" w:rsidRDefault="005320CE" w:rsidP="00250B1E">
            <w:pPr>
              <w:rPr>
                <w:sz w:val="13"/>
                <w:szCs w:val="13"/>
              </w:rPr>
            </w:pPr>
            <w:r w:rsidRPr="00D14069">
              <w:rPr>
                <w:sz w:val="13"/>
                <w:szCs w:val="13"/>
              </w:rPr>
              <w:t xml:space="preserve">01-C0002</w:t>
            </w:r>
            <w:proofErr w:type="spellStart"/>
            <w:r w:rsidR="0098068A" w:rsidRPr="00D14069">
              <w:rPr>
                <w:sz w:val="13"/>
                <w:szCs w:val="13"/>
              </w:rPr>
              <w:t/>
            </w:r>
            <w:r w:rsidR="00F37C00" w:rsidRPr="00D14069">
              <w:rPr>
                <w:sz w:val="13"/>
                <w:szCs w:val="13"/>
              </w:rPr>
              <w:t/>
            </w:r>
            <w:proofErr w:type="spellEnd"/>
            <w:r w:rsidRPr="00D14069">
              <w:rPr>
                <w:sz w:val="13"/>
                <w:szCs w:val="13"/>
              </w:rPr>
              <w:t/>
            </w:r>
          </w:p>
        </w:tc>
        <w:tc>
          <w:tcPr>
            <w:tcW w:w="2552" w:type="dxa"/>
          </w:tcPr>
          <w:p w14:paraId="7866DC1C" w14:textId="2BC1EA19" w:rsidR="003B3CB9" w:rsidRPr="00D14069" w:rsidRDefault="003B3CB9" w:rsidP="00F46C7F">
            <w:pPr>
              <w:jc w:val="center"/>
              <w:rPr>
                <w:sz w:val="13"/>
                <w:szCs w:val="13"/>
              </w:rPr>
            </w:pPr>
            <w:r w:rsidRPr="00D14069">
              <w:rPr>
                <w:sz w:val="13"/>
                <w:szCs w:val="13"/>
              </w:rPr>
              <w:t xml:space="preserve">ANALEAH DUARTE CEBREROS</w:t>
            </w:r>
            <w:proofErr w:type="spellStart"/>
            <w:r w:rsidRPr="00D14069">
              <w:rPr>
                <w:sz w:val="13"/>
                <w:szCs w:val="13"/>
              </w:rPr>
              <w:t/>
            </w:r>
            <w:proofErr w:type="spellEnd"/>
            <w:r w:rsidRPr="00D14069">
              <w:rPr>
                <w:sz w:val="13"/>
                <w:szCs w:val="13"/>
              </w:rPr>
              <w:t/>
            </w:r>
          </w:p>
        </w:tc>
        <w:tc>
          <w:tcPr>
            <w:tcW w:w="992" w:type="dxa"/>
          </w:tcPr>
          <w:p w14:paraId="1D171456" w14:textId="3589554B" w:rsidR="003B3CB9" w:rsidRPr="00D14069" w:rsidRDefault="00923B64" w:rsidP="00BC6ED5">
            <w:pPr>
              <w:jc w:val="right"/>
              <w:rPr>
                <w:sz w:val="13"/>
                <w:szCs w:val="13"/>
              </w:rPr>
            </w:pPr>
            <w:r w:rsidRPr="00D14069">
              <w:rPr>
                <w:sz w:val="13"/>
                <w:szCs w:val="13"/>
              </w:rPr>
              <w:t>$</w:t>
            </w:r>
            <w:r w:rsidR="003B3CB9" w:rsidRPr="00D14069">
              <w:rPr>
                <w:sz w:val="13"/>
                <w:szCs w:val="13"/>
              </w:rPr>
              <w:t xml:space="preserve">30.85</w:t>
            </w:r>
            <w:proofErr w:type="spellStart"/>
            <w:r w:rsidR="003B3CB9" w:rsidRPr="00D14069">
              <w:rPr>
                <w:sz w:val="13"/>
                <w:szCs w:val="13"/>
              </w:rPr>
              <w:t/>
            </w:r>
            <w:proofErr w:type="spellEnd"/>
            <w:r w:rsidR="003B3CB9" w:rsidRPr="00D14069">
              <w:rPr>
                <w:sz w:val="13"/>
                <w:szCs w:val="13"/>
              </w:rPr>
              <w:t/>
            </w:r>
          </w:p>
        </w:tc>
        <w:tc>
          <w:tcPr>
            <w:tcW w:w="851" w:type="dxa"/>
          </w:tcPr>
          <w:p w14:paraId="1973EBF4" w14:textId="5C6AEDDE" w:rsidR="003B3CB9" w:rsidRPr="00D14069" w:rsidRDefault="003B3CB9" w:rsidP="00BC6ED5">
            <w:pPr>
              <w:jc w:val="right"/>
              <w:rPr>
                <w:sz w:val="13"/>
                <w:szCs w:val="13"/>
              </w:rPr>
            </w:pPr>
            <w:r w:rsidRPr="00D14069">
              <w:rPr>
                <w:sz w:val="13"/>
                <w:szCs w:val="13"/>
              </w:rPr>
              <w:t xml:space="preserve">$154.25</w:t>
            </w:r>
          </w:p>
        </w:tc>
        <w:tc>
          <w:tcPr>
            <w:tcW w:w="850" w:type="dxa"/>
          </w:tcPr>
          <w:p w14:paraId="0F2FB8C6" w14:textId="0D3452EA" w:rsidR="003B3CB9" w:rsidRPr="00D14069" w:rsidRDefault="003B3CB9" w:rsidP="00BC6ED5">
            <w:pPr>
              <w:jc w:val="right"/>
              <w:rPr>
                <w:sz w:val="13"/>
                <w:szCs w:val="13"/>
              </w:rPr>
            </w:pPr>
            <w:r w:rsidRPr="00D14069">
              <w:rPr>
                <w:sz w:val="13"/>
                <w:szCs w:val="13"/>
              </w:rPr>
              <w:t xml:space="preserve">$4.94</w:t>
            </w:r>
            <w:proofErr w:type="spellStart"/>
            <w:r w:rsidRPr="00D14069">
              <w:rPr>
                <w:sz w:val="13"/>
                <w:szCs w:val="13"/>
              </w:rPr>
              <w:t/>
            </w:r>
            <w:proofErr w:type="spellEnd"/>
            <w:r w:rsidRPr="00D14069">
              <w:rPr>
                <w:sz w:val="13"/>
                <w:szCs w:val="13"/>
              </w:rPr>
              <w:t/>
            </w:r>
          </w:p>
        </w:tc>
        <w:tc>
          <w:tcPr>
            <w:tcW w:w="851" w:type="dxa"/>
          </w:tcPr>
          <w:p w14:paraId="34D04232" w14:textId="2B5D98C0" w:rsidR="003B3CB9" w:rsidRPr="00D14069" w:rsidRDefault="003B3CB9" w:rsidP="00BC6ED5">
            <w:pPr>
              <w:jc w:val="right"/>
              <w:rPr>
                <w:sz w:val="13"/>
                <w:szCs w:val="13"/>
              </w:rPr>
            </w:pPr>
            <w:r w:rsidRPr="00D14069">
              <w:rPr>
                <w:sz w:val="13"/>
                <w:szCs w:val="13"/>
              </w:rPr>
              <w:t xml:space="preserve">$0.00</w:t>
            </w:r>
          </w:p>
        </w:tc>
        <w:tc>
          <w:tcPr>
            <w:tcW w:w="567" w:type="dxa"/>
          </w:tcPr>
          <w:p w14:paraId="5C2EF8E0" w14:textId="7AF69E38" w:rsidR="003B3CB9" w:rsidRPr="00D14069" w:rsidRDefault="003B3CB9" w:rsidP="00EB4466">
            <w:pPr>
              <w:jc w:val="center"/>
              <w:rPr>
                <w:sz w:val="13"/>
                <w:szCs w:val="13"/>
              </w:rPr>
            </w:pPr>
            <w:r w:rsidRPr="00D14069">
              <w:rPr>
                <w:sz w:val="13"/>
                <w:szCs w:val="13"/>
              </w:rPr>
              <w:t xml:space="preserve">R</w:t>
            </w:r>
          </w:p>
        </w:tc>
        <w:tc>
          <w:tcPr>
            <w:tcW w:w="1275" w:type="dxa"/>
          </w:tcPr>
          <w:p w14:paraId="34884FD5" w14:textId="43F2FF0A" w:rsidR="003B3CB9" w:rsidRPr="00D14069" w:rsidRDefault="003B3CB9" w:rsidP="00BC6ED5">
            <w:pPr>
              <w:jc w:val="right"/>
              <w:rPr>
                <w:rFonts w:ascii="Helvetica Neue" w:eastAsia="Times New Roman" w:hAnsi="Helvetica Neue" w:cs="Times New Roman"/>
                <w:b/>
                <w:bCs/>
                <w:color w:val="333333"/>
                <w:sz w:val="13"/>
                <w:szCs w:val="13"/>
                <w:shd w:val="clear" w:color="auto" w:fill="EEEEEE"/>
              </w:rPr>
            </w:pPr>
            <w:r w:rsidRPr="00D14069">
              <w:rPr>
                <w:sz w:val="13"/>
                <w:szCs w:val="13"/>
              </w:rPr>
              <w:t xml:space="preserve">$190.04</w:t>
            </w:r>
            <w:proofErr w:type="spellStart"/>
            <w:r w:rsidRPr="00D14069">
              <w:rPr>
                <w:sz w:val="13"/>
                <w:szCs w:val="13"/>
              </w:rPr>
              <w:t/>
            </w:r>
            <w:proofErr w:type="spellEnd"/>
            <w:r w:rsidRPr="00D14069">
              <w:rPr>
                <w:sz w:val="13"/>
                <w:szCs w:val="13"/>
              </w:rPr>
              <w:t/>
            </w:r>
          </w:p>
        </w:tc>
      </w:tr>
    </w:tbl>
    <w:p w14:paraId="6F2CADD4" w14:textId="77777777" w:rsidR="00073CE2" w:rsidRDefault="00073CE2" w:rsidP="006D5D38"/>
    <w:sectPr w:rsidR="00073CE2" w:rsidSect="00653671">
      <w:headerReference w:type="even" r:id="rId8"/>
      <w:headerReference w:type="default" r:id="rId9"/>
      <w:footerReference w:type="default" r:id="rId10"/>
      <w:headerReference w:type="first" r:id="rId11"/>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005F30" w:rsidRDefault="00005F30"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005F30" w:rsidRPr="001636B4" w:rsidRDefault="00005F30" w:rsidP="001636B4">
    <w:pPr>
      <w:pStyle w:val="Piedepgina"/>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1636B4" w:rsidRPr="001636B4" w14:paraId="0FC03C7B" w14:textId="77777777" w:rsidTr="001636B4">
      <w:trPr>
        <w:trHeight w:val="265"/>
      </w:trPr>
      <w:tc>
        <w:tcPr>
          <w:tcW w:w="2564" w:type="dxa"/>
        </w:tcPr>
        <w:p w14:paraId="57C0D439" w14:textId="1C2D906F" w:rsidR="001636B4" w:rsidRPr="001636B4" w:rsidRDefault="001636B4" w:rsidP="001636B4">
          <w:pPr>
            <w:pStyle w:val="Piedepgina"/>
            <w:rPr>
              <w:b/>
            </w:rPr>
          </w:pPr>
          <w:r w:rsidRPr="001636B4">
            <w:t xml:space="preserve">Total abonos a capital:   </w:t>
          </w:r>
        </w:p>
      </w:tc>
      <w:tc>
        <w:tcPr>
          <w:tcW w:w="2564" w:type="dxa"/>
        </w:tcPr>
        <w:p w14:paraId="1B9A767C" w14:textId="5BEE75C3" w:rsidR="001636B4" w:rsidRPr="001636B4" w:rsidRDefault="001636B4" w:rsidP="001636B4">
          <w:pPr>
            <w:pStyle w:val="Piedepgina"/>
            <w:jc w:val="right"/>
            <w:rPr>
              <w:b/>
            </w:rPr>
          </w:pPr>
          <w:r>
            <w:rPr>
              <w:b/>
            </w:rPr>
            <w:t xml:space="preserve">$308.50</w:t>
          </w:r>
          <w:proofErr w:type="spellStart"/>
          <w:r w:rsidRPr="001636B4">
            <w:rPr>
              <w:b/>
            </w:rPr>
            <w:t/>
          </w:r>
          <w:proofErr w:type="spellEnd"/>
          <w:r w:rsidRPr="001636B4">
            <w:rPr>
              <w:b/>
            </w:rPr>
            <w:t/>
          </w:r>
        </w:p>
      </w:tc>
    </w:tr>
    <w:tr w:rsidR="001636B4" w:rsidRPr="001636B4" w14:paraId="11D077A2" w14:textId="77777777" w:rsidTr="001636B4">
      <w:trPr>
        <w:trHeight w:val="265"/>
      </w:trPr>
      <w:tc>
        <w:tcPr>
          <w:tcW w:w="2564" w:type="dxa"/>
        </w:tcPr>
        <w:p w14:paraId="5CDCEE75" w14:textId="3B9F4E01" w:rsidR="001636B4" w:rsidRPr="001636B4" w:rsidRDefault="001636B4" w:rsidP="001636B4">
          <w:pPr>
            <w:pStyle w:val="Piedepgina"/>
            <w:rPr>
              <w:b/>
            </w:rPr>
          </w:pPr>
          <w:r w:rsidRPr="001636B4">
            <w:t xml:space="preserve">Total IVA intereses:         </w:t>
          </w:r>
        </w:p>
      </w:tc>
      <w:tc>
        <w:tcPr>
          <w:tcW w:w="2564" w:type="dxa"/>
        </w:tcPr>
        <w:p w14:paraId="22B4EC0D" w14:textId="69805DD8" w:rsidR="001636B4" w:rsidRPr="001636B4" w:rsidRDefault="001636B4" w:rsidP="001636B4">
          <w:pPr>
            <w:pStyle w:val="Piedepgina"/>
            <w:jc w:val="right"/>
          </w:pPr>
          <w:r w:rsidRPr="001636B4">
            <w:rPr>
              <w:b/>
            </w:rPr>
            <w:t xml:space="preserve">$9.88</w:t>
          </w:r>
          <w:proofErr w:type="spellStart"/>
          <w:r w:rsidRPr="001636B4">
            <w:rPr>
              <w:b/>
            </w:rPr>
            <w:t/>
          </w:r>
          <w:proofErr w:type="spellEnd"/>
          <w:r w:rsidRPr="001636B4">
            <w:rPr>
              <w:b/>
            </w:rPr>
            <w:t/>
          </w:r>
        </w:p>
      </w:tc>
    </w:tr>
    <w:tr w:rsidR="001636B4" w:rsidRPr="00270DAA" w14:paraId="7F419895" w14:textId="77777777" w:rsidTr="001636B4">
      <w:trPr>
        <w:trHeight w:val="265"/>
      </w:trPr>
      <w:tc>
        <w:tcPr>
          <w:tcW w:w="2564" w:type="dxa"/>
        </w:tcPr>
        <w:p w14:paraId="058A2B37" w14:textId="38AE2205" w:rsidR="001636B4" w:rsidRPr="00270DAA" w:rsidRDefault="001636B4" w:rsidP="00232518">
          <w:pPr>
            <w:pStyle w:val="Piedepgina"/>
            <w:rPr>
              <w:b/>
            </w:rPr>
          </w:pPr>
          <w:r w:rsidRPr="001636B4">
            <w:t xml:space="preserve">Total de Seguro:               </w:t>
          </w:r>
        </w:p>
      </w:tc>
      <w:tc>
        <w:tcPr>
          <w:tcW w:w="2564" w:type="dxa"/>
        </w:tcPr>
        <w:p w14:paraId="20A89AA6" w14:textId="736F947F" w:rsidR="001636B4" w:rsidRPr="00270DAA" w:rsidRDefault="001636B4" w:rsidP="001636B4">
          <w:pPr>
            <w:pStyle w:val="Piedepgina"/>
            <w:jc w:val="right"/>
            <w:rPr>
              <w:b/>
            </w:rPr>
          </w:pPr>
          <w:r w:rsidRPr="001636B4">
            <w:rPr>
              <w:b/>
            </w:rPr>
            <w:t xml:space="preserve">$0.00</w:t>
          </w:r>
          <w:proofErr w:type="spellStart"/>
          <w:r w:rsidRPr="001636B4">
            <w:rPr>
              <w:b/>
            </w:rPr>
            <w:t/>
          </w:r>
          <w:proofErr w:type="spellEnd"/>
          <w:r w:rsidRPr="001636B4">
            <w:rPr>
              <w:b/>
            </w:rPr>
            <w:t/>
          </w:r>
        </w:p>
      </w:tc>
    </w:tr>
    <w:tr w:rsidR="001636B4" w:rsidRPr="00270DAA" w14:paraId="00C398E2" w14:textId="77777777" w:rsidTr="001636B4">
      <w:trPr>
        <w:trHeight w:val="265"/>
      </w:trPr>
      <w:tc>
        <w:tcPr>
          <w:tcW w:w="2564" w:type="dxa"/>
        </w:tcPr>
        <w:p w14:paraId="62A69B45" w14:textId="7EA2F398" w:rsidR="001636B4" w:rsidRPr="001636B4" w:rsidRDefault="001636B4" w:rsidP="001636B4">
          <w:pPr>
            <w:pStyle w:val="Piedepgina"/>
          </w:pPr>
          <w:r w:rsidRPr="001636B4">
            <w:t xml:space="preserve">Total </w:t>
          </w:r>
          <w:r>
            <w:t>Intereses</w:t>
          </w:r>
          <w:r w:rsidRPr="001636B4">
            <w:t xml:space="preserve">:                 </w:t>
          </w:r>
        </w:p>
      </w:tc>
      <w:tc>
        <w:tcPr>
          <w:tcW w:w="2564" w:type="dxa"/>
        </w:tcPr>
        <w:p w14:paraId="2C9F927D" w14:textId="3D56D494" w:rsidR="001636B4" w:rsidRPr="00270DAA" w:rsidRDefault="001636B4" w:rsidP="001636B4">
          <w:pPr>
            <w:pStyle w:val="Piedepgina"/>
            <w:jc w:val="right"/>
            <w:rPr>
              <w:b/>
            </w:rPr>
          </w:pPr>
          <w:r w:rsidRPr="001636B4">
            <w:rPr>
              <w:b/>
            </w:rPr>
            <w:t xml:space="preserve">$61.70</w:t>
          </w:r>
          <w:proofErr w:type="spellStart"/>
          <w:r w:rsidRPr="001636B4">
            <w:rPr>
              <w:b/>
            </w:rPr>
            <w:t/>
          </w:r>
          <w:proofErr w:type="spellEnd"/>
          <w:r w:rsidRPr="001636B4">
            <w:rPr>
              <w:b/>
            </w:rPr>
            <w:t/>
          </w:r>
        </w:p>
      </w:tc>
    </w:tr>
    <w:tr w:rsidR="001636B4" w:rsidRPr="00270DAA" w14:paraId="3CDA281F" w14:textId="77777777" w:rsidTr="001636B4">
      <w:trPr>
        <w:trHeight w:val="265"/>
      </w:trPr>
      <w:tc>
        <w:tcPr>
          <w:tcW w:w="2564" w:type="dxa"/>
        </w:tcPr>
        <w:p w14:paraId="5D717B2B" w14:textId="4725FD4B" w:rsidR="001636B4" w:rsidRPr="001636B4" w:rsidRDefault="001636B4" w:rsidP="001636B4">
          <w:pPr>
            <w:pStyle w:val="Piedepgina"/>
          </w:pPr>
          <w:r>
            <w:t>Total Cobranza</w:t>
          </w:r>
        </w:p>
      </w:tc>
      <w:tc>
        <w:tcPr>
          <w:tcW w:w="2564" w:type="dxa"/>
        </w:tcPr>
        <w:p w14:paraId="658F1309" w14:textId="32611775" w:rsidR="001636B4" w:rsidRPr="001636B4" w:rsidRDefault="001636B4" w:rsidP="001636B4">
          <w:pPr>
            <w:pStyle w:val="Piedepgina"/>
            <w:jc w:val="right"/>
            <w:rPr>
              <w:b/>
            </w:rPr>
          </w:pPr>
          <w:r>
            <w:rPr>
              <w:b/>
            </w:rPr>
            <w:t xml:space="preserve">$380.08</w:t>
          </w:r>
          <w:proofErr w:type="spellStart"/>
          <w:r>
            <w:rPr>
              <w:b/>
            </w:rPr>
            <w:t/>
          </w:r>
          <w:proofErr w:type="spellEnd"/>
          <w:r>
            <w:rPr>
              <w:b/>
            </w:rPr>
            <w:t/>
          </w:r>
        </w:p>
      </w:tc>
    </w:tr>
  </w:tbl>
  <w:p w14:paraId="2697C9EE" w14:textId="52DBDD2C" w:rsidR="00005F30" w:rsidRPr="001636B4" w:rsidRDefault="00005F30"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005F30" w:rsidRDefault="00D452C2">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5C6423FE" w:rsidR="00005F30" w:rsidRPr="00E5087E" w:rsidRDefault="00D452C2" w:rsidP="0080704E">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rsidR="00005F30">
      <w:t xml:space="preserve">Fecha Inicial: 018-10-2017</w:t>
    </w:r>
    <w:r w:rsidR="00005F30">
      <w:tab/>
    </w:r>
    <w:r w:rsidR="00005F30" w:rsidRPr="00005F30">
      <w:rPr>
        <w:rFonts w:ascii="Avenir Black" w:hAnsi="Avenir Black"/>
        <w:sz w:val="28"/>
        <w:szCs w:val="28"/>
      </w:rPr>
      <w:t>Diario Cobranza</w:t>
    </w:r>
    <w:r w:rsidR="00005F30">
      <w:rPr>
        <w:rFonts w:ascii="Avenir Black" w:hAnsi="Avenir Black"/>
      </w:rPr>
      <w:tab/>
    </w:r>
    <w:r w:rsidR="00005F30">
      <w:rPr>
        <w:rFonts w:ascii="Avenir Black" w:hAnsi="Avenir Black"/>
      </w:rPr>
      <w:tab/>
      <w:t xml:space="preserve">                       </w:t>
    </w:r>
    <w:r w:rsidR="00005F30" w:rsidRPr="00764F9D">
      <w:rPr>
        <w:rFonts w:cs="Arial"/>
        <w:sz w:val="20"/>
        <w:szCs w:val="20"/>
      </w:rPr>
      <w:t>Fecha:</w:t>
    </w:r>
    <w:r w:rsidR="00005F30">
      <w:rPr>
        <w:rFonts w:cs="Arial"/>
        <w:sz w:val="20"/>
        <w:szCs w:val="20"/>
      </w:rPr>
      <w:t xml:space="preserve"> </w:t>
    </w:r>
    <w:r w:rsidR="00005F30" w:rsidRPr="00764F9D">
      <w:rPr>
        <w:rFonts w:cs="Arial"/>
        <w:sz w:val="20"/>
        <w:szCs w:val="20"/>
      </w:rPr>
      <w:t xml:space="preserve">18-10-2017</w:t>
    </w:r>
  </w:p>
  <w:p w14:paraId="5E8BB62C" w14:textId="73DD76AF" w:rsidR="00005F30" w:rsidRPr="003B1B17" w:rsidRDefault="00005F30" w:rsidP="0080704E">
    <w:pPr>
      <w:pStyle w:val="Encabezado"/>
      <w:pBdr>
        <w:bottom w:val="single" w:sz="4" w:space="1" w:color="auto"/>
      </w:pBdr>
      <w:ind w:left="-1418" w:right="-992"/>
      <w:rPr>
        <w:rFonts w:ascii="Avenir Black" w:hAnsi="Avenir Black"/>
        <w:u w:val="thick"/>
      </w:rPr>
    </w:pPr>
    <w:r>
      <w:t xml:space="preserve">Fecha Final: 19-10-2017</w:t>
    </w:r>
    <w:r w:rsidRPr="0080704E">
      <w:rPr>
        <w:sz w:val="20"/>
        <w:szCs w:val="20"/>
      </w:rPr>
      <w:t/>
    </w:r>
    <w:r w:rsidRPr="0080704E">
      <w:rPr>
        <w:rFonts w:ascii="Avenir Black" w:hAnsi="Avenir Black"/>
        <w:sz w:val="20"/>
        <w:szCs w:val="20"/>
      </w:rPr>
      <w:t xml:space="preserve">                                  </w:t>
    </w:r>
    <w:r w:rsidR="00EF6081">
      <w:rPr>
        <w:rFonts w:ascii="Avenir Black" w:hAnsi="Avenir Black"/>
        <w:sz w:val="20"/>
        <w:szCs w:val="20"/>
      </w:rPr>
      <w:t xml:space="preserve"> </w:t>
    </w: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005F30" w:rsidRDefault="00D452C2">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5F30"/>
    <w:rsid w:val="00073CE2"/>
    <w:rsid w:val="000D4DB0"/>
    <w:rsid w:val="0010604E"/>
    <w:rsid w:val="0014288D"/>
    <w:rsid w:val="001636B4"/>
    <w:rsid w:val="00176660"/>
    <w:rsid w:val="00192B06"/>
    <w:rsid w:val="001A4F97"/>
    <w:rsid w:val="001D330D"/>
    <w:rsid w:val="001F5E72"/>
    <w:rsid w:val="00210675"/>
    <w:rsid w:val="00250B1E"/>
    <w:rsid w:val="00254E8C"/>
    <w:rsid w:val="00270DAA"/>
    <w:rsid w:val="00294B0D"/>
    <w:rsid w:val="00311EB9"/>
    <w:rsid w:val="003122C1"/>
    <w:rsid w:val="00315AA4"/>
    <w:rsid w:val="00324635"/>
    <w:rsid w:val="003371B5"/>
    <w:rsid w:val="003B1B17"/>
    <w:rsid w:val="003B3CB9"/>
    <w:rsid w:val="003B7303"/>
    <w:rsid w:val="0042063E"/>
    <w:rsid w:val="00437103"/>
    <w:rsid w:val="00447568"/>
    <w:rsid w:val="0045669B"/>
    <w:rsid w:val="00462228"/>
    <w:rsid w:val="0048677E"/>
    <w:rsid w:val="004C1575"/>
    <w:rsid w:val="005320CE"/>
    <w:rsid w:val="00563B71"/>
    <w:rsid w:val="005852B3"/>
    <w:rsid w:val="00586E91"/>
    <w:rsid w:val="005E7351"/>
    <w:rsid w:val="0063047C"/>
    <w:rsid w:val="00653671"/>
    <w:rsid w:val="006921E8"/>
    <w:rsid w:val="006B40F4"/>
    <w:rsid w:val="006B68D0"/>
    <w:rsid w:val="006D5D38"/>
    <w:rsid w:val="00723698"/>
    <w:rsid w:val="00762774"/>
    <w:rsid w:val="00764F9D"/>
    <w:rsid w:val="007874A8"/>
    <w:rsid w:val="007926FE"/>
    <w:rsid w:val="007C69F1"/>
    <w:rsid w:val="007F6686"/>
    <w:rsid w:val="00806211"/>
    <w:rsid w:val="0080704E"/>
    <w:rsid w:val="00813F0B"/>
    <w:rsid w:val="00850B12"/>
    <w:rsid w:val="0085682C"/>
    <w:rsid w:val="00913525"/>
    <w:rsid w:val="00921A5F"/>
    <w:rsid w:val="00923B64"/>
    <w:rsid w:val="00925872"/>
    <w:rsid w:val="00925957"/>
    <w:rsid w:val="0098068A"/>
    <w:rsid w:val="00984226"/>
    <w:rsid w:val="0099395F"/>
    <w:rsid w:val="009C5968"/>
    <w:rsid w:val="00A07A99"/>
    <w:rsid w:val="00A14684"/>
    <w:rsid w:val="00AA6CD3"/>
    <w:rsid w:val="00AA7F89"/>
    <w:rsid w:val="00B12E74"/>
    <w:rsid w:val="00B456CB"/>
    <w:rsid w:val="00B47048"/>
    <w:rsid w:val="00B70DB3"/>
    <w:rsid w:val="00B73D59"/>
    <w:rsid w:val="00BC6ED5"/>
    <w:rsid w:val="00BF1201"/>
    <w:rsid w:val="00C46CA5"/>
    <w:rsid w:val="00C57CE3"/>
    <w:rsid w:val="00CA188F"/>
    <w:rsid w:val="00CC0C64"/>
    <w:rsid w:val="00CD4F73"/>
    <w:rsid w:val="00CD517F"/>
    <w:rsid w:val="00D14069"/>
    <w:rsid w:val="00D24CFD"/>
    <w:rsid w:val="00D452C2"/>
    <w:rsid w:val="00D54906"/>
    <w:rsid w:val="00D97448"/>
    <w:rsid w:val="00DC7C1F"/>
    <w:rsid w:val="00E4317E"/>
    <w:rsid w:val="00E4644B"/>
    <w:rsid w:val="00E5179D"/>
    <w:rsid w:val="00E67B97"/>
    <w:rsid w:val="00EB4466"/>
    <w:rsid w:val="00EF6081"/>
    <w:rsid w:val="00EF6112"/>
    <w:rsid w:val="00F37C00"/>
    <w:rsid w:val="00F45CC7"/>
    <w:rsid w:val="00F46C7F"/>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91BFE-D87E-274D-A391-6CC1C091B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36</Words>
  <Characters>204</Characters>
  <Application>Microsoft Macintosh Word</Application>
  <DocSecurity>0</DocSecurity>
  <Lines>1</Lines>
  <Paragraphs>1</Paragraphs>
  <ScaleCrop>false</ScaleCrop>
  <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91</cp:revision>
  <cp:lastPrinted>2017-09-25T19:44:00Z</cp:lastPrinted>
  <dcterms:created xsi:type="dcterms:W3CDTF">2017-05-30T17:19:00Z</dcterms:created>
  <dcterms:modified xsi:type="dcterms:W3CDTF">2017-09-25T20:00:00Z</dcterms:modified>
</cp:coreProperties>
</file>