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37EE43" w14:textId="77777777" w:rsidR="00AB4261" w:rsidRPr="00275DB6" w:rsidRDefault="00625FA4" w:rsidP="004B4B9E">
      <w:pPr>
        <w:pStyle w:val="affffffffffa"/>
        <w:rPr>
          <w:lang w:val="en-US"/>
        </w:rPr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Content>
        <w:p w14:paraId="7DBC66FD" w14:textId="77777777" w:rsidR="005076E9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62807329" w:history="1">
            <w:r w:rsidR="005076E9" w:rsidRPr="007B13DC">
              <w:rPr>
                <w:rStyle w:val="afb"/>
              </w:rPr>
              <w:t>ПРИНЯТЫЕ УСЛОВНЫЕ СОКРАЩЕНИЯ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_Toc62807329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3FC7F26B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30" w:history="1">
            <w:r w:rsidR="005076E9" w:rsidRPr="007B13DC">
              <w:rPr>
                <w:rStyle w:val="afb"/>
              </w:rPr>
              <w:t>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ИСХОДНЫЕ ДАННЫЕ И ПОЛОЖЕНИЯ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74ABCC1C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31" w:history="1">
            <w:r w:rsidR="005076E9" w:rsidRPr="007B13DC">
              <w:rPr>
                <w:rStyle w:val="afb"/>
              </w:rPr>
              <w:t>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КРАТКАЯ ХАРАКТЕРИСТИКА ОБЪЕКТА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C234D2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32" w:history="1">
            <w:r w:rsidR="005076E9" w:rsidRPr="007B13DC">
              <w:rPr>
                <w:rStyle w:val="afb"/>
              </w:rPr>
              <w:t>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ОБОСНОВАНИЕ ПРИНЯТОЙ СХЕМЫ ЭЛЕКТРОСНАБЖЕНИЯ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E7156CD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33" w:history="1">
            <w:r w:rsidR="005076E9" w:rsidRPr="007B13DC">
              <w:rPr>
                <w:rStyle w:val="afb"/>
              </w:rPr>
              <w:t>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1BA958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34" w:history="1">
            <w:r w:rsidR="005076E9" w:rsidRPr="007B13DC">
              <w:rPr>
                <w:rStyle w:val="afb"/>
                <w:rFonts w:ascii="Calibri" w:hAnsi="Calibri"/>
              </w:rPr>
              <w:t>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параметры и характеристики МПС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293CA1FC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35" w:history="1">
            <w:r w:rsidR="005076E9" w:rsidRPr="007B13DC">
              <w:rPr>
                <w:rStyle w:val="afb"/>
                <w:rFonts w:ascii="Calibri" w:hAnsi="Calibri"/>
              </w:rPr>
              <w:t>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КРУЭ 110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61F14B2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36" w:history="1">
            <w:r w:rsidR="005076E9" w:rsidRPr="007B13DC">
              <w:rPr>
                <w:rStyle w:val="afb"/>
                <w:rFonts w:ascii="Calibri" w:hAnsi="Calibri"/>
              </w:rPr>
              <w:t>4.3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169A377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37" w:history="1">
            <w:r w:rsidR="005076E9" w:rsidRPr="007B13DC">
              <w:rPr>
                <w:rStyle w:val="afb"/>
              </w:rPr>
              <w:t>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РАБОЧИЙ И АВАРИЙНЫЙ РЕЖИМЫ РАБОТЫ ТРАНСФОРМАТОРНОЙ ПОДСТАНЦИИ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CB0EBEB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38" w:history="1">
            <w:r w:rsidR="005076E9" w:rsidRPr="007B13DC">
              <w:rPr>
                <w:rStyle w:val="afb"/>
                <w:rFonts w:ascii="Calibri" w:hAnsi="Calibri"/>
              </w:rPr>
              <w:t>5.1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отключение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7A57481F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39" w:history="1">
            <w:r w:rsidR="005076E9" w:rsidRPr="007B13DC">
              <w:rPr>
                <w:rStyle w:val="afb"/>
                <w:rFonts w:ascii="Calibri" w:hAnsi="Calibri"/>
              </w:rPr>
              <w:t>5.2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сигнал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176BE7C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40" w:history="1">
            <w:r w:rsidR="005076E9" w:rsidRPr="007B13DC">
              <w:rPr>
                <w:rStyle w:val="afb"/>
                <w:rFonts w:ascii="Calibri" w:hAnsi="Calibri"/>
              </w:rPr>
              <w:t>5.3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датчиков пожарной сигнализации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37639D8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41" w:history="1">
            <w:r w:rsidR="005076E9" w:rsidRPr="007B13DC">
              <w:rPr>
                <w:rStyle w:val="afb"/>
                <w:rFonts w:ascii="Calibri" w:hAnsi="Calibri"/>
              </w:rPr>
              <w:t>5.4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Выход из строя одного из щитов СОПТ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2995E00C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42" w:history="1">
            <w:r w:rsidR="005076E9" w:rsidRPr="007B13DC">
              <w:rPr>
                <w:rStyle w:val="afb"/>
                <w:rFonts w:ascii="Calibri" w:hAnsi="Calibri"/>
              </w:rPr>
              <w:t>5.5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Перегрев трансформатора собственных нужд ТСН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75C103B9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43" w:history="1">
            <w:r w:rsidR="005076E9" w:rsidRPr="007B13DC">
              <w:rPr>
                <w:rStyle w:val="afb"/>
              </w:rPr>
              <w:t>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КОНСТРУКТИВНО-КОМПОНОВОЧНЫЕ И ТЕХНИЧЕСКИЕ РЕШЕНИЯ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08B8C878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44" w:history="1">
            <w:r w:rsidR="005076E9" w:rsidRPr="007B13DC">
              <w:rPr>
                <w:rStyle w:val="afb"/>
                <w:rFonts w:ascii="Calibri" w:hAnsi="Calibri"/>
              </w:rPr>
              <w:t>6.1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33EF6B9A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45" w:history="1">
            <w:r w:rsidR="005076E9" w:rsidRPr="007B13DC">
              <w:rPr>
                <w:rStyle w:val="afb"/>
                <w:rFonts w:ascii="Calibri" w:hAnsi="Calibri"/>
              </w:rPr>
              <w:t>6.2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02FFBBC8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46" w:history="1">
            <w:r w:rsidR="005076E9" w:rsidRPr="007B13DC">
              <w:rPr>
                <w:rStyle w:val="afb"/>
              </w:rPr>
              <w:t>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ПЕРЕМЕННОГО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27D38A0D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47" w:history="1">
            <w:r w:rsidR="005076E9" w:rsidRPr="007B13DC">
              <w:rPr>
                <w:rStyle w:val="afb"/>
              </w:rPr>
              <w:t>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ПОСТОЯННОГО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7963D682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48" w:history="1">
            <w:r w:rsidR="005076E9" w:rsidRPr="007B13DC">
              <w:rPr>
                <w:rStyle w:val="afb"/>
              </w:rPr>
              <w:t>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СИСТЕМА РАБОЧЕГО И АВАРИЙНОГО ОСВЕЩЕНИЯ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8</w:t>
            </w:r>
            <w:r w:rsidR="005076E9">
              <w:rPr>
                <w:webHidden/>
              </w:rPr>
              <w:fldChar w:fldCharType="end"/>
            </w:r>
          </w:hyperlink>
        </w:p>
        <w:p w14:paraId="06293C81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49" w:history="1">
            <w:r w:rsidR="005076E9" w:rsidRPr="007B13DC">
              <w:rPr>
                <w:rStyle w:val="afb"/>
              </w:rPr>
              <w:t>10.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КАБЕЛЬНОЕ ХОЗЯЙСТВО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9</w:t>
            </w:r>
            <w:r w:rsidR="005076E9">
              <w:rPr>
                <w:webHidden/>
              </w:rPr>
              <w:fldChar w:fldCharType="end"/>
            </w:r>
          </w:hyperlink>
        </w:p>
        <w:p w14:paraId="7702DD54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50" w:history="1">
            <w:r w:rsidR="005076E9" w:rsidRPr="007B13DC">
              <w:rPr>
                <w:rStyle w:val="afb"/>
              </w:rPr>
              <w:t>11.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ИЗОЛЯЦИЯ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F1CFC2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51" w:history="1">
            <w:r w:rsidR="005076E9" w:rsidRPr="007B13DC">
              <w:rPr>
                <w:rStyle w:val="afb"/>
              </w:rPr>
              <w:t>12.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ОТ ВНУТРЕННИХ И ГРОЗОВЫХ ПЕРЕНАПРЯЖЕНИЙ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2EBC2337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52" w:history="1">
            <w:r w:rsidR="005076E9" w:rsidRPr="007B13DC">
              <w:rPr>
                <w:rStyle w:val="afb"/>
              </w:rPr>
              <w:t>13.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МОЛНИЕЗАЩИТА И ЗАЗЕМЛЕНИЕ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029FB160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53" w:history="1">
            <w:r w:rsidR="005076E9" w:rsidRPr="007B13DC">
              <w:rPr>
                <w:rStyle w:val="afb"/>
                <w:rFonts w:ascii="Calibri" w:hAnsi="Calibri"/>
              </w:rPr>
              <w:t>13.1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6472C9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54" w:history="1">
            <w:r w:rsidR="005076E9" w:rsidRPr="007B13DC">
              <w:rPr>
                <w:rStyle w:val="afb"/>
                <w:rFonts w:ascii="Calibri" w:hAnsi="Calibri"/>
              </w:rPr>
              <w:t>13.2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НН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F946ABA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55" w:history="1">
            <w:r w:rsidR="005076E9" w:rsidRPr="007B13DC">
              <w:rPr>
                <w:rStyle w:val="afb"/>
                <w:rFonts w:ascii="Calibri" w:hAnsi="Calibri"/>
              </w:rPr>
              <w:t>13.3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контура заземления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BCF4D04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56" w:history="1">
            <w:r w:rsidR="005076E9" w:rsidRPr="007B13DC">
              <w:rPr>
                <w:rStyle w:val="afb"/>
              </w:rPr>
              <w:t>14.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РЕЛЕЙНАЯ ЗАЩИТА И АВТОМАТИКА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5ACA7E93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57" w:history="1">
            <w:r w:rsidR="005076E9" w:rsidRPr="007B13DC">
              <w:rPr>
                <w:rStyle w:val="afb"/>
                <w:rFonts w:ascii="Calibri" w:hAnsi="Calibri"/>
              </w:rPr>
              <w:t>14.1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2566AB70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58" w:history="1">
            <w:r w:rsidR="005076E9" w:rsidRPr="007B13DC">
              <w:rPr>
                <w:rStyle w:val="afb"/>
                <w:rFonts w:ascii="Calibri" w:hAnsi="Calibri"/>
              </w:rPr>
              <w:t>14.2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элементов 6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12</w:t>
            </w:r>
            <w:r w:rsidR="005076E9">
              <w:rPr>
                <w:webHidden/>
              </w:rPr>
              <w:fldChar w:fldCharType="end"/>
            </w:r>
          </w:hyperlink>
        </w:p>
        <w:p w14:paraId="6ECBBFF3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59" w:history="1">
            <w:r w:rsidR="005076E9" w:rsidRPr="007B13DC">
              <w:rPr>
                <w:rStyle w:val="afb"/>
                <w:lang w:eastAsia="en-US"/>
              </w:rPr>
              <w:t>15.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СИСТЕМЫ ДИСПЕТЧЕРИЗАЦИИ И УПРАВЛЕНИЯ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198FCC6F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60" w:history="1">
            <w:r w:rsidR="005076E9" w:rsidRPr="007B13DC">
              <w:rPr>
                <w:rStyle w:val="afb"/>
              </w:rPr>
              <w:t>16.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БЕЗОПАСНОСТИ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3CA27B3E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61" w:history="1">
            <w:r w:rsidR="005076E9" w:rsidRPr="007B13DC">
              <w:rPr>
                <w:rStyle w:val="afb"/>
              </w:rPr>
              <w:t>17.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ПРАВИЛА ПРИЕМКИ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405EC6DA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62" w:history="1">
            <w:r w:rsidR="005076E9" w:rsidRPr="007B13DC">
              <w:rPr>
                <w:rStyle w:val="afb"/>
              </w:rPr>
              <w:t>18.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ТРАНСПОРТИРОВАНИЕ И ХРАНЕНИЕ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0EFF5E0F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63" w:history="1">
            <w:r w:rsidR="005076E9" w:rsidRPr="007B13DC">
              <w:rPr>
                <w:rStyle w:val="afb"/>
              </w:rPr>
              <w:t>19.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К НАДЁЖНОСТИ И ЖИВУЧЕСТИ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75C81626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64" w:history="1">
            <w:r w:rsidR="005076E9" w:rsidRPr="007B13DC">
              <w:rPr>
                <w:rStyle w:val="afb"/>
              </w:rPr>
              <w:t>20.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ГАРАНТИЙНЫЕ ОБЯЗАТЕЛЬСТВА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1806B28F" w14:textId="77777777" w:rsidR="005076E9" w:rsidRDefault="00E15B65">
          <w:pPr>
            <w:pStyle w:val="36"/>
            <w:rPr>
              <w:rFonts w:eastAsiaTheme="minorEastAsia" w:cstheme="minorBidi"/>
              <w:iCs w:val="0"/>
            </w:rPr>
          </w:pPr>
          <w:hyperlink w:anchor="_Toc62807365" w:history="1">
            <w:r w:rsidR="005076E9" w:rsidRPr="007B13DC">
              <w:rPr>
                <w:rStyle w:val="afb"/>
              </w:rPr>
              <w:t>ССЫЛОЧНЫЕ И НОРМАТИВНЫЕ ДОКУМЕНТЫ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17</w:t>
            </w:r>
            <w:r w:rsidR="005076E9">
              <w:rPr>
                <w:webHidden/>
              </w:rPr>
              <w:fldChar w:fldCharType="end"/>
            </w:r>
          </w:hyperlink>
        </w:p>
        <w:p w14:paraId="53FCCA13" w14:textId="77777777" w:rsidR="0056035A" w:rsidRPr="00275DB6" w:rsidRDefault="00B53195" w:rsidP="000F0F19">
          <w:pPr>
            <w:pStyle w:val="afd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14:paraId="09D79BF9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2" w:name="_Toc62807356"/>
      <w:bookmarkEnd w:id="1"/>
      <w:r w:rsidRPr="00BB7CAC">
        <w:rPr>
          <w:rFonts w:cstheme="minorHAnsi"/>
        </w:rPr>
        <w:t>РЕЛЕЙНАЯ ЗАЩИТА И АВТОМАТИКА</w:t>
      </w:r>
      <w:bookmarkEnd w:id="2"/>
    </w:p>
    <w:p w14:paraId="74FA0247" w14:textId="77777777" w:rsidR="00B16EE9" w:rsidRDefault="00830E48" w:rsidP="00830E48">
      <w:pPr>
        <w:pStyle w:val="affffffffff8"/>
        <w:rPr>
          <w:rFonts w:cstheme="minorHAnsi"/>
        </w:rPr>
      </w:pPr>
      <w:r w:rsidRPr="00830E48">
        <w:rPr>
          <w:rFonts w:cstheme="minorHAnsi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542A3C89" w14:textId="180969FF" w:rsidR="00B16EE9" w:rsidRPr="00B16EE9" w:rsidRDefault="00B16EE9" w:rsidP="00B16EE9">
      <w:pPr>
        <w:pStyle w:val="affffffffff8"/>
        <w:rPr>
          <w:rFonts w:cstheme="minorHAnsi"/>
        </w:rPr>
      </w:pPr>
      <w:r w:rsidRPr="00B16EE9">
        <w:rPr>
          <w:rFonts w:cstheme="minorHAnsi"/>
        </w:rPr>
        <w:t xml:space="preserve">Использование МП устройств даёт существенные преимущества, в числе которых: </w:t>
      </w:r>
    </w:p>
    <w:p w14:paraId="73612DAE" w14:textId="374839C6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реализация новых принципов и улучшенных характеристик; </w:t>
      </w:r>
    </w:p>
    <w:p w14:paraId="72226B36" w14:textId="079506BA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lastRenderedPageBreak/>
        <w:t xml:space="preserve">удобство при наладке и эксплуатации; </w:t>
      </w:r>
    </w:p>
    <w:p w14:paraId="2D77F253" w14:textId="74D0DB37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обширная система самодиагностики; </w:t>
      </w:r>
    </w:p>
    <w:p w14:paraId="6D982FCB" w14:textId="652672CA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возможность интегрировать устройства РЗА в АСУ ТП; </w:t>
      </w:r>
    </w:p>
    <w:p w14:paraId="61D2BB93" w14:textId="77A314FD" w:rsidR="00B16EE9" w:rsidRP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низкие значения потребляемой мощности по цепям переменного тока и напряжения;</w:t>
      </w:r>
    </w:p>
    <w:p w14:paraId="19781064" w14:textId="40D60593" w:rsidR="00830E48" w:rsidRP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возможность осуществления в одном устройстве, наряду с функциями РЗА, таких вспомогательных функций, как </w:t>
      </w:r>
      <w:proofErr w:type="spellStart"/>
      <w:r w:rsidRPr="00B16EE9">
        <w:rPr>
          <w:rFonts w:asciiTheme="minorHAnsi" w:hAnsiTheme="minorHAnsi" w:cstheme="minorHAnsi"/>
        </w:rPr>
        <w:t>осциллографирование</w:t>
      </w:r>
      <w:proofErr w:type="spellEnd"/>
      <w:r w:rsidRPr="00B16EE9">
        <w:rPr>
          <w:rFonts w:asciiTheme="minorHAnsi" w:hAnsiTheme="minorHAnsi" w:cstheme="minorHAnsi"/>
        </w:rPr>
        <w:t>, регистрация аварийных событий.</w:t>
      </w:r>
    </w:p>
    <w:p w14:paraId="2F875F86" w14:textId="55F99B69" w:rsidR="001E6E10" w:rsidRPr="00275DB6" w:rsidRDefault="001E6E10" w:rsidP="00B16EE9">
      <w:pPr>
        <w:pStyle w:val="affffffffff8"/>
        <w:rPr>
          <w:rFonts w:cstheme="minorHAnsi"/>
        </w:rPr>
      </w:pPr>
      <w:r w:rsidRPr="00275DB6">
        <w:rPr>
          <w:rFonts w:cstheme="minorHAnsi"/>
        </w:rPr>
        <w:t xml:space="preserve">На МПС предусматривается </w:t>
      </w:r>
      <w:r w:rsidR="00B16EE9" w:rsidRPr="00B16EE9">
        <w:rPr>
          <w:rFonts w:cstheme="minorHAnsi"/>
        </w:rPr>
        <w:t>оснащение микропроцессорными устройствами релейной защиты и автоматики следующих элементов</w:t>
      </w:r>
      <w:r w:rsidRPr="00275DB6">
        <w:rPr>
          <w:rFonts w:cstheme="minorHAnsi"/>
        </w:rPr>
        <w:t>:</w:t>
      </w:r>
    </w:p>
    <w:p w14:paraId="776856C4" w14:textId="52B015AD" w:rsidR="001E6E10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="001E6E10" w:rsidRPr="00275DB6">
        <w:rPr>
          <w:rFonts w:asciiTheme="minorHAnsi" w:hAnsiTheme="minorHAnsi" w:cstheme="minorHAnsi"/>
        </w:rPr>
        <w:t>илов</w:t>
      </w:r>
      <w:r w:rsidR="00E048B6">
        <w:rPr>
          <w:rFonts w:asciiTheme="minorHAnsi" w:hAnsiTheme="minorHAnsi" w:cstheme="minorHAnsi"/>
        </w:rPr>
        <w:t xml:space="preserve">ых </w:t>
      </w:r>
      <w:r w:rsidR="001E6E10" w:rsidRPr="00275DB6">
        <w:rPr>
          <w:rFonts w:asciiTheme="minorHAnsi" w:hAnsiTheme="minorHAnsi" w:cstheme="minorHAnsi"/>
        </w:rPr>
        <w:t>трансформатор</w:t>
      </w:r>
      <w:r w:rsidR="00E048B6">
        <w:rPr>
          <w:rFonts w:asciiTheme="minorHAnsi" w:hAnsiTheme="minorHAnsi" w:cstheme="minorHAnsi"/>
        </w:rPr>
        <w:t>ов</w:t>
      </w:r>
      <w:r w:rsidR="001E6E10" w:rsidRPr="00275DB6">
        <w:rPr>
          <w:rFonts w:asciiTheme="minorHAnsi" w:hAnsiTheme="minorHAnsi" w:cstheme="minorHAnsi"/>
        </w:rPr>
        <w:t>;</w:t>
      </w:r>
    </w:p>
    <w:p w14:paraId="483C73C0" w14:textId="2E95341A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шин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2CFCA529" w14:textId="211C8845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секционного выключателя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5EA47264" w14:textId="7D0CF779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батарей статических конденсаторов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757EE446" w14:textId="63CBF5FE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управляемого шунтируемого реактора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22A8EBDD" w14:textId="1F5CBD1F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линий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5A4C30DA" w14:textId="5E407FBB" w:rsidR="00B16EE9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вводных выключателей </w:t>
      </w:r>
      <w:r>
        <w:rPr>
          <w:rFonts w:asciiTheme="minorHAnsi" w:hAnsiTheme="minorHAnsi" w:cstheme="minorHAnsi"/>
        </w:rPr>
        <w:t>6</w:t>
      </w:r>
      <w:r w:rsidRPr="00B16EE9">
        <w:rPr>
          <w:rFonts w:asciiTheme="minorHAnsi" w:hAnsiTheme="minorHAnsi" w:cstheme="minorHAnsi"/>
        </w:rPr>
        <w:t xml:space="preserve"> </w:t>
      </w:r>
      <w:proofErr w:type="spellStart"/>
      <w:r w:rsidRPr="00B16EE9"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793D62C4" w14:textId="4302E267" w:rsidR="00E15B65" w:rsidRPr="00E15B65" w:rsidRDefault="00E15B65" w:rsidP="001E6E10">
      <w:pPr>
        <w:pStyle w:val="00"/>
        <w:spacing w:line="240" w:lineRule="auto"/>
        <w:rPr>
          <w:rFonts w:asciiTheme="minorHAnsi" w:hAnsiTheme="minorHAnsi" w:cstheme="minorHAnsi"/>
          <w:color w:val="FF0000"/>
        </w:rPr>
      </w:pPr>
      <w:r w:rsidRPr="00E15B65">
        <w:rPr>
          <w:rFonts w:asciiTheme="minorHAnsi" w:hAnsiTheme="minorHAnsi" w:cstheme="minorHAnsi"/>
          <w:color w:val="FF0000"/>
        </w:rPr>
        <w:t xml:space="preserve">секционного выключателя 6 </w:t>
      </w:r>
      <w:proofErr w:type="spellStart"/>
      <w:r w:rsidRPr="00E15B65">
        <w:rPr>
          <w:rFonts w:asciiTheme="minorHAnsi" w:hAnsiTheme="minorHAnsi" w:cstheme="minorHAnsi"/>
          <w:color w:val="FF0000"/>
        </w:rPr>
        <w:t>кВ</w:t>
      </w:r>
      <w:proofErr w:type="spellEnd"/>
      <w:r w:rsidRPr="00E15B65">
        <w:rPr>
          <w:rFonts w:asciiTheme="minorHAnsi" w:hAnsiTheme="minorHAnsi" w:cstheme="minorHAnsi"/>
          <w:color w:val="FF0000"/>
        </w:rPr>
        <w:t>;</w:t>
      </w:r>
    </w:p>
    <w:p w14:paraId="78D59B28" w14:textId="21AF4207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отходящих л</w:t>
      </w:r>
      <w:r w:rsidR="001E6E10" w:rsidRPr="00275DB6">
        <w:rPr>
          <w:rFonts w:asciiTheme="minorHAnsi" w:hAnsiTheme="minorHAnsi" w:cstheme="minorHAnsi"/>
        </w:rPr>
        <w:t xml:space="preserve">иний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</w:t>
      </w:r>
      <w:proofErr w:type="spellEnd"/>
      <w:r w:rsidR="001E6E10" w:rsidRPr="00275DB6">
        <w:rPr>
          <w:rFonts w:asciiTheme="minorHAnsi" w:hAnsiTheme="minorHAnsi" w:cstheme="minorHAnsi"/>
        </w:rPr>
        <w:t>;</w:t>
      </w:r>
    </w:p>
    <w:p w14:paraId="35AE3469" w14:textId="082BD179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шин </w:t>
      </w:r>
      <w:r w:rsidR="001E6E10" w:rsidRPr="00275DB6">
        <w:rPr>
          <w:rFonts w:asciiTheme="minorHAnsi" w:hAnsiTheme="minorHAnsi" w:cstheme="minorHAnsi"/>
        </w:rPr>
        <w:t xml:space="preserve">ЗРУ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кВ.</w:t>
      </w:r>
      <w:proofErr w:type="spellEnd"/>
    </w:p>
    <w:p w14:paraId="771D62C1" w14:textId="77777777" w:rsidR="001E6E10" w:rsidRPr="00275DB6" w:rsidRDefault="001E6E10" w:rsidP="001E6E10">
      <w:pPr>
        <w:pStyle w:val="affffffffff8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3D62724F" w14:textId="3EB0CAD2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отключения любого повреждённого элемента с минимально возможным временем в целях сохранения устойчивой бесперебойной работы </w:t>
      </w:r>
      <w:r w:rsidR="00B16EE9">
        <w:rPr>
          <w:rFonts w:asciiTheme="minorHAnsi" w:hAnsiTheme="minorHAnsi" w:cstheme="minorHAnsi"/>
        </w:rPr>
        <w:t>не</w:t>
      </w:r>
      <w:r w:rsidRPr="00275DB6">
        <w:rPr>
          <w:rFonts w:asciiTheme="minorHAnsi" w:hAnsiTheme="minorHAnsi" w:cstheme="minorHAnsi"/>
        </w:rPr>
        <w:t>повреждённой части системы и ограничения области и степени повреждения;</w:t>
      </w:r>
    </w:p>
    <w:p w14:paraId="04C825A2" w14:textId="1F61AB4A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0D585EAB" w14:textId="00F4F6ED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1418EB3" w14:textId="77777777" w:rsidR="00B16EE9" w:rsidRPr="00B16EE9" w:rsidRDefault="00B16EE9" w:rsidP="00B16EE9">
      <w:pPr>
        <w:pStyle w:val="affffffffff8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3B0C4231" w14:textId="4E19928D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8FB3A2A" w14:textId="222B0CA0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78F3281C" w14:textId="7B3FCE6C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2D0E6A90" w14:textId="264F5CCC" w:rsid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31EEDC14" w14:textId="06A88724" w:rsidR="004F2F1A" w:rsidRDefault="004F2F1A" w:rsidP="004F2F1A">
      <w:pPr>
        <w:pStyle w:val="affffffffff8"/>
        <w:rPr>
          <w:rFonts w:cstheme="minorHAnsi"/>
        </w:rPr>
      </w:pPr>
      <w:r w:rsidRPr="004F2F1A">
        <w:rPr>
          <w:rFonts w:cstheme="minorHAnsi"/>
        </w:rPr>
        <w:t>Разделение по цепям переменного тока предполагает работу комплектов РЗА, резервирующих друг друга, от разных вторичных обмоток трансформатора тока.</w:t>
      </w:r>
      <w:r w:rsidRPr="004F2F1A">
        <w:t xml:space="preserve"> </w:t>
      </w:r>
      <w:r w:rsidRPr="004F2F1A">
        <w:rPr>
          <w:rFonts w:cstheme="minorHAnsi"/>
        </w:rPr>
        <w:t>Цепи переменного тока выполняются отдельными экранированными кабелями, проложенными по разным трассам.</w:t>
      </w:r>
    </w:p>
    <w:p w14:paraId="0A55183E" w14:textId="17827C77" w:rsidR="004F2F1A" w:rsidRDefault="004F2F1A" w:rsidP="004F2F1A">
      <w:pPr>
        <w:pStyle w:val="affffffffff8"/>
        <w:rPr>
          <w:rFonts w:cstheme="minorHAnsi"/>
        </w:rPr>
      </w:pPr>
      <w:r w:rsidRPr="004F2F1A">
        <w:rPr>
          <w:rFonts w:cstheme="minorHAnsi"/>
        </w:rPr>
        <w:t xml:space="preserve">Разделение по цепям переменного напряжения подразумевает подключение </w:t>
      </w:r>
      <w:proofErr w:type="spellStart"/>
      <w:r w:rsidRPr="004F2F1A">
        <w:rPr>
          <w:rFonts w:cstheme="minorHAnsi"/>
        </w:rPr>
        <w:t>взаиморезервируемых</w:t>
      </w:r>
      <w:proofErr w:type="spellEnd"/>
      <w:r w:rsidRPr="004F2F1A">
        <w:rPr>
          <w:rFonts w:cstheme="minorHAnsi"/>
        </w:rPr>
        <w:t xml:space="preserve"> комплектов к вторичным цепям ТН разными кабелями. Такое присоединение исключа</w:t>
      </w:r>
      <w:r>
        <w:rPr>
          <w:rFonts w:cstheme="minorHAnsi"/>
        </w:rPr>
        <w:t>ет</w:t>
      </w:r>
      <w:r w:rsidRPr="004F2F1A">
        <w:rPr>
          <w:rFonts w:cstheme="minorHAnsi"/>
        </w:rPr>
        <w:t xml:space="preserve"> потерю цепей напряжения обоих комплектов при повреждении одного кабеля.</w:t>
      </w:r>
    </w:p>
    <w:p w14:paraId="03ED9A8E" w14:textId="49780328" w:rsidR="004F2F1A" w:rsidRDefault="004F2F1A" w:rsidP="004F2F1A">
      <w:pPr>
        <w:pStyle w:val="affffffffff8"/>
        <w:rPr>
          <w:rFonts w:cstheme="minorHAnsi"/>
        </w:rPr>
      </w:pPr>
      <w:r w:rsidRPr="004F2F1A">
        <w:rPr>
          <w:rFonts w:cstheme="minorHAnsi"/>
        </w:rPr>
        <w:t xml:space="preserve">Разделение по цепям оперативного постоянного тока достигается подключением к разным секциям ЩПТ следующих потребителей: основных и резервных защит; электромагнитов отключения силовых выключателей. Такие технические решения позволяют обеспечить отключение выключателя при неисправном терминале автоматики управления выключателем или/и при исчезновении напряжения на одной из секций ЩПТ. Каждое устройство РЗА, электромагниты отключения выключателя питаются от отдельного </w:t>
      </w:r>
      <w:r w:rsidRPr="004F2F1A">
        <w:rPr>
          <w:rFonts w:cstheme="minorHAnsi"/>
        </w:rPr>
        <w:lastRenderedPageBreak/>
        <w:t>автоматического выключателя, а резервирование питания обеспечивается схемой электрических соединений щита постоянного тока.</w:t>
      </w:r>
    </w:p>
    <w:p w14:paraId="1C1DF3DE" w14:textId="1D072454" w:rsidR="004F2F1A" w:rsidRDefault="004F2F1A" w:rsidP="004F2F1A">
      <w:pPr>
        <w:pStyle w:val="affffffffff8"/>
        <w:rPr>
          <w:rFonts w:cstheme="minorHAnsi"/>
        </w:rPr>
      </w:pPr>
      <w:r w:rsidRPr="004F2F1A">
        <w:rPr>
          <w:rFonts w:cstheme="minorHAnsi"/>
        </w:rPr>
        <w:t>Разделение цепей отключения достигается воздействием каждого комплекта РЗА защищаемого присоединения на оба электромагнита отключения</w:t>
      </w:r>
      <w:r w:rsidR="00E048B6">
        <w:rPr>
          <w:rFonts w:cstheme="minorHAnsi"/>
        </w:rPr>
        <w:t xml:space="preserve"> выключателя</w:t>
      </w:r>
      <w:r w:rsidRPr="004F2F1A">
        <w:rPr>
          <w:rFonts w:cstheme="minorHAnsi"/>
        </w:rPr>
        <w:t>. Наличие двух электромагнитов отключения снижает общее количество отказов выключателей, и, как следствие, количество отключений с выдержкой времени УРОВ и с отключением неповрежденных элементов. Прокладка контрольных кабелей до ЭМО1 и ЭМО2 привод</w:t>
      </w:r>
      <w:r w:rsidR="00AB4913">
        <w:rPr>
          <w:rFonts w:cstheme="minorHAnsi"/>
        </w:rPr>
        <w:t>а</w:t>
      </w:r>
      <w:r w:rsidRPr="004F2F1A">
        <w:rPr>
          <w:rFonts w:cstheme="minorHAnsi"/>
        </w:rPr>
        <w:t xml:space="preserve"> выключател</w:t>
      </w:r>
      <w:r w:rsidR="00AB4913">
        <w:rPr>
          <w:rFonts w:cstheme="minorHAnsi"/>
        </w:rPr>
        <w:t>я</w:t>
      </w:r>
      <w:r w:rsidRPr="004F2F1A">
        <w:rPr>
          <w:rFonts w:cstheme="minorHAnsi"/>
        </w:rPr>
        <w:t xml:space="preserve"> 110 </w:t>
      </w:r>
      <w:proofErr w:type="spellStart"/>
      <w:r w:rsidRPr="004F2F1A">
        <w:rPr>
          <w:rFonts w:cstheme="minorHAnsi"/>
        </w:rPr>
        <w:t>кВ</w:t>
      </w:r>
      <w:proofErr w:type="spellEnd"/>
      <w:r w:rsidRPr="004F2F1A">
        <w:rPr>
          <w:rFonts w:cstheme="minorHAnsi"/>
        </w:rPr>
        <w:t xml:space="preserve"> осуществляется по разным трассам (кабельным лоткам).</w:t>
      </w:r>
    </w:p>
    <w:p w14:paraId="7A6FB4F2" w14:textId="4C6DE9BD" w:rsidR="004F2F1A" w:rsidRDefault="004F2F1A" w:rsidP="004F2F1A">
      <w:pPr>
        <w:pStyle w:val="affffffffff8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FACCB0F" w14:textId="3F6E4B6E" w:rsidR="004F2F1A" w:rsidRDefault="004F2F1A" w:rsidP="004F2F1A">
      <w:pPr>
        <w:pStyle w:val="affffffffff8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4BEC8AA2" w14:textId="79FC520B" w:rsidR="00AB4913" w:rsidRPr="00AB4913" w:rsidRDefault="00AB4913" w:rsidP="00AB4913">
      <w:pPr>
        <w:pStyle w:val="affffffffff8"/>
        <w:rPr>
          <w:rFonts w:cstheme="minorHAnsi"/>
        </w:rPr>
      </w:pPr>
      <w:r w:rsidRPr="00AB4913">
        <w:rPr>
          <w:rFonts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3268C862" w14:textId="03D85788" w:rsidR="00AB4913" w:rsidRDefault="00E048B6" w:rsidP="00E048B6">
      <w:pPr>
        <w:pStyle w:val="affffffffff8"/>
        <w:rPr>
          <w:rFonts w:cstheme="minorHAnsi"/>
        </w:rPr>
      </w:pPr>
      <w:r w:rsidRPr="00E048B6">
        <w:rPr>
          <w:rFonts w:cstheme="minorHAnsi"/>
        </w:rPr>
        <w:t xml:space="preserve">Регистрация аварийных событий выполняется при помощи встроенных функций, имеющихся в МП терминалах РЗА. </w:t>
      </w:r>
      <w:r w:rsidRPr="00733D47">
        <w:rPr>
          <w:rFonts w:cstheme="minorHAnsi"/>
          <w:highlight w:val="yellow"/>
        </w:rPr>
        <w:t>Также предусматривается установка отдельного шкафа регистратора аварийных событий</w:t>
      </w:r>
    </w:p>
    <w:p w14:paraId="12632129" w14:textId="5A7B08F4" w:rsidR="00AB4913" w:rsidRPr="00AB4913" w:rsidRDefault="00AB4913" w:rsidP="00AB4913">
      <w:pPr>
        <w:pStyle w:val="affffffffff8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3955A5A" w14:textId="62ED2404" w:rsidR="00AB4913" w:rsidRDefault="00AB4913" w:rsidP="00AB4913">
      <w:pPr>
        <w:pStyle w:val="affffffffff8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</w:t>
      </w:r>
      <w:proofErr w:type="spellStart"/>
      <w:r w:rsidRPr="00AB4913">
        <w:rPr>
          <w:rFonts w:cstheme="minorHAnsi"/>
        </w:rPr>
        <w:t>нераспространяющими</w:t>
      </w:r>
      <w:proofErr w:type="spellEnd"/>
      <w:r w:rsidRPr="00AB4913">
        <w:rPr>
          <w:rFonts w:cstheme="minorHAnsi"/>
        </w:rPr>
        <w:t xml:space="preserve"> горение кабелями с пониженным </w:t>
      </w:r>
      <w:proofErr w:type="spellStart"/>
      <w:r w:rsidRPr="00AB4913">
        <w:rPr>
          <w:rFonts w:cstheme="minorHAnsi"/>
        </w:rPr>
        <w:t>дымо</w:t>
      </w:r>
      <w:proofErr w:type="spellEnd"/>
      <w:r w:rsidRPr="00AB4913">
        <w:rPr>
          <w:rFonts w:cstheme="minorHAnsi"/>
        </w:rPr>
        <w:t xml:space="preserve">- и </w:t>
      </w:r>
      <w:proofErr w:type="spellStart"/>
      <w:r w:rsidRPr="00AB4913">
        <w:rPr>
          <w:rFonts w:cstheme="minorHAnsi"/>
        </w:rPr>
        <w:t>газовыделением</w:t>
      </w:r>
      <w:proofErr w:type="spellEnd"/>
      <w:r w:rsidRPr="00AB4913">
        <w:rPr>
          <w:rFonts w:cstheme="minorHAnsi"/>
        </w:rPr>
        <w:t xml:space="preserve"> с медными жилами </w:t>
      </w:r>
      <w:proofErr w:type="spellStart"/>
      <w:r w:rsidRPr="00AB4913">
        <w:rPr>
          <w:rFonts w:cstheme="minorHAnsi"/>
        </w:rPr>
        <w:t>КВВГЭнг</w:t>
      </w:r>
      <w:proofErr w:type="spellEnd"/>
      <w:r w:rsidRPr="00AB4913">
        <w:rPr>
          <w:rFonts w:cstheme="minorHAnsi"/>
        </w:rPr>
        <w:t>(А)-LS.</w:t>
      </w:r>
    </w:p>
    <w:p w14:paraId="3E8B95FA" w14:textId="0CC5FFC3" w:rsidR="00AB4913" w:rsidRDefault="00733D47" w:rsidP="00AB4913">
      <w:pPr>
        <w:pStyle w:val="affffffffff8"/>
        <w:rPr>
          <w:color w:val="000000"/>
          <w:sz w:val="21"/>
          <w:szCs w:val="21"/>
          <w:shd w:val="clear" w:color="auto" w:fill="FBFBFB"/>
        </w:rPr>
      </w:pPr>
      <w:r w:rsidRPr="00733D47">
        <w:rPr>
          <w:rFonts w:cstheme="minorHAnsi"/>
          <w:highlight w:val="yellow"/>
        </w:rPr>
        <w:t xml:space="preserve">Связь с АСУ ТП осуществляется c использованием последовательного интерфейса RS 485 по протоколу МЭК-61850. Устройства </w:t>
      </w:r>
      <w:r w:rsidR="00AB494E">
        <w:rPr>
          <w:rFonts w:cstheme="minorHAnsi"/>
          <w:highlight w:val="yellow"/>
        </w:rPr>
        <w:t xml:space="preserve">РЗА </w:t>
      </w:r>
      <w:r w:rsidRPr="00733D47">
        <w:rPr>
          <w:rFonts w:cstheme="minorHAnsi"/>
          <w:highlight w:val="yellow"/>
        </w:rPr>
        <w:t>имеют 2 порта связи для включения в локальную сеть МПС с поддержкой интерфейса RS-485</w:t>
      </w:r>
      <w:r w:rsidRPr="00733D47">
        <w:rPr>
          <w:rFonts w:ascii="Helvetica" w:hAnsi="Helvetica"/>
          <w:color w:val="000000"/>
          <w:sz w:val="21"/>
          <w:szCs w:val="21"/>
          <w:highlight w:val="yellow"/>
          <w:shd w:val="clear" w:color="auto" w:fill="FBFBFB"/>
        </w:rPr>
        <w:t>.</w:t>
      </w:r>
    </w:p>
    <w:p w14:paraId="5A51B5E3" w14:textId="41F7DDF8" w:rsidR="00A7630D" w:rsidRPr="00AB494E" w:rsidRDefault="005E2593" w:rsidP="00AB4913">
      <w:pPr>
        <w:pStyle w:val="affffffffff8"/>
        <w:rPr>
          <w:rFonts w:cstheme="minorHAnsi"/>
          <w:highlight w:val="yellow"/>
        </w:rPr>
      </w:pPr>
      <w:r w:rsidRPr="00AB494E">
        <w:rPr>
          <w:rFonts w:cstheme="minorHAnsi"/>
          <w:highlight w:val="yellow"/>
        </w:rPr>
        <w:t xml:space="preserve">В </w:t>
      </w:r>
      <w:r w:rsidR="00A7630D" w:rsidRPr="00AB494E">
        <w:rPr>
          <w:rFonts w:cstheme="minorHAnsi"/>
          <w:highlight w:val="yellow"/>
        </w:rPr>
        <w:t xml:space="preserve">ОТР </w:t>
      </w:r>
      <w:r w:rsidRPr="00AB494E">
        <w:rPr>
          <w:rFonts w:cstheme="minorHAnsi"/>
          <w:highlight w:val="yellow"/>
        </w:rPr>
        <w:t>принимаются</w:t>
      </w:r>
      <w:r w:rsidR="00A7630D" w:rsidRPr="00AB494E">
        <w:rPr>
          <w:rFonts w:cstheme="minorHAnsi"/>
          <w:highlight w:val="yellow"/>
        </w:rPr>
        <w:t xml:space="preserve"> терминалы ТОР</w:t>
      </w:r>
      <w:r w:rsidRPr="00AB494E">
        <w:rPr>
          <w:rFonts w:cstheme="minorHAnsi"/>
          <w:highlight w:val="yellow"/>
        </w:rPr>
        <w:t xml:space="preserve"> </w:t>
      </w:r>
      <w:r w:rsidR="00A7630D" w:rsidRPr="00AB494E">
        <w:rPr>
          <w:rFonts w:cstheme="minorHAnsi"/>
          <w:highlight w:val="yellow"/>
        </w:rPr>
        <w:t xml:space="preserve">300 производства </w:t>
      </w:r>
      <w:r w:rsidRPr="00AB494E">
        <w:rPr>
          <w:rFonts w:cstheme="minorHAnsi"/>
          <w:highlight w:val="yellow"/>
        </w:rPr>
        <w:t>ООО «</w:t>
      </w:r>
      <w:proofErr w:type="spellStart"/>
      <w:r w:rsidRPr="00AB494E">
        <w:rPr>
          <w:rFonts w:cstheme="minorHAnsi"/>
          <w:highlight w:val="yellow"/>
        </w:rPr>
        <w:t>Релематика</w:t>
      </w:r>
      <w:proofErr w:type="spellEnd"/>
      <w:r w:rsidRPr="00AB494E">
        <w:rPr>
          <w:rFonts w:cstheme="minorHAnsi"/>
          <w:highlight w:val="yellow"/>
        </w:rPr>
        <w:t>». По указанию заказчика возможна установка терминалов других производителей.</w:t>
      </w:r>
    </w:p>
    <w:p w14:paraId="5D0B5459" w14:textId="3AD72682" w:rsidR="00AC50CE" w:rsidRPr="00A7630D" w:rsidRDefault="00AC50CE" w:rsidP="00AB4913">
      <w:pPr>
        <w:pStyle w:val="affffffffff8"/>
        <w:rPr>
          <w:rFonts w:cstheme="minorHAnsi"/>
        </w:rPr>
      </w:pPr>
      <w:r w:rsidRPr="00AB494E">
        <w:rPr>
          <w:rFonts w:cstheme="minorHAnsi"/>
          <w:highlight w:val="yellow"/>
        </w:rPr>
        <w:t>При уточнении требований заказчика возможна корректировка количества и состава шкафов РЗА.</w:t>
      </w:r>
    </w:p>
    <w:p w14:paraId="659C01F9" w14:textId="663AE352" w:rsidR="00A3046B" w:rsidRPr="008B72A6" w:rsidRDefault="009342E3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" w:name="_Toc62807357"/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="00A3046B" w:rsidRPr="008B72A6">
        <w:rPr>
          <w:rFonts w:cstheme="minorHAnsi"/>
          <w:lang w:val="ru-RU"/>
        </w:rPr>
        <w:t xml:space="preserve"> силов</w:t>
      </w:r>
      <w:r w:rsidR="00733D47">
        <w:rPr>
          <w:rFonts w:cstheme="minorHAnsi"/>
          <w:lang w:val="ru-RU"/>
        </w:rPr>
        <w:t>ых</w:t>
      </w:r>
      <w:r w:rsidR="00A3046B" w:rsidRPr="008B72A6">
        <w:rPr>
          <w:rFonts w:cstheme="minorHAnsi"/>
          <w:lang w:val="ru-RU"/>
        </w:rPr>
        <w:t xml:space="preserve"> трансформатор</w:t>
      </w:r>
      <w:bookmarkEnd w:id="3"/>
      <w:r w:rsidR="00733D47">
        <w:rPr>
          <w:rFonts w:cstheme="minorHAnsi"/>
          <w:lang w:val="ru-RU"/>
        </w:rPr>
        <w:t>ов</w:t>
      </w:r>
    </w:p>
    <w:p w14:paraId="74E6E334" w14:textId="3514372F" w:rsidR="00733D47" w:rsidRDefault="002853FA" w:rsidP="002853FA">
      <w:pPr>
        <w:pStyle w:val="affffffffff8"/>
        <w:rPr>
          <w:rFonts w:cstheme="minorHAnsi"/>
        </w:rPr>
      </w:pPr>
      <w:r w:rsidRPr="002853FA">
        <w:rPr>
          <w:rFonts w:cstheme="minorHAnsi"/>
        </w:rPr>
        <w:t xml:space="preserve">Для защиты </w:t>
      </w:r>
      <w:r w:rsidR="00853392">
        <w:rPr>
          <w:rFonts w:cstheme="minorHAnsi"/>
        </w:rPr>
        <w:t xml:space="preserve">и автоматики </w:t>
      </w:r>
      <w:r w:rsidRPr="002853FA">
        <w:rPr>
          <w:rFonts w:cstheme="minorHAnsi"/>
        </w:rPr>
        <w:t>силов</w:t>
      </w:r>
      <w:r w:rsidR="00733D47">
        <w:rPr>
          <w:rFonts w:cstheme="minorHAnsi"/>
        </w:rPr>
        <w:t>ых</w:t>
      </w:r>
      <w:r w:rsidRPr="002853FA">
        <w:rPr>
          <w:rFonts w:cstheme="minorHAnsi"/>
        </w:rPr>
        <w:t xml:space="preserve"> трансформатор</w:t>
      </w:r>
      <w:r w:rsidR="00733D47">
        <w:rPr>
          <w:rFonts w:cstheme="minorHAnsi"/>
        </w:rPr>
        <w:t>ов</w:t>
      </w:r>
      <w:r w:rsidRPr="002853FA">
        <w:rPr>
          <w:rFonts w:cstheme="minorHAnsi"/>
        </w:rPr>
        <w:t xml:space="preserve"> предусматривается</w:t>
      </w:r>
      <w:r>
        <w:rPr>
          <w:rFonts w:cstheme="minorHAnsi"/>
        </w:rPr>
        <w:t xml:space="preserve"> установка шкаф</w:t>
      </w:r>
      <w:r w:rsidR="00733D47">
        <w:rPr>
          <w:rFonts w:cstheme="minorHAnsi"/>
        </w:rPr>
        <w:t>ов:</w:t>
      </w:r>
    </w:p>
    <w:p w14:paraId="29CA76B9" w14:textId="070B235F" w:rsidR="00A7630D" w:rsidRPr="00A7630D" w:rsidRDefault="00A7630D" w:rsidP="00A7630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="00733D47" w:rsidRPr="00A7630D">
        <w:rPr>
          <w:rFonts w:asciiTheme="minorHAnsi" w:hAnsiTheme="minorHAnsi" w:cstheme="minorHAnsi"/>
        </w:rPr>
        <w:t>каф</w:t>
      </w:r>
      <w:r w:rsidRPr="00A7630D">
        <w:rPr>
          <w:rFonts w:asciiTheme="minorHAnsi" w:hAnsiTheme="minorHAnsi" w:cstheme="minorHAnsi"/>
        </w:rPr>
        <w:t xml:space="preserve"> </w:t>
      </w:r>
      <w:r w:rsidR="002853FA" w:rsidRPr="00A7630D">
        <w:rPr>
          <w:rFonts w:asciiTheme="minorHAnsi" w:hAnsiTheme="minorHAnsi" w:cstheme="minorHAnsi"/>
        </w:rPr>
        <w:t>з</w:t>
      </w:r>
      <w:r w:rsidR="00B5604D" w:rsidRPr="00A7630D">
        <w:rPr>
          <w:rFonts w:asciiTheme="minorHAnsi" w:hAnsiTheme="minorHAnsi" w:cstheme="minorHAnsi"/>
        </w:rPr>
        <w:t>ащит</w:t>
      </w:r>
      <w:r w:rsidRPr="00A7630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</w:t>
      </w:r>
      <w:r w:rsidRPr="00A7630D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 xml:space="preserve"> (ШЗТ1)</w:t>
      </w:r>
      <w:r w:rsidRPr="00A7630D">
        <w:rPr>
          <w:rFonts w:asciiTheme="minorHAnsi" w:hAnsiTheme="minorHAnsi" w:cstheme="minorHAnsi"/>
        </w:rPr>
        <w:t>;</w:t>
      </w:r>
    </w:p>
    <w:p w14:paraId="08C1BB52" w14:textId="51589740" w:rsidR="00A7630D" w:rsidRPr="00A7630D" w:rsidRDefault="00A7630D" w:rsidP="00A7630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Pr="00A7630D">
        <w:rPr>
          <w:rFonts w:asciiTheme="minorHAnsi" w:hAnsiTheme="minorHAnsi" w:cstheme="minorHAnsi"/>
        </w:rPr>
        <w:t>каф защит Т2</w:t>
      </w:r>
      <w:r>
        <w:rPr>
          <w:rFonts w:asciiTheme="minorHAnsi" w:hAnsiTheme="minorHAnsi" w:cstheme="minorHAnsi"/>
        </w:rPr>
        <w:t xml:space="preserve"> (ШЗТ2)</w:t>
      </w:r>
      <w:r w:rsidRPr="00A7630D">
        <w:rPr>
          <w:rFonts w:asciiTheme="minorHAnsi" w:hAnsiTheme="minorHAnsi" w:cstheme="minorHAnsi"/>
        </w:rPr>
        <w:t>;</w:t>
      </w:r>
    </w:p>
    <w:p w14:paraId="35501869" w14:textId="28C4B352" w:rsidR="00A7630D" w:rsidRPr="00A7630D" w:rsidRDefault="00A7630D" w:rsidP="00A7630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Pr="00A7630D">
        <w:rPr>
          <w:rFonts w:asciiTheme="minorHAnsi" w:hAnsiTheme="minorHAnsi" w:cstheme="minorHAnsi"/>
        </w:rPr>
        <w:t xml:space="preserve">каф автоматики регулирования напряжения </w:t>
      </w:r>
      <w:r>
        <w:rPr>
          <w:rFonts w:asciiTheme="minorHAnsi" w:hAnsiTheme="minorHAnsi" w:cstheme="minorHAnsi"/>
        </w:rPr>
        <w:t xml:space="preserve">трансформаторов </w:t>
      </w:r>
      <w:r w:rsidRPr="00A7630D">
        <w:rPr>
          <w:rFonts w:asciiTheme="minorHAnsi" w:hAnsiTheme="minorHAnsi" w:cstheme="minorHAnsi"/>
        </w:rPr>
        <w:t>Т1 и Т2</w:t>
      </w:r>
      <w:r>
        <w:rPr>
          <w:rFonts w:asciiTheme="minorHAnsi" w:hAnsiTheme="minorHAnsi" w:cstheme="minorHAnsi"/>
        </w:rPr>
        <w:t xml:space="preserve"> (ШАРНТ)</w:t>
      </w:r>
      <w:r w:rsidRPr="00A7630D">
        <w:rPr>
          <w:rFonts w:asciiTheme="minorHAnsi" w:hAnsiTheme="minorHAnsi" w:cstheme="minorHAnsi"/>
        </w:rPr>
        <w:t>;</w:t>
      </w:r>
    </w:p>
    <w:p w14:paraId="4394CC12" w14:textId="628C42CC" w:rsidR="00A7630D" w:rsidRDefault="00A7630D" w:rsidP="00A7630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Pr="00A7630D">
        <w:rPr>
          <w:rFonts w:asciiTheme="minorHAnsi" w:hAnsiTheme="minorHAnsi" w:cstheme="minorHAnsi"/>
        </w:rPr>
        <w:t>каф автоматики управления выключателями Т1 и Т2</w:t>
      </w:r>
      <w:r>
        <w:rPr>
          <w:rFonts w:asciiTheme="minorHAnsi" w:hAnsiTheme="minorHAnsi" w:cstheme="minorHAnsi"/>
        </w:rPr>
        <w:t xml:space="preserve"> (ШАУВ Т1 и Т2)</w:t>
      </w:r>
      <w:r w:rsidRPr="00A7630D">
        <w:rPr>
          <w:rFonts w:asciiTheme="minorHAnsi" w:hAnsiTheme="minorHAnsi" w:cstheme="minorHAnsi"/>
        </w:rPr>
        <w:t>.</w:t>
      </w:r>
    </w:p>
    <w:p w14:paraId="50739EE5" w14:textId="22D6661D" w:rsidR="00A7630D" w:rsidRDefault="00A7630D" w:rsidP="00026607">
      <w:pPr>
        <w:pStyle w:val="affffffffff8"/>
        <w:rPr>
          <w:rFonts w:cstheme="minorHAnsi"/>
        </w:rPr>
      </w:pPr>
      <w:r>
        <w:rPr>
          <w:rFonts w:cstheme="minorHAnsi"/>
        </w:rPr>
        <w:t>В шкафах защит трансформаторов</w:t>
      </w:r>
      <w:r w:rsidR="00026607">
        <w:rPr>
          <w:rFonts w:cstheme="minorHAnsi"/>
        </w:rPr>
        <w:t xml:space="preserve"> </w:t>
      </w:r>
      <w:r>
        <w:rPr>
          <w:rFonts w:cstheme="minorHAnsi"/>
        </w:rPr>
        <w:t xml:space="preserve">устанавливается по два </w:t>
      </w:r>
      <w:r w:rsidR="005E2593">
        <w:rPr>
          <w:rFonts w:cstheme="minorHAnsi"/>
        </w:rPr>
        <w:t>терминала</w:t>
      </w:r>
      <w:r w:rsidR="00026607">
        <w:rPr>
          <w:rFonts w:cstheme="minorHAnsi"/>
        </w:rPr>
        <w:t xml:space="preserve"> </w:t>
      </w:r>
      <w:r w:rsidR="00026607" w:rsidRPr="00026607">
        <w:rPr>
          <w:rFonts w:cstheme="minorHAnsi"/>
          <w:color w:val="4F81BD" w:themeColor="accent1"/>
        </w:rPr>
        <w:t>ТОР 300 ДЗТ</w:t>
      </w:r>
      <w:r w:rsidR="00A972AD">
        <w:rPr>
          <w:rFonts w:cstheme="minorHAnsi"/>
          <w:color w:val="4F81BD" w:themeColor="accent1"/>
        </w:rPr>
        <w:t xml:space="preserve"> </w:t>
      </w:r>
      <w:r w:rsidR="00A972AD" w:rsidRPr="00A972AD">
        <w:rPr>
          <w:rFonts w:cstheme="minorHAnsi"/>
        </w:rPr>
        <w:t>(комплект защит 1 и комплект защит 2)</w:t>
      </w:r>
      <w:r w:rsidR="00026607">
        <w:rPr>
          <w:rFonts w:cstheme="minorHAnsi"/>
        </w:rPr>
        <w:t>. В соответствии с п. 5.3.3 технического задания каждый из терминалов выполняет функции основной и резервных защит трансформатора.</w:t>
      </w:r>
    </w:p>
    <w:p w14:paraId="58B7CF68" w14:textId="5B13C2C2" w:rsidR="00026607" w:rsidRDefault="00026607" w:rsidP="00026607">
      <w:pPr>
        <w:pStyle w:val="affffffffff8"/>
        <w:rPr>
          <w:rFonts w:cstheme="minorHAnsi"/>
        </w:rPr>
      </w:pPr>
      <w:r>
        <w:rPr>
          <w:rFonts w:cstheme="minorHAnsi"/>
        </w:rPr>
        <w:t>Функции, выполняемые</w:t>
      </w:r>
      <w:r w:rsidR="00A972AD">
        <w:rPr>
          <w:rFonts w:cstheme="minorHAnsi"/>
        </w:rPr>
        <w:t xml:space="preserve"> т</w:t>
      </w:r>
      <w:r>
        <w:rPr>
          <w:rFonts w:cstheme="minorHAnsi"/>
        </w:rPr>
        <w:t xml:space="preserve">ерминалом </w:t>
      </w:r>
      <w:r w:rsidR="00A972AD">
        <w:rPr>
          <w:rFonts w:cstheme="minorHAnsi"/>
        </w:rPr>
        <w:t xml:space="preserve">комплекта </w:t>
      </w:r>
      <w:r>
        <w:rPr>
          <w:rFonts w:cstheme="minorHAnsi"/>
        </w:rPr>
        <w:t>защит</w:t>
      </w:r>
      <w:r w:rsidR="005F0F2E">
        <w:rPr>
          <w:rFonts w:cstheme="minorHAnsi"/>
        </w:rPr>
        <w:t xml:space="preserve"> 1</w:t>
      </w:r>
      <w:r>
        <w:rPr>
          <w:rFonts w:cstheme="minorHAnsi"/>
        </w:rPr>
        <w:t xml:space="preserve"> трансформатора:</w:t>
      </w:r>
    </w:p>
    <w:p w14:paraId="56DD4A53" w14:textId="44C7DB8F" w:rsidR="00026607" w:rsidRPr="004F45F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02793762" w14:textId="168ED3B6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="00DD3125">
        <w:rPr>
          <w:rFonts w:asciiTheme="minorHAnsi" w:hAnsiTheme="minorHAnsi" w:cstheme="minorHAnsi"/>
        </w:rPr>
        <w:t xml:space="preserve"> </w:t>
      </w:r>
      <w:r w:rsidR="00E15B65" w:rsidRPr="004355B1">
        <w:rPr>
          <w:rFonts w:asciiTheme="minorHAnsi" w:hAnsiTheme="minorHAnsi" w:cstheme="minorHAnsi"/>
          <w:color w:val="FF0000"/>
        </w:rPr>
        <w:t>В</w:t>
      </w:r>
      <w:r w:rsidR="00A972AD" w:rsidRPr="004355B1">
        <w:rPr>
          <w:rFonts w:asciiTheme="minorHAnsi" w:hAnsiTheme="minorHAnsi" w:cstheme="minorHAnsi"/>
          <w:color w:val="FF0000"/>
        </w:rPr>
        <w:t>Н</w:t>
      </w:r>
      <w:r w:rsidRPr="004355B1">
        <w:rPr>
          <w:rFonts w:asciiTheme="minorHAnsi" w:hAnsiTheme="minorHAnsi" w:cstheme="minorHAnsi"/>
          <w:color w:val="FF0000"/>
        </w:rPr>
        <w:t xml:space="preserve"> (МТЗ</w:t>
      </w:r>
      <w:r w:rsidR="00A972AD" w:rsidRPr="004355B1">
        <w:rPr>
          <w:rFonts w:asciiTheme="minorHAnsi" w:hAnsiTheme="minorHAnsi" w:cstheme="minorHAnsi"/>
          <w:color w:val="FF0000"/>
        </w:rPr>
        <w:t xml:space="preserve"> </w:t>
      </w:r>
      <w:r w:rsidR="00E15B65" w:rsidRPr="004355B1">
        <w:rPr>
          <w:rFonts w:asciiTheme="minorHAnsi" w:hAnsiTheme="minorHAnsi" w:cstheme="minorHAnsi"/>
          <w:color w:val="FF0000"/>
        </w:rPr>
        <w:t>В</w:t>
      </w:r>
      <w:r w:rsidR="00A972AD" w:rsidRPr="004355B1">
        <w:rPr>
          <w:rFonts w:asciiTheme="minorHAnsi" w:hAnsiTheme="minorHAnsi" w:cstheme="minorHAnsi"/>
          <w:color w:val="FF0000"/>
        </w:rPr>
        <w:t>Н</w:t>
      </w:r>
      <w:r w:rsidRPr="004355B1">
        <w:rPr>
          <w:rFonts w:asciiTheme="minorHAnsi" w:hAnsiTheme="minorHAnsi" w:cstheme="minorHAnsi"/>
          <w:color w:val="FF0000"/>
        </w:rPr>
        <w:t>)</w:t>
      </w:r>
      <w:r w:rsidR="000C1C58" w:rsidRPr="004355B1">
        <w:rPr>
          <w:rFonts w:asciiTheme="minorHAnsi" w:hAnsiTheme="minorHAnsi" w:cstheme="minorHAnsi"/>
          <w:color w:val="FF0000"/>
        </w:rPr>
        <w:t xml:space="preserve"> </w:t>
      </w:r>
      <w:r w:rsidR="000C1C58" w:rsidRPr="004355B1">
        <w:rPr>
          <w:rFonts w:asciiTheme="minorHAnsi" w:hAnsiTheme="minorHAnsi" w:cstheme="minorHAnsi"/>
          <w:color w:val="FF0000"/>
        </w:rPr>
        <w:t>с комбинированным пуском по напряжению от многофазных К</w:t>
      </w:r>
      <w:r w:rsidR="000C1C58" w:rsidRPr="004355B1">
        <w:rPr>
          <w:rFonts w:asciiTheme="minorHAnsi" w:hAnsiTheme="minorHAnsi" w:cstheme="minorHAnsi"/>
          <w:color w:val="FF0000"/>
        </w:rPr>
        <w:t>З</w:t>
      </w:r>
      <w:r w:rsidRPr="004F45FB">
        <w:rPr>
          <w:rFonts w:asciiTheme="minorHAnsi" w:hAnsiTheme="minorHAnsi" w:cstheme="minorHAnsi"/>
        </w:rPr>
        <w:t xml:space="preserve">; </w:t>
      </w:r>
    </w:p>
    <w:p w14:paraId="7F4E6D49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7EC37CAF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2C933D63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lastRenderedPageBreak/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43A7CD3D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177963AC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6F2AB7E" w14:textId="77777777" w:rsidR="00A972AD" w:rsidRDefault="00026607" w:rsidP="0021111F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A972AD">
        <w:rPr>
          <w:rFonts w:asciiTheme="minorHAnsi" w:hAnsiTheme="minorHAnsi" w:cstheme="minorHAnsi"/>
        </w:rPr>
        <w:t>осциллографирование</w:t>
      </w:r>
      <w:proofErr w:type="spellEnd"/>
      <w:r w:rsidRPr="00A972AD">
        <w:rPr>
          <w:rFonts w:asciiTheme="minorHAnsi" w:hAnsiTheme="minorHAnsi" w:cstheme="minorHAnsi"/>
        </w:rPr>
        <w:t xml:space="preserve"> аварийных процессов; </w:t>
      </w:r>
    </w:p>
    <w:p w14:paraId="4F4E7EFF" w14:textId="028EE308" w:rsidR="00A7630D" w:rsidRPr="00A972AD" w:rsidRDefault="00026607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>регистрация событий</w:t>
      </w:r>
      <w:r w:rsidR="00A972AD" w:rsidRPr="00A972AD">
        <w:rPr>
          <w:rFonts w:asciiTheme="minorHAnsi" w:hAnsiTheme="minorHAnsi" w:cstheme="minorHAnsi"/>
        </w:rPr>
        <w:t>.</w:t>
      </w:r>
    </w:p>
    <w:p w14:paraId="02A81A4B" w14:textId="1BBE1033" w:rsidR="00A972AD" w:rsidRDefault="00A972AD" w:rsidP="00832D1B">
      <w:pPr>
        <w:pStyle w:val="affffffffff8"/>
        <w:rPr>
          <w:rFonts w:cstheme="minorHAnsi"/>
        </w:rPr>
      </w:pPr>
      <w:r>
        <w:rPr>
          <w:rFonts w:cstheme="minorHAnsi"/>
        </w:rPr>
        <w:t>Функции, выполняемые терминалом комплекта защит</w:t>
      </w:r>
      <w:r w:rsidR="005F0F2E">
        <w:rPr>
          <w:rFonts w:cstheme="minorHAnsi"/>
        </w:rPr>
        <w:t xml:space="preserve"> 2</w:t>
      </w:r>
      <w:r>
        <w:rPr>
          <w:rFonts w:cstheme="minorHAnsi"/>
        </w:rPr>
        <w:t xml:space="preserve"> трансформатора</w:t>
      </w:r>
      <w:r w:rsidR="005F0F2E">
        <w:rPr>
          <w:rFonts w:cstheme="minorHAnsi"/>
        </w:rPr>
        <w:t>:</w:t>
      </w:r>
    </w:p>
    <w:p w14:paraId="099EA2AD" w14:textId="07CEEAAA" w:rsidR="00A972AD" w:rsidRP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</w:t>
      </w:r>
      <w:r w:rsidR="00E15B65">
        <w:rPr>
          <w:rFonts w:asciiTheme="minorHAnsi" w:hAnsiTheme="minorHAnsi" w:cstheme="minorHAnsi"/>
        </w:rPr>
        <w:t>орматора (ДЗТ) от всех видов КЗ;</w:t>
      </w:r>
    </w:p>
    <w:p w14:paraId="4D07060E" w14:textId="1283EB65" w:rsidR="004F45FB" w:rsidRDefault="00832D1B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максимальн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 w:rsidR="00405345"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ВН (МТЗ ВН) с комбинированным пуском по напряжению от многофазных КЗ;</w:t>
      </w:r>
    </w:p>
    <w:p w14:paraId="7B8C1184" w14:textId="77777777" w:rsidR="00D550AE" w:rsidRPr="004355B1" w:rsidRDefault="00D550AE" w:rsidP="00D550AE">
      <w:pPr>
        <w:pStyle w:val="00"/>
        <w:spacing w:line="240" w:lineRule="auto"/>
        <w:rPr>
          <w:rFonts w:asciiTheme="minorHAnsi" w:hAnsiTheme="minorHAnsi" w:cstheme="minorHAnsi"/>
          <w:color w:val="FF0000"/>
        </w:rPr>
      </w:pPr>
      <w:r w:rsidRPr="004355B1">
        <w:rPr>
          <w:rFonts w:asciiTheme="minorHAnsi" w:hAnsiTheme="minorHAnsi" w:cstheme="minorHAnsi"/>
          <w:color w:val="FF0000"/>
        </w:rPr>
        <w:t>пуск автоматики охлаждения по току;</w:t>
      </w:r>
    </w:p>
    <w:p w14:paraId="7054AD5F" w14:textId="39AE9DC9" w:rsidR="00D550AE" w:rsidRPr="004355B1" w:rsidRDefault="00D550AE" w:rsidP="00D550AE">
      <w:pPr>
        <w:pStyle w:val="00"/>
        <w:spacing w:line="240" w:lineRule="auto"/>
        <w:rPr>
          <w:rFonts w:asciiTheme="minorHAnsi" w:hAnsiTheme="minorHAnsi" w:cstheme="minorHAnsi"/>
          <w:color w:val="FF0000"/>
        </w:rPr>
      </w:pPr>
      <w:r w:rsidRPr="004355B1">
        <w:rPr>
          <w:rFonts w:asciiTheme="minorHAnsi" w:hAnsiTheme="minorHAnsi" w:cstheme="minorHAnsi"/>
          <w:color w:val="FF0000"/>
        </w:rPr>
        <w:t>блокировка РПН при перегрузке;</w:t>
      </w:r>
    </w:p>
    <w:p w14:paraId="3652725C" w14:textId="0ACE2EC1" w:rsidR="00EC3EC1" w:rsidRDefault="00D550AE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4355B1">
        <w:rPr>
          <w:rFonts w:asciiTheme="minorHAnsi" w:hAnsiTheme="minorHAnsi" w:cstheme="minorHAnsi"/>
          <w:color w:val="FF0000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</w:t>
      </w:r>
      <w:r w:rsidR="00EC3EC1" w:rsidRPr="00EC3EC1">
        <w:rPr>
          <w:rFonts w:asciiTheme="minorHAnsi" w:hAnsiTheme="minorHAnsi" w:cstheme="minorHAnsi"/>
        </w:rPr>
        <w:t>;</w:t>
      </w:r>
    </w:p>
    <w:p w14:paraId="25BDF5BF" w14:textId="1EFFD4C8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3CD15E77" w14:textId="77777777" w:rsidR="00EC3EC1" w:rsidRPr="00832D1B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832D1B">
        <w:rPr>
          <w:rFonts w:asciiTheme="minorHAnsi" w:hAnsiTheme="minorHAnsi" w:cstheme="minorHAnsi"/>
        </w:rPr>
        <w:t>осциллографирование</w:t>
      </w:r>
      <w:proofErr w:type="spellEnd"/>
      <w:r w:rsidRPr="00832D1B">
        <w:rPr>
          <w:rFonts w:asciiTheme="minorHAnsi" w:hAnsiTheme="minorHAnsi" w:cstheme="minorHAnsi"/>
        </w:rPr>
        <w:t xml:space="preserve"> аварийных процессов; </w:t>
      </w:r>
    </w:p>
    <w:p w14:paraId="4721CAE1" w14:textId="04F4FC90" w:rsidR="00EC3EC1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 w:rsidR="00A972AD">
        <w:rPr>
          <w:rFonts w:asciiTheme="minorHAnsi" w:hAnsiTheme="minorHAnsi" w:cstheme="minorHAnsi"/>
        </w:rPr>
        <w:t>.</w:t>
      </w:r>
    </w:p>
    <w:p w14:paraId="5942E193" w14:textId="7CB4C83F" w:rsidR="00A972AD" w:rsidRPr="005F0F2E" w:rsidRDefault="00A972AD" w:rsidP="005F0F2E">
      <w:pPr>
        <w:pStyle w:val="affffffffff8"/>
        <w:rPr>
          <w:rFonts w:cstheme="minorHAnsi"/>
        </w:rPr>
      </w:pPr>
      <w:r>
        <w:rPr>
          <w:rFonts w:cstheme="minorHAnsi"/>
        </w:rPr>
        <w:t>В ш</w:t>
      </w:r>
      <w:r w:rsidRPr="00A7630D">
        <w:rPr>
          <w:rFonts w:cstheme="minorHAnsi"/>
        </w:rPr>
        <w:t>каф</w:t>
      </w:r>
      <w:r>
        <w:rPr>
          <w:rFonts w:cstheme="minorHAnsi"/>
        </w:rPr>
        <w:t>у</w:t>
      </w:r>
      <w:r w:rsidRPr="00A7630D">
        <w:rPr>
          <w:rFonts w:cstheme="minorHAnsi"/>
        </w:rPr>
        <w:t xml:space="preserve"> автоматики регулирования напряжения </w:t>
      </w:r>
      <w:r>
        <w:rPr>
          <w:rFonts w:cstheme="minorHAnsi"/>
        </w:rPr>
        <w:t xml:space="preserve">трансформаторов устанавливается два </w:t>
      </w:r>
      <w:r w:rsidRPr="005F0F2E">
        <w:rPr>
          <w:rFonts w:cstheme="minorHAnsi"/>
        </w:rPr>
        <w:t xml:space="preserve">терминала </w:t>
      </w:r>
      <w:r w:rsidR="004355B1" w:rsidRPr="004355B1">
        <w:rPr>
          <w:rFonts w:cstheme="minorHAnsi"/>
          <w:color w:val="FF0000"/>
        </w:rPr>
        <w:t>ТОР 3</w:t>
      </w:r>
      <w:r w:rsidRPr="004355B1">
        <w:rPr>
          <w:rFonts w:cstheme="minorHAnsi"/>
          <w:color w:val="FF0000"/>
        </w:rPr>
        <w:t>00 Р</w:t>
      </w:r>
      <w:r w:rsidRPr="005F0F2E">
        <w:rPr>
          <w:rFonts w:cstheme="minorHAnsi"/>
        </w:rPr>
        <w:t>.</w:t>
      </w:r>
    </w:p>
    <w:p w14:paraId="64060C7A" w14:textId="62CB8421" w:rsidR="00A972AD" w:rsidRPr="00C53D95" w:rsidRDefault="00A972AD" w:rsidP="00A972AD">
      <w:pPr>
        <w:pStyle w:val="affffffffff8"/>
        <w:rPr>
          <w:rFonts w:cstheme="minorHAnsi"/>
        </w:rPr>
      </w:pPr>
      <w:r>
        <w:rPr>
          <w:rFonts w:cstheme="minorHAnsi"/>
        </w:rPr>
        <w:t>Терминалы автоматического регулирования коэффициента трансформации</w:t>
      </w:r>
      <w:r w:rsidRPr="00C53D95">
        <w:rPr>
          <w:rFonts w:cstheme="minorHAnsi"/>
        </w:rPr>
        <w:t xml:space="preserve"> выполня</w:t>
      </w:r>
      <w:r w:rsidR="005F0F2E">
        <w:rPr>
          <w:rFonts w:cstheme="minorHAnsi"/>
        </w:rPr>
        <w:t>ю</w:t>
      </w:r>
      <w:r w:rsidRPr="00C53D95">
        <w:rPr>
          <w:rFonts w:cstheme="minorHAnsi"/>
        </w:rPr>
        <w:t xml:space="preserve">т следующие функции: </w:t>
      </w:r>
    </w:p>
    <w:p w14:paraId="571989C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09C7488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3D35FD1E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5B3C49D4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32E9335E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6AAEABA0" w14:textId="2F4AC59F" w:rsidR="00A972AD" w:rsidRPr="005F0F2E" w:rsidRDefault="005F0F2E" w:rsidP="005F0F2E">
      <w:pPr>
        <w:pStyle w:val="affffffffff8"/>
        <w:rPr>
          <w:rFonts w:cstheme="minorHAnsi"/>
        </w:rPr>
      </w:pPr>
      <w:r>
        <w:rPr>
          <w:rFonts w:cstheme="minorHAnsi"/>
        </w:rPr>
        <w:t>В ш</w:t>
      </w:r>
      <w:r w:rsidRPr="00A7630D">
        <w:rPr>
          <w:rFonts w:cstheme="minorHAnsi"/>
        </w:rPr>
        <w:t>каф</w:t>
      </w:r>
      <w:r>
        <w:rPr>
          <w:rFonts w:cstheme="minorHAnsi"/>
        </w:rPr>
        <w:t>у</w:t>
      </w:r>
      <w:r w:rsidRPr="00A7630D">
        <w:rPr>
          <w:rFonts w:cstheme="minorHAnsi"/>
        </w:rPr>
        <w:t xml:space="preserve"> автоматики управления выключателями </w:t>
      </w:r>
      <w:r>
        <w:rPr>
          <w:rFonts w:cstheme="minorHAnsi"/>
        </w:rPr>
        <w:t xml:space="preserve">трансформаторов устанавливается два </w:t>
      </w:r>
      <w:r w:rsidRPr="005F0F2E">
        <w:rPr>
          <w:rFonts w:cstheme="minorHAnsi"/>
        </w:rPr>
        <w:t xml:space="preserve">терминала </w:t>
      </w:r>
      <w:r w:rsidRPr="005F0F2E">
        <w:rPr>
          <w:rFonts w:cstheme="minorHAnsi"/>
          <w:color w:val="4F81BD" w:themeColor="accent1"/>
        </w:rPr>
        <w:t>ТОР 300 АУВ</w:t>
      </w:r>
      <w:r w:rsidRPr="005F0F2E">
        <w:rPr>
          <w:rFonts w:cstheme="minorHAnsi"/>
        </w:rPr>
        <w:t>.</w:t>
      </w:r>
    </w:p>
    <w:p w14:paraId="0B2B5C4F" w14:textId="2759EEE2" w:rsidR="00A972AD" w:rsidRPr="00832D1B" w:rsidRDefault="005F0F2E" w:rsidP="00A972AD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Терминалы автоматики управления выключателями выполняют следующие функции:</w:t>
      </w:r>
    </w:p>
    <w:p w14:paraId="2F44EEF3" w14:textId="5E068C87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149B60F7" w14:textId="170F26DF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57EC1CEE" w14:textId="77777777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6CBA4781" w14:textId="77777777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8A0091B" w14:textId="655F364D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5792BED1" w14:textId="78BBA5A5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 w:rsidR="00C90A05">
        <w:rPr>
          <w:rFonts w:asciiTheme="minorHAnsi" w:hAnsiTheme="minorHAnsi" w:cstheme="minorHAnsi"/>
        </w:rPr>
        <w:t>;</w:t>
      </w:r>
    </w:p>
    <w:p w14:paraId="5B7186EE" w14:textId="4865C2DB" w:rsidR="00C90A05" w:rsidRDefault="00C90A05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84C85">
        <w:rPr>
          <w:rFonts w:asciiTheme="minorHAnsi" w:hAnsiTheme="minorHAnsi" w:cstheme="minorHAnsi"/>
          <w:color w:val="FF0000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B042DBD" w14:textId="456922BE" w:rsidR="00AE172A" w:rsidRPr="008B72A6" w:rsidRDefault="00AE172A" w:rsidP="00AE172A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Pr="008B72A6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 xml:space="preserve">линий 110 </w:t>
      </w:r>
      <w:proofErr w:type="spellStart"/>
      <w:r>
        <w:rPr>
          <w:rFonts w:cstheme="minorHAnsi"/>
          <w:lang w:val="ru-RU"/>
        </w:rPr>
        <w:t>кВ</w:t>
      </w:r>
      <w:proofErr w:type="spellEnd"/>
    </w:p>
    <w:p w14:paraId="7A5B9681" w14:textId="4D22D912" w:rsidR="00AE172A" w:rsidRDefault="00AE172A" w:rsidP="00AE172A">
      <w:pPr>
        <w:pStyle w:val="affffffffff8"/>
        <w:rPr>
          <w:rFonts w:cstheme="minorHAnsi"/>
        </w:rPr>
      </w:pPr>
      <w:r w:rsidRPr="002853FA">
        <w:rPr>
          <w:rFonts w:cstheme="minorHAnsi"/>
        </w:rPr>
        <w:t>Для защиты</w:t>
      </w:r>
      <w:r w:rsidR="00853392">
        <w:rPr>
          <w:rFonts w:cstheme="minorHAnsi"/>
        </w:rPr>
        <w:t xml:space="preserve"> и автоматики</w:t>
      </w:r>
      <w:r w:rsidRPr="002853FA">
        <w:rPr>
          <w:rFonts w:cstheme="minorHAnsi"/>
        </w:rPr>
        <w:t xml:space="preserve"> </w:t>
      </w:r>
      <w:r>
        <w:rPr>
          <w:rFonts w:cstheme="minorHAnsi"/>
        </w:rPr>
        <w:t xml:space="preserve">линий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предусматривается установка шкафов:</w:t>
      </w:r>
    </w:p>
    <w:p w14:paraId="1B4007CB" w14:textId="760389FF" w:rsidR="00AE172A" w:rsidRPr="00AE172A" w:rsidRDefault="00AE172A" w:rsidP="00AE172A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 xml:space="preserve">шкаф защит ВЛ 110 </w:t>
      </w:r>
      <w:proofErr w:type="spellStart"/>
      <w:r w:rsidRPr="00AE172A"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Полиметалл – </w:t>
      </w:r>
      <w:proofErr w:type="spellStart"/>
      <w:r w:rsidRPr="00AE172A">
        <w:rPr>
          <w:rFonts w:asciiTheme="minorHAnsi" w:hAnsiTheme="minorHAnsi" w:cstheme="minorHAnsi"/>
        </w:rPr>
        <w:t>Албазино</w:t>
      </w:r>
      <w:proofErr w:type="spellEnd"/>
      <w:r w:rsidRPr="00AE172A">
        <w:rPr>
          <w:rFonts w:asciiTheme="minorHAnsi" w:hAnsiTheme="minorHAnsi" w:cstheme="minorHAnsi"/>
        </w:rPr>
        <w:t xml:space="preserve"> (ШЗ </w:t>
      </w:r>
      <w:r>
        <w:rPr>
          <w:rFonts w:asciiTheme="minorHAnsi" w:hAnsiTheme="minorHAnsi" w:cstheme="minorHAnsi"/>
        </w:rPr>
        <w:t xml:space="preserve">ВЛ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Полиметалл);</w:t>
      </w:r>
    </w:p>
    <w:p w14:paraId="6651E1C3" w14:textId="266B5D80" w:rsidR="00AE172A" w:rsidRDefault="00AE172A" w:rsidP="00AE172A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 защи</w:t>
      </w:r>
      <w:r>
        <w:rPr>
          <w:rFonts w:asciiTheme="minorHAnsi" w:hAnsiTheme="minorHAnsi" w:cstheme="minorHAnsi"/>
        </w:rPr>
        <w:t>т</w:t>
      </w:r>
      <w:r w:rsidRPr="00AE172A">
        <w:rPr>
          <w:rFonts w:asciiTheme="minorHAnsi" w:hAnsiTheme="minorHAnsi" w:cstheme="minorHAnsi"/>
        </w:rPr>
        <w:t xml:space="preserve"> ВЛ 110 </w:t>
      </w:r>
      <w:proofErr w:type="spellStart"/>
      <w:r w:rsidRPr="00AE172A"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</w:t>
      </w:r>
      <w:proofErr w:type="spellStart"/>
      <w:r w:rsidRPr="00AE172A">
        <w:rPr>
          <w:rFonts w:asciiTheme="minorHAnsi" w:hAnsiTheme="minorHAnsi" w:cstheme="minorHAnsi"/>
        </w:rPr>
        <w:t>Талгий</w:t>
      </w:r>
      <w:proofErr w:type="spellEnd"/>
      <w:r w:rsidRPr="00AE172A">
        <w:rPr>
          <w:rFonts w:asciiTheme="minorHAnsi" w:hAnsiTheme="minorHAnsi" w:cstheme="minorHAnsi"/>
        </w:rPr>
        <w:t xml:space="preserve"> – </w:t>
      </w:r>
      <w:proofErr w:type="spellStart"/>
      <w:r w:rsidRPr="00AE172A">
        <w:rPr>
          <w:rFonts w:asciiTheme="minorHAnsi" w:hAnsiTheme="minorHAnsi" w:cstheme="minorHAnsi"/>
        </w:rPr>
        <w:t>Албазино</w:t>
      </w:r>
      <w:proofErr w:type="spellEnd"/>
      <w:r w:rsidRPr="00AE172A">
        <w:rPr>
          <w:rFonts w:asciiTheme="minorHAnsi" w:hAnsiTheme="minorHAnsi" w:cstheme="minorHAnsi"/>
        </w:rPr>
        <w:t xml:space="preserve"> (ШЗ</w:t>
      </w:r>
      <w:r>
        <w:rPr>
          <w:rFonts w:asciiTheme="minorHAnsi" w:hAnsiTheme="minorHAnsi" w:cstheme="minorHAnsi"/>
        </w:rPr>
        <w:t xml:space="preserve"> В</w:t>
      </w:r>
      <w:r w:rsidRPr="00AE172A">
        <w:rPr>
          <w:rFonts w:asciiTheme="minorHAnsi" w:hAnsiTheme="minorHAnsi" w:cstheme="minorHAnsi"/>
        </w:rPr>
        <w:t xml:space="preserve">Л </w:t>
      </w:r>
      <w:r>
        <w:rPr>
          <w:rFonts w:asciiTheme="minorHAnsi" w:hAnsiTheme="minorHAnsi" w:cstheme="minorHAnsi"/>
        </w:rPr>
        <w:t xml:space="preserve">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 w:rsidRPr="00AE172A">
        <w:rPr>
          <w:rFonts w:asciiTheme="minorHAnsi" w:hAnsiTheme="minorHAnsi" w:cstheme="minorHAnsi"/>
        </w:rPr>
        <w:t>Талгий</w:t>
      </w:r>
      <w:proofErr w:type="spellEnd"/>
      <w:r w:rsidRPr="00AE172A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5837F322" w14:textId="5241BBC8" w:rsidR="00AE172A" w:rsidRPr="00AE172A" w:rsidRDefault="00AE172A" w:rsidP="00AE172A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шкаф </w:t>
      </w:r>
      <w:r w:rsidRPr="00A7630D">
        <w:rPr>
          <w:rFonts w:asciiTheme="minorHAnsi" w:hAnsiTheme="minorHAnsi" w:cstheme="minorHAnsi"/>
        </w:rPr>
        <w:t>автоматики управления выключателями</w:t>
      </w:r>
      <w:r>
        <w:rPr>
          <w:rFonts w:asciiTheme="minorHAnsi" w:hAnsiTheme="minorHAnsi" w:cstheme="minorHAnsi"/>
        </w:rPr>
        <w:t xml:space="preserve"> ВЛ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 xml:space="preserve"> (ШАУВ ВЛ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 xml:space="preserve"> Полиметалл и ВЛ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Талгий</w:t>
      </w:r>
      <w:proofErr w:type="spellEnd"/>
      <w:r>
        <w:rPr>
          <w:rFonts w:asciiTheme="minorHAnsi" w:hAnsiTheme="minorHAnsi" w:cstheme="minorHAnsi"/>
        </w:rPr>
        <w:t>).</w:t>
      </w:r>
    </w:p>
    <w:p w14:paraId="4D18CA69" w14:textId="225F6104" w:rsidR="005F0F2E" w:rsidRDefault="00853392" w:rsidP="00853392">
      <w:pPr>
        <w:pStyle w:val="affffffffff8"/>
        <w:rPr>
          <w:rFonts w:cstheme="minorHAnsi"/>
        </w:rPr>
      </w:pPr>
      <w:r>
        <w:rPr>
          <w:rFonts w:cstheme="minorHAnsi"/>
        </w:rPr>
        <w:t xml:space="preserve">В шкафах </w:t>
      </w:r>
      <w:r w:rsidRPr="00853392">
        <w:rPr>
          <w:rFonts w:cstheme="minorHAnsi"/>
        </w:rPr>
        <w:t xml:space="preserve">ШЗ </w:t>
      </w:r>
      <w:r>
        <w:rPr>
          <w:rFonts w:cstheme="minorHAnsi"/>
        </w:rPr>
        <w:t xml:space="preserve">ВЛ 110 </w:t>
      </w:r>
      <w:proofErr w:type="spellStart"/>
      <w:r>
        <w:rPr>
          <w:rFonts w:cstheme="minorHAnsi"/>
        </w:rPr>
        <w:t>кВ</w:t>
      </w:r>
      <w:proofErr w:type="spellEnd"/>
      <w:r w:rsidRPr="00AE172A">
        <w:rPr>
          <w:rFonts w:cstheme="minorHAnsi"/>
        </w:rPr>
        <w:t xml:space="preserve"> </w:t>
      </w:r>
      <w:r w:rsidRPr="00853392">
        <w:rPr>
          <w:rFonts w:cstheme="minorHAnsi"/>
        </w:rPr>
        <w:t>Полиметалл</w:t>
      </w:r>
      <w:r>
        <w:rPr>
          <w:rFonts w:cstheme="minorHAnsi"/>
        </w:rPr>
        <w:t xml:space="preserve"> и </w:t>
      </w:r>
      <w:r w:rsidRPr="00853392">
        <w:rPr>
          <w:rFonts w:cstheme="minorHAnsi"/>
        </w:rPr>
        <w:t>ШЗ</w:t>
      </w:r>
      <w:r>
        <w:rPr>
          <w:rFonts w:cstheme="minorHAnsi"/>
        </w:rPr>
        <w:t xml:space="preserve"> В</w:t>
      </w:r>
      <w:r w:rsidRPr="00853392">
        <w:rPr>
          <w:rFonts w:cstheme="minorHAnsi"/>
        </w:rPr>
        <w:t xml:space="preserve">Л </w:t>
      </w:r>
      <w:r>
        <w:rPr>
          <w:rFonts w:cstheme="minorHAnsi"/>
        </w:rPr>
        <w:t xml:space="preserve">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proofErr w:type="spellStart"/>
      <w:r w:rsidRPr="00853392">
        <w:rPr>
          <w:rFonts w:cstheme="minorHAnsi"/>
        </w:rPr>
        <w:t>Талгий</w:t>
      </w:r>
      <w:proofErr w:type="spellEnd"/>
      <w:r>
        <w:rPr>
          <w:rFonts w:cstheme="minorHAnsi"/>
        </w:rPr>
        <w:t xml:space="preserve"> в соответствии с пунктом 5.2 технического задания предусматривается место для установки двух терминалов, в каждом из которых будут совмещены функции основной и резервной защиты ВЛ 110 </w:t>
      </w:r>
      <w:proofErr w:type="spellStart"/>
      <w:r>
        <w:rPr>
          <w:rFonts w:cstheme="minorHAnsi"/>
        </w:rPr>
        <w:t>кВ.</w:t>
      </w:r>
      <w:proofErr w:type="spellEnd"/>
    </w:p>
    <w:p w14:paraId="7F14DD6B" w14:textId="77777777" w:rsidR="00853392" w:rsidRPr="005F0F2E" w:rsidRDefault="00853392" w:rsidP="00853392">
      <w:pPr>
        <w:pStyle w:val="affffffffff8"/>
        <w:rPr>
          <w:rFonts w:cstheme="minorHAnsi"/>
        </w:rPr>
      </w:pPr>
      <w:r>
        <w:rPr>
          <w:rFonts w:cstheme="minorHAnsi"/>
        </w:rPr>
        <w:t xml:space="preserve">В шкафу </w:t>
      </w:r>
      <w:r w:rsidRPr="00A7630D">
        <w:rPr>
          <w:rFonts w:cstheme="minorHAnsi"/>
        </w:rPr>
        <w:t>автоматики управления выключателями</w:t>
      </w:r>
      <w:r>
        <w:rPr>
          <w:rFonts w:cstheme="minorHAnsi"/>
        </w:rPr>
        <w:t xml:space="preserve"> ВЛ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устанавливается два </w:t>
      </w:r>
      <w:r w:rsidRPr="005F0F2E">
        <w:rPr>
          <w:rFonts w:cstheme="minorHAnsi"/>
        </w:rPr>
        <w:t xml:space="preserve">терминала </w:t>
      </w:r>
      <w:r w:rsidRPr="005F0F2E">
        <w:rPr>
          <w:rFonts w:cstheme="minorHAnsi"/>
          <w:color w:val="4F81BD" w:themeColor="accent1"/>
        </w:rPr>
        <w:t>ТОР 300 АУВ</w:t>
      </w:r>
      <w:r w:rsidRPr="005F0F2E">
        <w:rPr>
          <w:rFonts w:cstheme="minorHAnsi"/>
        </w:rPr>
        <w:t>.</w:t>
      </w:r>
    </w:p>
    <w:p w14:paraId="5E7F433C" w14:textId="77777777" w:rsidR="00853392" w:rsidRPr="00832D1B" w:rsidRDefault="00853392" w:rsidP="00853392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Терминалы автоматики управления выключателями выполняют следующие функции:</w:t>
      </w:r>
    </w:p>
    <w:p w14:paraId="53434E41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581DFE4F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11B20FB8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7711B259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7CF3FC7C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4040116E" w14:textId="2DD4CABE" w:rsidR="00853392" w:rsidRDefault="00853392" w:rsidP="00AC50C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 w:rsidR="001C313E">
        <w:rPr>
          <w:rFonts w:asciiTheme="minorHAnsi" w:hAnsiTheme="minorHAnsi" w:cstheme="minorHAnsi"/>
        </w:rPr>
        <w:t>;</w:t>
      </w:r>
    </w:p>
    <w:p w14:paraId="663C87C5" w14:textId="77777777" w:rsidR="001C313E" w:rsidRDefault="001C313E" w:rsidP="001C313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57CB7BDE" w14:textId="38D8F9E2" w:rsidR="007F6148" w:rsidRPr="007F6148" w:rsidRDefault="007F6148" w:rsidP="007F6148">
      <w:pPr>
        <w:pStyle w:val="00"/>
        <w:numPr>
          <w:ilvl w:val="0"/>
          <w:numId w:val="0"/>
        </w:numPr>
        <w:spacing w:line="240" w:lineRule="auto"/>
        <w:ind w:left="284" w:firstLine="567"/>
        <w:rPr>
          <w:rFonts w:asciiTheme="minorHAnsi" w:eastAsia="Times New Roman" w:hAnsiTheme="minorHAnsi" w:cstheme="minorHAnsi"/>
          <w:color w:val="FF0000"/>
          <w:szCs w:val="24"/>
          <w:lang w:eastAsia="en-US"/>
        </w:rPr>
      </w:pPr>
      <w:r w:rsidRPr="007F6148">
        <w:rPr>
          <w:rFonts w:asciiTheme="minorHAnsi" w:eastAsia="Times New Roman" w:hAnsiTheme="minorHAnsi" w:cstheme="minorHAnsi"/>
          <w:color w:val="FF0000"/>
          <w:szCs w:val="24"/>
          <w:lang w:eastAsia="en-US"/>
        </w:rPr>
        <w:t xml:space="preserve">На линиях 110 </w:t>
      </w:r>
      <w:proofErr w:type="spellStart"/>
      <w:r w:rsidRPr="007F6148">
        <w:rPr>
          <w:rFonts w:asciiTheme="minorHAnsi" w:eastAsia="Times New Roman" w:hAnsiTheme="minorHAnsi" w:cstheme="minorHAnsi"/>
          <w:color w:val="FF0000"/>
          <w:szCs w:val="24"/>
          <w:lang w:eastAsia="en-US"/>
        </w:rPr>
        <w:t>кВ</w:t>
      </w:r>
      <w:proofErr w:type="spellEnd"/>
      <w:r w:rsidRPr="007F6148">
        <w:rPr>
          <w:rFonts w:asciiTheme="minorHAnsi" w:eastAsia="Times New Roman" w:hAnsiTheme="minorHAnsi" w:cstheme="minorHAnsi"/>
          <w:color w:val="FF0000"/>
          <w:szCs w:val="24"/>
          <w:lang w:eastAsia="en-US"/>
        </w:rPr>
        <w:t xml:space="preserve"> длиной 20 км и более предусмотрены волновые устройства ОМП для выполнения двухстороннего замера места повреждения.</w:t>
      </w:r>
    </w:p>
    <w:p w14:paraId="3C09D2A1" w14:textId="4609C0CC" w:rsidR="00853392" w:rsidRPr="00AC50CE" w:rsidRDefault="00AC50CE" w:rsidP="00AC50C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AC50CE">
        <w:rPr>
          <w:rFonts w:cstheme="minorHAnsi"/>
          <w:lang w:val="ru-RU"/>
        </w:rPr>
        <w:t xml:space="preserve">Защита шин 110 </w:t>
      </w:r>
      <w:proofErr w:type="spellStart"/>
      <w:r w:rsidRPr="00AC50CE">
        <w:rPr>
          <w:rFonts w:cstheme="minorHAnsi"/>
          <w:lang w:val="ru-RU"/>
        </w:rPr>
        <w:t>кВ</w:t>
      </w:r>
      <w:proofErr w:type="spellEnd"/>
      <w:r>
        <w:rPr>
          <w:rFonts w:cstheme="minorHAnsi"/>
          <w:lang w:val="ru-RU"/>
        </w:rPr>
        <w:t xml:space="preserve"> и УРОВ 110 </w:t>
      </w:r>
      <w:proofErr w:type="spellStart"/>
      <w:r>
        <w:rPr>
          <w:rFonts w:cstheme="minorHAnsi"/>
          <w:lang w:val="ru-RU"/>
        </w:rPr>
        <w:t>кВ</w:t>
      </w:r>
      <w:bookmarkStart w:id="4" w:name="_GoBack"/>
      <w:bookmarkEnd w:id="4"/>
      <w:proofErr w:type="spellEnd"/>
    </w:p>
    <w:p w14:paraId="06869AA4" w14:textId="6A538295" w:rsidR="00853392" w:rsidRDefault="0021111F" w:rsidP="0021111F">
      <w:pPr>
        <w:pStyle w:val="affffffffff8"/>
        <w:rPr>
          <w:rFonts w:cstheme="minorHAnsi"/>
        </w:rPr>
      </w:pPr>
      <w:r>
        <w:rPr>
          <w:rFonts w:cstheme="minorHAnsi"/>
        </w:rPr>
        <w:t xml:space="preserve">Для защиты шин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предусматривается установка шкафа дифференциальной защиты шин (ШДЗШ).</w:t>
      </w:r>
    </w:p>
    <w:p w14:paraId="20C57D2D" w14:textId="5788A2FC" w:rsidR="0021111F" w:rsidRDefault="0021111F" w:rsidP="0021111F">
      <w:pPr>
        <w:pStyle w:val="affffffffff8"/>
        <w:rPr>
          <w:rFonts w:cstheme="minorHAnsi"/>
        </w:rPr>
      </w:pPr>
      <w:r>
        <w:rPr>
          <w:rFonts w:cstheme="minorHAnsi"/>
        </w:rPr>
        <w:t xml:space="preserve">В шкафу защиты шин устанавливается терминал </w:t>
      </w:r>
      <w:r w:rsidRPr="00753B33">
        <w:rPr>
          <w:rFonts w:cstheme="minorHAnsi"/>
          <w:color w:val="4F81BD" w:themeColor="accent1"/>
        </w:rPr>
        <w:t>ТОР 300 ДЗШ</w:t>
      </w:r>
      <w:r>
        <w:rPr>
          <w:rFonts w:cstheme="minorHAnsi"/>
        </w:rPr>
        <w:t>.</w:t>
      </w:r>
    </w:p>
    <w:p w14:paraId="2FE1803B" w14:textId="44C2850D" w:rsidR="0021111F" w:rsidRDefault="0021111F" w:rsidP="0021111F">
      <w:pPr>
        <w:pStyle w:val="affffffffff8"/>
        <w:rPr>
          <w:rFonts w:cstheme="minorHAnsi"/>
        </w:rPr>
      </w:pPr>
      <w:r>
        <w:rPr>
          <w:rFonts w:cstheme="minorHAnsi"/>
        </w:rPr>
        <w:t>Терминал дифференциальной защиты шин выполня</w:t>
      </w:r>
      <w:r w:rsidR="00D844BE">
        <w:rPr>
          <w:rFonts w:cstheme="minorHAnsi"/>
        </w:rPr>
        <w:t>е</w:t>
      </w:r>
      <w:r>
        <w:rPr>
          <w:rFonts w:cstheme="minorHAnsi"/>
        </w:rPr>
        <w:t>т следующие функции:</w:t>
      </w:r>
    </w:p>
    <w:p w14:paraId="1760E61C" w14:textId="59BE048D" w:rsidR="004E12DB" w:rsidRPr="004E12DB" w:rsidRDefault="004E12DB" w:rsidP="001C313E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>реле дифференциальной защиты шин (ДЗШ) с торможением</w:t>
      </w:r>
      <w:r w:rsidR="001C313E">
        <w:rPr>
          <w:rFonts w:asciiTheme="minorHAnsi" w:hAnsiTheme="minorHAnsi" w:cstheme="minorHAnsi"/>
        </w:rPr>
        <w:t>;</w:t>
      </w:r>
    </w:p>
    <w:p w14:paraId="7B689151" w14:textId="5FFB42E5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реле чувствительного токового органа (ЧТО);  </w:t>
      </w:r>
    </w:p>
    <w:p w14:paraId="73FEB50F" w14:textId="7E34F679" w:rsidR="004E12DB" w:rsidRPr="001C313E" w:rsidRDefault="004E12DB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 xml:space="preserve">реле минимального напряжения, реагирующих на междуфазные напряжения каждой из секции шин;  </w:t>
      </w:r>
    </w:p>
    <w:p w14:paraId="5C3F5D12" w14:textId="226DD7F7" w:rsidR="004E12DB" w:rsidRPr="001C313E" w:rsidRDefault="004E12DB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 xml:space="preserve">реле максимального напряжения, реагирующее на напряжения обратной последовательности;  </w:t>
      </w:r>
    </w:p>
    <w:p w14:paraId="05E256CE" w14:textId="6B4BF31D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реле контроля исправности токовых цепей;  </w:t>
      </w:r>
    </w:p>
    <w:p w14:paraId="5728D974" w14:textId="327F0958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“очувствления” ДЗШ;  </w:t>
      </w:r>
    </w:p>
    <w:p w14:paraId="552B0EF5" w14:textId="7E90366A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опробования;  </w:t>
      </w:r>
    </w:p>
    <w:p w14:paraId="6FE9A258" w14:textId="3585EB65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УРОВ присоединений;  </w:t>
      </w:r>
    </w:p>
    <w:p w14:paraId="710605E6" w14:textId="35A95D8D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запрета АПВ;  </w:t>
      </w:r>
    </w:p>
    <w:p w14:paraId="6E413177" w14:textId="57EF6C17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цепи отключения и пуска УРОВ;  </w:t>
      </w:r>
    </w:p>
    <w:p w14:paraId="53A499C3" w14:textId="6ECAB6AF" w:rsidR="0021111F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цепи запрета АПВ;</w:t>
      </w:r>
    </w:p>
    <w:p w14:paraId="388FD440" w14:textId="77777777" w:rsidR="001C313E" w:rsidRDefault="001C313E" w:rsidP="001C313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BC118BF" w14:textId="5103D110" w:rsidR="00753B33" w:rsidRPr="00753B33" w:rsidRDefault="003A36BE" w:rsidP="00753B33">
      <w:pPr>
        <w:pStyle w:val="affffffffff8"/>
        <w:rPr>
          <w:rFonts w:cstheme="minorHAnsi"/>
        </w:rPr>
      </w:pPr>
      <w:r>
        <w:rPr>
          <w:rFonts w:cstheme="minorHAnsi"/>
        </w:rPr>
        <w:t>П</w:t>
      </w:r>
      <w:r w:rsidR="00753B33" w:rsidRPr="00753B33">
        <w:rPr>
          <w:rFonts w:cstheme="minorHAnsi"/>
        </w:rPr>
        <w:t xml:space="preserve">редусматривается организация централизованной схемы УРОВ 110 </w:t>
      </w:r>
      <w:proofErr w:type="spellStart"/>
      <w:r w:rsidR="00753B33" w:rsidRPr="00753B33">
        <w:rPr>
          <w:rFonts w:cstheme="minorHAnsi"/>
        </w:rPr>
        <w:t>кВ</w:t>
      </w:r>
      <w:proofErr w:type="spellEnd"/>
      <w:r w:rsidR="00753B33" w:rsidRPr="00753B33">
        <w:rPr>
          <w:rFonts w:cstheme="minorHAnsi"/>
        </w:rPr>
        <w:t xml:space="preserve"> на базе шкафа ДЗШ. </w:t>
      </w:r>
    </w:p>
    <w:p w14:paraId="0FB1FA9F" w14:textId="17CB6F08" w:rsidR="00753B33" w:rsidRPr="00753B33" w:rsidRDefault="00753B33" w:rsidP="00753B33">
      <w:pPr>
        <w:pStyle w:val="affffffffff8"/>
        <w:rPr>
          <w:rFonts w:cstheme="minorHAnsi"/>
        </w:rPr>
      </w:pPr>
      <w:r w:rsidRPr="00753B33">
        <w:rPr>
          <w:rFonts w:cstheme="minorHAnsi"/>
        </w:rPr>
        <w:t xml:space="preserve">Схема УРОВ выполняется таким образом, чтобы при пуске УРОВ какого-либо присоединения схема УРОВ без выдержки времени действовала на отключение выключателя этого присоединения и, в случае его отказа в отключении (контроль наличия тока через выключатель), УРОВ с выдержкой времени отключает соответствующую систему шин. </w:t>
      </w:r>
    </w:p>
    <w:p w14:paraId="6228E1C5" w14:textId="21EA2300" w:rsidR="00753B33" w:rsidRPr="00753B33" w:rsidRDefault="00FB383C" w:rsidP="00753B33">
      <w:pPr>
        <w:pStyle w:val="affffffffff8"/>
        <w:rPr>
          <w:rFonts w:cstheme="minorHAnsi"/>
        </w:rPr>
      </w:pPr>
      <w:r>
        <w:rPr>
          <w:rFonts w:cstheme="minorHAnsi"/>
        </w:rPr>
        <w:lastRenderedPageBreak/>
        <w:t>В</w:t>
      </w:r>
      <w:r w:rsidR="00753B33" w:rsidRPr="00753B33">
        <w:rPr>
          <w:rFonts w:cstheme="minorHAnsi"/>
        </w:rPr>
        <w:t xml:space="preserve"> случае ошибочного замыкания персоналом пусковой цепи какого-либо присоединения УРОВ отключит выключатель только этого присоединения и, так как ток через «отказавший» выключатель прекратится, схема УРОВ </w:t>
      </w:r>
      <w:r w:rsidR="003A36BE">
        <w:rPr>
          <w:rFonts w:cstheme="minorHAnsi"/>
        </w:rPr>
        <w:t>вернется</w:t>
      </w:r>
      <w:r w:rsidR="00753B33" w:rsidRPr="00753B33">
        <w:rPr>
          <w:rFonts w:cstheme="minorHAnsi"/>
        </w:rPr>
        <w:t xml:space="preserve"> в исходное состояние. </w:t>
      </w:r>
    </w:p>
    <w:p w14:paraId="7ADEEA6D" w14:textId="175E48DC" w:rsidR="00FB383C" w:rsidRPr="00FB383C" w:rsidRDefault="00FB383C" w:rsidP="00FB383C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FB383C">
        <w:rPr>
          <w:rFonts w:cstheme="minorHAnsi"/>
          <w:lang w:val="ru-RU"/>
        </w:rPr>
        <w:t>Защита</w:t>
      </w:r>
      <w:r>
        <w:rPr>
          <w:rFonts w:cstheme="minorHAnsi"/>
          <w:lang w:val="ru-RU"/>
        </w:rPr>
        <w:t xml:space="preserve"> и автоматика секционного</w:t>
      </w:r>
      <w:r w:rsidRPr="00FB383C">
        <w:rPr>
          <w:rFonts w:cstheme="minorHAnsi"/>
          <w:lang w:val="ru-RU"/>
        </w:rPr>
        <w:t xml:space="preserve"> выключателя 110 </w:t>
      </w:r>
      <w:proofErr w:type="spellStart"/>
      <w:r w:rsidRPr="00FB383C">
        <w:rPr>
          <w:rFonts w:cstheme="minorHAnsi"/>
          <w:lang w:val="ru-RU"/>
        </w:rPr>
        <w:t>кВ</w:t>
      </w:r>
      <w:proofErr w:type="spellEnd"/>
      <w:r w:rsidRPr="00FB383C">
        <w:rPr>
          <w:rFonts w:cstheme="minorHAnsi"/>
          <w:lang w:val="ru-RU"/>
        </w:rPr>
        <w:t xml:space="preserve"> </w:t>
      </w:r>
    </w:p>
    <w:p w14:paraId="54D4569A" w14:textId="77777777" w:rsidR="00FB383C" w:rsidRPr="00FB383C" w:rsidRDefault="00FB383C" w:rsidP="00FB383C">
      <w:pPr>
        <w:pStyle w:val="affffffffff8"/>
        <w:rPr>
          <w:rFonts w:cstheme="minorHAnsi"/>
        </w:rPr>
      </w:pPr>
    </w:p>
    <w:p w14:paraId="16638167" w14:textId="74835346" w:rsidR="00FB383C" w:rsidRDefault="00FB383C" w:rsidP="00FB383C">
      <w:pPr>
        <w:pStyle w:val="affffffffff8"/>
        <w:rPr>
          <w:rFonts w:cstheme="minorHAnsi"/>
        </w:rPr>
      </w:pPr>
      <w:r w:rsidRPr="00FB383C">
        <w:rPr>
          <w:rFonts w:cstheme="minorHAnsi"/>
        </w:rPr>
        <w:t>Для защиты</w:t>
      </w:r>
      <w:r w:rsidR="00376296">
        <w:rPr>
          <w:rFonts w:cstheme="minorHAnsi"/>
        </w:rPr>
        <w:t xml:space="preserve"> и автоматики</w:t>
      </w:r>
      <w:r w:rsidRPr="00FB383C">
        <w:rPr>
          <w:rFonts w:cstheme="minorHAnsi"/>
        </w:rPr>
        <w:t xml:space="preserve"> </w:t>
      </w:r>
      <w:r>
        <w:rPr>
          <w:rFonts w:cstheme="minorHAnsi"/>
        </w:rPr>
        <w:t>секционного</w:t>
      </w:r>
      <w:r w:rsidRPr="00FB383C">
        <w:rPr>
          <w:rFonts w:cstheme="minorHAnsi"/>
        </w:rPr>
        <w:t xml:space="preserve"> выключателя 110 </w:t>
      </w:r>
      <w:proofErr w:type="spellStart"/>
      <w:r w:rsidRPr="00FB383C">
        <w:rPr>
          <w:rFonts w:cstheme="minorHAnsi"/>
        </w:rPr>
        <w:t>кВ</w:t>
      </w:r>
      <w:proofErr w:type="spellEnd"/>
      <w:r w:rsidRPr="00FB383C">
        <w:rPr>
          <w:rFonts w:cstheme="minorHAnsi"/>
        </w:rPr>
        <w:t xml:space="preserve"> предусматривается установка шкафа защит </w:t>
      </w:r>
      <w:r>
        <w:rPr>
          <w:rFonts w:cstheme="minorHAnsi"/>
        </w:rPr>
        <w:t>секционного выключателя (ШСВ)</w:t>
      </w:r>
      <w:r w:rsidR="00D844BE">
        <w:rPr>
          <w:rFonts w:cstheme="minorHAnsi"/>
        </w:rPr>
        <w:t>.</w:t>
      </w:r>
    </w:p>
    <w:p w14:paraId="291D8BF5" w14:textId="1CC0B56F" w:rsidR="00D844BE" w:rsidRDefault="00D844BE" w:rsidP="00D844BE">
      <w:pPr>
        <w:pStyle w:val="affffffffff8"/>
        <w:rPr>
          <w:rFonts w:cstheme="minorHAnsi"/>
        </w:rPr>
      </w:pPr>
      <w:r>
        <w:rPr>
          <w:rFonts w:cstheme="minorHAnsi"/>
        </w:rPr>
        <w:t xml:space="preserve">В шкафу защиты секционного выключателя устанавливается терминал </w:t>
      </w:r>
      <w:r w:rsidRPr="00753B33">
        <w:rPr>
          <w:rFonts w:cstheme="minorHAnsi"/>
          <w:color w:val="4F81BD" w:themeColor="accent1"/>
        </w:rPr>
        <w:t xml:space="preserve">ТОР 300 </w:t>
      </w:r>
      <w:r>
        <w:rPr>
          <w:rFonts w:cstheme="minorHAnsi"/>
          <w:color w:val="4F81BD" w:themeColor="accent1"/>
        </w:rPr>
        <w:t xml:space="preserve">КСЗ, </w:t>
      </w:r>
      <w:r>
        <w:rPr>
          <w:rFonts w:cstheme="minorHAnsi"/>
        </w:rPr>
        <w:t>выполняющий следующие функции:</w:t>
      </w:r>
    </w:p>
    <w:p w14:paraId="0268121B" w14:textId="557C050B" w:rsidR="00FB383C" w:rsidRPr="00D844BE" w:rsidRDefault="00FB383C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максимальная токовая защита; </w:t>
      </w:r>
    </w:p>
    <w:p w14:paraId="6D8B466F" w14:textId="44B7DD4C" w:rsidR="00FB383C" w:rsidRPr="00D844BE" w:rsidRDefault="00FB383C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4B9026C1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742BA02A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48AC543B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162847B5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2253B04A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7F9ECFEF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760AF208" w14:textId="0A9C07DA" w:rsidR="0021111F" w:rsidRP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07C6D57D" w14:textId="6E91297F" w:rsidR="00D844BE" w:rsidRDefault="00D844BE" w:rsidP="00D844B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844BE">
        <w:rPr>
          <w:rFonts w:cstheme="minorHAnsi"/>
          <w:lang w:val="ru-RU"/>
        </w:rPr>
        <w:t xml:space="preserve">Организация цепей напряжения ТН 110 </w:t>
      </w:r>
      <w:proofErr w:type="spellStart"/>
      <w:r w:rsidRPr="00D844BE">
        <w:rPr>
          <w:rFonts w:cstheme="minorHAnsi"/>
          <w:lang w:val="ru-RU"/>
        </w:rPr>
        <w:t>кВ</w:t>
      </w:r>
      <w:proofErr w:type="spellEnd"/>
    </w:p>
    <w:p w14:paraId="1798CC60" w14:textId="13141A4E" w:rsidR="00D844BE" w:rsidRPr="00D844BE" w:rsidRDefault="00D844BE" w:rsidP="00D844BE">
      <w:pPr>
        <w:pStyle w:val="affffffffff8"/>
        <w:rPr>
          <w:rFonts w:cstheme="minorHAnsi"/>
        </w:rPr>
      </w:pPr>
      <w:r w:rsidRPr="00D844BE">
        <w:rPr>
          <w:rFonts w:cstheme="minorHAnsi"/>
        </w:rPr>
        <w:t xml:space="preserve">Для организации цепей напряжения трансформаторов напряжения 110 </w:t>
      </w:r>
      <w:proofErr w:type="spellStart"/>
      <w:r w:rsidRPr="00D844BE">
        <w:rPr>
          <w:rFonts w:cstheme="minorHAnsi"/>
        </w:rPr>
        <w:t>кВ</w:t>
      </w:r>
      <w:proofErr w:type="spellEnd"/>
      <w:r w:rsidRPr="00D844BE">
        <w:rPr>
          <w:rFonts w:cstheme="minorHAnsi"/>
        </w:rPr>
        <w:t xml:space="preserve"> 1, 2 </w:t>
      </w:r>
      <w:proofErr w:type="spellStart"/>
      <w:r w:rsidRPr="00D844BE">
        <w:rPr>
          <w:rFonts w:cstheme="minorHAnsi"/>
        </w:rPr>
        <w:t>с.ш</w:t>
      </w:r>
      <w:proofErr w:type="spellEnd"/>
      <w:r w:rsidRPr="00D844BE">
        <w:rPr>
          <w:rFonts w:cstheme="minorHAnsi"/>
        </w:rPr>
        <w:t xml:space="preserve">. предусматривается установка шкафа </w:t>
      </w:r>
      <w:r>
        <w:rPr>
          <w:rFonts w:cstheme="minorHAnsi"/>
        </w:rPr>
        <w:t>ШТН</w:t>
      </w:r>
      <w:r w:rsidRPr="00D844BE">
        <w:rPr>
          <w:rFonts w:cstheme="minorHAnsi"/>
        </w:rPr>
        <w:t xml:space="preserve"> 110 </w:t>
      </w:r>
      <w:proofErr w:type="spellStart"/>
      <w:r w:rsidRPr="00D844BE">
        <w:rPr>
          <w:rFonts w:cstheme="minorHAnsi"/>
        </w:rPr>
        <w:t>кВ</w:t>
      </w:r>
      <w:proofErr w:type="spellEnd"/>
      <w:r w:rsidRPr="00D844BE">
        <w:rPr>
          <w:rFonts w:cstheme="minorHAnsi"/>
        </w:rPr>
        <w:t xml:space="preserve">, содержащего два комплекта ТН 110 </w:t>
      </w:r>
      <w:proofErr w:type="spellStart"/>
      <w:r w:rsidRPr="00D844BE">
        <w:rPr>
          <w:rFonts w:cstheme="minorHAnsi"/>
        </w:rPr>
        <w:t>кВ.</w:t>
      </w:r>
      <w:proofErr w:type="spellEnd"/>
      <w:r w:rsidRPr="00D844BE">
        <w:rPr>
          <w:rFonts w:cstheme="minorHAnsi"/>
        </w:rPr>
        <w:t xml:space="preserve"> </w:t>
      </w:r>
    </w:p>
    <w:p w14:paraId="5BE52DEE" w14:textId="77777777" w:rsidR="00D844BE" w:rsidRPr="00D844BE" w:rsidRDefault="00D844BE" w:rsidP="00D844BE">
      <w:pPr>
        <w:pStyle w:val="affffffffff8"/>
        <w:rPr>
          <w:rFonts w:cstheme="minorHAnsi"/>
        </w:rPr>
      </w:pPr>
      <w:r w:rsidRPr="00D844BE">
        <w:rPr>
          <w:rFonts w:cstheme="minorHAnsi"/>
        </w:rPr>
        <w:t xml:space="preserve">Комплект ТН 110 </w:t>
      </w:r>
      <w:proofErr w:type="spellStart"/>
      <w:r w:rsidRPr="00D844BE">
        <w:rPr>
          <w:rFonts w:cstheme="minorHAnsi"/>
        </w:rPr>
        <w:t>кВ</w:t>
      </w:r>
      <w:proofErr w:type="spellEnd"/>
      <w:r w:rsidRPr="00D844BE">
        <w:rPr>
          <w:rFonts w:cstheme="minorHAnsi"/>
        </w:rPr>
        <w:t xml:space="preserve"> 1, 2 </w:t>
      </w:r>
      <w:proofErr w:type="spellStart"/>
      <w:r w:rsidRPr="00D844BE">
        <w:rPr>
          <w:rFonts w:cstheme="minorHAnsi"/>
        </w:rPr>
        <w:t>с.ш</w:t>
      </w:r>
      <w:proofErr w:type="spellEnd"/>
      <w:r w:rsidRPr="00D844BE">
        <w:rPr>
          <w:rFonts w:cstheme="minorHAnsi"/>
        </w:rPr>
        <w:t xml:space="preserve">. выполняет следующие функции: </w:t>
      </w:r>
    </w:p>
    <w:p w14:paraId="021FE000" w14:textId="6CBF2089" w:rsidR="00D844BE" w:rsidRP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контроль цепей напряжения; </w:t>
      </w:r>
    </w:p>
    <w:p w14:paraId="51F1E5D8" w14:textId="57CA0AF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>контроль исправности ТН.</w:t>
      </w:r>
    </w:p>
    <w:p w14:paraId="7D137BF8" w14:textId="4C4C5DDD" w:rsidR="00376296" w:rsidRPr="00376296" w:rsidRDefault="00376296" w:rsidP="00376296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376296">
        <w:rPr>
          <w:rFonts w:cstheme="minorHAnsi"/>
          <w:lang w:val="ru-RU"/>
        </w:rPr>
        <w:t>Защита и автоматика батарей статических конденсаторов</w:t>
      </w:r>
      <w:r w:rsidR="0042085F">
        <w:rPr>
          <w:rFonts w:cstheme="minorHAnsi"/>
          <w:lang w:val="ru-RU"/>
        </w:rPr>
        <w:t xml:space="preserve"> 110 </w:t>
      </w:r>
      <w:proofErr w:type="spellStart"/>
      <w:r w:rsidR="0042085F">
        <w:rPr>
          <w:rFonts w:cstheme="minorHAnsi"/>
          <w:lang w:val="ru-RU"/>
        </w:rPr>
        <w:t>кВ</w:t>
      </w:r>
      <w:proofErr w:type="spellEnd"/>
    </w:p>
    <w:p w14:paraId="5791308B" w14:textId="1D1A0690" w:rsidR="00376296" w:rsidRDefault="00376296" w:rsidP="00376296">
      <w:pPr>
        <w:pStyle w:val="affffffffff8"/>
        <w:rPr>
          <w:rFonts w:cstheme="minorHAnsi"/>
        </w:rPr>
      </w:pPr>
      <w:r w:rsidRPr="002853FA">
        <w:rPr>
          <w:rFonts w:cstheme="minorHAnsi"/>
        </w:rPr>
        <w:t>Для защиты</w:t>
      </w:r>
      <w:r>
        <w:rPr>
          <w:rFonts w:cstheme="minorHAnsi"/>
        </w:rPr>
        <w:t xml:space="preserve"> и автоматики</w:t>
      </w:r>
      <w:r w:rsidRPr="002853FA">
        <w:rPr>
          <w:rFonts w:cstheme="minorHAnsi"/>
        </w:rPr>
        <w:t xml:space="preserve"> </w:t>
      </w:r>
      <w:r w:rsidRPr="00376296">
        <w:rPr>
          <w:rFonts w:cstheme="minorHAnsi"/>
        </w:rPr>
        <w:t>батарей статических конденсаторов</w:t>
      </w:r>
      <w:r>
        <w:rPr>
          <w:rFonts w:cstheme="minorHAnsi"/>
        </w:rPr>
        <w:t xml:space="preserve">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предусматривается установка шкафов:</w:t>
      </w:r>
    </w:p>
    <w:p w14:paraId="78002E84" w14:textId="2738B3E9" w:rsidR="00376296" w:rsidRPr="00AE172A" w:rsidRDefault="00376296" w:rsidP="00376296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</w:t>
      </w:r>
      <w:r w:rsidR="008C1BBC">
        <w:rPr>
          <w:rFonts w:asciiTheme="minorHAnsi" w:hAnsiTheme="minorHAnsi" w:cstheme="minorHAnsi"/>
        </w:rPr>
        <w:t xml:space="preserve"> основных и резервных</w:t>
      </w:r>
      <w:r w:rsidRPr="00AE172A">
        <w:rPr>
          <w:rFonts w:asciiTheme="minorHAnsi" w:hAnsiTheme="minorHAnsi" w:cstheme="minorHAnsi"/>
        </w:rPr>
        <w:t xml:space="preserve"> защит </w:t>
      </w:r>
      <w:r>
        <w:rPr>
          <w:rFonts w:asciiTheme="minorHAnsi" w:hAnsiTheme="minorHAnsi" w:cstheme="minorHAnsi"/>
        </w:rPr>
        <w:t>БСК1</w:t>
      </w:r>
      <w:r w:rsidRPr="00AE172A">
        <w:rPr>
          <w:rFonts w:asciiTheme="minorHAnsi" w:hAnsiTheme="minorHAnsi" w:cstheme="minorHAnsi"/>
        </w:rPr>
        <w:t xml:space="preserve"> 110 </w:t>
      </w:r>
      <w:proofErr w:type="spellStart"/>
      <w:r w:rsidRPr="00AE172A"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 </w:t>
      </w:r>
      <w:r>
        <w:rPr>
          <w:rFonts w:asciiTheme="minorHAnsi" w:hAnsiTheme="minorHAnsi" w:cstheme="minorHAnsi"/>
        </w:rPr>
        <w:t>БСК1</w:t>
      </w:r>
      <w:r w:rsidRPr="00AE172A">
        <w:rPr>
          <w:rFonts w:asciiTheme="minorHAnsi" w:hAnsiTheme="minorHAnsi" w:cstheme="minorHAnsi"/>
        </w:rPr>
        <w:t>);</w:t>
      </w:r>
    </w:p>
    <w:p w14:paraId="3A057EFB" w14:textId="4D9EA04D" w:rsidR="00376296" w:rsidRDefault="00376296" w:rsidP="00376296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</w:t>
      </w:r>
      <w:r w:rsidR="008C1BBC">
        <w:rPr>
          <w:rFonts w:asciiTheme="minorHAnsi" w:hAnsiTheme="minorHAnsi" w:cstheme="minorHAnsi"/>
        </w:rPr>
        <w:t xml:space="preserve"> основных и резервных</w:t>
      </w:r>
      <w:r w:rsidRPr="00AE172A">
        <w:rPr>
          <w:rFonts w:asciiTheme="minorHAnsi" w:hAnsiTheme="minorHAnsi" w:cstheme="minorHAnsi"/>
        </w:rPr>
        <w:t xml:space="preserve"> защи</w:t>
      </w:r>
      <w:r>
        <w:rPr>
          <w:rFonts w:asciiTheme="minorHAnsi" w:hAnsiTheme="minorHAnsi" w:cstheme="minorHAnsi"/>
        </w:rPr>
        <w:t>т</w:t>
      </w:r>
      <w:r w:rsidRPr="00AE172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БСК2 110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</w:t>
      </w:r>
      <w:r>
        <w:rPr>
          <w:rFonts w:asciiTheme="minorHAnsi" w:hAnsiTheme="minorHAnsi" w:cstheme="minorHAnsi"/>
        </w:rPr>
        <w:t xml:space="preserve"> БСК2</w:t>
      </w:r>
      <w:r w:rsidRPr="00AE172A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7FE534ED" w14:textId="6D428292" w:rsidR="00376296" w:rsidRPr="00AE172A" w:rsidRDefault="00376296" w:rsidP="0037629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шкаф </w:t>
      </w:r>
      <w:r w:rsidR="008C1BBC">
        <w:rPr>
          <w:rFonts w:asciiTheme="minorHAnsi" w:hAnsiTheme="minorHAnsi" w:cstheme="minorHAnsi"/>
        </w:rPr>
        <w:t>основных и резервных</w:t>
      </w:r>
      <w:r w:rsidR="008C1BBC" w:rsidRPr="00AE172A">
        <w:rPr>
          <w:rFonts w:asciiTheme="minorHAnsi" w:hAnsiTheme="minorHAnsi" w:cstheme="minorHAnsi"/>
        </w:rPr>
        <w:t xml:space="preserve"> </w:t>
      </w:r>
      <w:r w:rsidRPr="00AE172A">
        <w:rPr>
          <w:rFonts w:asciiTheme="minorHAnsi" w:hAnsiTheme="minorHAnsi" w:cstheme="minorHAnsi"/>
        </w:rPr>
        <w:t>защи</w:t>
      </w:r>
      <w:r>
        <w:rPr>
          <w:rFonts w:asciiTheme="minorHAnsi" w:hAnsiTheme="minorHAnsi" w:cstheme="minorHAnsi"/>
        </w:rPr>
        <w:t>т</w:t>
      </w:r>
      <w:r w:rsidRPr="00AE172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БСК3 110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</w:t>
      </w:r>
      <w:r>
        <w:rPr>
          <w:rFonts w:asciiTheme="minorHAnsi" w:hAnsiTheme="minorHAnsi" w:cstheme="minorHAnsi"/>
        </w:rPr>
        <w:t xml:space="preserve"> БСК3).</w:t>
      </w:r>
    </w:p>
    <w:p w14:paraId="47918A3D" w14:textId="1CBC8B80" w:rsidR="00376296" w:rsidRPr="00376296" w:rsidRDefault="00376296" w:rsidP="00376296">
      <w:pPr>
        <w:pStyle w:val="affffffffff8"/>
        <w:rPr>
          <w:rFonts w:cstheme="minorHAnsi"/>
        </w:rPr>
      </w:pPr>
      <w:r w:rsidRPr="00376296">
        <w:rPr>
          <w:rFonts w:cstheme="minorHAnsi"/>
        </w:rPr>
        <w:t xml:space="preserve">В шкафах защит </w:t>
      </w:r>
      <w:r w:rsidR="008C1BBC">
        <w:rPr>
          <w:rFonts w:cstheme="minorHAnsi"/>
        </w:rPr>
        <w:t>БСК</w:t>
      </w:r>
      <w:r w:rsidRPr="00376296">
        <w:rPr>
          <w:rFonts w:cstheme="minorHAnsi"/>
        </w:rPr>
        <w:t xml:space="preserve"> устанавливаетс</w:t>
      </w:r>
      <w:r w:rsidR="008C1BBC">
        <w:rPr>
          <w:rFonts w:cstheme="minorHAnsi"/>
        </w:rPr>
        <w:t>я</w:t>
      </w:r>
      <w:r w:rsidRPr="00376296">
        <w:rPr>
          <w:rFonts w:cstheme="minorHAnsi"/>
        </w:rPr>
        <w:t xml:space="preserve"> терминал</w:t>
      </w:r>
      <w:r w:rsidR="008C1BBC">
        <w:rPr>
          <w:rFonts w:cstheme="minorHAnsi"/>
        </w:rPr>
        <w:t xml:space="preserve"> основных защит</w:t>
      </w:r>
      <w:r w:rsidRPr="00376296">
        <w:rPr>
          <w:rFonts w:cstheme="minorHAnsi"/>
        </w:rPr>
        <w:t xml:space="preserve"> </w:t>
      </w:r>
      <w:r w:rsidRPr="008C1BBC">
        <w:rPr>
          <w:rFonts w:cstheme="minorHAnsi"/>
          <w:color w:val="4F81BD" w:themeColor="accent1"/>
        </w:rPr>
        <w:t xml:space="preserve">ТОР 300 </w:t>
      </w:r>
      <w:r w:rsidR="008C1BBC" w:rsidRPr="008C1BBC">
        <w:rPr>
          <w:rFonts w:cstheme="minorHAnsi"/>
          <w:color w:val="4F81BD" w:themeColor="accent1"/>
        </w:rPr>
        <w:t>БСК</w:t>
      </w:r>
      <w:r w:rsidR="008C1BBC">
        <w:rPr>
          <w:rFonts w:cstheme="minorHAnsi"/>
        </w:rPr>
        <w:t xml:space="preserve"> и терминал резервных защит </w:t>
      </w:r>
      <w:r w:rsidR="008C1BBC" w:rsidRPr="008C1BBC">
        <w:rPr>
          <w:rFonts w:cstheme="minorHAnsi"/>
          <w:color w:val="4F81BD" w:themeColor="accent1"/>
        </w:rPr>
        <w:t xml:space="preserve">ТОР 300 </w:t>
      </w:r>
      <w:r w:rsidR="008C1BBC">
        <w:rPr>
          <w:rFonts w:cstheme="minorHAnsi"/>
          <w:color w:val="4F81BD" w:themeColor="accent1"/>
        </w:rPr>
        <w:t>Р</w:t>
      </w:r>
      <w:r w:rsidR="008C1BBC" w:rsidRPr="008C1BBC">
        <w:rPr>
          <w:rFonts w:cstheme="minorHAnsi"/>
          <w:color w:val="4F81BD" w:themeColor="accent1"/>
        </w:rPr>
        <w:t>БСК</w:t>
      </w:r>
      <w:r w:rsidR="008C1BBC">
        <w:rPr>
          <w:rFonts w:cstheme="minorHAnsi"/>
          <w:color w:val="4F81BD" w:themeColor="accent1"/>
        </w:rPr>
        <w:t>.</w:t>
      </w:r>
    </w:p>
    <w:p w14:paraId="35711A15" w14:textId="3B229F8A" w:rsidR="00376296" w:rsidRDefault="00376296" w:rsidP="00376296">
      <w:pPr>
        <w:pStyle w:val="affffffffff8"/>
        <w:rPr>
          <w:rFonts w:cstheme="minorHAnsi"/>
        </w:rPr>
      </w:pPr>
      <w:r w:rsidRPr="00376296">
        <w:rPr>
          <w:rFonts w:cstheme="minorHAnsi"/>
        </w:rPr>
        <w:t xml:space="preserve">Функции, выполняемые терминалом </w:t>
      </w:r>
      <w:r w:rsidR="008C1BBC">
        <w:rPr>
          <w:rFonts w:cstheme="minorHAnsi"/>
        </w:rPr>
        <w:t>основных защит БСК</w:t>
      </w:r>
      <w:r w:rsidRPr="00376296">
        <w:rPr>
          <w:rFonts w:cstheme="minorHAnsi"/>
        </w:rPr>
        <w:t>:</w:t>
      </w:r>
    </w:p>
    <w:p w14:paraId="0C60A433" w14:textId="30B79208" w:rsidR="008C1BBC" w:rsidRPr="004F45FB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="00A52C69">
        <w:rPr>
          <w:rFonts w:asciiTheme="minorHAnsi" w:hAnsiTheme="minorHAnsi" w:cstheme="minorHAnsi"/>
        </w:rPr>
        <w:t xml:space="preserve"> защита</w:t>
      </w:r>
      <w:r w:rsidRPr="004F45FB">
        <w:rPr>
          <w:rFonts w:asciiTheme="minorHAnsi" w:hAnsiTheme="minorHAnsi" w:cstheme="minorHAnsi"/>
        </w:rPr>
        <w:t>;</w:t>
      </w:r>
    </w:p>
    <w:p w14:paraId="7DDA95F5" w14:textId="359FB7F4" w:rsidR="008C1BBC" w:rsidRPr="008C1BBC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C1BBC">
        <w:rPr>
          <w:rFonts w:asciiTheme="minorHAnsi" w:hAnsiTheme="minorHAnsi" w:cstheme="minorHAnsi"/>
        </w:rPr>
        <w:t>;</w:t>
      </w:r>
    </w:p>
    <w:p w14:paraId="2F78D566" w14:textId="77777777" w:rsidR="008C1BBC" w:rsidRPr="00D844BE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499F762E" w14:textId="4434EB1D" w:rsidR="008C1BBC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</w:t>
      </w:r>
      <w:r>
        <w:rPr>
          <w:rFonts w:asciiTheme="minorHAnsi" w:hAnsiTheme="minorHAnsi" w:cstheme="minorHAnsi"/>
        </w:rPr>
        <w:t xml:space="preserve">направленная </w:t>
      </w:r>
      <w:r w:rsidRPr="00D844BE">
        <w:rPr>
          <w:rFonts w:asciiTheme="minorHAnsi" w:hAnsiTheme="minorHAnsi" w:cstheme="minorHAnsi"/>
        </w:rPr>
        <w:t xml:space="preserve">защита нулевой последовательности; </w:t>
      </w:r>
    </w:p>
    <w:p w14:paraId="1825A958" w14:textId="69DBE6D3" w:rsidR="0042085F" w:rsidRP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246732D" w14:textId="71C95E85" w:rsidR="008C1BBC" w:rsidRDefault="008C1BBC" w:rsidP="008C1BBC">
      <w:pPr>
        <w:pStyle w:val="affffffffff8"/>
        <w:rPr>
          <w:rFonts w:cstheme="minorHAnsi"/>
        </w:rPr>
      </w:pPr>
      <w:r w:rsidRPr="00376296">
        <w:rPr>
          <w:rFonts w:cstheme="minorHAnsi"/>
        </w:rPr>
        <w:t xml:space="preserve">Функции, выполняемые терминалом </w:t>
      </w:r>
      <w:r>
        <w:rPr>
          <w:rFonts w:cstheme="minorHAnsi"/>
        </w:rPr>
        <w:t>резервных защит БСК</w:t>
      </w:r>
      <w:r w:rsidRPr="00376296">
        <w:rPr>
          <w:rFonts w:cstheme="minorHAnsi"/>
        </w:rPr>
        <w:t>:</w:t>
      </w:r>
    </w:p>
    <w:p w14:paraId="63AC1F25" w14:textId="77777777" w:rsidR="008C1BBC" w:rsidRPr="008C1BBC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C1BBC">
        <w:rPr>
          <w:rFonts w:asciiTheme="minorHAnsi" w:hAnsiTheme="minorHAnsi" w:cstheme="minorHAnsi"/>
        </w:rPr>
        <w:t>;</w:t>
      </w:r>
    </w:p>
    <w:p w14:paraId="5D33CB58" w14:textId="77777777" w:rsidR="008C1BBC" w:rsidRPr="00D844BE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7AD30E8D" w14:textId="77777777" w:rsidR="0042085F" w:rsidRDefault="0042085F" w:rsidP="008C1BB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минимального напряжения</w:t>
      </w:r>
      <w:r w:rsidR="008C1BBC" w:rsidRPr="00D844BE">
        <w:rPr>
          <w:rFonts w:asciiTheme="minorHAnsi" w:hAnsiTheme="minorHAnsi" w:cstheme="minorHAnsi"/>
        </w:rPr>
        <w:t>;</w:t>
      </w:r>
    </w:p>
    <w:p w14:paraId="270CE74E" w14:textId="1092A66E" w:rsidR="008C1BBC" w:rsidRDefault="0042085F" w:rsidP="008C1BB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от повышения напряжения;</w:t>
      </w:r>
      <w:r w:rsidR="008C1BBC" w:rsidRPr="00D844BE">
        <w:rPr>
          <w:rFonts w:asciiTheme="minorHAnsi" w:hAnsiTheme="minorHAnsi" w:cstheme="minorHAnsi"/>
        </w:rPr>
        <w:t xml:space="preserve"> </w:t>
      </w:r>
    </w:p>
    <w:p w14:paraId="35126A3D" w14:textId="719CED00" w:rsidR="008C1BBC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УРОВ</w:t>
      </w:r>
      <w:r w:rsidR="0042085F">
        <w:rPr>
          <w:rFonts w:asciiTheme="minorHAnsi" w:hAnsiTheme="minorHAnsi" w:cstheme="minorHAnsi"/>
        </w:rPr>
        <w:t>;</w:t>
      </w:r>
    </w:p>
    <w:p w14:paraId="3D61BB22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6954EC81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7A01F2F1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37D1FED6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0E2A382E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04B9E76D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2C3D0E7E" w14:textId="6AEFE23D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2935CBC7" w14:textId="5A69FCBF" w:rsidR="0042085F" w:rsidRPr="00376296" w:rsidRDefault="0042085F" w:rsidP="0042085F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376296">
        <w:rPr>
          <w:rFonts w:cstheme="minorHAnsi"/>
          <w:lang w:val="ru-RU"/>
        </w:rPr>
        <w:t xml:space="preserve">Защита и автоматика </w:t>
      </w:r>
      <w:r>
        <w:rPr>
          <w:rFonts w:cstheme="minorHAnsi"/>
          <w:lang w:val="ru-RU"/>
        </w:rPr>
        <w:t xml:space="preserve">управляемого шунтирующего реактора 110 </w:t>
      </w:r>
      <w:proofErr w:type="spellStart"/>
      <w:r>
        <w:rPr>
          <w:rFonts w:cstheme="minorHAnsi"/>
          <w:lang w:val="ru-RU"/>
        </w:rPr>
        <w:t>кВ</w:t>
      </w:r>
      <w:proofErr w:type="spellEnd"/>
    </w:p>
    <w:p w14:paraId="66205C7C" w14:textId="20163DE2" w:rsidR="0042085F" w:rsidRDefault="0042085F" w:rsidP="0042085F">
      <w:pPr>
        <w:pStyle w:val="affffffffff8"/>
        <w:rPr>
          <w:rFonts w:cstheme="minorHAnsi"/>
        </w:rPr>
      </w:pPr>
      <w:r w:rsidRPr="002853FA">
        <w:rPr>
          <w:rFonts w:cstheme="minorHAnsi"/>
        </w:rPr>
        <w:t>Для защиты</w:t>
      </w:r>
      <w:r>
        <w:rPr>
          <w:rFonts w:cstheme="minorHAnsi"/>
        </w:rPr>
        <w:t xml:space="preserve"> и автоматики</w:t>
      </w:r>
      <w:r w:rsidRPr="002853FA">
        <w:rPr>
          <w:rFonts w:cstheme="minorHAnsi"/>
        </w:rPr>
        <w:t xml:space="preserve"> </w:t>
      </w:r>
      <w:r>
        <w:rPr>
          <w:rFonts w:cstheme="minorHAnsi"/>
        </w:rPr>
        <w:t xml:space="preserve">управляемого шунтирующего реактора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предусматривается установка шкафов:</w:t>
      </w:r>
    </w:p>
    <w:p w14:paraId="0288E12F" w14:textId="3BC33541" w:rsidR="0042085F" w:rsidRPr="00AE172A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</w:t>
      </w:r>
      <w:r>
        <w:rPr>
          <w:rFonts w:asciiTheme="minorHAnsi" w:hAnsiTheme="minorHAnsi" w:cstheme="minorHAnsi"/>
        </w:rPr>
        <w:t xml:space="preserve"> основных и резервных</w:t>
      </w:r>
      <w:r w:rsidRPr="00AE172A">
        <w:rPr>
          <w:rFonts w:asciiTheme="minorHAnsi" w:hAnsiTheme="minorHAnsi" w:cstheme="minorHAnsi"/>
        </w:rPr>
        <w:t xml:space="preserve"> защит </w:t>
      </w:r>
      <w:r w:rsidRPr="0042085F">
        <w:rPr>
          <w:rFonts w:asciiTheme="minorHAnsi" w:hAnsiTheme="minorHAnsi" w:cstheme="minorHAnsi"/>
        </w:rPr>
        <w:t>управляемого шунтирующего реактора</w:t>
      </w:r>
      <w:r w:rsidRPr="00AE172A">
        <w:rPr>
          <w:rFonts w:asciiTheme="minorHAnsi" w:hAnsiTheme="minorHAnsi" w:cstheme="minorHAnsi"/>
        </w:rPr>
        <w:t xml:space="preserve"> 110 </w:t>
      </w:r>
      <w:proofErr w:type="spellStart"/>
      <w:r w:rsidRPr="00AE172A"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 </w:t>
      </w:r>
      <w:r>
        <w:rPr>
          <w:rFonts w:asciiTheme="minorHAnsi" w:hAnsiTheme="minorHAnsi" w:cstheme="minorHAnsi"/>
        </w:rPr>
        <w:t>УШР</w:t>
      </w:r>
      <w:r w:rsidRPr="00AE172A">
        <w:rPr>
          <w:rFonts w:asciiTheme="minorHAnsi" w:hAnsiTheme="minorHAnsi" w:cstheme="minorHAnsi"/>
        </w:rPr>
        <w:t>);</w:t>
      </w:r>
    </w:p>
    <w:p w14:paraId="58337D46" w14:textId="456A591B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</w:t>
      </w:r>
      <w:r>
        <w:rPr>
          <w:rFonts w:asciiTheme="minorHAnsi" w:hAnsiTheme="minorHAnsi" w:cstheme="minorHAnsi"/>
        </w:rPr>
        <w:t xml:space="preserve"> управления </w:t>
      </w:r>
      <w:r w:rsidRPr="0042085F">
        <w:rPr>
          <w:rFonts w:asciiTheme="minorHAnsi" w:hAnsiTheme="minorHAnsi" w:cstheme="minorHAnsi"/>
        </w:rPr>
        <w:t>шунтирующим реактором</w:t>
      </w:r>
      <w:r>
        <w:rPr>
          <w:rFonts w:asciiTheme="minorHAnsi" w:hAnsiTheme="minorHAnsi" w:cstheme="minorHAnsi"/>
        </w:rPr>
        <w:t xml:space="preserve"> </w:t>
      </w:r>
      <w:r w:rsidRPr="00AE172A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</w:rPr>
        <w:t>ШУ УШР</w:t>
      </w:r>
      <w:r w:rsidRPr="00AE172A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.</w:t>
      </w:r>
    </w:p>
    <w:p w14:paraId="0F118DC7" w14:textId="1729CCD4" w:rsidR="008C1BBC" w:rsidRDefault="0042085F" w:rsidP="008C1BBC">
      <w:pPr>
        <w:pStyle w:val="affffffffff8"/>
        <w:rPr>
          <w:rFonts w:cstheme="minorHAnsi"/>
        </w:rPr>
      </w:pPr>
      <w:r>
        <w:rPr>
          <w:rFonts w:cstheme="minorHAnsi"/>
        </w:rPr>
        <w:t xml:space="preserve">В шкафу защит УШР </w:t>
      </w:r>
      <w:r w:rsidR="00A52C69" w:rsidRPr="00376296">
        <w:rPr>
          <w:rFonts w:cstheme="minorHAnsi"/>
        </w:rPr>
        <w:t>устанавливаетс</w:t>
      </w:r>
      <w:r w:rsidR="00A52C69">
        <w:rPr>
          <w:rFonts w:cstheme="minorHAnsi"/>
        </w:rPr>
        <w:t>я</w:t>
      </w:r>
      <w:r w:rsidR="00A52C69" w:rsidRPr="00376296">
        <w:rPr>
          <w:rFonts w:cstheme="minorHAnsi"/>
        </w:rPr>
        <w:t xml:space="preserve"> терминал</w:t>
      </w:r>
      <w:r w:rsidR="00A52C69">
        <w:rPr>
          <w:rFonts w:cstheme="minorHAnsi"/>
        </w:rPr>
        <w:t xml:space="preserve"> основных защит</w:t>
      </w:r>
      <w:r w:rsidR="00A52C69" w:rsidRPr="00376296">
        <w:rPr>
          <w:rFonts w:cstheme="minorHAnsi"/>
        </w:rPr>
        <w:t xml:space="preserve"> </w:t>
      </w:r>
      <w:r w:rsidR="00A52C69" w:rsidRPr="008C1BBC">
        <w:rPr>
          <w:rFonts w:cstheme="minorHAnsi"/>
          <w:color w:val="4F81BD" w:themeColor="accent1"/>
        </w:rPr>
        <w:t xml:space="preserve">ТОР 300 </w:t>
      </w:r>
      <w:r w:rsidR="00A52C69">
        <w:rPr>
          <w:rFonts w:cstheme="minorHAnsi"/>
          <w:color w:val="4F81BD" w:themeColor="accent1"/>
        </w:rPr>
        <w:t>УШР</w:t>
      </w:r>
      <w:r w:rsidR="00A52C69">
        <w:rPr>
          <w:rFonts w:cstheme="minorHAnsi"/>
        </w:rPr>
        <w:t xml:space="preserve"> и терминал резервных защит </w:t>
      </w:r>
      <w:r w:rsidR="00A52C69" w:rsidRPr="008C1BBC">
        <w:rPr>
          <w:rFonts w:cstheme="minorHAnsi"/>
          <w:color w:val="4F81BD" w:themeColor="accent1"/>
        </w:rPr>
        <w:t xml:space="preserve">ТОР 300 </w:t>
      </w:r>
      <w:r w:rsidR="00A52C69">
        <w:rPr>
          <w:rFonts w:cstheme="minorHAnsi"/>
          <w:color w:val="4F81BD" w:themeColor="accent1"/>
        </w:rPr>
        <w:t>РУШР.</w:t>
      </w:r>
    </w:p>
    <w:p w14:paraId="6CFAE610" w14:textId="543C6C2A" w:rsidR="00A52C69" w:rsidRDefault="00A52C69" w:rsidP="00A52C69">
      <w:pPr>
        <w:pStyle w:val="affffffffff8"/>
        <w:rPr>
          <w:rFonts w:cstheme="minorHAnsi"/>
        </w:rPr>
      </w:pPr>
      <w:r w:rsidRPr="00376296">
        <w:rPr>
          <w:rFonts w:cstheme="minorHAnsi"/>
        </w:rPr>
        <w:t xml:space="preserve">Функции, выполняемые терминалом </w:t>
      </w:r>
      <w:r>
        <w:rPr>
          <w:rFonts w:cstheme="minorHAnsi"/>
        </w:rPr>
        <w:t>основных защит УШР</w:t>
      </w:r>
      <w:r w:rsidRPr="00376296">
        <w:rPr>
          <w:rFonts w:cstheme="minorHAnsi"/>
        </w:rPr>
        <w:t>:</w:t>
      </w:r>
    </w:p>
    <w:p w14:paraId="7058E94C" w14:textId="34130343" w:rsidR="00A52C69" w:rsidRPr="004F45FB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 защита</w:t>
      </w:r>
      <w:r w:rsidRPr="004F45FB">
        <w:rPr>
          <w:rFonts w:asciiTheme="minorHAnsi" w:hAnsiTheme="minorHAnsi" w:cstheme="minorHAnsi"/>
        </w:rPr>
        <w:t>;</w:t>
      </w:r>
    </w:p>
    <w:p w14:paraId="1DFB019F" w14:textId="77777777" w:rsidR="00A52C69" w:rsidRPr="008C1BBC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C1BBC">
        <w:rPr>
          <w:rFonts w:asciiTheme="minorHAnsi" w:hAnsiTheme="minorHAnsi" w:cstheme="minorHAnsi"/>
        </w:rPr>
        <w:t>;</w:t>
      </w:r>
    </w:p>
    <w:p w14:paraId="4179F1BA" w14:textId="77777777" w:rsidR="00A52C69" w:rsidRPr="00D844BE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23CDBD5E" w14:textId="77777777" w:rsidR="00A52C69" w:rsidRPr="0042085F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26E67DCA" w14:textId="4EF8081D" w:rsidR="00A52C69" w:rsidRDefault="00A52C69" w:rsidP="00A52C69">
      <w:pPr>
        <w:pStyle w:val="affffffffff8"/>
        <w:rPr>
          <w:rFonts w:cstheme="minorHAnsi"/>
        </w:rPr>
      </w:pPr>
      <w:r w:rsidRPr="00376296">
        <w:rPr>
          <w:rFonts w:cstheme="minorHAnsi"/>
        </w:rPr>
        <w:t xml:space="preserve">Функции, выполняемые терминалом </w:t>
      </w:r>
      <w:r>
        <w:rPr>
          <w:rFonts w:cstheme="minorHAnsi"/>
        </w:rPr>
        <w:t>резервных защит УШР</w:t>
      </w:r>
      <w:r w:rsidRPr="00376296">
        <w:rPr>
          <w:rFonts w:cstheme="minorHAnsi"/>
        </w:rPr>
        <w:t>:</w:t>
      </w:r>
    </w:p>
    <w:p w14:paraId="73748286" w14:textId="77777777" w:rsidR="00A52C69" w:rsidRPr="008C1BBC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C1BBC">
        <w:rPr>
          <w:rFonts w:asciiTheme="minorHAnsi" w:hAnsiTheme="minorHAnsi" w:cstheme="minorHAnsi"/>
        </w:rPr>
        <w:t>;</w:t>
      </w:r>
    </w:p>
    <w:p w14:paraId="57C04E35" w14:textId="77777777" w:rsidR="00A52C69" w:rsidRPr="00D844BE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07852717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минимального напряжения</w:t>
      </w:r>
      <w:r w:rsidRPr="00D844BE">
        <w:rPr>
          <w:rFonts w:asciiTheme="minorHAnsi" w:hAnsiTheme="minorHAnsi" w:cstheme="minorHAnsi"/>
        </w:rPr>
        <w:t>;</w:t>
      </w:r>
    </w:p>
    <w:p w14:paraId="25B357F9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6C42B14A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559848CF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4E2E20D0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5AADAFD1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43EC01D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065CF48D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371E7ACC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337A2FE7" w14:textId="5E10A3CB" w:rsidR="008C1BBC" w:rsidRPr="00376296" w:rsidRDefault="00A52C69" w:rsidP="008C1BBC">
      <w:pPr>
        <w:pStyle w:val="affffffffff8"/>
        <w:rPr>
          <w:rFonts w:cstheme="minorHAnsi"/>
        </w:rPr>
      </w:pPr>
      <w:r>
        <w:rPr>
          <w:rFonts w:cstheme="minorHAnsi"/>
        </w:rPr>
        <w:t xml:space="preserve">В шкафу управления УШР </w:t>
      </w:r>
      <w:r w:rsidRPr="00376296">
        <w:rPr>
          <w:rFonts w:cstheme="minorHAnsi"/>
        </w:rPr>
        <w:t>устанавливаетс</w:t>
      </w:r>
      <w:r>
        <w:rPr>
          <w:rFonts w:cstheme="minorHAnsi"/>
        </w:rPr>
        <w:t>я</w:t>
      </w:r>
      <w:r w:rsidRPr="00376296">
        <w:rPr>
          <w:rFonts w:cstheme="minorHAnsi"/>
        </w:rPr>
        <w:t xml:space="preserve"> терминал</w:t>
      </w:r>
      <w:r>
        <w:rPr>
          <w:rFonts w:cstheme="minorHAnsi"/>
        </w:rPr>
        <w:t xml:space="preserve"> автоматического управления, </w:t>
      </w:r>
      <w:r w:rsidRPr="00F37A8A">
        <w:rPr>
          <w:rFonts w:cstheme="minorHAnsi"/>
        </w:rPr>
        <w:t>обеспечивающий требуемые алгоритмы автоматического и ручного управления преобразователем системы подмагничивания для режимов стабилизации напряжения в точке подключения реактора или его заданной мощности (либо другого алгоритма управления, заданного энергосистемой)</w:t>
      </w:r>
      <w:r w:rsidR="00F37A8A">
        <w:rPr>
          <w:rFonts w:cstheme="minorHAnsi"/>
        </w:rPr>
        <w:t>.</w:t>
      </w:r>
    </w:p>
    <w:p w14:paraId="5F424F3E" w14:textId="21B1CE32" w:rsidR="005E3784" w:rsidRPr="00376296" w:rsidRDefault="005E3784" w:rsidP="005E3784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>
        <w:rPr>
          <w:rFonts w:cstheme="minorHAnsi"/>
          <w:lang w:val="ru-RU"/>
        </w:rPr>
        <w:t>Автоматическая частотная разгрузка</w:t>
      </w:r>
    </w:p>
    <w:p w14:paraId="76D2714D" w14:textId="77777777" w:rsidR="005311F1" w:rsidRDefault="005E3784" w:rsidP="005E3784">
      <w:pPr>
        <w:pStyle w:val="affffffffff8"/>
        <w:rPr>
          <w:rFonts w:cstheme="minorHAnsi"/>
        </w:rPr>
      </w:pPr>
      <w:r w:rsidRPr="005E3784">
        <w:rPr>
          <w:rFonts w:cstheme="minorHAnsi"/>
        </w:rPr>
        <w:t xml:space="preserve">Согласно </w:t>
      </w:r>
      <w:r w:rsidR="005311F1">
        <w:rPr>
          <w:rFonts w:cstheme="minorHAnsi"/>
        </w:rPr>
        <w:t>техническому заданию</w:t>
      </w:r>
      <w:r w:rsidRPr="005E3784">
        <w:rPr>
          <w:rFonts w:cstheme="minorHAnsi"/>
        </w:rPr>
        <w:t xml:space="preserve"> (п. 5.</w:t>
      </w:r>
      <w:r w:rsidR="005311F1">
        <w:rPr>
          <w:rFonts w:cstheme="minorHAnsi"/>
        </w:rPr>
        <w:t>6</w:t>
      </w:r>
      <w:r w:rsidRPr="005E3784">
        <w:rPr>
          <w:rFonts w:cstheme="minorHAnsi"/>
        </w:rPr>
        <w:t>.</w:t>
      </w:r>
      <w:r w:rsidR="005311F1">
        <w:rPr>
          <w:rFonts w:cstheme="minorHAnsi"/>
        </w:rPr>
        <w:t>6)</w:t>
      </w:r>
      <w:r w:rsidRPr="005E3784">
        <w:rPr>
          <w:rFonts w:cstheme="minorHAnsi"/>
        </w:rPr>
        <w:t xml:space="preserve"> для реализации функций АЧР, ЧАПВ предусматривается установка шкафа АЧР в помещении ОПУ.</w:t>
      </w:r>
    </w:p>
    <w:p w14:paraId="2E5BEC73" w14:textId="51787527" w:rsidR="005E3784" w:rsidRPr="005E3784" w:rsidRDefault="005311F1" w:rsidP="005E3784">
      <w:pPr>
        <w:pStyle w:val="affffffffff8"/>
        <w:rPr>
          <w:rFonts w:cstheme="minorHAnsi"/>
        </w:rPr>
      </w:pPr>
      <w:r>
        <w:rPr>
          <w:rFonts w:cstheme="minorHAnsi"/>
        </w:rPr>
        <w:lastRenderedPageBreak/>
        <w:t>В шкафу АЧР устанавливается терминал ТОР 300 ПА, выполняющий функции:</w:t>
      </w:r>
      <w:r w:rsidR="005E3784" w:rsidRPr="005E3784">
        <w:rPr>
          <w:rFonts w:cstheme="minorHAnsi"/>
        </w:rPr>
        <w:t xml:space="preserve">  </w:t>
      </w:r>
    </w:p>
    <w:p w14:paraId="178AB286" w14:textId="6B453472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>автоматическ</w:t>
      </w:r>
      <w:r w:rsidR="00C36F66" w:rsidRPr="00C36F66">
        <w:rPr>
          <w:rFonts w:asciiTheme="minorHAnsi" w:hAnsiTheme="minorHAnsi" w:cstheme="minorHAnsi"/>
        </w:rPr>
        <w:t>ая</w:t>
      </w:r>
      <w:r w:rsidRPr="00C36F66">
        <w:rPr>
          <w:rFonts w:asciiTheme="minorHAnsi" w:hAnsiTheme="minorHAnsi" w:cstheme="minorHAnsi"/>
        </w:rPr>
        <w:t xml:space="preserve"> частотн</w:t>
      </w:r>
      <w:r w:rsidR="00C36F66" w:rsidRPr="00C36F66">
        <w:rPr>
          <w:rFonts w:asciiTheme="minorHAnsi" w:hAnsiTheme="minorHAnsi" w:cstheme="minorHAnsi"/>
        </w:rPr>
        <w:t>ая</w:t>
      </w:r>
      <w:r w:rsidRPr="00C36F66">
        <w:rPr>
          <w:rFonts w:asciiTheme="minorHAnsi" w:hAnsiTheme="minorHAnsi" w:cstheme="minorHAnsi"/>
        </w:rPr>
        <w:t xml:space="preserve"> разгрузк</w:t>
      </w:r>
      <w:r w:rsidR="00C36F66" w:rsidRPr="00C36F66">
        <w:rPr>
          <w:rFonts w:asciiTheme="minorHAnsi" w:hAnsiTheme="minorHAnsi" w:cstheme="minorHAnsi"/>
        </w:rPr>
        <w:t>а</w:t>
      </w:r>
      <w:r w:rsidRPr="00C36F66">
        <w:rPr>
          <w:rFonts w:asciiTheme="minorHAnsi" w:hAnsiTheme="minorHAnsi" w:cstheme="minorHAnsi"/>
        </w:rPr>
        <w:t xml:space="preserve"> (АЧР); </w:t>
      </w:r>
    </w:p>
    <w:p w14:paraId="05511F4F" w14:textId="0917F214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>автоматическое повторное включение</w:t>
      </w:r>
      <w:r w:rsidR="00C36F66" w:rsidRPr="00C36F66">
        <w:rPr>
          <w:rFonts w:asciiTheme="minorHAnsi" w:hAnsiTheme="minorHAnsi" w:cstheme="minorHAnsi"/>
        </w:rPr>
        <w:t xml:space="preserve"> по частоте</w:t>
      </w:r>
      <w:r w:rsidRPr="00C36F66">
        <w:rPr>
          <w:rFonts w:asciiTheme="minorHAnsi" w:hAnsiTheme="minorHAnsi" w:cstheme="minorHAnsi"/>
        </w:rPr>
        <w:t xml:space="preserve"> (ЧАПВ); </w:t>
      </w:r>
    </w:p>
    <w:p w14:paraId="142ABF8A" w14:textId="2657F8D3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 xml:space="preserve">контроль исправности ТН; </w:t>
      </w:r>
    </w:p>
    <w:p w14:paraId="4702E08F" w14:textId="2483FA06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 xml:space="preserve">блокировка по скорости снижения частоты; </w:t>
      </w:r>
    </w:p>
    <w:p w14:paraId="546D961B" w14:textId="16D5487F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C36F66">
        <w:rPr>
          <w:rFonts w:asciiTheme="minorHAnsi" w:hAnsiTheme="minorHAnsi" w:cstheme="minorHAnsi"/>
        </w:rPr>
        <w:t>осциллографирование</w:t>
      </w:r>
      <w:proofErr w:type="spellEnd"/>
      <w:r w:rsidRPr="00C36F66">
        <w:rPr>
          <w:rFonts w:asciiTheme="minorHAnsi" w:hAnsiTheme="minorHAnsi" w:cstheme="minorHAnsi"/>
        </w:rPr>
        <w:t xml:space="preserve"> аварийных процессов; </w:t>
      </w:r>
    </w:p>
    <w:p w14:paraId="7066137B" w14:textId="4932B6E0" w:rsidR="00D844BE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>регистрация событий.</w:t>
      </w:r>
    </w:p>
    <w:p w14:paraId="313245C2" w14:textId="093ABC30" w:rsidR="00A3046B" w:rsidRPr="003F1939" w:rsidRDefault="009342E3" w:rsidP="003F193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5" w:name="_Toc62807358"/>
      <w:r w:rsidRPr="003F1939">
        <w:rPr>
          <w:rFonts w:cstheme="minorHAnsi"/>
          <w:lang w:val="ru-RU"/>
        </w:rPr>
        <w:t>Защита</w:t>
      </w:r>
      <w:r w:rsidR="003F1939">
        <w:rPr>
          <w:rFonts w:cstheme="minorHAnsi"/>
          <w:lang w:val="ru-RU"/>
        </w:rPr>
        <w:t xml:space="preserve"> и автоматика</w:t>
      </w:r>
      <w:r w:rsidR="00A3046B" w:rsidRPr="003F1939">
        <w:rPr>
          <w:rFonts w:cstheme="minorHAnsi"/>
          <w:lang w:val="ru-RU"/>
        </w:rPr>
        <w:t xml:space="preserve"> </w:t>
      </w:r>
      <w:r w:rsidR="00BB7CAC" w:rsidRPr="003F1939">
        <w:rPr>
          <w:rFonts w:cstheme="minorHAnsi"/>
          <w:lang w:val="ru-RU"/>
        </w:rPr>
        <w:t xml:space="preserve">элементов </w:t>
      </w:r>
      <w:r w:rsidR="00F101F5" w:rsidRPr="003F1939">
        <w:rPr>
          <w:rFonts w:cstheme="minorHAnsi"/>
          <w:lang w:val="ru-RU"/>
        </w:rPr>
        <w:t>6</w:t>
      </w:r>
      <w:r w:rsidR="006713D0" w:rsidRPr="003F1939">
        <w:rPr>
          <w:rFonts w:cstheme="minorHAnsi"/>
          <w:lang w:val="ru-RU"/>
        </w:rPr>
        <w:t> </w:t>
      </w:r>
      <w:proofErr w:type="spellStart"/>
      <w:r w:rsidR="006713D0" w:rsidRPr="003F1939">
        <w:rPr>
          <w:rFonts w:cstheme="minorHAnsi"/>
          <w:lang w:val="ru-RU"/>
        </w:rPr>
        <w:t>кВ</w:t>
      </w:r>
      <w:bookmarkEnd w:id="5"/>
      <w:proofErr w:type="spellEnd"/>
    </w:p>
    <w:p w14:paraId="655974D9" w14:textId="6BB14F63" w:rsidR="00405345" w:rsidRDefault="008435CA" w:rsidP="00405345">
      <w:pPr>
        <w:pStyle w:val="affffffffff8"/>
        <w:rPr>
          <w:rFonts w:cstheme="minorHAnsi"/>
        </w:rPr>
      </w:pPr>
      <w:r>
        <w:rPr>
          <w:rFonts w:cstheme="minorHAnsi"/>
        </w:rPr>
        <w:t>МП терминал</w:t>
      </w:r>
      <w:r w:rsidR="008074EB">
        <w:rPr>
          <w:rFonts w:cstheme="minorHAnsi"/>
        </w:rPr>
        <w:t>ы</w:t>
      </w:r>
      <w:r w:rsidR="00405345">
        <w:rPr>
          <w:rFonts w:cstheme="minorHAnsi"/>
        </w:rPr>
        <w:t xml:space="preserve"> </w:t>
      </w:r>
      <w:r w:rsidR="008074EB" w:rsidRPr="008074EB">
        <w:rPr>
          <w:rFonts w:cstheme="minorHAnsi"/>
          <w:color w:val="4F81BD" w:themeColor="accent1"/>
        </w:rPr>
        <w:t>ТОР 200-В</w:t>
      </w:r>
      <w:r w:rsidRPr="008074EB">
        <w:rPr>
          <w:rFonts w:cstheme="minorHAnsi"/>
          <w:color w:val="4F81BD" w:themeColor="accent1"/>
        </w:rPr>
        <w:t xml:space="preserve"> </w:t>
      </w:r>
      <w:r>
        <w:rPr>
          <w:rFonts w:cstheme="minorHAnsi"/>
        </w:rPr>
        <w:t xml:space="preserve">защит </w:t>
      </w:r>
      <w:r w:rsidR="00405345">
        <w:rPr>
          <w:rFonts w:cstheme="minorHAnsi"/>
        </w:rPr>
        <w:t xml:space="preserve">вводного выключателя 6 </w:t>
      </w:r>
      <w:proofErr w:type="spellStart"/>
      <w:r w:rsidR="00405345">
        <w:rPr>
          <w:rFonts w:cstheme="minorHAnsi"/>
        </w:rPr>
        <w:t>кВ</w:t>
      </w:r>
      <w:proofErr w:type="spellEnd"/>
      <w:r w:rsidR="00405345">
        <w:rPr>
          <w:rFonts w:cstheme="minorHAnsi"/>
        </w:rPr>
        <w:t xml:space="preserve"> </w:t>
      </w:r>
      <w:r w:rsidR="00405345" w:rsidRPr="00405345">
        <w:rPr>
          <w:rFonts w:cstheme="minorHAnsi"/>
        </w:rPr>
        <w:t>размеща</w:t>
      </w:r>
      <w:r w:rsidR="008074EB">
        <w:rPr>
          <w:rFonts w:cstheme="minorHAnsi"/>
        </w:rPr>
        <w:t>ю</w:t>
      </w:r>
      <w:r w:rsidR="00405345" w:rsidRPr="00405345">
        <w:rPr>
          <w:rFonts w:cstheme="minorHAnsi"/>
        </w:rPr>
        <w:t>тся в релейн</w:t>
      </w:r>
      <w:r w:rsidR="008074EB">
        <w:rPr>
          <w:rFonts w:cstheme="minorHAnsi"/>
        </w:rPr>
        <w:t>ых</w:t>
      </w:r>
      <w:r w:rsidR="00405345" w:rsidRPr="00405345">
        <w:rPr>
          <w:rFonts w:cstheme="minorHAnsi"/>
        </w:rPr>
        <w:t xml:space="preserve"> отсек</w:t>
      </w:r>
      <w:r w:rsidR="008074EB">
        <w:rPr>
          <w:rFonts w:cstheme="minorHAnsi"/>
        </w:rPr>
        <w:t>ах</w:t>
      </w:r>
      <w:r w:rsidR="00405345" w:rsidRPr="00405345">
        <w:rPr>
          <w:rFonts w:cstheme="minorHAnsi"/>
        </w:rPr>
        <w:t xml:space="preserve"> яче</w:t>
      </w:r>
      <w:r w:rsidR="008074EB">
        <w:rPr>
          <w:rFonts w:cstheme="minorHAnsi"/>
        </w:rPr>
        <w:t>ек</w:t>
      </w:r>
      <w:r w:rsidR="00405345" w:rsidRPr="00405345">
        <w:rPr>
          <w:rFonts w:cstheme="minorHAnsi"/>
        </w:rPr>
        <w:t xml:space="preserve"> ВВ </w:t>
      </w:r>
      <w:r w:rsidR="00405345">
        <w:rPr>
          <w:rFonts w:cstheme="minorHAnsi"/>
        </w:rPr>
        <w:t>6</w:t>
      </w:r>
      <w:r w:rsidR="00405345" w:rsidRPr="00405345">
        <w:rPr>
          <w:rFonts w:cstheme="minorHAnsi"/>
        </w:rPr>
        <w:t xml:space="preserve"> </w:t>
      </w:r>
      <w:proofErr w:type="spellStart"/>
      <w:r w:rsidR="00405345" w:rsidRPr="00405345">
        <w:rPr>
          <w:rFonts w:cstheme="minorHAnsi"/>
        </w:rPr>
        <w:t>кВ.</w:t>
      </w:r>
      <w:proofErr w:type="spellEnd"/>
      <w:r w:rsidR="00405345" w:rsidRPr="00405345">
        <w:rPr>
          <w:rFonts w:cstheme="minorHAnsi"/>
        </w:rPr>
        <w:t xml:space="preserve"> Он</w:t>
      </w:r>
      <w:r w:rsidR="008074EB">
        <w:rPr>
          <w:rFonts w:cstheme="minorHAnsi"/>
        </w:rPr>
        <w:t>и</w:t>
      </w:r>
      <w:r w:rsidR="00405345" w:rsidRPr="00405345">
        <w:rPr>
          <w:rFonts w:cstheme="minorHAnsi"/>
        </w:rPr>
        <w:t xml:space="preserve"> выполня</w:t>
      </w:r>
      <w:r w:rsidR="008074EB">
        <w:rPr>
          <w:rFonts w:cstheme="minorHAnsi"/>
        </w:rPr>
        <w:t>ю</w:t>
      </w:r>
      <w:r w:rsidR="00405345" w:rsidRPr="00405345">
        <w:rPr>
          <w:rFonts w:cstheme="minorHAnsi"/>
        </w:rPr>
        <w:t>т следующие функции</w:t>
      </w:r>
      <w:r w:rsidR="00405345">
        <w:rPr>
          <w:rFonts w:cstheme="minorHAnsi"/>
        </w:rPr>
        <w:t>:</w:t>
      </w:r>
    </w:p>
    <w:p w14:paraId="120D4809" w14:textId="1B240DF9" w:rsidR="00405345" w:rsidRDefault="00405345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ВН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с комбинированным пуском по напряжению от многофазных КЗ;</w:t>
      </w:r>
    </w:p>
    <w:p w14:paraId="5138D270" w14:textId="13A65AF2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контроль тока для пуска дуговой защиты;</w:t>
      </w:r>
    </w:p>
    <w:p w14:paraId="13E99EF2" w14:textId="024B06EC" w:rsidR="00405345" w:rsidRDefault="00637065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637065">
        <w:rPr>
          <w:rFonts w:asciiTheme="minorHAnsi" w:hAnsiTheme="minorHAnsi" w:cstheme="minorHAnsi"/>
        </w:rPr>
        <w:t>защита минимального напряжения</w:t>
      </w:r>
      <w:r>
        <w:rPr>
          <w:rFonts w:asciiTheme="minorHAnsi" w:hAnsiTheme="minorHAnsi" w:cstheme="minorHAnsi"/>
        </w:rPr>
        <w:t>;</w:t>
      </w:r>
    </w:p>
    <w:p w14:paraId="1355467B" w14:textId="71F34C06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</w:t>
      </w:r>
      <w:r w:rsidR="00637065">
        <w:rPr>
          <w:rFonts w:asciiTheme="minorHAnsi" w:hAnsiTheme="minorHAnsi" w:cstheme="minorHAnsi"/>
        </w:rPr>
        <w:t>;</w:t>
      </w:r>
    </w:p>
    <w:p w14:paraId="474F29C8" w14:textId="255DCFE0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5E617FC" w14:textId="3FF4C79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2C993370" w14:textId="3879C58B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329C4242" w14:textId="2928E72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34186289" w14:textId="497E2EFB" w:rsidR="008074EB" w:rsidRDefault="008074EB" w:rsidP="008074EB">
      <w:pPr>
        <w:pStyle w:val="affffffffff8"/>
        <w:rPr>
          <w:rFonts w:cstheme="minorHAnsi"/>
        </w:rPr>
      </w:pPr>
      <w:r>
        <w:rPr>
          <w:rFonts w:cstheme="minorHAnsi"/>
        </w:rPr>
        <w:t xml:space="preserve">МП терминал </w:t>
      </w:r>
      <w:r w:rsidRPr="008074EB">
        <w:rPr>
          <w:rFonts w:cstheme="minorHAnsi"/>
          <w:color w:val="4F81BD" w:themeColor="accent1"/>
        </w:rPr>
        <w:t>ТОР 200-</w:t>
      </w:r>
      <w:r>
        <w:rPr>
          <w:rFonts w:cstheme="minorHAnsi"/>
          <w:color w:val="4F81BD" w:themeColor="accent1"/>
        </w:rPr>
        <w:t>С</w:t>
      </w:r>
      <w:r w:rsidRPr="008074EB">
        <w:rPr>
          <w:rFonts w:cstheme="minorHAnsi"/>
          <w:color w:val="4F81BD" w:themeColor="accent1"/>
        </w:rPr>
        <w:t xml:space="preserve"> </w:t>
      </w:r>
      <w:r>
        <w:rPr>
          <w:rFonts w:cstheme="minorHAnsi"/>
        </w:rPr>
        <w:t xml:space="preserve">защит </w:t>
      </w:r>
      <w:r w:rsidR="005E3784">
        <w:rPr>
          <w:rFonts w:cstheme="minorHAnsi"/>
        </w:rPr>
        <w:t>секционного</w:t>
      </w:r>
      <w:r>
        <w:rPr>
          <w:rFonts w:cstheme="minorHAnsi"/>
        </w:rPr>
        <w:t xml:space="preserve"> выключателя 6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r w:rsidRPr="00405345">
        <w:rPr>
          <w:rFonts w:cstheme="minorHAnsi"/>
        </w:rPr>
        <w:t>размеща</w:t>
      </w:r>
      <w:r w:rsidR="00B84C85">
        <w:rPr>
          <w:rFonts w:cstheme="minorHAnsi"/>
        </w:rPr>
        <w:t>е</w:t>
      </w:r>
      <w:r w:rsidRPr="00405345">
        <w:rPr>
          <w:rFonts w:cstheme="minorHAnsi"/>
        </w:rPr>
        <w:t xml:space="preserve">тся в релейном отсеке ячейки </w:t>
      </w:r>
      <w:r w:rsidR="005E3784">
        <w:rPr>
          <w:rFonts w:cstheme="minorHAnsi"/>
        </w:rPr>
        <w:t>С</w:t>
      </w:r>
      <w:r w:rsidRPr="00405345">
        <w:rPr>
          <w:rFonts w:cstheme="minorHAnsi"/>
        </w:rPr>
        <w:t xml:space="preserve">В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 выполняет следующие функции</w:t>
      </w:r>
      <w:r>
        <w:rPr>
          <w:rFonts w:cstheme="minorHAnsi"/>
        </w:rPr>
        <w:t>:</w:t>
      </w:r>
    </w:p>
    <w:p w14:paraId="2688FE9C" w14:textId="7D45F5F0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</w:t>
      </w:r>
      <w:r w:rsidR="00B84C85"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 xml:space="preserve">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от многофазных КЗ;</w:t>
      </w:r>
    </w:p>
    <w:p w14:paraId="709C5C2B" w14:textId="77777777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контроль тока для пуска дуговой защиты;</w:t>
      </w:r>
    </w:p>
    <w:p w14:paraId="50EC8DD5" w14:textId="77777777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1E0A03B1" w14:textId="098A1C6B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013C5294" w14:textId="11D06186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 w:rsidRPr="00B84C85">
        <w:rPr>
          <w:rFonts w:asciiTheme="minorHAnsi" w:hAnsiTheme="minorHAnsi" w:cstheme="minorHAnsi"/>
          <w:color w:val="FF0000"/>
        </w:rPr>
        <w:t>АВ</w:t>
      </w:r>
      <w:r w:rsidR="00B84C85" w:rsidRPr="00B84C85">
        <w:rPr>
          <w:rFonts w:asciiTheme="minorHAnsi" w:hAnsiTheme="minorHAnsi" w:cstheme="minorHAnsi"/>
          <w:color w:val="FF0000"/>
        </w:rPr>
        <w:t>Р</w:t>
      </w:r>
      <w:r>
        <w:rPr>
          <w:rFonts w:asciiTheme="minorHAnsi" w:hAnsiTheme="minorHAnsi" w:cstheme="minorHAnsi"/>
        </w:rPr>
        <w:t>;</w:t>
      </w:r>
    </w:p>
    <w:p w14:paraId="0238B0DD" w14:textId="77777777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53E5D17F" w14:textId="77777777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71E86ACF" w14:textId="0C3F6F05" w:rsidR="00BE7E1E" w:rsidRDefault="00BE7E1E" w:rsidP="00BE7E1E">
      <w:pPr>
        <w:pStyle w:val="affffffffff8"/>
        <w:rPr>
          <w:rFonts w:cstheme="minorHAnsi"/>
        </w:rPr>
      </w:pPr>
      <w:r>
        <w:rPr>
          <w:rFonts w:cstheme="minorHAnsi"/>
        </w:rPr>
        <w:t xml:space="preserve">МП терминалы </w:t>
      </w:r>
      <w:r w:rsidR="008074EB" w:rsidRPr="008074EB">
        <w:rPr>
          <w:rFonts w:cstheme="minorHAnsi"/>
          <w:color w:val="4F81BD" w:themeColor="accent1"/>
        </w:rPr>
        <w:t>ТОР 200</w:t>
      </w:r>
      <w:r w:rsidRPr="008074EB">
        <w:rPr>
          <w:rFonts w:cstheme="minorHAnsi"/>
          <w:color w:val="4F81BD" w:themeColor="accent1"/>
        </w:rPr>
        <w:t xml:space="preserve">-Л </w:t>
      </w:r>
      <w:r>
        <w:rPr>
          <w:rFonts w:cstheme="minorHAnsi"/>
        </w:rPr>
        <w:t xml:space="preserve">защит отходящих линий 6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r w:rsidRPr="00405345">
        <w:rPr>
          <w:rFonts w:cstheme="minorHAnsi"/>
        </w:rPr>
        <w:t>размеща</w:t>
      </w:r>
      <w:r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>
        <w:rPr>
          <w:rFonts w:cstheme="minorHAnsi"/>
        </w:rPr>
        <w:t>ек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ОЛ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</w:t>
      </w:r>
      <w:r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>
        <w:rPr>
          <w:rFonts w:cstheme="minorHAnsi"/>
        </w:rPr>
        <w:t>:</w:t>
      </w:r>
    </w:p>
    <w:p w14:paraId="5B4D86E0" w14:textId="77777777" w:rsidR="00BE7E1E" w:rsidRPr="00275DB6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02652D89" w14:textId="266B8479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</w:t>
      </w:r>
      <w:r>
        <w:rPr>
          <w:rFonts w:asciiTheme="minorHAnsi" w:hAnsiTheme="minorHAnsi" w:cstheme="minorHAnsi"/>
        </w:rPr>
        <w:t>;</w:t>
      </w:r>
    </w:p>
    <w:p w14:paraId="788879D7" w14:textId="768131E6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556428CF" w14:textId="291C1BB1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BE7E1E">
        <w:rPr>
          <w:rFonts w:asciiTheme="minorHAnsi" w:hAnsiTheme="minorHAnsi" w:cstheme="minorHAnsi"/>
        </w:rPr>
        <w:t>исполнение внешних сигналов АЧР и ЧАПВ</w:t>
      </w:r>
      <w:r>
        <w:rPr>
          <w:rFonts w:asciiTheme="minorHAnsi" w:hAnsiTheme="minorHAnsi" w:cstheme="minorHAnsi"/>
        </w:rPr>
        <w:t>;</w:t>
      </w:r>
    </w:p>
    <w:p w14:paraId="26B71C60" w14:textId="3867B7C8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9C85EAC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42E84DC2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64FBE35E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EF6CBA8" w14:textId="4FF9B013" w:rsidR="00BE7E1E" w:rsidRPr="00275DB6" w:rsidRDefault="00BE7E1E" w:rsidP="00BE7E1E">
      <w:pPr>
        <w:pStyle w:val="affffffffff8"/>
        <w:rPr>
          <w:rFonts w:cstheme="minorHAnsi"/>
        </w:rPr>
      </w:pPr>
      <w:r>
        <w:rPr>
          <w:rFonts w:cstheme="minorHAnsi"/>
        </w:rPr>
        <w:t>МП терминал</w:t>
      </w:r>
      <w:r w:rsidR="008074EB">
        <w:rPr>
          <w:rFonts w:cstheme="minorHAnsi"/>
        </w:rPr>
        <w:t>ы</w:t>
      </w:r>
      <w:r>
        <w:rPr>
          <w:rFonts w:cstheme="minorHAnsi"/>
        </w:rPr>
        <w:t xml:space="preserve"> </w:t>
      </w:r>
      <w:r w:rsidR="008074EB" w:rsidRPr="008074EB">
        <w:rPr>
          <w:rFonts w:cstheme="minorHAnsi"/>
          <w:color w:val="4F81BD" w:themeColor="accent1"/>
        </w:rPr>
        <w:t>ТОР 200</w:t>
      </w:r>
      <w:r w:rsidRPr="008074EB">
        <w:rPr>
          <w:rFonts w:cstheme="minorHAnsi"/>
          <w:color w:val="4F81BD" w:themeColor="accent1"/>
        </w:rPr>
        <w:t>-ТН</w:t>
      </w:r>
      <w:r>
        <w:rPr>
          <w:rFonts w:cstheme="minorHAnsi"/>
        </w:rPr>
        <w:t xml:space="preserve"> </w:t>
      </w:r>
      <w:r w:rsidRPr="00405345">
        <w:rPr>
          <w:rFonts w:cstheme="minorHAnsi"/>
        </w:rPr>
        <w:t>размеща</w:t>
      </w:r>
      <w:r w:rsidR="008074EB"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 w:rsidR="008074EB"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 w:rsidR="008074EB"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 w:rsidR="008074EB">
        <w:rPr>
          <w:rFonts w:cstheme="minorHAnsi"/>
        </w:rPr>
        <w:t>ек</w:t>
      </w:r>
      <w:r>
        <w:rPr>
          <w:rFonts w:cstheme="minorHAnsi"/>
        </w:rPr>
        <w:t xml:space="preserve"> ТН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</w:t>
      </w:r>
      <w:r w:rsidR="008074EB"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 w:rsidRPr="00275DB6">
        <w:rPr>
          <w:rFonts w:cstheme="minorHAnsi"/>
        </w:rPr>
        <w:t>:</w:t>
      </w:r>
    </w:p>
    <w:p w14:paraId="6CEFC917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4602681F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65615556" w14:textId="14921FEF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32BE1C4D" w14:textId="41BCE9F0" w:rsid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076784A4" w14:textId="17E6ACDF" w:rsidR="00E15B8C" w:rsidRDefault="00E15B8C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6F6DC292" w14:textId="1F97A0B4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782A4AE" w14:textId="73660F65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32FF7F3F" w14:textId="2D69948C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6213A98B" w14:textId="3068848F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E15B8C">
        <w:rPr>
          <w:rFonts w:asciiTheme="minorHAnsi" w:hAnsiTheme="minorHAnsi" w:cstheme="minorHAnsi"/>
        </w:rPr>
        <w:t>.</w:t>
      </w:r>
    </w:p>
    <w:p w14:paraId="7AADB121" w14:textId="57B9CD7A" w:rsidR="00E15B8C" w:rsidRDefault="00E15B8C" w:rsidP="00E15B8C">
      <w:pPr>
        <w:pStyle w:val="affffffffff8"/>
        <w:rPr>
          <w:rFonts w:cstheme="minorHAnsi"/>
        </w:rPr>
      </w:pPr>
      <w:r w:rsidRPr="00E15B8C">
        <w:rPr>
          <w:rFonts w:cstheme="minorHAnsi"/>
        </w:rPr>
        <w:t>Логическая защита реализуется с помощью терминал</w:t>
      </w:r>
      <w:r w:rsidR="005E3784">
        <w:rPr>
          <w:rFonts w:cstheme="minorHAnsi"/>
        </w:rPr>
        <w:t xml:space="preserve">ов защит ВВ 6 </w:t>
      </w:r>
      <w:proofErr w:type="spellStart"/>
      <w:r w:rsidR="005E3784">
        <w:rPr>
          <w:rFonts w:cstheme="minorHAnsi"/>
        </w:rPr>
        <w:t>кВ</w:t>
      </w:r>
      <w:proofErr w:type="spellEnd"/>
      <w:r w:rsidR="005E3784">
        <w:rPr>
          <w:rFonts w:cstheme="minorHAnsi"/>
        </w:rPr>
        <w:t xml:space="preserve">, СВ 6 </w:t>
      </w:r>
      <w:proofErr w:type="spellStart"/>
      <w:r w:rsidR="005E3784">
        <w:rPr>
          <w:rFonts w:cstheme="minorHAnsi"/>
        </w:rPr>
        <w:t>кВ</w:t>
      </w:r>
      <w:proofErr w:type="spellEnd"/>
      <w:r w:rsidR="005E3784">
        <w:rPr>
          <w:rFonts w:cstheme="minorHAnsi"/>
        </w:rPr>
        <w:t xml:space="preserve"> и ОЛ 6 </w:t>
      </w:r>
      <w:proofErr w:type="spellStart"/>
      <w:r w:rsidR="005E3784">
        <w:rPr>
          <w:rFonts w:cstheme="minorHAnsi"/>
        </w:rPr>
        <w:t>кВ.</w:t>
      </w:r>
      <w:proofErr w:type="spellEnd"/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 xml:space="preserve">отключает рабочий ввод </w:t>
      </w:r>
      <w:r>
        <w:rPr>
          <w:rFonts w:cstheme="minorHAnsi"/>
        </w:rPr>
        <w:t>6</w:t>
      </w:r>
      <w:r w:rsidRPr="00275DB6">
        <w:rPr>
          <w:rFonts w:cstheme="minorHAnsi"/>
        </w:rPr>
        <w:t> </w:t>
      </w:r>
      <w:proofErr w:type="spellStart"/>
      <w:r w:rsidRPr="00275DB6">
        <w:rPr>
          <w:rFonts w:cstheme="minorHAnsi"/>
        </w:rPr>
        <w:t>кВ</w:t>
      </w:r>
      <w:proofErr w:type="spellEnd"/>
      <w:r w:rsidR="005E3784">
        <w:rPr>
          <w:rFonts w:cstheme="minorHAnsi"/>
        </w:rPr>
        <w:t xml:space="preserve"> и секционный выключатель 6 </w:t>
      </w:r>
      <w:proofErr w:type="spellStart"/>
      <w:r w:rsidR="005E3784">
        <w:rPr>
          <w:rFonts w:cstheme="minorHAnsi"/>
        </w:rPr>
        <w:t>кВ</w:t>
      </w:r>
      <w:proofErr w:type="spellEnd"/>
      <w:r w:rsidRPr="00275DB6">
        <w:rPr>
          <w:rFonts w:cstheme="minorHAnsi"/>
        </w:rPr>
        <w:t xml:space="preserve"> без выдержки времени при срабатывании МТЗ ввода</w:t>
      </w:r>
      <w:r w:rsidR="005E3784">
        <w:rPr>
          <w:rFonts w:cstheme="minorHAnsi"/>
        </w:rPr>
        <w:t>, СВ</w:t>
      </w:r>
      <w:r w:rsidRPr="00275DB6">
        <w:rPr>
          <w:rFonts w:cstheme="minorHAnsi"/>
        </w:rPr>
        <w:t xml:space="preserve"> и 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3C79C2B7" w14:textId="464C6E86" w:rsidR="001E6E10" w:rsidRPr="00275DB6" w:rsidRDefault="001E6E10" w:rsidP="001E6E10">
      <w:pPr>
        <w:pStyle w:val="affffffffff8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</w:t>
      </w:r>
      <w:r w:rsidR="000B50CE">
        <w:rPr>
          <w:rFonts w:cstheme="minorHAnsi"/>
        </w:rPr>
        <w:t>6</w:t>
      </w:r>
      <w:r w:rsidRPr="00275DB6">
        <w:rPr>
          <w:rFonts w:cstheme="minorHAnsi"/>
        </w:rPr>
        <w:t> </w:t>
      </w:r>
      <w:proofErr w:type="spellStart"/>
      <w:r w:rsidRPr="00275DB6">
        <w:rPr>
          <w:rFonts w:cstheme="minorHAnsi"/>
        </w:rPr>
        <w:t>кВ</w:t>
      </w:r>
      <w:proofErr w:type="spellEnd"/>
      <w:r w:rsidRPr="00275DB6">
        <w:rPr>
          <w:rFonts w:cstheme="minorHAnsi"/>
        </w:rPr>
        <w:t xml:space="preserve"> предусматривается </w:t>
      </w:r>
      <w:r w:rsidR="00244ABD"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 типа ОВОД-Л производства ООО НПП «ПРОЭЛ». Устройство при помощи </w:t>
      </w:r>
      <w:r w:rsidR="00244ABD">
        <w:rPr>
          <w:rFonts w:cstheme="minorHAnsi"/>
        </w:rPr>
        <w:t>волоконно-</w:t>
      </w:r>
      <w:r w:rsidRPr="00275DB6">
        <w:rPr>
          <w:rFonts w:cstheme="minorHAnsi"/>
        </w:rPr>
        <w:t xml:space="preserve"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</w:t>
      </w:r>
      <w:r w:rsidR="00836DDE" w:rsidRPr="00275DB6">
        <w:rPr>
          <w:rFonts w:cstheme="minorHAnsi"/>
        </w:rPr>
        <w:t>повреждённого</w:t>
      </w:r>
      <w:r w:rsidRPr="00275DB6">
        <w:rPr>
          <w:rFonts w:cstheme="minorHAnsi"/>
        </w:rPr>
        <w:t xml:space="preserve"> элемента распределительного устройства. Отключение от ЗДЗ разрешается при наличии сигнала пуска МТЗ защит </w:t>
      </w:r>
      <w:r w:rsidR="00FE481E" w:rsidRPr="00275DB6">
        <w:rPr>
          <w:rFonts w:cstheme="minorHAnsi"/>
        </w:rPr>
        <w:t>ввод</w:t>
      </w:r>
      <w:r w:rsidR="00FE481E">
        <w:rPr>
          <w:rFonts w:cstheme="minorHAnsi"/>
        </w:rPr>
        <w:t>а</w:t>
      </w:r>
      <w:r w:rsidRPr="00275DB6">
        <w:rPr>
          <w:rFonts w:cstheme="minorHAnsi"/>
        </w:rPr>
        <w:t>.</w:t>
      </w:r>
    </w:p>
    <w:p w14:paraId="14197C9A" w14:textId="2671BB59" w:rsidR="00C36F66" w:rsidRDefault="00C36F66" w:rsidP="00C36F66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5AAD59D4" w14:textId="3E330C5B" w:rsidR="00EE46E3" w:rsidRPr="00EE46E3" w:rsidRDefault="00EE46E3" w:rsidP="00EE46E3">
      <w:pPr>
        <w:pStyle w:val="affffffffff8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475BFD12" w14:textId="30667A7D" w:rsidR="00EE46E3" w:rsidRPr="00EE46E3" w:rsidRDefault="00EE46E3" w:rsidP="00EE46E3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8A79FD1" w14:textId="27F6572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1790901E" w14:textId="43C7E15E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3D82B9FF" w14:textId="209D41A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51416EFA" w14:textId="6424AEED" w:rsidR="00EE46E3" w:rsidRDefault="00EE46E3" w:rsidP="00EE46E3">
      <w:pPr>
        <w:pStyle w:val="affffffffff8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>
        <w:rPr>
          <w:rFonts w:cstheme="minorHAnsi"/>
        </w:rPr>
        <w:t>6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>
        <w:rPr>
          <w:rFonts w:cstheme="minorHAnsi"/>
        </w:rPr>
        <w:t>6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предотвращает </w:t>
      </w:r>
      <w:proofErr w:type="spellStart"/>
      <w:r w:rsidRPr="00EE46E3">
        <w:rPr>
          <w:rFonts w:cstheme="minorHAnsi"/>
        </w:rPr>
        <w:t>вкатывание</w:t>
      </w:r>
      <w:proofErr w:type="spellEnd"/>
      <w:r w:rsidRPr="00EE46E3">
        <w:rPr>
          <w:rFonts w:cstheme="minorHAnsi"/>
        </w:rPr>
        <w:t xml:space="preserve"> тележки выключателя во включённом положении</w:t>
      </w:r>
      <w:r>
        <w:rPr>
          <w:rFonts w:cstheme="minorHAnsi"/>
        </w:rPr>
        <w:t>.</w:t>
      </w:r>
    </w:p>
    <w:p w14:paraId="4865B0BD" w14:textId="17A36D29" w:rsidR="00EE46E3" w:rsidRPr="00EE46E3" w:rsidRDefault="00EE46E3" w:rsidP="00EE46E3">
      <w:pPr>
        <w:pStyle w:val="affffffffff8"/>
        <w:rPr>
          <w:rFonts w:cstheme="minorHAnsi"/>
        </w:rPr>
      </w:pPr>
      <w:r>
        <w:rPr>
          <w:rFonts w:cstheme="minorHAnsi"/>
        </w:rPr>
        <w:t>О</w:t>
      </w:r>
      <w:r w:rsidRPr="00EE46E3">
        <w:rPr>
          <w:rFonts w:cstheme="minorHAnsi"/>
        </w:rPr>
        <w:t xml:space="preserve">перативная блокировка разъединителей организуется </w:t>
      </w:r>
      <w:r>
        <w:rPr>
          <w:rFonts w:cstheme="minorHAnsi"/>
        </w:rPr>
        <w:t>на базе контроллеров АСУ.</w:t>
      </w:r>
    </w:p>
    <w:p w14:paraId="187956BA" w14:textId="20B15454" w:rsidR="00EE46E3" w:rsidRDefault="00EE46E3" w:rsidP="00EE46E3">
      <w:pPr>
        <w:pStyle w:val="affffffffff8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 и питания оперативной блокировки (</w:t>
      </w:r>
      <w:proofErr w:type="spellStart"/>
      <w:r>
        <w:rPr>
          <w:rFonts w:cstheme="minorHAnsi"/>
        </w:rPr>
        <w:t>ШЦСиПОБ</w:t>
      </w:r>
      <w:proofErr w:type="spellEnd"/>
      <w:r>
        <w:rPr>
          <w:rFonts w:cstheme="minorHAnsi"/>
        </w:rPr>
        <w:t>)</w:t>
      </w:r>
      <w:r w:rsidRPr="00EE46E3">
        <w:rPr>
          <w:rFonts w:cstheme="minorHAnsi"/>
        </w:rPr>
        <w:t xml:space="preserve">. Питание осуществлено от двух 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4DFCF16F" w14:textId="6D361543" w:rsidR="00B16BFB" w:rsidRPr="00EE46E3" w:rsidRDefault="00B16BFB" w:rsidP="00B16BFB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B16BFB">
        <w:rPr>
          <w:rFonts w:cstheme="minorHAnsi"/>
          <w:lang w:val="ru-RU"/>
        </w:rPr>
        <w:t xml:space="preserve">Регистрация аварийных </w:t>
      </w:r>
      <w:r>
        <w:rPr>
          <w:rFonts w:cstheme="minorHAnsi"/>
          <w:lang w:val="ru-RU"/>
        </w:rPr>
        <w:t>событий</w:t>
      </w:r>
    </w:p>
    <w:p w14:paraId="14EA5E25" w14:textId="35E1CA34" w:rsidR="00551557" w:rsidRDefault="00B16BFB" w:rsidP="001E6E10">
      <w:pPr>
        <w:pStyle w:val="affffffffff8"/>
        <w:rPr>
          <w:rFonts w:cstheme="minorHAnsi"/>
        </w:rPr>
      </w:pPr>
      <w:r>
        <w:t xml:space="preserve">Предусмотрен шкаф регистрации аварийных событий (ШРАС) на базе двух терминалов </w:t>
      </w:r>
      <w:r w:rsidRPr="00AB494E">
        <w:rPr>
          <w:color w:val="4F81BD" w:themeColor="accent1"/>
        </w:rPr>
        <w:t>ТОР 300 РАС</w:t>
      </w:r>
      <w:r>
        <w:t xml:space="preserve">. В шкаф заводятся цепи тока и напряжения всех присоединений подстанции кроме отходящих линий 6 </w:t>
      </w:r>
      <w:proofErr w:type="spellStart"/>
      <w:r>
        <w:t>кВ.</w:t>
      </w:r>
      <w:proofErr w:type="spellEnd"/>
      <w:r>
        <w:t xml:space="preserve"> Также заводятся сигналы положения вык</w:t>
      </w:r>
      <w:r w:rsidR="00B52661">
        <w:t xml:space="preserve">лючателей, срабатывания защит, </w:t>
      </w:r>
      <w:r>
        <w:t>аварийные</w:t>
      </w:r>
      <w:r w:rsidR="00AB494E">
        <w:t xml:space="preserve"> и предупредительные</w:t>
      </w:r>
      <w:r>
        <w:t xml:space="preserve"> сигналы.</w:t>
      </w:r>
    </w:p>
    <w:p w14:paraId="7F535047" w14:textId="77777777" w:rsidR="00A3046B" w:rsidRPr="00BB7CAC" w:rsidRDefault="007C6FB9" w:rsidP="0039340E">
      <w:pPr>
        <w:pStyle w:val="a7"/>
        <w:outlineLvl w:val="0"/>
        <w:rPr>
          <w:rFonts w:cstheme="minorHAnsi"/>
          <w:lang w:val="ru-RU" w:eastAsia="en-US"/>
        </w:rPr>
      </w:pPr>
      <w:bookmarkStart w:id="6" w:name="_Toc62807359"/>
      <w:r w:rsidRPr="00BB7CAC">
        <w:rPr>
          <w:rFonts w:cstheme="minorHAnsi"/>
          <w:lang w:val="ru-RU"/>
        </w:rPr>
        <w:lastRenderedPageBreak/>
        <w:t>ОРГАНИЗАЦИЯ СИСТЕМЫ ДИСПЕТЧЕРИЗАЦИИ И УПРАВЛЕНИЯ</w:t>
      </w:r>
      <w:bookmarkEnd w:id="6"/>
    </w:p>
    <w:p w14:paraId="5CAE7D25" w14:textId="2C8FF43F" w:rsidR="00DA3234" w:rsidRDefault="00DA3234" w:rsidP="00DA3234">
      <w:pPr>
        <w:pStyle w:val="affffffffff8"/>
        <w:rPr>
          <w:rFonts w:cstheme="minorHAnsi"/>
        </w:rPr>
      </w:pPr>
      <w:r w:rsidRPr="00DA3234">
        <w:rPr>
          <w:rFonts w:cstheme="minorHAnsi"/>
        </w:rPr>
        <w:t xml:space="preserve">Для сигнализации положения коммутационных аппаратов 110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, </w:t>
      </w:r>
      <w:r w:rsidR="00D407B0" w:rsidRPr="00D407B0">
        <w:rPr>
          <w:rFonts w:cstheme="minorHAnsi"/>
          <w:color w:val="FF0000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их управления</w:t>
      </w:r>
      <w:r w:rsidR="006B4111">
        <w:rPr>
          <w:rFonts w:cstheme="minorHAnsi"/>
        </w:rPr>
        <w:t xml:space="preserve"> в</w:t>
      </w:r>
      <w:r w:rsidRPr="00DA3234">
        <w:rPr>
          <w:rFonts w:cstheme="minorHAnsi"/>
        </w:rPr>
        <w:t xml:space="preserve"> ОПУ предусматривается </w:t>
      </w:r>
      <w:r w:rsidR="00B16BFB">
        <w:rPr>
          <w:rFonts w:cstheme="minorHAnsi"/>
        </w:rPr>
        <w:t>панель управления.</w:t>
      </w:r>
    </w:p>
    <w:p w14:paraId="45DA7F38" w14:textId="00EB4479" w:rsidR="00DA3234" w:rsidRPr="00DA3234" w:rsidRDefault="00DA3234" w:rsidP="00DA3234">
      <w:pPr>
        <w:pStyle w:val="affffffffff8"/>
        <w:rPr>
          <w:rFonts w:cstheme="minorHAnsi"/>
        </w:rPr>
      </w:pPr>
      <w:r w:rsidRPr="00DA3234">
        <w:rPr>
          <w:rFonts w:cstheme="minorHAnsi"/>
        </w:rPr>
        <w:t xml:space="preserve">Управление всем коммутационным оборудованием </w:t>
      </w:r>
      <w:r>
        <w:rPr>
          <w:rFonts w:cstheme="minorHAnsi"/>
        </w:rPr>
        <w:t>110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выключателями </w:t>
      </w:r>
      <w:r>
        <w:rPr>
          <w:rFonts w:cstheme="minorHAnsi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возможно в трех режимах: </w:t>
      </w:r>
    </w:p>
    <w:p w14:paraId="02DFD349" w14:textId="5C6745BD" w:rsidR="00DA3234" w:rsidRPr="00DA3234" w:rsidRDefault="00DA3234" w:rsidP="00DA3234">
      <w:pPr>
        <w:pStyle w:val="affffffffff8"/>
        <w:rPr>
          <w:rFonts w:cstheme="minorHAnsi"/>
        </w:rPr>
      </w:pPr>
      <w:r w:rsidRPr="00DA3234">
        <w:rPr>
          <w:rFonts w:cstheme="minorHAnsi"/>
        </w:rPr>
        <w:t xml:space="preserve">− местное – из шкафов управления приводами коммутационных аппаратов </w:t>
      </w:r>
      <w:r>
        <w:rPr>
          <w:rFonts w:cstheme="minorHAnsi"/>
        </w:rPr>
        <w:t>КРУЭ 110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с ячеек </w:t>
      </w:r>
      <w:r>
        <w:rPr>
          <w:rFonts w:cstheme="minorHAnsi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; </w:t>
      </w:r>
    </w:p>
    <w:p w14:paraId="604B83A8" w14:textId="285B7C1B" w:rsidR="00DA3234" w:rsidRPr="00DA3234" w:rsidRDefault="00DA3234" w:rsidP="00DA3234">
      <w:pPr>
        <w:pStyle w:val="affffffffff8"/>
        <w:rPr>
          <w:rFonts w:cstheme="minorHAnsi"/>
        </w:rPr>
      </w:pPr>
      <w:r w:rsidRPr="00DA3234">
        <w:rPr>
          <w:rFonts w:cstheme="minorHAnsi"/>
        </w:rPr>
        <w:t xml:space="preserve">− дистанционное – с </w:t>
      </w:r>
      <w:r w:rsidR="00EE46E3">
        <w:rPr>
          <w:rFonts w:cstheme="minorHAnsi"/>
        </w:rPr>
        <w:t>панели управления</w:t>
      </w:r>
      <w:r w:rsidR="006B4111">
        <w:rPr>
          <w:rFonts w:cstheme="minorHAnsi"/>
        </w:rPr>
        <w:t xml:space="preserve">, </w:t>
      </w:r>
      <w:r w:rsidRPr="00DA3234">
        <w:rPr>
          <w:rFonts w:cstheme="minorHAnsi"/>
        </w:rPr>
        <w:t>расположенно</w:t>
      </w:r>
      <w:r w:rsidR="006B4111">
        <w:rPr>
          <w:rFonts w:cstheme="minorHAnsi"/>
        </w:rPr>
        <w:t>й</w:t>
      </w:r>
      <w:r w:rsidRPr="00DA3234">
        <w:rPr>
          <w:rFonts w:cstheme="minorHAnsi"/>
        </w:rPr>
        <w:t xml:space="preserve"> в ОПУ МПС; </w:t>
      </w:r>
    </w:p>
    <w:p w14:paraId="495138B5" w14:textId="4C06B685" w:rsidR="00DA3234" w:rsidRDefault="00DA3234" w:rsidP="00DA3234">
      <w:pPr>
        <w:pStyle w:val="affffffffff8"/>
        <w:rPr>
          <w:rFonts w:cstheme="minorHAnsi"/>
        </w:rPr>
      </w:pPr>
      <w:r w:rsidRPr="00DA3234">
        <w:rPr>
          <w:rFonts w:cstheme="minorHAnsi"/>
        </w:rPr>
        <w:t>− телеуправление.</w:t>
      </w:r>
    </w:p>
    <w:p w14:paraId="21271BEF" w14:textId="2C9C4EF0" w:rsidR="001E6E10" w:rsidRPr="00275DB6" w:rsidRDefault="001E6E10" w:rsidP="001E6E10">
      <w:pPr>
        <w:pStyle w:val="affffffffff8"/>
        <w:rPr>
          <w:rFonts w:cstheme="minorHAnsi"/>
        </w:rPr>
      </w:pPr>
      <w:r w:rsidRPr="00275DB6">
        <w:rPr>
          <w:rFonts w:cstheme="minorHAnsi"/>
        </w:rPr>
        <w:t>Измерение напряжения производится на сборных шинах всех напряжений, измерение тока – в цепях всех присоединений.</w:t>
      </w:r>
    </w:p>
    <w:p w14:paraId="3BB419FB" w14:textId="70990608" w:rsidR="001E6E10" w:rsidRPr="00275DB6" w:rsidRDefault="001E6E10" w:rsidP="001E6E10">
      <w:pPr>
        <w:pStyle w:val="affffffffff8"/>
        <w:rPr>
          <w:rFonts w:cstheme="minorHAnsi"/>
        </w:rPr>
      </w:pPr>
      <w:r w:rsidRPr="00275DB6">
        <w:rPr>
          <w:rFonts w:cstheme="minorHAnsi"/>
        </w:rPr>
        <w:t xml:space="preserve">Для информирования персонала о неисправностях на подстанции и фактах срабатывания защит предусматривается </w:t>
      </w:r>
      <w:r w:rsidR="006B4111">
        <w:rPr>
          <w:rFonts w:cstheme="minorHAnsi"/>
        </w:rPr>
        <w:t>центральная сигнализация на базе МП терминала</w:t>
      </w:r>
      <w:r w:rsidRPr="00275DB6">
        <w:rPr>
          <w:rFonts w:cstheme="minorHAnsi"/>
        </w:rPr>
        <w:t xml:space="preserve"> </w:t>
      </w:r>
      <w:r w:rsidR="00B16BFB" w:rsidRPr="00AB494E">
        <w:rPr>
          <w:rFonts w:cstheme="minorHAnsi"/>
          <w:color w:val="4F81BD" w:themeColor="accent1"/>
        </w:rPr>
        <w:t>ТОР 300 БЦС</w:t>
      </w:r>
      <w:r w:rsidRPr="00275DB6">
        <w:rPr>
          <w:rFonts w:cstheme="minorHAnsi"/>
        </w:rPr>
        <w:t xml:space="preserve">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</w:t>
      </w:r>
      <w:r w:rsidR="00B84E83" w:rsidRPr="00275DB6">
        <w:rPr>
          <w:rFonts w:cstheme="minorHAnsi"/>
        </w:rPr>
        <w:t>съёмом</w:t>
      </w:r>
      <w:r w:rsidRPr="00275DB6">
        <w:rPr>
          <w:rFonts w:cstheme="minorHAnsi"/>
        </w:rPr>
        <w:t xml:space="preserve"> сигнала.</w:t>
      </w:r>
    </w:p>
    <w:p w14:paraId="07558416" w14:textId="77777777" w:rsidR="001E6E10" w:rsidRPr="00275DB6" w:rsidRDefault="001E6E10" w:rsidP="001E6E10">
      <w:pPr>
        <w:pStyle w:val="affffffffff8"/>
        <w:rPr>
          <w:rFonts w:cstheme="minorHAnsi"/>
        </w:rPr>
      </w:pPr>
      <w:r w:rsidRPr="00275DB6">
        <w:rPr>
          <w:rFonts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76B8E18F" w14:textId="7E5E0838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первый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Pr="00275DB6">
        <w:rPr>
          <w:rFonts w:asciiTheme="minorHAnsi" w:hAnsiTheme="minorHAnsi" w:cstheme="minorHAnsi"/>
        </w:rPr>
        <w:t>110 </w:t>
      </w:r>
      <w:proofErr w:type="spellStart"/>
      <w:r w:rsidRPr="00275DB6">
        <w:rPr>
          <w:rFonts w:asciiTheme="minorHAnsi" w:hAnsiTheme="minorHAnsi" w:cstheme="minorHAnsi"/>
        </w:rPr>
        <w:t>кВ</w:t>
      </w:r>
      <w:proofErr w:type="spellEnd"/>
      <w:r w:rsidRPr="00275DB6">
        <w:rPr>
          <w:rFonts w:asciiTheme="minorHAnsi" w:hAnsiTheme="minorHAnsi" w:cstheme="minorHAnsi"/>
        </w:rPr>
        <w:t xml:space="preserve"> и </w:t>
      </w:r>
      <w:proofErr w:type="spellStart"/>
      <w:r w:rsidRPr="00275DB6">
        <w:rPr>
          <w:rFonts w:asciiTheme="minorHAnsi" w:hAnsiTheme="minorHAnsi" w:cstheme="minorHAnsi"/>
        </w:rPr>
        <w:t>общеподстанционные</w:t>
      </w:r>
      <w:proofErr w:type="spellEnd"/>
      <w:r w:rsidRPr="00275DB6">
        <w:rPr>
          <w:rFonts w:asciiTheme="minorHAnsi" w:hAnsiTheme="minorHAnsi" w:cstheme="minorHAnsi"/>
        </w:rPr>
        <w:t xml:space="preserve"> сигналы (СН, пожаротушение, охрана и др.);</w:t>
      </w:r>
    </w:p>
    <w:p w14:paraId="2DB2132D" w14:textId="3BE57FA9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 xml:space="preserve">второй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0B50CE">
        <w:rPr>
          <w:rFonts w:asciiTheme="minorHAnsi" w:hAnsiTheme="minorHAnsi" w:cstheme="minorHAnsi"/>
        </w:rPr>
        <w:t>6</w:t>
      </w:r>
      <w:r w:rsidRPr="00275DB6">
        <w:rPr>
          <w:rFonts w:asciiTheme="minorHAnsi" w:hAnsiTheme="minorHAnsi" w:cstheme="minorHAnsi"/>
        </w:rPr>
        <w:t> </w:t>
      </w:r>
      <w:proofErr w:type="spellStart"/>
      <w:r w:rsidRPr="00275DB6">
        <w:rPr>
          <w:rFonts w:asciiTheme="minorHAnsi" w:hAnsiTheme="minorHAnsi" w:cstheme="minorHAnsi"/>
        </w:rPr>
        <w:t>кВ.</w:t>
      </w:r>
      <w:proofErr w:type="spellEnd"/>
    </w:p>
    <w:p w14:paraId="2E359E9E" w14:textId="307C03FA" w:rsidR="006B4111" w:rsidRPr="006B4111" w:rsidRDefault="006B4111" w:rsidP="006B4111">
      <w:pPr>
        <w:pStyle w:val="affffffffff8"/>
        <w:rPr>
          <w:rFonts w:cstheme="minorHAnsi"/>
        </w:rPr>
      </w:pPr>
      <w:r w:rsidRPr="006B4111">
        <w:rPr>
          <w:rFonts w:cstheme="minorHAnsi"/>
        </w:rPr>
        <w:t>Кроме того, на фасаде шкафа</w:t>
      </w:r>
      <w:r w:rsidR="00B16BFB">
        <w:rPr>
          <w:rFonts w:cstheme="minorHAnsi"/>
        </w:rPr>
        <w:t xml:space="preserve"> ЦС</w:t>
      </w:r>
      <w:r w:rsidRPr="006B4111">
        <w:rPr>
          <w:rFonts w:cstheme="minorHAnsi"/>
        </w:rPr>
        <w:t xml:space="preserve"> загораются светодиоды при получении сигналов от устройств РЗА. </w:t>
      </w:r>
    </w:p>
    <w:p w14:paraId="6E5F4F8F" w14:textId="53D4125B" w:rsidR="006B4111" w:rsidRPr="007629E0" w:rsidRDefault="006B4111" w:rsidP="006B4111">
      <w:pPr>
        <w:pStyle w:val="affffffffff8"/>
        <w:rPr>
          <w:rFonts w:cstheme="minorHAnsi"/>
        </w:rPr>
      </w:pPr>
      <w:r w:rsidRPr="006B4111">
        <w:rPr>
          <w:rFonts w:cstheme="minorHAnsi"/>
        </w:rPr>
        <w:t>Также в ОПУ</w:t>
      </w:r>
      <w:r w:rsidR="007571A4">
        <w:rPr>
          <w:rFonts w:cstheme="minorHAnsi"/>
        </w:rPr>
        <w:t xml:space="preserve"> и ЗРУ</w:t>
      </w:r>
      <w:r w:rsidRPr="006B4111">
        <w:rPr>
          <w:rFonts w:cstheme="minorHAnsi"/>
        </w:rPr>
        <w:t xml:space="preserve"> предусматривается местная светодиодная сигнализация, выполненная </w:t>
      </w:r>
      <w:r>
        <w:rPr>
          <w:rFonts w:cstheme="minorHAnsi"/>
        </w:rPr>
        <w:t>на</w:t>
      </w:r>
      <w:r w:rsidRPr="006B4111">
        <w:rPr>
          <w:rFonts w:cstheme="minorHAnsi"/>
        </w:rPr>
        <w:t xml:space="preserve"> терминалах РЗА.</w:t>
      </w:r>
      <w:r w:rsidR="007571A4">
        <w:rPr>
          <w:rFonts w:cstheme="minorHAnsi"/>
        </w:rPr>
        <w:t xml:space="preserve"> На каждом шкафу РЗА и каждой ячейке КРУ 6 </w:t>
      </w:r>
      <w:proofErr w:type="spellStart"/>
      <w:r w:rsidR="007571A4">
        <w:rPr>
          <w:rFonts w:cstheme="minorHAnsi"/>
        </w:rPr>
        <w:t>кВ</w:t>
      </w:r>
      <w:proofErr w:type="spellEnd"/>
      <w:r w:rsidR="007571A4">
        <w:rPr>
          <w:rFonts w:cstheme="minorHAnsi"/>
        </w:rPr>
        <w:t xml:space="preserve"> устанавливается </w:t>
      </w:r>
      <w:proofErr w:type="spellStart"/>
      <w:r w:rsidR="007571A4">
        <w:rPr>
          <w:rFonts w:cstheme="minorHAnsi"/>
        </w:rPr>
        <w:t>общепанельная</w:t>
      </w:r>
      <w:proofErr w:type="spellEnd"/>
      <w:r w:rsidR="007571A4">
        <w:rPr>
          <w:rFonts w:cstheme="minorHAnsi"/>
        </w:rPr>
        <w:t xml:space="preserve"> лампа предупредительной сигнализации.</w:t>
      </w:r>
    </w:p>
    <w:sectPr w:rsidR="006B4111" w:rsidRPr="007629E0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4FFBEB" w14:textId="77777777" w:rsidR="00467B75" w:rsidRDefault="00467B75">
      <w:r>
        <w:separator/>
      </w:r>
    </w:p>
    <w:p w14:paraId="0280556B" w14:textId="77777777" w:rsidR="00467B75" w:rsidRDefault="00467B75"/>
  </w:endnote>
  <w:endnote w:type="continuationSeparator" w:id="0">
    <w:p w14:paraId="5A0FE455" w14:textId="77777777" w:rsidR="00467B75" w:rsidRDefault="00467B75">
      <w:r>
        <w:continuationSeparator/>
      </w:r>
    </w:p>
    <w:p w14:paraId="2EB76D0B" w14:textId="77777777" w:rsidR="00467B75" w:rsidRDefault="00467B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E15B65" w14:paraId="189510B9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764F1C" w14:textId="77777777" w:rsidR="00E15B65" w:rsidRPr="00041A11" w:rsidRDefault="00E15B65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C5D6B1" w14:textId="77777777" w:rsidR="00E15B65" w:rsidRPr="00041A11" w:rsidRDefault="00E15B65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C9FEE4" w14:textId="77777777" w:rsidR="00E15B65" w:rsidRPr="00041A11" w:rsidRDefault="00E15B65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4472AE" w14:textId="77777777" w:rsidR="00E15B65" w:rsidRPr="00041A11" w:rsidRDefault="00E15B65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AF04ECF" w14:textId="77777777" w:rsidR="00E15B65" w:rsidRPr="00041A11" w:rsidRDefault="00E15B65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00C2DA0" w14:textId="77777777" w:rsidR="00E15B65" w:rsidRPr="00041A11" w:rsidRDefault="00E15B65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3EFF1C" w14:textId="77777777" w:rsidR="00E15B65" w:rsidRPr="007A067A" w:rsidRDefault="00E15B65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  <w:r w:rsidRPr="007A067A">
            <w:rPr>
              <w:rFonts w:ascii="Arial Narrow" w:hAnsi="Arial Narrow"/>
              <w:i w:val="0"/>
              <w:sz w:val="32"/>
              <w:szCs w:val="32"/>
            </w:rPr>
            <w:t>АО «</w:t>
          </w:r>
          <w:proofErr w:type="spellStart"/>
          <w:r w:rsidRPr="007A067A">
            <w:rPr>
              <w:rFonts w:ascii="Arial Narrow" w:hAnsi="Arial Narrow"/>
              <w:i w:val="0"/>
              <w:sz w:val="32"/>
              <w:szCs w:val="32"/>
            </w:rPr>
            <w:t>Самаранефтегаз</w:t>
          </w:r>
          <w:proofErr w:type="spellEnd"/>
          <w:r w:rsidRPr="007A067A">
            <w:rPr>
              <w:rFonts w:ascii="Arial Narrow" w:hAnsi="Arial Narrow"/>
              <w:i w:val="0"/>
              <w:sz w:val="32"/>
              <w:szCs w:val="32"/>
            </w:rPr>
            <w:t>»</w:t>
          </w: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1CDA08E" w14:textId="77777777" w:rsidR="00E15B65" w:rsidRPr="00FC47FB" w:rsidRDefault="00E15B65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E15B65" w14:paraId="6831D1E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AF5855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6DC8786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4806EF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73EBDD8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05B1BB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80177F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3121E56" w14:textId="77777777" w:rsidR="00E15B65" w:rsidRPr="00D97F01" w:rsidRDefault="00E15B65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69226962" w14:textId="77777777" w:rsidR="00E15B65" w:rsidRPr="007A067A" w:rsidRDefault="00E15B65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7F6148">
            <w:rPr>
              <w:rFonts w:ascii="Arial Narrow" w:hAnsi="Arial Narrow"/>
              <w:i w:val="0"/>
              <w:noProof/>
              <w:lang w:val="ru-RU"/>
            </w:rPr>
            <w:t>10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E15B65" w14:paraId="37E265AA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A4DB08E" w14:textId="77777777" w:rsidR="00E15B65" w:rsidRPr="00FC47FB" w:rsidRDefault="00E15B65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7B0F2D" w14:textId="77777777" w:rsidR="00E15B65" w:rsidRPr="00FC47FB" w:rsidRDefault="00E15B65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proofErr w:type="spellStart"/>
          <w:r w:rsidRPr="00FC47FB">
            <w:rPr>
              <w:rFonts w:ascii="Arial" w:hAnsi="Arial" w:cs="Arial"/>
              <w:sz w:val="18"/>
              <w:szCs w:val="18"/>
            </w:rPr>
            <w:t>Кол.уч</w:t>
          </w:r>
          <w:proofErr w:type="spellEnd"/>
          <w:r w:rsidRPr="00FC47FB">
            <w:rPr>
              <w:rFonts w:ascii="Arial" w:hAnsi="Arial" w:cs="Arial"/>
              <w:sz w:val="18"/>
              <w:szCs w:val="18"/>
            </w:rPr>
            <w:t>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021827" w14:textId="77777777" w:rsidR="00E15B65" w:rsidRPr="00FC47FB" w:rsidRDefault="00E15B65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0654BBD" w14:textId="77777777" w:rsidR="00E15B65" w:rsidRPr="00FC47FB" w:rsidRDefault="00E15B65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1754A5" w14:textId="77777777" w:rsidR="00E15B65" w:rsidRPr="00FC47FB" w:rsidRDefault="00E15B65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17269F" w14:textId="77777777" w:rsidR="00E15B65" w:rsidRPr="00FC47FB" w:rsidRDefault="00E15B65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6315A1B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3E5AAE6D" w14:textId="77777777" w:rsidR="00E15B65" w:rsidRPr="00D97F01" w:rsidRDefault="00E15B65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0362EAFA" w14:textId="77777777" w:rsidR="00E15B65" w:rsidRDefault="00E15B65">
    <w:pPr>
      <w:pStyle w:val="af2"/>
      <w:tabs>
        <w:tab w:val="clear" w:pos="4677"/>
        <w:tab w:val="clear" w:pos="9355"/>
      </w:tabs>
      <w:ind w:right="114"/>
      <w:jc w:val="right"/>
    </w:pPr>
    <w:proofErr w:type="gramStart"/>
    <w:r>
      <w:rPr>
        <w:rFonts w:ascii="Arial" w:hAnsi="Arial" w:cs="Arial"/>
        <w:sz w:val="16"/>
      </w:rPr>
      <w:t>Формат:  А</w:t>
    </w:r>
    <w:proofErr w:type="gramEnd"/>
    <w:r>
      <w:rPr>
        <w:rFonts w:ascii="Arial" w:hAnsi="Arial" w:cs="Arial"/>
        <w:sz w:val="16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E15B65" w14:paraId="44DAFD54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7C4E66A" w14:textId="77777777" w:rsidR="00E15B65" w:rsidRPr="00030082" w:rsidRDefault="00E15B65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7C830A5" w14:textId="77777777" w:rsidR="00E15B65" w:rsidRPr="00EB265D" w:rsidRDefault="00E15B65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FF165D" w14:textId="77777777" w:rsidR="00E15B65" w:rsidRPr="00EB265D" w:rsidRDefault="00E15B65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09C155" w14:textId="77777777" w:rsidR="00E15B65" w:rsidRPr="00030082" w:rsidRDefault="00E15B65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4AA1A9" w14:textId="77777777" w:rsidR="00E15B65" w:rsidRPr="00DC0F4C" w:rsidRDefault="00E15B65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D28AAAF" w14:textId="77777777" w:rsidR="00E15B65" w:rsidRPr="00DC0F4C" w:rsidRDefault="00E15B65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C28D0B0" w14:textId="77777777" w:rsidR="00E15B65" w:rsidRPr="007A067A" w:rsidRDefault="00E15B65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  <w:r w:rsidRPr="007A067A">
            <w:rPr>
              <w:rFonts w:ascii="Arial Narrow" w:hAnsi="Arial Narrow"/>
              <w:color w:val="auto"/>
              <w:sz w:val="32"/>
              <w:szCs w:val="32"/>
            </w:rPr>
            <w:t>АО «Самаранефтегаз»</w:t>
          </w:r>
        </w:p>
      </w:tc>
    </w:tr>
    <w:tr w:rsidR="00E15B65" w14:paraId="48123E4C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0355011" w14:textId="77777777" w:rsidR="00E15B65" w:rsidRPr="004E0375" w:rsidRDefault="00E15B65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4D59C5" w14:textId="77777777" w:rsidR="00E15B65" w:rsidRPr="004E0375" w:rsidRDefault="00E15B65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7999E2" w14:textId="77777777" w:rsidR="00E15B65" w:rsidRPr="004E0375" w:rsidRDefault="00E15B65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11393B" w14:textId="77777777" w:rsidR="00E15B65" w:rsidRPr="004E0375" w:rsidRDefault="00E15B65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DCD8D3D" w14:textId="77777777" w:rsidR="00E15B65" w:rsidRPr="00DC0F4C" w:rsidRDefault="00E15B65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1B019EE" w14:textId="77777777" w:rsidR="00E15B65" w:rsidRPr="004E0375" w:rsidRDefault="00E15B65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BDF7ED9" w14:textId="77777777" w:rsidR="00E15B65" w:rsidRPr="007A067A" w:rsidRDefault="00E15B65">
          <w:pPr>
            <w:jc w:val="center"/>
            <w:rPr>
              <w:rFonts w:ascii="Arial Narrow" w:hAnsi="Arial Narrow" w:cs="Arial"/>
            </w:rPr>
          </w:pPr>
        </w:p>
      </w:tc>
    </w:tr>
    <w:tr w:rsidR="00E15B65" w14:paraId="7B5BA060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EECC000" w14:textId="77777777" w:rsidR="00E15B65" w:rsidRPr="0068326E" w:rsidRDefault="00E15B65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Изм.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5B8EAA66" w14:textId="77777777" w:rsidR="00E15B65" w:rsidRPr="0068326E" w:rsidRDefault="00E15B65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Кол.уч</w:t>
          </w:r>
          <w:proofErr w:type="spellEnd"/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2BE233" w14:textId="77777777" w:rsidR="00E15B65" w:rsidRPr="0068326E" w:rsidRDefault="00E15B65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917B85" w14:textId="77777777" w:rsidR="00E15B65" w:rsidRPr="0068326E" w:rsidRDefault="00E15B65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№ док.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C719C" w14:textId="77777777" w:rsidR="00E15B65" w:rsidRPr="0068326E" w:rsidRDefault="00E15B65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Подп.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DF54C6" w14:textId="77777777" w:rsidR="00E15B65" w:rsidRPr="0068326E" w:rsidRDefault="00E15B65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Дата</w:t>
          </w: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C40760" w14:textId="77777777" w:rsidR="00E15B65" w:rsidRPr="007A067A" w:rsidRDefault="00E15B65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E15B65" w14:paraId="6E619E43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246D0E" w14:textId="77777777" w:rsidR="00E15B65" w:rsidRPr="00AD0B0F" w:rsidRDefault="00E15B65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</w:t>
          </w: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Разраб</w:t>
          </w:r>
          <w:r>
            <w:rPr>
              <w:rFonts w:ascii="Arial Narrow" w:hAnsi="Arial Narrow" w:cs="Arial"/>
              <w:sz w:val="18"/>
              <w:szCs w:val="18"/>
              <w:lang w:val="en-US"/>
            </w:rPr>
            <w:t>отал</w:t>
          </w:r>
          <w:proofErr w:type="spellEnd"/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1785992" w14:textId="77777777" w:rsidR="00E15B65" w:rsidRPr="0068326E" w:rsidRDefault="00E15B65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112BAD" w14:textId="77777777" w:rsidR="00E15B65" w:rsidRPr="0068326E" w:rsidRDefault="00E15B65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C56C6E" w14:textId="6609E112" w:rsidR="00E15B65" w:rsidRPr="0068326E" w:rsidRDefault="00E15B65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Fonts w:ascii="Arial Narrow" w:hAnsi="Arial Narrow" w:cs="Arial"/>
              <w:noProof/>
              <w:sz w:val="18"/>
              <w:szCs w:val="18"/>
            </w:rPr>
            <w:t>02.21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DD96F9" w14:textId="77777777" w:rsidR="00E15B65" w:rsidRPr="007A067A" w:rsidRDefault="00E15B65" w:rsidP="00901CC1">
          <w:pPr>
            <w:jc w:val="center"/>
            <w:rPr>
              <w:rFonts w:ascii="Arial Narrow" w:hAnsi="Arial Narrow" w:cs="Arial"/>
              <w:iCs/>
            </w:rPr>
          </w:pPr>
          <w:r w:rsidRPr="007A067A">
            <w:rPr>
              <w:rFonts w:ascii="Arial Narrow" w:hAnsi="Arial Narrow" w:cs="Arial"/>
              <w:b/>
              <w:color w:val="000000"/>
            </w:rPr>
            <w:t>Мобильная трансформаторная подстанция 110/</w:t>
          </w:r>
          <w:r>
            <w:rPr>
              <w:rFonts w:ascii="Arial Narrow" w:hAnsi="Arial Narrow" w:cs="Arial"/>
              <w:b/>
              <w:color w:val="000000"/>
            </w:rPr>
            <w:t>6</w:t>
          </w:r>
          <w:r w:rsidRPr="007A067A">
            <w:rPr>
              <w:rFonts w:ascii="Arial Narrow" w:hAnsi="Arial Narrow" w:cs="Arial"/>
              <w:b/>
              <w:color w:val="000000"/>
            </w:rPr>
            <w:t xml:space="preserve"> </w:t>
          </w:r>
          <w:proofErr w:type="spellStart"/>
          <w:r w:rsidRPr="007A067A">
            <w:rPr>
              <w:rFonts w:ascii="Arial Narrow" w:hAnsi="Arial Narrow" w:cs="Arial"/>
              <w:b/>
              <w:color w:val="000000"/>
            </w:rPr>
            <w:t>кВ</w:t>
          </w:r>
          <w:proofErr w:type="spellEnd"/>
          <w:r w:rsidRPr="007A067A">
            <w:rPr>
              <w:rFonts w:ascii="Arial Narrow" w:hAnsi="Arial Narrow" w:cs="Arial"/>
              <w:b/>
              <w:color w:val="000000"/>
            </w:rPr>
            <w:t xml:space="preserve"> мощностью </w:t>
          </w:r>
          <w:r>
            <w:rPr>
              <w:rFonts w:ascii="Arial Narrow" w:hAnsi="Arial Narrow" w:cs="Arial"/>
              <w:b/>
              <w:color w:val="000000"/>
            </w:rPr>
            <w:t>16</w:t>
          </w:r>
          <w:r w:rsidRPr="007A067A">
            <w:rPr>
              <w:rFonts w:ascii="Arial Narrow" w:hAnsi="Arial Narrow" w:cs="Arial"/>
              <w:b/>
              <w:color w:val="000000"/>
            </w:rPr>
            <w:t> МВА наружного исполнения на полуприцеп</w:t>
          </w:r>
          <w:r>
            <w:rPr>
              <w:rFonts w:ascii="Arial Narrow" w:hAnsi="Arial Narrow" w:cs="Arial"/>
              <w:b/>
              <w:color w:val="000000"/>
            </w:rPr>
            <w:t>ах МПСП110/6-1600-З-6-М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F58E38" w14:textId="77777777" w:rsidR="00E15B65" w:rsidRPr="00522282" w:rsidRDefault="00E15B65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C5DEA49" w14:textId="77777777" w:rsidR="00E15B65" w:rsidRPr="007A067A" w:rsidRDefault="00E15B65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9F1DABF" w14:textId="77777777" w:rsidR="00E15B65" w:rsidRPr="0068326E" w:rsidRDefault="00E15B65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E15B65" w14:paraId="46DCE8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01581E" w14:textId="77777777" w:rsidR="00E15B65" w:rsidRPr="0068326E" w:rsidRDefault="00E15B65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Проверил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9E4066" w14:textId="77777777" w:rsidR="00E15B65" w:rsidRPr="0068326E" w:rsidRDefault="00E15B65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A199086" w14:textId="77777777" w:rsidR="00E15B65" w:rsidRPr="0068326E" w:rsidRDefault="00E15B65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1CA4E1A" w14:textId="17D37F32" w:rsidR="00E15B65" w:rsidRPr="0068326E" w:rsidRDefault="00E15B65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Fonts w:ascii="Arial Narrow" w:hAnsi="Arial Narrow" w:cs="Arial"/>
              <w:noProof/>
              <w:sz w:val="18"/>
              <w:szCs w:val="18"/>
            </w:rPr>
            <w:t>02.21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232B16" w14:textId="77777777" w:rsidR="00E15B65" w:rsidRPr="00616357" w:rsidRDefault="00E15B65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38DDB5" w14:textId="77777777" w:rsidR="00E15B65" w:rsidRPr="00522282" w:rsidRDefault="00E15B65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ОТР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9E4632" w14:textId="77777777" w:rsidR="00E15B65" w:rsidRPr="0068326E" w:rsidRDefault="00E15B65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FF78CAF" w14:textId="77777777" w:rsidR="00E15B65" w:rsidRPr="0068326E" w:rsidRDefault="00E15B65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begin"/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separate"/>
          </w:r>
          <w:r w:rsidR="000C1C58">
            <w:rPr>
              <w:rFonts w:ascii="Arial" w:hAnsi="Arial" w:cs="Arial"/>
              <w:noProof/>
              <w:sz w:val="18"/>
              <w:szCs w:val="18"/>
              <w:lang w:val="en-US"/>
            </w:rPr>
            <w:t>10</w: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end"/>
          </w:r>
        </w:p>
      </w:tc>
    </w:tr>
    <w:tr w:rsidR="00E15B65" w14:paraId="786B85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3E25DCE" w14:textId="77777777" w:rsidR="00E15B65" w:rsidRPr="0068326E" w:rsidRDefault="00E15B65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E35729D" w14:textId="77777777" w:rsidR="00E15B65" w:rsidRPr="0068326E" w:rsidRDefault="00E15B65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37AD584" w14:textId="77777777" w:rsidR="00E15B65" w:rsidRPr="0068326E" w:rsidRDefault="00E15B65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5DF2AF" w14:textId="77777777" w:rsidR="00E15B65" w:rsidRPr="0068326E" w:rsidRDefault="00E15B65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3F339" w14:textId="77777777" w:rsidR="00E15B65" w:rsidRPr="00507D2F" w:rsidRDefault="00E15B65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06AEC6" w14:textId="77777777" w:rsidR="00E15B65" w:rsidRPr="00D97F01" w:rsidRDefault="00E15B65">
          <w:pPr>
            <w:pStyle w:val="6"/>
            <w:rPr>
              <w:b w:val="0"/>
              <w:bCs w:val="0"/>
              <w:sz w:val="18"/>
              <w:szCs w:val="18"/>
            </w:rPr>
          </w:pPr>
          <w:r w:rsidRPr="0098586C">
            <w:rPr>
              <w:b w:val="0"/>
              <w:bCs w:val="0"/>
              <w:noProof/>
              <w:sz w:val="18"/>
              <w:szCs w:val="18"/>
            </w:rPr>
            <w:drawing>
              <wp:inline distT="0" distB="0" distL="0" distR="0" wp14:anchorId="08DF32F1" wp14:editId="75B206DD">
                <wp:extent cx="1644650" cy="295392"/>
                <wp:effectExtent l="19050" t="0" r="0" b="0"/>
                <wp:docPr id="2" name="Рисуно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4650" cy="2953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15B65" w14:paraId="70C5A05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FFF6318" w14:textId="77777777" w:rsidR="00E15B65" w:rsidRPr="0068326E" w:rsidRDefault="00E15B65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Н. контр.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897998" w14:textId="77777777" w:rsidR="00E15B65" w:rsidRPr="0068326E" w:rsidRDefault="00E15B65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C0A88F3" w14:textId="77777777" w:rsidR="00E15B65" w:rsidRPr="0068326E" w:rsidRDefault="00E15B65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B3485C0" w14:textId="19E3F491" w:rsidR="00E15B65" w:rsidRPr="0068326E" w:rsidRDefault="00E15B65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Fonts w:ascii="Arial Narrow" w:hAnsi="Arial Narrow" w:cs="Arial"/>
              <w:noProof/>
              <w:sz w:val="18"/>
              <w:szCs w:val="18"/>
            </w:rPr>
            <w:t>02.21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FC0ECA" w14:textId="77777777" w:rsidR="00E15B65" w:rsidRDefault="00E15B65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D00E69" w14:textId="77777777" w:rsidR="00E15B65" w:rsidRDefault="00E15B65">
          <w:pPr>
            <w:rPr>
              <w:rFonts w:ascii="Arial" w:hAnsi="Arial" w:cs="Arial"/>
            </w:rPr>
          </w:pPr>
        </w:p>
      </w:tc>
    </w:tr>
    <w:tr w:rsidR="00E15B65" w14:paraId="4A229CFA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A62843" w14:textId="77777777" w:rsidR="00E15B65" w:rsidRPr="0068326E" w:rsidRDefault="00E15B65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ГИП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6384C1" w14:textId="77777777" w:rsidR="00E15B65" w:rsidRPr="0068326E" w:rsidRDefault="00E15B65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9E8C7F8" w14:textId="77777777" w:rsidR="00E15B65" w:rsidRPr="0068326E" w:rsidRDefault="00E15B65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24C1F21" w14:textId="10B91491" w:rsidR="00E15B65" w:rsidRPr="0068326E" w:rsidRDefault="00E15B65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Fonts w:ascii="Arial Narrow" w:hAnsi="Arial Narrow" w:cs="Arial"/>
              <w:noProof/>
              <w:sz w:val="18"/>
              <w:szCs w:val="18"/>
            </w:rPr>
            <w:t>02.21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530B01" w14:textId="77777777" w:rsidR="00E15B65" w:rsidRDefault="00E15B65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DA1348" w14:textId="77777777" w:rsidR="00E15B65" w:rsidRDefault="00E15B65">
          <w:pPr>
            <w:rPr>
              <w:rFonts w:ascii="Arial" w:hAnsi="Arial" w:cs="Arial"/>
            </w:rPr>
          </w:pPr>
        </w:p>
      </w:tc>
    </w:tr>
  </w:tbl>
  <w:p w14:paraId="2CED0B59" w14:textId="77777777" w:rsidR="00E15B65" w:rsidRDefault="00E15B65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5F70F4" w14:textId="77777777" w:rsidR="00467B75" w:rsidRDefault="00467B75">
      <w:r>
        <w:separator/>
      </w:r>
    </w:p>
    <w:p w14:paraId="2C7D0E7E" w14:textId="77777777" w:rsidR="00467B75" w:rsidRDefault="00467B75"/>
  </w:footnote>
  <w:footnote w:type="continuationSeparator" w:id="0">
    <w:p w14:paraId="5D5DF7F1" w14:textId="77777777" w:rsidR="00467B75" w:rsidRDefault="00467B75">
      <w:r>
        <w:continuationSeparator/>
      </w:r>
    </w:p>
    <w:p w14:paraId="78FDB78F" w14:textId="77777777" w:rsidR="00467B75" w:rsidRDefault="00467B7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C562E5" w14:textId="77777777" w:rsidR="00E15B65" w:rsidRDefault="00E15B65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DEA9AA6" wp14:editId="7C3B77FE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E38C8" w14:textId="77777777" w:rsidR="00E15B65" w:rsidRDefault="00E15B65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1952B19" w14:textId="77777777" w:rsidR="00E15B65" w:rsidRDefault="00E15B65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46FCB6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9EB448" w14:textId="77777777" w:rsidR="00E15B65" w:rsidRPr="00FC47FB" w:rsidRDefault="00E15B65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F19FA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CAEEF5" w14:textId="77777777" w:rsidR="00E15B65" w:rsidRPr="00FC47FB" w:rsidRDefault="00E15B65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F7B0E" w14:textId="77777777" w:rsidR="00E15B65" w:rsidRPr="00FC47FB" w:rsidRDefault="00E15B65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5C99C9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EA9AA6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kDvMMA&#10;AADbAAAADwAAAGRycy9kb3ducmV2LnhtbESPQWsCMRSE7wX/Q3iCt5rVouhqFCkteKuuvfT2SF43&#10;WzcvyyauW3+9KRQ8DjPzDbPe9q4WHbWh8qxgMs5AEGtvKi4VfJ7enxcgQkQ2WHsmBb8UYLsZPK0x&#10;N/7KR+qKWIoE4ZCjAhtjk0sZtCWHYewb4uR9+9ZhTLItpWnxmuCultMsm0uHFacFiw29WtLn4uIU&#10;fPXW6o+b04tDN7vslrMf/VbclBoN+90KRKQ+PsL/7b1RMH2Bvy/pB8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1kDvMMAAADbAAAADwAAAAAAAAAAAAAAAACYAgAAZHJzL2Rv&#10;d25yZXYueG1sUEsFBgAAAAAEAAQA9QAAAIgDAAAAAA==&#10;" filled="f" stroked="f" strokeweight="1.4pt">
                <v:textbox style="layout-flow:vertical;mso-layout-flow-alt:bottom-to-top" inset="1mm,1mm,1mm,1mm">
                  <w:txbxContent>
                    <w:p w14:paraId="49BE38C8" w14:textId="77777777" w:rsidR="00E15B65" w:rsidRDefault="00E15B65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1952B19" w14:textId="77777777" w:rsidR="00E15B65" w:rsidRDefault="00E15B65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<v:rect id="Rectangle 3617" o:spid="_x0000_s1029" style="position:absolute;left:1134;top:284;width:10374;height:16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mCesUA&#10;AADbAAAADwAAAGRycy9kb3ducmV2LnhtbESPQWsCMRSE70L/Q3hCb5pVqa5bo5RWoSJYtRWvj83r&#10;7tLNy5JE3f77RhB6HGbmG2a2aE0tLuR8ZVnBoJ+AIM6trrhQ8PW56qUgfEDWWFsmBb/kYTF/6Mww&#10;0/bKe7ocQiEihH2GCsoQmkxKn5dk0PdtQxy9b+sMhihdIbXDa4SbWg6TZCwNVhwXSmzotaT853A2&#10;CtZLmk62dvexd6dNm5pzPXobHZV67LYvzyACteE/fG+/awXDJ7h9i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eYJ6xQAAANsAAAAPAAAAAAAAAAAAAAAAAJgCAABkcnMv&#10;ZG93bnJldi54bWxQSwUGAAAAAAQABAD1AAAAigM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Text Box 3619" o:spid="_x0000_s1031" type="#_x0000_t202" style="position:absolute;left:2274;top:968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7dJMUA&#10;AADbAAAADwAAAGRycy9kb3ducmV2LnhtbESPQWsCMRSE70L/Q3gFbzWroK1bo5SCrdKLXUU8vm6e&#10;m6Wbl7BJdfXXN4WCx2FmvmFmi8424kRtqB0rGA4yEMSl0zVXCnbb5cMTiBCRNTaOScGFAizmd70Z&#10;5tqd+ZNORaxEgnDIUYGJ0edShtKQxTBwnjh5R9dajEm2ldQtnhPcNnKUZRNpsea0YNDTq6Hyu/ix&#10;CqaT6fWdvqqwX+o3s/ko/GHs10r177uXZxCRungL/7dXWsHoEf6+pB8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vt0k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7646FCB6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JVsIA&#10;AADbAAAADwAAAGRycy9kb3ducmV2LnhtbERPz2vCMBS+D/Y/hCfstqYKE+2MIgN1ssusY+z4bJ5N&#10;sXkJTaZ1f/1yEDx+fL9ni9624kxdaBwrGGY5COLK6YZrBV/71fMERIjIGlvHpOBKARbzx4cZFtpd&#10;eEfnMtYihXAoUIGJ0RdShsqQxZA5T5y4o+ssxgS7WuoOLynctnKU52NpseHUYNDTm6HqVP5aBdPx&#10;9G9Dhzp8r/TafH6U/ufFb5V6GvTLVxCR+ngX39zvWsEojU1f0g+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IUlW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3B9EB448" w14:textId="77777777" w:rsidR="00E15B65" w:rsidRPr="00FC47FB" w:rsidRDefault="00E15B65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3szcUA&#10;AADbAAAADwAAAGRycy9kb3ducmV2LnhtbESPQWsCMRSE7wX/Q3hCbzWrUOmuRhFB29JLu4p4fG6e&#10;m8XNS9ikuu2vbwqFHoeZ+YaZL3vbiit1oXGsYDzKQBBXTjdcK9jvNg9PIEJE1tg6JgVfFGC5GNzN&#10;sdDuxh90LWMtEoRDgQpMjL6QMlSGLIaR88TJO7vOYkyyq6Xu8JbgtpWTLJtKiw2nBYOe1oaqS/lp&#10;FeTT/PuZTnU4bPTWvL+V/vjoX5W6H/arGYhIffwP/7VftIJJDr9f0g+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bezN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381F19FA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7TjcIA&#10;AADbAAAADwAAAGRycy9kb3ducmV2LnhtbERPy2oCMRTdF/oP4RbcaaaKUqdGKYIv3NhpKV3eTm4n&#10;Qyc3YRJ19OvNQujycN6zRWcbcaI21I4VPA8yEMSl0zVXCj4/Vv0XECEia2wck4ILBVjMHx9mmGt3&#10;5nc6FbESKYRDjgpMjD6XMpSGLIaB88SJ+3WtxZhgW0nd4jmF20YOs2wiLdacGgx6Whoq/4qjVTCd&#10;TK8b+qnC10qvzWFf+O+x3ynVe+reXkFE6uK/+O7eagWjtD59ST9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jtON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21CAEEF5" w14:textId="77777777" w:rsidR="00E15B65" w:rsidRPr="00FC47FB" w:rsidRDefault="00E15B65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J2FsUA&#10;AADbAAAADwAAAGRycy9kb3ducmV2LnhtbESPQWsCMRSE74X+h/CE3mpWS6VujSKCttKLXUU8vm6e&#10;m6Wbl7BJdfXXm0Khx2FmvmEms8424kRtqB0rGPQzEMSl0zVXCnbb5eMLiBCRNTaOScGFAsym93cT&#10;zLU78yediliJBOGQowITo8+lDKUhi6HvPHHyjq61GJNsK6lbPCe4beQwy0bSYs1pwaCnhaHyu/ix&#10;Csaj8fWNvqqwX+qV2XwU/vDs10o99Lr5K4hIXfwP/7XftYKnAfx+ST9AT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nYW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3E4F7B0E" w14:textId="77777777" w:rsidR="00E15B65" w:rsidRPr="00FC47FB" w:rsidRDefault="00E15B65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DoYcUA&#10;AADbAAAADwAAAGRycy9kb3ducmV2LnhtbESPQWsCMRSE70L/Q3gFb5qtUqlbo5SCtcWL3Rbx+Lp5&#10;3SzdvIRN1K2/3giCx2FmvmFmi8424kBtqB0reBhmIIhLp2uuFHx/LQdPIEJE1tg4JgX/FGAxv+vN&#10;MNfuyJ90KGIlEoRDjgpMjD6XMpSGLIah88TJ+3WtxZhkW0nd4jHBbSNHWTaRFmtOCwY9vRoq/4q9&#10;VTCdTE8r+qnCdqnfzGZd+N2j/1Cqf9+9PIOI1MVb+Np+1wrGI7h8ST9A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EOhh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045C99C9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0DA766" w14:textId="77777777" w:rsidR="00E15B65" w:rsidRDefault="00E15B65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0773321" wp14:editId="47F1232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F1B50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6CF5CC" w14:textId="77777777" w:rsidR="00E15B65" w:rsidRPr="00D97F01" w:rsidRDefault="00E15B65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C18FEF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BBD18" w14:textId="77777777" w:rsidR="00E15B65" w:rsidRPr="00D97F01" w:rsidRDefault="00E15B65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2C0235" w14:textId="77777777" w:rsidR="00E15B65" w:rsidRPr="00D97F01" w:rsidRDefault="00E15B65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EA90DC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47936A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AE69C1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45F24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FFA7A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921D27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2EC459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14E0D6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8B594F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0CEB2F" w14:textId="77777777" w:rsidR="00E15B65" w:rsidRPr="00D97F01" w:rsidRDefault="00E15B65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77332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">
              <v:rect id="Rectangle 3557" o:spid="_x0000_s1038" style="position:absolute;left:1134;top:284;width:10374;height:16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y9McQA&#10;AADaAAAADwAAAGRycy9kb3ducmV2LnhtbESP3WoCMRSE7wXfIRzBO83qQmu3RilVwVKw9ad4e9gc&#10;dxc3J0sSdX17Uyj0cpiZb5jpvDW1uJLzlWUFo2ECgji3uuJCwWG/GkxA+ICssbZMCu7kYT7rdqaY&#10;aXvjLV13oRARwj5DBWUITSalz0sy6Ie2IY7eyTqDIUpXSO3wFuGmluMkeZIGK44LJTb0XlJ+3l2M&#10;go8lvTxv7PfX1h0/24m51Oki/VGq32vfXkEEasN/+K+91gpS+L0Sb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svTHEAAAA2gAAAA8AAAAAAAAAAAAAAAAAmAIAAGRycy9k&#10;b3ducmV2LnhtbFBLBQYAAAAABAAEAPUAAACJAw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<v:group id="Group 3578" o:spid="_x0000_s1040" style="position:absolute;left:1023;top:6552;width:684;height:4845" coordorigin="1989,6269" coordsize="684,4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dMcMQA&#10;AADaAAAADwAAAGRycy9kb3ducmV2LnhtbESPQWsCMRSE74X+h/AEbzVrwUVXo5SCVemlbkvx+Nw8&#10;N0s3L2ETddtf3xSEHoeZ+YZZrHrbigt1oXGsYDzKQBBXTjdcK/h4Xz9MQYSIrLF1TAq+KcBqeX+3&#10;wEK7K+/pUsZaJAiHAhWYGH0hZagMWQwj54mTd3KdxZhkV0vd4TXBbSsfsyyXFhtOCwY9PRuqvsqz&#10;VTDLZz8bOtbhc61fzNtr6Q8Tv1NqOOif5iAi9fE/fGtvtYIc/q6kG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3THDEAAAA2gAAAA8AAAAAAAAAAAAAAAAAmAIAAGRycy9k&#10;b3ducmV2LnhtbFBLBQYAAAAABAAEAPUAAACJAwAAAAA=&#10;" filled="f" strokeweight="1.5pt">
                    <v:textbox style="layout-flow:vertical;mso-layout-flow-alt:bottom-to-top" inset=".5mm,.5mm,.5mm,.5mm">
                      <w:txbxContent>
                        <w:p w14:paraId="438F1B50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vp68UA&#10;AADaAAAADwAAAGRycy9kb3ducmV2LnhtbESPQUsDMRSE70L/Q3gFbzbbgrVdmxYRtlW86FbE4+vm&#10;dbN08xI26Xb11xtB8DjMzDfMajPYVvTUhcaxgukkA0FcOd1wreB9X9wsQISIrLF1TAq+KMBmPbpa&#10;Ya7dhd+oL2MtEoRDjgpMjD6XMlSGLIaJ88TJO7rOYkyyq6Xu8JLgtpWzLJtLiw2nBYOeHg1Vp/Js&#10;FSzny+8dHerwUeiteX0p/eetf1bqejw83IOINMT/8F/7SSu4g98r6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u+nrxQAAANo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786CF5CC" w14:textId="77777777" w:rsidR="00E15B65" w:rsidRPr="00D97F01" w:rsidRDefault="00E15B65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R9mcEA&#10;AADaAAAADwAAAGRycy9kb3ducmV2LnhtbERPy2oCMRTdF/oP4Rbc1UwLio5GKQUfxU2dFnF5nVwn&#10;g5ObMIk69eubheDycN7TeWcbcaE21I4VvPUzEMSl0zVXCn5/Fq8jECEia2wck4I/CjCfPT9NMdfu&#10;ylu6FLESKYRDjgpMjD6XMpSGLIa+88SJO7rWYkywraRu8ZrCbSPfs2woLdacGgx6+jRUnoqzVTAe&#10;jm8rOlRht9BL870p/H7gv5TqvXQfExCRuvgQ391rrSBtTVfS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kfZnBAAAA2gAAAA8AAAAAAAAAAAAAAAAAmAIAAGRycy9kb3du&#10;cmV2LnhtbFBLBQYAAAAABAAEAPUAAACGAwAAAAA=&#10;" filled="f" strokeweight="1.5pt">
                    <v:textbox style="layout-flow:vertical;mso-layout-flow-alt:bottom-to-top" inset=".5mm,.5mm,.5mm,.5mm">
                      <w:txbxContent>
                        <w:p w14:paraId="38C18FEF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jYAsMA&#10;AADaAAAADwAAAGRycy9kb3ducmV2LnhtbESPQWsCMRSE74L/IbxCb5qtoOjWKEVQW7zotpQeXzev&#10;m6Wbl7BJdfXXG0HocZj5Zpj5srONOFIbascKnoYZCOLS6ZorBR/v68EURIjIGhvHpOBMAZaLfm+O&#10;uXYnPtCxiJVIJRxyVGBi9LmUoTRkMQydJ07ej2stxiTbSuoWT6ncNnKUZRNpsea0YNDTylD5W/xZ&#10;BbPJ7LKl7yp8rvXG7HeF/xr7N6UeH7qXZxCRuvgfvtOvOnFwu5JugFx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jYAsMAAADa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14:paraId="5BDBBD18" w14:textId="77777777" w:rsidR="00E15B65" w:rsidRPr="00D97F01" w:rsidRDefault="00E15B65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uP7cUA&#10;AADbAAAADwAAAGRycy9kb3ducmV2LnhtbESPQUsDMRCF74L/IYzQm80qtNht0yJCW8WLrlJ6nG6m&#10;m6WbSdjEdvXXOwfB2wzvzXvfLFaD79SZ+tQGNnA3LkAR18G23Bj4/FjfPoBKGdliF5gMfFOC1fL6&#10;aoGlDRd+p3OVGyUhnEo04HKOpdapduQxjUMkFu0Yeo9Z1r7RtseLhPtO3xfFVHtsWRocRnpyVJ+q&#10;L29gNp39bOnQpN3abtzbaxX3k/hizOhmeJyDyjTkf/Pf9bMVfKGXX2QA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O4/t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3F2C0235" w14:textId="77777777" w:rsidR="00E15B65" w:rsidRPr="00D97F01" w:rsidRDefault="00E15B65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cqdsIA&#10;AADbAAAADwAAAGRycy9kb3ducmV2LnhtbERPTWsCMRC9F/wPYQrealZBqatRiqC29FK3RTyOm+lm&#10;6WYSNlFXf31TKHibx/uc+bKzjThTG2rHCoaDDARx6XTNlYKvz/XTM4gQkTU2jknBlQIsF72HOeba&#10;XXhH5yJWIoVwyFGBidHnUobSkMUwcJ44cd+utRgTbCupW7ykcNvIUZZNpMWaU4NBTytD5U9xsgqm&#10;k+ltS8cq7Nd6Yz7eC38Y+zel+o/dywxEpC7exf/uV53mD+Hvl3SAX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dyp2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1AEA90DC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Text Box 3586" o:spid="_x0000_s1048" type="#_x0000_t202" style="position:absolute;left:1422;top:541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kRmsMA&#10;AADbAAAADwAAAGRycy9kb3ducmV2LnhtbERPTWsCMRC9F/ofwhS8abaVSl2NIoJtpRfdinicbqab&#10;pZtJ2KS6+utNQehtHu9zpvPONuJIbagdK3gcZCCIS6drrhTsPlf9FxAhImtsHJOCMwWYz+7vpphr&#10;d+ItHYtYiRTCIUcFJkafSxlKQxbDwHnixH271mJMsK2kbvGUwm0jn7JsJC3WnBoMeloaKn+KX6tg&#10;PBpf3uirCvuVfjWbj8Ifnv1aqd5Dt5iAiNTFf/HN/a7T/CH8/ZIOk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kRmsMAAADb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14:paraId="0547936A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CJ7sMA&#10;AADbAAAADwAAAGRycy9kb3ducmV2LnhtbERPTWsCMRC9F/ofwhS8abbFSl2NIoJtpRfdinicbqab&#10;pZtJ2KS6+utNQehtHu9zpvPONuJIbagdK3gcZCCIS6drrhTsPlf9FxAhImtsHJOCMwWYz+7vpphr&#10;d+ItHYtYiRTCIUcFJkafSxlKQxbDwHnixH271mJMsK2kbvGUwm0jn7JsJC3WnBoMeloaKn+KX6tg&#10;PBpf3uirCvuVfjWbj8Ifnv1aqd5Dt5iAiNTFf/HN/a7T/CH8/ZIOk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wCJ7sMAAADb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14:paraId="5BAE69C1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wsdcIA&#10;AADbAAAADwAAAGRycy9kb3ducmV2LnhtbERPTWsCMRC9F/wPYQRvNaug1K1RRFBbvLSrlB6nm3Gz&#10;uJmETdRtf70pFHqbx/uc+bKzjbhSG2rHCkbDDARx6XTNlYLjYfP4BCJEZI2NY1LwTQGWi97DHHPt&#10;bvxO1yJWIoVwyFGBidHnUobSkMUwdJ44cSfXWowJtpXULd5SuG3kOMum0mLNqcGgp7Wh8lxcrILZ&#10;dPazo68qfGz01rztC/858a9KDfrd6hlEpC7+i//cLzrNn8DvL+kA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TCx1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43845F24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6yAsIA&#10;AADbAAAADwAAAGRycy9kb3ducmV2LnhtbERPTWsCMRC9F/ofwgjeataCi65GKQWr0kvdluJx3Iyb&#10;pZtJ2ETd9tc3BaG3ebzPWax624oLdaFxrGA8ykAQV043XCv4eF8/TEGEiKyxdUwKvinAanl/t8BC&#10;uyvv6VLGWqQQDgUqMDH6QspQGbIYRs4TJ+7kOosxwa6WusNrCretfMyyXFpsODUY9PRsqPoqz1bB&#10;LJ/9bOhYh8+1fjFvr6U/TPxOqeGgf5qDiNTHf/HNvdVpfg5/v6Q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nrIC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424FFA7A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IXmcMA&#10;AADbAAAADwAAAGRycy9kb3ducmV2LnhtbERP30vDMBB+F/Y/hBv45tINnFtdNkTopviinYiPt+bW&#10;lDWX0GRd9a83guDbfXw/b7UZbCt66kLjWMF0koEgrpxuuFbwvi9uFiBCRNbYOiYFXxRgsx5drTDX&#10;7sJv1JexFimEQ44KTIw+lzJUhiyGifPEiTu6zmJMsKul7vCSwm0rZ1k2lxYbTg0GPT0aqk7l2SpY&#10;zpffOzrU4aPQW/P6UvrPW/+s1PV4eLgHEWmI/+I/95NO8+/g95d0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IXmcMAAADb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14:paraId="36921D27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2D68UA&#10;AADbAAAADwAAAGRycy9kb3ducmV2LnhtbESPQUsDMRCF74L/IYzQm80qtNht0yJCW8WLrlJ6nG6m&#10;m6WbSdjEdvXXOwfB2wzvzXvfLFaD79SZ+tQGNnA3LkAR18G23Bj4/FjfPoBKGdliF5gMfFOC1fL6&#10;aoGlDRd+p3OVGyUhnEo04HKOpdapduQxjUMkFu0Yeo9Z1r7RtseLhPtO3xfFVHtsWRocRnpyVJ+q&#10;L29gNp39bOnQpN3abtzbaxX3k/hizOhmeJyDyjTkf/Pf9bMVfIGVX2QA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TYPr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132EC459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EmcMIA&#10;AADbAAAADwAAAGRycy9kb3ducmV2LnhtbERPTWsCMRC9F/ofwgjealah0l2NIgVtSy91K+Jx3Iyb&#10;xc0kbKJu++ubQqG3ebzPmS9724ordaFxrGA8ykAQV043XCvYfa4fnkCEiKyxdUwKvijAcnF/N8dC&#10;uxtv6VrGWqQQDgUqMDH6QspQGbIYRs4TJ+7kOosxwa6WusNbCretnGTZVFpsODUY9PRsqDqXF6sg&#10;n+bfL3Ssw36tN+bjvfSHR/+m1HDQr2YgIvXxX/znftVpfg6/v6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ASZw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2614E0D6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dFUMIA&#10;AADbAAAADwAAAGRycy9kb3ducmV2LnhtbERPz2vCMBS+D/Y/hCfstqYKE+2MIgN1ssusY+z4bJ5N&#10;sXkJTaZ1f/1yEDx+fL9ni9624kxdaBwrGGY5COLK6YZrBV/71fMERIjIGlvHpOBKARbzx4cZFtpd&#10;eEfnMtYihXAoUIGJ0RdShsqQxZA5T5y4o+ssxgS7WuoOLynctnKU52NpseHUYNDTm6HqVP5aBdPx&#10;9G9Dhzp8r/TafH6U/ufFb5V6GvTLVxCR+ngX39zvWsEorU9f0g+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V0VQ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108B594F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vgy8QA&#10;AADbAAAADwAAAGRycy9kb3ducmV2LnhtbESPQWsCMRSE7wX/Q3iCt5pVUHQ1SilYlV7qthSPz81z&#10;s3TzEjZRt/31TUHocZiZb5jlurONuFIbascKRsMMBHHpdM2Vgo/3zeMMRIjIGhvHpOCbAqxXvYcl&#10;5trd+EDXIlYiQTjkqMDE6HMpQ2nIYhg6T5y8s2stxiTbSuoWbwluGznOsqm0WHNaMOjp2VD5VVys&#10;gvl0/rOlUxU+N/rFvL0W/jjxe6UG/e5pASJSF//D9/ZOKxiP4O9L+g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b4MvEAAAA2wAAAA8AAAAAAAAAAAAAAAAAmAIAAGRycy9k&#10;b3ducmV2LnhtbFBLBQYAAAAABAAEAPUAAACJAwAAAAA=&#10;" filled="f" strokeweight="1.5pt">
                    <v:textbox style="layout-flow:vertical;mso-layout-flow-alt:bottom-to-top" inset=".5mm,.5mm,.5mm,.5mm">
                      <w:txbxContent>
                        <w:p w14:paraId="600CEB2F" w14:textId="77777777" w:rsidR="00E15B65" w:rsidRPr="00D97F01" w:rsidRDefault="00E15B65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71F77"/>
    <w:multiLevelType w:val="multilevel"/>
    <w:tmpl w:val="F53EE43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8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C6F00BF"/>
    <w:multiLevelType w:val="multilevel"/>
    <w:tmpl w:val="B1686022"/>
    <w:numStyleLink w:val="1111"/>
  </w:abstractNum>
  <w:num w:numId="1">
    <w:abstractNumId w:val="16"/>
  </w:num>
  <w:num w:numId="2">
    <w:abstractNumId w:val="14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3"/>
  </w:num>
  <w:num w:numId="8">
    <w:abstractNumId w:val="18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9"/>
  </w:num>
  <w:num w:numId="15">
    <w:abstractNumId w:val="3"/>
  </w:num>
  <w:num w:numId="16">
    <w:abstractNumId w:val="2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5"/>
  </w:num>
  <w:num w:numId="20">
    <w:abstractNumId w:val="20"/>
  </w:num>
  <w:num w:numId="21">
    <w:abstractNumId w:val="17"/>
  </w:num>
  <w:num w:numId="22">
    <w:abstractNumId w:val="12"/>
  </w:num>
  <w:num w:numId="23">
    <w:abstractNumId w:val="5"/>
  </w:num>
  <w:num w:numId="24">
    <w:abstractNumId w:val="5"/>
  </w:num>
  <w:num w:numId="25">
    <w:abstractNumId w:val="5"/>
  </w:num>
  <w:num w:numId="26">
    <w:abstractNumId w:val="17"/>
  </w:num>
  <w:num w:numId="27">
    <w:abstractNumId w:val="5"/>
  </w:num>
  <w:num w:numId="28">
    <w:abstractNumId w:val="5"/>
  </w:num>
  <w:num w:numId="29">
    <w:abstractNumId w:val="17"/>
  </w:num>
  <w:num w:numId="30">
    <w:abstractNumId w:val="5"/>
  </w:num>
  <w:num w:numId="31">
    <w:abstractNumId w:val="17"/>
  </w:num>
  <w:num w:numId="32">
    <w:abstractNumId w:val="5"/>
  </w:num>
  <w:num w:numId="33">
    <w:abstractNumId w:val="5"/>
  </w:num>
  <w:num w:numId="34">
    <w:abstractNumId w:val="17"/>
  </w:num>
  <w:num w:numId="35">
    <w:abstractNumId w:val="5"/>
  </w:num>
  <w:num w:numId="36">
    <w:abstractNumId w:val="17"/>
  </w:num>
  <w:num w:numId="37">
    <w:abstractNumId w:val="5"/>
  </w:num>
  <w:num w:numId="38">
    <w:abstractNumId w:val="17"/>
  </w:num>
  <w:num w:numId="39">
    <w:abstractNumId w:val="5"/>
  </w:num>
  <w:num w:numId="40">
    <w:abstractNumId w:val="17"/>
  </w:num>
  <w:num w:numId="41">
    <w:abstractNumId w:val="5"/>
  </w:num>
  <w:num w:numId="42">
    <w:abstractNumId w:val="17"/>
  </w:num>
  <w:num w:numId="43">
    <w:abstractNumId w:val="5"/>
  </w:num>
  <w:num w:numId="4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2ADA"/>
    <w:rsid w:val="000240F9"/>
    <w:rsid w:val="00024794"/>
    <w:rsid w:val="00026607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2EA3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5F9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1C58"/>
    <w:rsid w:val="000C2B48"/>
    <w:rsid w:val="000C336B"/>
    <w:rsid w:val="000C4717"/>
    <w:rsid w:val="000C7735"/>
    <w:rsid w:val="000D1F4E"/>
    <w:rsid w:val="000D238F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7E2D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EF"/>
    <w:rsid w:val="00183C75"/>
    <w:rsid w:val="00190B14"/>
    <w:rsid w:val="0019114E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A35"/>
    <w:rsid w:val="001B648E"/>
    <w:rsid w:val="001C2D90"/>
    <w:rsid w:val="001C313E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985"/>
    <w:rsid w:val="001F36AF"/>
    <w:rsid w:val="001F4380"/>
    <w:rsid w:val="001F46B0"/>
    <w:rsid w:val="001F47F0"/>
    <w:rsid w:val="001F4CF0"/>
    <w:rsid w:val="001F6C3F"/>
    <w:rsid w:val="002008A3"/>
    <w:rsid w:val="002049DB"/>
    <w:rsid w:val="00205085"/>
    <w:rsid w:val="0020637D"/>
    <w:rsid w:val="00206F68"/>
    <w:rsid w:val="00207029"/>
    <w:rsid w:val="00207481"/>
    <w:rsid w:val="0021111F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A95"/>
    <w:rsid w:val="00232BF4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4ABD"/>
    <w:rsid w:val="00245ABC"/>
    <w:rsid w:val="00246921"/>
    <w:rsid w:val="002500F0"/>
    <w:rsid w:val="00251AC0"/>
    <w:rsid w:val="0025208D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3FA"/>
    <w:rsid w:val="00285AB7"/>
    <w:rsid w:val="00286906"/>
    <w:rsid w:val="00286AF4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5589"/>
    <w:rsid w:val="0033148F"/>
    <w:rsid w:val="00332440"/>
    <w:rsid w:val="00333933"/>
    <w:rsid w:val="003339F9"/>
    <w:rsid w:val="00335214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7240C"/>
    <w:rsid w:val="00375495"/>
    <w:rsid w:val="00375A97"/>
    <w:rsid w:val="00376296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6BE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1939"/>
    <w:rsid w:val="003F3D88"/>
    <w:rsid w:val="003F3FC5"/>
    <w:rsid w:val="003F781F"/>
    <w:rsid w:val="003F795B"/>
    <w:rsid w:val="00400685"/>
    <w:rsid w:val="004019BD"/>
    <w:rsid w:val="004028CD"/>
    <w:rsid w:val="00402BDF"/>
    <w:rsid w:val="00403C82"/>
    <w:rsid w:val="00405345"/>
    <w:rsid w:val="0040751A"/>
    <w:rsid w:val="0040782C"/>
    <w:rsid w:val="00413ABD"/>
    <w:rsid w:val="00414E09"/>
    <w:rsid w:val="00416357"/>
    <w:rsid w:val="00416A57"/>
    <w:rsid w:val="0041708F"/>
    <w:rsid w:val="00417D3F"/>
    <w:rsid w:val="0042085F"/>
    <w:rsid w:val="00421905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55B1"/>
    <w:rsid w:val="00435CFD"/>
    <w:rsid w:val="00436C19"/>
    <w:rsid w:val="004376E0"/>
    <w:rsid w:val="00437E3E"/>
    <w:rsid w:val="004404D7"/>
    <w:rsid w:val="004422B7"/>
    <w:rsid w:val="00442FD2"/>
    <w:rsid w:val="0044341B"/>
    <w:rsid w:val="00443CA2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67B75"/>
    <w:rsid w:val="00470588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12DB"/>
    <w:rsid w:val="004E2926"/>
    <w:rsid w:val="004E4966"/>
    <w:rsid w:val="004E4C78"/>
    <w:rsid w:val="004E4E7F"/>
    <w:rsid w:val="004F2F1A"/>
    <w:rsid w:val="004F44B4"/>
    <w:rsid w:val="004F4594"/>
    <w:rsid w:val="004F45FB"/>
    <w:rsid w:val="005005EB"/>
    <w:rsid w:val="00504B78"/>
    <w:rsid w:val="0050578B"/>
    <w:rsid w:val="005059D8"/>
    <w:rsid w:val="005076E9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311F1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557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235E"/>
    <w:rsid w:val="005E2593"/>
    <w:rsid w:val="005E26D1"/>
    <w:rsid w:val="005E3784"/>
    <w:rsid w:val="005F0F2E"/>
    <w:rsid w:val="005F2D27"/>
    <w:rsid w:val="005F44E0"/>
    <w:rsid w:val="005F6D85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37065"/>
    <w:rsid w:val="00640F76"/>
    <w:rsid w:val="00642BF4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111"/>
    <w:rsid w:val="006B45C2"/>
    <w:rsid w:val="006C01AE"/>
    <w:rsid w:val="006C32C4"/>
    <w:rsid w:val="006C3A64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3D47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20A3"/>
    <w:rsid w:val="00753B33"/>
    <w:rsid w:val="007543A0"/>
    <w:rsid w:val="00755D69"/>
    <w:rsid w:val="00756A35"/>
    <w:rsid w:val="007571A4"/>
    <w:rsid w:val="0076195F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148"/>
    <w:rsid w:val="007F64A2"/>
    <w:rsid w:val="007F65F1"/>
    <w:rsid w:val="007F73CE"/>
    <w:rsid w:val="0080012D"/>
    <w:rsid w:val="008004E9"/>
    <w:rsid w:val="00805012"/>
    <w:rsid w:val="008056C6"/>
    <w:rsid w:val="008074EB"/>
    <w:rsid w:val="00811FB8"/>
    <w:rsid w:val="00812725"/>
    <w:rsid w:val="00814857"/>
    <w:rsid w:val="0081565C"/>
    <w:rsid w:val="00815727"/>
    <w:rsid w:val="008159FD"/>
    <w:rsid w:val="00815DD8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30E48"/>
    <w:rsid w:val="00832D1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35CA"/>
    <w:rsid w:val="0084572D"/>
    <w:rsid w:val="00846200"/>
    <w:rsid w:val="00846938"/>
    <w:rsid w:val="00846A01"/>
    <w:rsid w:val="008475F7"/>
    <w:rsid w:val="00847652"/>
    <w:rsid w:val="00853392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C14"/>
    <w:rsid w:val="008A2C8E"/>
    <w:rsid w:val="008A367A"/>
    <w:rsid w:val="008A4675"/>
    <w:rsid w:val="008A6107"/>
    <w:rsid w:val="008A69B2"/>
    <w:rsid w:val="008B3A66"/>
    <w:rsid w:val="008B72A6"/>
    <w:rsid w:val="008C01C9"/>
    <w:rsid w:val="008C0935"/>
    <w:rsid w:val="008C1BBC"/>
    <w:rsid w:val="008C5945"/>
    <w:rsid w:val="008C63F0"/>
    <w:rsid w:val="008C656C"/>
    <w:rsid w:val="008C6FF6"/>
    <w:rsid w:val="008C73A0"/>
    <w:rsid w:val="008C775B"/>
    <w:rsid w:val="008C77BB"/>
    <w:rsid w:val="008D5AA4"/>
    <w:rsid w:val="008D6ED7"/>
    <w:rsid w:val="008D6F5C"/>
    <w:rsid w:val="008E302B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A0809"/>
    <w:rsid w:val="009A0FD6"/>
    <w:rsid w:val="009A37C5"/>
    <w:rsid w:val="009A7311"/>
    <w:rsid w:val="009B0CF3"/>
    <w:rsid w:val="009B1829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CED"/>
    <w:rsid w:val="00A02196"/>
    <w:rsid w:val="00A04142"/>
    <w:rsid w:val="00A0425C"/>
    <w:rsid w:val="00A0459A"/>
    <w:rsid w:val="00A048A0"/>
    <w:rsid w:val="00A06227"/>
    <w:rsid w:val="00A12E2E"/>
    <w:rsid w:val="00A14142"/>
    <w:rsid w:val="00A141B0"/>
    <w:rsid w:val="00A157B0"/>
    <w:rsid w:val="00A16384"/>
    <w:rsid w:val="00A16CB3"/>
    <w:rsid w:val="00A1788C"/>
    <w:rsid w:val="00A20272"/>
    <w:rsid w:val="00A20D94"/>
    <w:rsid w:val="00A2228B"/>
    <w:rsid w:val="00A22DA5"/>
    <w:rsid w:val="00A2387E"/>
    <w:rsid w:val="00A25C4E"/>
    <w:rsid w:val="00A30166"/>
    <w:rsid w:val="00A3046B"/>
    <w:rsid w:val="00A30838"/>
    <w:rsid w:val="00A3177E"/>
    <w:rsid w:val="00A34FB3"/>
    <w:rsid w:val="00A4332A"/>
    <w:rsid w:val="00A44B76"/>
    <w:rsid w:val="00A45CF3"/>
    <w:rsid w:val="00A46650"/>
    <w:rsid w:val="00A516CE"/>
    <w:rsid w:val="00A525C8"/>
    <w:rsid w:val="00A52C69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630D"/>
    <w:rsid w:val="00A76AB9"/>
    <w:rsid w:val="00A771ED"/>
    <w:rsid w:val="00A80366"/>
    <w:rsid w:val="00A87715"/>
    <w:rsid w:val="00A878B3"/>
    <w:rsid w:val="00A921A4"/>
    <w:rsid w:val="00A93F62"/>
    <w:rsid w:val="00A950B1"/>
    <w:rsid w:val="00A972AD"/>
    <w:rsid w:val="00A97323"/>
    <w:rsid w:val="00AA0470"/>
    <w:rsid w:val="00AA69FE"/>
    <w:rsid w:val="00AB005B"/>
    <w:rsid w:val="00AB0E2E"/>
    <w:rsid w:val="00AB2235"/>
    <w:rsid w:val="00AB2C1F"/>
    <w:rsid w:val="00AB4261"/>
    <w:rsid w:val="00AB4913"/>
    <w:rsid w:val="00AB494E"/>
    <w:rsid w:val="00AB610A"/>
    <w:rsid w:val="00AB663C"/>
    <w:rsid w:val="00AC082D"/>
    <w:rsid w:val="00AC11C2"/>
    <w:rsid w:val="00AC12DE"/>
    <w:rsid w:val="00AC17E0"/>
    <w:rsid w:val="00AC2309"/>
    <w:rsid w:val="00AC2BBC"/>
    <w:rsid w:val="00AC2FFC"/>
    <w:rsid w:val="00AC50CE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172A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16BFB"/>
    <w:rsid w:val="00B16EE9"/>
    <w:rsid w:val="00B204C8"/>
    <w:rsid w:val="00B21549"/>
    <w:rsid w:val="00B22A1A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2661"/>
    <w:rsid w:val="00B53195"/>
    <w:rsid w:val="00B541D5"/>
    <w:rsid w:val="00B544A6"/>
    <w:rsid w:val="00B55A48"/>
    <w:rsid w:val="00B5604D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803DE"/>
    <w:rsid w:val="00B809E4"/>
    <w:rsid w:val="00B838AF"/>
    <w:rsid w:val="00B847A4"/>
    <w:rsid w:val="00B84C85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CAC"/>
    <w:rsid w:val="00BC1B80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E7E1E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36F66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3D95"/>
    <w:rsid w:val="00C56484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0A05"/>
    <w:rsid w:val="00C932CC"/>
    <w:rsid w:val="00C96310"/>
    <w:rsid w:val="00C96FFF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BD"/>
    <w:rsid w:val="00CF2D4A"/>
    <w:rsid w:val="00CF7635"/>
    <w:rsid w:val="00D02A5E"/>
    <w:rsid w:val="00D05DC3"/>
    <w:rsid w:val="00D0701A"/>
    <w:rsid w:val="00D07B00"/>
    <w:rsid w:val="00D11080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B0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5166A"/>
    <w:rsid w:val="00D550A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44BE"/>
    <w:rsid w:val="00D8510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234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3125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6FB7"/>
    <w:rsid w:val="00DF7783"/>
    <w:rsid w:val="00DF77D9"/>
    <w:rsid w:val="00E017A5"/>
    <w:rsid w:val="00E01880"/>
    <w:rsid w:val="00E025FC"/>
    <w:rsid w:val="00E02AE3"/>
    <w:rsid w:val="00E04767"/>
    <w:rsid w:val="00E048B6"/>
    <w:rsid w:val="00E05FBE"/>
    <w:rsid w:val="00E065EE"/>
    <w:rsid w:val="00E07495"/>
    <w:rsid w:val="00E11BF0"/>
    <w:rsid w:val="00E13A12"/>
    <w:rsid w:val="00E14A2A"/>
    <w:rsid w:val="00E14E9D"/>
    <w:rsid w:val="00E15B65"/>
    <w:rsid w:val="00E15B8C"/>
    <w:rsid w:val="00E16DCA"/>
    <w:rsid w:val="00E1785A"/>
    <w:rsid w:val="00E242EB"/>
    <w:rsid w:val="00E3025B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0B84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40B7"/>
    <w:rsid w:val="00EA59BF"/>
    <w:rsid w:val="00EA5AEB"/>
    <w:rsid w:val="00EB265D"/>
    <w:rsid w:val="00EB2C99"/>
    <w:rsid w:val="00EB2CF7"/>
    <w:rsid w:val="00EB2E1D"/>
    <w:rsid w:val="00EB3E91"/>
    <w:rsid w:val="00EB4456"/>
    <w:rsid w:val="00EB4969"/>
    <w:rsid w:val="00EB54A2"/>
    <w:rsid w:val="00EB71F4"/>
    <w:rsid w:val="00EC048F"/>
    <w:rsid w:val="00EC0BC0"/>
    <w:rsid w:val="00EC34F7"/>
    <w:rsid w:val="00EC3EC1"/>
    <w:rsid w:val="00EC52D2"/>
    <w:rsid w:val="00EC578D"/>
    <w:rsid w:val="00EC58AF"/>
    <w:rsid w:val="00EC7A6D"/>
    <w:rsid w:val="00ED256A"/>
    <w:rsid w:val="00ED513D"/>
    <w:rsid w:val="00ED620F"/>
    <w:rsid w:val="00EE050A"/>
    <w:rsid w:val="00EE0678"/>
    <w:rsid w:val="00EE0703"/>
    <w:rsid w:val="00EE0E26"/>
    <w:rsid w:val="00EE1ACB"/>
    <w:rsid w:val="00EE46E3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3086F"/>
    <w:rsid w:val="00F309A0"/>
    <w:rsid w:val="00F329EA"/>
    <w:rsid w:val="00F32B5C"/>
    <w:rsid w:val="00F35BFB"/>
    <w:rsid w:val="00F3759C"/>
    <w:rsid w:val="00F37A8A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75D9"/>
    <w:rsid w:val="00FA140F"/>
    <w:rsid w:val="00FA30D5"/>
    <w:rsid w:val="00FA663F"/>
    <w:rsid w:val="00FA66E8"/>
    <w:rsid w:val="00FA699F"/>
    <w:rsid w:val="00FB383C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171CD8"/>
  <w15:docId w15:val="{EFDDA39A-6E98-4768-B034-A329B1C3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aff6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aff6">
    <w:name w:val="Название Знак"/>
    <w:link w:val="aff5"/>
    <w:uiPriority w:val="10"/>
    <w:rsid w:val="003A149A"/>
    <w:rPr>
      <w:b/>
      <w:bCs/>
      <w:sz w:val="24"/>
      <w:szCs w:val="24"/>
    </w:rPr>
  </w:style>
  <w:style w:type="paragraph" w:customStyle="1" w:styleId="1c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7">
    <w:name w:val="E-mail Signature"/>
    <w:basedOn w:val="ab"/>
    <w:link w:val="aff8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8">
    <w:name w:val="Электронная подпись Знак"/>
    <w:link w:val="aff7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9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a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b">
    <w:name w:val="No Spacing"/>
    <w:link w:val="affc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d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e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f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0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1">
    <w:name w:val="ТБЛ"/>
    <w:basedOn w:val="ab"/>
    <w:rsid w:val="003A149A"/>
    <w:rPr>
      <w:szCs w:val="20"/>
    </w:rPr>
  </w:style>
  <w:style w:type="paragraph" w:customStyle="1" w:styleId="1d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2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c">
    <w:name w:val="Без интервала Знак"/>
    <w:link w:val="affb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3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e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e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4">
    <w:name w:val="Subtitle"/>
    <w:basedOn w:val="ab"/>
    <w:next w:val="ab"/>
    <w:link w:val="afff5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5">
    <w:name w:val="Подзаголовок Знак"/>
    <w:link w:val="afff4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6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7">
    <w:name w:val="Intense Quote"/>
    <w:basedOn w:val="ab"/>
    <w:next w:val="ab"/>
    <w:link w:val="afff8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8">
    <w:name w:val="Выделенная цитата Знак"/>
    <w:link w:val="afff7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9">
    <w:name w:val="Subtle Emphasis"/>
    <w:uiPriority w:val="19"/>
    <w:rsid w:val="003A149A"/>
    <w:rPr>
      <w:i/>
      <w:iCs/>
      <w:color w:val="808080"/>
    </w:rPr>
  </w:style>
  <w:style w:type="character" w:styleId="afffa">
    <w:name w:val="Intense Emphasis"/>
    <w:uiPriority w:val="21"/>
    <w:rsid w:val="003A149A"/>
    <w:rPr>
      <w:b/>
      <w:bCs/>
      <w:i/>
      <w:iCs/>
      <w:color w:val="4F81BD"/>
    </w:rPr>
  </w:style>
  <w:style w:type="character" w:styleId="afffb">
    <w:name w:val="Subtle Reference"/>
    <w:uiPriority w:val="31"/>
    <w:rsid w:val="003A149A"/>
    <w:rPr>
      <w:smallCaps/>
      <w:color w:val="C0504D"/>
      <w:u w:val="single"/>
    </w:rPr>
  </w:style>
  <w:style w:type="character" w:styleId="afffc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d">
    <w:name w:val="Book Title"/>
    <w:uiPriority w:val="33"/>
    <w:rsid w:val="003A149A"/>
    <w:rPr>
      <w:b/>
      <w:bCs/>
      <w:smallCaps/>
      <w:spacing w:val="5"/>
    </w:rPr>
  </w:style>
  <w:style w:type="paragraph" w:styleId="afffe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f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0">
    <w:name w:val="Ариал"/>
    <w:basedOn w:val="ab"/>
    <w:link w:val="affff1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1">
    <w:name w:val="Ариал Знак"/>
    <w:link w:val="affff0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2">
    <w:name w:val="annotation reference"/>
    <w:rsid w:val="003A149A"/>
    <w:rPr>
      <w:sz w:val="16"/>
      <w:szCs w:val="16"/>
    </w:rPr>
  </w:style>
  <w:style w:type="paragraph" w:styleId="affff3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4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0">
    <w:name w:val="Заголовок1"/>
    <w:basedOn w:val="ab"/>
    <w:next w:val="af1"/>
    <w:link w:val="affff5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6">
    <w:name w:val="АриалСписок"/>
    <w:basedOn w:val="ab"/>
    <w:link w:val="affff7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7">
    <w:name w:val="АриалСписок Знак"/>
    <w:link w:val="affff6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8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9">
    <w:name w:val="АриалТабл"/>
    <w:basedOn w:val="affff0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0"/>
    <w:rsid w:val="003A149A"/>
  </w:style>
  <w:style w:type="paragraph" w:customStyle="1" w:styleId="affffa">
    <w:name w:val="Ариал Таблица"/>
    <w:basedOn w:val="affff0"/>
    <w:rsid w:val="003A149A"/>
    <w:pPr>
      <w:spacing w:line="240" w:lineRule="auto"/>
      <w:ind w:firstLine="0"/>
    </w:pPr>
    <w:rPr>
      <w:szCs w:val="20"/>
    </w:rPr>
  </w:style>
  <w:style w:type="paragraph" w:customStyle="1" w:styleId="affffb">
    <w:name w:val="АриалСписок Нумерованный"/>
    <w:basedOn w:val="affff6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c">
    <w:name w:val="Salutation"/>
    <w:basedOn w:val="ab"/>
    <w:next w:val="ab"/>
    <w:link w:val="affffd"/>
    <w:rsid w:val="003A149A"/>
    <w:rPr>
      <w:lang w:eastAsia="ar-SA"/>
    </w:rPr>
  </w:style>
  <w:style w:type="character" w:customStyle="1" w:styleId="affffd">
    <w:name w:val="Приветствие Знак"/>
    <w:link w:val="affffc"/>
    <w:rsid w:val="003A149A"/>
    <w:rPr>
      <w:sz w:val="24"/>
      <w:szCs w:val="24"/>
      <w:lang w:eastAsia="ar-SA"/>
    </w:rPr>
  </w:style>
  <w:style w:type="paragraph" w:styleId="affffe">
    <w:name w:val="annotation text"/>
    <w:basedOn w:val="ab"/>
    <w:link w:val="afffff"/>
    <w:rsid w:val="003A149A"/>
    <w:rPr>
      <w:sz w:val="20"/>
      <w:szCs w:val="20"/>
      <w:lang w:eastAsia="ar-SA"/>
    </w:rPr>
  </w:style>
  <w:style w:type="character" w:customStyle="1" w:styleId="afffff">
    <w:name w:val="Текст примечания Знак"/>
    <w:link w:val="affffe"/>
    <w:rsid w:val="003A149A"/>
    <w:rPr>
      <w:lang w:eastAsia="ar-SA"/>
    </w:rPr>
  </w:style>
  <w:style w:type="paragraph" w:customStyle="1" w:styleId="100">
    <w:name w:val="Оглавление 10"/>
    <w:basedOn w:val="affff4"/>
    <w:rsid w:val="003A149A"/>
    <w:pPr>
      <w:tabs>
        <w:tab w:val="right" w:leader="dot" w:pos="9637"/>
      </w:tabs>
      <w:ind w:left="2547"/>
    </w:pPr>
  </w:style>
  <w:style w:type="paragraph" w:customStyle="1" w:styleId="afffff0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1">
    <w:name w:val="Заголовок таблицы"/>
    <w:basedOn w:val="afffff0"/>
    <w:rsid w:val="003A149A"/>
    <w:pPr>
      <w:jc w:val="center"/>
    </w:pPr>
    <w:rPr>
      <w:b/>
      <w:bCs/>
      <w:i/>
      <w:iCs/>
    </w:rPr>
  </w:style>
  <w:style w:type="paragraph" w:customStyle="1" w:styleId="afffff2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3">
    <w:name w:val="Таблица"/>
    <w:basedOn w:val="ab"/>
    <w:link w:val="afffff4"/>
    <w:rsid w:val="003A149A"/>
    <w:pPr>
      <w:spacing w:before="60" w:after="60"/>
      <w:jc w:val="center"/>
    </w:pPr>
  </w:style>
  <w:style w:type="paragraph" w:customStyle="1" w:styleId="afffff5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6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1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7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8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9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2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a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b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c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d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e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f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3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4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0">
    <w:name w:val="Date"/>
    <w:basedOn w:val="ab"/>
    <w:next w:val="ab"/>
    <w:link w:val="affffff1"/>
    <w:rsid w:val="003A149A"/>
    <w:rPr>
      <w:lang w:eastAsia="ar-SA"/>
    </w:rPr>
  </w:style>
  <w:style w:type="character" w:customStyle="1" w:styleId="affffff1">
    <w:name w:val="Дата Знак"/>
    <w:link w:val="affffff0"/>
    <w:rsid w:val="003A149A"/>
    <w:rPr>
      <w:sz w:val="24"/>
      <w:szCs w:val="24"/>
      <w:lang w:eastAsia="ar-SA"/>
    </w:rPr>
  </w:style>
  <w:style w:type="paragraph" w:customStyle="1" w:styleId="1f5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6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7">
    <w:name w:val="Знак примечания1"/>
    <w:rsid w:val="003A149A"/>
    <w:rPr>
      <w:sz w:val="16"/>
      <w:szCs w:val="16"/>
    </w:rPr>
  </w:style>
  <w:style w:type="character" w:customStyle="1" w:styleId="affffff2">
    <w:name w:val="Символ сноски"/>
    <w:rsid w:val="003A149A"/>
    <w:rPr>
      <w:vertAlign w:val="superscript"/>
    </w:rPr>
  </w:style>
  <w:style w:type="character" w:customStyle="1" w:styleId="affffff3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8">
    <w:name w:val="Название1"/>
    <w:basedOn w:val="ab"/>
    <w:next w:val="afff4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9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a">
    <w:name w:val="Приветствие1"/>
    <w:basedOn w:val="ab"/>
    <w:next w:val="ab"/>
    <w:rsid w:val="003A149A"/>
    <w:rPr>
      <w:lang w:eastAsia="ar-SA"/>
    </w:rPr>
  </w:style>
  <w:style w:type="paragraph" w:customStyle="1" w:styleId="1fb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4">
    <w:name w:val="Ариал Таблица Знак Знак"/>
    <w:basedOn w:val="affff0"/>
    <w:rsid w:val="003A149A"/>
    <w:pPr>
      <w:spacing w:line="240" w:lineRule="auto"/>
      <w:ind w:firstLine="0"/>
    </w:pPr>
    <w:rPr>
      <w:szCs w:val="20"/>
    </w:rPr>
  </w:style>
  <w:style w:type="character" w:customStyle="1" w:styleId="affffff5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6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7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8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9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a">
    <w:name w:val="Символ нумерации"/>
    <w:rsid w:val="003A149A"/>
  </w:style>
  <w:style w:type="character" w:customStyle="1" w:styleId="1fc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d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e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b">
    <w:name w:val="Ариал Таблица Знак"/>
    <w:basedOn w:val="affff0"/>
    <w:rsid w:val="003A149A"/>
    <w:pPr>
      <w:spacing w:line="240" w:lineRule="auto"/>
      <w:ind w:firstLine="0"/>
    </w:pPr>
    <w:rPr>
      <w:szCs w:val="20"/>
    </w:rPr>
  </w:style>
  <w:style w:type="paragraph" w:customStyle="1" w:styleId="affffffc">
    <w:name w:val="Записка"/>
    <w:basedOn w:val="ab"/>
    <w:link w:val="affffffd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d">
    <w:name w:val="Записка Знак"/>
    <w:link w:val="affffffc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4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e">
    <w:name w:val="Адресат"/>
    <w:basedOn w:val="ab"/>
    <w:rsid w:val="003A149A"/>
    <w:rPr>
      <w:lang w:eastAsia="ar-SA"/>
    </w:rPr>
  </w:style>
  <w:style w:type="paragraph" w:customStyle="1" w:styleId="afffffff">
    <w:name w:val="Внутренний адрес"/>
    <w:basedOn w:val="ab"/>
    <w:rsid w:val="003A149A"/>
    <w:rPr>
      <w:lang w:eastAsia="ar-SA"/>
    </w:rPr>
  </w:style>
  <w:style w:type="paragraph" w:customStyle="1" w:styleId="afffffff0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1">
    <w:name w:val="annotation subject"/>
    <w:basedOn w:val="affffe"/>
    <w:next w:val="affffe"/>
    <w:link w:val="afffffff2"/>
    <w:rsid w:val="003A149A"/>
    <w:rPr>
      <w:b/>
      <w:bCs/>
    </w:rPr>
  </w:style>
  <w:style w:type="character" w:customStyle="1" w:styleId="afffffff2">
    <w:name w:val="Тема примечания Знак"/>
    <w:link w:val="afffffff1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0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3">
    <w:name w:val="Название таблицы"/>
    <w:basedOn w:val="afc"/>
    <w:link w:val="afffffff4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4">
    <w:name w:val="Название таблицы Знак"/>
    <w:link w:val="afffffff3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5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1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2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3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4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6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7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8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9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5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a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6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7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b">
    <w:name w:val="endnote text"/>
    <w:basedOn w:val="ab"/>
    <w:link w:val="afffffffc"/>
    <w:rsid w:val="003A149A"/>
    <w:rPr>
      <w:sz w:val="20"/>
      <w:szCs w:val="20"/>
    </w:rPr>
  </w:style>
  <w:style w:type="character" w:customStyle="1" w:styleId="afffffffc">
    <w:name w:val="Текст концевой сноски Знак"/>
    <w:basedOn w:val="ac"/>
    <w:link w:val="afffffffb"/>
    <w:rsid w:val="003A149A"/>
  </w:style>
  <w:style w:type="paragraph" w:customStyle="1" w:styleId="101">
    <w:name w:val="Стиль Ариал + 10 пт Черный Междустр.интервал:  одинарный"/>
    <w:basedOn w:val="affff0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0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d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f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8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9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0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1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2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3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4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a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b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5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6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7">
    <w:name w:val="номер страницы"/>
    <w:rsid w:val="003A149A"/>
  </w:style>
  <w:style w:type="paragraph" w:customStyle="1" w:styleId="affffffff8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9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a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b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c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c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c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d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e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d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f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0">
    <w:name w:val="Список с точкой"/>
    <w:basedOn w:val="afffffffff1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1">
    <w:name w:val="Body Text First Indent"/>
    <w:basedOn w:val="af1"/>
    <w:link w:val="afffffffff2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2">
    <w:name w:val="Красная строка Знак"/>
    <w:link w:val="afffffffff1"/>
    <w:rsid w:val="003A149A"/>
    <w:rPr>
      <w:color w:val="000000"/>
      <w:sz w:val="24"/>
      <w:szCs w:val="24"/>
      <w:lang w:eastAsia="en-US"/>
    </w:rPr>
  </w:style>
  <w:style w:type="paragraph" w:customStyle="1" w:styleId="afffffffff3">
    <w:name w:val="Список с чертой"/>
    <w:basedOn w:val="afffffffff0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4">
    <w:name w:val="Список с номером"/>
    <w:basedOn w:val="afffffffff3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e">
    <w:name w:val="Маркированный 1"/>
    <w:basedOn w:val="afffff6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0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1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2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5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3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4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6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5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7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5">
    <w:name w:val="Заголовок Знак"/>
    <w:link w:val="1f0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8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9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a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6">
    <w:name w:val="уровень1"/>
    <w:basedOn w:val="affb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b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c">
    <w:name w:val="Текст обычный"/>
    <w:basedOn w:val="ab"/>
    <w:link w:val="afffffffffd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d">
    <w:name w:val="Текст обычный Знак"/>
    <w:link w:val="afffffffffc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7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8">
    <w:name w:val="1_Раздел"/>
    <w:basedOn w:val="1fff6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e">
    <w:name w:val="Оглавл"/>
    <w:basedOn w:val="a8"/>
    <w:link w:val="affffffffff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e"/>
    <w:link w:val="2ffa"/>
    <w:rsid w:val="00823868"/>
    <w:pPr>
      <w:ind w:left="1134" w:right="1134"/>
    </w:pPr>
  </w:style>
  <w:style w:type="character" w:customStyle="1" w:styleId="affa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f">
    <w:name w:val="Оглавл Знак"/>
    <w:basedOn w:val="affa"/>
    <w:link w:val="afffffffffe"/>
    <w:rsid w:val="00823868"/>
    <w:rPr>
      <w:rFonts w:eastAsia="Calibri"/>
      <w:sz w:val="22"/>
      <w:szCs w:val="22"/>
      <w:lang w:eastAsia="en-US"/>
    </w:rPr>
  </w:style>
  <w:style w:type="paragraph" w:customStyle="1" w:styleId="1fff9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f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9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a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c"/>
    <w:link w:val="affffffffff0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0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4">
    <w:name w:val="Таблица Знак"/>
    <w:basedOn w:val="112"/>
    <w:link w:val="afffff3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1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2">
    <w:name w:val="Основной текст + Полужирный"/>
    <w:basedOn w:val="affffffffff1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b">
    <w:name w:val="Основной текст1"/>
    <w:basedOn w:val="affffffffff1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1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1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3">
    <w:name w:val="Оглавление_"/>
    <w:basedOn w:val="ac"/>
    <w:link w:val="affffffffff4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3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4">
    <w:name w:val="Оглавление"/>
    <w:basedOn w:val="ab"/>
    <w:link w:val="affffffffff3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5">
    <w:name w:val="текст записки"/>
    <w:basedOn w:val="ab"/>
    <w:link w:val="affffffffff6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6">
    <w:name w:val="текст записки Знак"/>
    <w:link w:val="affffffffff5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7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8">
    <w:name w:val="ПЗ_Текстовая часть"/>
    <w:basedOn w:val="ab"/>
    <w:link w:val="affffffffff9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9">
    <w:name w:val="ПЗ_Текстовая часть Знак"/>
    <w:basedOn w:val="ac"/>
    <w:link w:val="affffffffff8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a">
    <w:name w:val="ПЗ_Сод_без_номера"/>
    <w:basedOn w:val="36"/>
    <w:link w:val="affffffffffb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b">
    <w:name w:val="ПЗ_Сод_без_номера Знак"/>
    <w:basedOn w:val="37"/>
    <w:link w:val="affffffffffa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c">
    <w:name w:val="Содержание"/>
    <w:basedOn w:val="36"/>
    <w:link w:val="affffffffffd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d">
    <w:name w:val="Содержание Знак"/>
    <w:basedOn w:val="37"/>
    <w:link w:val="affffffffffc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e">
    <w:name w:val="заголовок подраздела"/>
    <w:basedOn w:val="affffffffff5"/>
    <w:next w:val="affffffffff5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f">
    <w:name w:val="нумерованный"/>
    <w:basedOn w:val="affffffffff5"/>
    <w:next w:val="affffffffff5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3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1"/>
      </w:numPr>
    </w:pPr>
  </w:style>
  <w:style w:type="paragraph" w:customStyle="1" w:styleId="afffffffffff0">
    <w:name w:val="ПЗ_Назв_Таблиц"/>
    <w:basedOn w:val="affffffffff8"/>
    <w:link w:val="afffffffffff1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1">
    <w:name w:val="ПЗ_Назв_Таблиц Знак"/>
    <w:basedOn w:val="affffffffff9"/>
    <w:link w:val="afffffffffff0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2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3">
    <w:name w:val="ПЗ_Тире_Перечен"/>
    <w:basedOn w:val="00"/>
    <w:link w:val="afffffffffff4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2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5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4">
    <w:name w:val="ПЗ_Тире_Перечен Знак"/>
    <w:basedOn w:val="07"/>
    <w:link w:val="afffffffffff3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5">
    <w:name w:val="ПЗ_Ссылочные Знак"/>
    <w:basedOn w:val="affa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1029C-8241-44F6-8314-EF8068A21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40</TotalTime>
  <Pages>10</Pages>
  <Words>3743</Words>
  <Characters>21340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25033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HP</cp:lastModifiedBy>
  <cp:revision>7</cp:revision>
  <cp:lastPrinted>2018-12-18T12:09:00Z</cp:lastPrinted>
  <dcterms:created xsi:type="dcterms:W3CDTF">2021-02-11T15:00:00Z</dcterms:created>
  <dcterms:modified xsi:type="dcterms:W3CDTF">2021-02-11T15:47:00Z</dcterms:modified>
</cp:coreProperties>
</file>