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37EE43" w14:textId="77777777" w:rsidR="00AB4261" w:rsidRPr="00275DB6" w:rsidRDefault="00625FA4" w:rsidP="004B4B9E">
      <w:pPr>
        <w:pStyle w:val="affffffffff9"/>
        <w:rPr>
          <w:lang w:val="en-US"/>
        </w:rPr>
      </w:pPr>
      <w:bookmarkStart w:id="0" w:name="_Toc358022366"/>
      <w:bookmarkStart w:id="1" w:name="_Toc332027948"/>
      <w:r w:rsidRPr="00275DB6">
        <w:t>СОДЕРЖАНИЕ</w:t>
      </w:r>
      <w:bookmarkEnd w:id="0"/>
    </w:p>
    <w:sdt>
      <w:sdtPr>
        <w:rPr>
          <w:rFonts w:cs="Times New Roman"/>
        </w:rPr>
        <w:id w:val="2874072"/>
        <w:docPartObj>
          <w:docPartGallery w:val="Table of Contents"/>
          <w:docPartUnique/>
        </w:docPartObj>
      </w:sdtPr>
      <w:sdtContent>
        <w:p w14:paraId="7DBC66FD" w14:textId="77777777" w:rsidR="005076E9" w:rsidRDefault="00B53195">
          <w:pPr>
            <w:pStyle w:val="36"/>
            <w:rPr>
              <w:rFonts w:eastAsiaTheme="minorEastAsia" w:cstheme="minorBidi"/>
              <w:iCs w:val="0"/>
            </w:rPr>
          </w:pPr>
          <w:r w:rsidRPr="00275DB6">
            <w:rPr>
              <w:sz w:val="20"/>
            </w:rPr>
            <w:fldChar w:fldCharType="begin"/>
          </w:r>
          <w:r w:rsidR="0056035A" w:rsidRPr="00275DB6">
            <w:instrText xml:space="preserve"> TOC \h \z \t "ПЗ_Заголовки;3" </w:instrText>
          </w:r>
          <w:r w:rsidRPr="00275DB6">
            <w:rPr>
              <w:sz w:val="20"/>
            </w:rPr>
            <w:fldChar w:fldCharType="separate"/>
          </w:r>
          <w:hyperlink w:anchor="_Toc62807329" w:history="1">
            <w:r w:rsidR="005076E9" w:rsidRPr="007B13DC">
              <w:rPr>
                <w:rStyle w:val="afb"/>
              </w:rPr>
              <w:t>ПРИНЯТЫЕ УСЛОВНЫЕ СОКРАЩЕНИЯ</w:t>
            </w:r>
            <w:r w:rsidR="005076E9">
              <w:rPr>
                <w:webHidden/>
              </w:rPr>
              <w:tab/>
            </w:r>
            <w:r w:rsidR="005076E9">
              <w:rPr>
                <w:webHidden/>
              </w:rPr>
              <w:fldChar w:fldCharType="begin"/>
            </w:r>
            <w:r w:rsidR="005076E9">
              <w:rPr>
                <w:webHidden/>
              </w:rPr>
              <w:instrText xml:space="preserve"> PAGEREF _Toc62807329 \h </w:instrText>
            </w:r>
            <w:r w:rsidR="005076E9">
              <w:rPr>
                <w:webHidden/>
              </w:rPr>
            </w:r>
            <w:r w:rsidR="005076E9">
              <w:rPr>
                <w:webHidden/>
              </w:rPr>
              <w:fldChar w:fldCharType="separate"/>
            </w:r>
            <w:r w:rsidR="005076E9">
              <w:rPr>
                <w:webHidden/>
              </w:rPr>
              <w:t>2</w:t>
            </w:r>
            <w:r w:rsidR="005076E9">
              <w:rPr>
                <w:webHidden/>
              </w:rPr>
              <w:fldChar w:fldCharType="end"/>
            </w:r>
          </w:hyperlink>
        </w:p>
        <w:p w14:paraId="3FC7F26B" w14:textId="77777777" w:rsidR="005076E9" w:rsidRDefault="00BA21FA">
          <w:pPr>
            <w:pStyle w:val="36"/>
            <w:rPr>
              <w:rFonts w:eastAsiaTheme="minorEastAsia" w:cstheme="minorBidi"/>
              <w:iCs w:val="0"/>
            </w:rPr>
          </w:pPr>
          <w:hyperlink w:anchor="_Toc62807330" w:history="1">
            <w:r w:rsidR="005076E9" w:rsidRPr="007B13DC">
              <w:rPr>
                <w:rStyle w:val="afb"/>
              </w:rPr>
              <w:t>1.</w:t>
            </w:r>
            <w:r w:rsidR="005076E9">
              <w:rPr>
                <w:rFonts w:eastAsiaTheme="minorEastAsia" w:cstheme="minorBidi"/>
                <w:iCs w:val="0"/>
              </w:rPr>
              <w:tab/>
            </w:r>
            <w:r w:rsidR="005076E9" w:rsidRPr="007B13DC">
              <w:rPr>
                <w:rStyle w:val="afb"/>
              </w:rPr>
              <w:t>ИСХОДНЫЕ ДАННЫЕ И ПОЛОЖЕНИЯ</w:t>
            </w:r>
            <w:r w:rsidR="005076E9">
              <w:rPr>
                <w:webHidden/>
              </w:rPr>
              <w:tab/>
            </w:r>
            <w:r w:rsidR="005076E9">
              <w:rPr>
                <w:webHidden/>
              </w:rPr>
              <w:fldChar w:fldCharType="begin"/>
            </w:r>
            <w:r w:rsidR="005076E9">
              <w:rPr>
                <w:webHidden/>
              </w:rPr>
              <w:instrText xml:space="preserve"> PAGEREF _Toc62807330 \h </w:instrText>
            </w:r>
            <w:r w:rsidR="005076E9">
              <w:rPr>
                <w:webHidden/>
              </w:rPr>
            </w:r>
            <w:r w:rsidR="005076E9">
              <w:rPr>
                <w:webHidden/>
              </w:rPr>
              <w:fldChar w:fldCharType="separate"/>
            </w:r>
            <w:r w:rsidR="005076E9">
              <w:rPr>
                <w:webHidden/>
              </w:rPr>
              <w:t>2</w:t>
            </w:r>
            <w:r w:rsidR="005076E9">
              <w:rPr>
                <w:webHidden/>
              </w:rPr>
              <w:fldChar w:fldCharType="end"/>
            </w:r>
          </w:hyperlink>
        </w:p>
        <w:p w14:paraId="74ABCC1C" w14:textId="77777777" w:rsidR="005076E9" w:rsidRDefault="00BA21FA">
          <w:pPr>
            <w:pStyle w:val="36"/>
            <w:rPr>
              <w:rFonts w:eastAsiaTheme="minorEastAsia" w:cstheme="minorBidi"/>
              <w:iCs w:val="0"/>
            </w:rPr>
          </w:pPr>
          <w:hyperlink w:anchor="_Toc62807331" w:history="1">
            <w:r w:rsidR="005076E9" w:rsidRPr="007B13DC">
              <w:rPr>
                <w:rStyle w:val="afb"/>
              </w:rPr>
              <w:t>2.</w:t>
            </w:r>
            <w:r w:rsidR="005076E9">
              <w:rPr>
                <w:rFonts w:eastAsiaTheme="minorEastAsia" w:cstheme="minorBidi"/>
                <w:iCs w:val="0"/>
              </w:rPr>
              <w:tab/>
            </w:r>
            <w:r w:rsidR="005076E9" w:rsidRPr="007B13DC">
              <w:rPr>
                <w:rStyle w:val="afb"/>
              </w:rPr>
              <w:t>КРАТКАЯ ХАРАКТЕРИСТИКА ОБЪЕКТА</w:t>
            </w:r>
            <w:r w:rsidR="005076E9">
              <w:rPr>
                <w:webHidden/>
              </w:rPr>
              <w:tab/>
            </w:r>
            <w:r w:rsidR="005076E9">
              <w:rPr>
                <w:webHidden/>
              </w:rPr>
              <w:fldChar w:fldCharType="begin"/>
            </w:r>
            <w:r w:rsidR="005076E9">
              <w:rPr>
                <w:webHidden/>
              </w:rPr>
              <w:instrText xml:space="preserve"> PAGEREF _Toc62807331 \h </w:instrText>
            </w:r>
            <w:r w:rsidR="005076E9">
              <w:rPr>
                <w:webHidden/>
              </w:rPr>
            </w:r>
            <w:r w:rsidR="005076E9">
              <w:rPr>
                <w:webHidden/>
              </w:rPr>
              <w:fldChar w:fldCharType="separate"/>
            </w:r>
            <w:r w:rsidR="005076E9">
              <w:rPr>
                <w:webHidden/>
              </w:rPr>
              <w:t>3</w:t>
            </w:r>
            <w:r w:rsidR="005076E9">
              <w:rPr>
                <w:webHidden/>
              </w:rPr>
              <w:fldChar w:fldCharType="end"/>
            </w:r>
          </w:hyperlink>
        </w:p>
        <w:p w14:paraId="7DC234D2" w14:textId="77777777" w:rsidR="005076E9" w:rsidRDefault="00BA21FA">
          <w:pPr>
            <w:pStyle w:val="36"/>
            <w:rPr>
              <w:rFonts w:eastAsiaTheme="minorEastAsia" w:cstheme="minorBidi"/>
              <w:iCs w:val="0"/>
            </w:rPr>
          </w:pPr>
          <w:hyperlink w:anchor="_Toc62807332" w:history="1">
            <w:r w:rsidR="005076E9" w:rsidRPr="007B13DC">
              <w:rPr>
                <w:rStyle w:val="afb"/>
              </w:rPr>
              <w:t>3.</w:t>
            </w:r>
            <w:r w:rsidR="005076E9">
              <w:rPr>
                <w:rFonts w:eastAsiaTheme="minorEastAsia" w:cstheme="minorBidi"/>
                <w:iCs w:val="0"/>
              </w:rPr>
              <w:tab/>
            </w:r>
            <w:r w:rsidR="005076E9" w:rsidRPr="007B13DC">
              <w:rPr>
                <w:rStyle w:val="afb"/>
              </w:rPr>
              <w:t>ОБОСНОВАНИЕ ПРИНЯТОЙ СХЕМЫ ЭЛЕКТРОСНАБЖЕНИЯ</w:t>
            </w:r>
            <w:r w:rsidR="005076E9">
              <w:rPr>
                <w:webHidden/>
              </w:rPr>
              <w:tab/>
            </w:r>
            <w:r w:rsidR="005076E9">
              <w:rPr>
                <w:webHidden/>
              </w:rPr>
              <w:fldChar w:fldCharType="begin"/>
            </w:r>
            <w:r w:rsidR="005076E9">
              <w:rPr>
                <w:webHidden/>
              </w:rPr>
              <w:instrText xml:space="preserve"> PAGEREF _Toc62807332 \h </w:instrText>
            </w:r>
            <w:r w:rsidR="005076E9">
              <w:rPr>
                <w:webHidden/>
              </w:rPr>
            </w:r>
            <w:r w:rsidR="005076E9">
              <w:rPr>
                <w:webHidden/>
              </w:rPr>
              <w:fldChar w:fldCharType="separate"/>
            </w:r>
            <w:r w:rsidR="005076E9">
              <w:rPr>
                <w:webHidden/>
              </w:rPr>
              <w:t>3</w:t>
            </w:r>
            <w:r w:rsidR="005076E9">
              <w:rPr>
                <w:webHidden/>
              </w:rPr>
              <w:fldChar w:fldCharType="end"/>
            </w:r>
          </w:hyperlink>
        </w:p>
        <w:p w14:paraId="1E7156CD" w14:textId="77777777" w:rsidR="005076E9" w:rsidRDefault="00BA21FA">
          <w:pPr>
            <w:pStyle w:val="36"/>
            <w:rPr>
              <w:rFonts w:eastAsiaTheme="minorEastAsia" w:cstheme="minorBidi"/>
              <w:iCs w:val="0"/>
            </w:rPr>
          </w:pPr>
          <w:hyperlink w:anchor="_Toc62807333" w:history="1">
            <w:r w:rsidR="005076E9" w:rsidRPr="007B13DC">
              <w:rPr>
                <w:rStyle w:val="afb"/>
              </w:rPr>
              <w:t>4.</w:t>
            </w:r>
            <w:r w:rsidR="005076E9">
              <w:rPr>
                <w:rFonts w:eastAsiaTheme="minorEastAsia" w:cstheme="minorBidi"/>
                <w:iCs w:val="0"/>
              </w:rPr>
              <w:tab/>
            </w:r>
            <w:r w:rsidR="005076E9" w:rsidRPr="007B13DC">
              <w:rPr>
                <w:rStyle w:val="afb"/>
              </w:rPr>
              <w:t>ОСНОВНЫЕ ТЕХНИЧЕСКИЕ ХАРАКТЕРИСТИКИ ОБОРУДОВАНИЯ</w:t>
            </w:r>
            <w:r w:rsidR="005076E9">
              <w:rPr>
                <w:webHidden/>
              </w:rPr>
              <w:tab/>
            </w:r>
            <w:r w:rsidR="005076E9">
              <w:rPr>
                <w:webHidden/>
              </w:rPr>
              <w:fldChar w:fldCharType="begin"/>
            </w:r>
            <w:r w:rsidR="005076E9">
              <w:rPr>
                <w:webHidden/>
              </w:rPr>
              <w:instrText xml:space="preserve"> PAGEREF _Toc62807333 \h </w:instrText>
            </w:r>
            <w:r w:rsidR="005076E9">
              <w:rPr>
                <w:webHidden/>
              </w:rPr>
            </w:r>
            <w:r w:rsidR="005076E9">
              <w:rPr>
                <w:webHidden/>
              </w:rPr>
              <w:fldChar w:fldCharType="separate"/>
            </w:r>
            <w:r w:rsidR="005076E9">
              <w:rPr>
                <w:webHidden/>
              </w:rPr>
              <w:t>3</w:t>
            </w:r>
            <w:r w:rsidR="005076E9">
              <w:rPr>
                <w:webHidden/>
              </w:rPr>
              <w:fldChar w:fldCharType="end"/>
            </w:r>
          </w:hyperlink>
        </w:p>
        <w:p w14:paraId="7D1BA958" w14:textId="77777777" w:rsidR="005076E9" w:rsidRDefault="00BA21FA">
          <w:pPr>
            <w:pStyle w:val="36"/>
            <w:rPr>
              <w:rFonts w:eastAsiaTheme="minorEastAsia" w:cstheme="minorBidi"/>
              <w:iCs w:val="0"/>
            </w:rPr>
          </w:pPr>
          <w:hyperlink w:anchor="_Toc62807334" w:history="1">
            <w:r w:rsidR="005076E9" w:rsidRPr="007B13DC">
              <w:rPr>
                <w:rStyle w:val="afb"/>
                <w:rFonts w:ascii="Calibri" w:hAnsi="Calibri"/>
              </w:rPr>
              <w:t>4.1</w:t>
            </w:r>
            <w:r w:rsidR="005076E9">
              <w:rPr>
                <w:rFonts w:eastAsiaTheme="minorEastAsia" w:cstheme="minorBidi"/>
                <w:iCs w:val="0"/>
              </w:rPr>
              <w:tab/>
            </w:r>
            <w:r w:rsidR="005076E9" w:rsidRPr="007B13DC">
              <w:rPr>
                <w:rStyle w:val="afb"/>
              </w:rPr>
              <w:t>Основные параметры и характеристики МПС</w:t>
            </w:r>
            <w:r w:rsidR="005076E9">
              <w:rPr>
                <w:webHidden/>
              </w:rPr>
              <w:tab/>
            </w:r>
            <w:r w:rsidR="005076E9">
              <w:rPr>
                <w:webHidden/>
              </w:rPr>
              <w:fldChar w:fldCharType="begin"/>
            </w:r>
            <w:r w:rsidR="005076E9">
              <w:rPr>
                <w:webHidden/>
              </w:rPr>
              <w:instrText xml:space="preserve"> PAGEREF _Toc62807334 \h </w:instrText>
            </w:r>
            <w:r w:rsidR="005076E9">
              <w:rPr>
                <w:webHidden/>
              </w:rPr>
            </w:r>
            <w:r w:rsidR="005076E9">
              <w:rPr>
                <w:webHidden/>
              </w:rPr>
              <w:fldChar w:fldCharType="separate"/>
            </w:r>
            <w:r w:rsidR="005076E9">
              <w:rPr>
                <w:webHidden/>
              </w:rPr>
              <w:t>3</w:t>
            </w:r>
            <w:r w:rsidR="005076E9">
              <w:rPr>
                <w:webHidden/>
              </w:rPr>
              <w:fldChar w:fldCharType="end"/>
            </w:r>
          </w:hyperlink>
        </w:p>
        <w:p w14:paraId="293CA1FC" w14:textId="77777777" w:rsidR="005076E9" w:rsidRDefault="00BA21FA">
          <w:pPr>
            <w:pStyle w:val="36"/>
            <w:rPr>
              <w:rFonts w:eastAsiaTheme="minorEastAsia" w:cstheme="minorBidi"/>
              <w:iCs w:val="0"/>
            </w:rPr>
          </w:pPr>
          <w:hyperlink w:anchor="_Toc62807335" w:history="1">
            <w:r w:rsidR="005076E9" w:rsidRPr="007B13DC">
              <w:rPr>
                <w:rStyle w:val="afb"/>
                <w:rFonts w:ascii="Calibri" w:hAnsi="Calibri"/>
              </w:rPr>
              <w:t>4.2</w:t>
            </w:r>
            <w:r w:rsidR="005076E9">
              <w:rPr>
                <w:rFonts w:eastAsiaTheme="minorEastAsia" w:cstheme="minorBidi"/>
                <w:iCs w:val="0"/>
              </w:rPr>
              <w:tab/>
            </w:r>
            <w:r w:rsidR="005076E9" w:rsidRPr="007B13DC">
              <w:rPr>
                <w:rStyle w:val="afb"/>
              </w:rPr>
              <w:t>Основные технические характеристики КРУЭ 110 кВ</w:t>
            </w:r>
            <w:r w:rsidR="005076E9">
              <w:rPr>
                <w:webHidden/>
              </w:rPr>
              <w:tab/>
            </w:r>
            <w:r w:rsidR="005076E9">
              <w:rPr>
                <w:webHidden/>
              </w:rPr>
              <w:fldChar w:fldCharType="begin"/>
            </w:r>
            <w:r w:rsidR="005076E9">
              <w:rPr>
                <w:webHidden/>
              </w:rPr>
              <w:instrText xml:space="preserve"> PAGEREF _Toc62807335 \h </w:instrText>
            </w:r>
            <w:r w:rsidR="005076E9">
              <w:rPr>
                <w:webHidden/>
              </w:rPr>
            </w:r>
            <w:r w:rsidR="005076E9">
              <w:rPr>
                <w:webHidden/>
              </w:rPr>
              <w:fldChar w:fldCharType="separate"/>
            </w:r>
            <w:r w:rsidR="005076E9">
              <w:rPr>
                <w:webHidden/>
              </w:rPr>
              <w:t>3</w:t>
            </w:r>
            <w:r w:rsidR="005076E9">
              <w:rPr>
                <w:webHidden/>
              </w:rPr>
              <w:fldChar w:fldCharType="end"/>
            </w:r>
          </w:hyperlink>
        </w:p>
        <w:p w14:paraId="161F14B2" w14:textId="77777777" w:rsidR="005076E9" w:rsidRDefault="00BA21FA">
          <w:pPr>
            <w:pStyle w:val="36"/>
            <w:rPr>
              <w:rFonts w:eastAsiaTheme="minorEastAsia" w:cstheme="minorBidi"/>
              <w:iCs w:val="0"/>
            </w:rPr>
          </w:pPr>
          <w:hyperlink w:anchor="_Toc62807336" w:history="1">
            <w:r w:rsidR="005076E9" w:rsidRPr="007B13DC">
              <w:rPr>
                <w:rStyle w:val="afb"/>
                <w:rFonts w:ascii="Calibri" w:hAnsi="Calibri"/>
              </w:rPr>
              <w:t>4.3</w:t>
            </w:r>
            <w:r w:rsidR="005076E9">
              <w:rPr>
                <w:rFonts w:eastAsiaTheme="minorEastAsia" w:cstheme="minorBidi"/>
                <w:iCs w:val="0"/>
              </w:rPr>
              <w:tab/>
            </w:r>
            <w:r w:rsidR="005076E9" w:rsidRPr="007B13DC">
              <w:rPr>
                <w:rStyle w:val="afb"/>
              </w:rPr>
              <w:t>Основные технические характеристики силового трансформатора</w:t>
            </w:r>
            <w:r w:rsidR="005076E9">
              <w:rPr>
                <w:webHidden/>
              </w:rPr>
              <w:tab/>
            </w:r>
            <w:r w:rsidR="005076E9">
              <w:rPr>
                <w:webHidden/>
              </w:rPr>
              <w:fldChar w:fldCharType="begin"/>
            </w:r>
            <w:r w:rsidR="005076E9">
              <w:rPr>
                <w:webHidden/>
              </w:rPr>
              <w:instrText xml:space="preserve"> PAGEREF _Toc62807336 \h </w:instrText>
            </w:r>
            <w:r w:rsidR="005076E9">
              <w:rPr>
                <w:webHidden/>
              </w:rPr>
            </w:r>
            <w:r w:rsidR="005076E9">
              <w:rPr>
                <w:webHidden/>
              </w:rPr>
              <w:fldChar w:fldCharType="separate"/>
            </w:r>
            <w:r w:rsidR="005076E9">
              <w:rPr>
                <w:webHidden/>
              </w:rPr>
              <w:t>4</w:t>
            </w:r>
            <w:r w:rsidR="005076E9">
              <w:rPr>
                <w:webHidden/>
              </w:rPr>
              <w:fldChar w:fldCharType="end"/>
            </w:r>
          </w:hyperlink>
        </w:p>
        <w:p w14:paraId="4169A377" w14:textId="77777777" w:rsidR="005076E9" w:rsidRDefault="00BA21FA">
          <w:pPr>
            <w:pStyle w:val="36"/>
            <w:rPr>
              <w:rFonts w:eastAsiaTheme="minorEastAsia" w:cstheme="minorBidi"/>
              <w:iCs w:val="0"/>
            </w:rPr>
          </w:pPr>
          <w:hyperlink w:anchor="_Toc62807337" w:history="1">
            <w:r w:rsidR="005076E9" w:rsidRPr="007B13DC">
              <w:rPr>
                <w:rStyle w:val="afb"/>
              </w:rPr>
              <w:t>5.</w:t>
            </w:r>
            <w:r w:rsidR="005076E9">
              <w:rPr>
                <w:rFonts w:eastAsiaTheme="minorEastAsia" w:cstheme="minorBidi"/>
                <w:iCs w:val="0"/>
              </w:rPr>
              <w:tab/>
            </w:r>
            <w:r w:rsidR="005076E9" w:rsidRPr="007B13DC">
              <w:rPr>
                <w:rStyle w:val="afb"/>
              </w:rPr>
              <w:t>РАБОЧИЙ И АВАРИЙНЫЙ РЕЖИМЫ РАБОТЫ ТРАНСФОРМАТОРНОЙ ПОДСТАНЦИИ</w:t>
            </w:r>
            <w:r w:rsidR="005076E9">
              <w:rPr>
                <w:webHidden/>
              </w:rPr>
              <w:tab/>
            </w:r>
            <w:r w:rsidR="005076E9">
              <w:rPr>
                <w:webHidden/>
              </w:rPr>
              <w:fldChar w:fldCharType="begin"/>
            </w:r>
            <w:r w:rsidR="005076E9">
              <w:rPr>
                <w:webHidden/>
              </w:rPr>
              <w:instrText xml:space="preserve"> PAGEREF _Toc62807337 \h </w:instrText>
            </w:r>
            <w:r w:rsidR="005076E9">
              <w:rPr>
                <w:webHidden/>
              </w:rPr>
            </w:r>
            <w:r w:rsidR="005076E9">
              <w:rPr>
                <w:webHidden/>
              </w:rPr>
              <w:fldChar w:fldCharType="separate"/>
            </w:r>
            <w:r w:rsidR="005076E9">
              <w:rPr>
                <w:webHidden/>
              </w:rPr>
              <w:t>4</w:t>
            </w:r>
            <w:r w:rsidR="005076E9">
              <w:rPr>
                <w:webHidden/>
              </w:rPr>
              <w:fldChar w:fldCharType="end"/>
            </w:r>
          </w:hyperlink>
        </w:p>
        <w:p w14:paraId="0CB0EBEB" w14:textId="77777777" w:rsidR="005076E9" w:rsidRDefault="00BA21FA">
          <w:pPr>
            <w:pStyle w:val="36"/>
            <w:rPr>
              <w:rFonts w:eastAsiaTheme="minorEastAsia" w:cstheme="minorBidi"/>
              <w:iCs w:val="0"/>
            </w:rPr>
          </w:pPr>
          <w:hyperlink w:anchor="_Toc62807338" w:history="1">
            <w:r w:rsidR="005076E9" w:rsidRPr="007B13DC">
              <w:rPr>
                <w:rStyle w:val="afb"/>
                <w:rFonts w:ascii="Calibri" w:hAnsi="Calibri"/>
              </w:rPr>
              <w:t>5.1</w:t>
            </w:r>
            <w:r w:rsidR="005076E9">
              <w:rPr>
                <w:rFonts w:eastAsiaTheme="minorEastAsia" w:cstheme="minorBidi"/>
                <w:iCs w:val="0"/>
              </w:rPr>
              <w:tab/>
            </w:r>
            <w:r w:rsidR="005076E9" w:rsidRPr="007B13DC">
              <w:rPr>
                <w:rStyle w:val="afb"/>
              </w:rPr>
              <w:t>Срабатывание устройств РЗА на отключение</w:t>
            </w:r>
            <w:r w:rsidR="005076E9">
              <w:rPr>
                <w:webHidden/>
              </w:rPr>
              <w:tab/>
            </w:r>
            <w:r w:rsidR="005076E9">
              <w:rPr>
                <w:webHidden/>
              </w:rPr>
              <w:fldChar w:fldCharType="begin"/>
            </w:r>
            <w:r w:rsidR="005076E9">
              <w:rPr>
                <w:webHidden/>
              </w:rPr>
              <w:instrText xml:space="preserve"> PAGEREF _Toc62807338 \h </w:instrText>
            </w:r>
            <w:r w:rsidR="005076E9">
              <w:rPr>
                <w:webHidden/>
              </w:rPr>
            </w:r>
            <w:r w:rsidR="005076E9">
              <w:rPr>
                <w:webHidden/>
              </w:rPr>
              <w:fldChar w:fldCharType="separate"/>
            </w:r>
            <w:r w:rsidR="005076E9">
              <w:rPr>
                <w:webHidden/>
              </w:rPr>
              <w:t>4</w:t>
            </w:r>
            <w:r w:rsidR="005076E9">
              <w:rPr>
                <w:webHidden/>
              </w:rPr>
              <w:fldChar w:fldCharType="end"/>
            </w:r>
          </w:hyperlink>
        </w:p>
        <w:p w14:paraId="7A57481F" w14:textId="77777777" w:rsidR="005076E9" w:rsidRDefault="00BA21FA">
          <w:pPr>
            <w:pStyle w:val="36"/>
            <w:rPr>
              <w:rFonts w:eastAsiaTheme="minorEastAsia" w:cstheme="minorBidi"/>
              <w:iCs w:val="0"/>
            </w:rPr>
          </w:pPr>
          <w:hyperlink w:anchor="_Toc62807339" w:history="1">
            <w:r w:rsidR="005076E9" w:rsidRPr="007B13DC">
              <w:rPr>
                <w:rStyle w:val="afb"/>
                <w:rFonts w:ascii="Calibri" w:hAnsi="Calibri"/>
              </w:rPr>
              <w:t>5.2</w:t>
            </w:r>
            <w:r w:rsidR="005076E9">
              <w:rPr>
                <w:rFonts w:eastAsiaTheme="minorEastAsia" w:cstheme="minorBidi"/>
                <w:iCs w:val="0"/>
              </w:rPr>
              <w:tab/>
            </w:r>
            <w:r w:rsidR="005076E9" w:rsidRPr="007B13DC">
              <w:rPr>
                <w:rStyle w:val="afb"/>
              </w:rPr>
              <w:t>Срабатывание устройств РЗА на сигнал</w:t>
            </w:r>
            <w:r w:rsidR="005076E9">
              <w:rPr>
                <w:webHidden/>
              </w:rPr>
              <w:tab/>
            </w:r>
            <w:r w:rsidR="005076E9">
              <w:rPr>
                <w:webHidden/>
              </w:rPr>
              <w:fldChar w:fldCharType="begin"/>
            </w:r>
            <w:r w:rsidR="005076E9">
              <w:rPr>
                <w:webHidden/>
              </w:rPr>
              <w:instrText xml:space="preserve"> PAGEREF _Toc62807339 \h </w:instrText>
            </w:r>
            <w:r w:rsidR="005076E9">
              <w:rPr>
                <w:webHidden/>
              </w:rPr>
            </w:r>
            <w:r w:rsidR="005076E9">
              <w:rPr>
                <w:webHidden/>
              </w:rPr>
              <w:fldChar w:fldCharType="separate"/>
            </w:r>
            <w:r w:rsidR="005076E9">
              <w:rPr>
                <w:webHidden/>
              </w:rPr>
              <w:t>4</w:t>
            </w:r>
            <w:r w:rsidR="005076E9">
              <w:rPr>
                <w:webHidden/>
              </w:rPr>
              <w:fldChar w:fldCharType="end"/>
            </w:r>
          </w:hyperlink>
        </w:p>
        <w:p w14:paraId="0176BE7C" w14:textId="77777777" w:rsidR="005076E9" w:rsidRDefault="00BA21FA">
          <w:pPr>
            <w:pStyle w:val="36"/>
            <w:rPr>
              <w:rFonts w:eastAsiaTheme="minorEastAsia" w:cstheme="minorBidi"/>
              <w:iCs w:val="0"/>
            </w:rPr>
          </w:pPr>
          <w:hyperlink w:anchor="_Toc62807340" w:history="1">
            <w:r w:rsidR="005076E9" w:rsidRPr="007B13DC">
              <w:rPr>
                <w:rStyle w:val="afb"/>
                <w:rFonts w:ascii="Calibri" w:hAnsi="Calibri"/>
              </w:rPr>
              <w:t>5.3</w:t>
            </w:r>
            <w:r w:rsidR="005076E9">
              <w:rPr>
                <w:rFonts w:eastAsiaTheme="minorEastAsia" w:cstheme="minorBidi"/>
                <w:iCs w:val="0"/>
              </w:rPr>
              <w:tab/>
            </w:r>
            <w:r w:rsidR="005076E9" w:rsidRPr="007B13DC">
              <w:rPr>
                <w:rStyle w:val="afb"/>
              </w:rPr>
              <w:t>Срабатывание датчиков пожарной сигнализации</w:t>
            </w:r>
            <w:r w:rsidR="005076E9">
              <w:rPr>
                <w:webHidden/>
              </w:rPr>
              <w:tab/>
            </w:r>
            <w:r w:rsidR="005076E9">
              <w:rPr>
                <w:webHidden/>
              </w:rPr>
              <w:fldChar w:fldCharType="begin"/>
            </w:r>
            <w:r w:rsidR="005076E9">
              <w:rPr>
                <w:webHidden/>
              </w:rPr>
              <w:instrText xml:space="preserve"> PAGEREF _Toc62807340 \h </w:instrText>
            </w:r>
            <w:r w:rsidR="005076E9">
              <w:rPr>
                <w:webHidden/>
              </w:rPr>
            </w:r>
            <w:r w:rsidR="005076E9">
              <w:rPr>
                <w:webHidden/>
              </w:rPr>
              <w:fldChar w:fldCharType="separate"/>
            </w:r>
            <w:r w:rsidR="005076E9">
              <w:rPr>
                <w:webHidden/>
              </w:rPr>
              <w:t>4</w:t>
            </w:r>
            <w:r w:rsidR="005076E9">
              <w:rPr>
                <w:webHidden/>
              </w:rPr>
              <w:fldChar w:fldCharType="end"/>
            </w:r>
          </w:hyperlink>
        </w:p>
        <w:p w14:paraId="437639D8" w14:textId="77777777" w:rsidR="005076E9" w:rsidRDefault="00BA21FA">
          <w:pPr>
            <w:pStyle w:val="36"/>
            <w:rPr>
              <w:rFonts w:eastAsiaTheme="minorEastAsia" w:cstheme="minorBidi"/>
              <w:iCs w:val="0"/>
            </w:rPr>
          </w:pPr>
          <w:hyperlink w:anchor="_Toc62807341" w:history="1">
            <w:r w:rsidR="005076E9" w:rsidRPr="007B13DC">
              <w:rPr>
                <w:rStyle w:val="afb"/>
                <w:rFonts w:ascii="Calibri" w:hAnsi="Calibri"/>
              </w:rPr>
              <w:t>5.4</w:t>
            </w:r>
            <w:r w:rsidR="005076E9">
              <w:rPr>
                <w:rFonts w:eastAsiaTheme="minorEastAsia" w:cstheme="minorBidi"/>
                <w:iCs w:val="0"/>
              </w:rPr>
              <w:tab/>
            </w:r>
            <w:r w:rsidR="005076E9" w:rsidRPr="007B13DC">
              <w:rPr>
                <w:rStyle w:val="afb"/>
              </w:rPr>
              <w:t>Выход из строя одного из щитов СОПТ</w:t>
            </w:r>
            <w:r w:rsidR="005076E9">
              <w:rPr>
                <w:webHidden/>
              </w:rPr>
              <w:tab/>
            </w:r>
            <w:r w:rsidR="005076E9">
              <w:rPr>
                <w:webHidden/>
              </w:rPr>
              <w:fldChar w:fldCharType="begin"/>
            </w:r>
            <w:r w:rsidR="005076E9">
              <w:rPr>
                <w:webHidden/>
              </w:rPr>
              <w:instrText xml:space="preserve"> PAGEREF _Toc62807341 \h </w:instrText>
            </w:r>
            <w:r w:rsidR="005076E9">
              <w:rPr>
                <w:webHidden/>
              </w:rPr>
            </w:r>
            <w:r w:rsidR="005076E9">
              <w:rPr>
                <w:webHidden/>
              </w:rPr>
              <w:fldChar w:fldCharType="separate"/>
            </w:r>
            <w:r w:rsidR="005076E9">
              <w:rPr>
                <w:webHidden/>
              </w:rPr>
              <w:t>5</w:t>
            </w:r>
            <w:r w:rsidR="005076E9">
              <w:rPr>
                <w:webHidden/>
              </w:rPr>
              <w:fldChar w:fldCharType="end"/>
            </w:r>
          </w:hyperlink>
        </w:p>
        <w:p w14:paraId="2995E00C" w14:textId="77777777" w:rsidR="005076E9" w:rsidRDefault="00BA21FA">
          <w:pPr>
            <w:pStyle w:val="36"/>
            <w:rPr>
              <w:rFonts w:eastAsiaTheme="minorEastAsia" w:cstheme="minorBidi"/>
              <w:iCs w:val="0"/>
            </w:rPr>
          </w:pPr>
          <w:hyperlink w:anchor="_Toc62807342" w:history="1">
            <w:r w:rsidR="005076E9" w:rsidRPr="007B13DC">
              <w:rPr>
                <w:rStyle w:val="afb"/>
                <w:rFonts w:ascii="Calibri" w:hAnsi="Calibri"/>
              </w:rPr>
              <w:t>5.5</w:t>
            </w:r>
            <w:r w:rsidR="005076E9">
              <w:rPr>
                <w:rFonts w:eastAsiaTheme="minorEastAsia" w:cstheme="minorBidi"/>
                <w:iCs w:val="0"/>
              </w:rPr>
              <w:tab/>
            </w:r>
            <w:r w:rsidR="005076E9" w:rsidRPr="007B13DC">
              <w:rPr>
                <w:rStyle w:val="afb"/>
              </w:rPr>
              <w:t>Перегрев трансформатора собственных нужд ТСН</w:t>
            </w:r>
            <w:r w:rsidR="005076E9">
              <w:rPr>
                <w:webHidden/>
              </w:rPr>
              <w:tab/>
            </w:r>
            <w:r w:rsidR="005076E9">
              <w:rPr>
                <w:webHidden/>
              </w:rPr>
              <w:fldChar w:fldCharType="begin"/>
            </w:r>
            <w:r w:rsidR="005076E9">
              <w:rPr>
                <w:webHidden/>
              </w:rPr>
              <w:instrText xml:space="preserve"> PAGEREF _Toc62807342 \h </w:instrText>
            </w:r>
            <w:r w:rsidR="005076E9">
              <w:rPr>
                <w:webHidden/>
              </w:rPr>
            </w:r>
            <w:r w:rsidR="005076E9">
              <w:rPr>
                <w:webHidden/>
              </w:rPr>
              <w:fldChar w:fldCharType="separate"/>
            </w:r>
            <w:r w:rsidR="005076E9">
              <w:rPr>
                <w:webHidden/>
              </w:rPr>
              <w:t>5</w:t>
            </w:r>
            <w:r w:rsidR="005076E9">
              <w:rPr>
                <w:webHidden/>
              </w:rPr>
              <w:fldChar w:fldCharType="end"/>
            </w:r>
          </w:hyperlink>
        </w:p>
        <w:p w14:paraId="75C103B9" w14:textId="77777777" w:rsidR="005076E9" w:rsidRDefault="00BA21FA">
          <w:pPr>
            <w:pStyle w:val="36"/>
            <w:rPr>
              <w:rFonts w:eastAsiaTheme="minorEastAsia" w:cstheme="minorBidi"/>
              <w:iCs w:val="0"/>
            </w:rPr>
          </w:pPr>
          <w:hyperlink w:anchor="_Toc62807343" w:history="1">
            <w:r w:rsidR="005076E9" w:rsidRPr="007B13DC">
              <w:rPr>
                <w:rStyle w:val="afb"/>
              </w:rPr>
              <w:t>6.</w:t>
            </w:r>
            <w:r w:rsidR="005076E9">
              <w:rPr>
                <w:rFonts w:eastAsiaTheme="minorEastAsia" w:cstheme="minorBidi"/>
                <w:iCs w:val="0"/>
              </w:rPr>
              <w:tab/>
            </w:r>
            <w:r w:rsidR="005076E9" w:rsidRPr="007B13DC">
              <w:rPr>
                <w:rStyle w:val="afb"/>
              </w:rPr>
              <w:t>ОСНОВНЫЕ КОНСТРУКТИВНО-КОМПОНОВОЧНЫЕ И ТЕХНИЧЕСКИЕ РЕШЕНИЯ</w:t>
            </w:r>
            <w:r w:rsidR="005076E9">
              <w:rPr>
                <w:webHidden/>
              </w:rPr>
              <w:tab/>
            </w:r>
            <w:r w:rsidR="005076E9">
              <w:rPr>
                <w:webHidden/>
              </w:rPr>
              <w:fldChar w:fldCharType="begin"/>
            </w:r>
            <w:r w:rsidR="005076E9">
              <w:rPr>
                <w:webHidden/>
              </w:rPr>
              <w:instrText xml:space="preserve"> PAGEREF _Toc62807343 \h </w:instrText>
            </w:r>
            <w:r w:rsidR="005076E9">
              <w:rPr>
                <w:webHidden/>
              </w:rPr>
            </w:r>
            <w:r w:rsidR="005076E9">
              <w:rPr>
                <w:webHidden/>
              </w:rPr>
              <w:fldChar w:fldCharType="separate"/>
            </w:r>
            <w:r w:rsidR="005076E9">
              <w:rPr>
                <w:webHidden/>
              </w:rPr>
              <w:t>5</w:t>
            </w:r>
            <w:r w:rsidR="005076E9">
              <w:rPr>
                <w:webHidden/>
              </w:rPr>
              <w:fldChar w:fldCharType="end"/>
            </w:r>
          </w:hyperlink>
        </w:p>
        <w:p w14:paraId="08B8C878" w14:textId="77777777" w:rsidR="005076E9" w:rsidRDefault="00BA21FA">
          <w:pPr>
            <w:pStyle w:val="36"/>
            <w:rPr>
              <w:rFonts w:eastAsiaTheme="minorEastAsia" w:cstheme="minorBidi"/>
              <w:iCs w:val="0"/>
            </w:rPr>
          </w:pPr>
          <w:hyperlink w:anchor="_Toc62807344" w:history="1">
            <w:r w:rsidR="005076E9" w:rsidRPr="007B13DC">
              <w:rPr>
                <w:rStyle w:val="afb"/>
                <w:rFonts w:ascii="Calibri" w:hAnsi="Calibri"/>
              </w:rPr>
              <w:t>6.1</w:t>
            </w:r>
            <w:r w:rsidR="005076E9">
              <w:rPr>
                <w:rFonts w:eastAsiaTheme="minorEastAsia" w:cstheme="minorBidi"/>
                <w:iCs w:val="0"/>
              </w:rPr>
              <w:tab/>
            </w:r>
            <w:r w:rsidR="005076E9" w:rsidRPr="007B13DC">
              <w:rPr>
                <w:rStyle w:val="afb"/>
              </w:rPr>
              <w:t>Основные технические характеристики оборудования модуля ВН</w:t>
            </w:r>
            <w:r w:rsidR="005076E9">
              <w:rPr>
                <w:webHidden/>
              </w:rPr>
              <w:tab/>
            </w:r>
            <w:r w:rsidR="005076E9">
              <w:rPr>
                <w:webHidden/>
              </w:rPr>
              <w:fldChar w:fldCharType="begin"/>
            </w:r>
            <w:r w:rsidR="005076E9">
              <w:rPr>
                <w:webHidden/>
              </w:rPr>
              <w:instrText xml:space="preserve"> PAGEREF _Toc62807344 \h </w:instrText>
            </w:r>
            <w:r w:rsidR="005076E9">
              <w:rPr>
                <w:webHidden/>
              </w:rPr>
            </w:r>
            <w:r w:rsidR="005076E9">
              <w:rPr>
                <w:webHidden/>
              </w:rPr>
              <w:fldChar w:fldCharType="separate"/>
            </w:r>
            <w:r w:rsidR="005076E9">
              <w:rPr>
                <w:webHidden/>
              </w:rPr>
              <w:t>6</w:t>
            </w:r>
            <w:r w:rsidR="005076E9">
              <w:rPr>
                <w:webHidden/>
              </w:rPr>
              <w:fldChar w:fldCharType="end"/>
            </w:r>
          </w:hyperlink>
        </w:p>
        <w:p w14:paraId="33EF6B9A" w14:textId="77777777" w:rsidR="005076E9" w:rsidRDefault="00BA21FA">
          <w:pPr>
            <w:pStyle w:val="36"/>
            <w:rPr>
              <w:rFonts w:eastAsiaTheme="minorEastAsia" w:cstheme="minorBidi"/>
              <w:iCs w:val="0"/>
            </w:rPr>
          </w:pPr>
          <w:hyperlink w:anchor="_Toc62807345" w:history="1">
            <w:r w:rsidR="005076E9" w:rsidRPr="007B13DC">
              <w:rPr>
                <w:rStyle w:val="afb"/>
                <w:rFonts w:ascii="Calibri" w:hAnsi="Calibri"/>
              </w:rPr>
              <w:t>6.2</w:t>
            </w:r>
            <w:r w:rsidR="005076E9">
              <w:rPr>
                <w:rFonts w:eastAsiaTheme="minorEastAsia" w:cstheme="minorBidi"/>
                <w:iCs w:val="0"/>
              </w:rPr>
              <w:tab/>
            </w:r>
            <w:r w:rsidR="005076E9" w:rsidRPr="007B13DC">
              <w:rPr>
                <w:rStyle w:val="afb"/>
              </w:rPr>
              <w:t>Основные технические характеристики оборудования модуля СН</w:t>
            </w:r>
            <w:r w:rsidR="005076E9">
              <w:rPr>
                <w:webHidden/>
              </w:rPr>
              <w:tab/>
            </w:r>
            <w:r w:rsidR="005076E9">
              <w:rPr>
                <w:webHidden/>
              </w:rPr>
              <w:fldChar w:fldCharType="begin"/>
            </w:r>
            <w:r w:rsidR="005076E9">
              <w:rPr>
                <w:webHidden/>
              </w:rPr>
              <w:instrText xml:space="preserve"> PAGEREF _Toc62807345 \h </w:instrText>
            </w:r>
            <w:r w:rsidR="005076E9">
              <w:rPr>
                <w:webHidden/>
              </w:rPr>
            </w:r>
            <w:r w:rsidR="005076E9">
              <w:rPr>
                <w:webHidden/>
              </w:rPr>
              <w:fldChar w:fldCharType="separate"/>
            </w:r>
            <w:r w:rsidR="005076E9">
              <w:rPr>
                <w:webHidden/>
              </w:rPr>
              <w:t>6</w:t>
            </w:r>
            <w:r w:rsidR="005076E9">
              <w:rPr>
                <w:webHidden/>
              </w:rPr>
              <w:fldChar w:fldCharType="end"/>
            </w:r>
          </w:hyperlink>
        </w:p>
        <w:p w14:paraId="02FFBBC8" w14:textId="77777777" w:rsidR="005076E9" w:rsidRDefault="00BA21FA">
          <w:pPr>
            <w:pStyle w:val="36"/>
            <w:rPr>
              <w:rFonts w:eastAsiaTheme="minorEastAsia" w:cstheme="minorBidi"/>
              <w:iCs w:val="0"/>
            </w:rPr>
          </w:pPr>
          <w:hyperlink w:anchor="_Toc62807346" w:history="1">
            <w:r w:rsidR="005076E9" w:rsidRPr="007B13DC">
              <w:rPr>
                <w:rStyle w:val="afb"/>
              </w:rPr>
              <w:t>7.</w:t>
            </w:r>
            <w:r w:rsidR="005076E9">
              <w:rPr>
                <w:rFonts w:eastAsiaTheme="minorEastAsia" w:cstheme="minorBidi"/>
                <w:iCs w:val="0"/>
              </w:rPr>
              <w:tab/>
            </w:r>
            <w:r w:rsidR="005076E9" w:rsidRPr="007B13DC">
              <w:rPr>
                <w:rStyle w:val="afb"/>
              </w:rPr>
              <w:t>СОБСТВЕННЫЕ НУЖДЫ ПЕРЕМЕННОГО ТОКА</w:t>
            </w:r>
            <w:r w:rsidR="005076E9">
              <w:rPr>
                <w:webHidden/>
              </w:rPr>
              <w:tab/>
            </w:r>
            <w:r w:rsidR="005076E9">
              <w:rPr>
                <w:webHidden/>
              </w:rPr>
              <w:fldChar w:fldCharType="begin"/>
            </w:r>
            <w:r w:rsidR="005076E9">
              <w:rPr>
                <w:webHidden/>
              </w:rPr>
              <w:instrText xml:space="preserve"> PAGEREF _Toc62807346 \h </w:instrText>
            </w:r>
            <w:r w:rsidR="005076E9">
              <w:rPr>
                <w:webHidden/>
              </w:rPr>
            </w:r>
            <w:r w:rsidR="005076E9">
              <w:rPr>
                <w:webHidden/>
              </w:rPr>
              <w:fldChar w:fldCharType="separate"/>
            </w:r>
            <w:r w:rsidR="005076E9">
              <w:rPr>
                <w:webHidden/>
              </w:rPr>
              <w:t>7</w:t>
            </w:r>
            <w:r w:rsidR="005076E9">
              <w:rPr>
                <w:webHidden/>
              </w:rPr>
              <w:fldChar w:fldCharType="end"/>
            </w:r>
          </w:hyperlink>
        </w:p>
        <w:p w14:paraId="27D38A0D" w14:textId="77777777" w:rsidR="005076E9" w:rsidRDefault="00BA21FA">
          <w:pPr>
            <w:pStyle w:val="36"/>
            <w:rPr>
              <w:rFonts w:eastAsiaTheme="minorEastAsia" w:cstheme="minorBidi"/>
              <w:iCs w:val="0"/>
            </w:rPr>
          </w:pPr>
          <w:hyperlink w:anchor="_Toc62807347" w:history="1">
            <w:r w:rsidR="005076E9" w:rsidRPr="007B13DC">
              <w:rPr>
                <w:rStyle w:val="afb"/>
              </w:rPr>
              <w:t>8.</w:t>
            </w:r>
            <w:r w:rsidR="005076E9">
              <w:rPr>
                <w:rFonts w:eastAsiaTheme="minorEastAsia" w:cstheme="minorBidi"/>
                <w:iCs w:val="0"/>
              </w:rPr>
              <w:tab/>
            </w:r>
            <w:r w:rsidR="005076E9" w:rsidRPr="007B13DC">
              <w:rPr>
                <w:rStyle w:val="afb"/>
              </w:rPr>
              <w:t>СОБСТВЕННЫЕ НУЖДЫ ПОСТОЯННОГО ТОКА</w:t>
            </w:r>
            <w:r w:rsidR="005076E9">
              <w:rPr>
                <w:webHidden/>
              </w:rPr>
              <w:tab/>
            </w:r>
            <w:r w:rsidR="005076E9">
              <w:rPr>
                <w:webHidden/>
              </w:rPr>
              <w:fldChar w:fldCharType="begin"/>
            </w:r>
            <w:r w:rsidR="005076E9">
              <w:rPr>
                <w:webHidden/>
              </w:rPr>
              <w:instrText xml:space="preserve"> PAGEREF _Toc62807347 \h </w:instrText>
            </w:r>
            <w:r w:rsidR="005076E9">
              <w:rPr>
                <w:webHidden/>
              </w:rPr>
            </w:r>
            <w:r w:rsidR="005076E9">
              <w:rPr>
                <w:webHidden/>
              </w:rPr>
              <w:fldChar w:fldCharType="separate"/>
            </w:r>
            <w:r w:rsidR="005076E9">
              <w:rPr>
                <w:webHidden/>
              </w:rPr>
              <w:t>7</w:t>
            </w:r>
            <w:r w:rsidR="005076E9">
              <w:rPr>
                <w:webHidden/>
              </w:rPr>
              <w:fldChar w:fldCharType="end"/>
            </w:r>
          </w:hyperlink>
        </w:p>
        <w:p w14:paraId="7963D682" w14:textId="77777777" w:rsidR="005076E9" w:rsidRDefault="00BA21FA">
          <w:pPr>
            <w:pStyle w:val="36"/>
            <w:rPr>
              <w:rFonts w:eastAsiaTheme="minorEastAsia" w:cstheme="minorBidi"/>
              <w:iCs w:val="0"/>
            </w:rPr>
          </w:pPr>
          <w:hyperlink w:anchor="_Toc62807348" w:history="1">
            <w:r w:rsidR="005076E9" w:rsidRPr="007B13DC">
              <w:rPr>
                <w:rStyle w:val="afb"/>
              </w:rPr>
              <w:t>9.</w:t>
            </w:r>
            <w:r w:rsidR="005076E9">
              <w:rPr>
                <w:rFonts w:eastAsiaTheme="minorEastAsia" w:cstheme="minorBidi"/>
                <w:iCs w:val="0"/>
              </w:rPr>
              <w:tab/>
            </w:r>
            <w:r w:rsidR="005076E9" w:rsidRPr="007B13DC">
              <w:rPr>
                <w:rStyle w:val="afb"/>
              </w:rPr>
              <w:t>СИСТЕМА РАБОЧЕГО И АВАРИЙНОГО ОСВЕЩЕНИЯ</w:t>
            </w:r>
            <w:r w:rsidR="005076E9">
              <w:rPr>
                <w:webHidden/>
              </w:rPr>
              <w:tab/>
            </w:r>
            <w:r w:rsidR="005076E9">
              <w:rPr>
                <w:webHidden/>
              </w:rPr>
              <w:fldChar w:fldCharType="begin"/>
            </w:r>
            <w:r w:rsidR="005076E9">
              <w:rPr>
                <w:webHidden/>
              </w:rPr>
              <w:instrText xml:space="preserve"> PAGEREF _Toc62807348 \h </w:instrText>
            </w:r>
            <w:r w:rsidR="005076E9">
              <w:rPr>
                <w:webHidden/>
              </w:rPr>
            </w:r>
            <w:r w:rsidR="005076E9">
              <w:rPr>
                <w:webHidden/>
              </w:rPr>
              <w:fldChar w:fldCharType="separate"/>
            </w:r>
            <w:r w:rsidR="005076E9">
              <w:rPr>
                <w:webHidden/>
              </w:rPr>
              <w:t>8</w:t>
            </w:r>
            <w:r w:rsidR="005076E9">
              <w:rPr>
                <w:webHidden/>
              </w:rPr>
              <w:fldChar w:fldCharType="end"/>
            </w:r>
          </w:hyperlink>
        </w:p>
        <w:p w14:paraId="06293C81" w14:textId="77777777" w:rsidR="005076E9" w:rsidRDefault="00BA21FA">
          <w:pPr>
            <w:pStyle w:val="36"/>
            <w:rPr>
              <w:rFonts w:eastAsiaTheme="minorEastAsia" w:cstheme="minorBidi"/>
              <w:iCs w:val="0"/>
            </w:rPr>
          </w:pPr>
          <w:hyperlink w:anchor="_Toc62807349" w:history="1">
            <w:r w:rsidR="005076E9" w:rsidRPr="007B13DC">
              <w:rPr>
                <w:rStyle w:val="afb"/>
              </w:rPr>
              <w:t>10.</w:t>
            </w:r>
            <w:r w:rsidR="005076E9">
              <w:rPr>
                <w:rFonts w:eastAsiaTheme="minorEastAsia" w:cstheme="minorBidi"/>
                <w:iCs w:val="0"/>
              </w:rPr>
              <w:tab/>
            </w:r>
            <w:r w:rsidR="005076E9" w:rsidRPr="007B13DC">
              <w:rPr>
                <w:rStyle w:val="afb"/>
              </w:rPr>
              <w:t>КАБЕЛЬНОЕ ХОЗЯЙСТВО</w:t>
            </w:r>
            <w:r w:rsidR="005076E9">
              <w:rPr>
                <w:webHidden/>
              </w:rPr>
              <w:tab/>
            </w:r>
            <w:r w:rsidR="005076E9">
              <w:rPr>
                <w:webHidden/>
              </w:rPr>
              <w:fldChar w:fldCharType="begin"/>
            </w:r>
            <w:r w:rsidR="005076E9">
              <w:rPr>
                <w:webHidden/>
              </w:rPr>
              <w:instrText xml:space="preserve"> PAGEREF _Toc62807349 \h </w:instrText>
            </w:r>
            <w:r w:rsidR="005076E9">
              <w:rPr>
                <w:webHidden/>
              </w:rPr>
            </w:r>
            <w:r w:rsidR="005076E9">
              <w:rPr>
                <w:webHidden/>
              </w:rPr>
              <w:fldChar w:fldCharType="separate"/>
            </w:r>
            <w:r w:rsidR="005076E9">
              <w:rPr>
                <w:webHidden/>
              </w:rPr>
              <w:t>9</w:t>
            </w:r>
            <w:r w:rsidR="005076E9">
              <w:rPr>
                <w:webHidden/>
              </w:rPr>
              <w:fldChar w:fldCharType="end"/>
            </w:r>
          </w:hyperlink>
        </w:p>
        <w:p w14:paraId="7702DD54" w14:textId="77777777" w:rsidR="005076E9" w:rsidRDefault="00BA21FA">
          <w:pPr>
            <w:pStyle w:val="36"/>
            <w:rPr>
              <w:rFonts w:eastAsiaTheme="minorEastAsia" w:cstheme="minorBidi"/>
              <w:iCs w:val="0"/>
            </w:rPr>
          </w:pPr>
          <w:hyperlink w:anchor="_Toc62807350" w:history="1">
            <w:r w:rsidR="005076E9" w:rsidRPr="007B13DC">
              <w:rPr>
                <w:rStyle w:val="afb"/>
              </w:rPr>
              <w:t>11.</w:t>
            </w:r>
            <w:r w:rsidR="005076E9">
              <w:rPr>
                <w:rFonts w:eastAsiaTheme="minorEastAsia" w:cstheme="minorBidi"/>
                <w:iCs w:val="0"/>
              </w:rPr>
              <w:tab/>
            </w:r>
            <w:r w:rsidR="005076E9" w:rsidRPr="007B13DC">
              <w:rPr>
                <w:rStyle w:val="afb"/>
              </w:rPr>
              <w:t>ИЗОЛЯЦИЯ</w:t>
            </w:r>
            <w:r w:rsidR="005076E9">
              <w:rPr>
                <w:webHidden/>
              </w:rPr>
              <w:tab/>
            </w:r>
            <w:r w:rsidR="005076E9">
              <w:rPr>
                <w:webHidden/>
              </w:rPr>
              <w:fldChar w:fldCharType="begin"/>
            </w:r>
            <w:r w:rsidR="005076E9">
              <w:rPr>
                <w:webHidden/>
              </w:rPr>
              <w:instrText xml:space="preserve"> PAGEREF _Toc62807350 \h </w:instrText>
            </w:r>
            <w:r w:rsidR="005076E9">
              <w:rPr>
                <w:webHidden/>
              </w:rPr>
            </w:r>
            <w:r w:rsidR="005076E9">
              <w:rPr>
                <w:webHidden/>
              </w:rPr>
              <w:fldChar w:fldCharType="separate"/>
            </w:r>
            <w:r w:rsidR="005076E9">
              <w:rPr>
                <w:webHidden/>
              </w:rPr>
              <w:t>10</w:t>
            </w:r>
            <w:r w:rsidR="005076E9">
              <w:rPr>
                <w:webHidden/>
              </w:rPr>
              <w:fldChar w:fldCharType="end"/>
            </w:r>
          </w:hyperlink>
        </w:p>
        <w:p w14:paraId="43F1CFC2" w14:textId="77777777" w:rsidR="005076E9" w:rsidRDefault="00BA21FA">
          <w:pPr>
            <w:pStyle w:val="36"/>
            <w:rPr>
              <w:rFonts w:eastAsiaTheme="minorEastAsia" w:cstheme="minorBidi"/>
              <w:iCs w:val="0"/>
            </w:rPr>
          </w:pPr>
          <w:hyperlink w:anchor="_Toc62807351" w:history="1">
            <w:r w:rsidR="005076E9" w:rsidRPr="007B13DC">
              <w:rPr>
                <w:rStyle w:val="afb"/>
              </w:rPr>
              <w:t>12.</w:t>
            </w:r>
            <w:r w:rsidR="005076E9">
              <w:rPr>
                <w:rFonts w:eastAsiaTheme="minorEastAsia" w:cstheme="minorBidi"/>
                <w:iCs w:val="0"/>
              </w:rPr>
              <w:tab/>
            </w:r>
            <w:r w:rsidR="005076E9" w:rsidRPr="007B13DC">
              <w:rPr>
                <w:rStyle w:val="afb"/>
              </w:rPr>
              <w:t>ЗАЩИТА ОТ ВНУТРЕННИХ И ГРОЗОВЫХ ПЕРЕНАПРЯЖЕНИЙ</w:t>
            </w:r>
            <w:r w:rsidR="005076E9">
              <w:rPr>
                <w:webHidden/>
              </w:rPr>
              <w:tab/>
            </w:r>
            <w:r w:rsidR="005076E9">
              <w:rPr>
                <w:webHidden/>
              </w:rPr>
              <w:fldChar w:fldCharType="begin"/>
            </w:r>
            <w:r w:rsidR="005076E9">
              <w:rPr>
                <w:webHidden/>
              </w:rPr>
              <w:instrText xml:space="preserve"> PAGEREF _Toc62807351 \h </w:instrText>
            </w:r>
            <w:r w:rsidR="005076E9">
              <w:rPr>
                <w:webHidden/>
              </w:rPr>
            </w:r>
            <w:r w:rsidR="005076E9">
              <w:rPr>
                <w:webHidden/>
              </w:rPr>
              <w:fldChar w:fldCharType="separate"/>
            </w:r>
            <w:r w:rsidR="005076E9">
              <w:rPr>
                <w:webHidden/>
              </w:rPr>
              <w:t>10</w:t>
            </w:r>
            <w:r w:rsidR="005076E9">
              <w:rPr>
                <w:webHidden/>
              </w:rPr>
              <w:fldChar w:fldCharType="end"/>
            </w:r>
          </w:hyperlink>
        </w:p>
        <w:p w14:paraId="2EBC2337" w14:textId="77777777" w:rsidR="005076E9" w:rsidRDefault="00BA21FA">
          <w:pPr>
            <w:pStyle w:val="36"/>
            <w:rPr>
              <w:rFonts w:eastAsiaTheme="minorEastAsia" w:cstheme="minorBidi"/>
              <w:iCs w:val="0"/>
            </w:rPr>
          </w:pPr>
          <w:hyperlink w:anchor="_Toc62807352" w:history="1">
            <w:r w:rsidR="005076E9" w:rsidRPr="007B13DC">
              <w:rPr>
                <w:rStyle w:val="afb"/>
              </w:rPr>
              <w:t>13.</w:t>
            </w:r>
            <w:r w:rsidR="005076E9">
              <w:rPr>
                <w:rFonts w:eastAsiaTheme="minorEastAsia" w:cstheme="minorBidi"/>
                <w:iCs w:val="0"/>
              </w:rPr>
              <w:tab/>
            </w:r>
            <w:r w:rsidR="005076E9" w:rsidRPr="007B13DC">
              <w:rPr>
                <w:rStyle w:val="afb"/>
              </w:rPr>
              <w:t>МОЛНИЕЗАЩИТА И ЗАЗЕМЛЕНИЕ</w:t>
            </w:r>
            <w:r w:rsidR="005076E9">
              <w:rPr>
                <w:webHidden/>
              </w:rPr>
              <w:tab/>
            </w:r>
            <w:r w:rsidR="005076E9">
              <w:rPr>
                <w:webHidden/>
              </w:rPr>
              <w:fldChar w:fldCharType="begin"/>
            </w:r>
            <w:r w:rsidR="005076E9">
              <w:rPr>
                <w:webHidden/>
              </w:rPr>
              <w:instrText xml:space="preserve"> PAGEREF _Toc62807352 \h </w:instrText>
            </w:r>
            <w:r w:rsidR="005076E9">
              <w:rPr>
                <w:webHidden/>
              </w:rPr>
            </w:r>
            <w:r w:rsidR="005076E9">
              <w:rPr>
                <w:webHidden/>
              </w:rPr>
              <w:fldChar w:fldCharType="separate"/>
            </w:r>
            <w:r w:rsidR="005076E9">
              <w:rPr>
                <w:webHidden/>
              </w:rPr>
              <w:t>10</w:t>
            </w:r>
            <w:r w:rsidR="005076E9">
              <w:rPr>
                <w:webHidden/>
              </w:rPr>
              <w:fldChar w:fldCharType="end"/>
            </w:r>
          </w:hyperlink>
        </w:p>
        <w:p w14:paraId="029FB160" w14:textId="77777777" w:rsidR="005076E9" w:rsidRDefault="00BA21FA">
          <w:pPr>
            <w:pStyle w:val="36"/>
            <w:rPr>
              <w:rFonts w:eastAsiaTheme="minorEastAsia" w:cstheme="minorBidi"/>
              <w:iCs w:val="0"/>
            </w:rPr>
          </w:pPr>
          <w:hyperlink w:anchor="_Toc62807353" w:history="1">
            <w:r w:rsidR="005076E9" w:rsidRPr="007B13DC">
              <w:rPr>
                <w:rStyle w:val="afb"/>
                <w:rFonts w:ascii="Calibri" w:hAnsi="Calibri"/>
              </w:rPr>
              <w:t>13.1</w:t>
            </w:r>
            <w:r w:rsidR="005076E9">
              <w:rPr>
                <w:rFonts w:eastAsiaTheme="minorEastAsia" w:cstheme="minorBidi"/>
                <w:iCs w:val="0"/>
              </w:rPr>
              <w:tab/>
            </w:r>
            <w:r w:rsidR="005076E9" w:rsidRPr="007B13DC">
              <w:rPr>
                <w:rStyle w:val="afb"/>
              </w:rPr>
              <w:t>Заземление и уравнивание потенциалов модуля ВН</w:t>
            </w:r>
            <w:r w:rsidR="005076E9">
              <w:rPr>
                <w:webHidden/>
              </w:rPr>
              <w:tab/>
            </w:r>
            <w:r w:rsidR="005076E9">
              <w:rPr>
                <w:webHidden/>
              </w:rPr>
              <w:fldChar w:fldCharType="begin"/>
            </w:r>
            <w:r w:rsidR="005076E9">
              <w:rPr>
                <w:webHidden/>
              </w:rPr>
              <w:instrText xml:space="preserve"> PAGEREF _Toc62807353 \h </w:instrText>
            </w:r>
            <w:r w:rsidR="005076E9">
              <w:rPr>
                <w:webHidden/>
              </w:rPr>
            </w:r>
            <w:r w:rsidR="005076E9">
              <w:rPr>
                <w:webHidden/>
              </w:rPr>
              <w:fldChar w:fldCharType="separate"/>
            </w:r>
            <w:r w:rsidR="005076E9">
              <w:rPr>
                <w:webHidden/>
              </w:rPr>
              <w:t>10</w:t>
            </w:r>
            <w:r w:rsidR="005076E9">
              <w:rPr>
                <w:webHidden/>
              </w:rPr>
              <w:fldChar w:fldCharType="end"/>
            </w:r>
          </w:hyperlink>
        </w:p>
        <w:p w14:paraId="436472C9" w14:textId="77777777" w:rsidR="005076E9" w:rsidRDefault="00BA21FA">
          <w:pPr>
            <w:pStyle w:val="36"/>
            <w:rPr>
              <w:rFonts w:eastAsiaTheme="minorEastAsia" w:cstheme="minorBidi"/>
              <w:iCs w:val="0"/>
            </w:rPr>
          </w:pPr>
          <w:hyperlink w:anchor="_Toc62807354" w:history="1">
            <w:r w:rsidR="005076E9" w:rsidRPr="007B13DC">
              <w:rPr>
                <w:rStyle w:val="afb"/>
                <w:rFonts w:ascii="Calibri" w:hAnsi="Calibri"/>
              </w:rPr>
              <w:t>13.2</w:t>
            </w:r>
            <w:r w:rsidR="005076E9">
              <w:rPr>
                <w:rFonts w:eastAsiaTheme="minorEastAsia" w:cstheme="minorBidi"/>
                <w:iCs w:val="0"/>
              </w:rPr>
              <w:tab/>
            </w:r>
            <w:r w:rsidR="005076E9" w:rsidRPr="007B13DC">
              <w:rPr>
                <w:rStyle w:val="afb"/>
              </w:rPr>
              <w:t>Заземление и уравнивание потенциалов модуля НН</w:t>
            </w:r>
            <w:r w:rsidR="005076E9">
              <w:rPr>
                <w:webHidden/>
              </w:rPr>
              <w:tab/>
            </w:r>
            <w:r w:rsidR="005076E9">
              <w:rPr>
                <w:webHidden/>
              </w:rPr>
              <w:fldChar w:fldCharType="begin"/>
            </w:r>
            <w:r w:rsidR="005076E9">
              <w:rPr>
                <w:webHidden/>
              </w:rPr>
              <w:instrText xml:space="preserve"> PAGEREF _Toc62807354 \h </w:instrText>
            </w:r>
            <w:r w:rsidR="005076E9">
              <w:rPr>
                <w:webHidden/>
              </w:rPr>
            </w:r>
            <w:r w:rsidR="005076E9">
              <w:rPr>
                <w:webHidden/>
              </w:rPr>
              <w:fldChar w:fldCharType="separate"/>
            </w:r>
            <w:r w:rsidR="005076E9">
              <w:rPr>
                <w:webHidden/>
              </w:rPr>
              <w:t>10</w:t>
            </w:r>
            <w:r w:rsidR="005076E9">
              <w:rPr>
                <w:webHidden/>
              </w:rPr>
              <w:fldChar w:fldCharType="end"/>
            </w:r>
          </w:hyperlink>
        </w:p>
        <w:p w14:paraId="7F946ABA" w14:textId="77777777" w:rsidR="005076E9" w:rsidRDefault="00BA21FA">
          <w:pPr>
            <w:pStyle w:val="36"/>
            <w:rPr>
              <w:rFonts w:eastAsiaTheme="minorEastAsia" w:cstheme="minorBidi"/>
              <w:iCs w:val="0"/>
            </w:rPr>
          </w:pPr>
          <w:hyperlink w:anchor="_Toc62807355" w:history="1">
            <w:r w:rsidR="005076E9" w:rsidRPr="007B13DC">
              <w:rPr>
                <w:rStyle w:val="afb"/>
                <w:rFonts w:ascii="Calibri" w:hAnsi="Calibri"/>
              </w:rPr>
              <w:t>13.3</w:t>
            </w:r>
            <w:r w:rsidR="005076E9">
              <w:rPr>
                <w:rFonts w:eastAsiaTheme="minorEastAsia" w:cstheme="minorBidi"/>
                <w:iCs w:val="0"/>
              </w:rPr>
              <w:tab/>
            </w:r>
            <w:r w:rsidR="005076E9" w:rsidRPr="007B13DC">
              <w:rPr>
                <w:rStyle w:val="afb"/>
              </w:rPr>
              <w:t>Организация контура заземления</w:t>
            </w:r>
            <w:r w:rsidR="005076E9">
              <w:rPr>
                <w:webHidden/>
              </w:rPr>
              <w:tab/>
            </w:r>
            <w:r w:rsidR="005076E9">
              <w:rPr>
                <w:webHidden/>
              </w:rPr>
              <w:fldChar w:fldCharType="begin"/>
            </w:r>
            <w:r w:rsidR="005076E9">
              <w:rPr>
                <w:webHidden/>
              </w:rPr>
              <w:instrText xml:space="preserve"> PAGEREF _Toc62807355 \h </w:instrText>
            </w:r>
            <w:r w:rsidR="005076E9">
              <w:rPr>
                <w:webHidden/>
              </w:rPr>
            </w:r>
            <w:r w:rsidR="005076E9">
              <w:rPr>
                <w:webHidden/>
              </w:rPr>
              <w:fldChar w:fldCharType="separate"/>
            </w:r>
            <w:r w:rsidR="005076E9">
              <w:rPr>
                <w:webHidden/>
              </w:rPr>
              <w:t>10</w:t>
            </w:r>
            <w:r w:rsidR="005076E9">
              <w:rPr>
                <w:webHidden/>
              </w:rPr>
              <w:fldChar w:fldCharType="end"/>
            </w:r>
          </w:hyperlink>
        </w:p>
        <w:p w14:paraId="7BCF4D04" w14:textId="77777777" w:rsidR="005076E9" w:rsidRDefault="00BA21FA">
          <w:pPr>
            <w:pStyle w:val="36"/>
            <w:rPr>
              <w:rFonts w:eastAsiaTheme="minorEastAsia" w:cstheme="minorBidi"/>
              <w:iCs w:val="0"/>
            </w:rPr>
          </w:pPr>
          <w:hyperlink w:anchor="_Toc62807356" w:history="1">
            <w:r w:rsidR="005076E9" w:rsidRPr="007B13DC">
              <w:rPr>
                <w:rStyle w:val="afb"/>
              </w:rPr>
              <w:t>14.</w:t>
            </w:r>
            <w:r w:rsidR="005076E9">
              <w:rPr>
                <w:rFonts w:eastAsiaTheme="minorEastAsia" w:cstheme="minorBidi"/>
                <w:iCs w:val="0"/>
              </w:rPr>
              <w:tab/>
            </w:r>
            <w:r w:rsidR="005076E9" w:rsidRPr="007B13DC">
              <w:rPr>
                <w:rStyle w:val="afb"/>
              </w:rPr>
              <w:t>РЕЛЕЙНАЯ ЗАЩИТА И АВТОМАТИКА</w:t>
            </w:r>
            <w:r w:rsidR="005076E9">
              <w:rPr>
                <w:webHidden/>
              </w:rPr>
              <w:tab/>
            </w:r>
            <w:r w:rsidR="005076E9">
              <w:rPr>
                <w:webHidden/>
              </w:rPr>
              <w:fldChar w:fldCharType="begin"/>
            </w:r>
            <w:r w:rsidR="005076E9">
              <w:rPr>
                <w:webHidden/>
              </w:rPr>
              <w:instrText xml:space="preserve"> PAGEREF _Toc62807356 \h </w:instrText>
            </w:r>
            <w:r w:rsidR="005076E9">
              <w:rPr>
                <w:webHidden/>
              </w:rPr>
            </w:r>
            <w:r w:rsidR="005076E9">
              <w:rPr>
                <w:webHidden/>
              </w:rPr>
              <w:fldChar w:fldCharType="separate"/>
            </w:r>
            <w:r w:rsidR="005076E9">
              <w:rPr>
                <w:webHidden/>
              </w:rPr>
              <w:t>11</w:t>
            </w:r>
            <w:r w:rsidR="005076E9">
              <w:rPr>
                <w:webHidden/>
              </w:rPr>
              <w:fldChar w:fldCharType="end"/>
            </w:r>
          </w:hyperlink>
        </w:p>
        <w:p w14:paraId="5ACA7E93" w14:textId="77777777" w:rsidR="005076E9" w:rsidRDefault="00BA21FA">
          <w:pPr>
            <w:pStyle w:val="36"/>
            <w:rPr>
              <w:rFonts w:eastAsiaTheme="minorEastAsia" w:cstheme="minorBidi"/>
              <w:iCs w:val="0"/>
            </w:rPr>
          </w:pPr>
          <w:hyperlink w:anchor="_Toc62807357" w:history="1">
            <w:r w:rsidR="005076E9" w:rsidRPr="007B13DC">
              <w:rPr>
                <w:rStyle w:val="afb"/>
                <w:rFonts w:ascii="Calibri" w:hAnsi="Calibri"/>
              </w:rPr>
              <w:t>14.1</w:t>
            </w:r>
            <w:r w:rsidR="005076E9">
              <w:rPr>
                <w:rFonts w:eastAsiaTheme="minorEastAsia" w:cstheme="minorBidi"/>
                <w:iCs w:val="0"/>
              </w:rPr>
              <w:tab/>
            </w:r>
            <w:r w:rsidR="005076E9" w:rsidRPr="007B13DC">
              <w:rPr>
                <w:rStyle w:val="afb"/>
              </w:rPr>
              <w:t>Защита силового трансформатора</w:t>
            </w:r>
            <w:r w:rsidR="005076E9">
              <w:rPr>
                <w:webHidden/>
              </w:rPr>
              <w:tab/>
            </w:r>
            <w:r w:rsidR="005076E9">
              <w:rPr>
                <w:webHidden/>
              </w:rPr>
              <w:fldChar w:fldCharType="begin"/>
            </w:r>
            <w:r w:rsidR="005076E9">
              <w:rPr>
                <w:webHidden/>
              </w:rPr>
              <w:instrText xml:space="preserve"> PAGEREF _Toc62807357 \h </w:instrText>
            </w:r>
            <w:r w:rsidR="005076E9">
              <w:rPr>
                <w:webHidden/>
              </w:rPr>
            </w:r>
            <w:r w:rsidR="005076E9">
              <w:rPr>
                <w:webHidden/>
              </w:rPr>
              <w:fldChar w:fldCharType="separate"/>
            </w:r>
            <w:r w:rsidR="005076E9">
              <w:rPr>
                <w:webHidden/>
              </w:rPr>
              <w:t>11</w:t>
            </w:r>
            <w:r w:rsidR="005076E9">
              <w:rPr>
                <w:webHidden/>
              </w:rPr>
              <w:fldChar w:fldCharType="end"/>
            </w:r>
          </w:hyperlink>
        </w:p>
        <w:p w14:paraId="2566AB70" w14:textId="77777777" w:rsidR="005076E9" w:rsidRDefault="00BA21FA">
          <w:pPr>
            <w:pStyle w:val="36"/>
            <w:rPr>
              <w:rFonts w:eastAsiaTheme="minorEastAsia" w:cstheme="minorBidi"/>
              <w:iCs w:val="0"/>
            </w:rPr>
          </w:pPr>
          <w:hyperlink w:anchor="_Toc62807358" w:history="1">
            <w:r w:rsidR="005076E9" w:rsidRPr="007B13DC">
              <w:rPr>
                <w:rStyle w:val="afb"/>
                <w:rFonts w:ascii="Calibri" w:hAnsi="Calibri"/>
              </w:rPr>
              <w:t>14.2</w:t>
            </w:r>
            <w:r w:rsidR="005076E9">
              <w:rPr>
                <w:rFonts w:eastAsiaTheme="minorEastAsia" w:cstheme="minorBidi"/>
                <w:iCs w:val="0"/>
              </w:rPr>
              <w:tab/>
            </w:r>
            <w:r w:rsidR="005076E9" w:rsidRPr="007B13DC">
              <w:rPr>
                <w:rStyle w:val="afb"/>
              </w:rPr>
              <w:t>Защита элементов 6 кВ</w:t>
            </w:r>
            <w:r w:rsidR="005076E9">
              <w:rPr>
                <w:webHidden/>
              </w:rPr>
              <w:tab/>
            </w:r>
            <w:r w:rsidR="005076E9">
              <w:rPr>
                <w:webHidden/>
              </w:rPr>
              <w:fldChar w:fldCharType="begin"/>
            </w:r>
            <w:r w:rsidR="005076E9">
              <w:rPr>
                <w:webHidden/>
              </w:rPr>
              <w:instrText xml:space="preserve"> PAGEREF _Toc62807358 \h </w:instrText>
            </w:r>
            <w:r w:rsidR="005076E9">
              <w:rPr>
                <w:webHidden/>
              </w:rPr>
            </w:r>
            <w:r w:rsidR="005076E9">
              <w:rPr>
                <w:webHidden/>
              </w:rPr>
              <w:fldChar w:fldCharType="separate"/>
            </w:r>
            <w:r w:rsidR="005076E9">
              <w:rPr>
                <w:webHidden/>
              </w:rPr>
              <w:t>12</w:t>
            </w:r>
            <w:r w:rsidR="005076E9">
              <w:rPr>
                <w:webHidden/>
              </w:rPr>
              <w:fldChar w:fldCharType="end"/>
            </w:r>
          </w:hyperlink>
        </w:p>
        <w:p w14:paraId="6ECBBFF3" w14:textId="77777777" w:rsidR="005076E9" w:rsidRDefault="00BA21FA">
          <w:pPr>
            <w:pStyle w:val="36"/>
            <w:rPr>
              <w:rFonts w:eastAsiaTheme="minorEastAsia" w:cstheme="minorBidi"/>
              <w:iCs w:val="0"/>
            </w:rPr>
          </w:pPr>
          <w:hyperlink w:anchor="_Toc62807359" w:history="1">
            <w:r w:rsidR="005076E9" w:rsidRPr="007B13DC">
              <w:rPr>
                <w:rStyle w:val="afb"/>
                <w:lang w:eastAsia="en-US"/>
              </w:rPr>
              <w:t>15.</w:t>
            </w:r>
            <w:r w:rsidR="005076E9">
              <w:rPr>
                <w:rFonts w:eastAsiaTheme="minorEastAsia" w:cstheme="minorBidi"/>
                <w:iCs w:val="0"/>
              </w:rPr>
              <w:tab/>
            </w:r>
            <w:r w:rsidR="005076E9" w:rsidRPr="007B13DC">
              <w:rPr>
                <w:rStyle w:val="afb"/>
              </w:rPr>
              <w:t>ОРГАНИЗАЦИЯ СИСТЕМЫ ДИСПЕТЧЕРИЗАЦИИ И УПРАВЛЕНИЯ</w:t>
            </w:r>
            <w:r w:rsidR="005076E9">
              <w:rPr>
                <w:webHidden/>
              </w:rPr>
              <w:tab/>
            </w:r>
            <w:r w:rsidR="005076E9">
              <w:rPr>
                <w:webHidden/>
              </w:rPr>
              <w:fldChar w:fldCharType="begin"/>
            </w:r>
            <w:r w:rsidR="005076E9">
              <w:rPr>
                <w:webHidden/>
              </w:rPr>
              <w:instrText xml:space="preserve"> PAGEREF _Toc62807359 \h </w:instrText>
            </w:r>
            <w:r w:rsidR="005076E9">
              <w:rPr>
                <w:webHidden/>
              </w:rPr>
            </w:r>
            <w:r w:rsidR="005076E9">
              <w:rPr>
                <w:webHidden/>
              </w:rPr>
              <w:fldChar w:fldCharType="separate"/>
            </w:r>
            <w:r w:rsidR="005076E9">
              <w:rPr>
                <w:webHidden/>
              </w:rPr>
              <w:t>14</w:t>
            </w:r>
            <w:r w:rsidR="005076E9">
              <w:rPr>
                <w:webHidden/>
              </w:rPr>
              <w:fldChar w:fldCharType="end"/>
            </w:r>
          </w:hyperlink>
        </w:p>
        <w:p w14:paraId="198FCC6F" w14:textId="77777777" w:rsidR="005076E9" w:rsidRDefault="00BA21FA">
          <w:pPr>
            <w:pStyle w:val="36"/>
            <w:rPr>
              <w:rFonts w:eastAsiaTheme="minorEastAsia" w:cstheme="minorBidi"/>
              <w:iCs w:val="0"/>
            </w:rPr>
          </w:pPr>
          <w:hyperlink w:anchor="_Toc62807360" w:history="1">
            <w:r w:rsidR="005076E9" w:rsidRPr="007B13DC">
              <w:rPr>
                <w:rStyle w:val="afb"/>
              </w:rPr>
              <w:t>16.</w:t>
            </w:r>
            <w:r w:rsidR="005076E9">
              <w:rPr>
                <w:rFonts w:eastAsiaTheme="minorEastAsia" w:cstheme="minorBidi"/>
                <w:iCs w:val="0"/>
              </w:rPr>
              <w:tab/>
            </w:r>
            <w:r w:rsidR="005076E9" w:rsidRPr="007B13DC">
              <w:rPr>
                <w:rStyle w:val="afb"/>
              </w:rPr>
              <w:t>ТРЕБОВАНИЯ БЕЗОПАСНОСТИ</w:t>
            </w:r>
            <w:r w:rsidR="005076E9">
              <w:rPr>
                <w:webHidden/>
              </w:rPr>
              <w:tab/>
            </w:r>
            <w:r w:rsidR="005076E9">
              <w:rPr>
                <w:webHidden/>
              </w:rPr>
              <w:fldChar w:fldCharType="begin"/>
            </w:r>
            <w:r w:rsidR="005076E9">
              <w:rPr>
                <w:webHidden/>
              </w:rPr>
              <w:instrText xml:space="preserve"> PAGEREF _Toc62807360 \h </w:instrText>
            </w:r>
            <w:r w:rsidR="005076E9">
              <w:rPr>
                <w:webHidden/>
              </w:rPr>
            </w:r>
            <w:r w:rsidR="005076E9">
              <w:rPr>
                <w:webHidden/>
              </w:rPr>
              <w:fldChar w:fldCharType="separate"/>
            </w:r>
            <w:r w:rsidR="005076E9">
              <w:rPr>
                <w:webHidden/>
              </w:rPr>
              <w:t>14</w:t>
            </w:r>
            <w:r w:rsidR="005076E9">
              <w:rPr>
                <w:webHidden/>
              </w:rPr>
              <w:fldChar w:fldCharType="end"/>
            </w:r>
          </w:hyperlink>
        </w:p>
        <w:p w14:paraId="3CA27B3E" w14:textId="77777777" w:rsidR="005076E9" w:rsidRDefault="00BA21FA">
          <w:pPr>
            <w:pStyle w:val="36"/>
            <w:rPr>
              <w:rFonts w:eastAsiaTheme="minorEastAsia" w:cstheme="minorBidi"/>
              <w:iCs w:val="0"/>
            </w:rPr>
          </w:pPr>
          <w:hyperlink w:anchor="_Toc62807361" w:history="1">
            <w:r w:rsidR="005076E9" w:rsidRPr="007B13DC">
              <w:rPr>
                <w:rStyle w:val="afb"/>
              </w:rPr>
              <w:t>17.</w:t>
            </w:r>
            <w:r w:rsidR="005076E9">
              <w:rPr>
                <w:rFonts w:eastAsiaTheme="minorEastAsia" w:cstheme="minorBidi"/>
                <w:iCs w:val="0"/>
              </w:rPr>
              <w:tab/>
            </w:r>
            <w:r w:rsidR="005076E9" w:rsidRPr="007B13DC">
              <w:rPr>
                <w:rStyle w:val="afb"/>
              </w:rPr>
              <w:t>ПРАВИЛА ПРИЕМКИ</w:t>
            </w:r>
            <w:r w:rsidR="005076E9">
              <w:rPr>
                <w:webHidden/>
              </w:rPr>
              <w:tab/>
            </w:r>
            <w:r w:rsidR="005076E9">
              <w:rPr>
                <w:webHidden/>
              </w:rPr>
              <w:fldChar w:fldCharType="begin"/>
            </w:r>
            <w:r w:rsidR="005076E9">
              <w:rPr>
                <w:webHidden/>
              </w:rPr>
              <w:instrText xml:space="preserve"> PAGEREF _Toc62807361 \h </w:instrText>
            </w:r>
            <w:r w:rsidR="005076E9">
              <w:rPr>
                <w:webHidden/>
              </w:rPr>
            </w:r>
            <w:r w:rsidR="005076E9">
              <w:rPr>
                <w:webHidden/>
              </w:rPr>
              <w:fldChar w:fldCharType="separate"/>
            </w:r>
            <w:r w:rsidR="005076E9">
              <w:rPr>
                <w:webHidden/>
              </w:rPr>
              <w:t>15</w:t>
            </w:r>
            <w:r w:rsidR="005076E9">
              <w:rPr>
                <w:webHidden/>
              </w:rPr>
              <w:fldChar w:fldCharType="end"/>
            </w:r>
          </w:hyperlink>
        </w:p>
        <w:p w14:paraId="405EC6DA" w14:textId="77777777" w:rsidR="005076E9" w:rsidRDefault="00BA21FA">
          <w:pPr>
            <w:pStyle w:val="36"/>
            <w:rPr>
              <w:rFonts w:eastAsiaTheme="minorEastAsia" w:cstheme="minorBidi"/>
              <w:iCs w:val="0"/>
            </w:rPr>
          </w:pPr>
          <w:hyperlink w:anchor="_Toc62807362" w:history="1">
            <w:r w:rsidR="005076E9" w:rsidRPr="007B13DC">
              <w:rPr>
                <w:rStyle w:val="afb"/>
              </w:rPr>
              <w:t>18.</w:t>
            </w:r>
            <w:r w:rsidR="005076E9">
              <w:rPr>
                <w:rFonts w:eastAsiaTheme="minorEastAsia" w:cstheme="minorBidi"/>
                <w:iCs w:val="0"/>
              </w:rPr>
              <w:tab/>
            </w:r>
            <w:r w:rsidR="005076E9" w:rsidRPr="007B13DC">
              <w:rPr>
                <w:rStyle w:val="afb"/>
              </w:rPr>
              <w:t>ТРАНСПОРТИРОВАНИЕ И ХРАНЕНИЕ</w:t>
            </w:r>
            <w:r w:rsidR="005076E9">
              <w:rPr>
                <w:webHidden/>
              </w:rPr>
              <w:tab/>
            </w:r>
            <w:r w:rsidR="005076E9">
              <w:rPr>
                <w:webHidden/>
              </w:rPr>
              <w:fldChar w:fldCharType="begin"/>
            </w:r>
            <w:r w:rsidR="005076E9">
              <w:rPr>
                <w:webHidden/>
              </w:rPr>
              <w:instrText xml:space="preserve"> PAGEREF _Toc62807362 \h </w:instrText>
            </w:r>
            <w:r w:rsidR="005076E9">
              <w:rPr>
                <w:webHidden/>
              </w:rPr>
            </w:r>
            <w:r w:rsidR="005076E9">
              <w:rPr>
                <w:webHidden/>
              </w:rPr>
              <w:fldChar w:fldCharType="separate"/>
            </w:r>
            <w:r w:rsidR="005076E9">
              <w:rPr>
                <w:webHidden/>
              </w:rPr>
              <w:t>15</w:t>
            </w:r>
            <w:r w:rsidR="005076E9">
              <w:rPr>
                <w:webHidden/>
              </w:rPr>
              <w:fldChar w:fldCharType="end"/>
            </w:r>
          </w:hyperlink>
        </w:p>
        <w:p w14:paraId="0EFF5E0F" w14:textId="77777777" w:rsidR="005076E9" w:rsidRDefault="00BA21FA">
          <w:pPr>
            <w:pStyle w:val="36"/>
            <w:rPr>
              <w:rFonts w:eastAsiaTheme="minorEastAsia" w:cstheme="minorBidi"/>
              <w:iCs w:val="0"/>
            </w:rPr>
          </w:pPr>
          <w:hyperlink w:anchor="_Toc62807363" w:history="1">
            <w:r w:rsidR="005076E9" w:rsidRPr="007B13DC">
              <w:rPr>
                <w:rStyle w:val="afb"/>
              </w:rPr>
              <w:t>19.</w:t>
            </w:r>
            <w:r w:rsidR="005076E9">
              <w:rPr>
                <w:rFonts w:eastAsiaTheme="minorEastAsia" w:cstheme="minorBidi"/>
                <w:iCs w:val="0"/>
              </w:rPr>
              <w:tab/>
            </w:r>
            <w:r w:rsidR="005076E9" w:rsidRPr="007B13DC">
              <w:rPr>
                <w:rStyle w:val="afb"/>
              </w:rPr>
              <w:t>ТРЕБОВАНИЯ К НАДЁЖНОСТИ И ЖИВУЧЕСТИ ОБОРУДОВАНИЯ</w:t>
            </w:r>
            <w:r w:rsidR="005076E9">
              <w:rPr>
                <w:webHidden/>
              </w:rPr>
              <w:tab/>
            </w:r>
            <w:r w:rsidR="005076E9">
              <w:rPr>
                <w:webHidden/>
              </w:rPr>
              <w:fldChar w:fldCharType="begin"/>
            </w:r>
            <w:r w:rsidR="005076E9">
              <w:rPr>
                <w:webHidden/>
              </w:rPr>
              <w:instrText xml:space="preserve"> PAGEREF _Toc62807363 \h </w:instrText>
            </w:r>
            <w:r w:rsidR="005076E9">
              <w:rPr>
                <w:webHidden/>
              </w:rPr>
            </w:r>
            <w:r w:rsidR="005076E9">
              <w:rPr>
                <w:webHidden/>
              </w:rPr>
              <w:fldChar w:fldCharType="separate"/>
            </w:r>
            <w:r w:rsidR="005076E9">
              <w:rPr>
                <w:webHidden/>
              </w:rPr>
              <w:t>16</w:t>
            </w:r>
            <w:r w:rsidR="005076E9">
              <w:rPr>
                <w:webHidden/>
              </w:rPr>
              <w:fldChar w:fldCharType="end"/>
            </w:r>
          </w:hyperlink>
        </w:p>
        <w:p w14:paraId="75C81626" w14:textId="77777777" w:rsidR="005076E9" w:rsidRDefault="00BA21FA">
          <w:pPr>
            <w:pStyle w:val="36"/>
            <w:rPr>
              <w:rFonts w:eastAsiaTheme="minorEastAsia" w:cstheme="minorBidi"/>
              <w:iCs w:val="0"/>
            </w:rPr>
          </w:pPr>
          <w:hyperlink w:anchor="_Toc62807364" w:history="1">
            <w:r w:rsidR="005076E9" w:rsidRPr="007B13DC">
              <w:rPr>
                <w:rStyle w:val="afb"/>
              </w:rPr>
              <w:t>20.</w:t>
            </w:r>
            <w:r w:rsidR="005076E9">
              <w:rPr>
                <w:rFonts w:eastAsiaTheme="minorEastAsia" w:cstheme="minorBidi"/>
                <w:iCs w:val="0"/>
              </w:rPr>
              <w:tab/>
            </w:r>
            <w:r w:rsidR="005076E9" w:rsidRPr="007B13DC">
              <w:rPr>
                <w:rStyle w:val="afb"/>
              </w:rPr>
              <w:t>ГАРАНТИЙНЫЕ ОБЯЗАТЕЛЬСТВА</w:t>
            </w:r>
            <w:r w:rsidR="005076E9">
              <w:rPr>
                <w:webHidden/>
              </w:rPr>
              <w:tab/>
            </w:r>
            <w:r w:rsidR="005076E9">
              <w:rPr>
                <w:webHidden/>
              </w:rPr>
              <w:fldChar w:fldCharType="begin"/>
            </w:r>
            <w:r w:rsidR="005076E9">
              <w:rPr>
                <w:webHidden/>
              </w:rPr>
              <w:instrText xml:space="preserve"> PAGEREF _Toc62807364 \h </w:instrText>
            </w:r>
            <w:r w:rsidR="005076E9">
              <w:rPr>
                <w:webHidden/>
              </w:rPr>
            </w:r>
            <w:r w:rsidR="005076E9">
              <w:rPr>
                <w:webHidden/>
              </w:rPr>
              <w:fldChar w:fldCharType="separate"/>
            </w:r>
            <w:r w:rsidR="005076E9">
              <w:rPr>
                <w:webHidden/>
              </w:rPr>
              <w:t>16</w:t>
            </w:r>
            <w:r w:rsidR="005076E9">
              <w:rPr>
                <w:webHidden/>
              </w:rPr>
              <w:fldChar w:fldCharType="end"/>
            </w:r>
          </w:hyperlink>
        </w:p>
        <w:p w14:paraId="1806B28F" w14:textId="77777777" w:rsidR="005076E9" w:rsidRDefault="00BA21FA">
          <w:pPr>
            <w:pStyle w:val="36"/>
            <w:rPr>
              <w:rFonts w:eastAsiaTheme="minorEastAsia" w:cstheme="minorBidi"/>
              <w:iCs w:val="0"/>
            </w:rPr>
          </w:pPr>
          <w:hyperlink w:anchor="_Toc62807365" w:history="1">
            <w:r w:rsidR="005076E9" w:rsidRPr="007B13DC">
              <w:rPr>
                <w:rStyle w:val="afb"/>
              </w:rPr>
              <w:t>ССЫЛОЧНЫЕ И НОРМАТИВНЫЕ ДОКУМЕНТЫ</w:t>
            </w:r>
            <w:r w:rsidR="005076E9">
              <w:rPr>
                <w:webHidden/>
              </w:rPr>
              <w:tab/>
            </w:r>
            <w:r w:rsidR="005076E9">
              <w:rPr>
                <w:webHidden/>
              </w:rPr>
              <w:fldChar w:fldCharType="begin"/>
            </w:r>
            <w:r w:rsidR="005076E9">
              <w:rPr>
                <w:webHidden/>
              </w:rPr>
              <w:instrText xml:space="preserve"> PAGEREF _Toc62807365 \h </w:instrText>
            </w:r>
            <w:r w:rsidR="005076E9">
              <w:rPr>
                <w:webHidden/>
              </w:rPr>
            </w:r>
            <w:r w:rsidR="005076E9">
              <w:rPr>
                <w:webHidden/>
              </w:rPr>
              <w:fldChar w:fldCharType="separate"/>
            </w:r>
            <w:r w:rsidR="005076E9">
              <w:rPr>
                <w:webHidden/>
              </w:rPr>
              <w:t>17</w:t>
            </w:r>
            <w:r w:rsidR="005076E9">
              <w:rPr>
                <w:webHidden/>
              </w:rPr>
              <w:fldChar w:fldCharType="end"/>
            </w:r>
          </w:hyperlink>
        </w:p>
        <w:p w14:paraId="53FCCA13" w14:textId="77777777" w:rsidR="0056035A" w:rsidRPr="00275DB6" w:rsidRDefault="00B53195" w:rsidP="000F0F19">
          <w:pPr>
            <w:pStyle w:val="afd"/>
            <w:ind w:left="0" w:firstLine="0"/>
            <w:rPr>
              <w:rFonts w:cstheme="minorHAnsi"/>
            </w:rPr>
          </w:pPr>
          <w:r w:rsidRPr="00275DB6">
            <w:rPr>
              <w:rFonts w:cstheme="minorHAnsi"/>
              <w:szCs w:val="20"/>
            </w:rPr>
            <w:fldChar w:fldCharType="end"/>
          </w:r>
        </w:p>
      </w:sdtContent>
    </w:sdt>
    <w:p w14:paraId="23E12899" w14:textId="77777777" w:rsidR="00823868" w:rsidRPr="00275DB6" w:rsidRDefault="00823868" w:rsidP="000F0F19">
      <w:pPr>
        <w:pStyle w:val="a7"/>
        <w:pageBreakBefore/>
        <w:numPr>
          <w:ilvl w:val="0"/>
          <w:numId w:val="0"/>
        </w:numPr>
        <w:ind w:left="993"/>
        <w:outlineLvl w:val="0"/>
        <w:rPr>
          <w:rFonts w:cstheme="minorHAnsi"/>
          <w:color w:val="181717"/>
          <w:sz w:val="32"/>
        </w:rPr>
      </w:pPr>
      <w:bookmarkStart w:id="2" w:name="_Toc62807329"/>
      <w:r w:rsidRPr="00275DB6">
        <w:rPr>
          <w:rFonts w:cstheme="minorHAnsi"/>
        </w:rPr>
        <w:lastRenderedPageBreak/>
        <w:t>ПРИНЯТЫЕ УСЛОВНЫЕ СОКРАЩЕНИЯ</w:t>
      </w:r>
      <w:bookmarkEnd w:id="2"/>
    </w:p>
    <w:p w14:paraId="0FDF4C6D" w14:textId="77777777" w:rsidR="00823868" w:rsidRDefault="00823868" w:rsidP="00A878B3">
      <w:pPr>
        <w:pStyle w:val="afffffffffff2"/>
      </w:pPr>
      <w:r w:rsidRPr="00275DB6">
        <w:t>МПС</w:t>
      </w:r>
      <w:r w:rsidR="007A067A">
        <w:t>П</w:t>
      </w:r>
      <w:r w:rsidRPr="00275DB6">
        <w:t xml:space="preserve"> – мобильная </w:t>
      </w:r>
      <w:r w:rsidR="00E6754B">
        <w:t>трансформ</w:t>
      </w:r>
      <w:r w:rsidRPr="00275DB6">
        <w:t>аторная подстанция</w:t>
      </w:r>
      <w:r w:rsidR="007A067A">
        <w:t xml:space="preserve"> на полуприцепе</w:t>
      </w:r>
      <w:r w:rsidRPr="00275DB6">
        <w:t>;</w:t>
      </w:r>
    </w:p>
    <w:p w14:paraId="0483B915" w14:textId="77777777" w:rsidR="00901CC1" w:rsidRPr="00275DB6" w:rsidRDefault="00901CC1" w:rsidP="00A878B3">
      <w:pPr>
        <w:pStyle w:val="afffffffffff2"/>
      </w:pPr>
      <w:r>
        <w:t>МПС – мобильная подстанция;</w:t>
      </w:r>
    </w:p>
    <w:p w14:paraId="4C60190B" w14:textId="77777777" w:rsidR="00823868" w:rsidRPr="00275DB6" w:rsidRDefault="00823868" w:rsidP="00A878B3">
      <w:pPr>
        <w:pStyle w:val="afffffffffff2"/>
      </w:pPr>
      <w:r w:rsidRPr="00275DB6">
        <w:t xml:space="preserve">КРУЭ – комплектное распределительное устройство </w:t>
      </w:r>
      <w:proofErr w:type="spellStart"/>
      <w:r w:rsidR="008675FD">
        <w:t>элегазовое</w:t>
      </w:r>
      <w:proofErr w:type="spellEnd"/>
      <w:r w:rsidRPr="00275DB6">
        <w:t>;</w:t>
      </w:r>
    </w:p>
    <w:p w14:paraId="1DADA09A" w14:textId="77777777" w:rsidR="00823868" w:rsidRPr="00275DB6" w:rsidRDefault="00D436E5" w:rsidP="00A878B3">
      <w:pPr>
        <w:pStyle w:val="afffffffffff2"/>
      </w:pPr>
      <w:r w:rsidRPr="00275DB6">
        <w:t>З</w:t>
      </w:r>
      <w:r w:rsidR="008675FD">
        <w:t>ОН</w:t>
      </w:r>
      <w:r w:rsidR="00823868" w:rsidRPr="00275DB6">
        <w:t xml:space="preserve"> – </w:t>
      </w:r>
      <w:r w:rsidR="008675FD">
        <w:t>заземлитель однополюсный наружный нейтрали трансформатора</w:t>
      </w:r>
      <w:r w:rsidR="00823868" w:rsidRPr="00275DB6">
        <w:t>;</w:t>
      </w:r>
    </w:p>
    <w:p w14:paraId="28F6F31D" w14:textId="77777777" w:rsidR="00823868" w:rsidRPr="00275DB6" w:rsidRDefault="00823868" w:rsidP="00A878B3">
      <w:pPr>
        <w:pStyle w:val="afffffffffff2"/>
      </w:pPr>
      <w:r w:rsidRPr="00275DB6">
        <w:t>КРУ – комплектное распределительное устройство;</w:t>
      </w:r>
    </w:p>
    <w:p w14:paraId="24D957BC" w14:textId="77777777" w:rsidR="00823868" w:rsidRPr="00275DB6" w:rsidRDefault="00823868" w:rsidP="00A878B3">
      <w:pPr>
        <w:pStyle w:val="afffffffffff2"/>
      </w:pPr>
      <w:r w:rsidRPr="00275DB6">
        <w:t>РУ – распределительное устройство;</w:t>
      </w:r>
    </w:p>
    <w:p w14:paraId="4107839D" w14:textId="77777777" w:rsidR="00823868" w:rsidRPr="00275DB6" w:rsidRDefault="00823868" w:rsidP="00A878B3">
      <w:pPr>
        <w:pStyle w:val="afffffffffff2"/>
      </w:pPr>
      <w:r w:rsidRPr="00275DB6">
        <w:t>ПС –</w:t>
      </w:r>
      <w:r w:rsidR="007A067A">
        <w:t xml:space="preserve"> </w:t>
      </w:r>
      <w:r w:rsidRPr="00275DB6">
        <w:t>подстанция;</w:t>
      </w:r>
    </w:p>
    <w:p w14:paraId="58510057" w14:textId="77777777" w:rsidR="00823868" w:rsidRDefault="00823868" w:rsidP="00A878B3">
      <w:pPr>
        <w:pStyle w:val="afffffffffff2"/>
      </w:pPr>
      <w:r w:rsidRPr="00275DB6">
        <w:t>ТСН – трансформатор собственных нужд;</w:t>
      </w:r>
    </w:p>
    <w:p w14:paraId="3686EF6F" w14:textId="77777777" w:rsidR="00DA1E28" w:rsidRPr="00275DB6" w:rsidRDefault="00DA1E28" w:rsidP="00A878B3">
      <w:pPr>
        <w:pStyle w:val="afffffffffff2"/>
      </w:pPr>
      <w:r>
        <w:t>ККМ – концевая кабельная муфта;</w:t>
      </w:r>
    </w:p>
    <w:p w14:paraId="719C4964" w14:textId="77777777" w:rsidR="00823868" w:rsidRPr="00275DB6" w:rsidRDefault="00823868" w:rsidP="00A878B3">
      <w:pPr>
        <w:pStyle w:val="afffffffffff2"/>
      </w:pPr>
      <w:r w:rsidRPr="00275DB6">
        <w:t>ЩСН – щит собственных нужд;</w:t>
      </w:r>
    </w:p>
    <w:p w14:paraId="13B879E4" w14:textId="77777777" w:rsidR="00823868" w:rsidRPr="00275DB6" w:rsidRDefault="00823868" w:rsidP="00A878B3">
      <w:pPr>
        <w:pStyle w:val="afffffffffff2"/>
      </w:pPr>
      <w:r w:rsidRPr="00275DB6">
        <w:t xml:space="preserve">модуль </w:t>
      </w:r>
      <w:r w:rsidR="007A067A">
        <w:t>С</w:t>
      </w:r>
      <w:r w:rsidRPr="00275DB6">
        <w:t xml:space="preserve">Н – модуль </w:t>
      </w:r>
      <w:r w:rsidR="007A067A">
        <w:t>среднего</w:t>
      </w:r>
      <w:r w:rsidRPr="00275DB6">
        <w:t xml:space="preserve"> напряжения </w:t>
      </w:r>
      <w:r w:rsidR="007A067A">
        <w:t>6</w:t>
      </w:r>
      <w:r w:rsidR="006713D0">
        <w:t> </w:t>
      </w:r>
      <w:proofErr w:type="spellStart"/>
      <w:r w:rsidR="006713D0">
        <w:t>кВ</w:t>
      </w:r>
      <w:proofErr w:type="spellEnd"/>
      <w:r w:rsidRPr="00275DB6">
        <w:t>;</w:t>
      </w:r>
    </w:p>
    <w:p w14:paraId="2728DD59" w14:textId="77777777" w:rsidR="00823868" w:rsidRPr="00275DB6" w:rsidRDefault="00823868" w:rsidP="00A878B3">
      <w:pPr>
        <w:pStyle w:val="afffffffffff2"/>
      </w:pPr>
      <w:r w:rsidRPr="00275DB6">
        <w:t xml:space="preserve">модуль ВН – модуль высокого напряжения </w:t>
      </w:r>
      <w:r w:rsidR="00BA65CA">
        <w:t>110</w:t>
      </w:r>
      <w:r w:rsidR="006713D0">
        <w:t> </w:t>
      </w:r>
      <w:proofErr w:type="spellStart"/>
      <w:r w:rsidR="006713D0">
        <w:t>кВ</w:t>
      </w:r>
      <w:proofErr w:type="spellEnd"/>
      <w:r w:rsidRPr="00275DB6">
        <w:t>;</w:t>
      </w:r>
    </w:p>
    <w:p w14:paraId="65C057AD" w14:textId="77777777" w:rsidR="00823868" w:rsidRPr="00275DB6" w:rsidRDefault="00823868" w:rsidP="00A878B3">
      <w:pPr>
        <w:pStyle w:val="afffffffffff2"/>
      </w:pPr>
      <w:r w:rsidRPr="00275DB6">
        <w:t>СОПТ – система оперативн</w:t>
      </w:r>
      <w:r w:rsidR="009D55B1">
        <w:t>ого</w:t>
      </w:r>
      <w:r w:rsidRPr="00275DB6">
        <w:t xml:space="preserve"> постоянн</w:t>
      </w:r>
      <w:r w:rsidR="009D55B1">
        <w:t>ого</w:t>
      </w:r>
      <w:r w:rsidRPr="00275DB6">
        <w:t xml:space="preserve"> ток</w:t>
      </w:r>
      <w:r w:rsidR="009D55B1">
        <w:t>а</w:t>
      </w:r>
      <w:r w:rsidRPr="00275DB6">
        <w:t>;</w:t>
      </w:r>
    </w:p>
    <w:p w14:paraId="1EF07878" w14:textId="77777777" w:rsidR="00823868" w:rsidRPr="00275DB6" w:rsidRDefault="008675FD" w:rsidP="00A878B3">
      <w:pPr>
        <w:pStyle w:val="afffffffffff2"/>
      </w:pPr>
      <w:r>
        <w:t>ЩПТ</w:t>
      </w:r>
      <w:r w:rsidR="00823868" w:rsidRPr="00275DB6">
        <w:t xml:space="preserve"> – щит постоянн</w:t>
      </w:r>
      <w:r>
        <w:t>ого</w:t>
      </w:r>
      <w:r w:rsidR="00823868" w:rsidRPr="00275DB6">
        <w:t xml:space="preserve"> ток</w:t>
      </w:r>
      <w:r>
        <w:t>а</w:t>
      </w:r>
      <w:r w:rsidR="00823868" w:rsidRPr="00275DB6">
        <w:t>;</w:t>
      </w:r>
    </w:p>
    <w:p w14:paraId="0A4A474C" w14:textId="77777777" w:rsidR="00823868" w:rsidRPr="00275DB6" w:rsidRDefault="00823868" w:rsidP="00D35992">
      <w:pPr>
        <w:pStyle w:val="afffffffffff2"/>
      </w:pPr>
      <w:r w:rsidRPr="00275DB6">
        <w:t>ЩСН – щит собственных нужд;</w:t>
      </w:r>
    </w:p>
    <w:p w14:paraId="5E9DEED2" w14:textId="77777777" w:rsidR="00823868" w:rsidRPr="00275DB6" w:rsidRDefault="00823868" w:rsidP="00D35992">
      <w:pPr>
        <w:pStyle w:val="afffffffffff2"/>
      </w:pPr>
      <w:r w:rsidRPr="00275DB6">
        <w:t>АБ – аккумуляторная батарея;</w:t>
      </w:r>
    </w:p>
    <w:p w14:paraId="6BDFE1AD" w14:textId="77777777" w:rsidR="00823868" w:rsidRPr="00275DB6" w:rsidRDefault="00823868" w:rsidP="00D35992">
      <w:pPr>
        <w:pStyle w:val="afffffffffff2"/>
      </w:pPr>
      <w:r w:rsidRPr="00275DB6">
        <w:t>ПУ – панель управления;</w:t>
      </w:r>
    </w:p>
    <w:p w14:paraId="06E19F90" w14:textId="77777777" w:rsidR="00823868" w:rsidRPr="00275DB6" w:rsidRDefault="00823868" w:rsidP="00D35992">
      <w:pPr>
        <w:pStyle w:val="afffffffffff2"/>
      </w:pPr>
      <w:r w:rsidRPr="00275DB6">
        <w:t>ТУ – телеуправление;</w:t>
      </w:r>
    </w:p>
    <w:p w14:paraId="18B31894" w14:textId="77777777" w:rsidR="00823868" w:rsidRPr="00275DB6" w:rsidRDefault="00823868" w:rsidP="00D35992">
      <w:pPr>
        <w:pStyle w:val="afffffffffff2"/>
      </w:pPr>
      <w:r w:rsidRPr="00275DB6">
        <w:t>ТС – телесигнализация;</w:t>
      </w:r>
    </w:p>
    <w:p w14:paraId="29C2A143" w14:textId="77777777" w:rsidR="00823868" w:rsidRPr="00E8546D" w:rsidRDefault="00823868" w:rsidP="00D35992">
      <w:pPr>
        <w:pStyle w:val="afffffffffff2"/>
        <w:rPr>
          <w:color w:val="FF0000"/>
        </w:rPr>
      </w:pPr>
      <w:r w:rsidRPr="00E8546D">
        <w:rPr>
          <w:color w:val="FF0000"/>
        </w:rPr>
        <w:t>РАС – регистратор аварийных событий;</w:t>
      </w:r>
    </w:p>
    <w:p w14:paraId="2AB1435C" w14:textId="77777777" w:rsidR="00823868" w:rsidRPr="00E8546D" w:rsidRDefault="00823868" w:rsidP="00D35992">
      <w:pPr>
        <w:pStyle w:val="afffffffffff2"/>
        <w:rPr>
          <w:color w:val="FF0000"/>
        </w:rPr>
      </w:pPr>
      <w:proofErr w:type="spellStart"/>
      <w:r w:rsidRPr="00E8546D">
        <w:rPr>
          <w:color w:val="FF0000"/>
        </w:rPr>
        <w:t>ШТМиС</w:t>
      </w:r>
      <w:proofErr w:type="spellEnd"/>
      <w:r w:rsidRPr="00E8546D">
        <w:rPr>
          <w:color w:val="FF0000"/>
        </w:rPr>
        <w:t xml:space="preserve"> – шкаф систем теле</w:t>
      </w:r>
      <w:r w:rsidR="00887C58" w:rsidRPr="00E8546D">
        <w:rPr>
          <w:color w:val="FF0000"/>
        </w:rPr>
        <w:t xml:space="preserve">механики и </w:t>
      </w:r>
      <w:r w:rsidRPr="00E8546D">
        <w:rPr>
          <w:color w:val="FF0000"/>
        </w:rPr>
        <w:t>связи;</w:t>
      </w:r>
    </w:p>
    <w:p w14:paraId="6D71E6DA" w14:textId="77777777" w:rsidR="00823868" w:rsidRPr="00E8546D" w:rsidRDefault="00D35992" w:rsidP="00D35992">
      <w:pPr>
        <w:pStyle w:val="afffffffffff2"/>
        <w:rPr>
          <w:color w:val="FF0000"/>
        </w:rPr>
      </w:pPr>
      <w:r w:rsidRPr="00E8546D">
        <w:rPr>
          <w:color w:val="FF0000"/>
        </w:rPr>
        <w:t>ШЗТ</w:t>
      </w:r>
      <w:r w:rsidR="00823868" w:rsidRPr="00E8546D">
        <w:rPr>
          <w:color w:val="FF0000"/>
        </w:rPr>
        <w:t xml:space="preserve"> – шкаф защиты трансформатора;</w:t>
      </w:r>
    </w:p>
    <w:p w14:paraId="45B22F82" w14:textId="77777777" w:rsidR="00D35992" w:rsidRPr="00275DB6" w:rsidRDefault="00D35992" w:rsidP="00D35992">
      <w:pPr>
        <w:pStyle w:val="afffffffffff2"/>
      </w:pPr>
      <w:r w:rsidRPr="00E8546D">
        <w:rPr>
          <w:color w:val="FF0000"/>
        </w:rPr>
        <w:t>ШУС и ПОБ – шкаф управления, сигнализации и питания цепей оперативной</w:t>
      </w:r>
      <w:r w:rsidR="00E8546D" w:rsidRPr="00E8546D">
        <w:rPr>
          <w:color w:val="FF0000"/>
        </w:rPr>
        <w:t xml:space="preserve"> блокировки;</w:t>
      </w:r>
    </w:p>
    <w:p w14:paraId="5FD560DF" w14:textId="77777777" w:rsidR="00823868" w:rsidRPr="00275DB6" w:rsidRDefault="00823868" w:rsidP="00D35992">
      <w:pPr>
        <w:pStyle w:val="afffffffffff2"/>
      </w:pPr>
      <w:r w:rsidRPr="00E8546D">
        <w:rPr>
          <w:color w:val="FF0000"/>
        </w:rPr>
        <w:t>АРН</w:t>
      </w:r>
      <w:r w:rsidR="001546F4" w:rsidRPr="00E8546D">
        <w:rPr>
          <w:color w:val="FF0000"/>
        </w:rPr>
        <w:t>Т</w:t>
      </w:r>
      <w:r w:rsidRPr="00E8546D">
        <w:rPr>
          <w:color w:val="FF0000"/>
        </w:rPr>
        <w:t xml:space="preserve"> – автоматическое регулирование напряжения</w:t>
      </w:r>
      <w:r w:rsidR="001546F4" w:rsidRPr="00E8546D">
        <w:rPr>
          <w:color w:val="FF0000"/>
        </w:rPr>
        <w:t xml:space="preserve"> трансформатора</w:t>
      </w:r>
      <w:r w:rsidRPr="00E8546D">
        <w:rPr>
          <w:color w:val="FF0000"/>
        </w:rPr>
        <w:t>;</w:t>
      </w:r>
    </w:p>
    <w:p w14:paraId="17F23244" w14:textId="77777777" w:rsidR="00823868" w:rsidRPr="00275DB6" w:rsidRDefault="00823868" w:rsidP="00D35992">
      <w:pPr>
        <w:pStyle w:val="afffffffffff2"/>
      </w:pPr>
      <w:r w:rsidRPr="00275DB6">
        <w:t>РПН – регулирование</w:t>
      </w:r>
      <w:r w:rsidR="00E8546D">
        <w:t xml:space="preserve"> напряжения</w:t>
      </w:r>
      <w:r w:rsidRPr="00275DB6">
        <w:t xml:space="preserve"> под нагрузкой;</w:t>
      </w:r>
    </w:p>
    <w:p w14:paraId="417F19B8" w14:textId="77777777" w:rsidR="00823868" w:rsidRPr="00275DB6" w:rsidRDefault="00823868" w:rsidP="00A878B3">
      <w:pPr>
        <w:pStyle w:val="afffffffffff2"/>
      </w:pPr>
      <w:r w:rsidRPr="00E8546D">
        <w:rPr>
          <w:color w:val="FF0000"/>
        </w:rPr>
        <w:t>ВНР – восстановление нормального режима;</w:t>
      </w:r>
    </w:p>
    <w:p w14:paraId="440A7877" w14:textId="77777777" w:rsidR="00823868" w:rsidRPr="00275DB6" w:rsidRDefault="00823868" w:rsidP="00A878B3">
      <w:pPr>
        <w:pStyle w:val="afffffffffff2"/>
      </w:pPr>
      <w:r w:rsidRPr="00275DB6">
        <w:t xml:space="preserve">АВР – </w:t>
      </w:r>
      <w:r w:rsidR="00E8546D">
        <w:t>автоматический ввод</w:t>
      </w:r>
      <w:r w:rsidRPr="00275DB6">
        <w:t xml:space="preserve"> резерва;</w:t>
      </w:r>
    </w:p>
    <w:p w14:paraId="60BC5827" w14:textId="77777777" w:rsidR="00823868" w:rsidRPr="00275DB6" w:rsidRDefault="00823868" w:rsidP="00A878B3">
      <w:pPr>
        <w:pStyle w:val="afffffffffff2"/>
      </w:pPr>
      <w:r w:rsidRPr="00275DB6">
        <w:t>АПВ –</w:t>
      </w:r>
      <w:r w:rsidR="00E8546D">
        <w:t xml:space="preserve"> </w:t>
      </w:r>
      <w:r w:rsidRPr="00275DB6">
        <w:t>автоматическое повторное включение;</w:t>
      </w:r>
    </w:p>
    <w:p w14:paraId="348EB1BA" w14:textId="77777777" w:rsidR="00823868" w:rsidRPr="00275DB6" w:rsidRDefault="00823868" w:rsidP="00A878B3">
      <w:pPr>
        <w:pStyle w:val="afffffffffff2"/>
      </w:pPr>
      <w:r w:rsidRPr="00275DB6">
        <w:t>ДЗ –</w:t>
      </w:r>
      <w:r w:rsidR="00E8546D">
        <w:t>дифференциальная защита</w:t>
      </w:r>
      <w:r w:rsidRPr="00275DB6">
        <w:t>;</w:t>
      </w:r>
    </w:p>
    <w:p w14:paraId="6144F313" w14:textId="77777777" w:rsidR="00823868" w:rsidRPr="00275DB6" w:rsidRDefault="00823868" w:rsidP="00A878B3">
      <w:pPr>
        <w:pStyle w:val="afffffffffff2"/>
      </w:pPr>
      <w:r w:rsidRPr="00E8546D">
        <w:rPr>
          <w:color w:val="FF0000"/>
        </w:rPr>
        <w:t>АИИС</w:t>
      </w:r>
      <w:r w:rsidR="00815DD8" w:rsidRPr="00E8546D">
        <w:rPr>
          <w:color w:val="FF0000"/>
        </w:rPr>
        <w:t xml:space="preserve"> </w:t>
      </w:r>
      <w:r w:rsidRPr="00E8546D">
        <w:rPr>
          <w:color w:val="FF0000"/>
        </w:rPr>
        <w:t>КУЭ – автоматизированная информационно-измерительная система коммерческого учёта электроэнергии;</w:t>
      </w:r>
    </w:p>
    <w:p w14:paraId="2D2E1D2F" w14:textId="77777777" w:rsidR="00823868" w:rsidRPr="00275DB6" w:rsidRDefault="00823868" w:rsidP="00A878B3">
      <w:pPr>
        <w:pStyle w:val="afffffffffff2"/>
      </w:pPr>
      <w:r w:rsidRPr="00275DB6">
        <w:t>ОПС –</w:t>
      </w:r>
      <w:r w:rsidR="00E8546D">
        <w:t xml:space="preserve"> </w:t>
      </w:r>
      <w:r w:rsidRPr="00275DB6">
        <w:t>охранно-пожарн</w:t>
      </w:r>
      <w:r w:rsidR="00E8546D">
        <w:t>ая</w:t>
      </w:r>
      <w:r w:rsidRPr="00275DB6">
        <w:t xml:space="preserve"> сигнализаци</w:t>
      </w:r>
      <w:r w:rsidR="00E8546D">
        <w:t>я</w:t>
      </w:r>
      <w:r w:rsidRPr="00275DB6">
        <w:t>;</w:t>
      </w:r>
    </w:p>
    <w:p w14:paraId="5D226286" w14:textId="77777777" w:rsidR="00823868" w:rsidRPr="00275DB6" w:rsidRDefault="00823868" w:rsidP="00A878B3">
      <w:pPr>
        <w:pStyle w:val="afffffffffff2"/>
      </w:pPr>
      <w:r w:rsidRPr="00275DB6">
        <w:t>ОПН – ограничитель перенапряжения нелинейный;</w:t>
      </w:r>
    </w:p>
    <w:p w14:paraId="0B2A8F57" w14:textId="77777777" w:rsidR="00823868" w:rsidRPr="00275DB6" w:rsidRDefault="00823868" w:rsidP="00A878B3">
      <w:pPr>
        <w:pStyle w:val="afffffffffff2"/>
      </w:pPr>
      <w:r w:rsidRPr="00275DB6">
        <w:t xml:space="preserve">ЗИП – запасные части, инструменты и </w:t>
      </w:r>
      <w:r w:rsidR="00E8546D">
        <w:t>приспособления</w:t>
      </w:r>
      <w:r w:rsidRPr="00275DB6">
        <w:t>.</w:t>
      </w:r>
    </w:p>
    <w:p w14:paraId="7AC9BC37" w14:textId="77777777" w:rsidR="00823868" w:rsidRPr="00275DB6" w:rsidRDefault="00823868" w:rsidP="00F77BE2">
      <w:pPr>
        <w:pStyle w:val="a7"/>
        <w:outlineLvl w:val="0"/>
        <w:rPr>
          <w:rFonts w:cstheme="minorHAnsi"/>
        </w:rPr>
      </w:pPr>
      <w:bookmarkStart w:id="3" w:name="_Toc391758443"/>
      <w:bookmarkStart w:id="4" w:name="_Toc407297120"/>
      <w:bookmarkStart w:id="5" w:name="_Toc440636051"/>
      <w:bookmarkStart w:id="6" w:name="_Toc62807330"/>
      <w:bookmarkEnd w:id="1"/>
      <w:r w:rsidRPr="00275DB6">
        <w:rPr>
          <w:rFonts w:cstheme="minorHAnsi"/>
        </w:rPr>
        <w:t>ИСХОДНЫЕ ДАННЫЕ И ПОЛОЖЕНИЯ</w:t>
      </w:r>
      <w:bookmarkEnd w:id="3"/>
      <w:bookmarkEnd w:id="4"/>
      <w:bookmarkEnd w:id="5"/>
      <w:bookmarkEnd w:id="6"/>
    </w:p>
    <w:p w14:paraId="2846925A" w14:textId="77777777" w:rsidR="00823868" w:rsidRPr="00275DB6" w:rsidRDefault="00823868" w:rsidP="00062A5D">
      <w:pPr>
        <w:pStyle w:val="affffffffff7"/>
        <w:rPr>
          <w:rFonts w:cstheme="minorHAnsi"/>
        </w:rPr>
      </w:pPr>
      <w:bookmarkStart w:id="7" w:name="_Toc344997324"/>
      <w:r w:rsidRPr="00275DB6">
        <w:rPr>
          <w:rFonts w:cstheme="minorHAnsi"/>
        </w:rPr>
        <w:t xml:space="preserve">В настоящей </w:t>
      </w:r>
      <w:r w:rsidR="00E6754B">
        <w:rPr>
          <w:rFonts w:cstheme="minorHAnsi"/>
        </w:rPr>
        <w:t>д</w:t>
      </w:r>
      <w:r w:rsidRPr="00275DB6">
        <w:rPr>
          <w:rFonts w:cstheme="minorHAnsi"/>
        </w:rPr>
        <w:t xml:space="preserve">окументации разработаны </w:t>
      </w:r>
      <w:r w:rsidR="00E6754B">
        <w:rPr>
          <w:rFonts w:cstheme="minorHAnsi"/>
        </w:rPr>
        <w:t xml:space="preserve">общие </w:t>
      </w:r>
      <w:r w:rsidRPr="00275DB6">
        <w:rPr>
          <w:rFonts w:cstheme="minorHAnsi"/>
        </w:rPr>
        <w:t xml:space="preserve">инженерно-технические решения по изготовлению объекта: «мобильная </w:t>
      </w:r>
      <w:r w:rsidR="00E6754B">
        <w:rPr>
          <w:rFonts w:cstheme="minorHAnsi"/>
        </w:rPr>
        <w:t>трансформ</w:t>
      </w:r>
      <w:r w:rsidR="00547E7E" w:rsidRPr="00275DB6">
        <w:rPr>
          <w:rFonts w:cstheme="minorHAnsi"/>
        </w:rPr>
        <w:t xml:space="preserve">аторная </w:t>
      </w:r>
      <w:r w:rsidRPr="00275DB6">
        <w:rPr>
          <w:rFonts w:cstheme="minorHAnsi"/>
        </w:rPr>
        <w:t>подстанция 110/</w:t>
      </w:r>
      <w:r w:rsidR="00E8546D">
        <w:rPr>
          <w:rFonts w:cstheme="minorHAnsi"/>
        </w:rPr>
        <w:t>6</w:t>
      </w:r>
      <w:r w:rsidR="006713D0">
        <w:rPr>
          <w:rFonts w:cstheme="minorHAnsi"/>
        </w:rPr>
        <w:t> </w:t>
      </w:r>
      <w:proofErr w:type="spellStart"/>
      <w:r w:rsidR="006713D0">
        <w:rPr>
          <w:rFonts w:cstheme="minorHAnsi"/>
        </w:rPr>
        <w:t>кВ</w:t>
      </w:r>
      <w:proofErr w:type="spellEnd"/>
      <w:r w:rsidRPr="00275DB6">
        <w:rPr>
          <w:rFonts w:cstheme="minorHAnsi"/>
        </w:rPr>
        <w:t xml:space="preserve"> мощностью </w:t>
      </w:r>
      <w:r w:rsidR="00E8546D">
        <w:rPr>
          <w:rFonts w:cstheme="minorHAnsi"/>
        </w:rPr>
        <w:t>16</w:t>
      </w:r>
      <w:r w:rsidR="00982493">
        <w:rPr>
          <w:rFonts w:cstheme="minorHAnsi"/>
        </w:rPr>
        <w:t xml:space="preserve"> МВА</w:t>
      </w:r>
      <w:r w:rsidR="0056638F" w:rsidRPr="00275DB6">
        <w:rPr>
          <w:rFonts w:cstheme="minorHAnsi"/>
        </w:rPr>
        <w:t xml:space="preserve"> </w:t>
      </w:r>
      <w:r w:rsidRPr="00275DB6">
        <w:rPr>
          <w:rFonts w:cstheme="minorHAnsi"/>
        </w:rPr>
        <w:t>наружного исполнения на полуприцеп</w:t>
      </w:r>
      <w:r w:rsidR="00901CC1">
        <w:rPr>
          <w:rFonts w:cstheme="minorHAnsi"/>
        </w:rPr>
        <w:t>ах</w:t>
      </w:r>
      <w:r w:rsidR="00E8546D">
        <w:rPr>
          <w:rFonts w:cstheme="minorHAnsi"/>
        </w:rPr>
        <w:t xml:space="preserve"> МПСП110/6-16000-З-6-М</w:t>
      </w:r>
      <w:r w:rsidRPr="00275DB6">
        <w:rPr>
          <w:rFonts w:cstheme="minorHAnsi"/>
        </w:rPr>
        <w:t>».</w:t>
      </w:r>
    </w:p>
    <w:p w14:paraId="366950A7" w14:textId="77777777" w:rsidR="00823868" w:rsidRPr="00275DB6" w:rsidRDefault="00E6754B" w:rsidP="00062A5D">
      <w:pPr>
        <w:pStyle w:val="affffffffff7"/>
        <w:rPr>
          <w:rFonts w:cstheme="minorHAnsi"/>
        </w:rPr>
      </w:pPr>
      <w:r>
        <w:rPr>
          <w:rFonts w:cstheme="minorHAnsi"/>
        </w:rPr>
        <w:t>Д</w:t>
      </w:r>
      <w:r w:rsidR="00823868" w:rsidRPr="00275DB6">
        <w:rPr>
          <w:rFonts w:cstheme="minorHAnsi"/>
        </w:rPr>
        <w:t>окументация разрабатывается с соблюдением действующи</w:t>
      </w:r>
      <w:r w:rsidR="00A16384">
        <w:rPr>
          <w:rFonts w:cstheme="minorHAnsi"/>
        </w:rPr>
        <w:t>х</w:t>
      </w:r>
      <w:r w:rsidR="00823868" w:rsidRPr="00275DB6">
        <w:rPr>
          <w:rFonts w:cstheme="minorHAnsi"/>
        </w:rPr>
        <w:t xml:space="preserve"> норм и правил, а также технических регламентов и стандартов предприяти</w:t>
      </w:r>
      <w:r w:rsidR="00E8546D">
        <w:rPr>
          <w:rFonts w:cstheme="minorHAnsi"/>
        </w:rPr>
        <w:t>й АО «Самаранефтегаз» и</w:t>
      </w:r>
      <w:r w:rsidR="00823868" w:rsidRPr="00275DB6">
        <w:rPr>
          <w:rFonts w:cstheme="minorHAnsi"/>
        </w:rPr>
        <w:t xml:space="preserve"> ОАО «ФСК ЕЭС».</w:t>
      </w:r>
    </w:p>
    <w:p w14:paraId="0147D4DD" w14:textId="77777777" w:rsidR="00823868" w:rsidRPr="00275DB6" w:rsidRDefault="00823868" w:rsidP="00B05149">
      <w:pPr>
        <w:pStyle w:val="a7"/>
        <w:outlineLvl w:val="0"/>
        <w:rPr>
          <w:rFonts w:cstheme="minorHAnsi"/>
        </w:rPr>
      </w:pPr>
      <w:bookmarkStart w:id="8" w:name="_Toc391758444"/>
      <w:bookmarkStart w:id="9" w:name="_Toc407297121"/>
      <w:bookmarkStart w:id="10" w:name="_Toc440636052"/>
      <w:bookmarkStart w:id="11" w:name="_Toc62807331"/>
      <w:r w:rsidRPr="00275DB6">
        <w:rPr>
          <w:rFonts w:cstheme="minorHAnsi"/>
        </w:rPr>
        <w:lastRenderedPageBreak/>
        <w:t>КРАТКАЯ ХАРАКТЕРИСТИКА ОБЪЕКТА</w:t>
      </w:r>
      <w:bookmarkEnd w:id="8"/>
      <w:bookmarkEnd w:id="9"/>
      <w:bookmarkEnd w:id="10"/>
      <w:bookmarkEnd w:id="11"/>
    </w:p>
    <w:p w14:paraId="3BBDCC9F" w14:textId="77777777" w:rsidR="00823868" w:rsidRPr="00275DB6" w:rsidRDefault="00823868" w:rsidP="00062A5D">
      <w:pPr>
        <w:pStyle w:val="affffffffff7"/>
        <w:rPr>
          <w:rFonts w:cstheme="minorHAnsi"/>
        </w:rPr>
      </w:pPr>
      <w:r w:rsidRPr="00275DB6">
        <w:rPr>
          <w:rFonts w:cstheme="minorHAnsi"/>
        </w:rPr>
        <w:t>Мобильная подстанция (МПС) предназначена для организации временного электроснабжения объектов</w:t>
      </w:r>
      <w:r w:rsidR="00E8546D">
        <w:rPr>
          <w:rFonts w:cstheme="minorHAnsi"/>
        </w:rPr>
        <w:t xml:space="preserve"> </w:t>
      </w:r>
      <w:r w:rsidR="00901CC1">
        <w:rPr>
          <w:rFonts w:cstheme="minorHAnsi"/>
        </w:rPr>
        <w:t>ЗАКАЗЧИКА</w:t>
      </w:r>
      <w:r w:rsidRPr="00275DB6">
        <w:rPr>
          <w:rFonts w:cstheme="minorHAnsi"/>
        </w:rPr>
        <w:t>.</w:t>
      </w:r>
    </w:p>
    <w:p w14:paraId="7B5FBB4A" w14:textId="77777777" w:rsidR="00823868" w:rsidRPr="00275DB6" w:rsidRDefault="00823868" w:rsidP="00062A5D">
      <w:pPr>
        <w:pStyle w:val="affffffffff7"/>
        <w:rPr>
          <w:rFonts w:cstheme="minorHAnsi"/>
        </w:rPr>
      </w:pPr>
      <w:r w:rsidRPr="00275DB6">
        <w:rPr>
          <w:rFonts w:cstheme="minorHAnsi"/>
        </w:rPr>
        <w:t xml:space="preserve">Мобильная подстанция выполнена в виде двух самостоятельных модулей с возможностью перевозки автомобильным транспортом на полуприцепах. </w:t>
      </w:r>
    </w:p>
    <w:p w14:paraId="22A0EEC9" w14:textId="77777777" w:rsidR="004B7D04" w:rsidRPr="003F795B" w:rsidRDefault="004B7D04" w:rsidP="004B7D04">
      <w:pPr>
        <w:pStyle w:val="affffffffff7"/>
      </w:pPr>
      <w:r w:rsidRPr="003F795B">
        <w:t>МПС предназначен</w:t>
      </w:r>
      <w:r>
        <w:t>а</w:t>
      </w:r>
      <w:r w:rsidRPr="003F795B">
        <w:t xml:space="preserve"> для работы в одиночном режиме работы трансформаторной подстанции для обеспечения потребителей временным или основным электропитанием </w:t>
      </w:r>
      <w:r w:rsidR="00C311D4">
        <w:t>третьей</w:t>
      </w:r>
      <w:r w:rsidRPr="003F795B">
        <w:t xml:space="preserve"> категории </w:t>
      </w:r>
      <w:r w:rsidR="00D7264F" w:rsidRPr="003F795B">
        <w:t>надёжности</w:t>
      </w:r>
      <w:r w:rsidRPr="003F795B">
        <w:t>.</w:t>
      </w:r>
    </w:p>
    <w:p w14:paraId="12F553E3" w14:textId="77777777" w:rsidR="00823868" w:rsidRDefault="00A45CF3" w:rsidP="00062A5D">
      <w:pPr>
        <w:pStyle w:val="affffffffff7"/>
        <w:rPr>
          <w:rFonts w:cstheme="minorHAnsi"/>
        </w:rPr>
      </w:pPr>
      <w:r w:rsidRPr="003F795B">
        <w:t>Оборудование, установленное на МПС открыто</w:t>
      </w:r>
      <w:r w:rsidR="00901CC1">
        <w:t>,</w:t>
      </w:r>
      <w:r w:rsidRPr="003F795B">
        <w:t xml:space="preserve"> имеет климатическое исполнение У</w:t>
      </w:r>
      <w:r w:rsidR="00D05DC3">
        <w:t>ХЛ</w:t>
      </w:r>
      <w:r w:rsidRPr="003F795B">
        <w:t>1 (</w:t>
      </w:r>
      <w:r w:rsidRPr="003F795B">
        <w:rPr>
          <w:bCs/>
        </w:rPr>
        <w:t>ГОСТ 15150-69</w:t>
      </w:r>
      <w:r w:rsidRPr="003F795B">
        <w:t>), и рассчитан</w:t>
      </w:r>
      <w:r w:rsidR="00901CC1">
        <w:t>о</w:t>
      </w:r>
      <w:r w:rsidRPr="003F795B">
        <w:t xml:space="preserve"> на работу при температуре окружающего воздуха от минус </w:t>
      </w:r>
      <w:r w:rsidR="00841CD8">
        <w:t>6</w:t>
      </w:r>
      <w:r w:rsidRPr="003F795B">
        <w:t>0</w:t>
      </w:r>
      <w:r w:rsidR="00F42D6F">
        <w:t> </w:t>
      </w:r>
      <w:r w:rsidRPr="003F795B">
        <w:t>°C до +40</w:t>
      </w:r>
      <w:r w:rsidR="006143CB">
        <w:t> </w:t>
      </w:r>
      <w:r w:rsidR="00F42D6F">
        <w:t>°С</w:t>
      </w:r>
      <w:r w:rsidRPr="003F795B">
        <w:t xml:space="preserve">, с предельным рабочим режимом температуры от </w:t>
      </w:r>
      <w:r w:rsidR="00841CD8" w:rsidRPr="003F795B">
        <w:t xml:space="preserve">минус </w:t>
      </w:r>
      <w:r w:rsidR="00841CD8">
        <w:t>70</w:t>
      </w:r>
      <w:r w:rsidR="00F42D6F">
        <w:t> °С</w:t>
      </w:r>
      <w:r w:rsidRPr="003F795B">
        <w:t xml:space="preserve"> до </w:t>
      </w:r>
      <w:r w:rsidR="00841CD8">
        <w:t>+45</w:t>
      </w:r>
      <w:r w:rsidRPr="003F795B">
        <w:t> °C. Оборудование и оболочки рассчитаны на относительную влажность воздуха 75% при температуре +15</w:t>
      </w:r>
      <w:r w:rsidR="006143CB">
        <w:t> </w:t>
      </w:r>
      <w:r w:rsidR="00F42D6F">
        <w:t>°С</w:t>
      </w:r>
      <w:r w:rsidRPr="003F795B">
        <w:t xml:space="preserve"> (среднегодовое значение), и </w:t>
      </w:r>
      <w:r w:rsidR="00841CD8">
        <w:t>98</w:t>
      </w:r>
      <w:r w:rsidRPr="003F795B">
        <w:t>% при температуре +25</w:t>
      </w:r>
      <w:r w:rsidR="00F42D6F">
        <w:t> °С</w:t>
      </w:r>
      <w:r w:rsidRPr="003F795B">
        <w:t xml:space="preserve"> (верхнее значение - наблюдается конденсация влаги).</w:t>
      </w:r>
    </w:p>
    <w:p w14:paraId="689FEE26" w14:textId="77777777" w:rsidR="00823868" w:rsidRPr="00A45CF3" w:rsidRDefault="00823868" w:rsidP="00B05149">
      <w:pPr>
        <w:pStyle w:val="a7"/>
        <w:outlineLvl w:val="0"/>
        <w:rPr>
          <w:rFonts w:cstheme="minorHAnsi"/>
          <w:lang w:val="ru-RU"/>
        </w:rPr>
      </w:pPr>
      <w:bookmarkStart w:id="12" w:name="_Toc440636053"/>
      <w:bookmarkStart w:id="13" w:name="_Toc62807332"/>
      <w:r w:rsidRPr="00275DB6">
        <w:rPr>
          <w:rFonts w:cstheme="minorHAnsi"/>
        </w:rPr>
        <w:t>ОБОСНОВАНИЕ ПРИНЯТОЙ СХЕМЫ ЭЛЕКТРОСНАБЖЕНИЯ</w:t>
      </w:r>
      <w:bookmarkEnd w:id="12"/>
      <w:bookmarkEnd w:id="13"/>
    </w:p>
    <w:p w14:paraId="5A801AF8" w14:textId="77777777" w:rsidR="00823868" w:rsidRPr="004B7D04" w:rsidRDefault="005206BD" w:rsidP="004B7D04">
      <w:pPr>
        <w:pStyle w:val="affffffffff7"/>
        <w:rPr>
          <w:highlight w:val="yellow"/>
        </w:rPr>
      </w:pPr>
      <w:r>
        <w:rPr>
          <w:rFonts w:cstheme="minorHAnsi"/>
        </w:rPr>
        <w:t>П</w:t>
      </w:r>
      <w:r w:rsidR="00823868" w:rsidRPr="00275DB6">
        <w:rPr>
          <w:rFonts w:cstheme="minorHAnsi"/>
        </w:rPr>
        <w:t xml:space="preserve">о высокой стороне </w:t>
      </w:r>
      <w:r w:rsidR="00BA65CA">
        <w:rPr>
          <w:rFonts w:cstheme="minorHAnsi"/>
        </w:rPr>
        <w:t>110</w:t>
      </w:r>
      <w:r w:rsidR="006713D0">
        <w:rPr>
          <w:rFonts w:cstheme="minorHAnsi"/>
        </w:rPr>
        <w:t> </w:t>
      </w:r>
      <w:proofErr w:type="spellStart"/>
      <w:r w:rsidR="006713D0">
        <w:rPr>
          <w:rFonts w:cstheme="minorHAnsi"/>
        </w:rPr>
        <w:t>кВ</w:t>
      </w:r>
      <w:proofErr w:type="spellEnd"/>
      <w:r w:rsidR="00823868" w:rsidRPr="00275DB6">
        <w:rPr>
          <w:rFonts w:cstheme="minorHAnsi"/>
        </w:rPr>
        <w:t xml:space="preserve"> однолинейная схема МПС выполняется аналогично схеме №110-3Н СТО 56947007-29.240.30.010-2008 «Блок (линия-тра</w:t>
      </w:r>
      <w:r w:rsidR="00C311D4">
        <w:rPr>
          <w:rFonts w:cstheme="minorHAnsi"/>
        </w:rPr>
        <w:t>нсформатор) с выключателем» [3]</w:t>
      </w:r>
      <w:r w:rsidR="00823868" w:rsidRPr="00275DB6">
        <w:rPr>
          <w:rFonts w:cstheme="minorHAnsi"/>
        </w:rPr>
        <w:t>.</w:t>
      </w:r>
      <w:r w:rsidR="00C311D4">
        <w:rPr>
          <w:rFonts w:cstheme="minorHAnsi"/>
        </w:rPr>
        <w:t xml:space="preserve"> </w:t>
      </w:r>
      <w:r w:rsidR="004B7D04" w:rsidRPr="003F795B">
        <w:t xml:space="preserve">Применение </w:t>
      </w:r>
      <w:r w:rsidR="00C311D4">
        <w:t xml:space="preserve">схемы </w:t>
      </w:r>
      <w:r w:rsidR="004B7D04" w:rsidRPr="003F795B">
        <w:t xml:space="preserve">подключения оборудования на МПС обосновывается </w:t>
      </w:r>
      <w:r w:rsidR="00C311D4">
        <w:t xml:space="preserve">необходимостью </w:t>
      </w:r>
      <w:r w:rsidR="004B7D04" w:rsidRPr="003F795B">
        <w:t>её использования в качестве тупиковой трансформаторной подстанции, с питанием потребителей по III категории надёжности.</w:t>
      </w:r>
    </w:p>
    <w:p w14:paraId="7F977CE6" w14:textId="77777777" w:rsidR="00823868" w:rsidRPr="00275DB6" w:rsidRDefault="0019114E" w:rsidP="00B05149">
      <w:pPr>
        <w:pStyle w:val="a7"/>
        <w:outlineLvl w:val="0"/>
        <w:rPr>
          <w:rFonts w:cstheme="minorHAnsi"/>
          <w:lang w:val="ru-RU"/>
        </w:rPr>
      </w:pPr>
      <w:bookmarkStart w:id="14" w:name="_Toc62807333"/>
      <w:r>
        <w:rPr>
          <w:rFonts w:cstheme="minorHAnsi"/>
          <w:lang w:val="ru-RU"/>
        </w:rPr>
        <w:t>ОСНОВНЫЕ ТЕХНИЧЕСКИЕ ХАРАКТЕРИСТИКИ ОБОРУДОВАНИЯ</w:t>
      </w:r>
      <w:bookmarkEnd w:id="14"/>
      <w:r w:rsidRPr="00275DB6">
        <w:rPr>
          <w:rFonts w:cstheme="minorHAnsi"/>
          <w:lang w:val="ru-RU"/>
        </w:rPr>
        <w:t xml:space="preserve"> </w:t>
      </w:r>
    </w:p>
    <w:p w14:paraId="719F7777" w14:textId="77777777" w:rsidR="00823868" w:rsidRPr="009734C4" w:rsidRDefault="00823868" w:rsidP="00B05149">
      <w:pPr>
        <w:pStyle w:val="a7"/>
        <w:numPr>
          <w:ilvl w:val="1"/>
          <w:numId w:val="21"/>
        </w:numPr>
        <w:outlineLvl w:val="1"/>
        <w:rPr>
          <w:rFonts w:cstheme="minorHAnsi"/>
          <w:lang w:val="ru-RU"/>
        </w:rPr>
      </w:pPr>
      <w:bookmarkStart w:id="15" w:name="_Toc440636055"/>
      <w:bookmarkStart w:id="16" w:name="_Toc62807334"/>
      <w:r w:rsidRPr="009734C4">
        <w:rPr>
          <w:rFonts w:cstheme="minorHAnsi"/>
          <w:lang w:val="ru-RU"/>
        </w:rPr>
        <w:t>Основные параметры и характеристики</w:t>
      </w:r>
      <w:bookmarkEnd w:id="15"/>
      <w:r w:rsidR="00925474">
        <w:rPr>
          <w:rFonts w:cstheme="minorHAnsi"/>
          <w:lang w:val="ru-RU"/>
        </w:rPr>
        <w:t xml:space="preserve"> МПС</w:t>
      </w:r>
      <w:bookmarkEnd w:id="16"/>
    </w:p>
    <w:p w14:paraId="0DB71070" w14:textId="77777777" w:rsidR="00823868" w:rsidRPr="00275DB6" w:rsidRDefault="00823868" w:rsidP="00062A5D">
      <w:pPr>
        <w:pStyle w:val="affffffffff7"/>
        <w:rPr>
          <w:rFonts w:cstheme="minorHAnsi"/>
        </w:rPr>
      </w:pPr>
      <w:r w:rsidRPr="00275DB6">
        <w:rPr>
          <w:rFonts w:cstheme="minorHAnsi"/>
        </w:rPr>
        <w:t xml:space="preserve">Модульная </w:t>
      </w:r>
      <w:r w:rsidR="00E6754B">
        <w:rPr>
          <w:rFonts w:cstheme="minorHAnsi"/>
        </w:rPr>
        <w:t>трансформ</w:t>
      </w:r>
      <w:r w:rsidRPr="00275DB6">
        <w:rPr>
          <w:rFonts w:cstheme="minorHAnsi"/>
        </w:rPr>
        <w:t xml:space="preserve">аторная подстанция (МПС) </w:t>
      </w:r>
      <w:r w:rsidR="00C311D4">
        <w:rPr>
          <w:rFonts w:cstheme="minorHAnsi"/>
        </w:rPr>
        <w:t>110/</w:t>
      </w:r>
      <w:r w:rsidR="009734C4">
        <w:rPr>
          <w:rFonts w:cstheme="minorHAnsi"/>
        </w:rPr>
        <w:t>6</w:t>
      </w:r>
      <w:r w:rsidR="00C311D4">
        <w:rPr>
          <w:rFonts w:cstheme="minorHAnsi"/>
        </w:rPr>
        <w:t>-</w:t>
      </w:r>
      <w:r w:rsidR="009734C4">
        <w:rPr>
          <w:rFonts w:cstheme="minorHAnsi"/>
        </w:rPr>
        <w:t>16000</w:t>
      </w:r>
      <w:r w:rsidR="00C311D4">
        <w:rPr>
          <w:rFonts w:cstheme="minorHAnsi"/>
        </w:rPr>
        <w:t>-У</w:t>
      </w:r>
      <w:r w:rsidR="009734C4">
        <w:rPr>
          <w:rFonts w:cstheme="minorHAnsi"/>
        </w:rPr>
        <w:t>ХЛ</w:t>
      </w:r>
      <w:r w:rsidR="00C311D4">
        <w:rPr>
          <w:rFonts w:cstheme="minorHAnsi"/>
        </w:rPr>
        <w:t>1</w:t>
      </w:r>
      <w:r w:rsidRPr="00275DB6">
        <w:rPr>
          <w:rFonts w:cstheme="minorHAnsi"/>
        </w:rPr>
        <w:t xml:space="preserve"> выполнена в виде </w:t>
      </w:r>
      <w:r w:rsidR="00CF7635" w:rsidRPr="00275DB6">
        <w:rPr>
          <w:rFonts w:cstheme="minorHAnsi"/>
        </w:rPr>
        <w:t>двух</w:t>
      </w:r>
      <w:r w:rsidRPr="00275DB6">
        <w:rPr>
          <w:rFonts w:cstheme="minorHAnsi"/>
        </w:rPr>
        <w:t xml:space="preserve"> модулей контейнерного типа: </w:t>
      </w:r>
      <w:r w:rsidR="008A077D">
        <w:rPr>
          <w:rFonts w:cstheme="minorHAnsi"/>
        </w:rPr>
        <w:t>блок-</w:t>
      </w:r>
      <w:r w:rsidRPr="00275DB6">
        <w:rPr>
          <w:rFonts w:cstheme="minorHAnsi"/>
        </w:rPr>
        <w:t>модул</w:t>
      </w:r>
      <w:r w:rsidR="00CF7635" w:rsidRPr="00275DB6">
        <w:rPr>
          <w:rFonts w:cstheme="minorHAnsi"/>
        </w:rPr>
        <w:t>ь</w:t>
      </w:r>
      <w:r w:rsidRPr="00275DB6">
        <w:rPr>
          <w:rFonts w:cstheme="minorHAnsi"/>
        </w:rPr>
        <w:t xml:space="preserve"> ВН </w:t>
      </w:r>
      <w:r w:rsidR="00BA65CA">
        <w:rPr>
          <w:rFonts w:cstheme="minorHAnsi"/>
        </w:rPr>
        <w:t>110</w:t>
      </w:r>
      <w:r w:rsidR="006713D0">
        <w:rPr>
          <w:rFonts w:cstheme="minorHAnsi"/>
        </w:rPr>
        <w:t> </w:t>
      </w:r>
      <w:proofErr w:type="spellStart"/>
      <w:r w:rsidR="006713D0">
        <w:rPr>
          <w:rFonts w:cstheme="minorHAnsi"/>
        </w:rPr>
        <w:t>кВ</w:t>
      </w:r>
      <w:proofErr w:type="spellEnd"/>
      <w:r w:rsidR="00275003" w:rsidRPr="00275DB6">
        <w:rPr>
          <w:rFonts w:cstheme="minorHAnsi"/>
        </w:rPr>
        <w:t xml:space="preserve">, </w:t>
      </w:r>
      <w:r w:rsidR="008A077D">
        <w:rPr>
          <w:rFonts w:cstheme="minorHAnsi"/>
        </w:rPr>
        <w:t>блок-</w:t>
      </w:r>
      <w:r w:rsidRPr="00275DB6">
        <w:rPr>
          <w:rFonts w:cstheme="minorHAnsi"/>
        </w:rPr>
        <w:t>модул</w:t>
      </w:r>
      <w:r w:rsidR="008A077D">
        <w:rPr>
          <w:rFonts w:cstheme="minorHAnsi"/>
        </w:rPr>
        <w:t>я</w:t>
      </w:r>
      <w:r w:rsidRPr="00275DB6">
        <w:rPr>
          <w:rFonts w:cstheme="minorHAnsi"/>
        </w:rPr>
        <w:t xml:space="preserve"> </w:t>
      </w:r>
      <w:r w:rsidR="009734C4">
        <w:rPr>
          <w:rFonts w:cstheme="minorHAnsi"/>
        </w:rPr>
        <w:t>С</w:t>
      </w:r>
      <w:r w:rsidRPr="00275DB6">
        <w:rPr>
          <w:rFonts w:cstheme="minorHAnsi"/>
        </w:rPr>
        <w:t xml:space="preserve">Н </w:t>
      </w:r>
      <w:r w:rsidR="009734C4">
        <w:rPr>
          <w:rFonts w:cstheme="minorHAnsi"/>
        </w:rPr>
        <w:t>6</w:t>
      </w:r>
      <w:r w:rsidR="006713D0">
        <w:rPr>
          <w:rFonts w:cstheme="minorHAnsi"/>
        </w:rPr>
        <w:t> </w:t>
      </w:r>
      <w:proofErr w:type="spellStart"/>
      <w:r w:rsidR="006713D0">
        <w:rPr>
          <w:rFonts w:cstheme="minorHAnsi"/>
        </w:rPr>
        <w:t>кВ</w:t>
      </w:r>
      <w:proofErr w:type="spellEnd"/>
      <w:r w:rsidRPr="00275DB6">
        <w:rPr>
          <w:rFonts w:cstheme="minorHAnsi"/>
        </w:rPr>
        <w:t>, установленных на дву</w:t>
      </w:r>
      <w:r w:rsidR="00C311D4">
        <w:rPr>
          <w:rFonts w:cstheme="minorHAnsi"/>
        </w:rPr>
        <w:t xml:space="preserve">хосном и </w:t>
      </w:r>
      <w:proofErr w:type="spellStart"/>
      <w:r w:rsidR="00C311D4">
        <w:rPr>
          <w:rFonts w:cstheme="minorHAnsi"/>
        </w:rPr>
        <w:t>пятиосном</w:t>
      </w:r>
      <w:proofErr w:type="spellEnd"/>
      <w:r w:rsidR="00C311D4">
        <w:rPr>
          <w:rFonts w:cstheme="minorHAnsi"/>
        </w:rPr>
        <w:t xml:space="preserve"> полуприцепах</w:t>
      </w:r>
      <w:r w:rsidR="00275003" w:rsidRPr="00275DB6">
        <w:rPr>
          <w:rFonts w:cstheme="minorHAnsi"/>
        </w:rPr>
        <w:t>.</w:t>
      </w:r>
    </w:p>
    <w:p w14:paraId="42FE4412" w14:textId="77777777" w:rsidR="00823868" w:rsidRPr="00275DB6" w:rsidRDefault="00823868" w:rsidP="00062A5D">
      <w:pPr>
        <w:pStyle w:val="affffffffff7"/>
        <w:rPr>
          <w:rFonts w:cstheme="minorHAnsi"/>
        </w:rPr>
      </w:pPr>
      <w:r w:rsidRPr="00275DB6">
        <w:rPr>
          <w:rFonts w:cstheme="minorHAnsi"/>
        </w:rPr>
        <w:t xml:space="preserve">На первой платформе устанавливается контейнер </w:t>
      </w:r>
      <w:r w:rsidRPr="00275DB6">
        <w:rPr>
          <w:rFonts w:cstheme="minorHAnsi"/>
          <w:lang w:val="en-US"/>
        </w:rPr>
        <w:t>c</w:t>
      </w:r>
      <w:r w:rsidRPr="00275DB6">
        <w:rPr>
          <w:rFonts w:cstheme="minorHAnsi"/>
        </w:rPr>
        <w:t xml:space="preserve"> КРУЭ</w:t>
      </w:r>
      <w:r w:rsidR="00A672FB">
        <w:rPr>
          <w:rFonts w:cstheme="minorHAnsi"/>
        </w:rPr>
        <w:t xml:space="preserve">, </w:t>
      </w:r>
      <w:r w:rsidRPr="00275DB6">
        <w:rPr>
          <w:rFonts w:cstheme="minorHAnsi"/>
        </w:rPr>
        <w:t>трансформатор</w:t>
      </w:r>
      <w:r w:rsidR="00C311D4">
        <w:rPr>
          <w:rFonts w:cstheme="minorHAnsi"/>
        </w:rPr>
        <w:t>ом</w:t>
      </w:r>
      <w:r w:rsidR="00A672FB">
        <w:rPr>
          <w:rFonts w:cstheme="minorHAnsi"/>
        </w:rPr>
        <w:t xml:space="preserve"> и ЗГНТ</w:t>
      </w:r>
      <w:r w:rsidRPr="00275DB6">
        <w:rPr>
          <w:rFonts w:cstheme="minorHAnsi"/>
        </w:rPr>
        <w:t>. Подключение питающей кабельной линии осуществляется к КРУЭ посредством штекерного быстроразъёмного соединения. От КРУЭ при помощи кабельной перемычки подключается силовой трансформатор.</w:t>
      </w:r>
    </w:p>
    <w:p w14:paraId="2F8646E6" w14:textId="77777777" w:rsidR="00823868" w:rsidRPr="00275DB6" w:rsidRDefault="00823868" w:rsidP="00062A5D">
      <w:pPr>
        <w:pStyle w:val="affffffffff7"/>
        <w:rPr>
          <w:rFonts w:cstheme="minorHAnsi"/>
        </w:rPr>
      </w:pPr>
      <w:r w:rsidRPr="00275DB6">
        <w:rPr>
          <w:rFonts w:cstheme="minorHAnsi"/>
        </w:rPr>
        <w:t xml:space="preserve">Подключение нейтрали силового трансформатора осуществляется к </w:t>
      </w:r>
      <w:r w:rsidR="008A69B2">
        <w:rPr>
          <w:rFonts w:cstheme="minorHAnsi"/>
        </w:rPr>
        <w:t>ЗОН</w:t>
      </w:r>
      <w:r w:rsidRPr="00275DB6">
        <w:rPr>
          <w:rFonts w:cstheme="minorHAnsi"/>
        </w:rPr>
        <w:t xml:space="preserve">, </w:t>
      </w:r>
      <w:proofErr w:type="gramStart"/>
      <w:r w:rsidRPr="00275DB6">
        <w:rPr>
          <w:rFonts w:cstheme="minorHAnsi"/>
        </w:rPr>
        <w:t>установленного  на</w:t>
      </w:r>
      <w:proofErr w:type="gramEnd"/>
      <w:r w:rsidRPr="00275DB6">
        <w:rPr>
          <w:rFonts w:cstheme="minorHAnsi"/>
        </w:rPr>
        <w:t xml:space="preserve"> первом полуприцепе.</w:t>
      </w:r>
    </w:p>
    <w:p w14:paraId="4D5AAFA9" w14:textId="77777777" w:rsidR="00823868" w:rsidRDefault="00823868" w:rsidP="00062A5D">
      <w:pPr>
        <w:pStyle w:val="affffffffff7"/>
        <w:rPr>
          <w:rFonts w:cstheme="minorHAnsi"/>
        </w:rPr>
      </w:pPr>
      <w:r w:rsidRPr="00275DB6">
        <w:rPr>
          <w:rFonts w:cstheme="minorHAnsi"/>
        </w:rPr>
        <w:t>Подключение модул</w:t>
      </w:r>
      <w:r w:rsidR="00385FFE" w:rsidRPr="00275DB6">
        <w:rPr>
          <w:rFonts w:cstheme="minorHAnsi"/>
        </w:rPr>
        <w:t>я</w:t>
      </w:r>
      <w:r w:rsidRPr="00275DB6">
        <w:rPr>
          <w:rFonts w:cstheme="minorHAnsi"/>
        </w:rPr>
        <w:t xml:space="preserve"> </w:t>
      </w:r>
      <w:r w:rsidR="008A69B2">
        <w:rPr>
          <w:rFonts w:cstheme="minorHAnsi"/>
        </w:rPr>
        <w:t>С</w:t>
      </w:r>
      <w:r w:rsidRPr="00275DB6">
        <w:rPr>
          <w:rFonts w:cstheme="minorHAnsi"/>
        </w:rPr>
        <w:t xml:space="preserve">Н </w:t>
      </w:r>
      <w:r w:rsidR="008A69B2">
        <w:rPr>
          <w:rFonts w:cstheme="minorHAnsi"/>
        </w:rPr>
        <w:t>6</w:t>
      </w:r>
      <w:r w:rsidR="006713D0">
        <w:rPr>
          <w:rFonts w:cstheme="minorHAnsi"/>
        </w:rPr>
        <w:t> </w:t>
      </w:r>
      <w:proofErr w:type="spellStart"/>
      <w:r w:rsidR="006713D0">
        <w:rPr>
          <w:rFonts w:cstheme="minorHAnsi"/>
        </w:rPr>
        <w:t>кВ</w:t>
      </w:r>
      <w:proofErr w:type="spellEnd"/>
      <w:r w:rsidRPr="00275DB6">
        <w:rPr>
          <w:rFonts w:cstheme="minorHAnsi"/>
        </w:rPr>
        <w:t>, расположенного в контейнере на втором полуприцепе</w:t>
      </w:r>
      <w:r w:rsidR="008A69B2">
        <w:rPr>
          <w:rFonts w:cstheme="minorHAnsi"/>
        </w:rPr>
        <w:t>,</w:t>
      </w:r>
      <w:r w:rsidRPr="00275DB6">
        <w:rPr>
          <w:rFonts w:cstheme="minorHAnsi"/>
        </w:rPr>
        <w:t xml:space="preserve"> осуществляется кабельными перемычками напрямую к ячейке ввода КРУ </w:t>
      </w:r>
      <w:r w:rsidR="008A69B2">
        <w:rPr>
          <w:rFonts w:cstheme="minorHAnsi"/>
        </w:rPr>
        <w:t>6</w:t>
      </w:r>
      <w:r w:rsidR="006713D0">
        <w:rPr>
          <w:rFonts w:cstheme="minorHAnsi"/>
        </w:rPr>
        <w:t> </w:t>
      </w:r>
      <w:proofErr w:type="spellStart"/>
      <w:r w:rsidR="006713D0">
        <w:rPr>
          <w:rFonts w:cstheme="minorHAnsi"/>
        </w:rPr>
        <w:t>кВ</w:t>
      </w:r>
      <w:r w:rsidRPr="00275DB6">
        <w:rPr>
          <w:rFonts w:cstheme="minorHAnsi"/>
        </w:rPr>
        <w:t>.</w:t>
      </w:r>
      <w:proofErr w:type="spellEnd"/>
    </w:p>
    <w:p w14:paraId="2B11B286" w14:textId="77777777" w:rsidR="00D13C98" w:rsidRPr="00D13C98" w:rsidRDefault="00D13C98" w:rsidP="00D13C98">
      <w:pPr>
        <w:pStyle w:val="a7"/>
        <w:numPr>
          <w:ilvl w:val="1"/>
          <w:numId w:val="21"/>
        </w:numPr>
        <w:outlineLvl w:val="1"/>
        <w:rPr>
          <w:rFonts w:cstheme="minorHAnsi"/>
          <w:lang w:val="ru-RU"/>
        </w:rPr>
      </w:pPr>
      <w:bookmarkStart w:id="17" w:name="_Toc62807335"/>
      <w:r w:rsidRPr="00D13C98">
        <w:rPr>
          <w:rFonts w:cstheme="minorHAnsi"/>
          <w:lang w:val="ru-RU"/>
        </w:rPr>
        <w:t xml:space="preserve">Основные технические характеристики </w:t>
      </w:r>
      <w:r>
        <w:rPr>
          <w:rFonts w:cstheme="minorHAnsi"/>
          <w:lang w:val="ru-RU"/>
        </w:rPr>
        <w:t xml:space="preserve">КРУЭ </w:t>
      </w:r>
      <w:r w:rsidRPr="00D13C98">
        <w:rPr>
          <w:rFonts w:cstheme="minorHAnsi"/>
          <w:lang w:val="ru-RU"/>
        </w:rPr>
        <w:t>110</w:t>
      </w:r>
      <w:r w:rsidR="006713D0">
        <w:rPr>
          <w:rFonts w:cstheme="minorHAnsi"/>
          <w:lang w:val="ru-RU"/>
        </w:rPr>
        <w:t> </w:t>
      </w:r>
      <w:proofErr w:type="spellStart"/>
      <w:r w:rsidR="006713D0">
        <w:rPr>
          <w:rFonts w:cstheme="minorHAnsi"/>
          <w:lang w:val="ru-RU"/>
        </w:rPr>
        <w:t>кВ</w:t>
      </w:r>
      <w:bookmarkEnd w:id="17"/>
      <w:proofErr w:type="spellEnd"/>
    </w:p>
    <w:p w14:paraId="60FA8722" w14:textId="77777777" w:rsidR="00D13C98" w:rsidRDefault="00D13C98" w:rsidP="00D13C98">
      <w:pPr>
        <w:pStyle w:val="affffffffff7"/>
      </w:pPr>
      <w:r>
        <w:rPr>
          <w:rFonts w:cstheme="minorHAnsi"/>
        </w:rPr>
        <w:t xml:space="preserve">Комплектное распределительное устройство в </w:t>
      </w:r>
      <w:proofErr w:type="spellStart"/>
      <w:r>
        <w:rPr>
          <w:rFonts w:cstheme="minorHAnsi"/>
        </w:rPr>
        <w:t>элегазовом</w:t>
      </w:r>
      <w:proofErr w:type="spellEnd"/>
      <w:r>
        <w:rPr>
          <w:rFonts w:cstheme="minorHAnsi"/>
        </w:rPr>
        <w:t xml:space="preserve"> исполнении имеет следующие основные технические характеристики</w:t>
      </w:r>
      <w:r w:rsidRPr="00275DB6">
        <w:rPr>
          <w:rFonts w:cstheme="minorHAnsi"/>
        </w:rPr>
        <w:t>:</w:t>
      </w:r>
    </w:p>
    <w:p w14:paraId="061F15FF" w14:textId="77777777" w:rsidR="00D13C98" w:rsidRDefault="00D13C98" w:rsidP="00D13C98">
      <w:pPr>
        <w:pStyle w:val="afffffffffff2"/>
      </w:pPr>
      <w:r>
        <w:t xml:space="preserve">Марка комплектного </w:t>
      </w:r>
      <w:proofErr w:type="spellStart"/>
      <w:r>
        <w:t>элегазового</w:t>
      </w:r>
      <w:proofErr w:type="spellEnd"/>
      <w:r>
        <w:t xml:space="preserve"> распредустройства - ZF28A-</w:t>
      </w:r>
      <w:r w:rsidR="00183C75">
        <w:t>145</w:t>
      </w:r>
    </w:p>
    <w:p w14:paraId="719B87AA" w14:textId="77777777" w:rsidR="00D13C98" w:rsidRDefault="00D13C98" w:rsidP="00D13C98">
      <w:pPr>
        <w:pStyle w:val="afffffffffff2"/>
      </w:pPr>
      <w:r>
        <w:t xml:space="preserve">Номинальное напряжение - </w:t>
      </w:r>
      <w:r w:rsidR="00183C75">
        <w:t>145</w:t>
      </w:r>
      <w:r w:rsidR="006713D0">
        <w:t> </w:t>
      </w:r>
      <w:proofErr w:type="spellStart"/>
      <w:r w:rsidR="006713D0">
        <w:t>кВ</w:t>
      </w:r>
      <w:proofErr w:type="spellEnd"/>
      <w:r>
        <w:t>;</w:t>
      </w:r>
    </w:p>
    <w:p w14:paraId="76B06F27" w14:textId="77777777" w:rsidR="00D13C98" w:rsidRDefault="00D13C98" w:rsidP="00D13C98">
      <w:pPr>
        <w:pStyle w:val="afffffffffff2"/>
      </w:pPr>
      <w:r>
        <w:t xml:space="preserve">Номинальный ток – </w:t>
      </w:r>
      <w:r w:rsidR="002D2D7F" w:rsidRPr="002D2D7F">
        <w:rPr>
          <w:color w:val="FF0000"/>
        </w:rPr>
        <w:t>10</w:t>
      </w:r>
      <w:r w:rsidRPr="002D2D7F">
        <w:rPr>
          <w:color w:val="FF0000"/>
        </w:rPr>
        <w:t>00</w:t>
      </w:r>
      <w:r>
        <w:t xml:space="preserve"> А;</w:t>
      </w:r>
    </w:p>
    <w:p w14:paraId="69A528AC" w14:textId="77777777" w:rsidR="00D13C98" w:rsidRDefault="00D13C98" w:rsidP="00D13C98">
      <w:pPr>
        <w:pStyle w:val="afffffffffff2"/>
      </w:pPr>
      <w:r>
        <w:t xml:space="preserve">Ток термической стойкости </w:t>
      </w:r>
      <w:r w:rsidR="002D2D7F">
        <w:t>31,5</w:t>
      </w:r>
      <w:r>
        <w:t xml:space="preserve"> кА;</w:t>
      </w:r>
      <w:r>
        <w:tab/>
      </w:r>
    </w:p>
    <w:p w14:paraId="001631EB" w14:textId="77777777" w:rsidR="00D13C98" w:rsidRDefault="00D13C98" w:rsidP="00D13C98">
      <w:pPr>
        <w:pStyle w:val="afffffffffff2"/>
      </w:pPr>
      <w:r>
        <w:t>Ток электродинамической стойкости выключателя 100 кА;</w:t>
      </w:r>
    </w:p>
    <w:p w14:paraId="6E85B945" w14:textId="77777777" w:rsidR="00D13C98" w:rsidRDefault="00D13C98" w:rsidP="00D13C98">
      <w:pPr>
        <w:pStyle w:val="afffffffffff2"/>
      </w:pPr>
      <w:r>
        <w:t>Ток отключения силового выключателя 40 кА;</w:t>
      </w:r>
    </w:p>
    <w:p w14:paraId="1B216F0D" w14:textId="77777777" w:rsidR="00D13C98" w:rsidRDefault="00D13C98" w:rsidP="00D13C98">
      <w:pPr>
        <w:pStyle w:val="afffffffffff2"/>
      </w:pPr>
      <w:r>
        <w:t>Верхний предел температуры эксплуатации +4</w:t>
      </w:r>
      <w:r w:rsidR="002D2D7F">
        <w:t>5</w:t>
      </w:r>
      <w:r w:rsidR="00F42D6F">
        <w:t> °С</w:t>
      </w:r>
    </w:p>
    <w:p w14:paraId="6CAE04E3" w14:textId="77777777" w:rsidR="00D13C98" w:rsidRDefault="00D13C98" w:rsidP="00D13C98">
      <w:pPr>
        <w:pStyle w:val="afffffffffff2"/>
      </w:pPr>
      <w:r>
        <w:t xml:space="preserve">Нижний предел температуры эксплуатации в контейнере </w:t>
      </w:r>
      <w:r w:rsidR="002D2D7F">
        <w:t>+5</w:t>
      </w:r>
      <w:r w:rsidR="00F42D6F">
        <w:t> °С</w:t>
      </w:r>
    </w:p>
    <w:p w14:paraId="6AFE5706" w14:textId="77777777" w:rsidR="00823868" w:rsidRPr="008A367A" w:rsidRDefault="008A1E36" w:rsidP="00B05149">
      <w:pPr>
        <w:pStyle w:val="a7"/>
        <w:numPr>
          <w:ilvl w:val="1"/>
          <w:numId w:val="21"/>
        </w:numPr>
        <w:outlineLvl w:val="1"/>
        <w:rPr>
          <w:rFonts w:cstheme="minorHAnsi"/>
          <w:lang w:val="ru-RU"/>
        </w:rPr>
      </w:pPr>
      <w:bookmarkStart w:id="18" w:name="_Toc440636056"/>
      <w:bookmarkStart w:id="19" w:name="_Toc62807336"/>
      <w:r>
        <w:rPr>
          <w:rFonts w:cstheme="minorHAnsi"/>
          <w:lang w:val="ru-RU"/>
        </w:rPr>
        <w:lastRenderedPageBreak/>
        <w:t>Основные т</w:t>
      </w:r>
      <w:r w:rsidR="00823868" w:rsidRPr="008A367A">
        <w:rPr>
          <w:rFonts w:cstheme="minorHAnsi"/>
          <w:lang w:val="ru-RU"/>
        </w:rPr>
        <w:t>ехнические характеристики силового трансформатора</w:t>
      </w:r>
      <w:bookmarkEnd w:id="18"/>
      <w:bookmarkEnd w:id="19"/>
    </w:p>
    <w:p w14:paraId="3A5D6403" w14:textId="77777777" w:rsidR="00823868" w:rsidRPr="00275DB6" w:rsidRDefault="00902EF7" w:rsidP="00062A5D">
      <w:pPr>
        <w:pStyle w:val="affffffffff7"/>
        <w:rPr>
          <w:rFonts w:cstheme="minorHAnsi"/>
        </w:rPr>
      </w:pPr>
      <w:r w:rsidRPr="00275DB6">
        <w:rPr>
          <w:rFonts w:cstheme="minorHAnsi"/>
        </w:rPr>
        <w:t xml:space="preserve">Трансформатор силовой </w:t>
      </w:r>
      <w:r w:rsidR="00D46459">
        <w:rPr>
          <w:rFonts w:cstheme="minorHAnsi"/>
        </w:rPr>
        <w:t>ТДН-</w:t>
      </w:r>
      <w:r w:rsidR="002D2D7F">
        <w:rPr>
          <w:rFonts w:cstheme="minorHAnsi"/>
        </w:rPr>
        <w:t>16</w:t>
      </w:r>
      <w:r w:rsidR="00D46459">
        <w:rPr>
          <w:rFonts w:cstheme="minorHAnsi"/>
        </w:rPr>
        <w:t>000</w:t>
      </w:r>
      <w:r w:rsidR="00823868" w:rsidRPr="00275DB6">
        <w:rPr>
          <w:rFonts w:cstheme="minorHAnsi"/>
        </w:rPr>
        <w:t>/110-У</w:t>
      </w:r>
      <w:r w:rsidR="002D2D7F">
        <w:rPr>
          <w:rFonts w:cstheme="minorHAnsi"/>
        </w:rPr>
        <w:t>ХЛ</w:t>
      </w:r>
      <w:r w:rsidR="00823868" w:rsidRPr="00275DB6">
        <w:rPr>
          <w:rFonts w:cstheme="minorHAnsi"/>
        </w:rPr>
        <w:t>1 имеет следующие характеристики:</w:t>
      </w:r>
    </w:p>
    <w:p w14:paraId="2BD2910C" w14:textId="77777777" w:rsidR="00823868" w:rsidRPr="006D1330" w:rsidRDefault="00823868" w:rsidP="008E717B">
      <w:pPr>
        <w:pStyle w:val="afffffffffff2"/>
      </w:pPr>
      <w:r w:rsidRPr="006D1330">
        <w:t>номинальное напряжение обмотки ВН 115,0 </w:t>
      </w:r>
      <w:proofErr w:type="spellStart"/>
      <w:r w:rsidRPr="006D1330">
        <w:t>кB</w:t>
      </w:r>
      <w:proofErr w:type="spellEnd"/>
      <w:r w:rsidRPr="006D1330">
        <w:t>;</w:t>
      </w:r>
    </w:p>
    <w:p w14:paraId="4813378D" w14:textId="77777777" w:rsidR="00823868" w:rsidRPr="006D1330" w:rsidRDefault="00823868" w:rsidP="008E717B">
      <w:pPr>
        <w:pStyle w:val="afffffffffff2"/>
      </w:pPr>
      <w:r w:rsidRPr="006D1330">
        <w:t>ном</w:t>
      </w:r>
      <w:r w:rsidR="00902EF7" w:rsidRPr="006D1330">
        <w:t xml:space="preserve">инальное напряжение обмотки </w:t>
      </w:r>
      <w:r w:rsidR="00425FC9">
        <w:t>С</w:t>
      </w:r>
      <w:r w:rsidR="00902EF7" w:rsidRPr="006D1330">
        <w:t xml:space="preserve">Н </w:t>
      </w:r>
      <w:r w:rsidR="002D2D7F">
        <w:t>6</w:t>
      </w:r>
      <w:r w:rsidR="00104E5F">
        <w:t>,</w:t>
      </w:r>
      <w:r w:rsidR="002D2D7F">
        <w:t>6</w:t>
      </w:r>
      <w:r w:rsidR="006713D0">
        <w:t> </w:t>
      </w:r>
      <w:proofErr w:type="spellStart"/>
      <w:r w:rsidR="006713D0">
        <w:t>кВ</w:t>
      </w:r>
      <w:proofErr w:type="spellEnd"/>
      <w:r w:rsidRPr="006D1330">
        <w:t>;</w:t>
      </w:r>
    </w:p>
    <w:p w14:paraId="2446ECEC" w14:textId="77777777" w:rsidR="00823868" w:rsidRPr="006D1330" w:rsidRDefault="00823868" w:rsidP="008E717B">
      <w:pPr>
        <w:pStyle w:val="afffffffffff2"/>
      </w:pPr>
      <w:r w:rsidRPr="006D1330">
        <w:t xml:space="preserve">группа соединения обмоток </w:t>
      </w:r>
      <w:proofErr w:type="spellStart"/>
      <w:r w:rsidRPr="006D1330">
        <w:t>Yn</w:t>
      </w:r>
      <w:proofErr w:type="spellEnd"/>
      <w:r w:rsidRPr="006D1330">
        <w:t xml:space="preserve">/Δ-11; </w:t>
      </w:r>
    </w:p>
    <w:p w14:paraId="4FFBE543" w14:textId="77777777" w:rsidR="00823868" w:rsidRPr="006D1330" w:rsidRDefault="00823868" w:rsidP="008E717B">
      <w:pPr>
        <w:pStyle w:val="afffffffffff2"/>
      </w:pPr>
      <w:r w:rsidRPr="006D1330">
        <w:t>устройство, установленное в нейтрали трансформатора, с предела</w:t>
      </w:r>
      <w:r w:rsidR="0003520F">
        <w:t xml:space="preserve">ми регулирования напряжения </w:t>
      </w:r>
      <w:r w:rsidR="00770479">
        <w:t xml:space="preserve">под нагрузкой (РПН) </w:t>
      </w:r>
      <w:r w:rsidR="00D14F3C" w:rsidRPr="00D14F3C">
        <w:rPr>
          <w:color w:val="FF0000"/>
        </w:rPr>
        <w:t xml:space="preserve">16 % </w:t>
      </w:r>
      <w:r w:rsidR="0003520F" w:rsidRPr="00D14F3C">
        <w:rPr>
          <w:color w:val="FF0000"/>
        </w:rPr>
        <w:t>(+</w:t>
      </w:r>
      <w:r w:rsidR="00D401F2" w:rsidRPr="00D14F3C">
        <w:rPr>
          <w:color w:val="FF0000"/>
        </w:rPr>
        <w:t>9</w:t>
      </w:r>
      <w:r w:rsidR="0003520F" w:rsidRPr="00D14F3C">
        <w:rPr>
          <w:color w:val="FF0000"/>
        </w:rPr>
        <w:t>/-</w:t>
      </w:r>
      <w:r w:rsidR="00D401F2" w:rsidRPr="00D14F3C">
        <w:rPr>
          <w:color w:val="FF0000"/>
        </w:rPr>
        <w:t>9</w:t>
      </w:r>
      <w:r w:rsidR="0003520F" w:rsidRPr="00D14F3C">
        <w:rPr>
          <w:color w:val="FF0000"/>
        </w:rPr>
        <w:t>)</w:t>
      </w:r>
      <w:r w:rsidR="00D14F3C" w:rsidRPr="00D14F3C">
        <w:rPr>
          <w:color w:val="FF0000"/>
        </w:rPr>
        <w:t>,</w:t>
      </w:r>
      <w:r w:rsidRPr="00D14F3C">
        <w:rPr>
          <w:color w:val="FF0000"/>
        </w:rPr>
        <w:t> </w:t>
      </w:r>
      <w:proofErr w:type="spellStart"/>
      <w:r w:rsidRPr="00D14F3C">
        <w:rPr>
          <w:color w:val="FF0000"/>
        </w:rPr>
        <w:t>кB</w:t>
      </w:r>
      <w:proofErr w:type="spellEnd"/>
      <w:r w:rsidRPr="006D1330">
        <w:t>;</w:t>
      </w:r>
    </w:p>
    <w:p w14:paraId="0D9718C7" w14:textId="77777777" w:rsidR="00823868" w:rsidRDefault="00823868" w:rsidP="00062A5D">
      <w:pPr>
        <w:pStyle w:val="affffffffff7"/>
        <w:rPr>
          <w:rFonts w:cstheme="minorHAnsi"/>
        </w:rPr>
      </w:pPr>
      <w:r w:rsidRPr="00275DB6">
        <w:rPr>
          <w:rFonts w:cstheme="minorHAnsi"/>
        </w:rPr>
        <w:t>Силовой трансформатор соответствует требованиям ГОСТ Р 52719—2007 «Трансформаторы силовые. Общие технические условия» [10] и ГОСТ 12965</w:t>
      </w:r>
      <w:r w:rsidRPr="00275DB6">
        <w:rPr>
          <w:rFonts w:cstheme="minorHAnsi"/>
        </w:rPr>
        <w:noBreakHyphen/>
        <w:t>85 «Трансформаторы силовые масляные общего назначения классов напряжения 110 и 150</w:t>
      </w:r>
      <w:r w:rsidR="006713D0">
        <w:rPr>
          <w:rFonts w:cstheme="minorHAnsi"/>
        </w:rPr>
        <w:t> </w:t>
      </w:r>
      <w:proofErr w:type="spellStart"/>
      <w:r w:rsidR="006713D0">
        <w:rPr>
          <w:rFonts w:cstheme="minorHAnsi"/>
        </w:rPr>
        <w:t>кВ</w:t>
      </w:r>
      <w:proofErr w:type="spellEnd"/>
      <w:r w:rsidRPr="00275DB6">
        <w:rPr>
          <w:rFonts w:cstheme="minorHAnsi"/>
        </w:rPr>
        <w:t>» [11].</w:t>
      </w:r>
    </w:p>
    <w:p w14:paraId="789E512C" w14:textId="77777777" w:rsidR="00823868" w:rsidRPr="00275DB6" w:rsidRDefault="00551A0F" w:rsidP="00986049">
      <w:pPr>
        <w:pStyle w:val="a7"/>
        <w:outlineLvl w:val="0"/>
        <w:rPr>
          <w:rFonts w:cstheme="minorHAnsi"/>
          <w:lang w:val="ru-RU"/>
        </w:rPr>
      </w:pPr>
      <w:bookmarkStart w:id="20" w:name="_Toc407297129"/>
      <w:bookmarkStart w:id="21" w:name="_Toc440636057"/>
      <w:bookmarkStart w:id="22" w:name="_Toc62807337"/>
      <w:r w:rsidRPr="00275DB6">
        <w:rPr>
          <w:rFonts w:cstheme="minorHAnsi"/>
          <w:lang w:val="ru-RU"/>
        </w:rPr>
        <w:t xml:space="preserve">РАБОЧИЙ И АВАРИЙНЫЙ РЕЖИМЫ РАБОТЫ </w:t>
      </w:r>
      <w:r w:rsidR="00E6754B">
        <w:rPr>
          <w:rFonts w:cstheme="minorHAnsi"/>
          <w:lang w:val="ru-RU"/>
        </w:rPr>
        <w:t>ТРАНСФОРМ</w:t>
      </w:r>
      <w:r w:rsidRPr="00275DB6">
        <w:rPr>
          <w:rFonts w:cstheme="minorHAnsi"/>
          <w:lang w:val="ru-RU"/>
        </w:rPr>
        <w:t>АТОРНОЙ ПОДСТАНЦИИ</w:t>
      </w:r>
      <w:bookmarkEnd w:id="20"/>
      <w:bookmarkEnd w:id="21"/>
      <w:bookmarkEnd w:id="22"/>
    </w:p>
    <w:p w14:paraId="6C9CFEBE" w14:textId="77777777" w:rsidR="00823868" w:rsidRPr="00275DB6" w:rsidRDefault="00823868" w:rsidP="00062A5D">
      <w:pPr>
        <w:pStyle w:val="affffffffff7"/>
        <w:rPr>
          <w:rFonts w:cstheme="minorHAnsi"/>
        </w:rPr>
      </w:pPr>
      <w:r w:rsidRPr="00275DB6">
        <w:rPr>
          <w:rFonts w:cstheme="minorHAnsi"/>
        </w:rPr>
        <w:t>Мобильная трансформаторная подстанция может осуществлять работу в одиночном р</w:t>
      </w:r>
      <w:r w:rsidR="00F42D6F">
        <w:rPr>
          <w:rFonts w:cstheme="minorHAnsi"/>
        </w:rPr>
        <w:t>ежиме – в качестве тупиковой ПС</w:t>
      </w:r>
      <w:r w:rsidRPr="00275DB6">
        <w:rPr>
          <w:rFonts w:cstheme="minorHAnsi"/>
        </w:rPr>
        <w:t>.</w:t>
      </w:r>
    </w:p>
    <w:p w14:paraId="5DE59F4E" w14:textId="77777777" w:rsidR="00823868" w:rsidRPr="00275DB6" w:rsidRDefault="00582540" w:rsidP="00F42D6F">
      <w:pPr>
        <w:pStyle w:val="affffffffff7"/>
        <w:rPr>
          <w:rFonts w:cstheme="minorHAnsi"/>
        </w:rPr>
      </w:pPr>
      <w:r w:rsidRPr="00275DB6">
        <w:rPr>
          <w:rFonts w:cstheme="minorHAnsi"/>
        </w:rPr>
        <w:t>К</w:t>
      </w:r>
      <w:r w:rsidR="00823868" w:rsidRPr="00275DB6">
        <w:rPr>
          <w:rFonts w:cstheme="minorHAnsi"/>
        </w:rPr>
        <w:t>оличество отходящих от РУ</w:t>
      </w:r>
      <w:r w:rsidR="00823868" w:rsidRPr="00275DB6">
        <w:rPr>
          <w:rFonts w:cstheme="minorHAnsi"/>
        </w:rPr>
        <w:noBreakHyphen/>
      </w:r>
      <w:r w:rsidR="00D14F3C">
        <w:rPr>
          <w:rFonts w:cstheme="minorHAnsi"/>
        </w:rPr>
        <w:t>6</w:t>
      </w:r>
      <w:r w:rsidR="006713D0">
        <w:rPr>
          <w:rFonts w:cstheme="minorHAnsi"/>
        </w:rPr>
        <w:t> </w:t>
      </w:r>
      <w:proofErr w:type="spellStart"/>
      <w:r w:rsidR="006713D0">
        <w:rPr>
          <w:rFonts w:cstheme="minorHAnsi"/>
        </w:rPr>
        <w:t>кВ</w:t>
      </w:r>
      <w:proofErr w:type="spellEnd"/>
      <w:r w:rsidR="00823868" w:rsidRPr="00275DB6">
        <w:rPr>
          <w:rFonts w:cstheme="minorHAnsi"/>
        </w:rPr>
        <w:t xml:space="preserve"> линий равно </w:t>
      </w:r>
      <w:r w:rsidR="00D14F3C">
        <w:rPr>
          <w:rFonts w:cstheme="minorHAnsi"/>
        </w:rPr>
        <w:t>шести</w:t>
      </w:r>
      <w:r w:rsidR="00823868" w:rsidRPr="00275DB6">
        <w:rPr>
          <w:rFonts w:cstheme="minorHAnsi"/>
        </w:rPr>
        <w:t xml:space="preserve">. </w:t>
      </w:r>
      <w:r w:rsidRPr="00275DB6">
        <w:rPr>
          <w:rFonts w:cstheme="minorHAnsi"/>
        </w:rPr>
        <w:t>Работа в одиночном режиме позволяет осуществлять электроснабжение потребителей по III категор</w:t>
      </w:r>
      <w:r w:rsidR="00F42D6F">
        <w:rPr>
          <w:rFonts w:cstheme="minorHAnsi"/>
        </w:rPr>
        <w:t>ии надёжности электроснабжения.</w:t>
      </w:r>
    </w:p>
    <w:p w14:paraId="4D1D5CE9" w14:textId="77777777" w:rsidR="00823868" w:rsidRPr="00275DB6" w:rsidRDefault="00823868" w:rsidP="00B05149">
      <w:pPr>
        <w:pStyle w:val="a7"/>
        <w:numPr>
          <w:ilvl w:val="1"/>
          <w:numId w:val="21"/>
        </w:numPr>
        <w:outlineLvl w:val="1"/>
        <w:rPr>
          <w:rFonts w:eastAsia="Times New Roman" w:cstheme="minorHAnsi"/>
          <w:color w:val="auto"/>
          <w:szCs w:val="24"/>
          <w:lang w:val="ru-RU"/>
        </w:rPr>
      </w:pPr>
      <w:bookmarkStart w:id="23" w:name="_Toc440636058"/>
      <w:bookmarkStart w:id="24" w:name="_Toc62807338"/>
      <w:r w:rsidRPr="00275DB6">
        <w:rPr>
          <w:rFonts w:cstheme="minorHAnsi"/>
          <w:lang w:val="ru-RU"/>
        </w:rPr>
        <w:t>Срабатывание устройств РЗА на отключение</w:t>
      </w:r>
      <w:bookmarkEnd w:id="23"/>
      <w:bookmarkEnd w:id="24"/>
    </w:p>
    <w:p w14:paraId="7A822DDC" w14:textId="298E85F6" w:rsidR="00823868" w:rsidRPr="00275DB6" w:rsidRDefault="00823868" w:rsidP="00062A5D">
      <w:pPr>
        <w:pStyle w:val="affffffffff7"/>
        <w:rPr>
          <w:rFonts w:cstheme="minorHAnsi"/>
        </w:rPr>
      </w:pPr>
      <w:r w:rsidRPr="00275DB6">
        <w:rPr>
          <w:rFonts w:cstheme="minorHAnsi"/>
        </w:rPr>
        <w:t xml:space="preserve">При срабатывании устройств РЗА происходит селективное отключение (локализация) поврежденного элемента МПС. Срабатывание устройств РЗА фиксируется встроенными в </w:t>
      </w:r>
      <w:r w:rsidR="00830E48">
        <w:rPr>
          <w:rFonts w:cstheme="minorHAnsi"/>
        </w:rPr>
        <w:t>них</w:t>
      </w:r>
      <w:r w:rsidRPr="00275DB6">
        <w:rPr>
          <w:rFonts w:cstheme="minorHAnsi"/>
        </w:rPr>
        <w:t xml:space="preserve"> </w:t>
      </w:r>
      <w:r w:rsidR="00830E48">
        <w:rPr>
          <w:rFonts w:cstheme="minorHAnsi"/>
        </w:rPr>
        <w:t>регистраторами аварийных событий,</w:t>
      </w:r>
      <w:r w:rsidRPr="00275DB6">
        <w:rPr>
          <w:rFonts w:cstheme="minorHAnsi"/>
        </w:rPr>
        <w:t xml:space="preserve"> происходит срабатывание сигнализации на ПС и передача сигнала по каналам телемеханики о</w:t>
      </w:r>
      <w:r w:rsidR="00425FC9">
        <w:rPr>
          <w:rFonts w:cstheme="minorHAnsi"/>
        </w:rPr>
        <w:t>б</w:t>
      </w:r>
      <w:r w:rsidRPr="00275DB6">
        <w:rPr>
          <w:rFonts w:cstheme="minorHAnsi"/>
        </w:rPr>
        <w:t xml:space="preserve"> аварийном отключении, и причине его вызвавшей. По поступившему сигналу происходит отправка на МПС выездной бригады для ликвидации причин и последствий аварии.</w:t>
      </w:r>
    </w:p>
    <w:p w14:paraId="6F263B3E" w14:textId="77777777" w:rsidR="00823868" w:rsidRPr="00275DB6" w:rsidRDefault="00823868" w:rsidP="00062A5D">
      <w:pPr>
        <w:pStyle w:val="affffffffff7"/>
        <w:rPr>
          <w:rFonts w:cstheme="minorHAnsi"/>
        </w:rPr>
      </w:pPr>
      <w:r w:rsidRPr="00275DB6">
        <w:rPr>
          <w:rFonts w:cstheme="minorHAnsi"/>
        </w:rPr>
        <w:t xml:space="preserve">В случае, если срабатывание устройств РЗА привело к отключению источников питания ПС (линии, трансформатора), и отсутствуют внешние источники питания СН, ПС переходит в режим работы от АБ. В этом режиме все устройства ПС отключаются после разряда АБ. Минимальная длительность такого режима работы - 2 часа (выбранное расчетное время питание от АБ – </w:t>
      </w:r>
      <w:r w:rsidR="00870C00">
        <w:rPr>
          <w:rFonts w:cstheme="minorHAnsi"/>
        </w:rPr>
        <w:t>2</w:t>
      </w:r>
      <w:r w:rsidRPr="00275DB6">
        <w:rPr>
          <w:rFonts w:cstheme="minorHAnsi"/>
        </w:rPr>
        <w:t xml:space="preserve"> часа). При </w:t>
      </w:r>
      <w:r w:rsidR="00BB7CAC">
        <w:rPr>
          <w:rFonts w:cstheme="minorHAnsi"/>
        </w:rPr>
        <w:t>исчезновении</w:t>
      </w:r>
      <w:r w:rsidRPr="00275DB6">
        <w:rPr>
          <w:rFonts w:cstheme="minorHAnsi"/>
        </w:rPr>
        <w:t xml:space="preserve"> питания на щите ЩСН</w:t>
      </w:r>
      <w:r w:rsidR="007520A3" w:rsidRPr="00275DB6">
        <w:rPr>
          <w:rFonts w:cstheme="minorHAnsi"/>
        </w:rPr>
        <w:t>,</w:t>
      </w:r>
      <w:r w:rsidRPr="00275DB6">
        <w:rPr>
          <w:rFonts w:cstheme="minorHAnsi"/>
        </w:rPr>
        <w:t xml:space="preserve"> происходит срабатывание сигнализации на ПС </w:t>
      </w:r>
      <w:proofErr w:type="gramStart"/>
      <w:r w:rsidRPr="00275DB6">
        <w:rPr>
          <w:rFonts w:cstheme="minorHAnsi"/>
        </w:rPr>
        <w:t>и  передача</w:t>
      </w:r>
      <w:proofErr w:type="gramEnd"/>
      <w:r w:rsidRPr="00275DB6">
        <w:rPr>
          <w:rFonts w:cstheme="minorHAnsi"/>
        </w:rPr>
        <w:t xml:space="preserve"> ТС по каналам телемеханики о данном событии.</w:t>
      </w:r>
    </w:p>
    <w:p w14:paraId="28BBB023" w14:textId="77777777" w:rsidR="00823868" w:rsidRPr="00275DB6" w:rsidRDefault="00823868" w:rsidP="00B05149">
      <w:pPr>
        <w:pStyle w:val="a7"/>
        <w:numPr>
          <w:ilvl w:val="1"/>
          <w:numId w:val="21"/>
        </w:numPr>
        <w:outlineLvl w:val="1"/>
        <w:rPr>
          <w:rFonts w:eastAsia="Times New Roman" w:cstheme="minorHAnsi"/>
          <w:color w:val="auto"/>
          <w:szCs w:val="24"/>
        </w:rPr>
      </w:pPr>
      <w:bookmarkStart w:id="25" w:name="_Toc440636059"/>
      <w:bookmarkStart w:id="26" w:name="_Toc62807339"/>
      <w:proofErr w:type="spellStart"/>
      <w:r w:rsidRPr="00275DB6">
        <w:rPr>
          <w:rFonts w:cstheme="minorHAnsi"/>
        </w:rPr>
        <w:t>Срабатывание</w:t>
      </w:r>
      <w:proofErr w:type="spellEnd"/>
      <w:r w:rsidRPr="00275DB6">
        <w:rPr>
          <w:rFonts w:cstheme="minorHAnsi"/>
        </w:rPr>
        <w:t xml:space="preserve"> </w:t>
      </w:r>
      <w:proofErr w:type="spellStart"/>
      <w:r w:rsidRPr="00275DB6">
        <w:rPr>
          <w:rFonts w:cstheme="minorHAnsi"/>
        </w:rPr>
        <w:t>устройств</w:t>
      </w:r>
      <w:proofErr w:type="spellEnd"/>
      <w:r w:rsidRPr="00275DB6">
        <w:rPr>
          <w:rFonts w:cstheme="minorHAnsi"/>
        </w:rPr>
        <w:t xml:space="preserve"> РЗА </w:t>
      </w:r>
      <w:proofErr w:type="spellStart"/>
      <w:r w:rsidRPr="00275DB6">
        <w:rPr>
          <w:rFonts w:cstheme="minorHAnsi"/>
        </w:rPr>
        <w:t>на</w:t>
      </w:r>
      <w:proofErr w:type="spellEnd"/>
      <w:r w:rsidRPr="00275DB6">
        <w:rPr>
          <w:rFonts w:cstheme="minorHAnsi"/>
        </w:rPr>
        <w:t xml:space="preserve"> </w:t>
      </w:r>
      <w:proofErr w:type="spellStart"/>
      <w:r w:rsidRPr="00275DB6">
        <w:rPr>
          <w:rFonts w:cstheme="minorHAnsi"/>
        </w:rPr>
        <w:t>сигнал</w:t>
      </w:r>
      <w:bookmarkEnd w:id="25"/>
      <w:bookmarkEnd w:id="26"/>
      <w:proofErr w:type="spellEnd"/>
    </w:p>
    <w:p w14:paraId="4360F6DF" w14:textId="77777777" w:rsidR="00823868" w:rsidRPr="00275DB6" w:rsidRDefault="00823868" w:rsidP="00062A5D">
      <w:pPr>
        <w:pStyle w:val="affffffffff7"/>
        <w:rPr>
          <w:rFonts w:cstheme="minorHAnsi"/>
        </w:rPr>
      </w:pPr>
      <w:r w:rsidRPr="00275DB6">
        <w:rPr>
          <w:rFonts w:cstheme="minorHAnsi"/>
        </w:rPr>
        <w:t xml:space="preserve">Срабатывание устройств РЗА на сигнал свидетельствует, как правило, о наступлении предаварийного режима работы. При срабатывании устройств РЗА на сигнал происходит срабатывание сигнализации на ПС </w:t>
      </w:r>
      <w:proofErr w:type="gramStart"/>
      <w:r w:rsidRPr="00275DB6">
        <w:rPr>
          <w:rFonts w:cstheme="minorHAnsi"/>
        </w:rPr>
        <w:t>и  передача</w:t>
      </w:r>
      <w:proofErr w:type="gramEnd"/>
      <w:r w:rsidRPr="00275DB6">
        <w:rPr>
          <w:rFonts w:cstheme="minorHAnsi"/>
        </w:rPr>
        <w:t xml:space="preserve"> ТС по каналам телемеханики о срабатывании предупредительной сигнализации и о причине срабатывания. По поступившему сигналу в зависимости от его причины происходит принятие решения о выдаче сигнал</w:t>
      </w:r>
      <w:r w:rsidR="00957FD1" w:rsidRPr="00275DB6">
        <w:rPr>
          <w:rFonts w:cstheme="minorHAnsi"/>
        </w:rPr>
        <w:t>а</w:t>
      </w:r>
      <w:r w:rsidRPr="00275DB6">
        <w:rPr>
          <w:rFonts w:cstheme="minorHAnsi"/>
        </w:rPr>
        <w:t xml:space="preserve"> ТУ для недопущения аварии либо отправке на МПС выездной бригады для устранения неисправности.</w:t>
      </w:r>
    </w:p>
    <w:p w14:paraId="79EB9FC7" w14:textId="77777777" w:rsidR="00823868" w:rsidRPr="00275DB6" w:rsidRDefault="00823868" w:rsidP="0039340E">
      <w:pPr>
        <w:pStyle w:val="a7"/>
        <w:numPr>
          <w:ilvl w:val="1"/>
          <w:numId w:val="21"/>
        </w:numPr>
        <w:outlineLvl w:val="1"/>
        <w:rPr>
          <w:rFonts w:cstheme="minorHAnsi"/>
        </w:rPr>
      </w:pPr>
      <w:bookmarkStart w:id="27" w:name="_Toc440636061"/>
      <w:bookmarkStart w:id="28" w:name="_Toc62807340"/>
      <w:proofErr w:type="spellStart"/>
      <w:r w:rsidRPr="00275DB6">
        <w:rPr>
          <w:rFonts w:cstheme="minorHAnsi"/>
        </w:rPr>
        <w:t>Срабатывание</w:t>
      </w:r>
      <w:proofErr w:type="spellEnd"/>
      <w:r w:rsidRPr="00275DB6">
        <w:rPr>
          <w:rFonts w:cstheme="minorHAnsi"/>
        </w:rPr>
        <w:t xml:space="preserve"> </w:t>
      </w:r>
      <w:proofErr w:type="spellStart"/>
      <w:r w:rsidRPr="00275DB6">
        <w:rPr>
          <w:rFonts w:cstheme="minorHAnsi"/>
        </w:rPr>
        <w:t>датчиков</w:t>
      </w:r>
      <w:proofErr w:type="spellEnd"/>
      <w:r w:rsidRPr="00275DB6">
        <w:rPr>
          <w:rFonts w:cstheme="minorHAnsi"/>
        </w:rPr>
        <w:t xml:space="preserve"> </w:t>
      </w:r>
      <w:proofErr w:type="spellStart"/>
      <w:r w:rsidRPr="00275DB6">
        <w:rPr>
          <w:rFonts w:cstheme="minorHAnsi"/>
        </w:rPr>
        <w:t>пожарной</w:t>
      </w:r>
      <w:proofErr w:type="spellEnd"/>
      <w:r w:rsidRPr="00275DB6">
        <w:rPr>
          <w:rFonts w:cstheme="minorHAnsi"/>
        </w:rPr>
        <w:t xml:space="preserve"> </w:t>
      </w:r>
      <w:proofErr w:type="spellStart"/>
      <w:r w:rsidRPr="00275DB6">
        <w:rPr>
          <w:rFonts w:cstheme="minorHAnsi"/>
        </w:rPr>
        <w:t>сигнализации</w:t>
      </w:r>
      <w:bookmarkEnd w:id="27"/>
      <w:bookmarkEnd w:id="28"/>
      <w:proofErr w:type="spellEnd"/>
    </w:p>
    <w:p w14:paraId="5F5D7C2B" w14:textId="77777777" w:rsidR="00823868" w:rsidRPr="00275DB6" w:rsidRDefault="00823868" w:rsidP="00062A5D">
      <w:pPr>
        <w:pStyle w:val="affffffffff7"/>
        <w:rPr>
          <w:rFonts w:cstheme="minorHAnsi"/>
        </w:rPr>
      </w:pPr>
      <w:r w:rsidRPr="00275DB6">
        <w:rPr>
          <w:rFonts w:cstheme="minorHAnsi"/>
        </w:rPr>
        <w:t>Для недопущения распространения огня в МПС при срабатывании датчиков пожарной сигнализации выполняется передача сигнала по каналам телесигнализации о наступлении пожара. По поступившему сигналу происходит отправка на МПС пожарной бригады для ликвидации пожара.</w:t>
      </w:r>
    </w:p>
    <w:p w14:paraId="20716699" w14:textId="77777777" w:rsidR="00823868" w:rsidRPr="00275DB6" w:rsidRDefault="00823868" w:rsidP="0039340E">
      <w:pPr>
        <w:pStyle w:val="a7"/>
        <w:numPr>
          <w:ilvl w:val="1"/>
          <w:numId w:val="21"/>
        </w:numPr>
        <w:outlineLvl w:val="1"/>
        <w:rPr>
          <w:rFonts w:cstheme="minorHAnsi"/>
          <w:lang w:val="ru-RU"/>
        </w:rPr>
      </w:pPr>
      <w:bookmarkStart w:id="29" w:name="_Toc440636063"/>
      <w:bookmarkStart w:id="30" w:name="_Toc62807341"/>
      <w:r w:rsidRPr="00275DB6">
        <w:rPr>
          <w:rFonts w:cstheme="minorHAnsi"/>
          <w:lang w:val="ru-RU"/>
        </w:rPr>
        <w:lastRenderedPageBreak/>
        <w:t xml:space="preserve">Выход из строя одного из щитов </w:t>
      </w:r>
      <w:bookmarkEnd w:id="29"/>
      <w:r w:rsidR="00F03F84">
        <w:rPr>
          <w:rFonts w:cstheme="minorHAnsi"/>
          <w:lang w:val="ru-RU"/>
        </w:rPr>
        <w:t>СОПТ</w:t>
      </w:r>
      <w:bookmarkEnd w:id="30"/>
    </w:p>
    <w:p w14:paraId="3979C16A" w14:textId="77777777" w:rsidR="00823868" w:rsidRPr="00275DB6" w:rsidRDefault="00823868" w:rsidP="00062A5D">
      <w:pPr>
        <w:pStyle w:val="affffffffff7"/>
        <w:rPr>
          <w:rFonts w:cstheme="minorHAnsi"/>
        </w:rPr>
      </w:pPr>
      <w:r w:rsidRPr="00275DB6">
        <w:rPr>
          <w:rFonts w:cstheme="minorHAnsi"/>
        </w:rPr>
        <w:t xml:space="preserve">В случае выхода из строя одного из </w:t>
      </w:r>
      <w:r w:rsidR="00CB02EC">
        <w:rPr>
          <w:rFonts w:cstheme="minorHAnsi"/>
        </w:rPr>
        <w:t>зарядно-выпрямительных устройств</w:t>
      </w:r>
      <w:r w:rsidRPr="00275DB6">
        <w:rPr>
          <w:rFonts w:cstheme="minorHAnsi"/>
        </w:rPr>
        <w:t xml:space="preserve"> щита </w:t>
      </w:r>
      <w:r w:rsidR="00CB02EC">
        <w:rPr>
          <w:rFonts w:cstheme="minorHAnsi"/>
        </w:rPr>
        <w:t>СОПТ</w:t>
      </w:r>
      <w:r w:rsidRPr="00275DB6">
        <w:rPr>
          <w:rFonts w:cstheme="minorHAnsi"/>
        </w:rPr>
        <w:t>, восстановление напряжении на аварийной секции производится вручную оперативным персоналом.</w:t>
      </w:r>
    </w:p>
    <w:p w14:paraId="0EFDE471" w14:textId="77777777" w:rsidR="006C50EF" w:rsidRPr="00275DB6" w:rsidRDefault="006C50EF" w:rsidP="0039340E">
      <w:pPr>
        <w:pStyle w:val="a7"/>
        <w:numPr>
          <w:ilvl w:val="1"/>
          <w:numId w:val="21"/>
        </w:numPr>
        <w:outlineLvl w:val="1"/>
        <w:rPr>
          <w:rFonts w:cstheme="minorHAnsi"/>
        </w:rPr>
      </w:pPr>
      <w:bookmarkStart w:id="31" w:name="_Toc62807342"/>
      <w:r w:rsidRPr="00275DB6">
        <w:rPr>
          <w:rFonts w:cstheme="minorHAnsi"/>
          <w:lang w:val="ru-RU"/>
        </w:rPr>
        <w:t>Перегрев трансформатора собственных нужд</w:t>
      </w:r>
      <w:r w:rsidR="005F6D85" w:rsidRPr="00275DB6">
        <w:rPr>
          <w:rFonts w:cstheme="minorHAnsi"/>
          <w:lang w:val="ru-RU"/>
        </w:rPr>
        <w:t xml:space="preserve"> ТСН</w:t>
      </w:r>
      <w:bookmarkEnd w:id="31"/>
    </w:p>
    <w:p w14:paraId="3D3169DD" w14:textId="77777777" w:rsidR="006C50EF" w:rsidRPr="00275DB6" w:rsidRDefault="006C50EF" w:rsidP="006C50EF">
      <w:pPr>
        <w:pStyle w:val="affffffffff7"/>
        <w:rPr>
          <w:rFonts w:cstheme="minorHAnsi"/>
        </w:rPr>
      </w:pPr>
      <w:bookmarkStart w:id="32" w:name="_Toc440636064"/>
      <w:r w:rsidRPr="00275DB6">
        <w:rPr>
          <w:rFonts w:cstheme="minorHAnsi"/>
        </w:rPr>
        <w:t>В случае перегрева тра</w:t>
      </w:r>
      <w:r w:rsidR="005F6D85" w:rsidRPr="00275DB6">
        <w:rPr>
          <w:rFonts w:cstheme="minorHAnsi"/>
        </w:rPr>
        <w:t>нсформатора собственных нужд, происходит</w:t>
      </w:r>
      <w:r w:rsidRPr="00275DB6">
        <w:rPr>
          <w:rFonts w:cstheme="minorHAnsi"/>
        </w:rPr>
        <w:t xml:space="preserve"> </w:t>
      </w:r>
      <w:r w:rsidR="005F6D85" w:rsidRPr="00275DB6">
        <w:rPr>
          <w:rFonts w:cstheme="minorHAnsi"/>
        </w:rPr>
        <w:t xml:space="preserve">срабатывание выключателя нагрузки в ячейке КРУ </w:t>
      </w:r>
      <w:r w:rsidR="00D14F3C">
        <w:rPr>
          <w:rFonts w:cstheme="minorHAnsi"/>
        </w:rPr>
        <w:t>6</w:t>
      </w:r>
      <w:r w:rsidR="006713D0">
        <w:rPr>
          <w:rFonts w:cstheme="minorHAnsi"/>
        </w:rPr>
        <w:t> </w:t>
      </w:r>
      <w:proofErr w:type="spellStart"/>
      <w:r w:rsidR="006713D0">
        <w:rPr>
          <w:rFonts w:cstheme="minorHAnsi"/>
        </w:rPr>
        <w:t>кВ</w:t>
      </w:r>
      <w:proofErr w:type="spellEnd"/>
      <w:r w:rsidR="005F6D85" w:rsidRPr="00275DB6">
        <w:rPr>
          <w:rFonts w:cstheme="minorHAnsi"/>
        </w:rPr>
        <w:t xml:space="preserve"> и ТСН отключатся. При пропадании питания на щите ЩСН-НН со стороны ТСН КРУ </w:t>
      </w:r>
      <w:r w:rsidR="00D14F3C">
        <w:rPr>
          <w:rFonts w:cstheme="minorHAnsi"/>
        </w:rPr>
        <w:t>6</w:t>
      </w:r>
      <w:r w:rsidR="006713D0">
        <w:rPr>
          <w:rFonts w:cstheme="minorHAnsi"/>
        </w:rPr>
        <w:t> </w:t>
      </w:r>
      <w:proofErr w:type="spellStart"/>
      <w:r w:rsidR="006713D0">
        <w:rPr>
          <w:rFonts w:cstheme="minorHAnsi"/>
        </w:rPr>
        <w:t>кВ</w:t>
      </w:r>
      <w:proofErr w:type="spellEnd"/>
      <w:r w:rsidR="005F6D85" w:rsidRPr="00275DB6">
        <w:rPr>
          <w:rFonts w:cstheme="minorHAnsi"/>
        </w:rPr>
        <w:t>, в щите ЩСН-НН срабатывает АВР – включается секционный выключатель, и напряжение на секции шин восстанавливается.</w:t>
      </w:r>
    </w:p>
    <w:p w14:paraId="2BB72093" w14:textId="77777777" w:rsidR="00823868" w:rsidRPr="00275DB6" w:rsidRDefault="00551A0F" w:rsidP="0039340E">
      <w:pPr>
        <w:pStyle w:val="a7"/>
        <w:outlineLvl w:val="0"/>
        <w:rPr>
          <w:rFonts w:cstheme="minorHAnsi"/>
          <w:lang w:val="ru-RU"/>
        </w:rPr>
      </w:pPr>
      <w:bookmarkStart w:id="33" w:name="_Toc62807343"/>
      <w:r w:rsidRPr="00275DB6">
        <w:rPr>
          <w:rFonts w:cstheme="minorHAnsi"/>
          <w:lang w:val="ru-RU"/>
        </w:rPr>
        <w:t xml:space="preserve">ОСНОВНЫЕ КОНСТРУКТИВНО-КОМПОНОВОЧНЫЕ </w:t>
      </w:r>
      <w:r w:rsidR="00520062" w:rsidRPr="00275DB6">
        <w:rPr>
          <w:rFonts w:cstheme="minorHAnsi"/>
          <w:lang w:val="ru-RU"/>
        </w:rPr>
        <w:t xml:space="preserve">И ТЕХНИЧЕСКИЕ </w:t>
      </w:r>
      <w:r w:rsidRPr="00275DB6">
        <w:rPr>
          <w:rFonts w:cstheme="minorHAnsi"/>
          <w:lang w:val="ru-RU"/>
        </w:rPr>
        <w:t>РЕШЕНИЯ</w:t>
      </w:r>
      <w:bookmarkEnd w:id="32"/>
      <w:bookmarkEnd w:id="33"/>
    </w:p>
    <w:p w14:paraId="2B696059" w14:textId="77777777" w:rsidR="00823868" w:rsidRPr="00275DB6" w:rsidRDefault="000C336B" w:rsidP="00062A5D">
      <w:pPr>
        <w:pStyle w:val="affffffffff7"/>
        <w:rPr>
          <w:rFonts w:cstheme="minorHAnsi"/>
        </w:rPr>
      </w:pPr>
      <w:r w:rsidRPr="00275DB6">
        <w:rPr>
          <w:rFonts w:cstheme="minorHAnsi"/>
        </w:rPr>
        <w:t>Модуль ВН</w:t>
      </w:r>
      <w:r w:rsidR="00823868" w:rsidRPr="00275DB6">
        <w:rPr>
          <w:rFonts w:cstheme="minorHAnsi"/>
        </w:rPr>
        <w:t xml:space="preserve"> располагается на первом полуприцепе и состоит из: </w:t>
      </w:r>
    </w:p>
    <w:p w14:paraId="04A211F9" w14:textId="77777777" w:rsidR="00823868" w:rsidRPr="00275DB6" w:rsidRDefault="00823868" w:rsidP="008E717B">
      <w:pPr>
        <w:pStyle w:val="afffffffffff2"/>
      </w:pPr>
      <w:r w:rsidRPr="00275DB6">
        <w:t xml:space="preserve">комплектного </w:t>
      </w:r>
      <w:proofErr w:type="spellStart"/>
      <w:r w:rsidRPr="00275DB6">
        <w:t>элегазового</w:t>
      </w:r>
      <w:proofErr w:type="spellEnd"/>
      <w:r w:rsidRPr="00275DB6">
        <w:t xml:space="preserve"> распределительного устройства</w:t>
      </w:r>
      <w:r w:rsidR="008F358F" w:rsidRPr="00275DB6">
        <w:t xml:space="preserve"> 1</w:t>
      </w:r>
      <w:r w:rsidR="00BA65CA">
        <w:t>10</w:t>
      </w:r>
      <w:r w:rsidR="006713D0">
        <w:t> </w:t>
      </w:r>
      <w:proofErr w:type="spellStart"/>
      <w:r w:rsidR="006713D0">
        <w:t>кВ</w:t>
      </w:r>
      <w:proofErr w:type="spellEnd"/>
      <w:r w:rsidR="00084059" w:rsidRPr="00275DB6">
        <w:t xml:space="preserve"> </w:t>
      </w:r>
      <w:r w:rsidR="00D14F3C" w:rsidRPr="00D14F3C">
        <w:rPr>
          <w:color w:val="FF0000"/>
        </w:rPr>
        <w:t>10</w:t>
      </w:r>
      <w:r w:rsidR="00084059" w:rsidRPr="00D14F3C">
        <w:rPr>
          <w:color w:val="FF0000"/>
        </w:rPr>
        <w:t>00</w:t>
      </w:r>
      <w:r w:rsidR="00084059" w:rsidRPr="00275DB6">
        <w:t> А</w:t>
      </w:r>
      <w:r w:rsidRPr="00275DB6">
        <w:t xml:space="preserve"> </w:t>
      </w:r>
      <w:r w:rsidR="008F358F" w:rsidRPr="00275DB6">
        <w:t>производства «</w:t>
      </w:r>
      <w:proofErr w:type="spellStart"/>
      <w:r w:rsidR="008F358F" w:rsidRPr="00275DB6">
        <w:t>Sieyua</w:t>
      </w:r>
      <w:r w:rsidR="00C450B7" w:rsidRPr="00275DB6">
        <w:t>n</w:t>
      </w:r>
      <w:proofErr w:type="spellEnd"/>
      <w:r w:rsidR="008F358F" w:rsidRPr="00275DB6">
        <w:t>» ZF28A-</w:t>
      </w:r>
      <w:r w:rsidR="00183C75">
        <w:t>145</w:t>
      </w:r>
      <w:r w:rsidRPr="00275DB6">
        <w:t xml:space="preserve">; </w:t>
      </w:r>
    </w:p>
    <w:p w14:paraId="5898368D" w14:textId="77777777" w:rsidR="00823868" w:rsidRPr="00275DB6" w:rsidRDefault="00823868" w:rsidP="008E717B">
      <w:pPr>
        <w:pStyle w:val="afffffffffff2"/>
      </w:pPr>
      <w:r w:rsidRPr="00275DB6">
        <w:t>трансформатора силового 110/</w:t>
      </w:r>
      <w:r w:rsidR="00D14F3C">
        <w:t>6</w:t>
      </w:r>
      <w:r w:rsidR="006713D0">
        <w:t> </w:t>
      </w:r>
      <w:proofErr w:type="spellStart"/>
      <w:r w:rsidR="006713D0">
        <w:t>кВ</w:t>
      </w:r>
      <w:proofErr w:type="spellEnd"/>
      <w:r w:rsidRPr="00275DB6">
        <w:t xml:space="preserve"> </w:t>
      </w:r>
      <w:r w:rsidR="00D14F3C">
        <w:t>16</w:t>
      </w:r>
      <w:r w:rsidR="00982493">
        <w:t xml:space="preserve"> МВА</w:t>
      </w:r>
      <w:r w:rsidR="0056638F" w:rsidRPr="00275DB6">
        <w:t xml:space="preserve"> </w:t>
      </w:r>
      <w:r w:rsidRPr="00275DB6">
        <w:t xml:space="preserve">типа </w:t>
      </w:r>
      <w:r w:rsidR="00D46459">
        <w:t>ТДН-</w:t>
      </w:r>
      <w:r w:rsidR="00D14F3C">
        <w:t>16</w:t>
      </w:r>
      <w:r w:rsidR="00D46459">
        <w:t>000</w:t>
      </w:r>
      <w:r w:rsidRPr="00275DB6">
        <w:t>/110-У</w:t>
      </w:r>
      <w:r w:rsidR="00D14F3C">
        <w:t>ХЛ</w:t>
      </w:r>
      <w:r w:rsidRPr="00275DB6">
        <w:t xml:space="preserve">1, с установленным </w:t>
      </w:r>
      <w:r w:rsidR="00B74A42">
        <w:t>РПН</w:t>
      </w:r>
      <w:r w:rsidRPr="00275DB6">
        <w:t>;</w:t>
      </w:r>
    </w:p>
    <w:p w14:paraId="6271A8CB" w14:textId="77777777" w:rsidR="00823868" w:rsidRPr="00275DB6" w:rsidRDefault="00141386" w:rsidP="008E717B">
      <w:pPr>
        <w:pStyle w:val="afffffffffff2"/>
      </w:pPr>
      <w:r w:rsidRPr="00275DB6">
        <w:t>заземлителя нейтрали трансформатора</w:t>
      </w:r>
      <w:r w:rsidR="00F2511D" w:rsidRPr="00275DB6">
        <w:t xml:space="preserve"> </w:t>
      </w:r>
      <w:r w:rsidR="00D436E5" w:rsidRPr="00275DB6">
        <w:t>ЗГНТ</w:t>
      </w:r>
      <w:r w:rsidR="00F2511D" w:rsidRPr="00275DB6">
        <w:t>-</w:t>
      </w:r>
      <w:r w:rsidR="00BA65CA">
        <w:t>110</w:t>
      </w:r>
      <w:r w:rsidR="006713D0">
        <w:t> </w:t>
      </w:r>
      <w:proofErr w:type="spellStart"/>
      <w:r w:rsidR="006713D0">
        <w:t>кВ</w:t>
      </w:r>
      <w:proofErr w:type="spellEnd"/>
      <w:r w:rsidR="00823868" w:rsidRPr="00275DB6">
        <w:t xml:space="preserve"> производства ОАО «</w:t>
      </w:r>
      <w:proofErr w:type="spellStart"/>
      <w:r w:rsidR="00823868" w:rsidRPr="00275DB6">
        <w:t>Энергомеханический</w:t>
      </w:r>
      <w:proofErr w:type="spellEnd"/>
      <w:r w:rsidR="00823868" w:rsidRPr="00275DB6">
        <w:t xml:space="preserve"> завод» (заземлитель нейтрали </w:t>
      </w:r>
      <w:r w:rsidR="00BA65CA">
        <w:t>110</w:t>
      </w:r>
      <w:r w:rsidR="006713D0">
        <w:t> </w:t>
      </w:r>
      <w:proofErr w:type="spellStart"/>
      <w:r w:rsidR="006713D0">
        <w:t>кВ</w:t>
      </w:r>
      <w:proofErr w:type="spellEnd"/>
      <w:r w:rsidR="00823868" w:rsidRPr="00275DB6">
        <w:t xml:space="preserve">, ОПН 110/56/10/750, кабельная муфта </w:t>
      </w:r>
      <w:r w:rsidRPr="00275DB6">
        <w:t>52</w:t>
      </w:r>
      <w:r w:rsidR="006713D0">
        <w:t> </w:t>
      </w:r>
      <w:proofErr w:type="spellStart"/>
      <w:r w:rsidR="006713D0">
        <w:t>кВ</w:t>
      </w:r>
      <w:proofErr w:type="spellEnd"/>
      <w:r w:rsidR="00823868" w:rsidRPr="00275DB6">
        <w:t>);</w:t>
      </w:r>
    </w:p>
    <w:p w14:paraId="3D657154" w14:textId="77777777" w:rsidR="00823868" w:rsidRPr="00275DB6" w:rsidRDefault="00823868" w:rsidP="008E717B">
      <w:pPr>
        <w:pStyle w:val="afffffffffff2"/>
      </w:pPr>
      <w:r w:rsidRPr="00275DB6">
        <w:t xml:space="preserve">шкафа управления системой охлаждения силового трансформатора </w:t>
      </w:r>
      <w:r w:rsidR="00931EAA" w:rsidRPr="00275DB6">
        <w:t>«</w:t>
      </w:r>
      <w:r w:rsidRPr="00275DB6">
        <w:t>ШУ-ДЦ</w:t>
      </w:r>
      <w:r w:rsidR="00931EAA" w:rsidRPr="00275DB6">
        <w:t>»</w:t>
      </w:r>
      <w:r w:rsidRPr="00275DB6">
        <w:t>;</w:t>
      </w:r>
    </w:p>
    <w:p w14:paraId="77B96779" w14:textId="77777777" w:rsidR="00437E3E" w:rsidRPr="00275DB6" w:rsidRDefault="00437E3E" w:rsidP="008E717B">
      <w:pPr>
        <w:pStyle w:val="afffffffffff2"/>
      </w:pPr>
      <w:r w:rsidRPr="00275DB6">
        <w:t xml:space="preserve">шкафа управления КРУЭ </w:t>
      </w:r>
      <w:r w:rsidR="00931EAA" w:rsidRPr="00275DB6">
        <w:t>«</w:t>
      </w:r>
      <w:r w:rsidRPr="00275DB6">
        <w:t>ШУ</w:t>
      </w:r>
      <w:r w:rsidR="00FB526E" w:rsidRPr="00275DB6">
        <w:t>-</w:t>
      </w:r>
      <w:r w:rsidRPr="00275DB6">
        <w:t>КРУЭ</w:t>
      </w:r>
      <w:r w:rsidR="00931EAA" w:rsidRPr="00275DB6">
        <w:t>»</w:t>
      </w:r>
      <w:r w:rsidRPr="00275DB6">
        <w:t>;</w:t>
      </w:r>
    </w:p>
    <w:p w14:paraId="1EC3837F" w14:textId="77777777" w:rsidR="00823868" w:rsidRPr="00275DB6" w:rsidRDefault="00823868" w:rsidP="008E717B">
      <w:pPr>
        <w:pStyle w:val="afffffffffff2"/>
      </w:pPr>
      <w:r w:rsidRPr="00275DB6">
        <w:t xml:space="preserve">шкафа </w:t>
      </w:r>
      <w:r w:rsidR="00AE1246" w:rsidRPr="00275DB6">
        <w:t>управления РПН трансформатора</w:t>
      </w:r>
      <w:r w:rsidR="00EE7581" w:rsidRPr="00275DB6">
        <w:t xml:space="preserve"> </w:t>
      </w:r>
      <w:r w:rsidR="00931EAA" w:rsidRPr="00275DB6">
        <w:t>«</w:t>
      </w:r>
      <w:r w:rsidR="00AE1246" w:rsidRPr="00275DB6">
        <w:t>ШУ</w:t>
      </w:r>
      <w:r w:rsidR="008D5AA4" w:rsidRPr="00275DB6">
        <w:t>-</w:t>
      </w:r>
      <w:r w:rsidR="00AE1246" w:rsidRPr="00275DB6">
        <w:t>РПН</w:t>
      </w:r>
      <w:r w:rsidR="00931EAA" w:rsidRPr="00275DB6">
        <w:t>»</w:t>
      </w:r>
      <w:r w:rsidRPr="00275DB6">
        <w:t>;</w:t>
      </w:r>
    </w:p>
    <w:p w14:paraId="4D986066" w14:textId="77777777" w:rsidR="00823868" w:rsidRPr="00240519" w:rsidRDefault="00EE7581" w:rsidP="008E717B">
      <w:pPr>
        <w:pStyle w:val="afffffffffff2"/>
        <w:rPr>
          <w:rFonts w:eastAsia="Times New Roman"/>
          <w:color w:val="auto"/>
          <w:szCs w:val="24"/>
        </w:rPr>
      </w:pPr>
      <w:r w:rsidRPr="00275DB6">
        <w:t xml:space="preserve">шкафа межмодульных соединений </w:t>
      </w:r>
      <w:r w:rsidR="00931EAA" w:rsidRPr="00275DB6">
        <w:t>«</w:t>
      </w:r>
      <w:r w:rsidR="00823868" w:rsidRPr="00275DB6">
        <w:t>ШК</w:t>
      </w:r>
      <w:r w:rsidRPr="00275DB6">
        <w:t>-</w:t>
      </w:r>
      <w:r w:rsidR="00823868" w:rsidRPr="00275DB6">
        <w:t>110</w:t>
      </w:r>
      <w:r w:rsidR="00931EAA" w:rsidRPr="00275DB6">
        <w:t>»</w:t>
      </w:r>
      <w:r w:rsidR="003A3BC1" w:rsidRPr="00275DB6">
        <w:t>;</w:t>
      </w:r>
    </w:p>
    <w:p w14:paraId="69B70AE9" w14:textId="77777777" w:rsidR="00240519" w:rsidRPr="00275DB6" w:rsidRDefault="00240519" w:rsidP="008E717B">
      <w:pPr>
        <w:pStyle w:val="afffffffffff2"/>
      </w:pPr>
      <w:r w:rsidRPr="00275DB6">
        <w:t>шкафа</w:t>
      </w:r>
      <w:r>
        <w:t xml:space="preserve"> телемеханики и учёта;</w:t>
      </w:r>
    </w:p>
    <w:p w14:paraId="2E2A6F07" w14:textId="77777777" w:rsidR="003A3BC1" w:rsidRPr="00275DB6" w:rsidRDefault="003A3BC1" w:rsidP="008E717B">
      <w:pPr>
        <w:pStyle w:val="afffffffffff2"/>
      </w:pPr>
      <w:r w:rsidRPr="00275DB6">
        <w:t xml:space="preserve">щит питания собственных нужд модуля </w:t>
      </w:r>
      <w:r w:rsidR="00EE7581" w:rsidRPr="00275DB6">
        <w:t>ВН</w:t>
      </w:r>
      <w:r w:rsidR="00B03930" w:rsidRPr="00275DB6">
        <w:t xml:space="preserve"> </w:t>
      </w:r>
      <w:r w:rsidR="00931EAA" w:rsidRPr="00275DB6">
        <w:t>«</w:t>
      </w:r>
      <w:r w:rsidR="00B03930" w:rsidRPr="00275DB6">
        <w:t>ЩСН-ВН</w:t>
      </w:r>
      <w:r w:rsidR="00931EAA" w:rsidRPr="00275DB6">
        <w:t>»</w:t>
      </w:r>
      <w:r w:rsidR="00EE7581" w:rsidRPr="00275DB6">
        <w:t>;</w:t>
      </w:r>
    </w:p>
    <w:p w14:paraId="2CF225FA" w14:textId="77777777" w:rsidR="00EE7581" w:rsidRPr="00275DB6" w:rsidRDefault="00EE7581" w:rsidP="008E717B">
      <w:pPr>
        <w:pStyle w:val="afffffffffff2"/>
      </w:pPr>
      <w:r w:rsidRPr="00275DB6">
        <w:t xml:space="preserve">щит автоматической </w:t>
      </w:r>
      <w:r w:rsidR="00B03930" w:rsidRPr="00275DB6">
        <w:t xml:space="preserve">охранно-пожарной сигнализации </w:t>
      </w:r>
      <w:r w:rsidR="00931EAA" w:rsidRPr="00275DB6">
        <w:t>«</w:t>
      </w:r>
      <w:r w:rsidRPr="00275DB6">
        <w:t>ОПС-ВН (РИП 12)</w:t>
      </w:r>
      <w:r w:rsidR="00931EAA" w:rsidRPr="00275DB6">
        <w:t>»</w:t>
      </w:r>
      <w:r w:rsidR="00CC6713" w:rsidRPr="00275DB6">
        <w:t>;</w:t>
      </w:r>
    </w:p>
    <w:p w14:paraId="60A7B7C4" w14:textId="77777777" w:rsidR="00CC6713" w:rsidRDefault="00CC6713" w:rsidP="008E717B">
      <w:pPr>
        <w:pStyle w:val="afffffffffff2"/>
      </w:pPr>
      <w:r w:rsidRPr="00275DB6">
        <w:t xml:space="preserve">щит управления вентиляцией </w:t>
      </w:r>
      <w:r w:rsidR="00931EAA" w:rsidRPr="00275DB6">
        <w:t>«</w:t>
      </w:r>
      <w:r w:rsidRPr="00275DB6">
        <w:t>ЩУВ-</w:t>
      </w:r>
      <w:r w:rsidR="00A00CED">
        <w:t>2</w:t>
      </w:r>
      <w:r w:rsidR="00931EAA" w:rsidRPr="00275DB6">
        <w:t>»</w:t>
      </w:r>
      <w:r w:rsidRPr="00275DB6">
        <w:t xml:space="preserve">; </w:t>
      </w:r>
    </w:p>
    <w:p w14:paraId="1D41D324" w14:textId="77777777" w:rsidR="00823868" w:rsidRPr="00275DB6" w:rsidRDefault="000C336B" w:rsidP="00062A5D">
      <w:pPr>
        <w:pStyle w:val="affffffffff7"/>
        <w:rPr>
          <w:rFonts w:cstheme="minorHAnsi"/>
        </w:rPr>
      </w:pPr>
      <w:r w:rsidRPr="00275DB6">
        <w:rPr>
          <w:rFonts w:cstheme="minorHAnsi"/>
        </w:rPr>
        <w:t xml:space="preserve">Модуль </w:t>
      </w:r>
      <w:r w:rsidR="00113ADA">
        <w:rPr>
          <w:rFonts w:cstheme="minorHAnsi"/>
        </w:rPr>
        <w:t>С</w:t>
      </w:r>
      <w:r w:rsidRPr="00275DB6">
        <w:rPr>
          <w:rFonts w:cstheme="minorHAnsi"/>
        </w:rPr>
        <w:t>Н</w:t>
      </w:r>
      <w:r w:rsidR="00823868" w:rsidRPr="00275DB6">
        <w:rPr>
          <w:rFonts w:cstheme="minorHAnsi"/>
        </w:rPr>
        <w:t xml:space="preserve"> располагается на втором полуприцепе и конструктивно разделяется на две секции: ОПУ и РУ </w:t>
      </w:r>
      <w:r w:rsidR="00D14F3C">
        <w:rPr>
          <w:rFonts w:cstheme="minorHAnsi"/>
        </w:rPr>
        <w:t>6</w:t>
      </w:r>
      <w:r w:rsidR="006713D0">
        <w:rPr>
          <w:rFonts w:cstheme="minorHAnsi"/>
        </w:rPr>
        <w:t> </w:t>
      </w:r>
      <w:proofErr w:type="spellStart"/>
      <w:r w:rsidR="006713D0">
        <w:rPr>
          <w:rFonts w:cstheme="minorHAnsi"/>
        </w:rPr>
        <w:t>кВ</w:t>
      </w:r>
      <w:proofErr w:type="spellEnd"/>
      <w:r w:rsidR="00823868" w:rsidRPr="00275DB6">
        <w:rPr>
          <w:rFonts w:cstheme="minorHAnsi"/>
        </w:rPr>
        <w:t>, отделённые друг от друга металлической перегородкой:</w:t>
      </w:r>
    </w:p>
    <w:p w14:paraId="014DC600" w14:textId="77777777" w:rsidR="00823868" w:rsidRPr="00275DB6" w:rsidRDefault="00823868" w:rsidP="00062A5D">
      <w:pPr>
        <w:pStyle w:val="affffffffff7"/>
        <w:rPr>
          <w:rFonts w:cstheme="minorHAnsi"/>
        </w:rPr>
      </w:pPr>
      <w:r w:rsidRPr="00275DB6">
        <w:rPr>
          <w:rFonts w:cstheme="minorHAnsi"/>
        </w:rPr>
        <w:t xml:space="preserve">В состав секции РУ </w:t>
      </w:r>
      <w:r w:rsidR="00D14F3C">
        <w:rPr>
          <w:rFonts w:cstheme="minorHAnsi"/>
        </w:rPr>
        <w:t>6</w:t>
      </w:r>
      <w:r w:rsidR="006713D0">
        <w:rPr>
          <w:rFonts w:cstheme="minorHAnsi"/>
        </w:rPr>
        <w:t> </w:t>
      </w:r>
      <w:proofErr w:type="spellStart"/>
      <w:r w:rsidR="006713D0">
        <w:rPr>
          <w:rFonts w:cstheme="minorHAnsi"/>
        </w:rPr>
        <w:t>кВ</w:t>
      </w:r>
      <w:proofErr w:type="spellEnd"/>
      <w:r w:rsidRPr="00275DB6">
        <w:rPr>
          <w:rFonts w:cstheme="minorHAnsi"/>
        </w:rPr>
        <w:t xml:space="preserve"> входят:</w:t>
      </w:r>
    </w:p>
    <w:p w14:paraId="1FB1B123" w14:textId="77777777" w:rsidR="00823868" w:rsidRPr="00275DB6" w:rsidRDefault="00823868" w:rsidP="008E717B">
      <w:pPr>
        <w:pStyle w:val="afffffffffff2"/>
      </w:pPr>
      <w:r w:rsidRPr="00275DB6">
        <w:t xml:space="preserve">ячейка вводная с вакуумным выключателем </w:t>
      </w:r>
      <w:r w:rsidR="00425FC9">
        <w:t>6(</w:t>
      </w:r>
      <w:proofErr w:type="gramStart"/>
      <w:r w:rsidR="00582633" w:rsidRPr="00275DB6">
        <w:t>10</w:t>
      </w:r>
      <w:r w:rsidR="00425FC9">
        <w:t>)</w:t>
      </w:r>
      <w:proofErr w:type="spellStart"/>
      <w:r w:rsidR="00582633" w:rsidRPr="00275DB6">
        <w:t>кВ</w:t>
      </w:r>
      <w:proofErr w:type="spellEnd"/>
      <w:proofErr w:type="gramEnd"/>
      <w:r w:rsidRPr="00275DB6">
        <w:t xml:space="preserve"> </w:t>
      </w:r>
      <w:r w:rsidR="007C70D1" w:rsidRPr="00275DB6">
        <w:t>VF-12</w:t>
      </w:r>
      <w:r w:rsidRPr="00275DB6">
        <w:t xml:space="preserve">, </w:t>
      </w:r>
      <w:r w:rsidR="00425FC9">
        <w:t>200</w:t>
      </w:r>
      <w:r w:rsidR="003B0FF2">
        <w:t>0</w:t>
      </w:r>
      <w:r w:rsidR="0066588A">
        <w:t> А</w:t>
      </w:r>
      <w:r w:rsidRPr="00275DB6">
        <w:t xml:space="preserve"> – 1шт.;</w:t>
      </w:r>
    </w:p>
    <w:p w14:paraId="7EE55BF6" w14:textId="77777777" w:rsidR="00823868" w:rsidRPr="00275DB6" w:rsidRDefault="00823868" w:rsidP="008E717B">
      <w:pPr>
        <w:pStyle w:val="afffffffffff2"/>
      </w:pPr>
      <w:r w:rsidRPr="00275DB6">
        <w:t xml:space="preserve">ячейки отходящей линии с вакуумным выключателем </w:t>
      </w:r>
      <w:r w:rsidR="00425FC9">
        <w:t>6(</w:t>
      </w:r>
      <w:r w:rsidR="00C311D4">
        <w:t>10</w:t>
      </w:r>
      <w:r w:rsidR="00425FC9">
        <w:t>)</w:t>
      </w:r>
      <w:r w:rsidR="006713D0">
        <w:t> </w:t>
      </w:r>
      <w:proofErr w:type="spellStart"/>
      <w:r w:rsidR="006713D0">
        <w:t>кВ</w:t>
      </w:r>
      <w:proofErr w:type="spellEnd"/>
      <w:r w:rsidRPr="00275DB6">
        <w:t xml:space="preserve"> VF-</w:t>
      </w:r>
      <w:r w:rsidR="00582633" w:rsidRPr="00275DB6">
        <w:t>12</w:t>
      </w:r>
      <w:r w:rsidRPr="00275DB6">
        <w:t xml:space="preserve">, </w:t>
      </w:r>
      <w:r w:rsidR="00230A95">
        <w:t>630</w:t>
      </w:r>
      <w:r w:rsidR="0066588A">
        <w:t> А</w:t>
      </w:r>
      <w:r w:rsidRPr="00275DB6">
        <w:t xml:space="preserve"> – </w:t>
      </w:r>
      <w:r w:rsidR="009D2F12">
        <w:t>6</w:t>
      </w:r>
      <w:r w:rsidRPr="00275DB6">
        <w:t xml:space="preserve"> шт.;</w:t>
      </w:r>
    </w:p>
    <w:p w14:paraId="4005E650" w14:textId="77777777" w:rsidR="00823868" w:rsidRPr="00275DB6" w:rsidRDefault="00823868" w:rsidP="008E717B">
      <w:pPr>
        <w:pStyle w:val="afffffffffff2"/>
      </w:pPr>
      <w:r w:rsidRPr="00275DB6">
        <w:t>ячейка с силовым трансформатором собственных нужд (ТСН) 40</w:t>
      </w:r>
      <w:r w:rsidR="006713D0">
        <w:t> </w:t>
      </w:r>
      <w:proofErr w:type="spellStart"/>
      <w:r w:rsidR="006713D0">
        <w:t>кВ</w:t>
      </w:r>
      <w:r w:rsidRPr="00275DB6">
        <w:t>А</w:t>
      </w:r>
      <w:proofErr w:type="spellEnd"/>
      <w:r w:rsidRPr="00275DB6">
        <w:t xml:space="preserve"> – 1 шт.; </w:t>
      </w:r>
    </w:p>
    <w:p w14:paraId="3D61698C" w14:textId="77777777" w:rsidR="00823868" w:rsidRDefault="00823868" w:rsidP="008E717B">
      <w:pPr>
        <w:pStyle w:val="afffffffffff2"/>
      </w:pPr>
      <w:r w:rsidRPr="00275DB6">
        <w:t xml:space="preserve">ячейка с </w:t>
      </w:r>
      <w:r w:rsidR="00582633" w:rsidRPr="00275DB6">
        <w:t>трансформатор</w:t>
      </w:r>
      <w:r w:rsidR="007C4D77">
        <w:t>ом напряжения</w:t>
      </w:r>
      <w:r w:rsidRPr="00275DB6">
        <w:t xml:space="preserve"> </w:t>
      </w:r>
      <w:r w:rsidR="009D2F12">
        <w:t>6</w:t>
      </w:r>
      <w:r w:rsidR="006713D0">
        <w:t> </w:t>
      </w:r>
      <w:proofErr w:type="spellStart"/>
      <w:r w:rsidR="006713D0">
        <w:t>кВ</w:t>
      </w:r>
      <w:proofErr w:type="spellEnd"/>
      <w:r w:rsidR="001F2985">
        <w:t xml:space="preserve"> </w:t>
      </w:r>
      <w:r w:rsidRPr="00275DB6">
        <w:t xml:space="preserve">– 1 шт.; </w:t>
      </w:r>
    </w:p>
    <w:p w14:paraId="5D1AFB92" w14:textId="77777777" w:rsidR="00823868" w:rsidRPr="00275DB6" w:rsidRDefault="00823868" w:rsidP="00062A5D">
      <w:pPr>
        <w:pStyle w:val="affffffffff7"/>
        <w:rPr>
          <w:rFonts w:cstheme="minorHAnsi"/>
          <w:highlight w:val="yellow"/>
        </w:rPr>
      </w:pPr>
      <w:r w:rsidRPr="00275DB6">
        <w:rPr>
          <w:rFonts w:cstheme="minorHAnsi"/>
        </w:rPr>
        <w:t xml:space="preserve">В состав секции ОПУ входят: </w:t>
      </w:r>
    </w:p>
    <w:p w14:paraId="6F31F677" w14:textId="77777777" w:rsidR="00823868" w:rsidRDefault="00823868" w:rsidP="008E717B">
      <w:pPr>
        <w:pStyle w:val="afffffffffff2"/>
      </w:pPr>
      <w:r w:rsidRPr="00275DB6">
        <w:t xml:space="preserve">шкаф </w:t>
      </w:r>
      <w:r w:rsidR="00A20272" w:rsidRPr="00275DB6">
        <w:t xml:space="preserve">защиты </w:t>
      </w:r>
      <w:r w:rsidRPr="00275DB6">
        <w:t>трансформатор</w:t>
      </w:r>
      <w:r w:rsidR="00A20272" w:rsidRPr="00275DB6">
        <w:t>а</w:t>
      </w:r>
      <w:r w:rsidR="00B03930" w:rsidRPr="00275DB6">
        <w:t xml:space="preserve"> </w:t>
      </w:r>
      <w:r w:rsidR="00981CBA" w:rsidRPr="00275DB6">
        <w:t>«</w:t>
      </w:r>
      <w:r w:rsidR="00B03930" w:rsidRPr="00275DB6">
        <w:t>ШЗТ</w:t>
      </w:r>
      <w:r w:rsidR="00981CBA" w:rsidRPr="00275DB6">
        <w:t>»</w:t>
      </w:r>
      <w:r w:rsidRPr="00275DB6">
        <w:t xml:space="preserve">; </w:t>
      </w:r>
    </w:p>
    <w:p w14:paraId="6AC918AE" w14:textId="77777777" w:rsidR="00707894" w:rsidRDefault="00B03930" w:rsidP="008E717B">
      <w:pPr>
        <w:pStyle w:val="afffffffffff2"/>
      </w:pPr>
      <w:r w:rsidRPr="00BB7CAC">
        <w:t xml:space="preserve">шкаф </w:t>
      </w:r>
      <w:r w:rsidR="007C4D77">
        <w:t xml:space="preserve">центральной </w:t>
      </w:r>
      <w:r w:rsidRPr="00BB7CAC">
        <w:t xml:space="preserve">сигнализации и </w:t>
      </w:r>
      <w:r w:rsidR="007C4D77">
        <w:t>регулирования напряжения трансформатора «ШЦС и АРНТ»</w:t>
      </w:r>
      <w:r w:rsidRPr="00BB7CAC">
        <w:t>;</w:t>
      </w:r>
    </w:p>
    <w:p w14:paraId="3FC4C951" w14:textId="77777777" w:rsidR="00E42B7E" w:rsidRPr="00BB7CAC" w:rsidRDefault="00E42B7E" w:rsidP="00E42B7E">
      <w:pPr>
        <w:pStyle w:val="afffffffffff2"/>
      </w:pPr>
      <w:r w:rsidRPr="00BB7CAC">
        <w:t xml:space="preserve">шкаф </w:t>
      </w:r>
      <w:r>
        <w:t>автоматической частотной нагрузки и питания оперативных блокировок «ШАЧР и ПОБ»</w:t>
      </w:r>
      <w:r w:rsidRPr="00BB7CAC">
        <w:t>;</w:t>
      </w:r>
    </w:p>
    <w:p w14:paraId="7B6BF6DF" w14:textId="77777777" w:rsidR="00823868" w:rsidRPr="00275DB6" w:rsidRDefault="007C4D77" w:rsidP="008E717B">
      <w:pPr>
        <w:pStyle w:val="afffffffffff2"/>
      </w:pPr>
      <w:r>
        <w:t>щит</w:t>
      </w:r>
      <w:r w:rsidR="00A20272" w:rsidRPr="00275DB6">
        <w:t xml:space="preserve"> </w:t>
      </w:r>
      <w:r w:rsidR="00D35992">
        <w:t xml:space="preserve">оперативного </w:t>
      </w:r>
      <w:r w:rsidR="00A20272" w:rsidRPr="00275DB6">
        <w:t>постоянного</w:t>
      </w:r>
      <w:r w:rsidR="00823868" w:rsidRPr="00275DB6">
        <w:t xml:space="preserve"> </w:t>
      </w:r>
      <w:r w:rsidR="003E0E80" w:rsidRPr="00275DB6">
        <w:t xml:space="preserve">тока с зарядными устройствами </w:t>
      </w:r>
      <w:r w:rsidR="00981CBA" w:rsidRPr="00275DB6">
        <w:t>«</w:t>
      </w:r>
      <w:r>
        <w:t>ЩП</w:t>
      </w:r>
      <w:r w:rsidR="00D35992">
        <w:t>Т</w:t>
      </w:r>
      <w:r>
        <w:t>-1(2)</w:t>
      </w:r>
      <w:r w:rsidR="00981CBA" w:rsidRPr="00275DB6">
        <w:t>»</w:t>
      </w:r>
      <w:r w:rsidR="00823868" w:rsidRPr="00275DB6">
        <w:t xml:space="preserve">; </w:t>
      </w:r>
    </w:p>
    <w:p w14:paraId="77EAD008" w14:textId="77777777" w:rsidR="00823868" w:rsidRPr="00275DB6" w:rsidRDefault="00823868" w:rsidP="008E717B">
      <w:pPr>
        <w:pStyle w:val="afffffffffff2"/>
      </w:pPr>
      <w:r w:rsidRPr="00275DB6">
        <w:t xml:space="preserve">шкаф </w:t>
      </w:r>
      <w:r w:rsidR="00A20272" w:rsidRPr="00275DB6">
        <w:t xml:space="preserve">с </w:t>
      </w:r>
      <w:r w:rsidRPr="00275DB6">
        <w:t>аккумуляторн</w:t>
      </w:r>
      <w:r w:rsidR="00A20272" w:rsidRPr="00275DB6">
        <w:t>ыми</w:t>
      </w:r>
      <w:r w:rsidRPr="00275DB6">
        <w:t xml:space="preserve"> батар</w:t>
      </w:r>
      <w:r w:rsidR="00AF48A2" w:rsidRPr="00275DB6">
        <w:t>е</w:t>
      </w:r>
      <w:r w:rsidR="00A20272" w:rsidRPr="00275DB6">
        <w:t>ями</w:t>
      </w:r>
      <w:r w:rsidRPr="00275DB6">
        <w:t xml:space="preserve"> </w:t>
      </w:r>
      <w:r w:rsidR="00981CBA" w:rsidRPr="00275DB6">
        <w:t>«</w:t>
      </w:r>
      <w:r w:rsidRPr="00275DB6">
        <w:t>ШАКБ</w:t>
      </w:r>
      <w:r w:rsidR="00981CBA" w:rsidRPr="00275DB6">
        <w:t>»</w:t>
      </w:r>
      <w:r w:rsidRPr="00275DB6">
        <w:t xml:space="preserve">; </w:t>
      </w:r>
    </w:p>
    <w:p w14:paraId="063BA90A" w14:textId="77777777" w:rsidR="00823868" w:rsidRDefault="00823868" w:rsidP="008E717B">
      <w:pPr>
        <w:pStyle w:val="afffffffffff2"/>
      </w:pPr>
      <w:r w:rsidRPr="00275DB6">
        <w:t>шкаф системы телеуправления, телеси</w:t>
      </w:r>
      <w:r w:rsidR="003E0E80" w:rsidRPr="00275DB6">
        <w:t xml:space="preserve">гнализации и связи </w:t>
      </w:r>
      <w:r w:rsidR="00981CBA" w:rsidRPr="00275DB6">
        <w:t>«</w:t>
      </w:r>
      <w:r w:rsidRPr="00275DB6">
        <w:t>ШТМ</w:t>
      </w:r>
      <w:r w:rsidR="00E42B7E">
        <w:t> </w:t>
      </w:r>
      <w:r w:rsidRPr="00275DB6">
        <w:t>и</w:t>
      </w:r>
      <w:r w:rsidR="00E42B7E">
        <w:t> </w:t>
      </w:r>
      <w:r w:rsidRPr="00275DB6">
        <w:t>С</w:t>
      </w:r>
      <w:r w:rsidR="00981CBA" w:rsidRPr="00275DB6">
        <w:t>»</w:t>
      </w:r>
      <w:r w:rsidR="00E42B7E">
        <w:t>;</w:t>
      </w:r>
    </w:p>
    <w:p w14:paraId="39D087ED" w14:textId="77777777" w:rsidR="00E42B7E" w:rsidRPr="00275DB6" w:rsidRDefault="00E42B7E" w:rsidP="00E42B7E">
      <w:pPr>
        <w:pStyle w:val="afffffffffff2"/>
      </w:pPr>
      <w:r w:rsidRPr="00275DB6">
        <w:t xml:space="preserve">шкаф </w:t>
      </w:r>
      <w:r>
        <w:t>а</w:t>
      </w:r>
      <w:r w:rsidRPr="00E42B7E">
        <w:t>втоматизированн</w:t>
      </w:r>
      <w:r>
        <w:t>ой</w:t>
      </w:r>
      <w:r w:rsidRPr="00E42B7E">
        <w:t xml:space="preserve"> информационно-измерительн</w:t>
      </w:r>
      <w:r>
        <w:t>ой</w:t>
      </w:r>
      <w:r w:rsidRPr="00E42B7E">
        <w:t xml:space="preserve"> систем</w:t>
      </w:r>
      <w:r>
        <w:t xml:space="preserve">ы коммерческого </w:t>
      </w:r>
      <w:proofErr w:type="gramStart"/>
      <w:r>
        <w:t xml:space="preserve">учёта </w:t>
      </w:r>
      <w:r w:rsidRPr="00275DB6">
        <w:t xml:space="preserve"> «</w:t>
      </w:r>
      <w:proofErr w:type="gramEnd"/>
      <w:r>
        <w:t>АИИСКУЭ</w:t>
      </w:r>
      <w:r w:rsidRPr="00275DB6">
        <w:t xml:space="preserve">»; </w:t>
      </w:r>
    </w:p>
    <w:p w14:paraId="0FFB57C8" w14:textId="77777777" w:rsidR="00823868" w:rsidRPr="00275DB6" w:rsidRDefault="00823868" w:rsidP="008E717B">
      <w:pPr>
        <w:pStyle w:val="afffffffffff2"/>
      </w:pPr>
      <w:r w:rsidRPr="00275DB6">
        <w:t xml:space="preserve">шкаф межмодульных соединений </w:t>
      </w:r>
      <w:r w:rsidR="00981CBA" w:rsidRPr="00275DB6">
        <w:t>«</w:t>
      </w:r>
      <w:r w:rsidRPr="00275DB6">
        <w:t>ШК</w:t>
      </w:r>
      <w:r w:rsidR="001F2260" w:rsidRPr="00275DB6">
        <w:t>-</w:t>
      </w:r>
      <w:r w:rsidRPr="00275DB6">
        <w:t>10</w:t>
      </w:r>
      <w:r w:rsidR="00981CBA" w:rsidRPr="00275DB6">
        <w:t>»</w:t>
      </w:r>
      <w:r w:rsidRPr="00275DB6">
        <w:t xml:space="preserve">; </w:t>
      </w:r>
    </w:p>
    <w:p w14:paraId="38634E7A" w14:textId="77777777" w:rsidR="00823868" w:rsidRPr="00275DB6" w:rsidRDefault="00823868" w:rsidP="008E717B">
      <w:pPr>
        <w:pStyle w:val="afffffffffff2"/>
      </w:pPr>
      <w:r w:rsidRPr="00275DB6">
        <w:lastRenderedPageBreak/>
        <w:t xml:space="preserve">щит питания собственных нужд модуля </w:t>
      </w:r>
      <w:r w:rsidR="00981CBA" w:rsidRPr="00275DB6">
        <w:t>«</w:t>
      </w:r>
      <w:r w:rsidR="00B03930" w:rsidRPr="00275DB6">
        <w:t>ЩСН-НН</w:t>
      </w:r>
      <w:r w:rsidR="00981CBA" w:rsidRPr="00275DB6">
        <w:t>»</w:t>
      </w:r>
      <w:r w:rsidRPr="00275DB6">
        <w:t>;</w:t>
      </w:r>
    </w:p>
    <w:p w14:paraId="54C66859" w14:textId="77777777" w:rsidR="00823868" w:rsidRPr="00275DB6" w:rsidRDefault="00823868" w:rsidP="008E717B">
      <w:pPr>
        <w:pStyle w:val="afffffffffff2"/>
        <w:rPr>
          <w:rFonts w:eastAsia="Times New Roman"/>
          <w:color w:val="auto"/>
          <w:szCs w:val="24"/>
        </w:rPr>
      </w:pPr>
      <w:r w:rsidRPr="00275DB6">
        <w:t xml:space="preserve">щит автоматической охранно-пожарной сигнализации </w:t>
      </w:r>
      <w:r w:rsidR="00981CBA" w:rsidRPr="00275DB6">
        <w:t>«</w:t>
      </w:r>
      <w:r w:rsidRPr="00275DB6">
        <w:t>ОПС</w:t>
      </w:r>
      <w:r w:rsidR="00AF48A2" w:rsidRPr="00275DB6">
        <w:t>-НН (РИП</w:t>
      </w:r>
      <w:r w:rsidR="008C0935" w:rsidRPr="00275DB6">
        <w:t>-</w:t>
      </w:r>
      <w:r w:rsidR="00AF48A2" w:rsidRPr="00275DB6">
        <w:t>12)</w:t>
      </w:r>
      <w:r w:rsidR="00981CBA" w:rsidRPr="00275DB6">
        <w:t>»</w:t>
      </w:r>
      <w:r w:rsidRPr="00275DB6">
        <w:t xml:space="preserve">; </w:t>
      </w:r>
    </w:p>
    <w:p w14:paraId="5A9E09DA" w14:textId="77777777" w:rsidR="00CC6713" w:rsidRDefault="00CC6713" w:rsidP="008E717B">
      <w:pPr>
        <w:pStyle w:val="afffffffffff2"/>
      </w:pPr>
      <w:r w:rsidRPr="00275DB6">
        <w:t xml:space="preserve">щит управления вентиляцией </w:t>
      </w:r>
      <w:r w:rsidR="00981CBA" w:rsidRPr="00275DB6">
        <w:t>«</w:t>
      </w:r>
      <w:r w:rsidRPr="00275DB6">
        <w:t>ЩУВ-1</w:t>
      </w:r>
      <w:r w:rsidR="00981CBA" w:rsidRPr="00275DB6">
        <w:t>»</w:t>
      </w:r>
      <w:r w:rsidRPr="00275DB6">
        <w:t xml:space="preserve">; </w:t>
      </w:r>
    </w:p>
    <w:p w14:paraId="7BECE322" w14:textId="77777777" w:rsidR="00986049" w:rsidRPr="00275DB6" w:rsidRDefault="00986049" w:rsidP="00986049">
      <w:pPr>
        <w:pStyle w:val="affffffffff7"/>
      </w:pPr>
      <w:r>
        <w:t>Устанавливаемое КРУЭ 110</w:t>
      </w:r>
      <w:r w:rsidR="006713D0">
        <w:t> </w:t>
      </w:r>
      <w:proofErr w:type="spellStart"/>
      <w:r w:rsidR="006713D0">
        <w:t>кВ</w:t>
      </w:r>
      <w:proofErr w:type="spellEnd"/>
      <w:r>
        <w:t xml:space="preserve">, производства </w:t>
      </w:r>
      <w:r w:rsidRPr="007E2A02">
        <w:t>"</w:t>
      </w:r>
      <w:proofErr w:type="spellStart"/>
      <w:r w:rsidRPr="007E2A02">
        <w:t>Sieyuan</w:t>
      </w:r>
      <w:proofErr w:type="spellEnd"/>
      <w:r w:rsidRPr="007E2A02">
        <w:t>" ZF28A</w:t>
      </w:r>
      <w:r>
        <w:t>-</w:t>
      </w:r>
      <w:r w:rsidR="00183C75">
        <w:t>145</w:t>
      </w:r>
      <w:r>
        <w:t xml:space="preserve"> </w:t>
      </w:r>
      <w:r w:rsidRPr="000411AC">
        <w:t>аттестовано в НТЦ ФСК</w:t>
      </w:r>
      <w:r>
        <w:t xml:space="preserve"> и допущено к применению на объектах ОАО «</w:t>
      </w:r>
      <w:proofErr w:type="spellStart"/>
      <w:r>
        <w:t>Россети</w:t>
      </w:r>
      <w:proofErr w:type="spellEnd"/>
      <w:r>
        <w:t>»</w:t>
      </w:r>
      <w:r w:rsidRPr="000411AC">
        <w:t xml:space="preserve">, срок аттестации - до </w:t>
      </w:r>
      <w:r w:rsidR="00183C75">
        <w:t>31</w:t>
      </w:r>
      <w:r>
        <w:t>.</w:t>
      </w:r>
      <w:r w:rsidR="00183C75">
        <w:t>12</w:t>
      </w:r>
      <w:r>
        <w:t>.20</w:t>
      </w:r>
      <w:r w:rsidR="00183C75">
        <w:t>24</w:t>
      </w:r>
      <w:r w:rsidRPr="000411AC">
        <w:t xml:space="preserve"> года</w:t>
      </w:r>
      <w:r w:rsidR="00750906">
        <w:t>.</w:t>
      </w:r>
    </w:p>
    <w:p w14:paraId="49D2819E" w14:textId="77777777" w:rsidR="00823868" w:rsidRPr="00275DB6" w:rsidRDefault="00D561B4" w:rsidP="0039340E">
      <w:pPr>
        <w:pStyle w:val="a7"/>
        <w:numPr>
          <w:ilvl w:val="1"/>
          <w:numId w:val="21"/>
        </w:numPr>
        <w:outlineLvl w:val="1"/>
        <w:rPr>
          <w:rFonts w:cstheme="minorHAnsi"/>
          <w:lang w:val="ru-RU"/>
        </w:rPr>
      </w:pPr>
      <w:bookmarkStart w:id="34" w:name="_Toc62807344"/>
      <w:r w:rsidRPr="00275DB6">
        <w:rPr>
          <w:rFonts w:cstheme="minorHAnsi"/>
          <w:lang w:val="ru-RU"/>
        </w:rPr>
        <w:t>Основные технические характеристики оборудования модуля ВН</w:t>
      </w:r>
      <w:bookmarkEnd w:id="34"/>
    </w:p>
    <w:p w14:paraId="2BC36464" w14:textId="77777777" w:rsidR="00823868" w:rsidRPr="00275DB6" w:rsidRDefault="00823868" w:rsidP="00062A5D">
      <w:pPr>
        <w:pStyle w:val="affffffffff7"/>
        <w:rPr>
          <w:rFonts w:cstheme="minorHAnsi"/>
        </w:rPr>
      </w:pPr>
      <w:r w:rsidRPr="00275DB6">
        <w:rPr>
          <w:rFonts w:cstheme="minorHAnsi"/>
        </w:rPr>
        <w:t xml:space="preserve">Оборудование </w:t>
      </w:r>
      <w:r w:rsidR="008E553E" w:rsidRPr="00275DB6">
        <w:rPr>
          <w:rFonts w:cstheme="minorHAnsi"/>
        </w:rPr>
        <w:t>модуля ВН</w:t>
      </w:r>
      <w:r w:rsidRPr="00275DB6">
        <w:rPr>
          <w:rFonts w:cstheme="minorHAnsi"/>
        </w:rPr>
        <w:t xml:space="preserve">: КРУЭ </w:t>
      </w:r>
      <w:r w:rsidR="00395C32" w:rsidRPr="00275DB6">
        <w:rPr>
          <w:rFonts w:cstheme="minorHAnsi"/>
        </w:rPr>
        <w:t>ZF28A-145</w:t>
      </w:r>
      <w:r w:rsidRPr="00275DB6">
        <w:rPr>
          <w:rFonts w:cstheme="minorHAnsi"/>
        </w:rPr>
        <w:t>, трансфо</w:t>
      </w:r>
      <w:r w:rsidR="00F6153E" w:rsidRPr="00275DB6">
        <w:rPr>
          <w:rFonts w:cstheme="minorHAnsi"/>
        </w:rPr>
        <w:t xml:space="preserve">рматор. </w:t>
      </w:r>
      <w:r w:rsidR="00D46459">
        <w:rPr>
          <w:rFonts w:cstheme="minorHAnsi"/>
        </w:rPr>
        <w:t>ТДН-</w:t>
      </w:r>
      <w:r w:rsidR="00183C75">
        <w:rPr>
          <w:rFonts w:cstheme="minorHAnsi"/>
        </w:rPr>
        <w:t>16</w:t>
      </w:r>
      <w:r w:rsidR="00D46459">
        <w:rPr>
          <w:rFonts w:cstheme="minorHAnsi"/>
        </w:rPr>
        <w:t>000</w:t>
      </w:r>
      <w:r w:rsidR="00F6153E" w:rsidRPr="00275DB6">
        <w:rPr>
          <w:rFonts w:cstheme="minorHAnsi"/>
        </w:rPr>
        <w:t>/110-У</w:t>
      </w:r>
      <w:r w:rsidR="00183C75">
        <w:rPr>
          <w:rFonts w:cstheme="minorHAnsi"/>
        </w:rPr>
        <w:t>ХЛ</w:t>
      </w:r>
      <w:r w:rsidR="00F6153E" w:rsidRPr="00275DB6">
        <w:rPr>
          <w:rFonts w:cstheme="minorHAnsi"/>
        </w:rPr>
        <w:t xml:space="preserve">1, </w:t>
      </w:r>
      <w:r w:rsidR="00733BE5" w:rsidRPr="00275DB6">
        <w:rPr>
          <w:rFonts w:cstheme="minorHAnsi"/>
        </w:rPr>
        <w:t xml:space="preserve">заземлитель нейтрали </w:t>
      </w:r>
      <w:r w:rsidR="00D436E5" w:rsidRPr="00275DB6">
        <w:rPr>
          <w:rFonts w:cstheme="minorHAnsi"/>
        </w:rPr>
        <w:t>ЗГНТ</w:t>
      </w:r>
      <w:r w:rsidR="00F6153E" w:rsidRPr="00275DB6">
        <w:rPr>
          <w:rFonts w:cstheme="minorHAnsi"/>
        </w:rPr>
        <w:noBreakHyphen/>
      </w:r>
      <w:r w:rsidR="00BA65CA">
        <w:rPr>
          <w:rFonts w:cstheme="minorHAnsi"/>
        </w:rPr>
        <w:t>110</w:t>
      </w:r>
      <w:r w:rsidR="006713D0">
        <w:rPr>
          <w:rFonts w:cstheme="minorHAnsi"/>
        </w:rPr>
        <w:t> </w:t>
      </w:r>
      <w:proofErr w:type="spellStart"/>
      <w:r w:rsidR="006713D0">
        <w:rPr>
          <w:rFonts w:cstheme="minorHAnsi"/>
        </w:rPr>
        <w:t>кВ</w:t>
      </w:r>
      <w:proofErr w:type="spellEnd"/>
      <w:r w:rsidRPr="00275DB6">
        <w:rPr>
          <w:rFonts w:cstheme="minorHAnsi"/>
        </w:rPr>
        <w:t xml:space="preserve"> имеет следующие основные технические характеристики:</w:t>
      </w:r>
    </w:p>
    <w:p w14:paraId="01EF0994" w14:textId="77777777" w:rsidR="00823868" w:rsidRPr="00275DB6" w:rsidRDefault="00360349" w:rsidP="00062A5D">
      <w:pPr>
        <w:pStyle w:val="affffffffff7"/>
        <w:rPr>
          <w:rFonts w:cstheme="minorHAnsi"/>
          <w:lang w:val="en-US"/>
        </w:rPr>
      </w:pPr>
      <w:r w:rsidRPr="00275DB6">
        <w:rPr>
          <w:rFonts w:cstheme="minorHAnsi"/>
        </w:rPr>
        <w:t>Основные параметры КРУЭ</w:t>
      </w:r>
      <w:r w:rsidR="001B0979" w:rsidRPr="00275DB6">
        <w:rPr>
          <w:rFonts w:cstheme="minorHAnsi"/>
        </w:rPr>
        <w:t xml:space="preserve"> ZF28A-145</w:t>
      </w:r>
      <w:r w:rsidR="00823868" w:rsidRPr="00275DB6">
        <w:rPr>
          <w:rFonts w:cstheme="minorHAnsi"/>
        </w:rPr>
        <w:t>:</w:t>
      </w:r>
    </w:p>
    <w:p w14:paraId="4A4F1D8D" w14:textId="77777777" w:rsidR="00823868" w:rsidRPr="003D367B" w:rsidRDefault="00823868" w:rsidP="003D367B">
      <w:pPr>
        <w:pStyle w:val="afffffffffff2"/>
      </w:pPr>
      <w:r w:rsidRPr="003D367B">
        <w:t>номинальное напряжение 1</w:t>
      </w:r>
      <w:r w:rsidR="00F87733" w:rsidRPr="003D367B">
        <w:t>45</w:t>
      </w:r>
      <w:r w:rsidR="006713D0">
        <w:t> </w:t>
      </w:r>
      <w:proofErr w:type="spellStart"/>
      <w:r w:rsidR="006713D0">
        <w:t>кВ</w:t>
      </w:r>
      <w:proofErr w:type="spellEnd"/>
      <w:r w:rsidRPr="003D367B">
        <w:t xml:space="preserve">; </w:t>
      </w:r>
    </w:p>
    <w:p w14:paraId="582D7933" w14:textId="77777777" w:rsidR="00823868" w:rsidRPr="003D367B" w:rsidRDefault="00823868" w:rsidP="003D367B">
      <w:pPr>
        <w:pStyle w:val="afffffffffff2"/>
      </w:pPr>
      <w:r w:rsidRPr="003D367B">
        <w:t xml:space="preserve">номинальный ток сборных шин </w:t>
      </w:r>
      <w:r w:rsidR="00183C75" w:rsidRPr="00675540">
        <w:rPr>
          <w:color w:val="auto"/>
        </w:rPr>
        <w:t>10</w:t>
      </w:r>
      <w:r w:rsidRPr="00675540">
        <w:rPr>
          <w:color w:val="auto"/>
        </w:rPr>
        <w:t>00</w:t>
      </w:r>
      <w:r w:rsidRPr="003D367B">
        <w:t xml:space="preserve"> А; </w:t>
      </w:r>
    </w:p>
    <w:p w14:paraId="638F753D" w14:textId="77777777" w:rsidR="00823868" w:rsidRPr="003D367B" w:rsidRDefault="00823868" w:rsidP="003D367B">
      <w:pPr>
        <w:pStyle w:val="afffffffffff2"/>
      </w:pPr>
      <w:r w:rsidRPr="003D367B">
        <w:t xml:space="preserve">ток термической стойкости </w:t>
      </w:r>
      <w:r w:rsidR="00183C75">
        <w:t>31,5</w:t>
      </w:r>
      <w:r w:rsidRPr="003D367B">
        <w:t xml:space="preserve"> кА; </w:t>
      </w:r>
    </w:p>
    <w:p w14:paraId="11918B97" w14:textId="77777777" w:rsidR="00823868" w:rsidRPr="003D367B" w:rsidRDefault="00823868" w:rsidP="003D367B">
      <w:pPr>
        <w:pStyle w:val="afffffffffff2"/>
      </w:pPr>
      <w:r w:rsidRPr="003D367B">
        <w:t>ток электродинамической стойкости 100 кА.</w:t>
      </w:r>
    </w:p>
    <w:p w14:paraId="17A4DEF3" w14:textId="77777777" w:rsidR="00823868" w:rsidRPr="00275DB6" w:rsidRDefault="00823868" w:rsidP="00062A5D">
      <w:pPr>
        <w:pStyle w:val="affffffffff7"/>
        <w:rPr>
          <w:rFonts w:cstheme="minorHAnsi"/>
        </w:rPr>
      </w:pPr>
      <w:r w:rsidRPr="00275DB6">
        <w:rPr>
          <w:rFonts w:cstheme="minorHAnsi"/>
        </w:rPr>
        <w:t xml:space="preserve">Основные параметры </w:t>
      </w:r>
      <w:r w:rsidR="001B0979" w:rsidRPr="00275DB6">
        <w:rPr>
          <w:rFonts w:cstheme="minorHAnsi"/>
        </w:rPr>
        <w:t xml:space="preserve">заземлителя нейтрали </w:t>
      </w:r>
      <w:r w:rsidR="00D436E5" w:rsidRPr="00275DB6">
        <w:rPr>
          <w:rFonts w:cstheme="minorHAnsi"/>
        </w:rPr>
        <w:t>З</w:t>
      </w:r>
      <w:r w:rsidR="00675540">
        <w:rPr>
          <w:rFonts w:cstheme="minorHAnsi"/>
        </w:rPr>
        <w:t>ОН</w:t>
      </w:r>
      <w:r w:rsidR="005B41E9" w:rsidRPr="00275DB6">
        <w:rPr>
          <w:rFonts w:cstheme="minorHAnsi"/>
        </w:rPr>
        <w:t>-</w:t>
      </w:r>
      <w:r w:rsidR="00BA65CA">
        <w:rPr>
          <w:rFonts w:cstheme="minorHAnsi"/>
        </w:rPr>
        <w:t>110</w:t>
      </w:r>
      <w:r w:rsidR="006713D0">
        <w:rPr>
          <w:rFonts w:cstheme="minorHAnsi"/>
        </w:rPr>
        <w:t> </w:t>
      </w:r>
      <w:proofErr w:type="spellStart"/>
      <w:r w:rsidR="006713D0">
        <w:rPr>
          <w:rFonts w:cstheme="minorHAnsi"/>
        </w:rPr>
        <w:t>кВ</w:t>
      </w:r>
      <w:proofErr w:type="spellEnd"/>
      <w:r w:rsidRPr="00275DB6">
        <w:rPr>
          <w:rFonts w:cstheme="minorHAnsi"/>
        </w:rPr>
        <w:t>:</w:t>
      </w:r>
    </w:p>
    <w:p w14:paraId="2B09C182" w14:textId="77777777" w:rsidR="00823868" w:rsidRPr="00275DB6" w:rsidRDefault="00823868" w:rsidP="008E717B">
      <w:pPr>
        <w:pStyle w:val="afffffffffff2"/>
      </w:pPr>
      <w:r w:rsidRPr="00275DB6">
        <w:t xml:space="preserve">номинальное напряжение </w:t>
      </w:r>
      <w:r w:rsidR="00BA65CA">
        <w:t>110</w:t>
      </w:r>
      <w:r w:rsidR="006713D0">
        <w:t> </w:t>
      </w:r>
      <w:proofErr w:type="spellStart"/>
      <w:r w:rsidR="006713D0">
        <w:t>кВ</w:t>
      </w:r>
      <w:proofErr w:type="spellEnd"/>
      <w:r w:rsidRPr="00275DB6">
        <w:t xml:space="preserve">; </w:t>
      </w:r>
    </w:p>
    <w:p w14:paraId="305158AB" w14:textId="77777777" w:rsidR="00823868" w:rsidRPr="00275DB6" w:rsidRDefault="00823868" w:rsidP="008E717B">
      <w:pPr>
        <w:pStyle w:val="afffffffffff2"/>
      </w:pPr>
      <w:r w:rsidRPr="00275DB6">
        <w:t xml:space="preserve">номинальный ток сборных шин 400 А; </w:t>
      </w:r>
    </w:p>
    <w:p w14:paraId="3BC353B1" w14:textId="77777777" w:rsidR="00823868" w:rsidRPr="00275DB6" w:rsidRDefault="00823868" w:rsidP="008E717B">
      <w:pPr>
        <w:pStyle w:val="afffffffffff2"/>
      </w:pPr>
      <w:r w:rsidRPr="00275DB6">
        <w:t xml:space="preserve">ток термической стойкости 25 кА (1 сек.); </w:t>
      </w:r>
    </w:p>
    <w:p w14:paraId="4F6E7049" w14:textId="77777777" w:rsidR="00823868" w:rsidRDefault="00823868" w:rsidP="008E717B">
      <w:pPr>
        <w:pStyle w:val="afffffffffff2"/>
      </w:pPr>
      <w:r w:rsidRPr="00275DB6">
        <w:t>ток электродинамической стойкости 63 кА.</w:t>
      </w:r>
    </w:p>
    <w:p w14:paraId="5AD68931" w14:textId="77777777" w:rsidR="00823868" w:rsidRPr="00275DB6" w:rsidRDefault="00823868" w:rsidP="00062A5D">
      <w:pPr>
        <w:pStyle w:val="affffffffff7"/>
        <w:rPr>
          <w:rFonts w:eastAsia="Calibri" w:cstheme="minorHAnsi"/>
          <w:color w:val="000000"/>
          <w:szCs w:val="22"/>
        </w:rPr>
      </w:pPr>
      <w:r w:rsidRPr="00275DB6">
        <w:rPr>
          <w:rFonts w:cstheme="minorHAnsi"/>
        </w:rPr>
        <w:t xml:space="preserve">В состав КРУЭ входят: </w:t>
      </w:r>
    </w:p>
    <w:p w14:paraId="735A137C" w14:textId="77777777" w:rsidR="00823868" w:rsidRPr="00275DB6" w:rsidRDefault="00823868" w:rsidP="008E717B">
      <w:pPr>
        <w:pStyle w:val="afffffffffff2"/>
      </w:pPr>
      <w:r w:rsidRPr="00275DB6">
        <w:t xml:space="preserve">выключатель </w:t>
      </w:r>
      <w:proofErr w:type="spellStart"/>
      <w:r w:rsidRPr="00275DB6">
        <w:t>элегазовый</w:t>
      </w:r>
      <w:proofErr w:type="spellEnd"/>
      <w:r w:rsidRPr="00275DB6">
        <w:t xml:space="preserve"> силовой c моторно-пружинным приводом </w:t>
      </w:r>
      <w:proofErr w:type="spellStart"/>
      <w:r w:rsidRPr="00275DB6">
        <w:t>I</w:t>
      </w:r>
      <w:proofErr w:type="gramStart"/>
      <w:r w:rsidRPr="00275DB6">
        <w:t>ном</w:t>
      </w:r>
      <w:proofErr w:type="spellEnd"/>
      <w:r w:rsidRPr="00275DB6">
        <w:t>.=</w:t>
      </w:r>
      <w:proofErr w:type="gramEnd"/>
      <w:r w:rsidR="00183C75">
        <w:t>10</w:t>
      </w:r>
      <w:r w:rsidRPr="00275DB6">
        <w:t xml:space="preserve">00 А; </w:t>
      </w:r>
    </w:p>
    <w:p w14:paraId="61AA7175" w14:textId="77777777" w:rsidR="00823868" w:rsidRPr="00275DB6" w:rsidRDefault="00823868" w:rsidP="008E717B">
      <w:pPr>
        <w:pStyle w:val="afffffffffff2"/>
      </w:pPr>
      <w:r w:rsidRPr="00275DB6">
        <w:t xml:space="preserve">заземлитель быстродействующий с моторно-пружинным приводом </w:t>
      </w:r>
      <w:proofErr w:type="spellStart"/>
      <w:r w:rsidRPr="00275DB6">
        <w:t>I</w:t>
      </w:r>
      <w:proofErr w:type="gramStart"/>
      <w:r w:rsidRPr="00275DB6">
        <w:t>ном</w:t>
      </w:r>
      <w:proofErr w:type="spellEnd"/>
      <w:r w:rsidRPr="00275DB6">
        <w:t>.=</w:t>
      </w:r>
      <w:proofErr w:type="gramEnd"/>
      <w:r w:rsidR="0067700D">
        <w:t>2</w:t>
      </w:r>
      <w:r w:rsidR="00183C75">
        <w:t>0</w:t>
      </w:r>
      <w:r w:rsidRPr="00275DB6">
        <w:t xml:space="preserve">00 А; </w:t>
      </w:r>
    </w:p>
    <w:p w14:paraId="62CF879E" w14:textId="77777777" w:rsidR="00823868" w:rsidRPr="00275DB6" w:rsidRDefault="00823868" w:rsidP="008E717B">
      <w:pPr>
        <w:pStyle w:val="afffffffffff2"/>
      </w:pPr>
      <w:r w:rsidRPr="00275DB6">
        <w:t>разъединитель/заземлитель трехпозиционный с моторным приводом</w:t>
      </w:r>
      <w:r w:rsidR="00D833FA" w:rsidRPr="00275DB6">
        <w:t xml:space="preserve"> </w:t>
      </w:r>
      <w:proofErr w:type="spellStart"/>
      <w:r w:rsidR="00D833FA" w:rsidRPr="00275DB6">
        <w:t>I</w:t>
      </w:r>
      <w:proofErr w:type="gramStart"/>
      <w:r w:rsidR="00D833FA" w:rsidRPr="00275DB6">
        <w:t>ном</w:t>
      </w:r>
      <w:proofErr w:type="spellEnd"/>
      <w:r w:rsidR="00D833FA" w:rsidRPr="00275DB6">
        <w:t>.=</w:t>
      </w:r>
      <w:proofErr w:type="gramEnd"/>
      <w:r w:rsidR="0067700D">
        <w:t>2</w:t>
      </w:r>
      <w:r w:rsidR="00183C75">
        <w:t>0</w:t>
      </w:r>
      <w:r w:rsidR="00D833FA" w:rsidRPr="00275DB6">
        <w:t>00 А;</w:t>
      </w:r>
    </w:p>
    <w:p w14:paraId="4E92AABD" w14:textId="77777777" w:rsidR="00823868" w:rsidRPr="00275DB6" w:rsidRDefault="00823868" w:rsidP="008E717B">
      <w:pPr>
        <w:pStyle w:val="afffffffffff2"/>
      </w:pPr>
      <w:r w:rsidRPr="00275DB6">
        <w:t xml:space="preserve">трансформатор напряжения </w:t>
      </w:r>
      <w:proofErr w:type="spellStart"/>
      <w:r w:rsidRPr="00275DB6">
        <w:t>антирезонансный</w:t>
      </w:r>
      <w:proofErr w:type="spellEnd"/>
      <w:r w:rsidRPr="00275DB6">
        <w:t xml:space="preserve"> 110/√3 / 0,1/√3 / 0,1/√3 / 0,1</w:t>
      </w:r>
      <w:r w:rsidR="006713D0">
        <w:t> </w:t>
      </w:r>
      <w:proofErr w:type="spellStart"/>
      <w:r w:rsidR="006713D0">
        <w:t>кВ</w:t>
      </w:r>
      <w:proofErr w:type="spellEnd"/>
      <w:r w:rsidRPr="00275DB6">
        <w:t>;</w:t>
      </w:r>
    </w:p>
    <w:p w14:paraId="6BACF58A" w14:textId="77777777" w:rsidR="00823868" w:rsidRPr="00275DB6" w:rsidRDefault="00823868" w:rsidP="008E717B">
      <w:pPr>
        <w:pStyle w:val="afffffffffff2"/>
      </w:pPr>
      <w:r w:rsidRPr="00275DB6">
        <w:t>трансфор</w:t>
      </w:r>
      <w:r w:rsidR="000E4551" w:rsidRPr="00275DB6">
        <w:t>матор</w:t>
      </w:r>
      <w:r w:rsidR="009346B4" w:rsidRPr="00275DB6">
        <w:t>ы</w:t>
      </w:r>
      <w:r w:rsidR="000E4551" w:rsidRPr="00275DB6">
        <w:t xml:space="preserve"> тока с обмотками </w:t>
      </w:r>
      <w:r w:rsidR="005F2D27">
        <w:t>15</w:t>
      </w:r>
      <w:r w:rsidR="000E4551" w:rsidRPr="00275DB6">
        <w:t>0/5: 0.</w:t>
      </w:r>
      <w:r w:rsidR="003C47FE" w:rsidRPr="00275DB6">
        <w:t>2S-</w:t>
      </w:r>
      <w:r w:rsidR="00147E2D" w:rsidRPr="00275DB6">
        <w:t>5</w:t>
      </w:r>
      <w:r w:rsidRPr="00275DB6">
        <w:t> ВА; 0</w:t>
      </w:r>
      <w:r w:rsidR="000E4551" w:rsidRPr="00275DB6">
        <w:t>.</w:t>
      </w:r>
      <w:r w:rsidR="009679BF">
        <w:t>2</w:t>
      </w:r>
      <w:r w:rsidR="003C47FE" w:rsidRPr="00275DB6">
        <w:t>-</w:t>
      </w:r>
      <w:r w:rsidR="000B0F7A" w:rsidRPr="00275DB6">
        <w:t>5 ВА</w:t>
      </w:r>
      <w:r w:rsidRPr="00275DB6">
        <w:t>;</w:t>
      </w:r>
    </w:p>
    <w:p w14:paraId="6554AA03" w14:textId="77777777" w:rsidR="000B0F7A" w:rsidRPr="00275DB6" w:rsidRDefault="000B0F7A" w:rsidP="008E717B">
      <w:pPr>
        <w:pStyle w:val="afffffffffff2"/>
      </w:pPr>
      <w:r w:rsidRPr="00275DB6">
        <w:t>трансформатор</w:t>
      </w:r>
      <w:r w:rsidR="009346B4" w:rsidRPr="00275DB6">
        <w:t>ы</w:t>
      </w:r>
      <w:r w:rsidRPr="00275DB6">
        <w:t xml:space="preserve"> тока с обмотками </w:t>
      </w:r>
      <w:r w:rsidR="005F2D27">
        <w:t>15</w:t>
      </w:r>
      <w:r w:rsidRPr="00275DB6">
        <w:t>0/5:</w:t>
      </w:r>
      <w:r w:rsidR="009679BF">
        <w:t xml:space="preserve"> </w:t>
      </w:r>
      <w:r w:rsidR="002E58E6">
        <w:t>10</w:t>
      </w:r>
      <w:r w:rsidR="009679BF" w:rsidRPr="00275DB6">
        <w:t>Р</w:t>
      </w:r>
      <w:r w:rsidR="002E58E6">
        <w:t>20</w:t>
      </w:r>
      <w:r w:rsidR="009679BF" w:rsidRPr="00275DB6">
        <w:t>-</w:t>
      </w:r>
      <w:r w:rsidR="009679BF">
        <w:t>20</w:t>
      </w:r>
      <w:r w:rsidR="009679BF" w:rsidRPr="00275DB6">
        <w:t>ВА</w:t>
      </w:r>
      <w:r w:rsidRPr="00275DB6">
        <w:t>;</w:t>
      </w:r>
    </w:p>
    <w:p w14:paraId="7C0B3118" w14:textId="77777777" w:rsidR="00823868" w:rsidRPr="00275DB6" w:rsidRDefault="00823868" w:rsidP="008E717B">
      <w:pPr>
        <w:pStyle w:val="afffffffffff2"/>
        <w:rPr>
          <w:rFonts w:eastAsia="Times New Roman"/>
          <w:color w:val="auto"/>
          <w:szCs w:val="24"/>
        </w:rPr>
      </w:pPr>
      <w:r w:rsidRPr="00275DB6">
        <w:t>гнездо для штекера КЛ «</w:t>
      </w:r>
      <w:proofErr w:type="spellStart"/>
      <w:r w:rsidR="007508D5" w:rsidRPr="00275DB6">
        <w:t>Shandong</w:t>
      </w:r>
      <w:proofErr w:type="spellEnd"/>
      <w:r w:rsidRPr="00275DB6">
        <w:t xml:space="preserve">» 145kV, </w:t>
      </w:r>
      <w:proofErr w:type="spellStart"/>
      <w:r w:rsidRPr="00275DB6">
        <w:t>I</w:t>
      </w:r>
      <w:proofErr w:type="gramStart"/>
      <w:r w:rsidRPr="00275DB6">
        <w:t>ном</w:t>
      </w:r>
      <w:proofErr w:type="spellEnd"/>
      <w:r w:rsidRPr="00275DB6">
        <w:t>.=</w:t>
      </w:r>
      <w:proofErr w:type="gramEnd"/>
      <w:r w:rsidR="002E58E6">
        <w:t>10</w:t>
      </w:r>
      <w:r w:rsidRPr="00275DB6">
        <w:t>00 А</w:t>
      </w:r>
      <w:r w:rsidR="00386AD0" w:rsidRPr="00275DB6">
        <w:t>;</w:t>
      </w:r>
    </w:p>
    <w:p w14:paraId="54675729" w14:textId="77777777" w:rsidR="00386AD0" w:rsidRDefault="00386AD0" w:rsidP="008E717B">
      <w:pPr>
        <w:pStyle w:val="afffffffffff2"/>
      </w:pPr>
      <w:r w:rsidRPr="00275DB6">
        <w:t>ОПНЭ-108/84/10/1100</w:t>
      </w:r>
      <w:r w:rsidR="000F1C7C">
        <w:t>;</w:t>
      </w:r>
    </w:p>
    <w:p w14:paraId="1B879A09" w14:textId="77777777" w:rsidR="00823868" w:rsidRPr="00275DB6" w:rsidRDefault="00442FD2" w:rsidP="0039340E">
      <w:pPr>
        <w:pStyle w:val="a7"/>
        <w:numPr>
          <w:ilvl w:val="1"/>
          <w:numId w:val="21"/>
        </w:numPr>
        <w:outlineLvl w:val="1"/>
        <w:rPr>
          <w:rFonts w:cstheme="minorHAnsi"/>
          <w:lang w:val="ru-RU"/>
        </w:rPr>
      </w:pPr>
      <w:bookmarkStart w:id="35" w:name="_Toc62807345"/>
      <w:r w:rsidRPr="00275DB6">
        <w:rPr>
          <w:rFonts w:cstheme="minorHAnsi"/>
          <w:lang w:val="ru-RU"/>
        </w:rPr>
        <w:t xml:space="preserve">Основные технические характеристики оборудования модуля </w:t>
      </w:r>
      <w:r w:rsidR="005F2D27">
        <w:rPr>
          <w:rFonts w:cstheme="minorHAnsi"/>
          <w:lang w:val="ru-RU"/>
        </w:rPr>
        <w:t>С</w:t>
      </w:r>
      <w:r w:rsidRPr="00275DB6">
        <w:rPr>
          <w:rFonts w:cstheme="minorHAnsi"/>
          <w:lang w:val="ru-RU"/>
        </w:rPr>
        <w:t>Н</w:t>
      </w:r>
      <w:bookmarkEnd w:id="35"/>
    </w:p>
    <w:p w14:paraId="3C2D1274" w14:textId="77777777" w:rsidR="00823868" w:rsidRPr="00275DB6" w:rsidRDefault="00823868" w:rsidP="00062A5D">
      <w:pPr>
        <w:pStyle w:val="affffffffff7"/>
        <w:rPr>
          <w:rFonts w:cstheme="minorHAnsi"/>
        </w:rPr>
      </w:pPr>
      <w:r w:rsidRPr="00275DB6">
        <w:rPr>
          <w:rFonts w:cstheme="minorHAnsi"/>
        </w:rPr>
        <w:t xml:space="preserve">Основным силовым оборудованием модуля НН является КРУ </w:t>
      </w:r>
      <w:r w:rsidR="00C311D4">
        <w:rPr>
          <w:rFonts w:cstheme="minorHAnsi"/>
        </w:rPr>
        <w:t>10</w:t>
      </w:r>
      <w:r w:rsidR="006713D0">
        <w:rPr>
          <w:rFonts w:cstheme="minorHAnsi"/>
        </w:rPr>
        <w:t> </w:t>
      </w:r>
      <w:proofErr w:type="spellStart"/>
      <w:r w:rsidR="006713D0">
        <w:rPr>
          <w:rFonts w:cstheme="minorHAnsi"/>
        </w:rPr>
        <w:t>кВ</w:t>
      </w:r>
      <w:proofErr w:type="spellEnd"/>
      <w:r w:rsidRPr="00275DB6">
        <w:rPr>
          <w:rFonts w:cstheme="minorHAnsi"/>
        </w:rPr>
        <w:t xml:space="preserve"> серии «Волга», которое состоит из </w:t>
      </w:r>
      <w:r w:rsidR="00B129E4">
        <w:rPr>
          <w:rFonts w:cstheme="minorHAnsi"/>
        </w:rPr>
        <w:t>шести</w:t>
      </w:r>
      <w:r w:rsidRPr="00275DB6">
        <w:rPr>
          <w:rFonts w:cstheme="minorHAnsi"/>
        </w:rPr>
        <w:t xml:space="preserve"> ячеек производства «</w:t>
      </w:r>
      <w:proofErr w:type="spellStart"/>
      <w:r w:rsidRPr="00275DB6">
        <w:rPr>
          <w:rFonts w:cstheme="minorHAnsi"/>
        </w:rPr>
        <w:t>Элтехника</w:t>
      </w:r>
      <w:proofErr w:type="spellEnd"/>
      <w:r w:rsidRPr="00275DB6">
        <w:rPr>
          <w:rFonts w:cstheme="minorHAnsi"/>
        </w:rPr>
        <w:t xml:space="preserve">» (Россия) с номинальным током сборных шин </w:t>
      </w:r>
      <w:r w:rsidR="005F2D27">
        <w:rPr>
          <w:rFonts w:cstheme="minorHAnsi"/>
        </w:rPr>
        <w:t>200</w:t>
      </w:r>
      <w:r w:rsidR="00BF6997" w:rsidRPr="00275DB6">
        <w:rPr>
          <w:rFonts w:cstheme="minorHAnsi"/>
        </w:rPr>
        <w:t>0</w:t>
      </w:r>
      <w:r w:rsidRPr="00275DB6">
        <w:rPr>
          <w:rFonts w:cstheme="minorHAnsi"/>
        </w:rPr>
        <w:t> А.</w:t>
      </w:r>
    </w:p>
    <w:p w14:paraId="2829B50C" w14:textId="77777777" w:rsidR="00823868" w:rsidRPr="00275DB6" w:rsidRDefault="00823868" w:rsidP="00062A5D">
      <w:pPr>
        <w:pStyle w:val="affffffffff7"/>
        <w:rPr>
          <w:rFonts w:cstheme="minorHAnsi"/>
        </w:rPr>
      </w:pPr>
      <w:r w:rsidRPr="00275DB6">
        <w:rPr>
          <w:rFonts w:cstheme="minorHAnsi"/>
        </w:rPr>
        <w:t xml:space="preserve">В состав оборудования ячеек КРУ </w:t>
      </w:r>
      <w:r w:rsidR="00C311D4">
        <w:rPr>
          <w:rFonts w:cstheme="minorHAnsi"/>
        </w:rPr>
        <w:t>10</w:t>
      </w:r>
      <w:r w:rsidR="006713D0">
        <w:rPr>
          <w:rFonts w:cstheme="minorHAnsi"/>
        </w:rPr>
        <w:t> </w:t>
      </w:r>
      <w:proofErr w:type="spellStart"/>
      <w:r w:rsidR="006713D0">
        <w:rPr>
          <w:rFonts w:cstheme="minorHAnsi"/>
        </w:rPr>
        <w:t>кВ</w:t>
      </w:r>
      <w:proofErr w:type="spellEnd"/>
      <w:r w:rsidRPr="00275DB6">
        <w:rPr>
          <w:rFonts w:cstheme="minorHAnsi"/>
        </w:rPr>
        <w:t xml:space="preserve"> входят:</w:t>
      </w:r>
    </w:p>
    <w:p w14:paraId="63135D15" w14:textId="77777777" w:rsidR="00823868" w:rsidRPr="00275DB6" w:rsidRDefault="00823868" w:rsidP="00062A5D">
      <w:pPr>
        <w:pStyle w:val="affffffffff7"/>
        <w:rPr>
          <w:rFonts w:cstheme="minorHAnsi"/>
        </w:rPr>
      </w:pPr>
      <w:r w:rsidRPr="00275DB6">
        <w:rPr>
          <w:rFonts w:cstheme="minorHAnsi"/>
        </w:rPr>
        <w:t>Ячейка отходящей линии:</w:t>
      </w:r>
    </w:p>
    <w:p w14:paraId="78E6D2A8" w14:textId="77777777" w:rsidR="00823868" w:rsidRPr="00275DB6" w:rsidRDefault="00823868" w:rsidP="009B65D1">
      <w:pPr>
        <w:pStyle w:val="afffffffffff2"/>
      </w:pPr>
      <w:proofErr w:type="spellStart"/>
      <w:r w:rsidRPr="00275DB6">
        <w:t>выкатной</w:t>
      </w:r>
      <w:proofErr w:type="spellEnd"/>
      <w:r w:rsidRPr="00275DB6">
        <w:t xml:space="preserve"> выключатель </w:t>
      </w:r>
      <w:r w:rsidR="00582633" w:rsidRPr="00275DB6">
        <w:t>VF12-</w:t>
      </w:r>
      <w:r w:rsidR="00AC5B89">
        <w:t>63</w:t>
      </w:r>
      <w:r w:rsidRPr="00275DB6">
        <w:t xml:space="preserve">0-31,5 </w:t>
      </w:r>
      <w:r w:rsidR="00AC5B89">
        <w:t>63</w:t>
      </w:r>
      <w:r w:rsidRPr="00275DB6">
        <w:t xml:space="preserve">0 А; ток отключения 31,5 кА; </w:t>
      </w:r>
    </w:p>
    <w:p w14:paraId="4A2C63AD" w14:textId="77777777" w:rsidR="00823868" w:rsidRPr="00275DB6" w:rsidRDefault="00823868" w:rsidP="009B65D1">
      <w:pPr>
        <w:pStyle w:val="afffffffffff2"/>
      </w:pPr>
      <w:r w:rsidRPr="00275DB6">
        <w:t>трансформаторы тока 3х</w:t>
      </w:r>
      <w:r w:rsidR="00781B1C" w:rsidRPr="00275DB6">
        <w:t>ТЛО-</w:t>
      </w:r>
      <w:r w:rsidR="005F2D27">
        <w:t>10</w:t>
      </w:r>
      <w:r w:rsidR="007C70D1" w:rsidRPr="00275DB6">
        <w:t xml:space="preserve">, </w:t>
      </w:r>
      <w:r w:rsidR="005F2D27">
        <w:t>60</w:t>
      </w:r>
      <w:r w:rsidR="002709E2" w:rsidRPr="00275DB6">
        <w:t>0</w:t>
      </w:r>
      <w:r w:rsidR="00A2228B">
        <w:t>/5</w:t>
      </w:r>
      <w:r w:rsidRPr="00275DB6">
        <w:t>;</w:t>
      </w:r>
    </w:p>
    <w:p w14:paraId="23F8CC60" w14:textId="77777777" w:rsidR="00823868" w:rsidRPr="00275DB6" w:rsidRDefault="00823868" w:rsidP="009B65D1">
      <w:pPr>
        <w:pStyle w:val="afffffffffff2"/>
      </w:pPr>
      <w:r w:rsidRPr="00275DB6">
        <w:t xml:space="preserve">трансформаторы тока нулевой последовательности </w:t>
      </w:r>
      <w:r w:rsidR="00846938" w:rsidRPr="00846938">
        <w:t>ТЗЛКР-НТЗ-0,66-205 МЗ</w:t>
      </w:r>
      <w:r w:rsidRPr="00275DB6">
        <w:t xml:space="preserve">, </w:t>
      </w:r>
      <w:r w:rsidR="00846938">
        <w:t>10</w:t>
      </w:r>
      <w:r w:rsidRPr="00275DB6">
        <w:t>0/1;</w:t>
      </w:r>
    </w:p>
    <w:p w14:paraId="1AC54144" w14:textId="77777777" w:rsidR="00823868" w:rsidRDefault="00823868" w:rsidP="009B65D1">
      <w:pPr>
        <w:pStyle w:val="afffffffffff2"/>
      </w:pPr>
      <w:r w:rsidRPr="00275DB6">
        <w:t>ограничители перенапряжения</w:t>
      </w:r>
      <w:r w:rsidR="00927F73">
        <w:t xml:space="preserve"> </w:t>
      </w:r>
      <w:r w:rsidR="00DF77D9">
        <w:t>6</w:t>
      </w:r>
      <w:r w:rsidR="006713D0">
        <w:t> </w:t>
      </w:r>
      <w:proofErr w:type="spellStart"/>
      <w:r w:rsidR="006713D0">
        <w:t>кВ</w:t>
      </w:r>
      <w:proofErr w:type="spellEnd"/>
      <w:r w:rsidRPr="00275DB6">
        <w:t xml:space="preserve"> (</w:t>
      </w:r>
      <w:r w:rsidR="00927F73">
        <w:t>установлены в ячейки</w:t>
      </w:r>
      <w:r w:rsidRPr="00275DB6">
        <w:t>);</w:t>
      </w:r>
    </w:p>
    <w:p w14:paraId="1C657EA2" w14:textId="77777777" w:rsidR="00823868" w:rsidRPr="00275DB6" w:rsidRDefault="00823868" w:rsidP="00062A5D">
      <w:pPr>
        <w:pStyle w:val="affffffffff7"/>
        <w:rPr>
          <w:rFonts w:cstheme="minorHAnsi"/>
        </w:rPr>
      </w:pPr>
      <w:r w:rsidRPr="00275DB6">
        <w:rPr>
          <w:rFonts w:cstheme="minorHAnsi"/>
        </w:rPr>
        <w:t>Ячейка трансформатора напряжения:</w:t>
      </w:r>
    </w:p>
    <w:p w14:paraId="7CB7D7C7" w14:textId="77777777" w:rsidR="00823868" w:rsidRDefault="00823868" w:rsidP="009B65D1">
      <w:pPr>
        <w:pStyle w:val="afffffffffff2"/>
      </w:pPr>
      <w:r w:rsidRPr="00275DB6">
        <w:t>трансформатор напряжения 3хЗНОЛП-</w:t>
      </w:r>
      <w:r w:rsidR="007C70D1" w:rsidRPr="00275DB6">
        <w:t>НТЗ-</w:t>
      </w:r>
      <w:r w:rsidR="00DF77D9">
        <w:t>6</w:t>
      </w:r>
      <w:r w:rsidRPr="00275DB6">
        <w:t xml:space="preserve">, </w:t>
      </w:r>
      <w:r w:rsidR="00DF77D9">
        <w:t>6.6</w:t>
      </w:r>
      <w:r w:rsidRPr="00275DB6">
        <w:t xml:space="preserve">/√3 </w:t>
      </w:r>
      <w:r w:rsidR="008C5945">
        <w:rPr>
          <w:lang w:val="en-US"/>
        </w:rPr>
        <w:t>|</w:t>
      </w:r>
      <w:r w:rsidRPr="00275DB6">
        <w:t xml:space="preserve"> 0,1/√3</w:t>
      </w:r>
      <w:r w:rsidR="008C5945">
        <w:t xml:space="preserve"> </w:t>
      </w:r>
      <w:r w:rsidR="008C5945">
        <w:rPr>
          <w:lang w:val="en-US"/>
        </w:rPr>
        <w:t>|</w:t>
      </w:r>
      <w:r w:rsidR="008C5945" w:rsidRPr="00275DB6">
        <w:t xml:space="preserve"> 0,1/√3</w:t>
      </w:r>
      <w:r w:rsidRPr="00275DB6">
        <w:t xml:space="preserve"> </w:t>
      </w:r>
      <w:r w:rsidR="008C5945">
        <w:rPr>
          <w:lang w:val="en-US"/>
        </w:rPr>
        <w:t>|</w:t>
      </w:r>
      <w:r w:rsidRPr="00275DB6">
        <w:t xml:space="preserve"> 0,1</w:t>
      </w:r>
      <w:r w:rsidR="00DF77D9">
        <w:t>/3</w:t>
      </w:r>
      <w:r w:rsidRPr="00275DB6">
        <w:t>;</w:t>
      </w:r>
    </w:p>
    <w:p w14:paraId="33DDDFB6" w14:textId="77777777" w:rsidR="00823868" w:rsidRPr="00275DB6" w:rsidRDefault="00823868" w:rsidP="009B65D1">
      <w:pPr>
        <w:pStyle w:val="afffffffffff2"/>
      </w:pPr>
      <w:r w:rsidRPr="00275DB6">
        <w:t>заземляющее устройство для шин КРУ;</w:t>
      </w:r>
    </w:p>
    <w:p w14:paraId="61DC0AAD" w14:textId="77777777" w:rsidR="00823868" w:rsidRPr="00275DB6" w:rsidRDefault="00F465FF" w:rsidP="00062A5D">
      <w:pPr>
        <w:pStyle w:val="affffffffff7"/>
        <w:rPr>
          <w:rFonts w:cstheme="minorHAnsi"/>
        </w:rPr>
      </w:pPr>
      <w:r w:rsidRPr="00275DB6">
        <w:rPr>
          <w:rFonts w:cstheme="minorHAnsi"/>
        </w:rPr>
        <w:t>Ячейка ввода</w:t>
      </w:r>
      <w:r w:rsidR="00823868" w:rsidRPr="00275DB6">
        <w:rPr>
          <w:rFonts w:cstheme="minorHAnsi"/>
        </w:rPr>
        <w:t>:</w:t>
      </w:r>
    </w:p>
    <w:p w14:paraId="51928C94" w14:textId="77777777" w:rsidR="00823868" w:rsidRPr="00275DB6" w:rsidRDefault="00823868" w:rsidP="009B65D1">
      <w:pPr>
        <w:pStyle w:val="afffffffffff2"/>
      </w:pPr>
      <w:proofErr w:type="spellStart"/>
      <w:r w:rsidRPr="00275DB6">
        <w:t>выкатной</w:t>
      </w:r>
      <w:proofErr w:type="spellEnd"/>
      <w:r w:rsidRPr="00275DB6">
        <w:t xml:space="preserve"> выключатель </w:t>
      </w:r>
      <w:r w:rsidR="00582633" w:rsidRPr="00275DB6">
        <w:t>VF12</w:t>
      </w:r>
      <w:r w:rsidRPr="00275DB6">
        <w:t>-</w:t>
      </w:r>
      <w:r w:rsidR="00DF77D9">
        <w:t>200</w:t>
      </w:r>
      <w:r w:rsidR="007C70D1" w:rsidRPr="00275DB6">
        <w:t>0</w:t>
      </w:r>
      <w:r w:rsidRPr="00275DB6">
        <w:t xml:space="preserve">-31,5 </w:t>
      </w:r>
      <w:r w:rsidR="00DF77D9">
        <w:t>200</w:t>
      </w:r>
      <w:r w:rsidRPr="00275DB6">
        <w:t xml:space="preserve">0 А; ток отключения 31,5 кА; </w:t>
      </w:r>
    </w:p>
    <w:p w14:paraId="7E27DBA9" w14:textId="77777777" w:rsidR="00823868" w:rsidRPr="00275DB6" w:rsidRDefault="00823868" w:rsidP="009B65D1">
      <w:pPr>
        <w:pStyle w:val="afffffffffff2"/>
      </w:pPr>
      <w:r w:rsidRPr="00275DB6">
        <w:t>трансформаторы тока 3х</w:t>
      </w:r>
      <w:r w:rsidR="00781B1C" w:rsidRPr="00275DB6">
        <w:t>ТЛО</w:t>
      </w:r>
      <w:r w:rsidR="00675540">
        <w:t>-10</w:t>
      </w:r>
      <w:r w:rsidR="007C70D1" w:rsidRPr="00275DB6">
        <w:t xml:space="preserve">, </w:t>
      </w:r>
      <w:r w:rsidR="00F101F5">
        <w:t>1</w:t>
      </w:r>
      <w:r w:rsidR="00DF77D9">
        <w:t>60</w:t>
      </w:r>
      <w:r w:rsidR="00AC5B89" w:rsidRPr="00275DB6">
        <w:t>0</w:t>
      </w:r>
      <w:r w:rsidR="009C40D9">
        <w:t>/5</w:t>
      </w:r>
      <w:r w:rsidR="00F101F5">
        <w:t xml:space="preserve"> А</w:t>
      </w:r>
      <w:r w:rsidRPr="00275DB6">
        <w:t>;</w:t>
      </w:r>
    </w:p>
    <w:p w14:paraId="5A22D0B0" w14:textId="77777777" w:rsidR="00823868" w:rsidRPr="00275DB6" w:rsidRDefault="00823868" w:rsidP="009B65D1">
      <w:pPr>
        <w:pStyle w:val="afffffffffff2"/>
      </w:pPr>
      <w:r w:rsidRPr="00275DB6">
        <w:t xml:space="preserve">трансформаторы тока нулевой последовательности </w:t>
      </w:r>
      <w:r w:rsidR="00675540" w:rsidRPr="00846938">
        <w:t>ТЗЛКР-НТЗ-0,66-205 МЗ</w:t>
      </w:r>
      <w:r w:rsidR="00675540" w:rsidRPr="00275DB6">
        <w:t xml:space="preserve">, </w:t>
      </w:r>
      <w:r w:rsidR="00675540">
        <w:t>10</w:t>
      </w:r>
      <w:r w:rsidR="00675540" w:rsidRPr="00275DB6">
        <w:t>0/1</w:t>
      </w:r>
      <w:r w:rsidRPr="00275DB6">
        <w:t>;</w:t>
      </w:r>
    </w:p>
    <w:p w14:paraId="04ACD82B" w14:textId="77777777" w:rsidR="00823868" w:rsidRPr="00275DB6" w:rsidRDefault="00823868" w:rsidP="009B65D1">
      <w:pPr>
        <w:pStyle w:val="afffffffffff2"/>
      </w:pPr>
      <w:r w:rsidRPr="00275DB6">
        <w:lastRenderedPageBreak/>
        <w:t xml:space="preserve">ограничители </w:t>
      </w:r>
      <w:proofErr w:type="gramStart"/>
      <w:r w:rsidRPr="00275DB6">
        <w:t xml:space="preserve">перенапряжения </w:t>
      </w:r>
      <w:r w:rsidR="009C40D9" w:rsidRPr="00275DB6">
        <w:t xml:space="preserve"> (</w:t>
      </w:r>
      <w:proofErr w:type="gramEnd"/>
      <w:r w:rsidR="009C40D9">
        <w:t>установлены в ячейку</w:t>
      </w:r>
      <w:r w:rsidR="009C40D9" w:rsidRPr="00275DB6">
        <w:t>)</w:t>
      </w:r>
      <w:r w:rsidRPr="00275DB6">
        <w:t>;</w:t>
      </w:r>
    </w:p>
    <w:p w14:paraId="75ED9022" w14:textId="77777777" w:rsidR="00823868" w:rsidRPr="00275DB6" w:rsidRDefault="00823868" w:rsidP="00062A5D">
      <w:pPr>
        <w:pStyle w:val="affffffffff7"/>
        <w:rPr>
          <w:rFonts w:cstheme="minorHAnsi"/>
        </w:rPr>
      </w:pPr>
      <w:r w:rsidRPr="00275DB6">
        <w:rPr>
          <w:rFonts w:cstheme="minorHAnsi"/>
        </w:rPr>
        <w:t>Ячейка трансформатора собственных нужд:</w:t>
      </w:r>
    </w:p>
    <w:p w14:paraId="35BF5021" w14:textId="77777777" w:rsidR="00823868" w:rsidRPr="00275DB6" w:rsidRDefault="00823868" w:rsidP="009B65D1">
      <w:pPr>
        <w:pStyle w:val="afffffffffff2"/>
      </w:pPr>
      <w:r w:rsidRPr="00275DB6">
        <w:t xml:space="preserve">силовой трансформатор ТС </w:t>
      </w:r>
      <w:r w:rsidR="00F101F5">
        <w:t>6</w:t>
      </w:r>
      <w:r w:rsidRPr="00275DB6">
        <w:t>/0,4; 40кВА, Δ/Yн-11; ПБВ 2±2,5%;</w:t>
      </w:r>
    </w:p>
    <w:p w14:paraId="0771CB7F" w14:textId="77777777" w:rsidR="00823868" w:rsidRPr="00275DB6" w:rsidRDefault="00823868" w:rsidP="009B65D1">
      <w:pPr>
        <w:pStyle w:val="afffffffffff2"/>
      </w:pPr>
      <w:r w:rsidRPr="00275DB6">
        <w:t xml:space="preserve">выключатель нагрузки </w:t>
      </w:r>
      <w:r w:rsidR="004B2583" w:rsidRPr="00275DB6">
        <w:t>трёхпозиционный</w:t>
      </w:r>
      <w:r w:rsidRPr="00275DB6">
        <w:t xml:space="preserve"> </w:t>
      </w:r>
      <w:proofErr w:type="spellStart"/>
      <w:r w:rsidRPr="00275DB6">
        <w:t>элегазовый</w:t>
      </w:r>
      <w:proofErr w:type="spellEnd"/>
      <w:r w:rsidRPr="00275DB6">
        <w:t xml:space="preserve"> (</w:t>
      </w:r>
      <w:proofErr w:type="spellStart"/>
      <w:r w:rsidRPr="00275DB6">
        <w:t>Iном</w:t>
      </w:r>
      <w:proofErr w:type="spellEnd"/>
      <w:r w:rsidRPr="00275DB6">
        <w:t xml:space="preserve"> = 630 А);</w:t>
      </w:r>
    </w:p>
    <w:p w14:paraId="339881E2" w14:textId="77777777" w:rsidR="00823868" w:rsidRPr="00275DB6" w:rsidRDefault="00823868" w:rsidP="009B65D1">
      <w:pPr>
        <w:pStyle w:val="afffffffffff2"/>
      </w:pPr>
      <w:r w:rsidRPr="00275DB6">
        <w:t>предохранитель ETI;</w:t>
      </w:r>
    </w:p>
    <w:p w14:paraId="7CBB7E29" w14:textId="77777777" w:rsidR="00823868" w:rsidRPr="00275DB6" w:rsidRDefault="00D652CD" w:rsidP="0039340E">
      <w:pPr>
        <w:pStyle w:val="a7"/>
        <w:outlineLvl w:val="0"/>
        <w:rPr>
          <w:rFonts w:cstheme="minorHAnsi"/>
        </w:rPr>
      </w:pPr>
      <w:bookmarkStart w:id="36" w:name="_Toc440636082"/>
      <w:bookmarkStart w:id="37" w:name="_Toc62807346"/>
      <w:bookmarkEnd w:id="7"/>
      <w:r w:rsidRPr="00275DB6">
        <w:rPr>
          <w:rFonts w:cstheme="minorHAnsi"/>
        </w:rPr>
        <w:t>СОБСТВЕННЫЕ НУЖДЫ ПЕРЕМЕННОГО ТОКА</w:t>
      </w:r>
      <w:bookmarkEnd w:id="36"/>
      <w:bookmarkEnd w:id="37"/>
      <w:r w:rsidRPr="00275DB6">
        <w:rPr>
          <w:rFonts w:cstheme="minorHAnsi"/>
        </w:rPr>
        <w:t xml:space="preserve"> </w:t>
      </w:r>
    </w:p>
    <w:p w14:paraId="3FE3DA8A" w14:textId="77777777" w:rsidR="00823868" w:rsidRPr="00275DB6" w:rsidRDefault="00823868" w:rsidP="00062A5D">
      <w:pPr>
        <w:pStyle w:val="affffffffff7"/>
        <w:rPr>
          <w:rFonts w:cstheme="minorHAnsi"/>
        </w:rPr>
      </w:pPr>
      <w:r w:rsidRPr="00275DB6">
        <w:rPr>
          <w:rFonts w:cstheme="minorHAnsi"/>
        </w:rPr>
        <w:t>Собственные нужды переменного тока модулей ВН и НН подключены к щиту собственных нужд ЩСН</w:t>
      </w:r>
      <w:r w:rsidR="00917DF8" w:rsidRPr="00275DB6">
        <w:rPr>
          <w:rFonts w:cstheme="minorHAnsi"/>
        </w:rPr>
        <w:t>-НН</w:t>
      </w:r>
      <w:r w:rsidRPr="00275DB6">
        <w:rPr>
          <w:rFonts w:cstheme="minorHAnsi"/>
        </w:rPr>
        <w:t>, который установлен в помещении ОПУ. Схема щита ЩСН</w:t>
      </w:r>
      <w:r w:rsidR="00917DF8" w:rsidRPr="00275DB6">
        <w:rPr>
          <w:rFonts w:cstheme="minorHAnsi"/>
        </w:rPr>
        <w:t>-НН</w:t>
      </w:r>
      <w:r w:rsidRPr="00275DB6">
        <w:rPr>
          <w:rFonts w:cstheme="minorHAnsi"/>
        </w:rPr>
        <w:t xml:space="preserve"> выполнена по схеме с неявным резервом, т.е. две секции шин и секционный выключатель с функцией АВР между ними. В нормальном режиме секционный выключатель разомкнут.</w:t>
      </w:r>
    </w:p>
    <w:p w14:paraId="2343AC7D" w14:textId="77777777" w:rsidR="00823868" w:rsidRPr="00275DB6" w:rsidRDefault="00823868" w:rsidP="00062A5D">
      <w:pPr>
        <w:pStyle w:val="affffffffff7"/>
        <w:rPr>
          <w:rFonts w:cstheme="minorHAnsi"/>
        </w:rPr>
      </w:pPr>
      <w:r w:rsidRPr="00275DB6">
        <w:rPr>
          <w:rFonts w:cstheme="minorHAnsi"/>
        </w:rPr>
        <w:t>Питание щита ЩСН</w:t>
      </w:r>
      <w:r w:rsidR="00286906" w:rsidRPr="00275DB6">
        <w:rPr>
          <w:rFonts w:cstheme="minorHAnsi"/>
        </w:rPr>
        <w:t>-НН</w:t>
      </w:r>
      <w:r w:rsidRPr="00275DB6">
        <w:rPr>
          <w:rFonts w:cstheme="minorHAnsi"/>
        </w:rPr>
        <w:t xml:space="preserve"> осуществляется:</w:t>
      </w:r>
    </w:p>
    <w:p w14:paraId="763CEE68" w14:textId="77777777" w:rsidR="00823868" w:rsidRPr="00275DB6" w:rsidRDefault="00823868" w:rsidP="006769DB">
      <w:pPr>
        <w:pStyle w:val="afffffffffff2"/>
      </w:pPr>
      <w:r w:rsidRPr="00275DB6">
        <w:t xml:space="preserve">первой секции шин – от трансформатора собственных </w:t>
      </w:r>
      <w:r w:rsidR="007B76CA">
        <w:t xml:space="preserve">нужд, устанавливаемого в ячейке </w:t>
      </w:r>
      <w:r w:rsidRPr="00275DB6">
        <w:t>КРУ </w:t>
      </w:r>
      <w:r w:rsidR="00F101F5">
        <w:t>6</w:t>
      </w:r>
      <w:r w:rsidR="006713D0">
        <w:t> </w:t>
      </w:r>
      <w:proofErr w:type="spellStart"/>
      <w:r w:rsidR="006713D0">
        <w:t>кВ</w:t>
      </w:r>
      <w:proofErr w:type="spellEnd"/>
      <w:r w:rsidRPr="00275DB6">
        <w:t>;</w:t>
      </w:r>
    </w:p>
    <w:p w14:paraId="1A92F210" w14:textId="77777777" w:rsidR="00823868" w:rsidRPr="00275DB6" w:rsidRDefault="00823868" w:rsidP="006769DB">
      <w:pPr>
        <w:pStyle w:val="afffffffffff2"/>
      </w:pPr>
      <w:r w:rsidRPr="00275DB6">
        <w:t xml:space="preserve">питание второй секции шин осуществляется от внешнего источника электроснабжения. В качестве внешнего источника электроснабжения </w:t>
      </w:r>
      <w:r w:rsidR="00D61635" w:rsidRPr="00275DB6">
        <w:t>долж</w:t>
      </w:r>
      <w:r w:rsidR="00E43FC5" w:rsidRPr="00275DB6">
        <w:t>н</w:t>
      </w:r>
      <w:r w:rsidR="00D61635" w:rsidRPr="00275DB6">
        <w:t>о</w:t>
      </w:r>
      <w:r w:rsidR="00E43FC5" w:rsidRPr="00275DB6">
        <w:t xml:space="preserve"> быть</w:t>
      </w:r>
      <w:r w:rsidRPr="00275DB6">
        <w:t xml:space="preserve"> </w:t>
      </w:r>
      <w:r w:rsidR="00D61635" w:rsidRPr="00275DB6">
        <w:t>устройство,</w:t>
      </w:r>
      <w:r w:rsidRPr="00275DB6">
        <w:t xml:space="preserve"> мощность которого должна быть не менее 40</w:t>
      </w:r>
      <w:r w:rsidR="006713D0">
        <w:t> </w:t>
      </w:r>
      <w:proofErr w:type="spellStart"/>
      <w:r w:rsidR="006713D0">
        <w:t>кВ</w:t>
      </w:r>
      <w:r w:rsidRPr="00275DB6">
        <w:t>А</w:t>
      </w:r>
      <w:proofErr w:type="spellEnd"/>
      <w:r w:rsidRPr="00275DB6">
        <w:t>;</w:t>
      </w:r>
    </w:p>
    <w:p w14:paraId="125D010B" w14:textId="77777777" w:rsidR="00823868" w:rsidRPr="00275DB6" w:rsidRDefault="00823868" w:rsidP="00062A5D">
      <w:pPr>
        <w:pStyle w:val="affffffffff7"/>
        <w:rPr>
          <w:rFonts w:cstheme="minorHAnsi"/>
        </w:rPr>
      </w:pPr>
      <w:r w:rsidRPr="00275DB6">
        <w:rPr>
          <w:rFonts w:cstheme="minorHAnsi"/>
        </w:rPr>
        <w:t>Для возможности подключения внешнего источника электроснабжения к щиту ЩСН, на заднюю стенку кросс-шкафа ШК</w:t>
      </w:r>
      <w:r w:rsidR="00286906" w:rsidRPr="00275DB6">
        <w:rPr>
          <w:rFonts w:cstheme="minorHAnsi"/>
        </w:rPr>
        <w:t>-</w:t>
      </w:r>
      <w:r w:rsidRPr="00275DB6">
        <w:rPr>
          <w:rFonts w:cstheme="minorHAnsi"/>
        </w:rPr>
        <w:t>10 выводится силовой штекерный разъём (63А IP54). Питание второй секции шин осуществляется от данного разъёма, подключенного к вводу второй секции шин.</w:t>
      </w:r>
    </w:p>
    <w:p w14:paraId="14FDC370" w14:textId="77777777" w:rsidR="00823868" w:rsidRPr="00275DB6" w:rsidRDefault="00823868" w:rsidP="00062A5D">
      <w:pPr>
        <w:pStyle w:val="affffffffff7"/>
        <w:rPr>
          <w:rFonts w:cstheme="minorHAnsi"/>
        </w:rPr>
      </w:pPr>
      <w:r w:rsidRPr="00275DB6">
        <w:rPr>
          <w:rFonts w:cstheme="minorHAnsi"/>
        </w:rPr>
        <w:t>К собственным нуждам переменного тока относятся:</w:t>
      </w:r>
    </w:p>
    <w:p w14:paraId="663F5B41" w14:textId="77777777" w:rsidR="00823868" w:rsidRPr="00275DB6" w:rsidRDefault="00823868" w:rsidP="00062A5D">
      <w:pPr>
        <w:pStyle w:val="affffffffff7"/>
        <w:rPr>
          <w:rFonts w:cstheme="minorHAnsi"/>
        </w:rPr>
      </w:pPr>
      <w:r w:rsidRPr="00275DB6">
        <w:rPr>
          <w:rFonts w:cstheme="minorHAnsi"/>
        </w:rPr>
        <w:t xml:space="preserve"> В модуле ВН:</w:t>
      </w:r>
    </w:p>
    <w:p w14:paraId="279CB5F7" w14:textId="77777777" w:rsidR="00823868" w:rsidRPr="00275DB6" w:rsidRDefault="00823868" w:rsidP="00F8575C">
      <w:pPr>
        <w:pStyle w:val="afffffffffff2"/>
      </w:pPr>
      <w:r w:rsidRPr="00275DB6">
        <w:t>рабочее и аварийное освещение;</w:t>
      </w:r>
    </w:p>
    <w:p w14:paraId="41FD870B" w14:textId="77777777" w:rsidR="00823868" w:rsidRPr="00275DB6" w:rsidRDefault="00823868" w:rsidP="00F8575C">
      <w:pPr>
        <w:pStyle w:val="afffffffffff2"/>
      </w:pPr>
      <w:r w:rsidRPr="00275DB6">
        <w:t>обогрев и вентиляция помещения КРУЭ;</w:t>
      </w:r>
    </w:p>
    <w:p w14:paraId="36328152" w14:textId="77777777" w:rsidR="00823868" w:rsidRPr="00275DB6" w:rsidRDefault="00823868" w:rsidP="00F8575C">
      <w:pPr>
        <w:pStyle w:val="afffffffffff2"/>
      </w:pPr>
      <w:r w:rsidRPr="00275DB6">
        <w:t>розеточная сеть для переносного оборудования;</w:t>
      </w:r>
    </w:p>
    <w:p w14:paraId="4A97F5D7" w14:textId="77777777" w:rsidR="00823868" w:rsidRPr="00275DB6" w:rsidRDefault="00823868" w:rsidP="00F8575C">
      <w:pPr>
        <w:pStyle w:val="afffffffffff2"/>
      </w:pPr>
      <w:r w:rsidRPr="00275DB6">
        <w:t>шкаф управления КРУЭ;</w:t>
      </w:r>
    </w:p>
    <w:p w14:paraId="42BF04C9" w14:textId="77777777" w:rsidR="00823868" w:rsidRPr="00275DB6" w:rsidRDefault="00823868" w:rsidP="00F8575C">
      <w:pPr>
        <w:pStyle w:val="afffffffffff2"/>
      </w:pPr>
      <w:r w:rsidRPr="00275DB6">
        <w:t xml:space="preserve">наружное освещение вокруг модуля. </w:t>
      </w:r>
    </w:p>
    <w:p w14:paraId="35275808" w14:textId="77777777" w:rsidR="00823868" w:rsidRPr="00275DB6" w:rsidRDefault="00823868" w:rsidP="00062A5D">
      <w:pPr>
        <w:pStyle w:val="affffffffff7"/>
        <w:rPr>
          <w:rFonts w:cstheme="minorHAnsi"/>
        </w:rPr>
      </w:pPr>
      <w:r w:rsidRPr="00275DB6">
        <w:rPr>
          <w:rFonts w:cstheme="minorHAnsi"/>
        </w:rPr>
        <w:t xml:space="preserve"> В модуле НН:</w:t>
      </w:r>
    </w:p>
    <w:p w14:paraId="4168E98C" w14:textId="77777777" w:rsidR="00823868" w:rsidRPr="00275DB6" w:rsidRDefault="00823868" w:rsidP="00F8575C">
      <w:pPr>
        <w:pStyle w:val="afffffffffff2"/>
      </w:pPr>
      <w:r w:rsidRPr="00275DB6">
        <w:t>рабочее и аварийное освещение помещений;</w:t>
      </w:r>
    </w:p>
    <w:p w14:paraId="70D47400" w14:textId="77777777" w:rsidR="00823868" w:rsidRPr="00275DB6" w:rsidRDefault="00823868" w:rsidP="00F8575C">
      <w:pPr>
        <w:pStyle w:val="afffffffffff2"/>
      </w:pPr>
      <w:r w:rsidRPr="00275DB6">
        <w:t xml:space="preserve">обогрев, вентиляция и кондиционирование помещений ОПУ, РУ </w:t>
      </w:r>
      <w:r w:rsidR="00F101F5">
        <w:t>6</w:t>
      </w:r>
      <w:r w:rsidR="006713D0">
        <w:t> </w:t>
      </w:r>
      <w:proofErr w:type="spellStart"/>
      <w:r w:rsidR="006713D0">
        <w:t>кВ</w:t>
      </w:r>
      <w:proofErr w:type="spellEnd"/>
      <w:r w:rsidRPr="00275DB6">
        <w:t>;</w:t>
      </w:r>
    </w:p>
    <w:p w14:paraId="21732388" w14:textId="77777777" w:rsidR="00823868" w:rsidRPr="00275DB6" w:rsidRDefault="00823868" w:rsidP="00F8575C">
      <w:pPr>
        <w:pStyle w:val="afffffffffff2"/>
      </w:pPr>
      <w:r w:rsidRPr="00275DB6">
        <w:t>розеточная сеть для переносного оборудования;</w:t>
      </w:r>
    </w:p>
    <w:p w14:paraId="5926D1E0" w14:textId="77777777" w:rsidR="00823868" w:rsidRPr="00275DB6" w:rsidRDefault="00823868" w:rsidP="00F8575C">
      <w:pPr>
        <w:pStyle w:val="afffffffffff2"/>
      </w:pPr>
      <w:r w:rsidRPr="00275DB6">
        <w:t>наружное освещение вокруг модуля;</w:t>
      </w:r>
    </w:p>
    <w:p w14:paraId="414E646D" w14:textId="77777777" w:rsidR="00823868" w:rsidRPr="00DE273B" w:rsidRDefault="00823868" w:rsidP="00F8575C">
      <w:pPr>
        <w:pStyle w:val="afffffffffff2"/>
      </w:pPr>
      <w:r w:rsidRPr="00DE273B">
        <w:t>шкаф управления трансформатором – ШУ-ДЦ;</w:t>
      </w:r>
    </w:p>
    <w:p w14:paraId="776F9292" w14:textId="77777777" w:rsidR="00823868" w:rsidRPr="00DE273B" w:rsidRDefault="00823868" w:rsidP="00F8575C">
      <w:pPr>
        <w:pStyle w:val="afffffffffff2"/>
      </w:pPr>
      <w:r w:rsidRPr="00DE273B">
        <w:t>шкаф управления РПН;</w:t>
      </w:r>
    </w:p>
    <w:p w14:paraId="0E56D73D" w14:textId="77777777" w:rsidR="00823868" w:rsidRPr="00275DB6" w:rsidRDefault="00993505" w:rsidP="00F8575C">
      <w:pPr>
        <w:pStyle w:val="afffffffffff2"/>
      </w:pPr>
      <w:r w:rsidRPr="00275DB6">
        <w:t>щит</w:t>
      </w:r>
      <w:r w:rsidR="00823868" w:rsidRPr="00275DB6">
        <w:t xml:space="preserve"> оперативного тока с зарядными устройствами – </w:t>
      </w:r>
      <w:r w:rsidR="00FD6815">
        <w:t>ЩПТ</w:t>
      </w:r>
      <w:r w:rsidR="00823868" w:rsidRPr="00275DB6">
        <w:t xml:space="preserve">; </w:t>
      </w:r>
    </w:p>
    <w:p w14:paraId="348BFDBA" w14:textId="77777777" w:rsidR="00823868" w:rsidRPr="00275DB6" w:rsidRDefault="00823868" w:rsidP="00F8575C">
      <w:pPr>
        <w:pStyle w:val="afffffffffff2"/>
      </w:pPr>
      <w:r w:rsidRPr="00275DB6">
        <w:t xml:space="preserve">щит автоматической охранно-пожарной сигнализации </w:t>
      </w:r>
      <w:r w:rsidR="005456A5" w:rsidRPr="00275DB6">
        <w:t>–</w:t>
      </w:r>
      <w:r w:rsidRPr="00275DB6">
        <w:t xml:space="preserve"> ОПС</w:t>
      </w:r>
      <w:r w:rsidR="005456A5" w:rsidRPr="00275DB6">
        <w:t>-НН (РИП-12)</w:t>
      </w:r>
      <w:r w:rsidRPr="00275DB6">
        <w:t>;</w:t>
      </w:r>
    </w:p>
    <w:p w14:paraId="799195BE" w14:textId="77777777" w:rsidR="00823868" w:rsidRPr="00275DB6" w:rsidRDefault="00CB1D57" w:rsidP="00F8575C">
      <w:pPr>
        <w:pStyle w:val="afffffffffff2"/>
      </w:pPr>
      <w:r w:rsidRPr="00275DB6">
        <w:t>шкаф телемеханики</w:t>
      </w:r>
      <w:r w:rsidR="00A16384">
        <w:t xml:space="preserve"> и связи</w:t>
      </w:r>
      <w:r w:rsidRPr="00275DB6">
        <w:t xml:space="preserve"> </w:t>
      </w:r>
      <w:proofErr w:type="spellStart"/>
      <w:r w:rsidR="00FD6815">
        <w:t>ШТМиС</w:t>
      </w:r>
      <w:proofErr w:type="spellEnd"/>
      <w:r w:rsidR="00FD6815">
        <w:t xml:space="preserve"> </w:t>
      </w:r>
      <w:r w:rsidRPr="00275DB6">
        <w:t xml:space="preserve">и шкаф </w:t>
      </w:r>
      <w:r w:rsidR="00823868" w:rsidRPr="00275DB6">
        <w:t>АИИСКУЭ.</w:t>
      </w:r>
    </w:p>
    <w:p w14:paraId="612A9DAC" w14:textId="77777777" w:rsidR="00823868" w:rsidRPr="00275DB6" w:rsidRDefault="00D652CD" w:rsidP="0039340E">
      <w:pPr>
        <w:pStyle w:val="a7"/>
        <w:outlineLvl w:val="0"/>
        <w:rPr>
          <w:rFonts w:cstheme="minorHAnsi"/>
        </w:rPr>
      </w:pPr>
      <w:bookmarkStart w:id="38" w:name="_Toc440636083"/>
      <w:bookmarkStart w:id="39" w:name="_Toc62807347"/>
      <w:r w:rsidRPr="00275DB6">
        <w:rPr>
          <w:rFonts w:cstheme="minorHAnsi"/>
        </w:rPr>
        <w:t>СОБСТВЕННЫЕ НУЖДЫ ПОСТОЯННОГО ТОКА</w:t>
      </w:r>
      <w:bookmarkEnd w:id="38"/>
      <w:bookmarkEnd w:id="39"/>
    </w:p>
    <w:p w14:paraId="3AEFAEDE" w14:textId="77777777" w:rsidR="00823868" w:rsidRPr="00275DB6" w:rsidRDefault="00823868" w:rsidP="00062A5D">
      <w:pPr>
        <w:pStyle w:val="affffffffff7"/>
        <w:rPr>
          <w:rFonts w:cstheme="minorHAnsi"/>
          <w:lang w:bidi="ru-RU"/>
        </w:rPr>
      </w:pPr>
      <w:r w:rsidRPr="00275DB6">
        <w:rPr>
          <w:rFonts w:cstheme="minorHAnsi"/>
        </w:rPr>
        <w:t>Система ОПТ интегрирует в единое целое:</w:t>
      </w:r>
    </w:p>
    <w:p w14:paraId="18145D42" w14:textId="77777777" w:rsidR="00823868" w:rsidRPr="00275DB6" w:rsidRDefault="00823868" w:rsidP="00403C82">
      <w:pPr>
        <w:pStyle w:val="afffffffffff2"/>
      </w:pPr>
      <w:r w:rsidRPr="00275DB6">
        <w:t xml:space="preserve">источники питания в виде одной аккумуляторной батареи и двух </w:t>
      </w:r>
      <w:proofErr w:type="spellStart"/>
      <w:r w:rsidRPr="00275DB6">
        <w:t>зарядно</w:t>
      </w:r>
      <w:r w:rsidRPr="00275DB6">
        <w:softHyphen/>
        <w:t>выпрямительных</w:t>
      </w:r>
      <w:proofErr w:type="spellEnd"/>
      <w:r w:rsidRPr="00275DB6">
        <w:t xml:space="preserve"> устройств ЗВУ, работающих в режиме постоянного </w:t>
      </w:r>
      <w:proofErr w:type="spellStart"/>
      <w:r w:rsidRPr="00275DB6">
        <w:t>подзаряда</w:t>
      </w:r>
      <w:proofErr w:type="spellEnd"/>
      <w:r w:rsidRPr="00275DB6">
        <w:t>;</w:t>
      </w:r>
    </w:p>
    <w:p w14:paraId="604A61F3" w14:textId="77777777" w:rsidR="00823868" w:rsidRPr="00275DB6" w:rsidRDefault="00D7264F" w:rsidP="00403C82">
      <w:pPr>
        <w:pStyle w:val="afffffffffff2"/>
      </w:pPr>
      <w:r w:rsidRPr="00275DB6">
        <w:t>приёмно</w:t>
      </w:r>
      <w:r w:rsidR="00823868" w:rsidRPr="00275DB6">
        <w:t>-распределительные щиты постоянного тока по числу А</w:t>
      </w:r>
      <w:r w:rsidR="000348E9">
        <w:t>К</w:t>
      </w:r>
      <w:r w:rsidR="00823868" w:rsidRPr="00275DB6">
        <w:t>Б;</w:t>
      </w:r>
    </w:p>
    <w:p w14:paraId="209C913A" w14:textId="77777777" w:rsidR="00823868" w:rsidRPr="00275DB6" w:rsidRDefault="00823868" w:rsidP="00403C82">
      <w:pPr>
        <w:pStyle w:val="afffffffffff2"/>
        <w:rPr>
          <w:lang w:bidi="ru-RU"/>
        </w:rPr>
      </w:pPr>
      <w:r w:rsidRPr="00275DB6">
        <w:t>потребители постоянного тока - устройства релейной защиты и автоматики, цепи управления высоковольтными аппаратами, устройства ПА, АСУ ТП, аварийное освещение.</w:t>
      </w:r>
    </w:p>
    <w:p w14:paraId="317C31C4" w14:textId="77777777" w:rsidR="00823868" w:rsidRPr="00275DB6" w:rsidRDefault="00823868" w:rsidP="00062A5D">
      <w:pPr>
        <w:pStyle w:val="affffffffff7"/>
        <w:rPr>
          <w:rFonts w:cstheme="minorHAnsi"/>
        </w:rPr>
      </w:pPr>
      <w:r w:rsidRPr="00275DB6">
        <w:rPr>
          <w:rFonts w:cstheme="minorHAnsi"/>
        </w:rPr>
        <w:lastRenderedPageBreak/>
        <w:t>На подстанции принята централизованная структура СОПТ - одна АБ</w:t>
      </w:r>
      <w:r w:rsidR="00675540">
        <w:rPr>
          <w:rFonts w:cstheme="minorHAnsi"/>
        </w:rPr>
        <w:t xml:space="preserve"> (АКБ)</w:t>
      </w:r>
      <w:r w:rsidRPr="00275DB6">
        <w:rPr>
          <w:rFonts w:cstheme="minorHAnsi"/>
        </w:rPr>
        <w:t xml:space="preserve"> для питания двух шкафов постоянного тока.</w:t>
      </w:r>
    </w:p>
    <w:p w14:paraId="048E01ED" w14:textId="77777777" w:rsidR="00823868" w:rsidRPr="00275DB6" w:rsidRDefault="00823868" w:rsidP="00062A5D">
      <w:pPr>
        <w:pStyle w:val="affffffffff7"/>
        <w:rPr>
          <w:rFonts w:cstheme="minorHAnsi"/>
          <w:lang w:bidi="ru-RU"/>
        </w:rPr>
      </w:pPr>
      <w:r w:rsidRPr="00275DB6">
        <w:rPr>
          <w:rFonts w:cstheme="minorHAnsi"/>
        </w:rPr>
        <w:t>Организация питания постоянным оперативным током устройств РЗА и электромагнитов отключения выключателей обеспечивает:</w:t>
      </w:r>
    </w:p>
    <w:p w14:paraId="56EC8CC8" w14:textId="77777777" w:rsidR="00823868" w:rsidRPr="00791EE1" w:rsidRDefault="00823868" w:rsidP="00791EE1">
      <w:pPr>
        <w:pStyle w:val="afffffffffff2"/>
      </w:pPr>
      <w:r w:rsidRPr="00791EE1">
        <w:t xml:space="preserve">при аварийном отключении любого защитного аппарата или обесточивании любой секции системы СОПТ - сохранение в работе устройств РЗА и отключение любого выключателя 110 и </w:t>
      </w:r>
      <w:r w:rsidR="00F101F5">
        <w:t>6</w:t>
      </w:r>
      <w:r w:rsidR="006713D0">
        <w:t> </w:t>
      </w:r>
      <w:proofErr w:type="spellStart"/>
      <w:r w:rsidR="006713D0">
        <w:t>кВ</w:t>
      </w:r>
      <w:proofErr w:type="spellEnd"/>
      <w:r w:rsidRPr="00791EE1">
        <w:t>;</w:t>
      </w:r>
    </w:p>
    <w:p w14:paraId="4BE1AA86" w14:textId="77777777" w:rsidR="00823868" w:rsidRPr="00791EE1" w:rsidRDefault="00823868" w:rsidP="00791EE1">
      <w:pPr>
        <w:pStyle w:val="afffffffffff2"/>
      </w:pPr>
      <w:r w:rsidRPr="00791EE1">
        <w:t>селективную работу защитных устройств СОПТ при КЗ в её цепях и отстройку от максимальной нагрузки.</w:t>
      </w:r>
    </w:p>
    <w:p w14:paraId="2B57B6AA" w14:textId="77777777" w:rsidR="00823868" w:rsidRPr="00275DB6" w:rsidRDefault="00823868" w:rsidP="00062A5D">
      <w:pPr>
        <w:pStyle w:val="affffffffff7"/>
        <w:rPr>
          <w:rFonts w:cstheme="minorHAnsi"/>
        </w:rPr>
      </w:pPr>
      <w:r w:rsidRPr="00275DB6">
        <w:rPr>
          <w:rFonts w:cstheme="minorHAnsi"/>
        </w:rPr>
        <w:t xml:space="preserve">Индивидуальные автоматические выключатели цепей управления, релейной защиты и автоматики установлены в отдельных шкафах питания оперативным током – </w:t>
      </w:r>
      <w:r w:rsidR="00F10623">
        <w:t>ЩПТ</w:t>
      </w:r>
      <w:r w:rsidR="00F10623">
        <w:rPr>
          <w:rFonts w:cstheme="minorHAnsi"/>
        </w:rPr>
        <w:t>-</w:t>
      </w:r>
      <w:r w:rsidRPr="00275DB6">
        <w:rPr>
          <w:rFonts w:cstheme="minorHAnsi"/>
        </w:rPr>
        <w:t xml:space="preserve">1 и </w:t>
      </w:r>
      <w:r w:rsidR="00F10623">
        <w:t>ЩПТ</w:t>
      </w:r>
      <w:r w:rsidR="00F10623">
        <w:rPr>
          <w:rFonts w:cstheme="minorHAnsi"/>
        </w:rPr>
        <w:t>-</w:t>
      </w:r>
      <w:r w:rsidRPr="00275DB6">
        <w:rPr>
          <w:rFonts w:cstheme="minorHAnsi"/>
        </w:rPr>
        <w:t xml:space="preserve">2. </w:t>
      </w:r>
      <w:r w:rsidR="00701B3A" w:rsidRPr="00275DB6">
        <w:rPr>
          <w:rFonts w:cstheme="minorHAnsi"/>
        </w:rPr>
        <w:t>Аккумуляторная батарея принята стационарной свинцово-кислотной закрытого типа, с жидким электролитом, в комплекте с регенерирующими пробками</w:t>
      </w:r>
      <w:r w:rsidRPr="00275DB6">
        <w:rPr>
          <w:rFonts w:cstheme="minorHAnsi"/>
        </w:rPr>
        <w:t>.</w:t>
      </w:r>
    </w:p>
    <w:p w14:paraId="5F076562" w14:textId="77777777" w:rsidR="00823868" w:rsidRPr="00275DB6" w:rsidRDefault="00823868" w:rsidP="00062A5D">
      <w:pPr>
        <w:pStyle w:val="affffffffff7"/>
        <w:rPr>
          <w:rFonts w:cstheme="minorHAnsi"/>
          <w:lang w:bidi="ru-RU"/>
        </w:rPr>
      </w:pPr>
      <w:r w:rsidRPr="00275DB6">
        <w:rPr>
          <w:rFonts w:cstheme="minorHAnsi"/>
        </w:rPr>
        <w:t>АБ</w:t>
      </w:r>
      <w:r w:rsidR="00675540">
        <w:rPr>
          <w:rFonts w:cstheme="minorHAnsi"/>
        </w:rPr>
        <w:t xml:space="preserve"> (АКБ)</w:t>
      </w:r>
      <w:r w:rsidRPr="00275DB6">
        <w:rPr>
          <w:rFonts w:cstheme="minorHAnsi"/>
        </w:rPr>
        <w:t xml:space="preserve"> при работе в автономном режиме (при потере собственных нужд ПС) обеспечивает максимальные расчетные толчковые токи после гарантированного </w:t>
      </w:r>
      <w:r w:rsidR="00A921A4">
        <w:rPr>
          <w:rFonts w:cstheme="minorHAnsi"/>
        </w:rPr>
        <w:t>2</w:t>
      </w:r>
      <w:r w:rsidRPr="00275DB6">
        <w:rPr>
          <w:rFonts w:cstheme="minorHAnsi"/>
        </w:rPr>
        <w:t>-часового разряда суммарным током нагрузки. Срок службы АКБ принят не менее 1</w:t>
      </w:r>
      <w:r w:rsidR="00563FD8" w:rsidRPr="00275DB6">
        <w:rPr>
          <w:rFonts w:cstheme="minorHAnsi"/>
        </w:rPr>
        <w:t>2</w:t>
      </w:r>
      <w:r w:rsidRPr="00275DB6">
        <w:rPr>
          <w:rFonts w:cstheme="minorHAnsi"/>
        </w:rPr>
        <w:t xml:space="preserve"> лет.</w:t>
      </w:r>
    </w:p>
    <w:p w14:paraId="39C94156" w14:textId="77777777" w:rsidR="00823868" w:rsidRPr="00275DB6" w:rsidRDefault="00D652CD" w:rsidP="0039340E">
      <w:pPr>
        <w:pStyle w:val="a7"/>
        <w:outlineLvl w:val="1"/>
        <w:rPr>
          <w:rFonts w:cstheme="minorHAnsi"/>
          <w:lang w:val="ru-RU"/>
        </w:rPr>
      </w:pPr>
      <w:bookmarkStart w:id="40" w:name="_Toc440636088"/>
      <w:bookmarkStart w:id="41" w:name="_Toc62807348"/>
      <w:bookmarkStart w:id="42" w:name="_Toc391758456"/>
      <w:bookmarkStart w:id="43" w:name="_Toc407297140"/>
      <w:r w:rsidRPr="00275DB6">
        <w:rPr>
          <w:rFonts w:cstheme="minorHAnsi"/>
          <w:lang w:val="ru-RU"/>
        </w:rPr>
        <w:t>СИСТЕМА РАБОЧЕГО И АВАРИЙНОГО ОСВЕЩЕНИЯ</w:t>
      </w:r>
      <w:bookmarkEnd w:id="40"/>
      <w:bookmarkEnd w:id="41"/>
    </w:p>
    <w:p w14:paraId="78DC46D2" w14:textId="77777777" w:rsidR="00823868" w:rsidRPr="00275DB6" w:rsidRDefault="00823868" w:rsidP="00062A5D">
      <w:pPr>
        <w:pStyle w:val="affffffffff7"/>
        <w:rPr>
          <w:rFonts w:cstheme="minorHAnsi"/>
        </w:rPr>
      </w:pPr>
      <w:r w:rsidRPr="00275DB6">
        <w:rPr>
          <w:rFonts w:cstheme="minorHAnsi"/>
        </w:rPr>
        <w:t>На МПС организовывается рабочее, аварийное и наружное освещение.</w:t>
      </w:r>
    </w:p>
    <w:p w14:paraId="3595EA8A" w14:textId="77777777" w:rsidR="00823868" w:rsidRPr="00275DB6" w:rsidRDefault="00823868" w:rsidP="00062A5D">
      <w:pPr>
        <w:pStyle w:val="affffffffff7"/>
        <w:rPr>
          <w:rFonts w:cstheme="minorHAnsi"/>
          <w:b/>
        </w:rPr>
      </w:pPr>
      <w:r w:rsidRPr="00275DB6">
        <w:rPr>
          <w:rFonts w:cstheme="minorHAnsi"/>
        </w:rPr>
        <w:t>Рабочее и аварийное освещение выполняется в модуле НН для помещений: ОПУ, РУ-</w:t>
      </w:r>
      <w:r w:rsidR="00F101F5">
        <w:rPr>
          <w:rFonts w:cstheme="minorHAnsi"/>
        </w:rPr>
        <w:t>6</w:t>
      </w:r>
      <w:r w:rsidR="006713D0">
        <w:rPr>
          <w:rFonts w:cstheme="minorHAnsi"/>
        </w:rPr>
        <w:t> </w:t>
      </w:r>
      <w:proofErr w:type="spellStart"/>
      <w:r w:rsidR="006713D0">
        <w:rPr>
          <w:rFonts w:cstheme="minorHAnsi"/>
        </w:rPr>
        <w:t>кВ</w:t>
      </w:r>
      <w:proofErr w:type="spellEnd"/>
      <w:r w:rsidRPr="00275DB6">
        <w:rPr>
          <w:rFonts w:cstheme="minorHAnsi"/>
        </w:rPr>
        <w:t xml:space="preserve">; в модуле ВН – для помещения КРУЭ. Для этих целей предусматривается установка светодиодной ленты. Светодиодная лента 2835 120 </w:t>
      </w:r>
      <w:proofErr w:type="spellStart"/>
      <w:r w:rsidRPr="00275DB6">
        <w:rPr>
          <w:rFonts w:cstheme="minorHAnsi"/>
        </w:rPr>
        <w:t>Led</w:t>
      </w:r>
      <w:proofErr w:type="spellEnd"/>
      <w:r w:rsidRPr="00275DB6">
        <w:rPr>
          <w:rFonts w:cstheme="minorHAnsi"/>
        </w:rPr>
        <w:t>, китайского производства имеет следующие технические характеристики:</w:t>
      </w:r>
    </w:p>
    <w:p w14:paraId="53537A89" w14:textId="77777777" w:rsidR="00823868" w:rsidRPr="00275DB6" w:rsidRDefault="00823868" w:rsidP="00234560">
      <w:pPr>
        <w:pStyle w:val="afffffffffff2"/>
      </w:pPr>
      <w:r w:rsidRPr="00275DB6">
        <w:t>тип светодиода - 2835;</w:t>
      </w:r>
    </w:p>
    <w:p w14:paraId="4490C1C5" w14:textId="77777777" w:rsidR="00823868" w:rsidRPr="00275DB6" w:rsidRDefault="00823868" w:rsidP="00234560">
      <w:pPr>
        <w:pStyle w:val="afffffffffff2"/>
      </w:pPr>
      <w:r w:rsidRPr="00275DB6">
        <w:t>световой поток – 1900 Лм на метр;</w:t>
      </w:r>
    </w:p>
    <w:p w14:paraId="006680E8" w14:textId="77777777" w:rsidR="00823868" w:rsidRPr="00275DB6" w:rsidRDefault="00823868" w:rsidP="00234560">
      <w:pPr>
        <w:pStyle w:val="afffffffffff2"/>
      </w:pPr>
      <w:r w:rsidRPr="00275DB6">
        <w:t>количество светодиодов - 120 светодиодов на метр;</w:t>
      </w:r>
    </w:p>
    <w:p w14:paraId="776BEBB1" w14:textId="77777777" w:rsidR="00823868" w:rsidRPr="00275DB6" w:rsidRDefault="00823868" w:rsidP="00234560">
      <w:pPr>
        <w:pStyle w:val="afffffffffff2"/>
      </w:pPr>
      <w:r w:rsidRPr="00275DB6">
        <w:t xml:space="preserve">угол </w:t>
      </w:r>
      <w:proofErr w:type="gramStart"/>
      <w:r w:rsidRPr="00275DB6">
        <w:t>свечения  -</w:t>
      </w:r>
      <w:proofErr w:type="gramEnd"/>
      <w:r w:rsidRPr="00275DB6">
        <w:t xml:space="preserve"> 120 градусов;</w:t>
      </w:r>
    </w:p>
    <w:p w14:paraId="023DD3FA" w14:textId="77777777" w:rsidR="00823868" w:rsidRPr="00275DB6" w:rsidRDefault="00823868" w:rsidP="00234560">
      <w:pPr>
        <w:pStyle w:val="afffffffffff2"/>
      </w:pPr>
      <w:r w:rsidRPr="00275DB6">
        <w:t xml:space="preserve">цвет </w:t>
      </w:r>
      <w:proofErr w:type="gramStart"/>
      <w:r w:rsidRPr="00275DB6">
        <w:t>свечения  -</w:t>
      </w:r>
      <w:proofErr w:type="gramEnd"/>
      <w:r w:rsidRPr="00275DB6">
        <w:t xml:space="preserve"> белый 6000K;</w:t>
      </w:r>
    </w:p>
    <w:p w14:paraId="18F9C443" w14:textId="77777777" w:rsidR="00823868" w:rsidRPr="00275DB6" w:rsidRDefault="00823868" w:rsidP="00234560">
      <w:pPr>
        <w:pStyle w:val="afffffffffff2"/>
      </w:pPr>
      <w:r w:rsidRPr="00275DB6">
        <w:t>монтаж - крепятся внутри монтажного профиля к подвесному потолку помещения;</w:t>
      </w:r>
    </w:p>
    <w:p w14:paraId="40EAF8C9" w14:textId="77777777" w:rsidR="00823868" w:rsidRPr="00275DB6" w:rsidRDefault="00823868" w:rsidP="00234560">
      <w:pPr>
        <w:pStyle w:val="afffffffffff2"/>
      </w:pPr>
      <w:r w:rsidRPr="00275DB6">
        <w:t>напряжение питания – 220 В;</w:t>
      </w:r>
    </w:p>
    <w:p w14:paraId="11571B94" w14:textId="77777777" w:rsidR="00823868" w:rsidRPr="00275DB6" w:rsidRDefault="00823868" w:rsidP="00234560">
      <w:pPr>
        <w:pStyle w:val="afffffffffff2"/>
      </w:pPr>
      <w:r w:rsidRPr="00275DB6">
        <w:t>световой проток – 1900 Лм;</w:t>
      </w:r>
    </w:p>
    <w:p w14:paraId="55C9A719" w14:textId="77777777" w:rsidR="00823868" w:rsidRPr="00275DB6" w:rsidRDefault="00823868" w:rsidP="00234560">
      <w:pPr>
        <w:pStyle w:val="afffffffffff2"/>
      </w:pPr>
      <w:r w:rsidRPr="00275DB6">
        <w:t xml:space="preserve">размеры – </w:t>
      </w:r>
      <w:proofErr w:type="spellStart"/>
      <w:r w:rsidRPr="00275DB6">
        <w:t>ДхШхТ</w:t>
      </w:r>
      <w:proofErr w:type="spellEnd"/>
      <w:r w:rsidRPr="00275DB6">
        <w:t xml:space="preserve"> кратна 1 метру х 10,5 х 6;</w:t>
      </w:r>
    </w:p>
    <w:p w14:paraId="341C5BF9" w14:textId="77777777" w:rsidR="00823868" w:rsidRPr="00275DB6" w:rsidRDefault="00823868" w:rsidP="00234560">
      <w:pPr>
        <w:pStyle w:val="afffffffffff2"/>
      </w:pPr>
      <w:r w:rsidRPr="00275DB6">
        <w:t>срок службы - 50000 ч;</w:t>
      </w:r>
    </w:p>
    <w:p w14:paraId="3F013CE5" w14:textId="77777777" w:rsidR="00823868" w:rsidRPr="00275DB6" w:rsidRDefault="00823868" w:rsidP="00234560">
      <w:pPr>
        <w:pStyle w:val="afffffffffff2"/>
      </w:pPr>
      <w:r w:rsidRPr="00275DB6">
        <w:t>температура эксплуатации – от -30 до +50</w:t>
      </w:r>
      <w:r w:rsidR="00F42D6F">
        <w:t> °С</w:t>
      </w:r>
      <w:r w:rsidRPr="00275DB6">
        <w:t>;</w:t>
      </w:r>
    </w:p>
    <w:p w14:paraId="2D89E413" w14:textId="77777777" w:rsidR="00823868" w:rsidRPr="00275DB6" w:rsidRDefault="00823868" w:rsidP="00234560">
      <w:pPr>
        <w:pStyle w:val="afffffffffff2"/>
      </w:pPr>
      <w:r w:rsidRPr="00275DB6">
        <w:t>коэффициент мощности – не менее 0,95;</w:t>
      </w:r>
    </w:p>
    <w:p w14:paraId="1DFF804D" w14:textId="77777777" w:rsidR="00823868" w:rsidRPr="00275DB6" w:rsidRDefault="00823868" w:rsidP="00234560">
      <w:pPr>
        <w:pStyle w:val="afffffffffff2"/>
      </w:pPr>
      <w:r w:rsidRPr="00275DB6">
        <w:t>степень защиты – IP68.</w:t>
      </w:r>
    </w:p>
    <w:p w14:paraId="6DE9C3D1" w14:textId="77777777" w:rsidR="00823868" w:rsidRPr="00275DB6" w:rsidRDefault="00823868" w:rsidP="00062A5D">
      <w:pPr>
        <w:pStyle w:val="affffffffff7"/>
        <w:rPr>
          <w:rFonts w:cstheme="minorHAnsi"/>
        </w:rPr>
      </w:pPr>
      <w:r w:rsidRPr="00275DB6">
        <w:rPr>
          <w:rFonts w:cstheme="minorHAnsi"/>
        </w:rPr>
        <w:t xml:space="preserve">Выбранная светодиодная лента позволяет производить её подключение к системе постоянного и переменного оперативного тока. Кроме того, данная светодиодная лента характеризуются хорошим световым потоком, и небольшими габаритами для её установки. </w:t>
      </w:r>
    </w:p>
    <w:p w14:paraId="3C0A0B75" w14:textId="77777777" w:rsidR="00823868" w:rsidRPr="00275DB6" w:rsidRDefault="00823868" w:rsidP="00062A5D">
      <w:pPr>
        <w:pStyle w:val="affffffffff7"/>
        <w:rPr>
          <w:rFonts w:cstheme="minorHAnsi"/>
        </w:rPr>
      </w:pPr>
      <w:r w:rsidRPr="00275DB6">
        <w:rPr>
          <w:rFonts w:cstheme="minorHAnsi"/>
        </w:rPr>
        <w:t xml:space="preserve">Рабочее освещение выполняется данными светильниками от щита ЩСН. Аварийное освещение выполняется от системы </w:t>
      </w:r>
      <w:proofErr w:type="gramStart"/>
      <w:r w:rsidRPr="00275DB6">
        <w:rPr>
          <w:rFonts w:cstheme="minorHAnsi"/>
        </w:rPr>
        <w:t>СОПТ  -</w:t>
      </w:r>
      <w:proofErr w:type="gramEnd"/>
      <w:r w:rsidRPr="00275DB6">
        <w:rPr>
          <w:rFonts w:cstheme="minorHAnsi"/>
        </w:rPr>
        <w:t xml:space="preserve"> шкафа </w:t>
      </w:r>
      <w:r w:rsidR="00D35992">
        <w:rPr>
          <w:rFonts w:cstheme="minorHAnsi"/>
        </w:rPr>
        <w:t>ШОТ</w:t>
      </w:r>
      <w:r w:rsidRPr="00275DB6">
        <w:rPr>
          <w:rFonts w:cstheme="minorHAnsi"/>
        </w:rPr>
        <w:t>.</w:t>
      </w:r>
    </w:p>
    <w:p w14:paraId="68665BF2" w14:textId="77777777" w:rsidR="00823868" w:rsidRPr="00275DB6" w:rsidRDefault="00823868" w:rsidP="00062A5D">
      <w:pPr>
        <w:pStyle w:val="affffffffff7"/>
        <w:rPr>
          <w:rFonts w:cstheme="minorHAnsi"/>
        </w:rPr>
      </w:pPr>
      <w:r w:rsidRPr="00275DB6">
        <w:rPr>
          <w:rFonts w:cstheme="minorHAnsi"/>
        </w:rPr>
        <w:t xml:space="preserve">Наружное освещение модуля НН выполняется по периметру контейнера </w:t>
      </w:r>
      <w:r w:rsidR="00F6287D" w:rsidRPr="00275DB6">
        <w:rPr>
          <w:rFonts w:cstheme="minorHAnsi"/>
        </w:rPr>
        <w:t>светодиодными светильниками</w:t>
      </w:r>
      <w:r w:rsidRPr="00275DB6">
        <w:rPr>
          <w:rFonts w:cstheme="minorHAnsi"/>
        </w:rPr>
        <w:t xml:space="preserve"> </w:t>
      </w:r>
      <w:r w:rsidR="00F6287D" w:rsidRPr="00275DB6">
        <w:rPr>
          <w:rFonts w:cstheme="minorHAnsi"/>
        </w:rPr>
        <w:t>«Модуль Галочка»</w:t>
      </w:r>
      <w:r w:rsidRPr="00275DB6">
        <w:rPr>
          <w:rFonts w:cstheme="minorHAnsi"/>
        </w:rPr>
        <w:t>.</w:t>
      </w:r>
    </w:p>
    <w:p w14:paraId="39E247F4" w14:textId="77777777" w:rsidR="00823868" w:rsidRPr="00275DB6" w:rsidRDefault="00823868" w:rsidP="00062A5D">
      <w:pPr>
        <w:pStyle w:val="affffffffff7"/>
        <w:rPr>
          <w:rFonts w:cstheme="minorHAnsi"/>
        </w:rPr>
      </w:pPr>
      <w:r w:rsidRPr="00275DB6">
        <w:rPr>
          <w:rFonts w:cstheme="minorHAnsi"/>
        </w:rPr>
        <w:t>Данные прожекторы имеют следующие технические характеристики:</w:t>
      </w:r>
    </w:p>
    <w:p w14:paraId="38EF2AD7" w14:textId="77777777" w:rsidR="00823868" w:rsidRPr="00275DB6" w:rsidRDefault="00823868" w:rsidP="000E5680">
      <w:pPr>
        <w:pStyle w:val="afffffffffff2"/>
      </w:pPr>
      <w:r w:rsidRPr="00275DB6">
        <w:t xml:space="preserve">Номинальная мощность - </w:t>
      </w:r>
      <w:r w:rsidR="00F6287D" w:rsidRPr="00275DB6">
        <w:t>32</w:t>
      </w:r>
      <w:r w:rsidRPr="00275DB6">
        <w:t xml:space="preserve"> Вт;</w:t>
      </w:r>
    </w:p>
    <w:p w14:paraId="4A4B53B8" w14:textId="77777777" w:rsidR="00823868" w:rsidRPr="00275DB6" w:rsidRDefault="00823868" w:rsidP="000E5680">
      <w:pPr>
        <w:pStyle w:val="afffffffffff2"/>
      </w:pPr>
      <w:proofErr w:type="gramStart"/>
      <w:r w:rsidRPr="00275DB6">
        <w:t>Номинальное  напряжение</w:t>
      </w:r>
      <w:proofErr w:type="gramEnd"/>
      <w:r w:rsidRPr="00275DB6">
        <w:t xml:space="preserve"> – 220 - 240 В;</w:t>
      </w:r>
    </w:p>
    <w:p w14:paraId="46D79CF9" w14:textId="77777777" w:rsidR="00823868" w:rsidRPr="00275DB6" w:rsidRDefault="00823868" w:rsidP="000E5680">
      <w:pPr>
        <w:pStyle w:val="afffffffffff2"/>
      </w:pPr>
      <w:r w:rsidRPr="00275DB6">
        <w:t xml:space="preserve">Световой поток - </w:t>
      </w:r>
      <w:r w:rsidR="00F6287D" w:rsidRPr="00275DB6">
        <w:t>37</w:t>
      </w:r>
      <w:r w:rsidRPr="00275DB6">
        <w:t>00 Лм;</w:t>
      </w:r>
    </w:p>
    <w:p w14:paraId="58ADE235" w14:textId="77777777" w:rsidR="00823868" w:rsidRPr="00275DB6" w:rsidRDefault="00823868" w:rsidP="000E5680">
      <w:pPr>
        <w:pStyle w:val="afffffffffff2"/>
      </w:pPr>
      <w:r w:rsidRPr="00275DB6">
        <w:t xml:space="preserve">Угол </w:t>
      </w:r>
      <w:proofErr w:type="gramStart"/>
      <w:r w:rsidRPr="00275DB6">
        <w:t>рассеивания  120</w:t>
      </w:r>
      <w:proofErr w:type="gramEnd"/>
      <w:r w:rsidRPr="00275DB6">
        <w:t>˚/60˚;</w:t>
      </w:r>
    </w:p>
    <w:p w14:paraId="21CBFEB8" w14:textId="77777777" w:rsidR="00823868" w:rsidRPr="00275DB6" w:rsidRDefault="00823868" w:rsidP="000E5680">
      <w:pPr>
        <w:pStyle w:val="afffffffffff2"/>
      </w:pPr>
      <w:r w:rsidRPr="00275DB6">
        <w:lastRenderedPageBreak/>
        <w:t xml:space="preserve">Габаритные размеры - </w:t>
      </w:r>
      <w:proofErr w:type="spellStart"/>
      <w:r w:rsidRPr="00275DB6">
        <w:t>ДхШхВ</w:t>
      </w:r>
      <w:proofErr w:type="spellEnd"/>
      <w:r w:rsidRPr="00275DB6">
        <w:t xml:space="preserve"> </w:t>
      </w:r>
      <w:r w:rsidR="00F6287D" w:rsidRPr="00275DB6">
        <w:t>270</w:t>
      </w:r>
      <w:r w:rsidRPr="00275DB6">
        <w:t>х</w:t>
      </w:r>
      <w:r w:rsidR="00F6287D" w:rsidRPr="00275DB6">
        <w:t>1</w:t>
      </w:r>
      <w:r w:rsidRPr="00275DB6">
        <w:t>00х1</w:t>
      </w:r>
      <w:r w:rsidR="00F6287D" w:rsidRPr="00275DB6">
        <w:t>60</w:t>
      </w:r>
      <w:r w:rsidRPr="00275DB6">
        <w:t xml:space="preserve"> мм;</w:t>
      </w:r>
    </w:p>
    <w:p w14:paraId="29F7AF2A" w14:textId="77777777" w:rsidR="00823868" w:rsidRPr="00275DB6" w:rsidRDefault="00823868" w:rsidP="000E5680">
      <w:pPr>
        <w:pStyle w:val="afffffffffff2"/>
      </w:pPr>
      <w:r w:rsidRPr="00275DB6">
        <w:t>Коэффициент мощности ≥ 0,9;</w:t>
      </w:r>
    </w:p>
    <w:p w14:paraId="1E079B54" w14:textId="77777777" w:rsidR="00823868" w:rsidRPr="00275DB6" w:rsidRDefault="00823868" w:rsidP="000E5680">
      <w:pPr>
        <w:pStyle w:val="afffffffffff2"/>
      </w:pPr>
      <w:r w:rsidRPr="00275DB6">
        <w:t>Климатическое исполнение и категория размещения - УХЛ1;</w:t>
      </w:r>
    </w:p>
    <w:p w14:paraId="24DE9A6B" w14:textId="77777777" w:rsidR="00823868" w:rsidRPr="00275DB6" w:rsidRDefault="00823868" w:rsidP="000E5680">
      <w:pPr>
        <w:pStyle w:val="afffffffffff2"/>
      </w:pPr>
      <w:r w:rsidRPr="00275DB6">
        <w:t>степень защиты – IP6</w:t>
      </w:r>
      <w:r w:rsidR="00F6287D" w:rsidRPr="00275DB6">
        <w:t>7</w:t>
      </w:r>
      <w:r w:rsidRPr="00275DB6">
        <w:t>.</w:t>
      </w:r>
    </w:p>
    <w:p w14:paraId="0AD6B77E" w14:textId="77777777" w:rsidR="00823868" w:rsidRPr="00275DB6" w:rsidRDefault="00823868" w:rsidP="00062A5D">
      <w:pPr>
        <w:pStyle w:val="affffffffff7"/>
        <w:rPr>
          <w:rFonts w:cstheme="minorHAnsi"/>
        </w:rPr>
      </w:pPr>
      <w:r w:rsidRPr="00275DB6">
        <w:rPr>
          <w:rFonts w:cstheme="minorHAnsi"/>
        </w:rPr>
        <w:t xml:space="preserve">Использование светодиодных </w:t>
      </w:r>
      <w:proofErr w:type="spellStart"/>
      <w:r w:rsidRPr="00275DB6">
        <w:rPr>
          <w:rFonts w:cstheme="minorHAnsi"/>
        </w:rPr>
        <w:t>светоизлучателей</w:t>
      </w:r>
      <w:proofErr w:type="spellEnd"/>
      <w:r w:rsidRPr="00275DB6">
        <w:rPr>
          <w:rFonts w:cstheme="minorHAnsi"/>
        </w:rPr>
        <w:t xml:space="preserve"> снимает проблему утилизации и хранения отработанных световых элементов.</w:t>
      </w:r>
    </w:p>
    <w:p w14:paraId="6A4A0E39" w14:textId="77777777" w:rsidR="00823868" w:rsidRPr="00275DB6" w:rsidRDefault="00D652CD" w:rsidP="0039340E">
      <w:pPr>
        <w:pStyle w:val="a7"/>
        <w:outlineLvl w:val="0"/>
        <w:rPr>
          <w:rFonts w:cstheme="minorHAnsi"/>
        </w:rPr>
      </w:pPr>
      <w:bookmarkStart w:id="44" w:name="_Toc440636089"/>
      <w:bookmarkStart w:id="45" w:name="_Toc62807349"/>
      <w:r w:rsidRPr="00275DB6">
        <w:rPr>
          <w:rFonts w:cstheme="minorHAnsi"/>
        </w:rPr>
        <w:t>КАБЕЛЬНОЕ ХОЗЯЙСТВО</w:t>
      </w:r>
      <w:bookmarkEnd w:id="42"/>
      <w:bookmarkEnd w:id="43"/>
      <w:bookmarkEnd w:id="44"/>
      <w:bookmarkEnd w:id="45"/>
    </w:p>
    <w:p w14:paraId="36109C6A" w14:textId="77777777" w:rsidR="00823868" w:rsidRPr="00275DB6" w:rsidRDefault="00823868" w:rsidP="00062A5D">
      <w:pPr>
        <w:pStyle w:val="affffffffff7"/>
        <w:rPr>
          <w:rFonts w:cstheme="minorHAnsi"/>
        </w:rPr>
      </w:pPr>
      <w:r w:rsidRPr="00275DB6">
        <w:rPr>
          <w:rFonts w:cstheme="minorHAnsi"/>
        </w:rPr>
        <w:t xml:space="preserve">Подключение фаз </w:t>
      </w:r>
      <w:r w:rsidR="00BA65CA">
        <w:rPr>
          <w:rFonts w:cstheme="minorHAnsi"/>
        </w:rPr>
        <w:t>110</w:t>
      </w:r>
      <w:r w:rsidR="006713D0">
        <w:rPr>
          <w:rFonts w:cstheme="minorHAnsi"/>
        </w:rPr>
        <w:t> </w:t>
      </w:r>
      <w:proofErr w:type="spellStart"/>
      <w:r w:rsidR="006713D0">
        <w:rPr>
          <w:rFonts w:cstheme="minorHAnsi"/>
        </w:rPr>
        <w:t>кВ</w:t>
      </w:r>
      <w:proofErr w:type="spellEnd"/>
      <w:r w:rsidRPr="00275DB6">
        <w:rPr>
          <w:rFonts w:cstheme="minorHAnsi"/>
        </w:rPr>
        <w:t xml:space="preserve"> силового трансформатора к </w:t>
      </w:r>
      <w:r w:rsidR="009C3264" w:rsidRPr="00275DB6">
        <w:rPr>
          <w:rFonts w:cstheme="minorHAnsi"/>
        </w:rPr>
        <w:t>КРУЭ 145</w:t>
      </w:r>
      <w:r w:rsidR="006713D0">
        <w:rPr>
          <w:rFonts w:cstheme="minorHAnsi"/>
        </w:rPr>
        <w:t> </w:t>
      </w:r>
      <w:proofErr w:type="spellStart"/>
      <w:r w:rsidR="006713D0">
        <w:rPr>
          <w:rFonts w:cstheme="minorHAnsi"/>
        </w:rPr>
        <w:t>кВ</w:t>
      </w:r>
      <w:proofErr w:type="spellEnd"/>
      <w:r w:rsidRPr="00275DB6">
        <w:rPr>
          <w:rFonts w:cstheme="minorHAnsi"/>
        </w:rPr>
        <w:t xml:space="preserve"> осуществляется одножильным кабелем ПвП2г-</w:t>
      </w:r>
      <w:r w:rsidR="00BA65CA">
        <w:rPr>
          <w:rFonts w:cstheme="minorHAnsi"/>
        </w:rPr>
        <w:t>110</w:t>
      </w:r>
      <w:r w:rsidR="006713D0">
        <w:rPr>
          <w:rFonts w:cstheme="minorHAnsi"/>
        </w:rPr>
        <w:t> </w:t>
      </w:r>
      <w:proofErr w:type="spellStart"/>
      <w:r w:rsidR="006713D0">
        <w:rPr>
          <w:rFonts w:cstheme="minorHAnsi"/>
        </w:rPr>
        <w:t>кВ</w:t>
      </w:r>
      <w:proofErr w:type="spellEnd"/>
      <w:r w:rsidRPr="00275DB6">
        <w:rPr>
          <w:rFonts w:cstheme="minorHAnsi"/>
        </w:rPr>
        <w:t xml:space="preserve"> 1х</w:t>
      </w:r>
      <w:r w:rsidR="00675540">
        <w:rPr>
          <w:rFonts w:cstheme="minorHAnsi"/>
        </w:rPr>
        <w:t>50</w:t>
      </w:r>
      <w:r w:rsidRPr="00275DB6">
        <w:rPr>
          <w:rFonts w:cstheme="minorHAnsi"/>
        </w:rPr>
        <w:t>0/</w:t>
      </w:r>
      <w:r w:rsidR="00675540">
        <w:rPr>
          <w:rFonts w:cstheme="minorHAnsi"/>
        </w:rPr>
        <w:t>24</w:t>
      </w:r>
      <w:r w:rsidR="00156FFB">
        <w:rPr>
          <w:rFonts w:cstheme="minorHAnsi"/>
        </w:rPr>
        <w:t>0</w:t>
      </w:r>
      <w:r w:rsidRPr="00275DB6">
        <w:rPr>
          <w:rFonts w:cstheme="minorHAnsi"/>
        </w:rPr>
        <w:t>, с многопроволочной</w:t>
      </w:r>
      <w:r w:rsidR="00675540">
        <w:rPr>
          <w:rFonts w:cstheme="minorHAnsi"/>
        </w:rPr>
        <w:t xml:space="preserve"> медной</w:t>
      </w:r>
      <w:r w:rsidRPr="00275DB6">
        <w:rPr>
          <w:rFonts w:cstheme="minorHAnsi"/>
        </w:rPr>
        <w:t xml:space="preserve"> жилой, с изоляцией из сшитого полиэтилена, с медным экраном. На концах кабельных перемычек</w:t>
      </w:r>
      <w:r w:rsidR="00941F98">
        <w:rPr>
          <w:rFonts w:cstheme="minorHAnsi"/>
        </w:rPr>
        <w:t xml:space="preserve"> со стороны КРУЭ</w:t>
      </w:r>
      <w:r w:rsidRPr="00275DB6">
        <w:rPr>
          <w:rFonts w:cstheme="minorHAnsi"/>
        </w:rPr>
        <w:t xml:space="preserve"> устанавливаются штекерные муфты производства «</w:t>
      </w:r>
      <w:proofErr w:type="spellStart"/>
      <w:r w:rsidR="007508D5" w:rsidRPr="00275DB6">
        <w:rPr>
          <w:rFonts w:cstheme="minorHAnsi"/>
        </w:rPr>
        <w:t>Shandong</w:t>
      </w:r>
      <w:proofErr w:type="spellEnd"/>
      <w:r w:rsidRPr="00275DB6">
        <w:rPr>
          <w:rFonts w:cstheme="minorHAnsi"/>
        </w:rPr>
        <w:t>»</w:t>
      </w:r>
      <w:r w:rsidR="00941F98">
        <w:rPr>
          <w:rFonts w:cstheme="minorHAnsi"/>
        </w:rPr>
        <w:t xml:space="preserve">, со стороны </w:t>
      </w:r>
      <w:r w:rsidR="00AB663C">
        <w:rPr>
          <w:rFonts w:cstheme="minorHAnsi"/>
        </w:rPr>
        <w:t>трансформатора</w:t>
      </w:r>
      <w:r w:rsidR="00941F98">
        <w:rPr>
          <w:rFonts w:cstheme="minorHAnsi"/>
        </w:rPr>
        <w:t xml:space="preserve"> - </w:t>
      </w:r>
      <w:r w:rsidR="00941F98" w:rsidRPr="00275DB6">
        <w:rPr>
          <w:rFonts w:cstheme="minorHAnsi"/>
        </w:rPr>
        <w:t>штекерные муфты «</w:t>
      </w:r>
      <w:proofErr w:type="spellStart"/>
      <w:r w:rsidR="00941F98" w:rsidRPr="00941F98">
        <w:rPr>
          <w:rFonts w:cstheme="minorHAnsi"/>
        </w:rPr>
        <w:t>Connex</w:t>
      </w:r>
      <w:proofErr w:type="spellEnd"/>
      <w:r w:rsidR="00941F98" w:rsidRPr="00275DB6">
        <w:rPr>
          <w:rFonts w:cstheme="minorHAnsi"/>
        </w:rPr>
        <w:t>»</w:t>
      </w:r>
      <w:r w:rsidRPr="00275DB6">
        <w:rPr>
          <w:rFonts w:cstheme="minorHAnsi"/>
        </w:rPr>
        <w:t>.</w:t>
      </w:r>
    </w:p>
    <w:p w14:paraId="364D6414" w14:textId="77777777" w:rsidR="00823868" w:rsidRPr="00275DB6" w:rsidRDefault="00823868" w:rsidP="00062A5D">
      <w:pPr>
        <w:pStyle w:val="affffffffff7"/>
        <w:rPr>
          <w:rFonts w:cstheme="minorHAnsi"/>
        </w:rPr>
      </w:pPr>
      <w:r w:rsidRPr="00275DB6">
        <w:rPr>
          <w:rFonts w:cstheme="minorHAnsi"/>
        </w:rPr>
        <w:t>Прокладка кабельных линий от силового трансформатора к КРУЭ производится на воздухе. В процессе эксплуатации на кабельные линии сверху устанавливается металлический кожух, защищающий его от механических воздействий. Кабель имеет изоляцию стойкую к воздействию светового излучения.</w:t>
      </w:r>
    </w:p>
    <w:p w14:paraId="52051760" w14:textId="77777777" w:rsidR="00823868" w:rsidRPr="00275DB6" w:rsidRDefault="00823868" w:rsidP="00062A5D">
      <w:pPr>
        <w:pStyle w:val="affffffffff7"/>
        <w:rPr>
          <w:rFonts w:cstheme="minorHAnsi"/>
        </w:rPr>
      </w:pPr>
      <w:r w:rsidRPr="00275DB6">
        <w:rPr>
          <w:rFonts w:cstheme="minorHAnsi"/>
        </w:rPr>
        <w:t xml:space="preserve">На каждую фазу приходится один питающий кабель. Фазные кабельные перемычки от трансформатора до КРУЭ имеют длину около </w:t>
      </w:r>
      <w:r w:rsidR="00E14E9D">
        <w:rPr>
          <w:rFonts w:cstheme="minorHAnsi"/>
        </w:rPr>
        <w:t>3</w:t>
      </w:r>
      <w:r w:rsidRPr="00275DB6">
        <w:rPr>
          <w:rFonts w:cstheme="minorHAnsi"/>
        </w:rPr>
        <w:t>,0 метров. Установка данных кабельных перемычек производится в процессе монтажа оборудования на площадку полуприцепа на производстве. Демонтаж кабельных перемычек возможен в случае демонтажа КРУЭ с площадки крепления в производственных условиях.</w:t>
      </w:r>
    </w:p>
    <w:p w14:paraId="285E9BFD" w14:textId="77777777" w:rsidR="00823868" w:rsidRPr="00275DB6" w:rsidRDefault="00823868" w:rsidP="00062A5D">
      <w:pPr>
        <w:pStyle w:val="affffffffff7"/>
        <w:rPr>
          <w:rFonts w:cstheme="minorHAnsi"/>
        </w:rPr>
      </w:pPr>
      <w:r w:rsidRPr="00275DB6">
        <w:rPr>
          <w:rFonts w:cstheme="minorHAnsi"/>
        </w:rPr>
        <w:t xml:space="preserve">Подключение нейтрали силового трансформатора к </w:t>
      </w:r>
      <w:r w:rsidR="00A30166" w:rsidRPr="00275DB6">
        <w:rPr>
          <w:rFonts w:cstheme="minorHAnsi"/>
        </w:rPr>
        <w:t>З</w:t>
      </w:r>
      <w:r w:rsidR="00675540">
        <w:rPr>
          <w:rFonts w:cstheme="minorHAnsi"/>
        </w:rPr>
        <w:t>ОН</w:t>
      </w:r>
      <w:r w:rsidR="00A30166" w:rsidRPr="00275DB6">
        <w:rPr>
          <w:rFonts w:cstheme="minorHAnsi"/>
        </w:rPr>
        <w:t xml:space="preserve"> 110</w:t>
      </w:r>
      <w:r w:rsidRPr="00275DB6">
        <w:rPr>
          <w:rFonts w:cstheme="minorHAnsi"/>
        </w:rPr>
        <w:t xml:space="preserve">кВ осуществляется </w:t>
      </w:r>
      <w:proofErr w:type="gramStart"/>
      <w:r w:rsidRPr="00275DB6">
        <w:rPr>
          <w:rFonts w:cstheme="minorHAnsi"/>
        </w:rPr>
        <w:t>кабельной перемычкой</w:t>
      </w:r>
      <w:proofErr w:type="gramEnd"/>
      <w:r w:rsidRPr="00275DB6">
        <w:rPr>
          <w:rFonts w:cstheme="minorHAnsi"/>
        </w:rPr>
        <w:t xml:space="preserve"> выполненной одножильным кабелем ПвП2г-</w:t>
      </w:r>
      <w:r w:rsidR="00675540">
        <w:rPr>
          <w:rFonts w:cstheme="minorHAnsi"/>
        </w:rPr>
        <w:t>110</w:t>
      </w:r>
      <w:r w:rsidR="006713D0">
        <w:rPr>
          <w:rFonts w:cstheme="minorHAnsi"/>
        </w:rPr>
        <w:t> </w:t>
      </w:r>
      <w:proofErr w:type="spellStart"/>
      <w:r w:rsidR="006713D0">
        <w:rPr>
          <w:rFonts w:cstheme="minorHAnsi"/>
        </w:rPr>
        <w:t>кВ</w:t>
      </w:r>
      <w:proofErr w:type="spellEnd"/>
      <w:r w:rsidRPr="00275DB6">
        <w:rPr>
          <w:rFonts w:cstheme="minorHAnsi"/>
        </w:rPr>
        <w:t xml:space="preserve"> 1х185/25, с многопроволочной</w:t>
      </w:r>
      <w:r w:rsidR="00675540">
        <w:rPr>
          <w:rFonts w:cstheme="minorHAnsi"/>
        </w:rPr>
        <w:t xml:space="preserve"> медной</w:t>
      </w:r>
      <w:r w:rsidRPr="00275DB6">
        <w:rPr>
          <w:rFonts w:cstheme="minorHAnsi"/>
        </w:rPr>
        <w:t xml:space="preserve"> жилой, с изоляцией из сшитого полиэтилена, с медным экраном.</w:t>
      </w:r>
    </w:p>
    <w:p w14:paraId="5092F1C8" w14:textId="77777777" w:rsidR="00823868" w:rsidRPr="00275DB6" w:rsidRDefault="00823868" w:rsidP="00062A5D">
      <w:pPr>
        <w:pStyle w:val="affffffffff7"/>
        <w:rPr>
          <w:rFonts w:cstheme="minorHAnsi"/>
        </w:rPr>
      </w:pPr>
      <w:r w:rsidRPr="00275DB6">
        <w:rPr>
          <w:rFonts w:cstheme="minorHAnsi"/>
        </w:rPr>
        <w:t xml:space="preserve">На стороне кабельной перемычки, подключаемой к трансформатору, устанавливаются штекерные муфты </w:t>
      </w:r>
      <w:r w:rsidR="00861EB8">
        <w:rPr>
          <w:rFonts w:cstheme="minorHAnsi"/>
        </w:rPr>
        <w:t>типа</w:t>
      </w:r>
      <w:r w:rsidRPr="00275DB6">
        <w:rPr>
          <w:rFonts w:cstheme="minorHAnsi"/>
        </w:rPr>
        <w:t xml:space="preserve"> «</w:t>
      </w:r>
      <w:proofErr w:type="spellStart"/>
      <w:r w:rsidR="00B1638D" w:rsidRPr="00B1638D">
        <w:rPr>
          <w:rFonts w:cstheme="minorHAnsi"/>
        </w:rPr>
        <w:t>Connex</w:t>
      </w:r>
      <w:proofErr w:type="spellEnd"/>
      <w:r w:rsidRPr="00275DB6">
        <w:rPr>
          <w:rFonts w:cstheme="minorHAnsi"/>
        </w:rPr>
        <w:t xml:space="preserve">», на другой стороне перемычки, </w:t>
      </w:r>
      <w:r w:rsidR="005D6796" w:rsidRPr="00275DB6">
        <w:rPr>
          <w:rFonts w:cstheme="minorHAnsi"/>
        </w:rPr>
        <w:t>подключаемой</w:t>
      </w:r>
      <w:r w:rsidRPr="00275DB6">
        <w:rPr>
          <w:rFonts w:cstheme="minorHAnsi"/>
        </w:rPr>
        <w:t xml:space="preserve"> к </w:t>
      </w:r>
      <w:r w:rsidR="00D436E5" w:rsidRPr="00275DB6">
        <w:rPr>
          <w:rFonts w:cstheme="minorHAnsi"/>
        </w:rPr>
        <w:t>З</w:t>
      </w:r>
      <w:r w:rsidR="00675540">
        <w:rPr>
          <w:rFonts w:cstheme="minorHAnsi"/>
        </w:rPr>
        <w:t>ОН</w:t>
      </w:r>
      <w:r w:rsidRPr="00275DB6">
        <w:rPr>
          <w:rFonts w:cstheme="minorHAnsi"/>
        </w:rPr>
        <w:t xml:space="preserve"> </w:t>
      </w:r>
      <w:r w:rsidR="00675540">
        <w:rPr>
          <w:rFonts w:cstheme="minorHAnsi"/>
        </w:rPr>
        <w:t>–</w:t>
      </w:r>
      <w:r w:rsidRPr="00275DB6">
        <w:rPr>
          <w:rFonts w:cstheme="minorHAnsi"/>
        </w:rPr>
        <w:t xml:space="preserve"> </w:t>
      </w:r>
      <w:r w:rsidR="00675540">
        <w:rPr>
          <w:rFonts w:cstheme="minorHAnsi"/>
        </w:rPr>
        <w:t>кабельные муфты</w:t>
      </w:r>
      <w:r w:rsidRPr="00275DB6">
        <w:rPr>
          <w:rFonts w:cstheme="minorHAnsi"/>
        </w:rPr>
        <w:t>.</w:t>
      </w:r>
    </w:p>
    <w:p w14:paraId="30525A54" w14:textId="77777777" w:rsidR="00823868" w:rsidRPr="00275DB6" w:rsidRDefault="00823868" w:rsidP="00062A5D">
      <w:pPr>
        <w:pStyle w:val="affffffffff7"/>
        <w:rPr>
          <w:rFonts w:cstheme="minorHAnsi"/>
        </w:rPr>
      </w:pPr>
      <w:r w:rsidRPr="00275DB6">
        <w:rPr>
          <w:rFonts w:cstheme="minorHAnsi"/>
        </w:rPr>
        <w:t xml:space="preserve">Штекерные муфты рассчитаны на напряжение </w:t>
      </w:r>
      <w:r w:rsidR="00675540">
        <w:rPr>
          <w:rFonts w:cstheme="minorHAnsi"/>
        </w:rPr>
        <w:t>126</w:t>
      </w:r>
      <w:r w:rsidR="006713D0">
        <w:rPr>
          <w:rFonts w:cstheme="minorHAnsi"/>
        </w:rPr>
        <w:t> </w:t>
      </w:r>
      <w:proofErr w:type="spellStart"/>
      <w:r w:rsidR="006713D0">
        <w:rPr>
          <w:rFonts w:cstheme="minorHAnsi"/>
        </w:rPr>
        <w:t>кВ</w:t>
      </w:r>
      <w:proofErr w:type="spellEnd"/>
      <w:r w:rsidRPr="00275DB6">
        <w:rPr>
          <w:rFonts w:cstheme="minorHAnsi"/>
        </w:rPr>
        <w:t xml:space="preserve"> и ток 250</w:t>
      </w:r>
      <w:r w:rsidR="0066588A">
        <w:rPr>
          <w:rFonts w:cstheme="minorHAnsi"/>
        </w:rPr>
        <w:t>0 А</w:t>
      </w:r>
      <w:r w:rsidRPr="00275DB6">
        <w:rPr>
          <w:rFonts w:cstheme="minorHAnsi"/>
        </w:rPr>
        <w:t xml:space="preserve">. </w:t>
      </w:r>
    </w:p>
    <w:p w14:paraId="626005BB" w14:textId="77777777" w:rsidR="00823868" w:rsidRPr="00275DB6" w:rsidRDefault="00823868" w:rsidP="00062A5D">
      <w:pPr>
        <w:pStyle w:val="affffffffff7"/>
        <w:rPr>
          <w:rFonts w:cstheme="minorHAnsi"/>
        </w:rPr>
      </w:pPr>
      <w:r w:rsidRPr="00275DB6">
        <w:rPr>
          <w:rFonts w:cstheme="minorHAnsi"/>
        </w:rPr>
        <w:t xml:space="preserve">Прокладка кабеля осуществляется по металлическим конструкциям, установленным на полуприцепе (модуле ВН) на высоте свыше двух метров от уровня площадки объекта. В процессе эксплуатации кабель </w:t>
      </w:r>
      <w:r w:rsidR="00D7264F" w:rsidRPr="00275DB6">
        <w:rPr>
          <w:rFonts w:cstheme="minorHAnsi"/>
        </w:rPr>
        <w:t>защищён</w:t>
      </w:r>
      <w:r w:rsidRPr="00275DB6">
        <w:rPr>
          <w:rFonts w:cstheme="minorHAnsi"/>
        </w:rPr>
        <w:t xml:space="preserve"> от механического повреждения металлическими конструкциями, на которых он проложен. Кабель имеет изоляцию стойкую к воздействию светового излучения.</w:t>
      </w:r>
    </w:p>
    <w:p w14:paraId="18C8C023" w14:textId="77777777" w:rsidR="00823868" w:rsidRPr="00275DB6" w:rsidRDefault="00823868" w:rsidP="00062A5D">
      <w:pPr>
        <w:pStyle w:val="affffffffff7"/>
        <w:rPr>
          <w:rFonts w:cstheme="minorHAnsi"/>
        </w:rPr>
      </w:pPr>
      <w:r w:rsidRPr="00275DB6">
        <w:rPr>
          <w:rFonts w:cstheme="minorHAnsi"/>
        </w:rPr>
        <w:t xml:space="preserve">Монтаж кабельной перемычки от нулевого вывода трансформатора до </w:t>
      </w:r>
      <w:r w:rsidR="00675540">
        <w:rPr>
          <w:rFonts w:cstheme="minorHAnsi"/>
        </w:rPr>
        <w:t>контакта присоединения</w:t>
      </w:r>
      <w:r w:rsidRPr="00275DB6">
        <w:rPr>
          <w:rFonts w:cstheme="minorHAnsi"/>
        </w:rPr>
        <w:t xml:space="preserve"> муфты </w:t>
      </w:r>
      <w:r w:rsidR="00D436E5" w:rsidRPr="00275DB6">
        <w:rPr>
          <w:rFonts w:cstheme="minorHAnsi"/>
        </w:rPr>
        <w:t>З</w:t>
      </w:r>
      <w:r w:rsidR="00675540">
        <w:rPr>
          <w:rFonts w:cstheme="minorHAnsi"/>
        </w:rPr>
        <w:t>ОН</w:t>
      </w:r>
      <w:r w:rsidR="00B803DE" w:rsidRPr="00275DB6">
        <w:rPr>
          <w:rFonts w:cstheme="minorHAnsi"/>
        </w:rPr>
        <w:noBreakHyphen/>
        <w:t>110</w:t>
      </w:r>
      <w:r w:rsidRPr="00275DB6">
        <w:rPr>
          <w:rFonts w:cstheme="minorHAnsi"/>
        </w:rPr>
        <w:t xml:space="preserve"> осуществляется на производственной площадке.</w:t>
      </w:r>
    </w:p>
    <w:p w14:paraId="687FB316" w14:textId="77777777" w:rsidR="00823868" w:rsidRPr="00275DB6" w:rsidRDefault="00823868" w:rsidP="00062A5D">
      <w:pPr>
        <w:pStyle w:val="affffffffff7"/>
        <w:rPr>
          <w:rFonts w:cstheme="minorHAnsi"/>
        </w:rPr>
      </w:pPr>
      <w:r w:rsidRPr="00275DB6">
        <w:rPr>
          <w:rFonts w:cstheme="minorHAnsi"/>
        </w:rPr>
        <w:t xml:space="preserve">Подключение силового трансформатора к КРУ </w:t>
      </w:r>
      <w:r w:rsidR="00C52BF4">
        <w:rPr>
          <w:rFonts w:cstheme="minorHAnsi"/>
        </w:rPr>
        <w:t>6</w:t>
      </w:r>
      <w:r w:rsidR="006713D0">
        <w:rPr>
          <w:rFonts w:cstheme="minorHAnsi"/>
        </w:rPr>
        <w:t> </w:t>
      </w:r>
      <w:proofErr w:type="spellStart"/>
      <w:r w:rsidR="006713D0">
        <w:rPr>
          <w:rFonts w:cstheme="minorHAnsi"/>
        </w:rPr>
        <w:t>кВ</w:t>
      </w:r>
      <w:proofErr w:type="spellEnd"/>
      <w:r w:rsidRPr="00275DB6">
        <w:rPr>
          <w:rFonts w:cstheme="minorHAnsi"/>
        </w:rPr>
        <w:t xml:space="preserve"> осуществляется одножильными кабелями</w:t>
      </w:r>
      <w:r w:rsidR="006166A9">
        <w:rPr>
          <w:rFonts w:cstheme="minorHAnsi"/>
        </w:rPr>
        <w:t xml:space="preserve"> </w:t>
      </w:r>
      <w:r w:rsidR="006166A9" w:rsidRPr="00275DB6">
        <w:rPr>
          <w:rFonts w:cstheme="minorHAnsi"/>
        </w:rPr>
        <w:t>ПвПу2г-</w:t>
      </w:r>
      <w:r w:rsidR="006166A9">
        <w:rPr>
          <w:rFonts w:cstheme="minorHAnsi"/>
        </w:rPr>
        <w:t>10</w:t>
      </w:r>
      <w:r w:rsidR="006713D0">
        <w:rPr>
          <w:rFonts w:cstheme="minorHAnsi"/>
        </w:rPr>
        <w:t> </w:t>
      </w:r>
      <w:proofErr w:type="spellStart"/>
      <w:r w:rsidR="006713D0">
        <w:rPr>
          <w:rFonts w:cstheme="minorHAnsi"/>
        </w:rPr>
        <w:t>кВ</w:t>
      </w:r>
      <w:proofErr w:type="spellEnd"/>
      <w:r w:rsidRPr="00275DB6">
        <w:rPr>
          <w:rFonts w:cstheme="minorHAnsi"/>
        </w:rPr>
        <w:t xml:space="preserve"> 1х</w:t>
      </w:r>
      <w:r w:rsidR="00675540">
        <w:rPr>
          <w:rFonts w:cstheme="minorHAnsi"/>
        </w:rPr>
        <w:t>5</w:t>
      </w:r>
      <w:r w:rsidR="00512ABE" w:rsidRPr="00512ABE">
        <w:rPr>
          <w:rFonts w:cstheme="minorHAnsi"/>
        </w:rPr>
        <w:t>00</w:t>
      </w:r>
      <w:r w:rsidRPr="00275DB6">
        <w:rPr>
          <w:rFonts w:cstheme="minorHAnsi"/>
        </w:rPr>
        <w:t>/</w:t>
      </w:r>
      <w:r w:rsidR="00675540">
        <w:rPr>
          <w:rFonts w:cstheme="minorHAnsi"/>
        </w:rPr>
        <w:t>185</w:t>
      </w:r>
      <w:r w:rsidR="00F720B1">
        <w:rPr>
          <w:rFonts w:cstheme="minorHAnsi"/>
        </w:rPr>
        <w:t xml:space="preserve"> (</w:t>
      </w:r>
      <w:r w:rsidR="00675540">
        <w:rPr>
          <w:rFonts w:cstheme="minorHAnsi"/>
        </w:rPr>
        <w:t>2</w:t>
      </w:r>
      <w:r w:rsidR="00F720B1">
        <w:rPr>
          <w:rFonts w:cstheme="minorHAnsi"/>
        </w:rPr>
        <w:t xml:space="preserve"> шт./фазу)</w:t>
      </w:r>
      <w:r w:rsidRPr="00275DB6">
        <w:rPr>
          <w:rFonts w:cstheme="minorHAnsi"/>
        </w:rPr>
        <w:t>, с многопроволочной</w:t>
      </w:r>
      <w:r w:rsidR="00675540">
        <w:rPr>
          <w:rFonts w:cstheme="minorHAnsi"/>
        </w:rPr>
        <w:t xml:space="preserve"> медной</w:t>
      </w:r>
      <w:r w:rsidRPr="00275DB6">
        <w:rPr>
          <w:rFonts w:cstheme="minorHAnsi"/>
        </w:rPr>
        <w:t xml:space="preserve"> жилой, с из</w:t>
      </w:r>
      <w:r w:rsidR="006166A9">
        <w:rPr>
          <w:rFonts w:cstheme="minorHAnsi"/>
        </w:rPr>
        <w:t>оляцией из сшитого полиэтилена</w:t>
      </w:r>
      <w:r w:rsidRPr="00275DB6">
        <w:rPr>
          <w:rFonts w:cstheme="minorHAnsi"/>
        </w:rPr>
        <w:t>, с медным экраном.</w:t>
      </w:r>
    </w:p>
    <w:p w14:paraId="060651ED" w14:textId="77777777" w:rsidR="00823868" w:rsidRPr="00275DB6" w:rsidRDefault="00823868" w:rsidP="00062A5D">
      <w:pPr>
        <w:pStyle w:val="affffffffff7"/>
        <w:rPr>
          <w:rFonts w:cstheme="minorHAnsi"/>
        </w:rPr>
      </w:pPr>
      <w:r w:rsidRPr="00275DB6">
        <w:rPr>
          <w:rFonts w:cstheme="minorHAnsi"/>
        </w:rPr>
        <w:t xml:space="preserve">Прокладка кабельных линий на всём протяжении осуществляется открыто, </w:t>
      </w:r>
      <w:r w:rsidR="00B6787E">
        <w:rPr>
          <w:rFonts w:cstheme="minorHAnsi"/>
        </w:rPr>
        <w:t xml:space="preserve">после монтажа требуется </w:t>
      </w:r>
      <w:r w:rsidRPr="00275DB6">
        <w:rPr>
          <w:rFonts w:cstheme="minorHAnsi"/>
        </w:rPr>
        <w:t>дополнительн</w:t>
      </w:r>
      <w:r w:rsidR="00B6787E">
        <w:rPr>
          <w:rFonts w:cstheme="minorHAnsi"/>
        </w:rPr>
        <w:t>ая</w:t>
      </w:r>
      <w:r w:rsidRPr="00275DB6">
        <w:rPr>
          <w:rFonts w:cstheme="minorHAnsi"/>
        </w:rPr>
        <w:t xml:space="preserve"> защит</w:t>
      </w:r>
      <w:r w:rsidR="00B6787E">
        <w:rPr>
          <w:rFonts w:cstheme="minorHAnsi"/>
        </w:rPr>
        <w:t>а</w:t>
      </w:r>
      <w:r w:rsidRPr="00275DB6">
        <w:rPr>
          <w:rFonts w:cstheme="minorHAnsi"/>
        </w:rPr>
        <w:t xml:space="preserve"> от механических повреждений. На одной стороне кабельной перемычки устанавливаются штекерные муфты производства «</w:t>
      </w:r>
      <w:proofErr w:type="spellStart"/>
      <w:r w:rsidR="007508D5" w:rsidRPr="00275DB6">
        <w:rPr>
          <w:rFonts w:cstheme="minorHAnsi"/>
        </w:rPr>
        <w:t>Shandong</w:t>
      </w:r>
      <w:proofErr w:type="spellEnd"/>
      <w:r w:rsidRPr="00275DB6">
        <w:rPr>
          <w:rFonts w:cstheme="minorHAnsi"/>
        </w:rPr>
        <w:t xml:space="preserve">», на другой стороне кабелей - концевые кабельные муфты внутренней установки AIN </w:t>
      </w:r>
      <w:r w:rsidR="00027773" w:rsidRPr="00275DB6">
        <w:rPr>
          <w:rFonts w:cstheme="minorHAnsi"/>
        </w:rPr>
        <w:t>1</w:t>
      </w:r>
      <w:r w:rsidRPr="00275DB6">
        <w:rPr>
          <w:rFonts w:cstheme="minorHAnsi"/>
        </w:rPr>
        <w:t>0-3-H производства «</w:t>
      </w:r>
      <w:proofErr w:type="spellStart"/>
      <w:r w:rsidRPr="00275DB6">
        <w:rPr>
          <w:rFonts w:cstheme="minorHAnsi"/>
        </w:rPr>
        <w:t>Euromold</w:t>
      </w:r>
      <w:proofErr w:type="spellEnd"/>
      <w:r w:rsidRPr="00275DB6">
        <w:rPr>
          <w:rFonts w:cstheme="minorHAnsi"/>
        </w:rPr>
        <w:t>».</w:t>
      </w:r>
    </w:p>
    <w:p w14:paraId="3B819909" w14:textId="77777777" w:rsidR="00823868" w:rsidRPr="00275DB6" w:rsidRDefault="00823868" w:rsidP="00062A5D">
      <w:pPr>
        <w:pStyle w:val="affffffffff7"/>
        <w:rPr>
          <w:rFonts w:cstheme="minorHAnsi"/>
        </w:rPr>
      </w:pPr>
      <w:r w:rsidRPr="00275DB6">
        <w:rPr>
          <w:rFonts w:cstheme="minorHAnsi"/>
        </w:rPr>
        <w:t>Сечения кабелей выбраны по максимальному расчётному току и проверены по термической стойкости.</w:t>
      </w:r>
    </w:p>
    <w:p w14:paraId="75D8C0FD" w14:textId="77777777" w:rsidR="00823868" w:rsidRPr="00275DB6" w:rsidRDefault="00D652CD" w:rsidP="0039340E">
      <w:pPr>
        <w:pStyle w:val="a7"/>
        <w:outlineLvl w:val="0"/>
        <w:rPr>
          <w:rFonts w:cstheme="minorHAnsi"/>
        </w:rPr>
      </w:pPr>
      <w:bookmarkStart w:id="46" w:name="_Toc391758457"/>
      <w:bookmarkStart w:id="47" w:name="_Toc407297141"/>
      <w:bookmarkStart w:id="48" w:name="_Toc440636090"/>
      <w:bookmarkStart w:id="49" w:name="_Toc62807350"/>
      <w:r w:rsidRPr="00275DB6">
        <w:rPr>
          <w:rFonts w:cstheme="minorHAnsi"/>
        </w:rPr>
        <w:lastRenderedPageBreak/>
        <w:t>ИЗОЛЯЦИЯ</w:t>
      </w:r>
      <w:bookmarkEnd w:id="46"/>
      <w:bookmarkEnd w:id="47"/>
      <w:bookmarkEnd w:id="48"/>
      <w:bookmarkEnd w:id="49"/>
    </w:p>
    <w:p w14:paraId="17709822" w14:textId="77777777" w:rsidR="00823868" w:rsidRPr="00275DB6" w:rsidRDefault="00823868" w:rsidP="00062A5D">
      <w:pPr>
        <w:pStyle w:val="affffffffff7"/>
        <w:rPr>
          <w:rFonts w:cstheme="minorHAnsi"/>
        </w:rPr>
      </w:pPr>
      <w:r w:rsidRPr="00275DB6">
        <w:rPr>
          <w:rFonts w:cstheme="minorHAnsi"/>
        </w:rPr>
        <w:t xml:space="preserve">Оборудование проектируемой мобильной модульной подстанции рассчитано эксплуатацию со 2-ой степенью загрязнения атмосферы. </w:t>
      </w:r>
    </w:p>
    <w:p w14:paraId="55890B52" w14:textId="77777777" w:rsidR="00823868" w:rsidRPr="00275DB6" w:rsidRDefault="00D652CD" w:rsidP="0039340E">
      <w:pPr>
        <w:pStyle w:val="a7"/>
        <w:outlineLvl w:val="0"/>
        <w:rPr>
          <w:rFonts w:cstheme="minorHAnsi"/>
          <w:lang w:val="ru-RU"/>
        </w:rPr>
      </w:pPr>
      <w:bookmarkStart w:id="50" w:name="_Toc391758458"/>
      <w:bookmarkStart w:id="51" w:name="_Toc407297142"/>
      <w:bookmarkStart w:id="52" w:name="_Toc440636091"/>
      <w:bookmarkStart w:id="53" w:name="_Toc62807351"/>
      <w:r w:rsidRPr="00275DB6">
        <w:rPr>
          <w:rFonts w:cstheme="minorHAnsi"/>
          <w:lang w:val="ru-RU"/>
        </w:rPr>
        <w:t>ЗАЩИТА ОТ ВНУТРЕННИХ И ГРОЗОВЫХ ПЕРЕНАПРЯЖЕНИЙ</w:t>
      </w:r>
      <w:bookmarkEnd w:id="50"/>
      <w:bookmarkEnd w:id="51"/>
      <w:bookmarkEnd w:id="52"/>
      <w:bookmarkEnd w:id="53"/>
    </w:p>
    <w:p w14:paraId="058420C2" w14:textId="77777777" w:rsidR="00823868" w:rsidRPr="00275DB6" w:rsidRDefault="00823868" w:rsidP="00062A5D">
      <w:pPr>
        <w:pStyle w:val="affffffffff7"/>
        <w:rPr>
          <w:rFonts w:cstheme="minorHAnsi"/>
        </w:rPr>
      </w:pPr>
      <w:bookmarkStart w:id="54" w:name="_Toc117578710"/>
      <w:bookmarkStart w:id="55" w:name="_Toc117578957"/>
      <w:bookmarkStart w:id="56" w:name="_Toc117579475"/>
      <w:bookmarkStart w:id="57" w:name="_Toc117580488"/>
      <w:bookmarkStart w:id="58" w:name="_Toc117935369"/>
      <w:bookmarkStart w:id="59" w:name="_Toc118390954"/>
      <w:bookmarkStart w:id="60" w:name="_Toc120771610"/>
      <w:bookmarkStart w:id="61" w:name="_Toc344997329"/>
      <w:r w:rsidRPr="00275DB6">
        <w:rPr>
          <w:rFonts w:cstheme="minorHAnsi"/>
        </w:rPr>
        <w:t>Защита</w:t>
      </w:r>
      <w:r w:rsidR="00B91780">
        <w:rPr>
          <w:rFonts w:cstheme="minorHAnsi"/>
        </w:rPr>
        <w:t xml:space="preserve"> </w:t>
      </w:r>
      <w:r w:rsidR="000911F2" w:rsidRPr="000911F2">
        <w:rPr>
          <w:rFonts w:cstheme="minorHAnsi"/>
        </w:rPr>
        <w:t xml:space="preserve">от грозовых перенапряжений </w:t>
      </w:r>
      <w:r w:rsidR="00B91780" w:rsidRPr="00275DB6">
        <w:rPr>
          <w:rFonts w:cstheme="minorHAnsi"/>
        </w:rPr>
        <w:t xml:space="preserve">со стороны питающей линии </w:t>
      </w:r>
      <w:r w:rsidR="00B91780">
        <w:rPr>
          <w:rFonts w:cstheme="minorHAnsi"/>
        </w:rPr>
        <w:t>110</w:t>
      </w:r>
      <w:r w:rsidR="006713D0">
        <w:rPr>
          <w:rFonts w:cstheme="minorHAnsi"/>
        </w:rPr>
        <w:t> </w:t>
      </w:r>
      <w:proofErr w:type="spellStart"/>
      <w:r w:rsidR="006713D0">
        <w:rPr>
          <w:rFonts w:cstheme="minorHAnsi"/>
        </w:rPr>
        <w:t>кВ</w:t>
      </w:r>
      <w:proofErr w:type="spellEnd"/>
      <w:r w:rsidR="00B91780">
        <w:rPr>
          <w:rFonts w:cstheme="minorHAnsi"/>
        </w:rPr>
        <w:t>:</w:t>
      </w:r>
      <w:r w:rsidRPr="00275DB6">
        <w:rPr>
          <w:rFonts w:cstheme="minorHAnsi"/>
        </w:rPr>
        <w:t xml:space="preserve"> </w:t>
      </w:r>
      <w:r w:rsidR="00B91780">
        <w:rPr>
          <w:rFonts w:cstheme="minorHAnsi"/>
        </w:rPr>
        <w:t>кабельно</w:t>
      </w:r>
      <w:r w:rsidR="00C743A1">
        <w:rPr>
          <w:rFonts w:cstheme="minorHAnsi"/>
        </w:rPr>
        <w:t>го</w:t>
      </w:r>
      <w:r w:rsidR="00B91780">
        <w:rPr>
          <w:rFonts w:cstheme="minorHAnsi"/>
        </w:rPr>
        <w:t xml:space="preserve"> </w:t>
      </w:r>
      <w:r w:rsidR="00C743A1">
        <w:rPr>
          <w:rFonts w:cstheme="minorHAnsi"/>
        </w:rPr>
        <w:t>ввода</w:t>
      </w:r>
      <w:r w:rsidR="00B91780">
        <w:rPr>
          <w:rFonts w:cstheme="minorHAnsi"/>
        </w:rPr>
        <w:t xml:space="preserve"> 110</w:t>
      </w:r>
      <w:r w:rsidR="006713D0">
        <w:rPr>
          <w:rFonts w:cstheme="minorHAnsi"/>
        </w:rPr>
        <w:t> </w:t>
      </w:r>
      <w:proofErr w:type="spellStart"/>
      <w:r w:rsidR="006713D0">
        <w:rPr>
          <w:rFonts w:cstheme="minorHAnsi"/>
        </w:rPr>
        <w:t>кВ</w:t>
      </w:r>
      <w:proofErr w:type="spellEnd"/>
      <w:r w:rsidR="00B91780">
        <w:rPr>
          <w:rFonts w:cstheme="minorHAnsi"/>
        </w:rPr>
        <w:t xml:space="preserve"> (длина </w:t>
      </w:r>
      <w:r w:rsidR="00C743A1">
        <w:rPr>
          <w:rFonts w:cstheme="minorHAnsi"/>
        </w:rPr>
        <w:t xml:space="preserve">до </w:t>
      </w:r>
      <w:r w:rsidR="00B91780">
        <w:rPr>
          <w:rFonts w:cstheme="minorHAnsi"/>
        </w:rPr>
        <w:t>100 м)</w:t>
      </w:r>
      <w:r w:rsidRPr="00275DB6">
        <w:rPr>
          <w:rFonts w:cstheme="minorHAnsi"/>
        </w:rPr>
        <w:t>, оборудования КРУЭ, силового трансформатора</w:t>
      </w:r>
      <w:r w:rsidR="00C83FF0">
        <w:rPr>
          <w:rFonts w:cstheme="minorHAnsi"/>
        </w:rPr>
        <w:t xml:space="preserve">, </w:t>
      </w:r>
      <w:r w:rsidR="007126D7" w:rsidRPr="00275DB6">
        <w:rPr>
          <w:rFonts w:cstheme="minorHAnsi"/>
        </w:rPr>
        <w:t>осуществля</w:t>
      </w:r>
      <w:r w:rsidR="000C2B48">
        <w:rPr>
          <w:rFonts w:cstheme="minorHAnsi"/>
        </w:rPr>
        <w:t>ется</w:t>
      </w:r>
      <w:r w:rsidRPr="00275DB6">
        <w:rPr>
          <w:rFonts w:cstheme="minorHAnsi"/>
        </w:rPr>
        <w:t xml:space="preserve"> </w:t>
      </w:r>
      <w:proofErr w:type="spellStart"/>
      <w:r w:rsidR="000C2B48">
        <w:rPr>
          <w:rFonts w:cstheme="minorHAnsi"/>
        </w:rPr>
        <w:t>ОПНп</w:t>
      </w:r>
      <w:proofErr w:type="spellEnd"/>
      <w:r w:rsidR="00325589">
        <w:rPr>
          <w:rFonts w:cstheme="minorHAnsi"/>
        </w:rPr>
        <w:t xml:space="preserve"> (</w:t>
      </w:r>
      <w:r w:rsidR="00325589" w:rsidRPr="00325589">
        <w:rPr>
          <w:rFonts w:cstheme="minorHAnsi"/>
        </w:rPr>
        <w:t>ОПНп-108/84/10/1100</w:t>
      </w:r>
      <w:r w:rsidR="00325589">
        <w:rPr>
          <w:rFonts w:cstheme="minorHAnsi"/>
        </w:rPr>
        <w:t>)</w:t>
      </w:r>
      <w:r w:rsidR="000C2B48">
        <w:rPr>
          <w:rFonts w:cstheme="minorHAnsi"/>
        </w:rPr>
        <w:t>, устанав</w:t>
      </w:r>
      <w:r w:rsidR="00B91780">
        <w:rPr>
          <w:rFonts w:cstheme="minorHAnsi"/>
        </w:rPr>
        <w:t xml:space="preserve">ливаемыми на </w:t>
      </w:r>
      <w:r w:rsidR="00055B81">
        <w:rPr>
          <w:rFonts w:cstheme="minorHAnsi"/>
        </w:rPr>
        <w:t>открытом переходном пункте</w:t>
      </w:r>
      <w:r w:rsidR="00B91780">
        <w:rPr>
          <w:rFonts w:cstheme="minorHAnsi"/>
        </w:rPr>
        <w:t xml:space="preserve"> 110</w:t>
      </w:r>
      <w:r w:rsidR="006713D0">
        <w:rPr>
          <w:rFonts w:cstheme="minorHAnsi"/>
        </w:rPr>
        <w:t> </w:t>
      </w:r>
      <w:proofErr w:type="spellStart"/>
      <w:r w:rsidR="006713D0">
        <w:rPr>
          <w:rFonts w:cstheme="minorHAnsi"/>
        </w:rPr>
        <w:t>кВ</w:t>
      </w:r>
      <w:r w:rsidR="00C743A1">
        <w:rPr>
          <w:rFonts w:cstheme="minorHAnsi"/>
        </w:rPr>
        <w:t>.</w:t>
      </w:r>
      <w:proofErr w:type="spellEnd"/>
      <w:r w:rsidR="00C743A1">
        <w:rPr>
          <w:rFonts w:cstheme="minorHAnsi"/>
        </w:rPr>
        <w:t xml:space="preserve"> Защита от внутренних перенапряжений осуществляется</w:t>
      </w:r>
      <w:r w:rsidR="000C2B48">
        <w:rPr>
          <w:rFonts w:cstheme="minorHAnsi"/>
        </w:rPr>
        <w:t xml:space="preserve"> </w:t>
      </w:r>
      <w:r w:rsidRPr="00275DB6">
        <w:rPr>
          <w:rFonts w:cstheme="minorHAnsi"/>
        </w:rPr>
        <w:t>ОПН</w:t>
      </w:r>
      <w:r w:rsidR="00675540">
        <w:rPr>
          <w:rFonts w:cstheme="minorHAnsi"/>
        </w:rPr>
        <w:t>Э</w:t>
      </w:r>
      <w:r w:rsidR="00325589">
        <w:rPr>
          <w:rFonts w:cstheme="minorHAnsi"/>
        </w:rPr>
        <w:t xml:space="preserve"> (</w:t>
      </w:r>
      <w:r w:rsidR="00325589" w:rsidRPr="00325589">
        <w:rPr>
          <w:rFonts w:cstheme="minorHAnsi"/>
        </w:rPr>
        <w:t>ОПН</w:t>
      </w:r>
      <w:r w:rsidR="00675540">
        <w:rPr>
          <w:rFonts w:cstheme="minorHAnsi"/>
        </w:rPr>
        <w:t>Э</w:t>
      </w:r>
      <w:r w:rsidR="00325589" w:rsidRPr="00325589">
        <w:rPr>
          <w:rFonts w:cstheme="minorHAnsi"/>
        </w:rPr>
        <w:t>-108/84/10/1100</w:t>
      </w:r>
      <w:r w:rsidR="00325589">
        <w:rPr>
          <w:rFonts w:cstheme="minorHAnsi"/>
        </w:rPr>
        <w:t>)</w:t>
      </w:r>
      <w:r w:rsidRPr="00275DB6">
        <w:rPr>
          <w:rFonts w:cstheme="minorHAnsi"/>
        </w:rPr>
        <w:t xml:space="preserve">, </w:t>
      </w:r>
      <w:r w:rsidR="00B91780">
        <w:rPr>
          <w:rFonts w:cstheme="minorHAnsi"/>
        </w:rPr>
        <w:t>встроенными</w:t>
      </w:r>
      <w:r w:rsidR="000C2B48">
        <w:rPr>
          <w:rFonts w:cstheme="minorHAnsi"/>
        </w:rPr>
        <w:t xml:space="preserve"> </w:t>
      </w:r>
      <w:r w:rsidR="00C743A1">
        <w:rPr>
          <w:rFonts w:cstheme="minorHAnsi"/>
        </w:rPr>
        <w:t>в КРУЭ</w:t>
      </w:r>
      <w:r w:rsidRPr="00275DB6">
        <w:rPr>
          <w:rFonts w:cstheme="minorHAnsi"/>
        </w:rPr>
        <w:t xml:space="preserve"> </w:t>
      </w:r>
      <w:r w:rsidR="00C743A1">
        <w:rPr>
          <w:rFonts w:cstheme="minorHAnsi"/>
        </w:rPr>
        <w:t>для</w:t>
      </w:r>
      <w:r w:rsidRPr="00275DB6">
        <w:rPr>
          <w:rFonts w:cstheme="minorHAnsi"/>
        </w:rPr>
        <w:t xml:space="preserve"> </w:t>
      </w:r>
      <w:r w:rsidR="001E15F4" w:rsidRPr="00275DB6">
        <w:rPr>
          <w:rFonts w:cstheme="minorHAnsi"/>
        </w:rPr>
        <w:t>кажд</w:t>
      </w:r>
      <w:r w:rsidR="00C743A1">
        <w:rPr>
          <w:rFonts w:cstheme="minorHAnsi"/>
        </w:rPr>
        <w:t>ой</w:t>
      </w:r>
      <w:r w:rsidR="001E15F4" w:rsidRPr="00275DB6">
        <w:rPr>
          <w:rFonts w:cstheme="minorHAnsi"/>
        </w:rPr>
        <w:t xml:space="preserve"> фаз</w:t>
      </w:r>
      <w:r w:rsidR="00C743A1">
        <w:rPr>
          <w:rFonts w:cstheme="minorHAnsi"/>
        </w:rPr>
        <w:t>ы</w:t>
      </w:r>
      <w:r w:rsidR="001E15F4" w:rsidRPr="00275DB6">
        <w:rPr>
          <w:rFonts w:cstheme="minorHAnsi"/>
        </w:rPr>
        <w:t xml:space="preserve"> </w:t>
      </w:r>
      <w:r w:rsidRPr="00275DB6">
        <w:rPr>
          <w:rFonts w:cstheme="minorHAnsi"/>
        </w:rPr>
        <w:t xml:space="preserve">между выключателем </w:t>
      </w:r>
      <w:r w:rsidR="00FD7A33">
        <w:rPr>
          <w:rFonts w:cstheme="minorHAnsi"/>
        </w:rPr>
        <w:t xml:space="preserve">КРУЭ </w:t>
      </w:r>
      <w:r w:rsidRPr="00275DB6">
        <w:rPr>
          <w:rFonts w:cstheme="minorHAnsi"/>
        </w:rPr>
        <w:t>и трансформатором.</w:t>
      </w:r>
    </w:p>
    <w:p w14:paraId="38E96F65" w14:textId="77777777" w:rsidR="00823868" w:rsidRPr="00275DB6" w:rsidRDefault="00D652CD" w:rsidP="0039340E">
      <w:pPr>
        <w:pStyle w:val="a7"/>
        <w:outlineLvl w:val="0"/>
        <w:rPr>
          <w:rFonts w:cstheme="minorHAnsi"/>
        </w:rPr>
      </w:pPr>
      <w:bookmarkStart w:id="62" w:name="_Toc391758459"/>
      <w:bookmarkStart w:id="63" w:name="_Toc407297143"/>
      <w:bookmarkStart w:id="64" w:name="_Toc440636092"/>
      <w:bookmarkStart w:id="65" w:name="_Toc62807352"/>
      <w:bookmarkEnd w:id="54"/>
      <w:bookmarkEnd w:id="55"/>
      <w:bookmarkEnd w:id="56"/>
      <w:bookmarkEnd w:id="57"/>
      <w:bookmarkEnd w:id="58"/>
      <w:bookmarkEnd w:id="59"/>
      <w:bookmarkEnd w:id="60"/>
      <w:bookmarkEnd w:id="61"/>
      <w:r w:rsidRPr="00275DB6">
        <w:rPr>
          <w:rFonts w:cstheme="minorHAnsi"/>
        </w:rPr>
        <w:t>МОЛНИЕЗАЩИТА И ЗАЗЕМЛЕНИЕ</w:t>
      </w:r>
      <w:bookmarkEnd w:id="62"/>
      <w:bookmarkEnd w:id="63"/>
      <w:bookmarkEnd w:id="64"/>
      <w:bookmarkEnd w:id="65"/>
    </w:p>
    <w:p w14:paraId="6E634304" w14:textId="77777777" w:rsidR="001E70B9" w:rsidRDefault="001E70B9" w:rsidP="00062A5D">
      <w:pPr>
        <w:pStyle w:val="affffffffff7"/>
        <w:rPr>
          <w:rFonts w:cstheme="minorHAnsi"/>
        </w:rPr>
      </w:pPr>
      <w:bookmarkStart w:id="66" w:name="_Toc118795866"/>
      <w:bookmarkStart w:id="67" w:name="_Toc120771612"/>
      <w:r>
        <w:rPr>
          <w:rFonts w:cstheme="minorHAnsi"/>
        </w:rPr>
        <w:t>Для защиты оборудования от поражения молнией со стороны воздушного ввода 110</w:t>
      </w:r>
      <w:r w:rsidR="006713D0">
        <w:rPr>
          <w:rFonts w:cstheme="minorHAnsi"/>
        </w:rPr>
        <w:t> </w:t>
      </w:r>
      <w:proofErr w:type="spellStart"/>
      <w:r w:rsidR="006713D0">
        <w:rPr>
          <w:rFonts w:cstheme="minorHAnsi"/>
        </w:rPr>
        <w:t>кВ</w:t>
      </w:r>
      <w:proofErr w:type="spellEnd"/>
      <w:r>
        <w:rPr>
          <w:rFonts w:cstheme="minorHAnsi"/>
        </w:rPr>
        <w:t>, на</w:t>
      </w:r>
      <w:r w:rsidR="0065569A">
        <w:rPr>
          <w:rFonts w:cstheme="minorHAnsi"/>
        </w:rPr>
        <w:t xml:space="preserve"> металлоконструкции </w:t>
      </w:r>
      <w:r w:rsidR="00F101F5">
        <w:rPr>
          <w:rFonts w:cstheme="minorHAnsi"/>
        </w:rPr>
        <w:t>модуля КРУЭ</w:t>
      </w:r>
      <w:r>
        <w:rPr>
          <w:rFonts w:cstheme="minorHAnsi"/>
        </w:rPr>
        <w:t xml:space="preserve"> 110</w:t>
      </w:r>
      <w:r w:rsidR="006713D0">
        <w:rPr>
          <w:rFonts w:cstheme="minorHAnsi"/>
        </w:rPr>
        <w:t> </w:t>
      </w:r>
      <w:proofErr w:type="spellStart"/>
      <w:r w:rsidR="006713D0">
        <w:rPr>
          <w:rFonts w:cstheme="minorHAnsi"/>
        </w:rPr>
        <w:t>кВ</w:t>
      </w:r>
      <w:proofErr w:type="spellEnd"/>
      <w:r w:rsidR="00F101F5">
        <w:rPr>
          <w:rFonts w:cstheme="minorHAnsi"/>
        </w:rPr>
        <w:t xml:space="preserve"> и модуля КРУ 6 </w:t>
      </w:r>
      <w:proofErr w:type="spellStart"/>
      <w:r w:rsidR="00F101F5">
        <w:rPr>
          <w:rFonts w:cstheme="minorHAnsi"/>
        </w:rPr>
        <w:t>кВ</w:t>
      </w:r>
      <w:proofErr w:type="spellEnd"/>
      <w:r>
        <w:rPr>
          <w:rFonts w:cstheme="minorHAnsi"/>
        </w:rPr>
        <w:t xml:space="preserve"> предусматрива</w:t>
      </w:r>
      <w:r w:rsidR="00F101F5">
        <w:rPr>
          <w:rFonts w:cstheme="minorHAnsi"/>
        </w:rPr>
        <w:t>ю</w:t>
      </w:r>
      <w:r>
        <w:rPr>
          <w:rFonts w:cstheme="minorHAnsi"/>
        </w:rPr>
        <w:t xml:space="preserve">тся </w:t>
      </w:r>
      <w:r w:rsidR="00F101F5">
        <w:rPr>
          <w:rFonts w:cstheme="minorHAnsi"/>
        </w:rPr>
        <w:t xml:space="preserve">по одной </w:t>
      </w:r>
      <w:proofErr w:type="spellStart"/>
      <w:r>
        <w:rPr>
          <w:rFonts w:cstheme="minorHAnsi"/>
        </w:rPr>
        <w:t>молниеприёмн</w:t>
      </w:r>
      <w:r w:rsidR="00F101F5">
        <w:rPr>
          <w:rFonts w:cstheme="minorHAnsi"/>
        </w:rPr>
        <w:t>ой</w:t>
      </w:r>
      <w:proofErr w:type="spellEnd"/>
      <w:r>
        <w:rPr>
          <w:rFonts w:cstheme="minorHAnsi"/>
        </w:rPr>
        <w:t xml:space="preserve"> мачт</w:t>
      </w:r>
      <w:r w:rsidR="00F101F5">
        <w:rPr>
          <w:rFonts w:cstheme="minorHAnsi"/>
        </w:rPr>
        <w:t>е</w:t>
      </w:r>
      <w:r>
        <w:rPr>
          <w:rFonts w:cstheme="minorHAnsi"/>
        </w:rPr>
        <w:t xml:space="preserve"> высотой </w:t>
      </w:r>
      <w:r w:rsidR="00F101F5">
        <w:rPr>
          <w:rFonts w:cstheme="minorHAnsi"/>
        </w:rPr>
        <w:t>15</w:t>
      </w:r>
      <w:r>
        <w:rPr>
          <w:rFonts w:cstheme="minorHAnsi"/>
        </w:rPr>
        <w:t xml:space="preserve"> метров</w:t>
      </w:r>
      <w:r w:rsidR="00F101F5">
        <w:rPr>
          <w:rFonts w:cstheme="minorHAnsi"/>
        </w:rPr>
        <w:t xml:space="preserve"> каждая</w:t>
      </w:r>
      <w:r w:rsidR="004B2600">
        <w:rPr>
          <w:rFonts w:cstheme="minorHAnsi"/>
        </w:rPr>
        <w:t xml:space="preserve">. Совокупная высота </w:t>
      </w:r>
      <w:proofErr w:type="spellStart"/>
      <w:r w:rsidR="004B2600">
        <w:rPr>
          <w:rFonts w:cstheme="minorHAnsi"/>
        </w:rPr>
        <w:t>молниеприёмника</w:t>
      </w:r>
      <w:proofErr w:type="spellEnd"/>
      <w:r w:rsidR="004B2600">
        <w:rPr>
          <w:rFonts w:cstheme="minorHAnsi"/>
        </w:rPr>
        <w:t xml:space="preserve"> </w:t>
      </w:r>
      <w:r w:rsidR="00666F67">
        <w:rPr>
          <w:rFonts w:cstheme="minorHAnsi"/>
        </w:rPr>
        <w:t xml:space="preserve">с металлоконструкцией </w:t>
      </w:r>
      <w:r w:rsidR="00F101F5">
        <w:rPr>
          <w:rFonts w:cstheme="minorHAnsi"/>
        </w:rPr>
        <w:t>МПС</w:t>
      </w:r>
      <w:r w:rsidR="003F3D88">
        <w:rPr>
          <w:rFonts w:cstheme="minorHAnsi"/>
        </w:rPr>
        <w:t xml:space="preserve"> и полуприцепов</w:t>
      </w:r>
      <w:r w:rsidR="00666F67">
        <w:rPr>
          <w:rFonts w:cstheme="minorHAnsi"/>
        </w:rPr>
        <w:t xml:space="preserve"> </w:t>
      </w:r>
      <w:r w:rsidR="004B2600">
        <w:rPr>
          <w:rFonts w:cstheme="minorHAnsi"/>
        </w:rPr>
        <w:t>составит 19 метров.</w:t>
      </w:r>
    </w:p>
    <w:p w14:paraId="710EDBAC" w14:textId="77777777" w:rsidR="005C05A8" w:rsidRPr="005C05A8" w:rsidRDefault="005C05A8" w:rsidP="005C05A8">
      <w:pPr>
        <w:pStyle w:val="a7"/>
        <w:numPr>
          <w:ilvl w:val="1"/>
          <w:numId w:val="21"/>
        </w:numPr>
        <w:outlineLvl w:val="1"/>
        <w:rPr>
          <w:rFonts w:cstheme="minorHAnsi"/>
          <w:lang w:val="ru-RU"/>
        </w:rPr>
      </w:pPr>
      <w:bookmarkStart w:id="68" w:name="_Toc442352284"/>
      <w:bookmarkStart w:id="69" w:name="_Toc472463770"/>
      <w:bookmarkStart w:id="70" w:name="_Toc62807353"/>
      <w:bookmarkEnd w:id="66"/>
      <w:bookmarkEnd w:id="67"/>
      <w:r w:rsidRPr="005C05A8">
        <w:rPr>
          <w:rFonts w:cstheme="minorHAnsi"/>
          <w:lang w:val="ru-RU"/>
        </w:rPr>
        <w:t>Заземление и уравнивание потенциалов модуля ВН</w:t>
      </w:r>
      <w:bookmarkEnd w:id="68"/>
      <w:bookmarkEnd w:id="69"/>
      <w:bookmarkEnd w:id="70"/>
    </w:p>
    <w:p w14:paraId="620E52FD" w14:textId="77777777" w:rsidR="005C05A8" w:rsidRPr="005C05A8" w:rsidRDefault="005C05A8" w:rsidP="005C05A8">
      <w:pPr>
        <w:pStyle w:val="affffffffff7"/>
      </w:pPr>
      <w:r w:rsidRPr="005C05A8">
        <w:t>Заземление трансформатора выполняется путём соединения корпуса трансформатора с внешней магистралью заземления модуля ВН полосой 5х</w:t>
      </w:r>
      <w:r w:rsidR="00F101F5">
        <w:t>4</w:t>
      </w:r>
      <w:r w:rsidRPr="005C05A8">
        <w:t>0 мм. Число соединений должно быть не менее двух. Все соединения выполняют сваркой.</w:t>
      </w:r>
    </w:p>
    <w:p w14:paraId="5A929757" w14:textId="77777777" w:rsidR="005C05A8" w:rsidRPr="005C05A8" w:rsidRDefault="005C05A8" w:rsidP="005C05A8">
      <w:pPr>
        <w:pStyle w:val="affffffffff7"/>
      </w:pPr>
      <w:r w:rsidRPr="005C05A8">
        <w:t xml:space="preserve">Присоединение нейтрали силового трансформатора к магистрали заземления модуля ВН осуществляется через </w:t>
      </w:r>
      <w:proofErr w:type="spellStart"/>
      <w:r w:rsidRPr="005C05A8">
        <w:t>элегазовое</w:t>
      </w:r>
      <w:proofErr w:type="spellEnd"/>
      <w:r w:rsidRPr="005C05A8">
        <w:t xml:space="preserve"> устройство заземления наружного исполнения (ЗГНТ), </w:t>
      </w:r>
      <w:r w:rsidR="00205085" w:rsidRPr="005C05A8">
        <w:t>соединённое</w:t>
      </w:r>
      <w:r w:rsidRPr="005C05A8">
        <w:t xml:space="preserve"> с магистралью заземления двумя стальными полосовыми проводниками сечением 5х</w:t>
      </w:r>
      <w:r w:rsidR="00F101F5">
        <w:t>4</w:t>
      </w:r>
      <w:r w:rsidRPr="005C05A8">
        <w:t>0 мм.</w:t>
      </w:r>
    </w:p>
    <w:p w14:paraId="44C4BFDE" w14:textId="77777777" w:rsidR="005C05A8" w:rsidRPr="005C05A8" w:rsidRDefault="005C05A8" w:rsidP="005C05A8">
      <w:pPr>
        <w:pStyle w:val="affffffffff7"/>
      </w:pPr>
      <w:r w:rsidRPr="005C05A8">
        <w:t xml:space="preserve">Для заземления комплектного распредустройства с </w:t>
      </w:r>
      <w:proofErr w:type="spellStart"/>
      <w:r w:rsidRPr="005C05A8">
        <w:t>элегазовой</w:t>
      </w:r>
      <w:proofErr w:type="spellEnd"/>
      <w:r w:rsidRPr="005C05A8">
        <w:t xml:space="preserve"> изоляцией (КРУЭ) по контуру помещения прокладывается стальная полоса сечением 5х</w:t>
      </w:r>
      <w:r w:rsidR="00F101F5">
        <w:t>4</w:t>
      </w:r>
      <w:r w:rsidRPr="005C05A8">
        <w:t>0 мм. Подключение КРУЭ к магистрали заземления осуществляется двумя медными проводниками в ПВХ-изоляции сечением 1х95 мм² каждый. Суммарное сечение медного проводника, присоединённого к магистрали заземления, равно 190 мм² (более 185 мм²), что соответствует току термической стойкости 40 кА в течении 0,46 сек. Количество точек для подключения КРУЭ к магистрали заземления должно быть не менее двух.</w:t>
      </w:r>
    </w:p>
    <w:p w14:paraId="4B018AA1" w14:textId="77777777" w:rsidR="005C05A8" w:rsidRPr="005C05A8" w:rsidRDefault="005C05A8" w:rsidP="005C05A8">
      <w:pPr>
        <w:pStyle w:val="a7"/>
        <w:numPr>
          <w:ilvl w:val="1"/>
          <w:numId w:val="21"/>
        </w:numPr>
        <w:outlineLvl w:val="1"/>
        <w:rPr>
          <w:rFonts w:cstheme="minorHAnsi"/>
          <w:lang w:val="ru-RU"/>
        </w:rPr>
      </w:pPr>
      <w:bookmarkStart w:id="71" w:name="_Toc442352285"/>
      <w:bookmarkStart w:id="72" w:name="_Toc472463771"/>
      <w:bookmarkStart w:id="73" w:name="_Toc62807354"/>
      <w:r w:rsidRPr="005C05A8">
        <w:rPr>
          <w:rFonts w:cstheme="minorHAnsi"/>
          <w:lang w:val="ru-RU"/>
        </w:rPr>
        <w:t>Заземление и уравнивание потенциалов модуля НН</w:t>
      </w:r>
      <w:bookmarkEnd w:id="71"/>
      <w:bookmarkEnd w:id="72"/>
      <w:bookmarkEnd w:id="73"/>
    </w:p>
    <w:p w14:paraId="15301A4F" w14:textId="77777777" w:rsidR="005C05A8" w:rsidRPr="005C05A8" w:rsidRDefault="005C05A8" w:rsidP="005C05A8">
      <w:pPr>
        <w:pStyle w:val="affffffffff7"/>
      </w:pPr>
      <w:r w:rsidRPr="005C05A8">
        <w:t xml:space="preserve"> В помещении ОПУ и РУ </w:t>
      </w:r>
      <w:r w:rsidR="00F101F5">
        <w:t>6</w:t>
      </w:r>
      <w:r w:rsidRPr="005C05A8">
        <w:t> </w:t>
      </w:r>
      <w:proofErr w:type="spellStart"/>
      <w:r w:rsidRPr="005C05A8">
        <w:t>кВ</w:t>
      </w:r>
      <w:proofErr w:type="spellEnd"/>
      <w:r w:rsidRPr="005C05A8">
        <w:t xml:space="preserve"> выполняется магистраль заземления и уравнивания потенциалов. В качестве заземляющего проводника используется стальная полоса сечением 5х60 мм, проложенная в пространстве съёмного пола помещений.</w:t>
      </w:r>
    </w:p>
    <w:p w14:paraId="716DF7AD" w14:textId="77777777" w:rsidR="005C05A8" w:rsidRPr="005C05A8" w:rsidRDefault="005C05A8" w:rsidP="005C05A8">
      <w:pPr>
        <w:pStyle w:val="affffffffff7"/>
      </w:pPr>
      <w:r w:rsidRPr="005C05A8">
        <w:t>Рамные конструкции под рядами шкафов соединяют между собой в пространстве съёмного пола проводниками системы уравнивания потенциалов из полосы сечением 5х</w:t>
      </w:r>
      <w:r w:rsidR="00F101F5">
        <w:t>4</w:t>
      </w:r>
      <w:r w:rsidRPr="005C05A8">
        <w:t>0, соединения выполняют с шагом не более 2 метров.</w:t>
      </w:r>
    </w:p>
    <w:p w14:paraId="22C3A3C8" w14:textId="77777777" w:rsidR="005C05A8" w:rsidRDefault="005C05A8" w:rsidP="005C05A8">
      <w:pPr>
        <w:pStyle w:val="affffffffff7"/>
      </w:pPr>
      <w:r w:rsidRPr="005C05A8">
        <w:t>Соединения выполняют внахлёст. Соединения выполнены сваркой.</w:t>
      </w:r>
    </w:p>
    <w:p w14:paraId="466EF3EA" w14:textId="77777777" w:rsidR="00A7392A" w:rsidRPr="00A7392A" w:rsidRDefault="00A7392A" w:rsidP="00A7392A">
      <w:pPr>
        <w:pStyle w:val="a7"/>
        <w:numPr>
          <w:ilvl w:val="1"/>
          <w:numId w:val="21"/>
        </w:numPr>
        <w:outlineLvl w:val="1"/>
        <w:rPr>
          <w:rFonts w:cstheme="minorHAnsi"/>
          <w:lang w:val="ru-RU"/>
        </w:rPr>
      </w:pPr>
      <w:bookmarkStart w:id="74" w:name="_Toc443497441"/>
      <w:bookmarkStart w:id="75" w:name="_Toc472463769"/>
      <w:bookmarkStart w:id="76" w:name="_Toc62807355"/>
      <w:r w:rsidRPr="00A7392A">
        <w:rPr>
          <w:rFonts w:cstheme="minorHAnsi"/>
          <w:lang w:val="ru-RU"/>
        </w:rPr>
        <w:t>Организация контура заземления</w:t>
      </w:r>
      <w:bookmarkEnd w:id="74"/>
      <w:bookmarkEnd w:id="75"/>
      <w:bookmarkEnd w:id="76"/>
    </w:p>
    <w:p w14:paraId="2990440E" w14:textId="77777777" w:rsidR="00A7392A" w:rsidRPr="00A7392A" w:rsidRDefault="00A7392A" w:rsidP="00A7392A">
      <w:pPr>
        <w:pStyle w:val="affffffffff7"/>
      </w:pPr>
      <w:r w:rsidRPr="00A7392A">
        <w:t>Для подключения МПС к единому контуру заземления и выравнивания потенциалов используется полосовая сталь сечением 5х</w:t>
      </w:r>
      <w:r w:rsidR="00F101F5">
        <w:t>4</w:t>
      </w:r>
      <w:r w:rsidRPr="00A7392A">
        <w:t>0 мм.</w:t>
      </w:r>
    </w:p>
    <w:p w14:paraId="1E8FA414" w14:textId="77777777" w:rsidR="00A7392A" w:rsidRPr="00A7392A" w:rsidRDefault="00A7392A" w:rsidP="00A7392A">
      <w:pPr>
        <w:pStyle w:val="affffffffff7"/>
      </w:pPr>
      <w:r w:rsidRPr="00A7392A">
        <w:t>Заземляющее устройство (ЗУ) ПС 110/</w:t>
      </w:r>
      <w:r w:rsidR="00F101F5">
        <w:t>6</w:t>
      </w:r>
      <w:r w:rsidRPr="00A7392A">
        <w:t xml:space="preserve"> </w:t>
      </w:r>
      <w:proofErr w:type="spellStart"/>
      <w:r w:rsidRPr="00A7392A">
        <w:t>кВ</w:t>
      </w:r>
      <w:proofErr w:type="spellEnd"/>
      <w:r w:rsidRPr="00A7392A">
        <w:t xml:space="preserve"> объекта, на котором планируется </w:t>
      </w:r>
      <w:proofErr w:type="spellStart"/>
      <w:r w:rsidRPr="00A7392A">
        <w:t>разме-щение</w:t>
      </w:r>
      <w:proofErr w:type="spellEnd"/>
      <w:r w:rsidRPr="00A7392A">
        <w:t xml:space="preserve"> ММПС, должно представлять собой замкнутый металлический контур, с наложенной на него металлической сеткой. Металлическая сетка служит для выравнивания потенциала </w:t>
      </w:r>
      <w:r w:rsidRPr="00A7392A">
        <w:lastRenderedPageBreak/>
        <w:t>на открытой части подстанции. Для этих целей в землю укладывают горизонтальные заземлители с переменным размером ячеек. Глубина заложения горизонтальных заземлителей должна составлять 0,8 метра. Шаг ячеек металлической сетки ЗУ определяется программным путём на объекте.</w:t>
      </w:r>
    </w:p>
    <w:p w14:paraId="079668B0" w14:textId="77777777" w:rsidR="00A7392A" w:rsidRPr="00A7392A" w:rsidRDefault="00A7392A" w:rsidP="00A7392A">
      <w:pPr>
        <w:pStyle w:val="affffffffff7"/>
      </w:pPr>
      <w:r w:rsidRPr="00A7392A">
        <w:t xml:space="preserve">Вертикальные заземлители заглубляют по контуру ЗУ, в местах заземления молниеотводов, в местах заземления нейтралей трансформаторов, в узлах сетки ЗУ. Количество и длина вертикальных заземлителей, а </w:t>
      </w:r>
      <w:proofErr w:type="gramStart"/>
      <w:r w:rsidRPr="00A7392A">
        <w:t>так же</w:t>
      </w:r>
      <w:proofErr w:type="gramEnd"/>
      <w:r w:rsidRPr="00A7392A">
        <w:t xml:space="preserve"> шаг сети выравнивания потенциалов, определяют расчётом и зависят от уровня напряжения ПС.</w:t>
      </w:r>
    </w:p>
    <w:p w14:paraId="303ADE1D" w14:textId="77777777" w:rsidR="00A7392A" w:rsidRPr="00A7392A" w:rsidRDefault="00A7392A" w:rsidP="00A7392A">
      <w:pPr>
        <w:pStyle w:val="affffffffff7"/>
      </w:pPr>
      <w:r w:rsidRPr="00A7392A">
        <w:t xml:space="preserve">Вокруг площадки для установки модулей МПС выполняют контуры заземления: один контур выполняется вокруг модуля ВН, а другой – вокруг модуля </w:t>
      </w:r>
      <w:r w:rsidR="00B22A1A">
        <w:t>С</w:t>
      </w:r>
      <w:r w:rsidRPr="00A7392A">
        <w:t xml:space="preserve">Н. Контуры заземления </w:t>
      </w:r>
      <w:proofErr w:type="gramStart"/>
      <w:r w:rsidRPr="00A7392A">
        <w:t>во-круг</w:t>
      </w:r>
      <w:proofErr w:type="gramEnd"/>
      <w:r w:rsidRPr="00A7392A">
        <w:t xml:space="preserve"> модулей выполняют стальной оцинкованной полосой сечением 5х</w:t>
      </w:r>
      <w:r w:rsidR="00F101F5">
        <w:t>4</w:t>
      </w:r>
      <w:r w:rsidRPr="00A7392A">
        <w:t>0 мм, на расстоянии 1 метр от объектов.</w:t>
      </w:r>
    </w:p>
    <w:p w14:paraId="5D67BE86" w14:textId="77777777" w:rsidR="00A7392A" w:rsidRPr="00A7392A" w:rsidRDefault="00A7392A" w:rsidP="00A7392A">
      <w:pPr>
        <w:pStyle w:val="affffffffff7"/>
      </w:pPr>
      <w:r w:rsidRPr="00A7392A">
        <w:t xml:space="preserve">Подключение магистралей заземления модулей ВН и </w:t>
      </w:r>
      <w:r w:rsidR="00B22A1A">
        <w:t>С</w:t>
      </w:r>
      <w:r w:rsidRPr="00A7392A">
        <w:t xml:space="preserve">Н к данным контурам заземления осуществляется в специально отведённых для этого местах (узлах заземления), расположенных на модулях ВН и </w:t>
      </w:r>
      <w:r w:rsidR="00B22A1A">
        <w:t>С</w:t>
      </w:r>
      <w:r w:rsidRPr="00A7392A">
        <w:t>Н, и выполняется стальной оцинкованной полосой сечением 5х</w:t>
      </w:r>
      <w:r w:rsidR="00F101F5">
        <w:t>4</w:t>
      </w:r>
      <w:r w:rsidRPr="00A7392A">
        <w:t>0 мм. Число соединений магистрали заземления каждого модуля с контуром заземления должно быть не менее двух.</w:t>
      </w:r>
    </w:p>
    <w:p w14:paraId="7004F929" w14:textId="77777777" w:rsidR="00A7392A" w:rsidRPr="00A7392A" w:rsidRDefault="00A7392A" w:rsidP="00A7392A">
      <w:pPr>
        <w:pStyle w:val="affffffffff7"/>
      </w:pPr>
      <w:r w:rsidRPr="00A7392A">
        <w:t xml:space="preserve">Соединение контуров заземления модулей ВН и </w:t>
      </w:r>
      <w:r w:rsidR="00B22A1A">
        <w:t>С</w:t>
      </w:r>
      <w:r w:rsidRPr="00A7392A">
        <w:t>Н между собой осуществляется стальной оцинкованной полосой сечением 5х</w:t>
      </w:r>
      <w:r w:rsidR="00C52BF4">
        <w:t>4</w:t>
      </w:r>
      <w:r w:rsidRPr="00A7392A">
        <w:t>0 мм.</w:t>
      </w:r>
    </w:p>
    <w:p w14:paraId="09D79BF9" w14:textId="77777777" w:rsidR="00823868" w:rsidRPr="00BB7CAC" w:rsidRDefault="00A3046B" w:rsidP="0039340E">
      <w:pPr>
        <w:pStyle w:val="a7"/>
        <w:outlineLvl w:val="0"/>
        <w:rPr>
          <w:rFonts w:cstheme="minorHAnsi"/>
        </w:rPr>
      </w:pPr>
      <w:bookmarkStart w:id="77" w:name="_Toc62807356"/>
      <w:r w:rsidRPr="00BB7CAC">
        <w:rPr>
          <w:rFonts w:cstheme="minorHAnsi"/>
        </w:rPr>
        <w:t>РЕЛЕЙНАЯ ЗАЩИТА И АВТОМАТИКА</w:t>
      </w:r>
      <w:bookmarkEnd w:id="77"/>
    </w:p>
    <w:p w14:paraId="67C2BCFB" w14:textId="7DAAED05" w:rsidR="00BA21FA" w:rsidRPr="001803B2" w:rsidRDefault="00BA21FA" w:rsidP="00BA21FA">
      <w:pPr>
        <w:pStyle w:val="affffffffff7"/>
        <w:rPr>
          <w:color w:val="548DD4" w:themeColor="text2" w:themeTint="99"/>
        </w:rPr>
      </w:pPr>
      <w:r w:rsidRPr="001803B2">
        <w:rPr>
          <w:color w:val="548DD4" w:themeColor="text2" w:themeTint="99"/>
        </w:rPr>
        <w:t>В ОТР рассматривается три варианта реализации системы релейной защиты:</w:t>
      </w:r>
    </w:p>
    <w:p w14:paraId="2153E6CF" w14:textId="49C3DCE3" w:rsidR="00BA21FA" w:rsidRPr="001803B2" w:rsidRDefault="00BA21FA" w:rsidP="00596AE1">
      <w:pPr>
        <w:pStyle w:val="00"/>
        <w:spacing w:line="240" w:lineRule="auto"/>
        <w:rPr>
          <w:rFonts w:asciiTheme="minorHAnsi" w:hAnsiTheme="minorHAnsi" w:cstheme="minorHAnsi"/>
          <w:color w:val="548DD4" w:themeColor="text2" w:themeTint="99"/>
        </w:rPr>
      </w:pPr>
      <w:r w:rsidRPr="001803B2">
        <w:rPr>
          <w:rFonts w:asciiTheme="minorHAnsi" w:hAnsiTheme="minorHAnsi" w:cstheme="minorHAnsi"/>
          <w:color w:val="548DD4" w:themeColor="text2" w:themeTint="99"/>
        </w:rPr>
        <w:t>Нецифровая архитектура</w:t>
      </w:r>
      <w:r w:rsidR="00596AE1" w:rsidRPr="001803B2">
        <w:rPr>
          <w:rFonts w:asciiTheme="minorHAnsi" w:hAnsiTheme="minorHAnsi" w:cstheme="minorHAnsi"/>
          <w:color w:val="548DD4" w:themeColor="text2" w:themeTint="99"/>
        </w:rPr>
        <w:t xml:space="preserve"> – </w:t>
      </w:r>
      <w:r w:rsidR="00596AE1" w:rsidRPr="001803B2">
        <w:rPr>
          <w:rFonts w:asciiTheme="minorHAnsi" w:hAnsiTheme="minorHAnsi" w:cstheme="minorHAnsi"/>
          <w:color w:val="548DD4" w:themeColor="text2" w:themeTint="99"/>
        </w:rPr>
        <w:t>о</w:t>
      </w:r>
      <w:r w:rsidR="00596AE1" w:rsidRPr="001803B2">
        <w:rPr>
          <w:rFonts w:asciiTheme="minorHAnsi" w:hAnsiTheme="minorHAnsi" w:cstheme="minorHAnsi"/>
          <w:color w:val="548DD4" w:themeColor="text2" w:themeTint="99"/>
        </w:rPr>
        <w:t>бмен всей информацией между</w:t>
      </w:r>
      <w:r w:rsidR="00596AE1" w:rsidRPr="001803B2">
        <w:rPr>
          <w:rFonts w:asciiTheme="minorHAnsi" w:hAnsiTheme="minorHAnsi" w:cstheme="minorHAnsi"/>
          <w:color w:val="548DD4" w:themeColor="text2" w:themeTint="99"/>
        </w:rPr>
        <w:t xml:space="preserve"> </w:t>
      </w:r>
      <w:r w:rsidR="00596AE1" w:rsidRPr="001803B2">
        <w:rPr>
          <w:rFonts w:asciiTheme="minorHAnsi" w:hAnsiTheme="minorHAnsi" w:cstheme="minorHAnsi"/>
          <w:color w:val="548DD4" w:themeColor="text2" w:themeTint="99"/>
        </w:rPr>
        <w:t xml:space="preserve">интеллектуальными электронными устройствами </w:t>
      </w:r>
      <w:r w:rsidR="00596AE1" w:rsidRPr="001803B2">
        <w:rPr>
          <w:rFonts w:asciiTheme="minorHAnsi" w:hAnsiTheme="minorHAnsi" w:cstheme="minorHAnsi"/>
          <w:color w:val="548DD4" w:themeColor="text2" w:themeTint="99"/>
        </w:rPr>
        <w:t>(</w:t>
      </w:r>
      <w:r w:rsidR="00596AE1" w:rsidRPr="001803B2">
        <w:rPr>
          <w:rFonts w:asciiTheme="minorHAnsi" w:hAnsiTheme="minorHAnsi" w:cstheme="minorHAnsi"/>
          <w:color w:val="548DD4" w:themeColor="text2" w:themeTint="99"/>
        </w:rPr>
        <w:t>ИЭУ</w:t>
      </w:r>
      <w:r w:rsidR="00596AE1" w:rsidRPr="001803B2">
        <w:rPr>
          <w:rFonts w:asciiTheme="minorHAnsi" w:hAnsiTheme="minorHAnsi" w:cstheme="minorHAnsi"/>
          <w:color w:val="548DD4" w:themeColor="text2" w:themeTint="99"/>
        </w:rPr>
        <w:t>)</w:t>
      </w:r>
      <w:r w:rsidR="00596AE1" w:rsidRPr="001803B2">
        <w:rPr>
          <w:rFonts w:asciiTheme="minorHAnsi" w:hAnsiTheme="minorHAnsi" w:cstheme="minorHAnsi"/>
          <w:color w:val="548DD4" w:themeColor="text2" w:themeTint="99"/>
        </w:rPr>
        <w:t xml:space="preserve"> осуществляется дискретными и аналоговыми электрическими сигналами, передаваемыми по контрольному кабелю. Протоколы GOOSE и </w:t>
      </w:r>
      <w:proofErr w:type="spellStart"/>
      <w:r w:rsidR="00596AE1" w:rsidRPr="001803B2">
        <w:rPr>
          <w:rFonts w:asciiTheme="minorHAnsi" w:hAnsiTheme="minorHAnsi" w:cstheme="minorHAnsi"/>
          <w:color w:val="548DD4" w:themeColor="text2" w:themeTint="99"/>
        </w:rPr>
        <w:t>Sampled</w:t>
      </w:r>
      <w:proofErr w:type="spellEnd"/>
      <w:r w:rsidR="00596AE1" w:rsidRPr="001803B2">
        <w:rPr>
          <w:rFonts w:asciiTheme="minorHAnsi" w:hAnsiTheme="minorHAnsi" w:cstheme="minorHAnsi"/>
          <w:color w:val="548DD4" w:themeColor="text2" w:themeTint="99"/>
        </w:rPr>
        <w:t xml:space="preserve"> </w:t>
      </w:r>
      <w:proofErr w:type="spellStart"/>
      <w:r w:rsidR="00596AE1" w:rsidRPr="001803B2">
        <w:rPr>
          <w:rFonts w:asciiTheme="minorHAnsi" w:hAnsiTheme="minorHAnsi" w:cstheme="minorHAnsi"/>
          <w:color w:val="548DD4" w:themeColor="text2" w:themeTint="99"/>
        </w:rPr>
        <w:t>Values</w:t>
      </w:r>
      <w:proofErr w:type="spellEnd"/>
      <w:r w:rsidR="00596AE1" w:rsidRPr="001803B2">
        <w:rPr>
          <w:rFonts w:asciiTheme="minorHAnsi" w:hAnsiTheme="minorHAnsi" w:cstheme="minorHAnsi"/>
          <w:color w:val="548DD4" w:themeColor="text2" w:themeTint="99"/>
        </w:rPr>
        <w:t xml:space="preserve"> не используются</w:t>
      </w:r>
      <w:r w:rsidR="00596AE1" w:rsidRPr="001803B2">
        <w:rPr>
          <w:rFonts w:asciiTheme="minorHAnsi" w:hAnsiTheme="minorHAnsi" w:cstheme="minorHAnsi"/>
          <w:color w:val="548DD4" w:themeColor="text2" w:themeTint="99"/>
        </w:rPr>
        <w:t>.</w:t>
      </w:r>
      <w:r w:rsidRPr="001803B2">
        <w:rPr>
          <w:rFonts w:asciiTheme="minorHAnsi" w:hAnsiTheme="minorHAnsi" w:cstheme="minorHAnsi"/>
          <w:color w:val="548DD4" w:themeColor="text2" w:themeTint="99"/>
        </w:rPr>
        <w:t xml:space="preserve"> Связь с АСУ ТП осуществляется c использованием последовательного интерфейса RS 485 по протоколу </w:t>
      </w:r>
      <w:proofErr w:type="spellStart"/>
      <w:r w:rsidRPr="001803B2">
        <w:rPr>
          <w:rFonts w:asciiTheme="minorHAnsi" w:hAnsiTheme="minorHAnsi" w:cstheme="minorHAnsi"/>
          <w:color w:val="548DD4" w:themeColor="text2" w:themeTint="99"/>
        </w:rPr>
        <w:t>Modbus</w:t>
      </w:r>
      <w:proofErr w:type="spellEnd"/>
      <w:r w:rsidRPr="001803B2">
        <w:rPr>
          <w:rFonts w:asciiTheme="minorHAnsi" w:hAnsiTheme="minorHAnsi" w:cstheme="minorHAnsi"/>
          <w:color w:val="548DD4" w:themeColor="text2" w:themeTint="99"/>
        </w:rPr>
        <w:t>. МП терминалы РЗА имеют порт</w:t>
      </w:r>
      <w:r w:rsidR="00596AE1" w:rsidRPr="001803B2">
        <w:rPr>
          <w:rFonts w:asciiTheme="minorHAnsi" w:hAnsiTheme="minorHAnsi" w:cstheme="minorHAnsi"/>
          <w:color w:val="548DD4" w:themeColor="text2" w:themeTint="99"/>
        </w:rPr>
        <w:t>ы</w:t>
      </w:r>
      <w:r w:rsidRPr="001803B2">
        <w:rPr>
          <w:rFonts w:asciiTheme="minorHAnsi" w:hAnsiTheme="minorHAnsi" w:cstheme="minorHAnsi"/>
          <w:color w:val="548DD4" w:themeColor="text2" w:themeTint="99"/>
        </w:rPr>
        <w:t xml:space="preserve"> связи для включения в локальную сеть МПС с поддержкой интерфейса RS-485.</w:t>
      </w:r>
    </w:p>
    <w:p w14:paraId="1421379A" w14:textId="2F59C48A" w:rsidR="00BA21FA" w:rsidRPr="001803B2" w:rsidRDefault="00BA21FA" w:rsidP="00746635">
      <w:pPr>
        <w:pStyle w:val="00"/>
        <w:spacing w:line="240" w:lineRule="auto"/>
        <w:rPr>
          <w:rFonts w:asciiTheme="minorHAnsi" w:hAnsiTheme="minorHAnsi" w:cstheme="minorHAnsi"/>
          <w:color w:val="548DD4" w:themeColor="text2" w:themeTint="99"/>
        </w:rPr>
      </w:pPr>
      <w:r w:rsidRPr="001803B2">
        <w:rPr>
          <w:rFonts w:asciiTheme="minorHAnsi" w:hAnsiTheme="minorHAnsi" w:cstheme="minorHAnsi"/>
          <w:color w:val="548DD4" w:themeColor="text2" w:themeTint="99"/>
        </w:rPr>
        <w:t xml:space="preserve">Архитектура I – архитектура цифровой подстанции (ЦПС), в которой обмен всей информацией между ИЭУ осуществляется дискретными и аналоговыми электрическими сигналами, передаваемыми по контрольному кабелю; информационный обмен между подстанционным уровнем (SCADA) и ИЭУ осуществляется по протоколу MMS согласно МЭК 61850-8.1. Протоколы GOOSE и </w:t>
      </w:r>
      <w:proofErr w:type="spellStart"/>
      <w:r w:rsidRPr="001803B2">
        <w:rPr>
          <w:rFonts w:asciiTheme="minorHAnsi" w:hAnsiTheme="minorHAnsi" w:cstheme="minorHAnsi"/>
          <w:color w:val="548DD4" w:themeColor="text2" w:themeTint="99"/>
        </w:rPr>
        <w:t>Sampled</w:t>
      </w:r>
      <w:proofErr w:type="spellEnd"/>
      <w:r w:rsidRPr="001803B2">
        <w:rPr>
          <w:rFonts w:asciiTheme="minorHAnsi" w:hAnsiTheme="minorHAnsi" w:cstheme="minorHAnsi"/>
          <w:color w:val="548DD4" w:themeColor="text2" w:themeTint="99"/>
        </w:rPr>
        <w:t xml:space="preserve"> </w:t>
      </w:r>
      <w:proofErr w:type="spellStart"/>
      <w:r w:rsidRPr="001803B2">
        <w:rPr>
          <w:rFonts w:asciiTheme="minorHAnsi" w:hAnsiTheme="minorHAnsi" w:cstheme="minorHAnsi"/>
          <w:color w:val="548DD4" w:themeColor="text2" w:themeTint="99"/>
        </w:rPr>
        <w:t>Values</w:t>
      </w:r>
      <w:proofErr w:type="spellEnd"/>
      <w:r w:rsidRPr="001803B2">
        <w:rPr>
          <w:rFonts w:asciiTheme="minorHAnsi" w:hAnsiTheme="minorHAnsi" w:cstheme="minorHAnsi"/>
          <w:color w:val="548DD4" w:themeColor="text2" w:themeTint="99"/>
        </w:rPr>
        <w:t xml:space="preserve"> не используются; </w:t>
      </w:r>
    </w:p>
    <w:p w14:paraId="29E76BB3" w14:textId="0DC4EF36" w:rsidR="00BA21FA" w:rsidRPr="001803B2" w:rsidRDefault="00BA21FA" w:rsidP="002330FD">
      <w:pPr>
        <w:pStyle w:val="00"/>
        <w:spacing w:line="240" w:lineRule="auto"/>
        <w:rPr>
          <w:rFonts w:asciiTheme="minorHAnsi" w:hAnsiTheme="minorHAnsi" w:cstheme="minorHAnsi"/>
          <w:color w:val="548DD4" w:themeColor="text2" w:themeTint="99"/>
        </w:rPr>
      </w:pPr>
      <w:r w:rsidRPr="001803B2">
        <w:rPr>
          <w:rFonts w:asciiTheme="minorHAnsi" w:hAnsiTheme="minorHAnsi" w:cstheme="minorHAnsi"/>
          <w:color w:val="548DD4" w:themeColor="text2" w:themeTint="99"/>
        </w:rPr>
        <w:t xml:space="preserve">Архитектура II – архитектура ЦПС, в которой взаимодействие между ИЭУ выполняется при помощи объектно-ориентированных сообщений по протоколу GOOSE согласно стандарту МЭК 61850-8.1; информационный обмен между подстанционным уровнем (SCADA) и ИЭУ осуществляется по цифровому протоколу MMS согласно МЭК 61850-8.1; измерения тока и напряжения передаются в виде электрических аналоговых сигналов с использованием контрольных кабелей; </w:t>
      </w:r>
    </w:p>
    <w:p w14:paraId="374B502D" w14:textId="07ED4FC7" w:rsidR="00BA21FA" w:rsidRPr="001803B2" w:rsidRDefault="00596AE1" w:rsidP="00596AE1">
      <w:pPr>
        <w:pStyle w:val="affffffffff7"/>
        <w:rPr>
          <w:color w:val="548DD4" w:themeColor="text2" w:themeTint="99"/>
        </w:rPr>
      </w:pPr>
      <w:r w:rsidRPr="001803B2">
        <w:rPr>
          <w:color w:val="548DD4" w:themeColor="text2" w:themeTint="99"/>
        </w:rPr>
        <w:t>В данном ОТР не рассматривается</w:t>
      </w:r>
      <w:r w:rsidRPr="001803B2">
        <w:rPr>
          <w:color w:val="548DD4" w:themeColor="text2" w:themeTint="99"/>
        </w:rPr>
        <w:t xml:space="preserve"> а</w:t>
      </w:r>
      <w:r w:rsidR="00BA21FA" w:rsidRPr="001803B2">
        <w:rPr>
          <w:color w:val="548DD4" w:themeColor="text2" w:themeTint="99"/>
        </w:rPr>
        <w:t xml:space="preserve">рхитектура III </w:t>
      </w:r>
      <w:r w:rsidRPr="001803B2">
        <w:rPr>
          <w:color w:val="548DD4" w:themeColor="text2" w:themeTint="99"/>
        </w:rPr>
        <w:t>–</w:t>
      </w:r>
      <w:r w:rsidR="00BA21FA" w:rsidRPr="001803B2">
        <w:rPr>
          <w:color w:val="548DD4" w:themeColor="text2" w:themeTint="99"/>
        </w:rPr>
        <w:t xml:space="preserve"> это архитектура ЦПС, в которой взаимодействие между ИЭУ выполняется при помощи объектно-ориентированных сообщений по протоколу GOOSE согласно стандарту МЭК 61850-8.1; информация от измерительных устройств тока и напряжения передается в цифровом виде с использованием протокола передачи мгновенных значений по протоколу </w:t>
      </w:r>
      <w:proofErr w:type="spellStart"/>
      <w:r w:rsidR="00BA21FA" w:rsidRPr="001803B2">
        <w:rPr>
          <w:color w:val="548DD4" w:themeColor="text2" w:themeTint="99"/>
        </w:rPr>
        <w:t>Sampled</w:t>
      </w:r>
      <w:proofErr w:type="spellEnd"/>
      <w:r w:rsidR="00BA21FA" w:rsidRPr="001803B2">
        <w:rPr>
          <w:color w:val="548DD4" w:themeColor="text2" w:themeTint="99"/>
        </w:rPr>
        <w:t xml:space="preserve"> </w:t>
      </w:r>
      <w:proofErr w:type="spellStart"/>
      <w:r w:rsidR="00BA21FA" w:rsidRPr="001803B2">
        <w:rPr>
          <w:color w:val="548DD4" w:themeColor="text2" w:themeTint="99"/>
        </w:rPr>
        <w:t>Values</w:t>
      </w:r>
      <w:proofErr w:type="spellEnd"/>
      <w:r w:rsidR="00BA21FA" w:rsidRPr="001803B2">
        <w:rPr>
          <w:color w:val="548DD4" w:themeColor="text2" w:themeTint="99"/>
        </w:rPr>
        <w:t xml:space="preserve"> согласно стандарту МЭК 61850-9.2; информационный обмен между подстанционным уровнем (SCADA) и ИЭУ осуществляется по протоколу MMS согласно МЭК 61850-8.1.</w:t>
      </w:r>
    </w:p>
    <w:p w14:paraId="74FA0247" w14:textId="262A13EE" w:rsidR="00B16EE9" w:rsidRPr="00BA21FA" w:rsidRDefault="00830E48" w:rsidP="00830E48">
      <w:pPr>
        <w:pStyle w:val="affffffffff7"/>
      </w:pPr>
      <w:r w:rsidRPr="00BA21FA">
        <w:lastRenderedPageBreak/>
        <w:t xml:space="preserve">Определяющим при выборе принципов и типов устройств РЗА является выполнение основных требований, предъявляемых к их функционированию (селективность, быстродействие, чувствительность и надёжность), а также выполнение действующих нормативных и директивных документов. </w:t>
      </w:r>
    </w:p>
    <w:p w14:paraId="542A3C89" w14:textId="180969FF" w:rsidR="00B16EE9" w:rsidRPr="00B16EE9" w:rsidRDefault="00B16EE9" w:rsidP="00B16EE9">
      <w:pPr>
        <w:pStyle w:val="affffffffff7"/>
        <w:rPr>
          <w:rFonts w:cstheme="minorHAnsi"/>
        </w:rPr>
      </w:pPr>
      <w:r w:rsidRPr="00B16EE9">
        <w:rPr>
          <w:rFonts w:cstheme="minorHAnsi"/>
        </w:rPr>
        <w:t xml:space="preserve">Использование МП устройств даёт существенные преимущества, в числе которых: </w:t>
      </w:r>
    </w:p>
    <w:p w14:paraId="73612DAE" w14:textId="374839C6"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реализация новых принципов и улучшенных характеристик; </w:t>
      </w:r>
    </w:p>
    <w:p w14:paraId="72226B36" w14:textId="079506BA"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удобство при наладке и эксплуатации; </w:t>
      </w:r>
    </w:p>
    <w:p w14:paraId="2D77F253" w14:textId="74D0DB37"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обширная система самодиагностики; </w:t>
      </w:r>
    </w:p>
    <w:p w14:paraId="6D982FCB" w14:textId="652672CA"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возможность интегрировать устройства РЗА в АСУ ТП; </w:t>
      </w:r>
    </w:p>
    <w:p w14:paraId="61D2BB93" w14:textId="77A314FD" w:rsidR="00B16EE9" w:rsidRPr="00B16EE9" w:rsidRDefault="00B16EE9" w:rsidP="00BA21FA">
      <w:pPr>
        <w:pStyle w:val="00"/>
        <w:spacing w:line="240" w:lineRule="auto"/>
        <w:rPr>
          <w:rFonts w:asciiTheme="minorHAnsi" w:hAnsiTheme="minorHAnsi" w:cstheme="minorHAnsi"/>
        </w:rPr>
      </w:pPr>
      <w:r w:rsidRPr="00B16EE9">
        <w:rPr>
          <w:rFonts w:asciiTheme="minorHAnsi" w:hAnsiTheme="minorHAnsi" w:cstheme="minorHAnsi"/>
        </w:rPr>
        <w:t>низкие значения потребляемой мощности по цепям переменного тока и напряжения;</w:t>
      </w:r>
    </w:p>
    <w:p w14:paraId="19781064" w14:textId="40D60593" w:rsidR="00830E48" w:rsidRPr="00B16EE9" w:rsidRDefault="00B16EE9" w:rsidP="00BA21FA">
      <w:pPr>
        <w:pStyle w:val="00"/>
        <w:spacing w:line="240" w:lineRule="auto"/>
        <w:rPr>
          <w:rFonts w:asciiTheme="minorHAnsi" w:hAnsiTheme="minorHAnsi" w:cstheme="minorHAnsi"/>
        </w:rPr>
      </w:pPr>
      <w:r w:rsidRPr="00B16EE9">
        <w:rPr>
          <w:rFonts w:asciiTheme="minorHAnsi" w:hAnsiTheme="minorHAnsi" w:cstheme="minorHAnsi"/>
        </w:rPr>
        <w:t xml:space="preserve">возможность осуществления в одном устройстве, наряду с функциями РЗА, таких вспомогательных функций, как </w:t>
      </w:r>
      <w:proofErr w:type="spellStart"/>
      <w:r w:rsidRPr="00B16EE9">
        <w:rPr>
          <w:rFonts w:asciiTheme="minorHAnsi" w:hAnsiTheme="minorHAnsi" w:cstheme="minorHAnsi"/>
        </w:rPr>
        <w:t>осциллографирование</w:t>
      </w:r>
      <w:proofErr w:type="spellEnd"/>
      <w:r w:rsidRPr="00B16EE9">
        <w:rPr>
          <w:rFonts w:asciiTheme="minorHAnsi" w:hAnsiTheme="minorHAnsi" w:cstheme="minorHAnsi"/>
        </w:rPr>
        <w:t>, регистрация аварийных событий.</w:t>
      </w:r>
    </w:p>
    <w:p w14:paraId="2F875F86" w14:textId="694414A3" w:rsidR="001E6E10" w:rsidRPr="00275DB6" w:rsidRDefault="001E6E10" w:rsidP="00B16EE9">
      <w:pPr>
        <w:pStyle w:val="affffffffff7"/>
        <w:rPr>
          <w:rFonts w:cstheme="minorHAnsi"/>
        </w:rPr>
      </w:pPr>
      <w:r w:rsidRPr="00275DB6">
        <w:rPr>
          <w:rFonts w:cstheme="minorHAnsi"/>
        </w:rPr>
        <w:t xml:space="preserve">На МПС предусматривается выполнение </w:t>
      </w:r>
      <w:r w:rsidR="00B16EE9" w:rsidRPr="00B16EE9">
        <w:rPr>
          <w:rFonts w:cstheme="minorHAnsi"/>
        </w:rPr>
        <w:t>оснащение микропроцессорными устройствами релейной защиты и автоматики следующих элементов</w:t>
      </w:r>
      <w:r w:rsidRPr="00275DB6">
        <w:rPr>
          <w:rFonts w:cstheme="minorHAnsi"/>
        </w:rPr>
        <w:t>:</w:t>
      </w:r>
    </w:p>
    <w:p w14:paraId="776856C4" w14:textId="6C4A37A8" w:rsidR="001E6E10" w:rsidRDefault="00B16EE9" w:rsidP="001E6E10">
      <w:pPr>
        <w:pStyle w:val="00"/>
        <w:spacing w:line="240" w:lineRule="auto"/>
        <w:rPr>
          <w:rFonts w:asciiTheme="minorHAnsi" w:hAnsiTheme="minorHAnsi" w:cstheme="minorHAnsi"/>
        </w:rPr>
      </w:pPr>
      <w:r>
        <w:rPr>
          <w:rFonts w:asciiTheme="minorHAnsi" w:hAnsiTheme="minorHAnsi" w:cstheme="minorHAnsi"/>
        </w:rPr>
        <w:t>с</w:t>
      </w:r>
      <w:r w:rsidR="001E6E10" w:rsidRPr="00275DB6">
        <w:rPr>
          <w:rFonts w:asciiTheme="minorHAnsi" w:hAnsiTheme="minorHAnsi" w:cstheme="minorHAnsi"/>
        </w:rPr>
        <w:t>илов</w:t>
      </w:r>
      <w:r w:rsidR="00FE481E">
        <w:rPr>
          <w:rFonts w:asciiTheme="minorHAnsi" w:hAnsiTheme="minorHAnsi" w:cstheme="minorHAnsi"/>
        </w:rPr>
        <w:t>ого</w:t>
      </w:r>
      <w:r w:rsidR="001E6E10" w:rsidRPr="00275DB6">
        <w:rPr>
          <w:rFonts w:asciiTheme="minorHAnsi" w:hAnsiTheme="minorHAnsi" w:cstheme="minorHAnsi"/>
        </w:rPr>
        <w:t xml:space="preserve"> трансформатор</w:t>
      </w:r>
      <w:r w:rsidR="00FE481E">
        <w:rPr>
          <w:rFonts w:asciiTheme="minorHAnsi" w:hAnsiTheme="minorHAnsi" w:cstheme="minorHAnsi"/>
        </w:rPr>
        <w:t>а</w:t>
      </w:r>
      <w:r w:rsidR="001E6E10" w:rsidRPr="00275DB6">
        <w:rPr>
          <w:rFonts w:asciiTheme="minorHAnsi" w:hAnsiTheme="minorHAnsi" w:cstheme="minorHAnsi"/>
        </w:rPr>
        <w:t>;</w:t>
      </w:r>
    </w:p>
    <w:p w14:paraId="5A4C30DA" w14:textId="5E407FBB" w:rsidR="00B16EE9" w:rsidRPr="00275DB6" w:rsidRDefault="00B16EE9" w:rsidP="001E6E10">
      <w:pPr>
        <w:pStyle w:val="00"/>
        <w:spacing w:line="240" w:lineRule="auto"/>
        <w:rPr>
          <w:rFonts w:asciiTheme="minorHAnsi" w:hAnsiTheme="minorHAnsi" w:cstheme="minorHAnsi"/>
        </w:rPr>
      </w:pPr>
      <w:r w:rsidRPr="00B16EE9">
        <w:rPr>
          <w:rFonts w:asciiTheme="minorHAnsi" w:hAnsiTheme="minorHAnsi" w:cstheme="minorHAnsi"/>
        </w:rPr>
        <w:t xml:space="preserve">вводных выключателей </w:t>
      </w:r>
      <w:r>
        <w:rPr>
          <w:rFonts w:asciiTheme="minorHAnsi" w:hAnsiTheme="minorHAnsi" w:cstheme="minorHAnsi"/>
        </w:rPr>
        <w:t>6</w:t>
      </w:r>
      <w:r w:rsidRPr="00B16EE9">
        <w:rPr>
          <w:rFonts w:asciiTheme="minorHAnsi" w:hAnsiTheme="minorHAnsi" w:cstheme="minorHAnsi"/>
        </w:rPr>
        <w:t xml:space="preserve"> </w:t>
      </w:r>
      <w:proofErr w:type="spellStart"/>
      <w:r w:rsidRPr="00B16EE9">
        <w:rPr>
          <w:rFonts w:asciiTheme="minorHAnsi" w:hAnsiTheme="minorHAnsi" w:cstheme="minorHAnsi"/>
        </w:rPr>
        <w:t>кВ</w:t>
      </w:r>
      <w:proofErr w:type="spellEnd"/>
      <w:r>
        <w:rPr>
          <w:rFonts w:asciiTheme="minorHAnsi" w:hAnsiTheme="minorHAnsi" w:cstheme="minorHAnsi"/>
        </w:rPr>
        <w:t>;</w:t>
      </w:r>
    </w:p>
    <w:p w14:paraId="78D59B28" w14:textId="21AF4207" w:rsidR="001E6E10" w:rsidRPr="00275DB6" w:rsidRDefault="00B16EE9" w:rsidP="001E6E10">
      <w:pPr>
        <w:pStyle w:val="00"/>
        <w:spacing w:line="240" w:lineRule="auto"/>
        <w:rPr>
          <w:rFonts w:asciiTheme="minorHAnsi" w:hAnsiTheme="minorHAnsi" w:cstheme="minorHAnsi"/>
        </w:rPr>
      </w:pPr>
      <w:r>
        <w:rPr>
          <w:rFonts w:asciiTheme="minorHAnsi" w:hAnsiTheme="minorHAnsi" w:cstheme="minorHAnsi"/>
        </w:rPr>
        <w:t>отходящих л</w:t>
      </w:r>
      <w:r w:rsidR="001E6E10" w:rsidRPr="00275DB6">
        <w:rPr>
          <w:rFonts w:asciiTheme="minorHAnsi" w:hAnsiTheme="minorHAnsi" w:cstheme="minorHAnsi"/>
        </w:rPr>
        <w:t xml:space="preserve">иний </w:t>
      </w:r>
      <w:r w:rsidR="00C52BF4">
        <w:rPr>
          <w:rFonts w:asciiTheme="minorHAnsi" w:hAnsiTheme="minorHAnsi" w:cstheme="minorHAnsi"/>
        </w:rPr>
        <w:t>6</w:t>
      </w:r>
      <w:r w:rsidR="001E6E10" w:rsidRPr="00275DB6">
        <w:rPr>
          <w:rFonts w:asciiTheme="minorHAnsi" w:hAnsiTheme="minorHAnsi" w:cstheme="minorHAnsi"/>
        </w:rPr>
        <w:t> </w:t>
      </w:r>
      <w:proofErr w:type="spellStart"/>
      <w:r w:rsidR="001E6E10" w:rsidRPr="00275DB6">
        <w:rPr>
          <w:rFonts w:asciiTheme="minorHAnsi" w:hAnsiTheme="minorHAnsi" w:cstheme="minorHAnsi"/>
        </w:rPr>
        <w:t>кВ</w:t>
      </w:r>
      <w:proofErr w:type="spellEnd"/>
      <w:r w:rsidR="001E6E10" w:rsidRPr="00275DB6">
        <w:rPr>
          <w:rFonts w:asciiTheme="minorHAnsi" w:hAnsiTheme="minorHAnsi" w:cstheme="minorHAnsi"/>
        </w:rPr>
        <w:t>;</w:t>
      </w:r>
    </w:p>
    <w:p w14:paraId="35AE3469" w14:textId="082BD179" w:rsidR="001E6E10" w:rsidRPr="00275DB6" w:rsidRDefault="00B16EE9" w:rsidP="001E6E10">
      <w:pPr>
        <w:pStyle w:val="00"/>
        <w:spacing w:line="240" w:lineRule="auto"/>
        <w:rPr>
          <w:rFonts w:asciiTheme="minorHAnsi" w:hAnsiTheme="minorHAnsi" w:cstheme="minorHAnsi"/>
        </w:rPr>
      </w:pPr>
      <w:r>
        <w:rPr>
          <w:rFonts w:asciiTheme="minorHAnsi" w:hAnsiTheme="minorHAnsi" w:cstheme="minorHAnsi"/>
        </w:rPr>
        <w:t xml:space="preserve">шин </w:t>
      </w:r>
      <w:r w:rsidR="001E6E10" w:rsidRPr="00275DB6">
        <w:rPr>
          <w:rFonts w:asciiTheme="minorHAnsi" w:hAnsiTheme="minorHAnsi" w:cstheme="minorHAnsi"/>
        </w:rPr>
        <w:t xml:space="preserve">ЗРУ </w:t>
      </w:r>
      <w:r w:rsidR="00C52BF4">
        <w:rPr>
          <w:rFonts w:asciiTheme="minorHAnsi" w:hAnsiTheme="minorHAnsi" w:cstheme="minorHAnsi"/>
        </w:rPr>
        <w:t>6</w:t>
      </w:r>
      <w:r w:rsidR="001E6E10" w:rsidRPr="00275DB6">
        <w:rPr>
          <w:rFonts w:asciiTheme="minorHAnsi" w:hAnsiTheme="minorHAnsi" w:cstheme="minorHAnsi"/>
        </w:rPr>
        <w:t> </w:t>
      </w:r>
      <w:proofErr w:type="spellStart"/>
      <w:r w:rsidR="001E6E10" w:rsidRPr="00275DB6">
        <w:rPr>
          <w:rFonts w:asciiTheme="minorHAnsi" w:hAnsiTheme="minorHAnsi" w:cstheme="minorHAnsi"/>
        </w:rPr>
        <w:t>кВ.</w:t>
      </w:r>
      <w:proofErr w:type="spellEnd"/>
    </w:p>
    <w:p w14:paraId="771D62C1" w14:textId="77777777" w:rsidR="001E6E10" w:rsidRPr="00275DB6" w:rsidRDefault="001E6E10" w:rsidP="001E6E10">
      <w:pPr>
        <w:pStyle w:val="affffffffff7"/>
        <w:rPr>
          <w:rFonts w:cstheme="minorHAnsi"/>
        </w:rPr>
      </w:pPr>
      <w:r w:rsidRPr="00275DB6">
        <w:rPr>
          <w:rFonts w:cstheme="minorHAnsi"/>
        </w:rPr>
        <w:t>Структура устройств РЗА для подстанционных элементов принята исходя из обеспечения:</w:t>
      </w:r>
    </w:p>
    <w:p w14:paraId="3D62724F" w14:textId="3EB0CAD2" w:rsidR="001E6E10" w:rsidRPr="00275DB6" w:rsidRDefault="001E6E10" w:rsidP="001E6E10">
      <w:pPr>
        <w:pStyle w:val="00"/>
        <w:spacing w:line="240" w:lineRule="auto"/>
        <w:rPr>
          <w:rFonts w:asciiTheme="minorHAnsi" w:hAnsiTheme="minorHAnsi" w:cstheme="minorHAnsi"/>
        </w:rPr>
      </w:pPr>
      <w:r w:rsidRPr="00275DB6">
        <w:rPr>
          <w:rFonts w:asciiTheme="minorHAnsi" w:hAnsiTheme="minorHAnsi" w:cstheme="minorHAnsi"/>
        </w:rPr>
        <w:t xml:space="preserve">отключения любого повреждённого элемента с минимально возможным временем в целях сохранения устойчивой бесперебойной работы </w:t>
      </w:r>
      <w:r w:rsidR="00B16EE9">
        <w:rPr>
          <w:rFonts w:asciiTheme="minorHAnsi" w:hAnsiTheme="minorHAnsi" w:cstheme="minorHAnsi"/>
        </w:rPr>
        <w:t>не</w:t>
      </w:r>
      <w:r w:rsidRPr="00275DB6">
        <w:rPr>
          <w:rFonts w:asciiTheme="minorHAnsi" w:hAnsiTheme="minorHAnsi" w:cstheme="minorHAnsi"/>
        </w:rPr>
        <w:t>повреждённой части системы и ограничения области и степени повреждения;</w:t>
      </w:r>
    </w:p>
    <w:p w14:paraId="04C825A2" w14:textId="1F61AB4A" w:rsidR="001E6E10" w:rsidRPr="00275DB6" w:rsidRDefault="001E6E10" w:rsidP="001E6E10">
      <w:pPr>
        <w:pStyle w:val="00"/>
        <w:spacing w:line="240" w:lineRule="auto"/>
        <w:rPr>
          <w:rFonts w:asciiTheme="minorHAnsi" w:hAnsiTheme="minorHAnsi" w:cstheme="minorHAnsi"/>
        </w:rPr>
      </w:pPr>
      <w:r w:rsidRPr="00275DB6">
        <w:rPr>
          <w:rFonts w:asciiTheme="minorHAnsi" w:hAnsiTheme="minorHAnsi" w:cstheme="minorHAnsi"/>
        </w:rPr>
        <w:t>обеспечения сохранения функций защиты данного элемента от всех видов повреждения при выводе из работы любого устройства по любой причине;</w:t>
      </w:r>
    </w:p>
    <w:p w14:paraId="0D585EAB" w14:textId="00F4F6ED" w:rsidR="001E6E10" w:rsidRDefault="001E6E10" w:rsidP="001E6E10">
      <w:pPr>
        <w:pStyle w:val="00"/>
        <w:spacing w:line="240" w:lineRule="auto"/>
        <w:rPr>
          <w:rFonts w:asciiTheme="minorHAnsi" w:hAnsiTheme="minorHAnsi" w:cstheme="minorHAnsi"/>
          <w:lang w:eastAsia="en-US"/>
        </w:rPr>
      </w:pPr>
      <w:r w:rsidRPr="00275DB6">
        <w:rPr>
          <w:rFonts w:asciiTheme="minorHAnsi" w:hAnsiTheme="minorHAnsi" w:cstheme="minorHAnsi"/>
        </w:rPr>
        <w:t>исключение необходимости вывода из работы первичного оборудования.</w:t>
      </w:r>
    </w:p>
    <w:p w14:paraId="31418EB3" w14:textId="77777777" w:rsidR="00B16EE9" w:rsidRPr="00B16EE9" w:rsidRDefault="00B16EE9" w:rsidP="00B16EE9">
      <w:pPr>
        <w:pStyle w:val="affffffffff7"/>
        <w:rPr>
          <w:rFonts w:cstheme="minorHAnsi"/>
        </w:rPr>
      </w:pPr>
      <w:r w:rsidRPr="00B16EE9">
        <w:rPr>
          <w:rFonts w:cstheme="minorHAnsi"/>
        </w:rPr>
        <w:t xml:space="preserve">Повышение надежности РЗА защищаемых элементов обеспечивается: </w:t>
      </w:r>
    </w:p>
    <w:p w14:paraId="3B0C4231" w14:textId="4E19928D"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выполнением ближнего резервирования; </w:t>
      </w:r>
    </w:p>
    <w:p w14:paraId="18FB3A2A" w14:textId="222B0CA0"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установкой на защищаемом элементе двух комплектов защит (по необходимости); </w:t>
      </w:r>
    </w:p>
    <w:p w14:paraId="78F3281C" w14:textId="7B3FCE6C"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использованием УРОВ; </w:t>
      </w:r>
    </w:p>
    <w:p w14:paraId="2D0E6A90" w14:textId="264F5CCC" w:rsidR="00B16EE9" w:rsidRDefault="00B16EE9" w:rsidP="00BA21FA">
      <w:pPr>
        <w:pStyle w:val="00"/>
        <w:spacing w:line="240" w:lineRule="auto"/>
        <w:rPr>
          <w:rFonts w:asciiTheme="minorHAnsi" w:hAnsiTheme="minorHAnsi" w:cstheme="minorHAnsi"/>
        </w:rPr>
      </w:pPr>
      <w:r w:rsidRPr="00B16EE9">
        <w:rPr>
          <w:rFonts w:asciiTheme="minorHAnsi" w:hAnsiTheme="minorHAnsi" w:cstheme="minorHAnsi"/>
        </w:rPr>
        <w:t>разделением комплектов защит по цепям переменного тока, переменного напряжения, оперативного постоянного тока и цепям отключения.</w:t>
      </w:r>
    </w:p>
    <w:p w14:paraId="31EEDC14" w14:textId="06A88724" w:rsidR="004F2F1A" w:rsidRDefault="004F2F1A" w:rsidP="004F2F1A">
      <w:pPr>
        <w:pStyle w:val="affffffffff7"/>
        <w:rPr>
          <w:rFonts w:cstheme="minorHAnsi"/>
        </w:rPr>
      </w:pPr>
      <w:r w:rsidRPr="004F2F1A">
        <w:rPr>
          <w:rFonts w:cstheme="minorHAnsi"/>
        </w:rPr>
        <w:t>Разделение по цепям переменного тока предполагает работу комплектов РЗА, резервирующих друг друга, от разных вторичных обмоток трансформатора тока.</w:t>
      </w:r>
      <w:r w:rsidRPr="004F2F1A">
        <w:t xml:space="preserve"> </w:t>
      </w:r>
      <w:r w:rsidRPr="004F2F1A">
        <w:rPr>
          <w:rFonts w:cstheme="minorHAnsi"/>
        </w:rPr>
        <w:t>Цепи переменного тока выполняются отдельными экранированными кабелями, проложенными по разным трассам.</w:t>
      </w:r>
    </w:p>
    <w:p w14:paraId="0A55183E" w14:textId="17827C77" w:rsidR="004F2F1A" w:rsidRDefault="004F2F1A" w:rsidP="004F2F1A">
      <w:pPr>
        <w:pStyle w:val="affffffffff7"/>
        <w:rPr>
          <w:rFonts w:cstheme="minorHAnsi"/>
        </w:rPr>
      </w:pPr>
      <w:r w:rsidRPr="004F2F1A">
        <w:rPr>
          <w:rFonts w:cstheme="minorHAnsi"/>
        </w:rPr>
        <w:t xml:space="preserve">Разделение по цепям переменного напряжения подразумевает подключение </w:t>
      </w:r>
      <w:proofErr w:type="spellStart"/>
      <w:r w:rsidRPr="004F2F1A">
        <w:rPr>
          <w:rFonts w:cstheme="minorHAnsi"/>
        </w:rPr>
        <w:t>взаиморезервируемых</w:t>
      </w:r>
      <w:proofErr w:type="spellEnd"/>
      <w:r w:rsidRPr="004F2F1A">
        <w:rPr>
          <w:rFonts w:cstheme="minorHAnsi"/>
        </w:rPr>
        <w:t xml:space="preserve"> комплектов к вторичным цепям ТН разными кабелями. Такое присоединение исключа</w:t>
      </w:r>
      <w:r>
        <w:rPr>
          <w:rFonts w:cstheme="minorHAnsi"/>
        </w:rPr>
        <w:t>ет</w:t>
      </w:r>
      <w:r w:rsidRPr="004F2F1A">
        <w:rPr>
          <w:rFonts w:cstheme="minorHAnsi"/>
        </w:rPr>
        <w:t xml:space="preserve"> потерю цепей напряжения обоих комплектов при повреждении одного кабеля.</w:t>
      </w:r>
    </w:p>
    <w:p w14:paraId="03ED9A8E" w14:textId="49780328" w:rsidR="004F2F1A" w:rsidRDefault="004F2F1A" w:rsidP="004F2F1A">
      <w:pPr>
        <w:pStyle w:val="affffffffff7"/>
        <w:rPr>
          <w:rFonts w:cstheme="minorHAnsi"/>
        </w:rPr>
      </w:pPr>
      <w:r w:rsidRPr="004F2F1A">
        <w:rPr>
          <w:rFonts w:cstheme="minorHAnsi"/>
        </w:rPr>
        <w:t xml:space="preserve">Разделение по цепям оперативного постоянного тока достигается подключением к разным секциям ЩПТ следующих потребителей: основных и резервных защит; электромагнитов отключения силовых выключателей. Такие технические решения позволяют обеспечить отключение выключателя при неисправном терминале автоматики управления выключателем или/и при исчезновении напряжения на одной из секций ЩПТ. </w:t>
      </w:r>
      <w:r w:rsidRPr="004F2F1A">
        <w:rPr>
          <w:rFonts w:cstheme="minorHAnsi"/>
        </w:rPr>
        <w:lastRenderedPageBreak/>
        <w:t>Каждое устройство РЗА, электромагниты отключения выключателя питаются от отдельного автоматического выключателя, а резервирование питания обеспечивается схемой электрических соединений щита постоянного тока.</w:t>
      </w:r>
    </w:p>
    <w:p w14:paraId="1C1DF3DE" w14:textId="701A5F33" w:rsidR="004F2F1A" w:rsidRDefault="004F2F1A" w:rsidP="004F2F1A">
      <w:pPr>
        <w:pStyle w:val="affffffffff7"/>
        <w:rPr>
          <w:rFonts w:cstheme="minorHAnsi"/>
        </w:rPr>
      </w:pPr>
      <w:r w:rsidRPr="004F2F1A">
        <w:rPr>
          <w:rFonts w:cstheme="minorHAnsi"/>
        </w:rPr>
        <w:t>Разделение цепей отключения достигается воздействием каждого комплекта РЗА защищаемого присоединения на оба электромагнита отключения. Наличие двух электромагнитов отключения снижает общее количество отказов выключателей, и, как следствие, количество отключений с выдержкой времени УРОВ и с отключением неповрежденных элементов. Прокладка контрольных кабелей до ЭМО1 и ЭМО2 привод</w:t>
      </w:r>
      <w:r w:rsidR="00AB4913">
        <w:rPr>
          <w:rFonts w:cstheme="minorHAnsi"/>
        </w:rPr>
        <w:t>а</w:t>
      </w:r>
      <w:r w:rsidRPr="004F2F1A">
        <w:rPr>
          <w:rFonts w:cstheme="minorHAnsi"/>
        </w:rPr>
        <w:t xml:space="preserve"> выключател</w:t>
      </w:r>
      <w:r w:rsidR="00AB4913">
        <w:rPr>
          <w:rFonts w:cstheme="minorHAnsi"/>
        </w:rPr>
        <w:t>я</w:t>
      </w:r>
      <w:r w:rsidRPr="004F2F1A">
        <w:rPr>
          <w:rFonts w:cstheme="minorHAnsi"/>
        </w:rPr>
        <w:t xml:space="preserve"> 110 </w:t>
      </w:r>
      <w:proofErr w:type="spellStart"/>
      <w:r w:rsidRPr="004F2F1A">
        <w:rPr>
          <w:rFonts w:cstheme="minorHAnsi"/>
        </w:rPr>
        <w:t>кВ</w:t>
      </w:r>
      <w:proofErr w:type="spellEnd"/>
      <w:r w:rsidRPr="004F2F1A">
        <w:rPr>
          <w:rFonts w:cstheme="minorHAnsi"/>
        </w:rPr>
        <w:t xml:space="preserve"> осуществляется по разным трассам (кабельным лоткам).</w:t>
      </w:r>
    </w:p>
    <w:p w14:paraId="3EC310E0" w14:textId="64E69463" w:rsidR="001803B2" w:rsidRPr="001803B2" w:rsidRDefault="001803B2" w:rsidP="001803B2">
      <w:pPr>
        <w:pStyle w:val="affffffffff7"/>
        <w:rPr>
          <w:rFonts w:cstheme="minorHAnsi"/>
          <w:color w:val="548DD4" w:themeColor="text2" w:themeTint="99"/>
        </w:rPr>
      </w:pPr>
      <w:r w:rsidRPr="001803B2">
        <w:rPr>
          <w:rFonts w:cstheme="minorHAnsi"/>
          <w:color w:val="548DD4" w:themeColor="text2" w:themeTint="99"/>
        </w:rPr>
        <w:t xml:space="preserve">В случае применения Архитектуры II построения ЦПС разделение цепей отключения достигается воздействием каждого комплекта РЗА защищаемого присоединения через преобразователь дискретных сигналов (ПДС) на оба электромагнита отключения. Для резервирования цепей отключения для выключателя 110 </w:t>
      </w:r>
      <w:proofErr w:type="spellStart"/>
      <w:r w:rsidRPr="001803B2">
        <w:rPr>
          <w:rFonts w:cstheme="minorHAnsi"/>
          <w:color w:val="548DD4" w:themeColor="text2" w:themeTint="99"/>
        </w:rPr>
        <w:t>кВ</w:t>
      </w:r>
      <w:proofErr w:type="spellEnd"/>
      <w:r w:rsidRPr="001803B2">
        <w:rPr>
          <w:rFonts w:cstheme="minorHAnsi"/>
          <w:color w:val="548DD4" w:themeColor="text2" w:themeTint="99"/>
        </w:rPr>
        <w:t xml:space="preserve"> устанавливаются по два ПДС, действие комплектов защит осуществляется сигналами GOOSE через каждый ПДС на оба ЭМО. Также цепи газовой защиты для надежности оцифровываются в основном и резервном ПДС силового трансформатора</w:t>
      </w:r>
    </w:p>
    <w:p w14:paraId="7A6FB4F2" w14:textId="4C6DE9BD" w:rsidR="004F2F1A" w:rsidRDefault="004F2F1A" w:rsidP="004F2F1A">
      <w:pPr>
        <w:pStyle w:val="affffffffff7"/>
        <w:rPr>
          <w:rFonts w:cstheme="minorHAnsi"/>
        </w:rPr>
      </w:pPr>
      <w:r w:rsidRPr="004F2F1A">
        <w:rPr>
          <w:rFonts w:cstheme="minorHAnsi"/>
        </w:rPr>
        <w:t>Технические характеристики устанавливаемых трансформаторов тока и подключенных к ним устройств РЗА в совокупности обеспечива</w:t>
      </w:r>
      <w:r>
        <w:rPr>
          <w:rFonts w:cstheme="minorHAnsi"/>
        </w:rPr>
        <w:t>ю</w:t>
      </w:r>
      <w:r w:rsidRPr="004F2F1A">
        <w:rPr>
          <w:rFonts w:cstheme="minorHAnsi"/>
        </w:rPr>
        <w:t>т правильную работу устройств РЗА при коротких замыканиях, в том числе при возникновении апериодической составляющей тока.</w:t>
      </w:r>
    </w:p>
    <w:p w14:paraId="2FACCB0F" w14:textId="0D312BC4" w:rsidR="004F2F1A" w:rsidRDefault="004F2F1A" w:rsidP="004F2F1A">
      <w:pPr>
        <w:pStyle w:val="affffffffff7"/>
        <w:rPr>
          <w:rFonts w:cstheme="minorHAnsi"/>
        </w:rPr>
      </w:pPr>
      <w:r>
        <w:rPr>
          <w:rFonts w:cstheme="minorHAnsi"/>
        </w:rPr>
        <w:t>М</w:t>
      </w:r>
      <w:r w:rsidRPr="004F2F1A">
        <w:rPr>
          <w:rFonts w:cstheme="minorHAnsi"/>
        </w:rPr>
        <w:t>икропроцессорные устройства РЗА должны обеспечива</w:t>
      </w:r>
      <w:r>
        <w:rPr>
          <w:rFonts w:cstheme="minorHAnsi"/>
        </w:rPr>
        <w:t>ют</w:t>
      </w:r>
      <w:r w:rsidRPr="004F2F1A">
        <w:rPr>
          <w:rFonts w:cstheme="minorHAnsi"/>
        </w:rPr>
        <w:t xml:space="preserve"> свою работу при частоте 45,0 – 55,0 Гц.</w:t>
      </w:r>
    </w:p>
    <w:p w14:paraId="4BEC8AA2" w14:textId="79FC520B" w:rsidR="00AB4913" w:rsidRPr="00AB4913" w:rsidRDefault="00AB4913" w:rsidP="00AB4913">
      <w:pPr>
        <w:pStyle w:val="affffffffff7"/>
        <w:rPr>
          <w:rFonts w:cstheme="minorHAnsi"/>
        </w:rPr>
      </w:pPr>
      <w:r w:rsidRPr="00AB4913">
        <w:rPr>
          <w:rFonts w:cstheme="minorHAnsi"/>
        </w:rPr>
        <w:t xml:space="preserve">Устанавливаемые устройства РЗА подключаются к шкафу центральной сигнализации. При этом комплекты защит имеют индивидуальную передачу сигналов в систему центральной сигнализации. </w:t>
      </w:r>
    </w:p>
    <w:p w14:paraId="3268C862" w14:textId="5904AE08" w:rsidR="00AB4913" w:rsidRDefault="00AB4913" w:rsidP="00AB4913">
      <w:pPr>
        <w:pStyle w:val="affffffffff7"/>
        <w:rPr>
          <w:rFonts w:cstheme="minorHAnsi"/>
        </w:rPr>
      </w:pPr>
      <w:r w:rsidRPr="00AB4913">
        <w:rPr>
          <w:rFonts w:cstheme="minorHAnsi"/>
        </w:rPr>
        <w:t>Регистрация аварийных событий выполняется при помощи встроенных функций, имеющихся в МП терминалах РЗА.</w:t>
      </w:r>
    </w:p>
    <w:p w14:paraId="12632129" w14:textId="5A7B08F4" w:rsidR="00AB4913" w:rsidRPr="00AB4913" w:rsidRDefault="00AB4913" w:rsidP="00AB4913">
      <w:pPr>
        <w:pStyle w:val="affffffffff7"/>
        <w:rPr>
          <w:rFonts w:cstheme="minorHAnsi"/>
        </w:rPr>
      </w:pPr>
      <w:r w:rsidRPr="00AB4913">
        <w:rPr>
          <w:rFonts w:cstheme="minorHAnsi"/>
        </w:rPr>
        <w:t xml:space="preserve">При установке МП устройств на подстанции выполняются все регламентированные требования по электромагнитной совместимости и помехозащищённости.  </w:t>
      </w:r>
    </w:p>
    <w:p w14:paraId="23955A5A" w14:textId="280B9AD7" w:rsidR="00AB4913" w:rsidRDefault="00AB4913" w:rsidP="00AB4913">
      <w:pPr>
        <w:pStyle w:val="affffffffff7"/>
        <w:rPr>
          <w:rFonts w:cstheme="minorHAnsi"/>
        </w:rPr>
      </w:pPr>
      <w:r w:rsidRPr="00AB4913">
        <w:rPr>
          <w:rFonts w:cstheme="minorHAnsi"/>
        </w:rPr>
        <w:t>Электрические связи релейной защиты и автоматики выполн</w:t>
      </w:r>
      <w:r>
        <w:rPr>
          <w:rFonts w:cstheme="minorHAnsi"/>
        </w:rPr>
        <w:t>яются</w:t>
      </w:r>
      <w:r w:rsidRPr="00AB4913">
        <w:rPr>
          <w:rFonts w:cstheme="minorHAnsi"/>
        </w:rPr>
        <w:t xml:space="preserve"> экранированными </w:t>
      </w:r>
      <w:proofErr w:type="spellStart"/>
      <w:r w:rsidRPr="00AB4913">
        <w:rPr>
          <w:rFonts w:cstheme="minorHAnsi"/>
        </w:rPr>
        <w:t>нераспространяющими</w:t>
      </w:r>
      <w:proofErr w:type="spellEnd"/>
      <w:r w:rsidRPr="00AB4913">
        <w:rPr>
          <w:rFonts w:cstheme="minorHAnsi"/>
        </w:rPr>
        <w:t xml:space="preserve"> горение кабелями с пониженным </w:t>
      </w:r>
      <w:proofErr w:type="spellStart"/>
      <w:r w:rsidRPr="00AB4913">
        <w:rPr>
          <w:rFonts w:cstheme="minorHAnsi"/>
        </w:rPr>
        <w:t>дымо</w:t>
      </w:r>
      <w:proofErr w:type="spellEnd"/>
      <w:r w:rsidRPr="00AB4913">
        <w:rPr>
          <w:rFonts w:cstheme="minorHAnsi"/>
        </w:rPr>
        <w:t xml:space="preserve">- и газовыделением с медными жилами </w:t>
      </w:r>
      <w:proofErr w:type="spellStart"/>
      <w:r w:rsidRPr="00AB4913">
        <w:rPr>
          <w:rFonts w:cstheme="minorHAnsi"/>
        </w:rPr>
        <w:t>КВВГЭнг</w:t>
      </w:r>
      <w:proofErr w:type="spellEnd"/>
      <w:r w:rsidRPr="00AB4913">
        <w:rPr>
          <w:rFonts w:cstheme="minorHAnsi"/>
        </w:rPr>
        <w:t>(А)-LS.</w:t>
      </w:r>
    </w:p>
    <w:p w14:paraId="603FF029" w14:textId="0A4884F1" w:rsidR="000D40ED" w:rsidRPr="000D40ED" w:rsidRDefault="000D40ED" w:rsidP="000D40ED">
      <w:pPr>
        <w:pStyle w:val="a7"/>
        <w:numPr>
          <w:ilvl w:val="1"/>
          <w:numId w:val="21"/>
        </w:numPr>
        <w:outlineLvl w:val="1"/>
        <w:rPr>
          <w:rFonts w:cstheme="minorHAnsi"/>
          <w:lang w:val="ru-RU"/>
        </w:rPr>
      </w:pPr>
      <w:r w:rsidRPr="000D40ED">
        <w:rPr>
          <w:rFonts w:cstheme="minorHAnsi"/>
          <w:lang w:val="ru-RU"/>
        </w:rPr>
        <w:t>Принципы реализации цифровой подстанции (Архитектура II)</w:t>
      </w:r>
    </w:p>
    <w:p w14:paraId="208EDF9E" w14:textId="3CB95935" w:rsidR="001803B2" w:rsidRPr="00EC737E" w:rsidRDefault="001803B2" w:rsidP="001803B2">
      <w:pPr>
        <w:pStyle w:val="affffffffff7"/>
        <w:rPr>
          <w:rFonts w:cstheme="minorHAnsi"/>
          <w:color w:val="548DD4" w:themeColor="text2" w:themeTint="99"/>
        </w:rPr>
      </w:pPr>
      <w:r w:rsidRPr="00EC737E">
        <w:rPr>
          <w:rFonts w:cstheme="minorHAnsi"/>
          <w:color w:val="548DD4" w:themeColor="text2" w:themeTint="99"/>
        </w:rPr>
        <w:t xml:space="preserve">Основным документом, регламентирующим принцип построения цифровой подстанции, является стандарт МЭК 61850 «Сети и системы связи для автоматизации энергосистем», который определяет протоколы обмена данными между устройствами, а также предъявляет требования к информационной модели данных. </w:t>
      </w:r>
    </w:p>
    <w:p w14:paraId="24256B12" w14:textId="77777777" w:rsidR="001803B2" w:rsidRPr="00EC737E" w:rsidRDefault="001803B2" w:rsidP="001803B2">
      <w:pPr>
        <w:pStyle w:val="affffffffff7"/>
        <w:rPr>
          <w:rFonts w:cstheme="minorHAnsi"/>
          <w:color w:val="548DD4" w:themeColor="text2" w:themeTint="99"/>
        </w:rPr>
      </w:pPr>
      <w:r w:rsidRPr="00EC737E">
        <w:rPr>
          <w:rFonts w:cstheme="minorHAnsi"/>
          <w:color w:val="548DD4" w:themeColor="text2" w:themeTint="99"/>
        </w:rPr>
        <w:t xml:space="preserve">Основные принципы реализации цифровой ПС: </w:t>
      </w:r>
    </w:p>
    <w:p w14:paraId="10740D41" w14:textId="59A1E944" w:rsidR="001803B2" w:rsidRPr="00EC737E" w:rsidRDefault="001803B2" w:rsidP="001803B2">
      <w:pPr>
        <w:pStyle w:val="00"/>
        <w:spacing w:line="240" w:lineRule="auto"/>
        <w:rPr>
          <w:rFonts w:asciiTheme="minorHAnsi" w:hAnsiTheme="minorHAnsi" w:cstheme="minorHAnsi"/>
          <w:color w:val="548DD4" w:themeColor="text2" w:themeTint="99"/>
        </w:rPr>
      </w:pPr>
      <w:r w:rsidRPr="00EC737E">
        <w:rPr>
          <w:rFonts w:asciiTheme="minorHAnsi" w:hAnsiTheme="minorHAnsi" w:cstheme="minorHAnsi"/>
          <w:color w:val="548DD4" w:themeColor="text2" w:themeTint="99"/>
        </w:rPr>
        <w:t xml:space="preserve">организация двух независимых коммуникационных шин - шина процесса и шина подстанции; </w:t>
      </w:r>
    </w:p>
    <w:p w14:paraId="4DFF86ED" w14:textId="77777777" w:rsidR="00EC737E" w:rsidRPr="00EC737E" w:rsidRDefault="00EC737E" w:rsidP="00B71D87">
      <w:pPr>
        <w:pStyle w:val="00"/>
        <w:spacing w:line="240" w:lineRule="auto"/>
        <w:rPr>
          <w:rFonts w:asciiTheme="minorHAnsi" w:hAnsiTheme="minorHAnsi" w:cstheme="minorHAnsi"/>
          <w:color w:val="548DD4" w:themeColor="text2" w:themeTint="99"/>
        </w:rPr>
      </w:pPr>
      <w:r w:rsidRPr="00EC737E">
        <w:rPr>
          <w:rFonts w:asciiTheme="minorHAnsi" w:hAnsiTheme="minorHAnsi" w:cstheme="minorHAnsi"/>
          <w:color w:val="548DD4" w:themeColor="text2" w:themeTint="99"/>
        </w:rPr>
        <w:t>шина процесса предназначена для передачи мгновенных значений тока и напряжения по протоколу SV профиль МЭК61850-9.2LE, а также для передачи значений дискретных сигналов по протоколу МЭК61850-8.1 GOOSE. Подстанционная шина используется для организации мониторинга и управления оборудованием по протоколу МЭК61850-8.1 MMS</w:t>
      </w:r>
    </w:p>
    <w:p w14:paraId="31EB0266" w14:textId="36F2861D" w:rsidR="001803B2" w:rsidRPr="00EC737E" w:rsidRDefault="001803B2" w:rsidP="00B71D87">
      <w:pPr>
        <w:pStyle w:val="00"/>
        <w:spacing w:line="240" w:lineRule="auto"/>
        <w:rPr>
          <w:rFonts w:asciiTheme="minorHAnsi" w:hAnsiTheme="minorHAnsi" w:cstheme="minorHAnsi"/>
          <w:color w:val="548DD4" w:themeColor="text2" w:themeTint="99"/>
        </w:rPr>
      </w:pPr>
      <w:r w:rsidRPr="00EC737E">
        <w:rPr>
          <w:rFonts w:asciiTheme="minorHAnsi" w:hAnsiTheme="minorHAnsi" w:cstheme="minorHAnsi"/>
          <w:color w:val="548DD4" w:themeColor="text2" w:themeTint="99"/>
        </w:rPr>
        <w:t>для оцифровки аналоговых</w:t>
      </w:r>
      <w:r w:rsidR="00EC737E" w:rsidRPr="00EC737E">
        <w:rPr>
          <w:rFonts w:asciiTheme="minorHAnsi" w:hAnsiTheme="minorHAnsi" w:cstheme="minorHAnsi"/>
          <w:color w:val="548DD4" w:themeColor="text2" w:themeTint="99"/>
        </w:rPr>
        <w:t xml:space="preserve"> (только для архитектуры </w:t>
      </w:r>
      <w:r w:rsidR="00EC737E" w:rsidRPr="00EC737E">
        <w:rPr>
          <w:rFonts w:asciiTheme="minorHAnsi" w:hAnsiTheme="minorHAnsi" w:cstheme="minorHAnsi"/>
          <w:color w:val="548DD4" w:themeColor="text2" w:themeTint="99"/>
          <w:lang w:val="en-US"/>
        </w:rPr>
        <w:t>III</w:t>
      </w:r>
      <w:r w:rsidR="00EC737E" w:rsidRPr="00EC737E">
        <w:rPr>
          <w:rFonts w:asciiTheme="minorHAnsi" w:hAnsiTheme="minorHAnsi" w:cstheme="minorHAnsi"/>
          <w:color w:val="548DD4" w:themeColor="text2" w:themeTint="99"/>
        </w:rPr>
        <w:t>)</w:t>
      </w:r>
      <w:r w:rsidRPr="00EC737E">
        <w:rPr>
          <w:rFonts w:asciiTheme="minorHAnsi" w:hAnsiTheme="minorHAnsi" w:cstheme="minorHAnsi"/>
          <w:color w:val="548DD4" w:themeColor="text2" w:themeTint="99"/>
        </w:rPr>
        <w:t xml:space="preserve"> и дискретных сигналов применяются преобразователи аналоговых сигналов (ПАС/AMU) и преобразователи дискретных сигналов (ПДС/DMU) соответственно; </w:t>
      </w:r>
    </w:p>
    <w:p w14:paraId="50B45766" w14:textId="76202E4A" w:rsidR="001803B2" w:rsidRPr="00EC737E" w:rsidRDefault="001803B2" w:rsidP="0015440B">
      <w:pPr>
        <w:pStyle w:val="00"/>
        <w:spacing w:line="240" w:lineRule="auto"/>
        <w:rPr>
          <w:rFonts w:asciiTheme="minorHAnsi" w:hAnsiTheme="minorHAnsi" w:cstheme="minorHAnsi"/>
          <w:color w:val="548DD4" w:themeColor="text2" w:themeTint="99"/>
        </w:rPr>
      </w:pPr>
      <w:r w:rsidRPr="00EC737E">
        <w:rPr>
          <w:rFonts w:asciiTheme="minorHAnsi" w:hAnsiTheme="minorHAnsi" w:cstheme="minorHAnsi"/>
          <w:color w:val="548DD4" w:themeColor="text2" w:themeTint="99"/>
        </w:rPr>
        <w:lastRenderedPageBreak/>
        <w:t xml:space="preserve">для обеспечения бесперебойности соединений в коммуникационной сети </w:t>
      </w:r>
      <w:r w:rsidR="00EC737E" w:rsidRPr="00EC737E">
        <w:rPr>
          <w:rFonts w:asciiTheme="minorHAnsi" w:hAnsiTheme="minorHAnsi" w:cstheme="minorHAnsi"/>
          <w:color w:val="548DD4" w:themeColor="text2" w:themeTint="99"/>
        </w:rPr>
        <w:t>применяется</w:t>
      </w:r>
      <w:r w:rsidRPr="00EC737E">
        <w:rPr>
          <w:rFonts w:asciiTheme="minorHAnsi" w:hAnsiTheme="minorHAnsi" w:cstheme="minorHAnsi"/>
          <w:color w:val="548DD4" w:themeColor="text2" w:themeTint="99"/>
        </w:rPr>
        <w:t xml:space="preserve"> протокол резервирования PRP, RSTP и MRP (или аналог); </w:t>
      </w:r>
    </w:p>
    <w:p w14:paraId="43E2074F" w14:textId="62484AF9" w:rsidR="001803B2" w:rsidRDefault="001803B2" w:rsidP="005A4820">
      <w:pPr>
        <w:pStyle w:val="00"/>
        <w:spacing w:line="240" w:lineRule="auto"/>
        <w:rPr>
          <w:rFonts w:asciiTheme="minorHAnsi" w:hAnsiTheme="minorHAnsi" w:cstheme="minorHAnsi"/>
          <w:color w:val="548DD4" w:themeColor="text2" w:themeTint="99"/>
        </w:rPr>
      </w:pPr>
      <w:r w:rsidRPr="00EC737E">
        <w:rPr>
          <w:rFonts w:asciiTheme="minorHAnsi" w:hAnsiTheme="minorHAnsi" w:cstheme="minorHAnsi"/>
          <w:color w:val="548DD4" w:themeColor="text2" w:themeTint="99"/>
        </w:rPr>
        <w:t>синхронизация времени вторичного оборудования осуществляется по протоколам PTPv2 и SNTP от серверов времени.</w:t>
      </w:r>
    </w:p>
    <w:p w14:paraId="1E66C275" w14:textId="33AC32C5" w:rsidR="00EC737E" w:rsidRPr="00EC737E" w:rsidRDefault="00EC737E" w:rsidP="00EC737E">
      <w:pPr>
        <w:pStyle w:val="affffffffff7"/>
        <w:rPr>
          <w:rFonts w:cstheme="minorHAnsi"/>
          <w:color w:val="548DD4" w:themeColor="text2" w:themeTint="99"/>
        </w:rPr>
      </w:pPr>
      <w:r w:rsidRPr="00EC737E">
        <w:rPr>
          <w:rFonts w:cstheme="minorHAnsi"/>
          <w:color w:val="548DD4" w:themeColor="text2" w:themeTint="99"/>
        </w:rPr>
        <w:t xml:space="preserve">Преобразователи дискретных сигналов (ПДС/DMU) выполняют функцию преобразования унифицированных электрических дискретных сигналов в цифровую форму в соответствии с протоколом GOOSE и передачи их в шину подстанции, а также обратное преобразование сигналов, принятых посредством GOOSE, в положение контактов выходных реле. </w:t>
      </w:r>
    </w:p>
    <w:p w14:paraId="673ED081" w14:textId="77777777" w:rsidR="00EC737E" w:rsidRPr="00EC737E" w:rsidRDefault="00EC737E" w:rsidP="00EC737E">
      <w:pPr>
        <w:pStyle w:val="affffffffff7"/>
        <w:rPr>
          <w:rFonts w:cstheme="minorHAnsi"/>
          <w:color w:val="548DD4" w:themeColor="text2" w:themeTint="99"/>
        </w:rPr>
      </w:pPr>
      <w:r w:rsidRPr="00EC737E">
        <w:rPr>
          <w:rFonts w:cstheme="minorHAnsi"/>
          <w:color w:val="548DD4" w:themeColor="text2" w:themeTint="99"/>
        </w:rPr>
        <w:t xml:space="preserve">Технические характеристики ПДС для цепей РЗА: </w:t>
      </w:r>
    </w:p>
    <w:p w14:paraId="5D0F2B3E" w14:textId="525EA3D5" w:rsidR="00EC737E" w:rsidRPr="00EC737E" w:rsidRDefault="00EC737E" w:rsidP="00EC737E">
      <w:pPr>
        <w:pStyle w:val="00"/>
        <w:spacing w:line="240" w:lineRule="auto"/>
        <w:rPr>
          <w:rFonts w:asciiTheme="minorHAnsi" w:hAnsiTheme="minorHAnsi" w:cstheme="minorHAnsi"/>
          <w:color w:val="548DD4" w:themeColor="text2" w:themeTint="99"/>
        </w:rPr>
      </w:pPr>
      <w:r w:rsidRPr="00EC737E">
        <w:rPr>
          <w:rFonts w:asciiTheme="minorHAnsi" w:hAnsiTheme="minorHAnsi" w:cstheme="minorHAnsi"/>
          <w:color w:val="548DD4" w:themeColor="text2" w:themeTint="99"/>
        </w:rPr>
        <w:t xml:space="preserve">передача/прием дискретных данных по протоколу МЭК 61850-8.1 GOOSE, MMS; </w:t>
      </w:r>
    </w:p>
    <w:p w14:paraId="29FAC95C" w14:textId="3C86F6F4" w:rsidR="00EC737E" w:rsidRPr="00EC737E" w:rsidRDefault="00EC737E" w:rsidP="00EC737E">
      <w:pPr>
        <w:pStyle w:val="00"/>
        <w:spacing w:line="240" w:lineRule="auto"/>
        <w:rPr>
          <w:rFonts w:asciiTheme="minorHAnsi" w:hAnsiTheme="minorHAnsi" w:cstheme="minorHAnsi"/>
          <w:color w:val="548DD4" w:themeColor="text2" w:themeTint="99"/>
        </w:rPr>
      </w:pPr>
      <w:r>
        <w:rPr>
          <w:rFonts w:asciiTheme="minorHAnsi" w:hAnsiTheme="minorHAnsi" w:cstheme="minorHAnsi"/>
          <w:color w:val="548DD4" w:themeColor="text2" w:themeTint="99"/>
        </w:rPr>
        <w:t>достаточное количество</w:t>
      </w:r>
      <w:r w:rsidRPr="00EC737E">
        <w:rPr>
          <w:rFonts w:asciiTheme="minorHAnsi" w:hAnsiTheme="minorHAnsi" w:cstheme="minorHAnsi"/>
          <w:color w:val="548DD4" w:themeColor="text2" w:themeTint="99"/>
        </w:rPr>
        <w:t xml:space="preserve"> дискретных входов</w:t>
      </w:r>
      <w:r>
        <w:rPr>
          <w:rFonts w:asciiTheme="minorHAnsi" w:hAnsiTheme="minorHAnsi" w:cstheme="minorHAnsi"/>
          <w:color w:val="548DD4" w:themeColor="text2" w:themeTint="99"/>
        </w:rPr>
        <w:t xml:space="preserve"> и выходов</w:t>
      </w:r>
      <w:r w:rsidRPr="00EC737E">
        <w:rPr>
          <w:rFonts w:asciiTheme="minorHAnsi" w:hAnsiTheme="minorHAnsi" w:cstheme="minorHAnsi"/>
          <w:color w:val="548DD4" w:themeColor="text2" w:themeTint="99"/>
        </w:rPr>
        <w:t xml:space="preserve"> (зависит от модели и производителя); </w:t>
      </w:r>
    </w:p>
    <w:p w14:paraId="7757B125" w14:textId="3ACD00FD" w:rsidR="00EC737E" w:rsidRPr="00EC737E" w:rsidRDefault="00EC737E" w:rsidP="00EC737E">
      <w:pPr>
        <w:pStyle w:val="00"/>
        <w:spacing w:line="240" w:lineRule="auto"/>
        <w:rPr>
          <w:rFonts w:asciiTheme="minorHAnsi" w:hAnsiTheme="minorHAnsi" w:cstheme="minorHAnsi"/>
          <w:color w:val="548DD4" w:themeColor="text2" w:themeTint="99"/>
        </w:rPr>
      </w:pPr>
      <w:r w:rsidRPr="00EC737E">
        <w:rPr>
          <w:rFonts w:asciiTheme="minorHAnsi" w:hAnsiTheme="minorHAnsi" w:cstheme="minorHAnsi"/>
          <w:color w:val="548DD4" w:themeColor="text2" w:themeTint="99"/>
        </w:rPr>
        <w:t xml:space="preserve">синхронизация времени по протоколу SNTP или посредствам сигнала 1PPS; </w:t>
      </w:r>
    </w:p>
    <w:p w14:paraId="7A33C4A2" w14:textId="0A396626" w:rsidR="00EC737E" w:rsidRPr="00EC737E" w:rsidRDefault="00EC737E" w:rsidP="00EC737E">
      <w:pPr>
        <w:pStyle w:val="00"/>
        <w:spacing w:line="240" w:lineRule="auto"/>
        <w:rPr>
          <w:rFonts w:asciiTheme="minorHAnsi" w:hAnsiTheme="minorHAnsi" w:cstheme="minorHAnsi"/>
          <w:color w:val="548DD4" w:themeColor="text2" w:themeTint="99"/>
        </w:rPr>
      </w:pPr>
      <w:r w:rsidRPr="00EC737E">
        <w:rPr>
          <w:rFonts w:asciiTheme="minorHAnsi" w:hAnsiTheme="minorHAnsi" w:cstheme="minorHAnsi"/>
          <w:color w:val="548DD4" w:themeColor="text2" w:themeTint="99"/>
        </w:rPr>
        <w:t xml:space="preserve">поддержка протокола PRP. </w:t>
      </w:r>
    </w:p>
    <w:p w14:paraId="3D9434F2" w14:textId="77777777" w:rsidR="00EC737E" w:rsidRDefault="00EC737E" w:rsidP="00EC737E">
      <w:pPr>
        <w:pStyle w:val="affffffffff7"/>
        <w:rPr>
          <w:rFonts w:cstheme="minorHAnsi"/>
          <w:color w:val="548DD4" w:themeColor="text2" w:themeTint="99"/>
        </w:rPr>
      </w:pPr>
      <w:r>
        <w:rPr>
          <w:rFonts w:cstheme="minorHAnsi"/>
          <w:color w:val="548DD4" w:themeColor="text2" w:themeTint="99"/>
        </w:rPr>
        <w:t>При выполнении</w:t>
      </w:r>
      <w:r w:rsidRPr="00EC737E">
        <w:rPr>
          <w:rFonts w:cstheme="minorHAnsi"/>
          <w:color w:val="548DD4" w:themeColor="text2" w:themeTint="99"/>
        </w:rPr>
        <w:t xml:space="preserve"> </w:t>
      </w:r>
      <w:r>
        <w:rPr>
          <w:rFonts w:cstheme="minorHAnsi"/>
          <w:color w:val="548DD4" w:themeColor="text2" w:themeTint="99"/>
        </w:rPr>
        <w:t>а</w:t>
      </w:r>
      <w:r w:rsidRPr="00EC737E">
        <w:rPr>
          <w:rFonts w:cstheme="minorHAnsi"/>
          <w:color w:val="548DD4" w:themeColor="text2" w:themeTint="99"/>
        </w:rPr>
        <w:t>рхитектур</w:t>
      </w:r>
      <w:r>
        <w:rPr>
          <w:rFonts w:cstheme="minorHAnsi"/>
          <w:color w:val="548DD4" w:themeColor="text2" w:themeTint="99"/>
        </w:rPr>
        <w:t>ы</w:t>
      </w:r>
      <w:r w:rsidRPr="00EC737E">
        <w:rPr>
          <w:rFonts w:cstheme="minorHAnsi"/>
          <w:color w:val="548DD4" w:themeColor="text2" w:themeTint="99"/>
        </w:rPr>
        <w:t xml:space="preserve"> II построения ЦПС, установка ПДС (DMU) для реализации функций РЗА предусматривается в шкаф</w:t>
      </w:r>
      <w:r>
        <w:rPr>
          <w:rFonts w:cstheme="minorHAnsi"/>
          <w:color w:val="548DD4" w:themeColor="text2" w:themeTint="99"/>
        </w:rPr>
        <w:t>у</w:t>
      </w:r>
      <w:r w:rsidRPr="00EC737E">
        <w:rPr>
          <w:rFonts w:cstheme="minorHAnsi"/>
          <w:color w:val="548DD4" w:themeColor="text2" w:themeTint="99"/>
        </w:rPr>
        <w:t xml:space="preserve"> в непосредственной близости от устанавливаем</w:t>
      </w:r>
      <w:r>
        <w:rPr>
          <w:rFonts w:cstheme="minorHAnsi"/>
          <w:color w:val="548DD4" w:themeColor="text2" w:themeTint="99"/>
        </w:rPr>
        <w:t>ого</w:t>
      </w:r>
      <w:r w:rsidRPr="00EC737E">
        <w:rPr>
          <w:rFonts w:cstheme="minorHAnsi"/>
          <w:color w:val="548DD4" w:themeColor="text2" w:themeTint="99"/>
        </w:rPr>
        <w:t xml:space="preserve"> </w:t>
      </w:r>
      <w:r>
        <w:rPr>
          <w:rFonts w:cstheme="minorHAnsi"/>
          <w:color w:val="548DD4" w:themeColor="text2" w:themeTint="99"/>
        </w:rPr>
        <w:t>КРУЭ</w:t>
      </w:r>
      <w:r w:rsidRPr="00EC737E">
        <w:rPr>
          <w:rFonts w:cstheme="minorHAnsi"/>
          <w:color w:val="548DD4" w:themeColor="text2" w:themeTint="99"/>
        </w:rPr>
        <w:t xml:space="preserve"> 110 </w:t>
      </w:r>
      <w:proofErr w:type="spellStart"/>
      <w:r w:rsidRPr="00EC737E">
        <w:rPr>
          <w:rFonts w:cstheme="minorHAnsi"/>
          <w:color w:val="548DD4" w:themeColor="text2" w:themeTint="99"/>
        </w:rPr>
        <w:t>кВ.</w:t>
      </w:r>
      <w:proofErr w:type="spellEnd"/>
      <w:r w:rsidRPr="00EC737E">
        <w:rPr>
          <w:rFonts w:cstheme="minorHAnsi"/>
          <w:color w:val="548DD4" w:themeColor="text2" w:themeTint="99"/>
        </w:rPr>
        <w:t xml:space="preserve"> Кроме того, предусмотрены отдельные ПДС для силов</w:t>
      </w:r>
      <w:r>
        <w:rPr>
          <w:rFonts w:cstheme="minorHAnsi"/>
          <w:color w:val="548DD4" w:themeColor="text2" w:themeTint="99"/>
        </w:rPr>
        <w:t>ого</w:t>
      </w:r>
      <w:r w:rsidRPr="00EC737E">
        <w:rPr>
          <w:rFonts w:cstheme="minorHAnsi"/>
          <w:color w:val="548DD4" w:themeColor="text2" w:themeTint="99"/>
        </w:rPr>
        <w:t xml:space="preserve"> трансформатор</w:t>
      </w:r>
      <w:r>
        <w:rPr>
          <w:rFonts w:cstheme="minorHAnsi"/>
          <w:color w:val="548DD4" w:themeColor="text2" w:themeTint="99"/>
        </w:rPr>
        <w:t>а</w:t>
      </w:r>
      <w:r w:rsidRPr="00EC737E">
        <w:rPr>
          <w:rFonts w:cstheme="minorHAnsi"/>
          <w:color w:val="548DD4" w:themeColor="text2" w:themeTint="99"/>
        </w:rPr>
        <w:t xml:space="preserve">. </w:t>
      </w:r>
    </w:p>
    <w:p w14:paraId="4149698F" w14:textId="70542D22" w:rsidR="00EC737E" w:rsidRPr="00EC737E" w:rsidRDefault="00EC737E" w:rsidP="00EC737E">
      <w:pPr>
        <w:pStyle w:val="affffffffff7"/>
        <w:rPr>
          <w:rFonts w:cstheme="minorHAnsi"/>
          <w:color w:val="548DD4" w:themeColor="text2" w:themeTint="99"/>
        </w:rPr>
      </w:pPr>
      <w:r w:rsidRPr="00EC737E">
        <w:rPr>
          <w:rFonts w:cstheme="minorHAnsi"/>
          <w:color w:val="548DD4" w:themeColor="text2" w:themeTint="99"/>
        </w:rPr>
        <w:t xml:space="preserve">Для каждого присоединения 110 </w:t>
      </w:r>
      <w:proofErr w:type="spellStart"/>
      <w:r w:rsidRPr="00EC737E">
        <w:rPr>
          <w:rFonts w:cstheme="minorHAnsi"/>
          <w:color w:val="548DD4" w:themeColor="text2" w:themeTint="99"/>
        </w:rPr>
        <w:t>кВ</w:t>
      </w:r>
      <w:proofErr w:type="spellEnd"/>
      <w:r w:rsidRPr="00EC737E">
        <w:rPr>
          <w:rFonts w:cstheme="minorHAnsi"/>
          <w:color w:val="548DD4" w:themeColor="text2" w:themeTint="99"/>
        </w:rPr>
        <w:t xml:space="preserve"> предусматривается установка основного и резервного устройств ПДС (DMU). Тем самым обеспечивается надежность распределения GOOSE сообщений при возможной неисправности одного из устройств</w:t>
      </w:r>
      <w:r>
        <w:rPr>
          <w:rFonts w:cstheme="minorHAnsi"/>
          <w:color w:val="548DD4" w:themeColor="text2" w:themeTint="99"/>
        </w:rPr>
        <w:t xml:space="preserve"> </w:t>
      </w:r>
      <w:r w:rsidRPr="00EC737E">
        <w:rPr>
          <w:rFonts w:cstheme="minorHAnsi"/>
          <w:color w:val="548DD4" w:themeColor="text2" w:themeTint="99"/>
        </w:rPr>
        <w:t xml:space="preserve">ПДС. </w:t>
      </w:r>
    </w:p>
    <w:p w14:paraId="49288737" w14:textId="3306D44F" w:rsidR="00EC737E" w:rsidRPr="00EC737E" w:rsidRDefault="00EC737E" w:rsidP="000D40ED">
      <w:pPr>
        <w:pStyle w:val="affffffffff7"/>
        <w:rPr>
          <w:rFonts w:cstheme="minorHAnsi"/>
          <w:color w:val="548DD4" w:themeColor="text2" w:themeTint="99"/>
        </w:rPr>
      </w:pPr>
      <w:r w:rsidRPr="00EC737E">
        <w:rPr>
          <w:rFonts w:cstheme="minorHAnsi"/>
          <w:color w:val="548DD4" w:themeColor="text2" w:themeTint="99"/>
        </w:rPr>
        <w:t xml:space="preserve">В ячейках </w:t>
      </w:r>
      <w:r w:rsidR="000D40ED">
        <w:rPr>
          <w:rFonts w:cstheme="minorHAnsi"/>
          <w:color w:val="548DD4" w:themeColor="text2" w:themeTint="99"/>
        </w:rPr>
        <w:t>присоединений</w:t>
      </w:r>
      <w:r w:rsidRPr="00EC737E">
        <w:rPr>
          <w:rFonts w:cstheme="minorHAnsi"/>
          <w:color w:val="548DD4" w:themeColor="text2" w:themeTint="99"/>
        </w:rPr>
        <w:t xml:space="preserve"> 10 </w:t>
      </w:r>
      <w:proofErr w:type="spellStart"/>
      <w:r w:rsidRPr="00EC737E">
        <w:rPr>
          <w:rFonts w:cstheme="minorHAnsi"/>
          <w:color w:val="548DD4" w:themeColor="text2" w:themeTint="99"/>
        </w:rPr>
        <w:t>кВ</w:t>
      </w:r>
      <w:proofErr w:type="spellEnd"/>
      <w:r w:rsidRPr="00EC737E">
        <w:rPr>
          <w:rFonts w:cstheme="minorHAnsi"/>
          <w:color w:val="548DD4" w:themeColor="text2" w:themeTint="99"/>
        </w:rPr>
        <w:t xml:space="preserve"> устанавливаются терминалы РЗА, с поддержкой протокола МЭК 61850-8.1 GOOSE, MMS для возможности обмена дискретной информацией.</w:t>
      </w:r>
    </w:p>
    <w:p w14:paraId="659C01F9" w14:textId="77777777" w:rsidR="00A3046B" w:rsidRPr="008B72A6" w:rsidRDefault="009342E3" w:rsidP="0039340E">
      <w:pPr>
        <w:pStyle w:val="a7"/>
        <w:numPr>
          <w:ilvl w:val="1"/>
          <w:numId w:val="21"/>
        </w:numPr>
        <w:outlineLvl w:val="1"/>
        <w:rPr>
          <w:rFonts w:cstheme="minorHAnsi"/>
          <w:lang w:val="ru-RU"/>
        </w:rPr>
      </w:pPr>
      <w:bookmarkStart w:id="78" w:name="_Toc62807357"/>
      <w:r w:rsidRPr="00BB7CAC">
        <w:rPr>
          <w:rFonts w:cstheme="minorHAnsi"/>
          <w:lang w:val="ru-RU"/>
        </w:rPr>
        <w:t>Защита</w:t>
      </w:r>
      <w:r w:rsidR="00A3046B" w:rsidRPr="008B72A6">
        <w:rPr>
          <w:rFonts w:cstheme="minorHAnsi"/>
          <w:lang w:val="ru-RU"/>
        </w:rPr>
        <w:t xml:space="preserve"> силового трансформатора</w:t>
      </w:r>
      <w:bookmarkEnd w:id="78"/>
    </w:p>
    <w:p w14:paraId="2D048CEB" w14:textId="23934922" w:rsidR="001E6E10" w:rsidRPr="00275DB6" w:rsidRDefault="002853FA" w:rsidP="002853FA">
      <w:pPr>
        <w:pStyle w:val="affffffffff7"/>
        <w:rPr>
          <w:rFonts w:cstheme="minorHAnsi"/>
        </w:rPr>
      </w:pPr>
      <w:r w:rsidRPr="002853FA">
        <w:rPr>
          <w:rFonts w:cstheme="minorHAnsi"/>
        </w:rPr>
        <w:t>Для защиты силового трансформатора на ММПС предусматривается</w:t>
      </w:r>
      <w:r>
        <w:rPr>
          <w:rFonts w:cstheme="minorHAnsi"/>
        </w:rPr>
        <w:t xml:space="preserve"> установка шкафа з</w:t>
      </w:r>
      <w:r w:rsidR="00B5604D">
        <w:rPr>
          <w:rFonts w:cstheme="minorHAnsi"/>
        </w:rPr>
        <w:t>ащит и автоматики регулирования коэффициента трансформации</w:t>
      </w:r>
      <w:r w:rsidR="007571A4">
        <w:rPr>
          <w:rFonts w:cstheme="minorHAnsi"/>
        </w:rPr>
        <w:t xml:space="preserve"> </w:t>
      </w:r>
      <w:r w:rsidR="007571A4" w:rsidRPr="007571A4">
        <w:rPr>
          <w:rFonts w:cstheme="minorHAnsi"/>
          <w:highlight w:val="red"/>
        </w:rPr>
        <w:t>(ШЗТ и АР</w:t>
      </w:r>
      <w:r w:rsidR="000D40ED">
        <w:rPr>
          <w:rFonts w:cstheme="minorHAnsi"/>
          <w:highlight w:val="red"/>
        </w:rPr>
        <w:t>Н</w:t>
      </w:r>
      <w:r w:rsidR="007571A4" w:rsidRPr="007571A4">
        <w:rPr>
          <w:rFonts w:cstheme="minorHAnsi"/>
          <w:highlight w:val="red"/>
        </w:rPr>
        <w:t>Т)</w:t>
      </w:r>
      <w:r w:rsidR="00B5604D">
        <w:rPr>
          <w:rFonts w:cstheme="minorHAnsi"/>
        </w:rPr>
        <w:t>. В шкафу</w:t>
      </w:r>
      <w:r w:rsidRPr="002853FA">
        <w:rPr>
          <w:rFonts w:cstheme="minorHAnsi"/>
        </w:rPr>
        <w:t xml:space="preserve"> </w:t>
      </w:r>
      <w:r w:rsidR="00B5604D">
        <w:rPr>
          <w:rFonts w:cstheme="minorHAnsi"/>
        </w:rPr>
        <w:t>устанавливается три</w:t>
      </w:r>
      <w:r w:rsidRPr="002853FA">
        <w:rPr>
          <w:rFonts w:cstheme="minorHAnsi"/>
        </w:rPr>
        <w:t xml:space="preserve"> терминал</w:t>
      </w:r>
      <w:r w:rsidR="00B5604D">
        <w:rPr>
          <w:rFonts w:cstheme="minorHAnsi"/>
        </w:rPr>
        <w:t>а</w:t>
      </w:r>
      <w:r w:rsidRPr="002853FA">
        <w:rPr>
          <w:rFonts w:cstheme="minorHAnsi"/>
        </w:rPr>
        <w:t xml:space="preserve"> производства </w:t>
      </w:r>
      <w:r w:rsidRPr="00832D1B">
        <w:rPr>
          <w:rFonts w:cstheme="minorHAnsi"/>
          <w:highlight w:val="red"/>
        </w:rPr>
        <w:t>ООО «НТЦ «Радиус Автоматика».</w:t>
      </w:r>
      <w:r w:rsidRPr="002853FA">
        <w:rPr>
          <w:rFonts w:cstheme="minorHAnsi"/>
        </w:rPr>
        <w:t xml:space="preserve"> Основной комплект защит выполняется на базе терминала Сириус-Т, резервный комплект защит – на базе терминала Сириус-УВ. </w:t>
      </w:r>
      <w:r w:rsidR="001E6E10" w:rsidRPr="00275DB6">
        <w:rPr>
          <w:rFonts w:cstheme="minorHAnsi"/>
        </w:rPr>
        <w:t xml:space="preserve"> </w:t>
      </w:r>
      <w:r w:rsidR="00B5604D">
        <w:rPr>
          <w:rFonts w:cstheme="minorHAnsi"/>
        </w:rPr>
        <w:t xml:space="preserve">Автоматическое регулирование коэффициента трансформации осуществляется терминалом </w:t>
      </w:r>
      <w:r w:rsidR="00B5604D" w:rsidRPr="00B5604D">
        <w:rPr>
          <w:rFonts w:cstheme="minorHAnsi"/>
        </w:rPr>
        <w:t>Сириус-2-РН</w:t>
      </w:r>
    </w:p>
    <w:p w14:paraId="229EED96" w14:textId="66E06A91" w:rsidR="001E6E10" w:rsidRPr="00275DB6" w:rsidRDefault="00B5604D" w:rsidP="001E6E10">
      <w:pPr>
        <w:pStyle w:val="affffffffff7"/>
        <w:rPr>
          <w:rFonts w:cstheme="minorHAnsi"/>
        </w:rPr>
      </w:pPr>
      <w:r>
        <w:rPr>
          <w:rFonts w:cstheme="minorHAnsi"/>
        </w:rPr>
        <w:t xml:space="preserve">МП </w:t>
      </w:r>
      <w:r w:rsidRPr="002853FA">
        <w:rPr>
          <w:rFonts w:cstheme="minorHAnsi"/>
        </w:rPr>
        <w:t xml:space="preserve">терминал </w:t>
      </w:r>
      <w:r w:rsidR="00832D1B">
        <w:rPr>
          <w:rFonts w:cstheme="minorHAnsi"/>
        </w:rPr>
        <w:t xml:space="preserve">основных защит трансформатора </w:t>
      </w:r>
      <w:r w:rsidRPr="002853FA">
        <w:rPr>
          <w:rFonts w:cstheme="minorHAnsi"/>
        </w:rPr>
        <w:t>Сириус-Т</w:t>
      </w:r>
      <w:r w:rsidRPr="00275DB6">
        <w:rPr>
          <w:rFonts w:cstheme="minorHAnsi"/>
        </w:rPr>
        <w:t xml:space="preserve"> выполняет следующие функции</w:t>
      </w:r>
      <w:r w:rsidR="001E6E10" w:rsidRPr="00275DB6">
        <w:rPr>
          <w:rFonts w:cstheme="minorHAnsi"/>
        </w:rPr>
        <w:t>:</w:t>
      </w:r>
    </w:p>
    <w:p w14:paraId="5D22D2CA" w14:textId="467D7DD9" w:rsidR="004F45FB" w:rsidRPr="004F45FB" w:rsidRDefault="004F45FB" w:rsidP="004F45FB">
      <w:pPr>
        <w:pStyle w:val="00"/>
        <w:spacing w:line="240" w:lineRule="auto"/>
        <w:rPr>
          <w:rFonts w:asciiTheme="minorHAnsi" w:hAnsiTheme="minorHAnsi" w:cstheme="minorHAnsi"/>
        </w:rPr>
      </w:pPr>
      <w:r w:rsidRPr="004F45FB">
        <w:rPr>
          <w:rFonts w:asciiTheme="minorHAnsi" w:hAnsiTheme="minorHAnsi" w:cstheme="minorHAnsi"/>
        </w:rPr>
        <w:t>дифференциальн</w:t>
      </w:r>
      <w:r w:rsidR="00405345">
        <w:rPr>
          <w:rFonts w:asciiTheme="minorHAnsi" w:hAnsiTheme="minorHAnsi" w:cstheme="minorHAnsi"/>
        </w:rPr>
        <w:t>ая</w:t>
      </w:r>
      <w:r w:rsidRPr="004F45FB">
        <w:rPr>
          <w:rFonts w:asciiTheme="minorHAnsi" w:hAnsiTheme="minorHAnsi" w:cstheme="minorHAnsi"/>
        </w:rPr>
        <w:t xml:space="preserve"> токов</w:t>
      </w:r>
      <w:r w:rsidR="00405345">
        <w:rPr>
          <w:rFonts w:asciiTheme="minorHAnsi" w:hAnsiTheme="minorHAnsi" w:cstheme="minorHAnsi"/>
        </w:rPr>
        <w:t>ая</w:t>
      </w:r>
      <w:r w:rsidRPr="004F45FB">
        <w:rPr>
          <w:rFonts w:asciiTheme="minorHAnsi" w:hAnsiTheme="minorHAnsi" w:cstheme="minorHAnsi"/>
        </w:rPr>
        <w:t xml:space="preserve"> защит</w:t>
      </w:r>
      <w:r w:rsidR="00405345">
        <w:rPr>
          <w:rFonts w:asciiTheme="minorHAnsi" w:hAnsiTheme="minorHAnsi" w:cstheme="minorHAnsi"/>
        </w:rPr>
        <w:t>а</w:t>
      </w:r>
      <w:r w:rsidRPr="004F45FB">
        <w:rPr>
          <w:rFonts w:asciiTheme="minorHAnsi" w:hAnsiTheme="minorHAnsi" w:cstheme="minorHAnsi"/>
        </w:rPr>
        <w:t xml:space="preserve"> трансформатора (ДЗТ) от всех видов КЗ внутри бака трансформатора;</w:t>
      </w:r>
    </w:p>
    <w:p w14:paraId="0A74E604" w14:textId="75472842" w:rsidR="004F45FB" w:rsidRDefault="004F45FB" w:rsidP="00BA21FA">
      <w:pPr>
        <w:pStyle w:val="00"/>
        <w:spacing w:line="240" w:lineRule="auto"/>
        <w:rPr>
          <w:rFonts w:asciiTheme="minorHAnsi" w:hAnsiTheme="minorHAnsi" w:cstheme="minorHAnsi"/>
        </w:rPr>
      </w:pPr>
      <w:r w:rsidRPr="004F45FB">
        <w:rPr>
          <w:rFonts w:asciiTheme="minorHAnsi" w:hAnsiTheme="minorHAnsi" w:cstheme="minorHAnsi"/>
        </w:rPr>
        <w:t xml:space="preserve"> максимальн</w:t>
      </w:r>
      <w:r w:rsidR="00405345">
        <w:rPr>
          <w:rFonts w:asciiTheme="minorHAnsi" w:hAnsiTheme="minorHAnsi" w:cstheme="minorHAnsi"/>
        </w:rPr>
        <w:t>ая</w:t>
      </w:r>
      <w:r w:rsidRPr="004F45FB">
        <w:rPr>
          <w:rFonts w:asciiTheme="minorHAnsi" w:hAnsiTheme="minorHAnsi" w:cstheme="minorHAnsi"/>
        </w:rPr>
        <w:t xml:space="preserve"> токов</w:t>
      </w:r>
      <w:r w:rsidR="00405345">
        <w:rPr>
          <w:rFonts w:asciiTheme="minorHAnsi" w:hAnsiTheme="minorHAnsi" w:cstheme="minorHAnsi"/>
        </w:rPr>
        <w:t>ая</w:t>
      </w:r>
      <w:r w:rsidRPr="004F45FB">
        <w:rPr>
          <w:rFonts w:asciiTheme="minorHAnsi" w:hAnsiTheme="minorHAnsi" w:cstheme="minorHAnsi"/>
        </w:rPr>
        <w:t xml:space="preserve"> защит</w:t>
      </w:r>
      <w:r w:rsidR="00405345">
        <w:rPr>
          <w:rFonts w:asciiTheme="minorHAnsi" w:hAnsiTheme="minorHAnsi" w:cstheme="minorHAnsi"/>
        </w:rPr>
        <w:t>а</w:t>
      </w:r>
      <w:r w:rsidRPr="004F45FB">
        <w:rPr>
          <w:rFonts w:asciiTheme="minorHAnsi" w:hAnsiTheme="minorHAnsi" w:cstheme="minorHAnsi"/>
        </w:rPr>
        <w:t xml:space="preserve"> стороны низшего напряжения (НН) с пуском по напряжению (МТЗ НН); </w:t>
      </w:r>
    </w:p>
    <w:p w14:paraId="1214C300" w14:textId="4CA614C4" w:rsidR="004F45FB" w:rsidRDefault="004F45FB" w:rsidP="004F45FB">
      <w:pPr>
        <w:pStyle w:val="00"/>
        <w:spacing w:line="240" w:lineRule="auto"/>
        <w:rPr>
          <w:rFonts w:asciiTheme="minorHAnsi" w:hAnsiTheme="minorHAnsi" w:cstheme="minorHAnsi"/>
        </w:rPr>
      </w:pPr>
      <w:r w:rsidRPr="004F45FB">
        <w:rPr>
          <w:rFonts w:asciiTheme="minorHAnsi" w:hAnsiTheme="minorHAnsi" w:cstheme="minorHAnsi"/>
        </w:rPr>
        <w:t>защит</w:t>
      </w:r>
      <w:r w:rsidR="00405345">
        <w:rPr>
          <w:rFonts w:asciiTheme="minorHAnsi" w:hAnsiTheme="minorHAnsi" w:cstheme="minorHAnsi"/>
        </w:rPr>
        <w:t>а</w:t>
      </w:r>
      <w:r w:rsidRPr="004F45FB">
        <w:rPr>
          <w:rFonts w:asciiTheme="minorHAnsi" w:hAnsiTheme="minorHAnsi" w:cstheme="minorHAnsi"/>
        </w:rPr>
        <w:t xml:space="preserve"> от перегрузки (ЗП)</w:t>
      </w:r>
      <w:r>
        <w:rPr>
          <w:rFonts w:asciiTheme="minorHAnsi" w:hAnsiTheme="minorHAnsi" w:cstheme="minorHAnsi"/>
          <w:lang w:val="en-US"/>
        </w:rPr>
        <w:t>;</w:t>
      </w:r>
      <w:r w:rsidRPr="004F45FB">
        <w:rPr>
          <w:rFonts w:asciiTheme="minorHAnsi" w:hAnsiTheme="minorHAnsi" w:cstheme="minorHAnsi"/>
        </w:rPr>
        <w:t xml:space="preserve"> </w:t>
      </w:r>
    </w:p>
    <w:p w14:paraId="68EDB702" w14:textId="7A44A96D" w:rsidR="004F45FB" w:rsidRDefault="004F45FB" w:rsidP="004F45FB">
      <w:pPr>
        <w:pStyle w:val="00"/>
        <w:spacing w:line="240" w:lineRule="auto"/>
        <w:rPr>
          <w:rFonts w:asciiTheme="minorHAnsi" w:hAnsiTheme="minorHAnsi" w:cstheme="minorHAnsi"/>
        </w:rPr>
      </w:pPr>
      <w:r w:rsidRPr="004F45FB">
        <w:rPr>
          <w:rFonts w:asciiTheme="minorHAnsi" w:hAnsiTheme="minorHAnsi" w:cstheme="minorHAnsi"/>
        </w:rPr>
        <w:t xml:space="preserve">пуск автоматики охлаждения </w:t>
      </w:r>
      <w:r>
        <w:rPr>
          <w:rFonts w:asciiTheme="minorHAnsi" w:hAnsiTheme="minorHAnsi" w:cstheme="minorHAnsi"/>
        </w:rPr>
        <w:t>по</w:t>
      </w:r>
      <w:r w:rsidRPr="004F45FB">
        <w:rPr>
          <w:rFonts w:asciiTheme="minorHAnsi" w:hAnsiTheme="minorHAnsi" w:cstheme="minorHAnsi"/>
        </w:rPr>
        <w:t xml:space="preserve"> </w:t>
      </w:r>
      <w:r>
        <w:rPr>
          <w:rFonts w:asciiTheme="minorHAnsi" w:hAnsiTheme="minorHAnsi" w:cstheme="minorHAnsi"/>
        </w:rPr>
        <w:t>току;</w:t>
      </w:r>
    </w:p>
    <w:p w14:paraId="3724C07F" w14:textId="34D4D9AF" w:rsidR="004F45FB" w:rsidRDefault="004F45FB" w:rsidP="004F45FB">
      <w:pPr>
        <w:pStyle w:val="00"/>
        <w:spacing w:line="240" w:lineRule="auto"/>
        <w:rPr>
          <w:rFonts w:asciiTheme="minorHAnsi" w:hAnsiTheme="minorHAnsi" w:cstheme="minorHAnsi"/>
        </w:rPr>
      </w:pPr>
      <w:r w:rsidRPr="004F45FB">
        <w:rPr>
          <w:rFonts w:asciiTheme="minorHAnsi" w:hAnsiTheme="minorHAnsi" w:cstheme="minorHAnsi"/>
        </w:rPr>
        <w:t>блокировк</w:t>
      </w:r>
      <w:r>
        <w:rPr>
          <w:rFonts w:asciiTheme="minorHAnsi" w:hAnsiTheme="minorHAnsi" w:cstheme="minorHAnsi"/>
        </w:rPr>
        <w:t>а</w:t>
      </w:r>
      <w:r w:rsidRPr="004F45FB">
        <w:rPr>
          <w:rFonts w:asciiTheme="minorHAnsi" w:hAnsiTheme="minorHAnsi" w:cstheme="minorHAnsi"/>
        </w:rPr>
        <w:t xml:space="preserve"> РПН при перегрузке</w:t>
      </w:r>
      <w:r>
        <w:rPr>
          <w:rFonts w:asciiTheme="minorHAnsi" w:hAnsiTheme="minorHAnsi" w:cstheme="minorHAnsi"/>
        </w:rPr>
        <w:t>;</w:t>
      </w:r>
    </w:p>
    <w:p w14:paraId="64AFDCA6" w14:textId="302A371B" w:rsidR="004F45FB" w:rsidRDefault="00832D1B" w:rsidP="004F45FB">
      <w:pPr>
        <w:pStyle w:val="00"/>
        <w:spacing w:line="240" w:lineRule="auto"/>
        <w:rPr>
          <w:rFonts w:asciiTheme="minorHAnsi" w:hAnsiTheme="minorHAnsi" w:cstheme="minorHAnsi"/>
        </w:rPr>
      </w:pPr>
      <w:r w:rsidRPr="00832D1B">
        <w:rPr>
          <w:rFonts w:asciiTheme="minorHAnsi" w:hAnsiTheme="minorHAnsi" w:cstheme="minorHAnsi"/>
        </w:rPr>
        <w:t xml:space="preserve">устройство резервирования при отказе выключателя стороны ВН </w:t>
      </w:r>
      <w:r>
        <w:rPr>
          <w:rFonts w:asciiTheme="minorHAnsi" w:hAnsiTheme="minorHAnsi" w:cstheme="minorHAnsi"/>
        </w:rPr>
        <w:t>(</w:t>
      </w:r>
      <w:r w:rsidRPr="00832D1B">
        <w:rPr>
          <w:rFonts w:asciiTheme="minorHAnsi" w:hAnsiTheme="minorHAnsi" w:cstheme="minorHAnsi"/>
        </w:rPr>
        <w:t>УРОВ ВН</w:t>
      </w:r>
      <w:r>
        <w:rPr>
          <w:rFonts w:asciiTheme="minorHAnsi" w:hAnsiTheme="minorHAnsi" w:cstheme="minorHAnsi"/>
        </w:rPr>
        <w:t>);</w:t>
      </w:r>
    </w:p>
    <w:p w14:paraId="1145D67B" w14:textId="227305DA" w:rsidR="00832D1B" w:rsidRPr="00832D1B" w:rsidRDefault="00832D1B" w:rsidP="00832D1B">
      <w:pPr>
        <w:pStyle w:val="00"/>
        <w:spacing w:line="240" w:lineRule="auto"/>
        <w:rPr>
          <w:rFonts w:asciiTheme="minorHAnsi" w:hAnsiTheme="minorHAnsi" w:cstheme="minorHAnsi"/>
        </w:rPr>
      </w:pPr>
      <w:r w:rsidRPr="00832D1B">
        <w:rPr>
          <w:rFonts w:asciiTheme="minorHAnsi" w:hAnsiTheme="minorHAnsi" w:cstheme="minorHAnsi"/>
        </w:rPr>
        <w:t xml:space="preserve">прием сигналов от сигнальной и отключающей ступеней газовой защиты трансформатора (ГЗТ), газовой защиты РПН трансформатора (ГЗ РПН), датчиков повышения температуры масла, понижения и повышения уровня масла, неисправности цепей охлаждения; </w:t>
      </w:r>
    </w:p>
    <w:p w14:paraId="3F41E6C1" w14:textId="6D44553A" w:rsidR="00832D1B" w:rsidRPr="00832D1B" w:rsidRDefault="00832D1B" w:rsidP="00832D1B">
      <w:pPr>
        <w:pStyle w:val="00"/>
        <w:spacing w:line="240" w:lineRule="auto"/>
        <w:rPr>
          <w:rFonts w:asciiTheme="minorHAnsi" w:hAnsiTheme="minorHAnsi" w:cstheme="minorHAnsi"/>
        </w:rPr>
      </w:pPr>
      <w:r w:rsidRPr="00832D1B">
        <w:rPr>
          <w:rFonts w:asciiTheme="minorHAnsi" w:hAnsiTheme="minorHAnsi" w:cstheme="minorHAnsi"/>
        </w:rPr>
        <w:t xml:space="preserve">контроль состояния изоляции цепей газовой защиты трансформатора; </w:t>
      </w:r>
    </w:p>
    <w:p w14:paraId="5E3E4B2F" w14:textId="4E032EAA" w:rsidR="00832D1B" w:rsidRPr="00832D1B" w:rsidRDefault="00832D1B" w:rsidP="00832D1B">
      <w:pPr>
        <w:pStyle w:val="00"/>
        <w:spacing w:line="240" w:lineRule="auto"/>
        <w:rPr>
          <w:rFonts w:asciiTheme="minorHAnsi" w:hAnsiTheme="minorHAnsi" w:cstheme="minorHAnsi"/>
        </w:rPr>
      </w:pPr>
      <w:proofErr w:type="spellStart"/>
      <w:r w:rsidRPr="00832D1B">
        <w:rPr>
          <w:rFonts w:asciiTheme="minorHAnsi" w:hAnsiTheme="minorHAnsi" w:cstheme="minorHAnsi"/>
        </w:rPr>
        <w:t>осциллографирование</w:t>
      </w:r>
      <w:proofErr w:type="spellEnd"/>
      <w:r w:rsidRPr="00832D1B">
        <w:rPr>
          <w:rFonts w:asciiTheme="minorHAnsi" w:hAnsiTheme="minorHAnsi" w:cstheme="minorHAnsi"/>
        </w:rPr>
        <w:t xml:space="preserve"> аварийных процессов; </w:t>
      </w:r>
    </w:p>
    <w:p w14:paraId="5E90C346" w14:textId="123916E1" w:rsidR="00832D1B" w:rsidRPr="00832D1B" w:rsidRDefault="00832D1B" w:rsidP="00832D1B">
      <w:pPr>
        <w:pStyle w:val="00"/>
        <w:spacing w:line="240" w:lineRule="auto"/>
        <w:rPr>
          <w:rFonts w:asciiTheme="minorHAnsi" w:hAnsiTheme="minorHAnsi" w:cstheme="minorHAnsi"/>
        </w:rPr>
      </w:pPr>
      <w:r w:rsidRPr="00832D1B">
        <w:rPr>
          <w:rFonts w:asciiTheme="minorHAnsi" w:hAnsiTheme="minorHAnsi" w:cstheme="minorHAnsi"/>
        </w:rPr>
        <w:lastRenderedPageBreak/>
        <w:t>регистрация событий.</w:t>
      </w:r>
    </w:p>
    <w:p w14:paraId="152474A9" w14:textId="2ADF9B08" w:rsidR="00832D1B" w:rsidRPr="00832D1B" w:rsidRDefault="00832D1B" w:rsidP="00832D1B">
      <w:pPr>
        <w:pStyle w:val="affffffffff7"/>
        <w:rPr>
          <w:rFonts w:cstheme="minorHAnsi"/>
        </w:rPr>
      </w:pPr>
      <w:r w:rsidRPr="00832D1B">
        <w:rPr>
          <w:rFonts w:cstheme="minorHAnsi"/>
        </w:rPr>
        <w:t xml:space="preserve">МП терминал </w:t>
      </w:r>
      <w:r>
        <w:rPr>
          <w:rFonts w:cstheme="minorHAnsi"/>
        </w:rPr>
        <w:t>резервных</w:t>
      </w:r>
      <w:r w:rsidRPr="00832D1B">
        <w:rPr>
          <w:rFonts w:cstheme="minorHAnsi"/>
        </w:rPr>
        <w:t xml:space="preserve"> защит трансформатора Сириус-</w:t>
      </w:r>
      <w:r>
        <w:rPr>
          <w:rFonts w:cstheme="minorHAnsi"/>
        </w:rPr>
        <w:t>УВ</w:t>
      </w:r>
      <w:r w:rsidRPr="00832D1B">
        <w:rPr>
          <w:rFonts w:cstheme="minorHAnsi"/>
        </w:rPr>
        <w:t xml:space="preserve"> выполняет следующие функции:</w:t>
      </w:r>
    </w:p>
    <w:p w14:paraId="4D07060E" w14:textId="1FF49B50" w:rsidR="004F45FB" w:rsidRDefault="00832D1B" w:rsidP="00BA21FA">
      <w:pPr>
        <w:pStyle w:val="00"/>
        <w:spacing w:line="240" w:lineRule="auto"/>
        <w:rPr>
          <w:rFonts w:asciiTheme="minorHAnsi" w:hAnsiTheme="minorHAnsi" w:cstheme="minorHAnsi"/>
        </w:rPr>
      </w:pPr>
      <w:r>
        <w:rPr>
          <w:rFonts w:asciiTheme="minorHAnsi" w:hAnsiTheme="minorHAnsi" w:cstheme="minorHAnsi"/>
        </w:rPr>
        <w:t>трехступенчат</w:t>
      </w:r>
      <w:r w:rsidR="00405345">
        <w:rPr>
          <w:rFonts w:asciiTheme="minorHAnsi" w:hAnsiTheme="minorHAnsi" w:cstheme="minorHAnsi"/>
        </w:rPr>
        <w:t>ая</w:t>
      </w:r>
      <w:r>
        <w:rPr>
          <w:rFonts w:asciiTheme="minorHAnsi" w:hAnsiTheme="minorHAnsi" w:cstheme="minorHAnsi"/>
        </w:rPr>
        <w:t xml:space="preserve"> </w:t>
      </w:r>
      <w:r w:rsidRPr="00832D1B">
        <w:rPr>
          <w:rFonts w:asciiTheme="minorHAnsi" w:hAnsiTheme="minorHAnsi" w:cstheme="minorHAnsi"/>
        </w:rPr>
        <w:t>максимальн</w:t>
      </w:r>
      <w:r w:rsidR="00405345">
        <w:rPr>
          <w:rFonts w:asciiTheme="minorHAnsi" w:hAnsiTheme="minorHAnsi" w:cstheme="minorHAnsi"/>
        </w:rPr>
        <w:t>ая</w:t>
      </w:r>
      <w:r w:rsidRPr="00832D1B">
        <w:rPr>
          <w:rFonts w:asciiTheme="minorHAnsi" w:hAnsiTheme="minorHAnsi" w:cstheme="minorHAnsi"/>
        </w:rPr>
        <w:t xml:space="preserve"> токов</w:t>
      </w:r>
      <w:r w:rsidR="00405345">
        <w:rPr>
          <w:rFonts w:asciiTheme="minorHAnsi" w:hAnsiTheme="minorHAnsi" w:cstheme="minorHAnsi"/>
        </w:rPr>
        <w:t>ая</w:t>
      </w:r>
      <w:r w:rsidRPr="00832D1B">
        <w:rPr>
          <w:rFonts w:asciiTheme="minorHAnsi" w:hAnsiTheme="minorHAnsi" w:cstheme="minorHAnsi"/>
        </w:rPr>
        <w:t xml:space="preserve"> защит</w:t>
      </w:r>
      <w:r w:rsidR="00405345">
        <w:rPr>
          <w:rFonts w:asciiTheme="minorHAnsi" w:hAnsiTheme="minorHAnsi" w:cstheme="minorHAnsi"/>
        </w:rPr>
        <w:t>а</w:t>
      </w:r>
      <w:r w:rsidRPr="00832D1B">
        <w:rPr>
          <w:rFonts w:asciiTheme="minorHAnsi" w:hAnsiTheme="minorHAnsi" w:cstheme="minorHAnsi"/>
        </w:rPr>
        <w:t xml:space="preserve"> ВН (МТЗ ВН) с комбинированным пуском по напряжению от многофазных КЗ;</w:t>
      </w:r>
    </w:p>
    <w:p w14:paraId="2C22D9F0" w14:textId="613C1F17" w:rsidR="00EC3EC1" w:rsidRP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автоматический ввод ускорения одной из ступеней МТЗ при включении выключателя;</w:t>
      </w:r>
    </w:p>
    <w:p w14:paraId="5A81A42C" w14:textId="28D8327F" w:rsidR="00EC3EC1" w:rsidRP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защита минимального напряжения (ЗМН);</w:t>
      </w:r>
    </w:p>
    <w:p w14:paraId="2B4CEE8D" w14:textId="7018A401" w:rsid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защита максимального напряжения;</w:t>
      </w:r>
    </w:p>
    <w:p w14:paraId="7C58ACC7" w14:textId="3DD1D9C9" w:rsidR="00EC3EC1" w:rsidRPr="00EC3EC1" w:rsidRDefault="00EC3EC1" w:rsidP="00BA21FA">
      <w:pPr>
        <w:pStyle w:val="00"/>
        <w:spacing w:line="240" w:lineRule="auto"/>
        <w:rPr>
          <w:rFonts w:asciiTheme="minorHAnsi" w:hAnsiTheme="minorHAnsi" w:cstheme="minorHAnsi"/>
        </w:rPr>
      </w:pPr>
      <w:r w:rsidRPr="00832D1B">
        <w:rPr>
          <w:rFonts w:asciiTheme="minorHAnsi" w:hAnsiTheme="minorHAnsi" w:cstheme="minorHAnsi"/>
        </w:rPr>
        <w:t>УРОВ ВН</w:t>
      </w:r>
      <w:r>
        <w:rPr>
          <w:rFonts w:asciiTheme="minorHAnsi" w:hAnsiTheme="minorHAnsi" w:cstheme="minorHAnsi"/>
        </w:rPr>
        <w:t>;</w:t>
      </w:r>
    </w:p>
    <w:p w14:paraId="3652725C" w14:textId="43621B4B" w:rsid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прием сигналов от газовых защит трансформатора и РПН;</w:t>
      </w:r>
    </w:p>
    <w:p w14:paraId="25BDF5BF" w14:textId="1EFFD4C8" w:rsidR="00EC3EC1" w:rsidRDefault="00EC3EC1" w:rsidP="00BA21FA">
      <w:pPr>
        <w:pStyle w:val="00"/>
        <w:spacing w:line="240" w:lineRule="auto"/>
        <w:rPr>
          <w:rFonts w:asciiTheme="minorHAnsi" w:hAnsiTheme="minorHAnsi" w:cstheme="minorHAnsi"/>
        </w:rPr>
      </w:pPr>
      <w:r w:rsidRPr="00832D1B">
        <w:rPr>
          <w:rFonts w:asciiTheme="minorHAnsi" w:hAnsiTheme="minorHAnsi" w:cstheme="minorHAnsi"/>
        </w:rPr>
        <w:t>контроль состояния изоляции цепей газовой защиты трансформатора;</w:t>
      </w:r>
    </w:p>
    <w:p w14:paraId="3CD15E77" w14:textId="77777777" w:rsidR="00EC3EC1" w:rsidRPr="00832D1B" w:rsidRDefault="00EC3EC1" w:rsidP="00EC3EC1">
      <w:pPr>
        <w:pStyle w:val="00"/>
        <w:spacing w:line="240" w:lineRule="auto"/>
        <w:rPr>
          <w:rFonts w:asciiTheme="minorHAnsi" w:hAnsiTheme="minorHAnsi" w:cstheme="minorHAnsi"/>
        </w:rPr>
      </w:pPr>
      <w:proofErr w:type="spellStart"/>
      <w:r w:rsidRPr="00832D1B">
        <w:rPr>
          <w:rFonts w:asciiTheme="minorHAnsi" w:hAnsiTheme="minorHAnsi" w:cstheme="minorHAnsi"/>
        </w:rPr>
        <w:t>осциллографирование</w:t>
      </w:r>
      <w:proofErr w:type="spellEnd"/>
      <w:r w:rsidRPr="00832D1B">
        <w:rPr>
          <w:rFonts w:asciiTheme="minorHAnsi" w:hAnsiTheme="minorHAnsi" w:cstheme="minorHAnsi"/>
        </w:rPr>
        <w:t xml:space="preserve"> аварийных процессов; </w:t>
      </w:r>
    </w:p>
    <w:p w14:paraId="4721CAE1" w14:textId="493686AA" w:rsidR="00EC3EC1" w:rsidRPr="00832D1B" w:rsidRDefault="00EC3EC1" w:rsidP="00EC3EC1">
      <w:pPr>
        <w:pStyle w:val="00"/>
        <w:spacing w:line="240" w:lineRule="auto"/>
        <w:rPr>
          <w:rFonts w:asciiTheme="minorHAnsi" w:hAnsiTheme="minorHAnsi" w:cstheme="minorHAnsi"/>
        </w:rPr>
      </w:pPr>
      <w:r w:rsidRPr="00832D1B">
        <w:rPr>
          <w:rFonts w:asciiTheme="minorHAnsi" w:hAnsiTheme="minorHAnsi" w:cstheme="minorHAnsi"/>
        </w:rPr>
        <w:t>регистрация событий</w:t>
      </w:r>
      <w:r>
        <w:rPr>
          <w:rFonts w:asciiTheme="minorHAnsi" w:hAnsiTheme="minorHAnsi" w:cstheme="minorHAnsi"/>
        </w:rPr>
        <w:t>;</w:t>
      </w:r>
    </w:p>
    <w:p w14:paraId="2F44EEF3" w14:textId="5E068C87" w:rsid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операции отключения и включения выключателя по внешним командам</w:t>
      </w:r>
      <w:r>
        <w:rPr>
          <w:rFonts w:asciiTheme="minorHAnsi" w:hAnsiTheme="minorHAnsi" w:cstheme="minorHAnsi"/>
        </w:rPr>
        <w:t>;</w:t>
      </w:r>
      <w:r w:rsidRPr="00EC3EC1">
        <w:rPr>
          <w:rFonts w:asciiTheme="minorHAnsi" w:hAnsiTheme="minorHAnsi" w:cstheme="minorHAnsi"/>
        </w:rPr>
        <w:t xml:space="preserve"> </w:t>
      </w:r>
    </w:p>
    <w:p w14:paraId="149B60F7" w14:textId="170F26DF" w:rsidR="00EC3EC1" w:rsidRDefault="00EC3EC1" w:rsidP="00BA21FA">
      <w:pPr>
        <w:pStyle w:val="00"/>
        <w:spacing w:line="240" w:lineRule="auto"/>
        <w:rPr>
          <w:rFonts w:asciiTheme="minorHAnsi" w:hAnsiTheme="minorHAnsi" w:cstheme="minorHAnsi"/>
        </w:rPr>
      </w:pPr>
      <w:r>
        <w:rPr>
          <w:rFonts w:asciiTheme="minorHAnsi" w:hAnsiTheme="minorHAnsi" w:cstheme="minorHAnsi"/>
        </w:rPr>
        <w:t>з</w:t>
      </w:r>
      <w:r w:rsidRPr="00EC3EC1">
        <w:rPr>
          <w:rFonts w:asciiTheme="minorHAnsi" w:hAnsiTheme="minorHAnsi" w:cstheme="minorHAnsi"/>
        </w:rPr>
        <w:t>ащита от многократного включения выключателя;</w:t>
      </w:r>
    </w:p>
    <w:p w14:paraId="57EC1CEE" w14:textId="77777777" w:rsid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контроль целостности цепей электромагнитов управления;</w:t>
      </w:r>
    </w:p>
    <w:p w14:paraId="6CBA4781" w14:textId="77777777" w:rsid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контроль состояния выключателя по ряду входных дискретных сигналов;</w:t>
      </w:r>
    </w:p>
    <w:p w14:paraId="58A0091B" w14:textId="655F364D" w:rsid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защита электромагнитов управления от длительного протекания тока</w:t>
      </w:r>
      <w:r>
        <w:rPr>
          <w:rFonts w:asciiTheme="minorHAnsi" w:hAnsiTheme="minorHAnsi" w:cstheme="minorHAnsi"/>
        </w:rPr>
        <w:t>;</w:t>
      </w:r>
    </w:p>
    <w:p w14:paraId="5792BED1" w14:textId="35C8ACBB" w:rsid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двухступенчатая защита от снижения давления элегаза в выключателе. Срабатывает при появлении на соответствующих дискретных входах сигнала о снижении давления.</w:t>
      </w:r>
    </w:p>
    <w:p w14:paraId="1BEFF4B6" w14:textId="664040D6" w:rsidR="00C53D95" w:rsidRPr="00C53D95" w:rsidRDefault="00C53D95" w:rsidP="00C53D95">
      <w:pPr>
        <w:pStyle w:val="affffffffff7"/>
        <w:rPr>
          <w:rFonts w:cstheme="minorHAnsi"/>
        </w:rPr>
      </w:pPr>
      <w:r>
        <w:rPr>
          <w:rFonts w:cstheme="minorHAnsi"/>
        </w:rPr>
        <w:t>МП терминал автоматического регулирования коэффициента трансформации</w:t>
      </w:r>
      <w:r w:rsidRPr="00C53D95">
        <w:rPr>
          <w:rFonts w:cstheme="minorHAnsi"/>
        </w:rPr>
        <w:t xml:space="preserve"> выполняет следующие функции: </w:t>
      </w:r>
    </w:p>
    <w:p w14:paraId="5F8BBCFC" w14:textId="20A93B08" w:rsidR="00C53D95" w:rsidRPr="00C53D95" w:rsidRDefault="00C53D95" w:rsidP="00C53D95">
      <w:pPr>
        <w:pStyle w:val="00"/>
        <w:spacing w:line="240" w:lineRule="auto"/>
        <w:rPr>
          <w:rFonts w:asciiTheme="minorHAnsi" w:hAnsiTheme="minorHAnsi" w:cstheme="minorHAnsi"/>
        </w:rPr>
      </w:pPr>
      <w:r w:rsidRPr="00C53D95">
        <w:rPr>
          <w:rFonts w:asciiTheme="minorHAnsi" w:hAnsiTheme="minorHAnsi" w:cstheme="minorHAnsi"/>
        </w:rPr>
        <w:t xml:space="preserve">автоматическое поддержание напряжения в заданных пределах; </w:t>
      </w:r>
    </w:p>
    <w:p w14:paraId="0EDE0BB5" w14:textId="1B66AF02" w:rsidR="00C53D95" w:rsidRPr="00C53D95" w:rsidRDefault="00C53D95" w:rsidP="00C53D95">
      <w:pPr>
        <w:pStyle w:val="00"/>
        <w:spacing w:line="240" w:lineRule="auto"/>
        <w:rPr>
          <w:rFonts w:asciiTheme="minorHAnsi" w:hAnsiTheme="minorHAnsi" w:cstheme="minorHAnsi"/>
        </w:rPr>
      </w:pPr>
      <w:r w:rsidRPr="00C53D95">
        <w:rPr>
          <w:rFonts w:asciiTheme="minorHAnsi" w:hAnsiTheme="minorHAnsi" w:cstheme="minorHAnsi"/>
        </w:rPr>
        <w:t xml:space="preserve">ручное регулирование напряжения; </w:t>
      </w:r>
    </w:p>
    <w:p w14:paraId="7773D167" w14:textId="408624BA" w:rsidR="00C53D95" w:rsidRPr="00C53D95" w:rsidRDefault="00C53D95" w:rsidP="00C53D95">
      <w:pPr>
        <w:pStyle w:val="00"/>
        <w:spacing w:line="240" w:lineRule="auto"/>
        <w:rPr>
          <w:rFonts w:asciiTheme="minorHAnsi" w:hAnsiTheme="minorHAnsi" w:cstheme="minorHAnsi"/>
        </w:rPr>
      </w:pPr>
      <w:r w:rsidRPr="00C53D95">
        <w:rPr>
          <w:rFonts w:asciiTheme="minorHAnsi" w:hAnsiTheme="minorHAnsi" w:cstheme="minorHAnsi"/>
        </w:rPr>
        <w:t xml:space="preserve">блокировка работы РПН при обнаружении неисправности привода РПН; </w:t>
      </w:r>
    </w:p>
    <w:p w14:paraId="6E975B19" w14:textId="1DD68E82" w:rsidR="00C53D95" w:rsidRDefault="00C53D95" w:rsidP="00C53D95">
      <w:pPr>
        <w:pStyle w:val="00"/>
        <w:spacing w:line="240" w:lineRule="auto"/>
        <w:rPr>
          <w:rFonts w:asciiTheme="minorHAnsi" w:hAnsiTheme="minorHAnsi" w:cstheme="minorHAnsi"/>
        </w:rPr>
      </w:pPr>
      <w:r w:rsidRPr="00C53D95">
        <w:rPr>
          <w:rFonts w:asciiTheme="minorHAnsi" w:hAnsiTheme="minorHAnsi" w:cstheme="minorHAnsi"/>
        </w:rPr>
        <w:t>блокировка РПН от внешних сигналов</w:t>
      </w:r>
      <w:r>
        <w:rPr>
          <w:rFonts w:asciiTheme="minorHAnsi" w:hAnsiTheme="minorHAnsi" w:cstheme="minorHAnsi"/>
        </w:rPr>
        <w:t>;</w:t>
      </w:r>
    </w:p>
    <w:p w14:paraId="034B5B51" w14:textId="11048B0C" w:rsidR="00C53D95" w:rsidRDefault="00C53D95" w:rsidP="00C53D95">
      <w:pPr>
        <w:pStyle w:val="00"/>
        <w:spacing w:line="240" w:lineRule="auto"/>
        <w:rPr>
          <w:rFonts w:asciiTheme="minorHAnsi" w:hAnsiTheme="minorHAnsi" w:cstheme="minorHAnsi"/>
        </w:rPr>
      </w:pPr>
      <w:r w:rsidRPr="00832D1B">
        <w:rPr>
          <w:rFonts w:asciiTheme="minorHAnsi" w:hAnsiTheme="minorHAnsi" w:cstheme="minorHAnsi"/>
        </w:rPr>
        <w:t>регистрация событий</w:t>
      </w:r>
      <w:r>
        <w:rPr>
          <w:rFonts w:asciiTheme="minorHAnsi" w:hAnsiTheme="minorHAnsi" w:cstheme="minorHAnsi"/>
        </w:rPr>
        <w:t>.</w:t>
      </w:r>
    </w:p>
    <w:p w14:paraId="313245C2" w14:textId="77777777" w:rsidR="00A3046B" w:rsidRPr="008B72A6" w:rsidRDefault="009342E3" w:rsidP="008B72A6">
      <w:pPr>
        <w:pStyle w:val="a7"/>
        <w:numPr>
          <w:ilvl w:val="1"/>
          <w:numId w:val="21"/>
        </w:numPr>
        <w:outlineLvl w:val="1"/>
        <w:rPr>
          <w:rFonts w:cstheme="minorHAnsi"/>
          <w:lang w:val="ru-RU"/>
        </w:rPr>
      </w:pPr>
      <w:bookmarkStart w:id="79" w:name="_Toc62807358"/>
      <w:r w:rsidRPr="00BB7CAC">
        <w:rPr>
          <w:rFonts w:cstheme="minorHAnsi"/>
          <w:lang w:val="ru-RU"/>
        </w:rPr>
        <w:t>Защита</w:t>
      </w:r>
      <w:r w:rsidR="00A3046B" w:rsidRPr="008B72A6">
        <w:rPr>
          <w:rFonts w:cstheme="minorHAnsi"/>
          <w:lang w:val="ru-RU"/>
        </w:rPr>
        <w:t xml:space="preserve"> </w:t>
      </w:r>
      <w:r w:rsidR="00BB7CAC" w:rsidRPr="00BB7CAC">
        <w:rPr>
          <w:rFonts w:cstheme="minorHAnsi"/>
          <w:lang w:val="ru-RU"/>
        </w:rPr>
        <w:t xml:space="preserve">элементов </w:t>
      </w:r>
      <w:r w:rsidR="00F101F5">
        <w:rPr>
          <w:rFonts w:cstheme="minorHAnsi"/>
          <w:lang w:val="ru-RU"/>
        </w:rPr>
        <w:t>6</w:t>
      </w:r>
      <w:r w:rsidR="006713D0" w:rsidRPr="008B72A6">
        <w:rPr>
          <w:rFonts w:cstheme="minorHAnsi"/>
          <w:lang w:val="ru-RU"/>
        </w:rPr>
        <w:t> </w:t>
      </w:r>
      <w:proofErr w:type="spellStart"/>
      <w:r w:rsidR="006713D0" w:rsidRPr="008B72A6">
        <w:rPr>
          <w:rFonts w:cstheme="minorHAnsi"/>
          <w:lang w:val="ru-RU"/>
        </w:rPr>
        <w:t>кВ</w:t>
      </w:r>
      <w:bookmarkEnd w:id="79"/>
      <w:proofErr w:type="spellEnd"/>
    </w:p>
    <w:p w14:paraId="655974D9" w14:textId="00924BF9" w:rsidR="00405345" w:rsidRDefault="008435CA" w:rsidP="00405345">
      <w:pPr>
        <w:pStyle w:val="affffffffff7"/>
        <w:rPr>
          <w:rFonts w:cstheme="minorHAnsi"/>
        </w:rPr>
      </w:pPr>
      <w:r>
        <w:rPr>
          <w:rFonts w:cstheme="minorHAnsi"/>
        </w:rPr>
        <w:t>МП терминал</w:t>
      </w:r>
      <w:r w:rsidR="00405345">
        <w:rPr>
          <w:rFonts w:cstheme="minorHAnsi"/>
        </w:rPr>
        <w:t xml:space="preserve"> </w:t>
      </w:r>
      <w:r w:rsidR="00405345" w:rsidRPr="00405345">
        <w:rPr>
          <w:rFonts w:cstheme="minorHAnsi"/>
        </w:rPr>
        <w:t>Сириус-2-В</w:t>
      </w:r>
      <w:r>
        <w:rPr>
          <w:rFonts w:cstheme="minorHAnsi"/>
        </w:rPr>
        <w:t xml:space="preserve"> защит </w:t>
      </w:r>
      <w:r w:rsidR="00405345">
        <w:rPr>
          <w:rFonts w:cstheme="minorHAnsi"/>
        </w:rPr>
        <w:t xml:space="preserve">вводного выключателя 6 </w:t>
      </w:r>
      <w:proofErr w:type="spellStart"/>
      <w:r w:rsidR="00405345">
        <w:rPr>
          <w:rFonts w:cstheme="minorHAnsi"/>
        </w:rPr>
        <w:t>кВ</w:t>
      </w:r>
      <w:proofErr w:type="spellEnd"/>
      <w:r w:rsidR="00405345">
        <w:rPr>
          <w:rFonts w:cstheme="minorHAnsi"/>
        </w:rPr>
        <w:t xml:space="preserve"> </w:t>
      </w:r>
      <w:r w:rsidR="00405345" w:rsidRPr="00405345">
        <w:rPr>
          <w:rFonts w:cstheme="minorHAnsi"/>
        </w:rPr>
        <w:t xml:space="preserve">размещается в релейном отсеке ячейки ВВ </w:t>
      </w:r>
      <w:r w:rsidR="00405345">
        <w:rPr>
          <w:rFonts w:cstheme="minorHAnsi"/>
        </w:rPr>
        <w:t>6</w:t>
      </w:r>
      <w:r w:rsidR="00405345" w:rsidRPr="00405345">
        <w:rPr>
          <w:rFonts w:cstheme="minorHAnsi"/>
        </w:rPr>
        <w:t xml:space="preserve"> </w:t>
      </w:r>
      <w:proofErr w:type="spellStart"/>
      <w:r w:rsidR="00405345" w:rsidRPr="00405345">
        <w:rPr>
          <w:rFonts w:cstheme="minorHAnsi"/>
        </w:rPr>
        <w:t>кВ.</w:t>
      </w:r>
      <w:proofErr w:type="spellEnd"/>
      <w:r w:rsidR="00405345" w:rsidRPr="00405345">
        <w:rPr>
          <w:rFonts w:cstheme="minorHAnsi"/>
        </w:rPr>
        <w:t xml:space="preserve"> Он выполняет следующие функции</w:t>
      </w:r>
      <w:r w:rsidR="00405345">
        <w:rPr>
          <w:rFonts w:cstheme="minorHAnsi"/>
        </w:rPr>
        <w:t>:</w:t>
      </w:r>
    </w:p>
    <w:p w14:paraId="120D4809" w14:textId="1B240DF9" w:rsidR="00405345" w:rsidRDefault="00405345" w:rsidP="00405345">
      <w:pPr>
        <w:pStyle w:val="00"/>
        <w:spacing w:line="240" w:lineRule="auto"/>
        <w:rPr>
          <w:rFonts w:asciiTheme="minorHAnsi" w:hAnsiTheme="minorHAnsi" w:cstheme="minorHAnsi"/>
        </w:rPr>
      </w:pPr>
      <w:r>
        <w:rPr>
          <w:rFonts w:asciiTheme="minorHAnsi" w:hAnsiTheme="minorHAnsi" w:cstheme="minorHAnsi"/>
        </w:rPr>
        <w:t xml:space="preserve">трехступенчатая </w:t>
      </w:r>
      <w:r w:rsidRPr="00832D1B">
        <w:rPr>
          <w:rFonts w:asciiTheme="minorHAnsi" w:hAnsiTheme="minorHAnsi" w:cstheme="minorHAnsi"/>
        </w:rPr>
        <w:t>максимальн</w:t>
      </w:r>
      <w:r>
        <w:rPr>
          <w:rFonts w:asciiTheme="minorHAnsi" w:hAnsiTheme="minorHAnsi" w:cstheme="minorHAnsi"/>
        </w:rPr>
        <w:t>ая</w:t>
      </w:r>
      <w:r w:rsidRPr="00832D1B">
        <w:rPr>
          <w:rFonts w:asciiTheme="minorHAnsi" w:hAnsiTheme="minorHAnsi" w:cstheme="minorHAnsi"/>
        </w:rPr>
        <w:t xml:space="preserve"> токов</w:t>
      </w:r>
      <w:r>
        <w:rPr>
          <w:rFonts w:asciiTheme="minorHAnsi" w:hAnsiTheme="minorHAnsi" w:cstheme="minorHAnsi"/>
        </w:rPr>
        <w:t>ая</w:t>
      </w:r>
      <w:r w:rsidRPr="00832D1B">
        <w:rPr>
          <w:rFonts w:asciiTheme="minorHAnsi" w:hAnsiTheme="minorHAnsi" w:cstheme="minorHAnsi"/>
        </w:rPr>
        <w:t xml:space="preserve"> защит</w:t>
      </w:r>
      <w:r>
        <w:rPr>
          <w:rFonts w:asciiTheme="minorHAnsi" w:hAnsiTheme="minorHAnsi" w:cstheme="minorHAnsi"/>
        </w:rPr>
        <w:t>а</w:t>
      </w:r>
      <w:r w:rsidRPr="00832D1B">
        <w:rPr>
          <w:rFonts w:asciiTheme="minorHAnsi" w:hAnsiTheme="minorHAnsi" w:cstheme="minorHAnsi"/>
        </w:rPr>
        <w:t xml:space="preserve"> ВН (МТЗ </w:t>
      </w:r>
      <w:r>
        <w:rPr>
          <w:rFonts w:asciiTheme="minorHAnsi" w:hAnsiTheme="minorHAnsi" w:cstheme="minorHAnsi"/>
        </w:rPr>
        <w:t>Н</w:t>
      </w:r>
      <w:r w:rsidRPr="00832D1B">
        <w:rPr>
          <w:rFonts w:asciiTheme="minorHAnsi" w:hAnsiTheme="minorHAnsi" w:cstheme="minorHAnsi"/>
        </w:rPr>
        <w:t>Н) с комбинированным пуском по напряжению от многофазных КЗ;</w:t>
      </w:r>
    </w:p>
    <w:p w14:paraId="5138D270" w14:textId="13A65AF2" w:rsidR="00BE7E1E" w:rsidRDefault="00BE7E1E" w:rsidP="00405345">
      <w:pPr>
        <w:pStyle w:val="00"/>
        <w:spacing w:line="240" w:lineRule="auto"/>
        <w:rPr>
          <w:rFonts w:asciiTheme="minorHAnsi" w:hAnsiTheme="minorHAnsi" w:cstheme="minorHAnsi"/>
        </w:rPr>
      </w:pPr>
      <w:r>
        <w:rPr>
          <w:rFonts w:asciiTheme="minorHAnsi" w:hAnsiTheme="minorHAnsi" w:cstheme="minorHAnsi"/>
        </w:rPr>
        <w:t>контроль тока для пуска дуговой защиты;</w:t>
      </w:r>
    </w:p>
    <w:p w14:paraId="13E99EF2" w14:textId="024B06EC" w:rsidR="00405345" w:rsidRDefault="00637065" w:rsidP="00405345">
      <w:pPr>
        <w:pStyle w:val="00"/>
        <w:spacing w:line="240" w:lineRule="auto"/>
        <w:rPr>
          <w:rFonts w:asciiTheme="minorHAnsi" w:hAnsiTheme="minorHAnsi" w:cstheme="minorHAnsi"/>
        </w:rPr>
      </w:pPr>
      <w:r w:rsidRPr="00637065">
        <w:rPr>
          <w:rFonts w:asciiTheme="minorHAnsi" w:hAnsiTheme="minorHAnsi" w:cstheme="minorHAnsi"/>
        </w:rPr>
        <w:t>защита минимального напряжения</w:t>
      </w:r>
      <w:r>
        <w:rPr>
          <w:rFonts w:asciiTheme="minorHAnsi" w:hAnsiTheme="minorHAnsi" w:cstheme="minorHAnsi"/>
        </w:rPr>
        <w:t>;</w:t>
      </w:r>
    </w:p>
    <w:p w14:paraId="1355467B" w14:textId="71F34C06" w:rsidR="00637065" w:rsidRDefault="00BE7E1E" w:rsidP="00405345">
      <w:pPr>
        <w:pStyle w:val="00"/>
        <w:spacing w:line="240" w:lineRule="auto"/>
        <w:rPr>
          <w:rFonts w:asciiTheme="minorHAnsi" w:hAnsiTheme="minorHAnsi" w:cstheme="minorHAnsi"/>
        </w:rPr>
      </w:pPr>
      <w:r>
        <w:rPr>
          <w:rFonts w:asciiTheme="minorHAnsi" w:hAnsiTheme="minorHAnsi" w:cstheme="minorHAnsi"/>
        </w:rPr>
        <w:t>логическая защита шин (ЛЗШ)</w:t>
      </w:r>
      <w:r w:rsidR="00637065">
        <w:rPr>
          <w:rFonts w:asciiTheme="minorHAnsi" w:hAnsiTheme="minorHAnsi" w:cstheme="minorHAnsi"/>
        </w:rPr>
        <w:t>;</w:t>
      </w:r>
    </w:p>
    <w:p w14:paraId="474F29C8" w14:textId="4FC50F3B" w:rsidR="00637065" w:rsidRDefault="00BE7E1E" w:rsidP="00405345">
      <w:pPr>
        <w:pStyle w:val="00"/>
        <w:spacing w:line="240" w:lineRule="auto"/>
        <w:rPr>
          <w:rFonts w:asciiTheme="minorHAnsi" w:hAnsiTheme="minorHAnsi" w:cstheme="minorHAnsi"/>
        </w:rPr>
      </w:pPr>
      <w:r>
        <w:rPr>
          <w:rFonts w:asciiTheme="minorHAnsi" w:hAnsiTheme="minorHAnsi" w:cstheme="minorHAnsi"/>
        </w:rPr>
        <w:t>УРОВ НН;</w:t>
      </w:r>
    </w:p>
    <w:p w14:paraId="55E617FC" w14:textId="3FF4C793" w:rsidR="00BE7E1E" w:rsidRDefault="00BE7E1E" w:rsidP="00405345">
      <w:pPr>
        <w:pStyle w:val="00"/>
        <w:spacing w:line="240" w:lineRule="auto"/>
        <w:rPr>
          <w:rFonts w:asciiTheme="minorHAnsi" w:hAnsiTheme="minorHAnsi" w:cstheme="minorHAnsi"/>
        </w:rPr>
      </w:pPr>
      <w:r>
        <w:rPr>
          <w:rFonts w:asciiTheme="minorHAnsi" w:hAnsiTheme="minorHAnsi" w:cstheme="minorHAnsi"/>
        </w:rPr>
        <w:t>АПВ;</w:t>
      </w:r>
    </w:p>
    <w:p w14:paraId="2C993370" w14:textId="3879C58B" w:rsidR="00BE7E1E" w:rsidRDefault="00BE7E1E" w:rsidP="00405345">
      <w:pPr>
        <w:pStyle w:val="00"/>
        <w:spacing w:line="240" w:lineRule="auto"/>
        <w:rPr>
          <w:rFonts w:asciiTheme="minorHAnsi" w:hAnsiTheme="minorHAnsi" w:cstheme="minorHAnsi"/>
        </w:rPr>
      </w:pPr>
      <w:r w:rsidRPr="00275DB6">
        <w:rPr>
          <w:rFonts w:asciiTheme="minorHAnsi" w:hAnsiTheme="minorHAnsi" w:cstheme="minorHAnsi"/>
        </w:rPr>
        <w:t>управление выключателем</w:t>
      </w:r>
      <w:r>
        <w:rPr>
          <w:rFonts w:asciiTheme="minorHAnsi" w:hAnsiTheme="minorHAnsi" w:cstheme="minorHAnsi"/>
        </w:rPr>
        <w:t>;</w:t>
      </w:r>
    </w:p>
    <w:p w14:paraId="329C4242" w14:textId="646972D8" w:rsidR="00BE7E1E" w:rsidRDefault="00BE7E1E" w:rsidP="00405345">
      <w:pPr>
        <w:pStyle w:val="00"/>
        <w:spacing w:line="240" w:lineRule="auto"/>
        <w:rPr>
          <w:rFonts w:asciiTheme="minorHAnsi" w:hAnsiTheme="minorHAnsi" w:cstheme="minorHAnsi"/>
        </w:rPr>
      </w:pPr>
      <w:r w:rsidRPr="00832D1B">
        <w:rPr>
          <w:rFonts w:asciiTheme="minorHAnsi" w:hAnsiTheme="minorHAnsi" w:cstheme="minorHAnsi"/>
        </w:rPr>
        <w:t>регистрация событий</w:t>
      </w:r>
      <w:r>
        <w:rPr>
          <w:rFonts w:asciiTheme="minorHAnsi" w:hAnsiTheme="minorHAnsi" w:cstheme="minorHAnsi"/>
        </w:rPr>
        <w:t>.</w:t>
      </w:r>
    </w:p>
    <w:p w14:paraId="3BFE7157" w14:textId="0A938B8D" w:rsidR="000D40ED" w:rsidRDefault="000D40ED" w:rsidP="000D40ED">
      <w:pPr>
        <w:pStyle w:val="affffffffff7"/>
        <w:rPr>
          <w:rFonts w:cstheme="minorHAnsi"/>
        </w:rPr>
      </w:pPr>
      <w:r w:rsidRPr="00627AA8">
        <w:rPr>
          <w:rFonts w:cstheme="minorHAnsi"/>
          <w:color w:val="548DD4" w:themeColor="text2" w:themeTint="99"/>
        </w:rPr>
        <w:t xml:space="preserve">В случае реализации архитектуры </w:t>
      </w:r>
      <w:r w:rsidRPr="00627AA8">
        <w:rPr>
          <w:rFonts w:cstheme="minorHAnsi"/>
          <w:color w:val="548DD4" w:themeColor="text2" w:themeTint="99"/>
          <w:lang w:val="en-US"/>
        </w:rPr>
        <w:t>II</w:t>
      </w:r>
      <w:r w:rsidRPr="00627AA8">
        <w:rPr>
          <w:rFonts w:cstheme="minorHAnsi"/>
          <w:color w:val="548DD4" w:themeColor="text2" w:themeTint="99"/>
        </w:rPr>
        <w:t xml:space="preserve"> ЦПС т</w:t>
      </w:r>
      <w:r w:rsidRPr="00627AA8">
        <w:rPr>
          <w:rFonts w:cstheme="minorHAnsi"/>
          <w:color w:val="548DD4" w:themeColor="text2" w:themeTint="99"/>
        </w:rPr>
        <w:t>ерминал защит</w:t>
      </w:r>
      <w:r w:rsidRPr="00627AA8">
        <w:rPr>
          <w:rFonts w:cstheme="minorHAnsi"/>
          <w:color w:val="548DD4" w:themeColor="text2" w:themeTint="99"/>
        </w:rPr>
        <w:t>ы</w:t>
      </w:r>
      <w:r w:rsidRPr="00627AA8">
        <w:rPr>
          <w:rFonts w:cstheme="minorHAnsi"/>
          <w:color w:val="548DD4" w:themeColor="text2" w:themeTint="99"/>
        </w:rPr>
        <w:t xml:space="preserve"> вводного выключателя </w:t>
      </w:r>
      <w:r w:rsidRPr="00627AA8">
        <w:rPr>
          <w:rFonts w:cstheme="minorHAnsi"/>
          <w:color w:val="548DD4" w:themeColor="text2" w:themeTint="99"/>
        </w:rPr>
        <w:t>6</w:t>
      </w:r>
      <w:r w:rsidRPr="00627AA8">
        <w:rPr>
          <w:rFonts w:cstheme="minorHAnsi"/>
          <w:color w:val="548DD4" w:themeColor="text2" w:themeTint="99"/>
        </w:rPr>
        <w:t xml:space="preserve"> </w:t>
      </w:r>
      <w:proofErr w:type="spellStart"/>
      <w:r w:rsidRPr="00627AA8">
        <w:rPr>
          <w:rFonts w:cstheme="minorHAnsi"/>
          <w:color w:val="548DD4" w:themeColor="text2" w:themeTint="99"/>
        </w:rPr>
        <w:t>кВ</w:t>
      </w:r>
      <w:proofErr w:type="spellEnd"/>
      <w:r w:rsidRPr="00627AA8">
        <w:rPr>
          <w:rFonts w:cstheme="minorHAnsi"/>
          <w:color w:val="548DD4" w:themeColor="text2" w:themeTint="99"/>
        </w:rPr>
        <w:t xml:space="preserve"> предусматрива</w:t>
      </w:r>
      <w:r w:rsidR="00627AA8" w:rsidRPr="00627AA8">
        <w:rPr>
          <w:rFonts w:cstheme="minorHAnsi"/>
          <w:color w:val="548DD4" w:themeColor="text2" w:themeTint="99"/>
        </w:rPr>
        <w:t>е</w:t>
      </w:r>
      <w:r w:rsidRPr="00627AA8">
        <w:rPr>
          <w:rFonts w:cstheme="minorHAnsi"/>
          <w:color w:val="548DD4" w:themeColor="text2" w:themeTint="99"/>
        </w:rPr>
        <w:t>тся с поддержкой протокола МЭК 61850-8.1 MMS, GOOSE</w:t>
      </w:r>
      <w:r w:rsidRPr="000D40ED">
        <w:rPr>
          <w:rFonts w:cstheme="minorHAnsi"/>
        </w:rPr>
        <w:t>.</w:t>
      </w:r>
    </w:p>
    <w:p w14:paraId="71E86ACF" w14:textId="31E2B850" w:rsidR="00BE7E1E" w:rsidRDefault="00BE7E1E" w:rsidP="00BE7E1E">
      <w:pPr>
        <w:pStyle w:val="affffffffff7"/>
        <w:rPr>
          <w:rFonts w:cstheme="minorHAnsi"/>
        </w:rPr>
      </w:pPr>
      <w:r>
        <w:rPr>
          <w:rFonts w:cstheme="minorHAnsi"/>
        </w:rPr>
        <w:t xml:space="preserve">МП терминалы </w:t>
      </w:r>
      <w:r w:rsidRPr="00405345">
        <w:rPr>
          <w:rFonts w:cstheme="minorHAnsi"/>
        </w:rPr>
        <w:t>Сириус-2-</w:t>
      </w:r>
      <w:r>
        <w:rPr>
          <w:rFonts w:cstheme="minorHAnsi"/>
        </w:rPr>
        <w:t xml:space="preserve">Л защит отходящих линий 6 </w:t>
      </w:r>
      <w:proofErr w:type="spellStart"/>
      <w:r>
        <w:rPr>
          <w:rFonts w:cstheme="minorHAnsi"/>
        </w:rPr>
        <w:t>кВ</w:t>
      </w:r>
      <w:proofErr w:type="spellEnd"/>
      <w:r>
        <w:rPr>
          <w:rFonts w:cstheme="minorHAnsi"/>
        </w:rPr>
        <w:t xml:space="preserve"> </w:t>
      </w:r>
      <w:r w:rsidRPr="00405345">
        <w:rPr>
          <w:rFonts w:cstheme="minorHAnsi"/>
        </w:rPr>
        <w:t>размеща</w:t>
      </w:r>
      <w:r>
        <w:rPr>
          <w:rFonts w:cstheme="minorHAnsi"/>
        </w:rPr>
        <w:t>ю</w:t>
      </w:r>
      <w:r w:rsidRPr="00405345">
        <w:rPr>
          <w:rFonts w:cstheme="minorHAnsi"/>
        </w:rPr>
        <w:t>тся в релейн</w:t>
      </w:r>
      <w:r>
        <w:rPr>
          <w:rFonts w:cstheme="minorHAnsi"/>
        </w:rPr>
        <w:t>ых</w:t>
      </w:r>
      <w:r w:rsidRPr="00405345">
        <w:rPr>
          <w:rFonts w:cstheme="minorHAnsi"/>
        </w:rPr>
        <w:t xml:space="preserve"> отсек</w:t>
      </w:r>
      <w:r>
        <w:rPr>
          <w:rFonts w:cstheme="minorHAnsi"/>
        </w:rPr>
        <w:t>ах</w:t>
      </w:r>
      <w:r w:rsidRPr="00405345">
        <w:rPr>
          <w:rFonts w:cstheme="minorHAnsi"/>
        </w:rPr>
        <w:t xml:space="preserve"> яче</w:t>
      </w:r>
      <w:r>
        <w:rPr>
          <w:rFonts w:cstheme="minorHAnsi"/>
        </w:rPr>
        <w:t>ек</w:t>
      </w:r>
      <w:r w:rsidRPr="00405345">
        <w:rPr>
          <w:rFonts w:cstheme="minorHAnsi"/>
        </w:rPr>
        <w:t xml:space="preserve"> </w:t>
      </w:r>
      <w:r>
        <w:rPr>
          <w:rFonts w:cstheme="minorHAnsi"/>
        </w:rPr>
        <w:t>ОЛ</w:t>
      </w:r>
      <w:r w:rsidRPr="00405345">
        <w:rPr>
          <w:rFonts w:cstheme="minorHAnsi"/>
        </w:rPr>
        <w:t xml:space="preserve"> </w:t>
      </w:r>
      <w:r>
        <w:rPr>
          <w:rFonts w:cstheme="minorHAnsi"/>
        </w:rPr>
        <w:t>6</w:t>
      </w:r>
      <w:r w:rsidRPr="00405345">
        <w:rPr>
          <w:rFonts w:cstheme="minorHAnsi"/>
        </w:rPr>
        <w:t xml:space="preserve"> </w:t>
      </w:r>
      <w:proofErr w:type="spellStart"/>
      <w:r w:rsidRPr="00405345">
        <w:rPr>
          <w:rFonts w:cstheme="minorHAnsi"/>
        </w:rPr>
        <w:t>кВ.</w:t>
      </w:r>
      <w:proofErr w:type="spellEnd"/>
      <w:r w:rsidRPr="00405345">
        <w:rPr>
          <w:rFonts w:cstheme="minorHAnsi"/>
        </w:rPr>
        <w:t xml:space="preserve"> Он</w:t>
      </w:r>
      <w:r>
        <w:rPr>
          <w:rFonts w:cstheme="minorHAnsi"/>
        </w:rPr>
        <w:t>и</w:t>
      </w:r>
      <w:r w:rsidRPr="00405345">
        <w:rPr>
          <w:rFonts w:cstheme="minorHAnsi"/>
        </w:rPr>
        <w:t xml:space="preserve"> выполня</w:t>
      </w:r>
      <w:r>
        <w:rPr>
          <w:rFonts w:cstheme="minorHAnsi"/>
        </w:rPr>
        <w:t>ю</w:t>
      </w:r>
      <w:r w:rsidRPr="00405345">
        <w:rPr>
          <w:rFonts w:cstheme="minorHAnsi"/>
        </w:rPr>
        <w:t>т следующие функции</w:t>
      </w:r>
      <w:r>
        <w:rPr>
          <w:rFonts w:cstheme="minorHAnsi"/>
        </w:rPr>
        <w:t>:</w:t>
      </w:r>
    </w:p>
    <w:p w14:paraId="5B4D86E0" w14:textId="77777777" w:rsidR="00BE7E1E" w:rsidRPr="00275DB6" w:rsidRDefault="00BE7E1E" w:rsidP="00BE7E1E">
      <w:pPr>
        <w:pStyle w:val="00"/>
        <w:spacing w:line="240" w:lineRule="auto"/>
        <w:rPr>
          <w:rFonts w:asciiTheme="minorHAnsi" w:hAnsiTheme="minorHAnsi" w:cstheme="minorHAnsi"/>
        </w:rPr>
      </w:pPr>
      <w:r w:rsidRPr="00275DB6">
        <w:rPr>
          <w:rFonts w:asciiTheme="minorHAnsi" w:hAnsiTheme="minorHAnsi" w:cstheme="minorHAnsi"/>
        </w:rPr>
        <w:t>токовая отсечка;</w:t>
      </w:r>
    </w:p>
    <w:p w14:paraId="02652D89" w14:textId="266B8479" w:rsidR="00BE7E1E" w:rsidRDefault="00BE7E1E" w:rsidP="00BE7E1E">
      <w:pPr>
        <w:pStyle w:val="00"/>
        <w:spacing w:line="240" w:lineRule="auto"/>
        <w:rPr>
          <w:rFonts w:asciiTheme="minorHAnsi" w:hAnsiTheme="minorHAnsi" w:cstheme="minorHAnsi"/>
        </w:rPr>
      </w:pPr>
      <w:r w:rsidRPr="00275DB6">
        <w:rPr>
          <w:rFonts w:asciiTheme="minorHAnsi" w:hAnsiTheme="minorHAnsi" w:cstheme="minorHAnsi"/>
        </w:rPr>
        <w:lastRenderedPageBreak/>
        <w:t>максимальная токовая защита</w:t>
      </w:r>
      <w:r>
        <w:rPr>
          <w:rFonts w:asciiTheme="minorHAnsi" w:hAnsiTheme="minorHAnsi" w:cstheme="minorHAnsi"/>
        </w:rPr>
        <w:t>;</w:t>
      </w:r>
    </w:p>
    <w:p w14:paraId="788879D7" w14:textId="768131E6" w:rsidR="00BE7E1E" w:rsidRDefault="00BE7E1E" w:rsidP="00BE7E1E">
      <w:pPr>
        <w:pStyle w:val="00"/>
        <w:spacing w:line="240" w:lineRule="auto"/>
        <w:rPr>
          <w:rFonts w:asciiTheme="minorHAnsi" w:hAnsiTheme="minorHAnsi" w:cstheme="minorHAnsi"/>
        </w:rPr>
      </w:pPr>
      <w:r>
        <w:rPr>
          <w:rFonts w:asciiTheme="minorHAnsi" w:hAnsiTheme="minorHAnsi" w:cstheme="minorHAnsi"/>
        </w:rPr>
        <w:t>логическая защита шин (ЛЗШ);</w:t>
      </w:r>
    </w:p>
    <w:p w14:paraId="556428CF" w14:textId="291C1BB1" w:rsidR="00BE7E1E" w:rsidRDefault="00BE7E1E" w:rsidP="00BE7E1E">
      <w:pPr>
        <w:pStyle w:val="00"/>
        <w:spacing w:line="240" w:lineRule="auto"/>
        <w:rPr>
          <w:rFonts w:asciiTheme="minorHAnsi" w:hAnsiTheme="minorHAnsi" w:cstheme="minorHAnsi"/>
        </w:rPr>
      </w:pPr>
      <w:r w:rsidRPr="00BE7E1E">
        <w:rPr>
          <w:rFonts w:asciiTheme="minorHAnsi" w:hAnsiTheme="minorHAnsi" w:cstheme="minorHAnsi"/>
        </w:rPr>
        <w:t>исполнение внешних сигналов АЧР и ЧАПВ</w:t>
      </w:r>
      <w:r>
        <w:rPr>
          <w:rFonts w:asciiTheme="minorHAnsi" w:hAnsiTheme="minorHAnsi" w:cstheme="minorHAnsi"/>
        </w:rPr>
        <w:t>;</w:t>
      </w:r>
    </w:p>
    <w:p w14:paraId="26B71C60" w14:textId="77777777" w:rsidR="00BE7E1E" w:rsidRDefault="00BE7E1E" w:rsidP="00BE7E1E">
      <w:pPr>
        <w:pStyle w:val="00"/>
        <w:spacing w:line="240" w:lineRule="auto"/>
        <w:rPr>
          <w:rFonts w:asciiTheme="minorHAnsi" w:hAnsiTheme="minorHAnsi" w:cstheme="minorHAnsi"/>
        </w:rPr>
      </w:pPr>
      <w:r>
        <w:rPr>
          <w:rFonts w:asciiTheme="minorHAnsi" w:hAnsiTheme="minorHAnsi" w:cstheme="minorHAnsi"/>
        </w:rPr>
        <w:t>УРОВ НН;</w:t>
      </w:r>
    </w:p>
    <w:p w14:paraId="59C85EAC" w14:textId="77777777" w:rsidR="00BE7E1E" w:rsidRDefault="00BE7E1E" w:rsidP="00BE7E1E">
      <w:pPr>
        <w:pStyle w:val="00"/>
        <w:spacing w:line="240" w:lineRule="auto"/>
        <w:rPr>
          <w:rFonts w:asciiTheme="minorHAnsi" w:hAnsiTheme="minorHAnsi" w:cstheme="minorHAnsi"/>
        </w:rPr>
      </w:pPr>
      <w:r>
        <w:rPr>
          <w:rFonts w:asciiTheme="minorHAnsi" w:hAnsiTheme="minorHAnsi" w:cstheme="minorHAnsi"/>
        </w:rPr>
        <w:t>АПВ;</w:t>
      </w:r>
    </w:p>
    <w:p w14:paraId="42E84DC2" w14:textId="77777777" w:rsidR="00BE7E1E" w:rsidRDefault="00BE7E1E" w:rsidP="00BE7E1E">
      <w:pPr>
        <w:pStyle w:val="00"/>
        <w:spacing w:line="240" w:lineRule="auto"/>
        <w:rPr>
          <w:rFonts w:asciiTheme="minorHAnsi" w:hAnsiTheme="minorHAnsi" w:cstheme="minorHAnsi"/>
        </w:rPr>
      </w:pPr>
      <w:r w:rsidRPr="00275DB6">
        <w:rPr>
          <w:rFonts w:asciiTheme="minorHAnsi" w:hAnsiTheme="minorHAnsi" w:cstheme="minorHAnsi"/>
        </w:rPr>
        <w:t>управление выключателем</w:t>
      </w:r>
      <w:r>
        <w:rPr>
          <w:rFonts w:asciiTheme="minorHAnsi" w:hAnsiTheme="minorHAnsi" w:cstheme="minorHAnsi"/>
        </w:rPr>
        <w:t>;</w:t>
      </w:r>
    </w:p>
    <w:p w14:paraId="64FBE35E" w14:textId="77777777" w:rsidR="00BE7E1E" w:rsidRDefault="00BE7E1E" w:rsidP="00BE7E1E">
      <w:pPr>
        <w:pStyle w:val="00"/>
        <w:spacing w:line="240" w:lineRule="auto"/>
        <w:rPr>
          <w:rFonts w:asciiTheme="minorHAnsi" w:hAnsiTheme="minorHAnsi" w:cstheme="minorHAnsi"/>
        </w:rPr>
      </w:pPr>
      <w:r w:rsidRPr="00832D1B">
        <w:rPr>
          <w:rFonts w:asciiTheme="minorHAnsi" w:hAnsiTheme="minorHAnsi" w:cstheme="minorHAnsi"/>
        </w:rPr>
        <w:t>регистрация событий</w:t>
      </w:r>
      <w:r>
        <w:rPr>
          <w:rFonts w:asciiTheme="minorHAnsi" w:hAnsiTheme="minorHAnsi" w:cstheme="minorHAnsi"/>
        </w:rPr>
        <w:t>.</w:t>
      </w:r>
    </w:p>
    <w:p w14:paraId="72D6D322" w14:textId="4A2BBA36" w:rsidR="000D40ED" w:rsidRPr="00627AA8" w:rsidRDefault="000D40ED" w:rsidP="000D40ED">
      <w:pPr>
        <w:pStyle w:val="affffffffff7"/>
        <w:rPr>
          <w:rFonts w:cstheme="minorHAnsi"/>
          <w:color w:val="548DD4" w:themeColor="text2" w:themeTint="99"/>
        </w:rPr>
      </w:pPr>
      <w:r w:rsidRPr="00627AA8">
        <w:rPr>
          <w:rFonts w:cstheme="minorHAnsi"/>
          <w:color w:val="548DD4" w:themeColor="text2" w:themeTint="99"/>
        </w:rPr>
        <w:t>В случае реализации архитектуры II</w:t>
      </w:r>
      <w:r w:rsidRPr="00627AA8">
        <w:rPr>
          <w:rFonts w:cstheme="minorHAnsi"/>
          <w:color w:val="548DD4" w:themeColor="text2" w:themeTint="99"/>
        </w:rPr>
        <w:t xml:space="preserve"> ЦПС</w:t>
      </w:r>
      <w:r w:rsidRPr="00627AA8">
        <w:rPr>
          <w:rFonts w:cstheme="minorHAnsi"/>
          <w:color w:val="548DD4" w:themeColor="text2" w:themeTint="99"/>
        </w:rPr>
        <w:t xml:space="preserve"> терминал</w:t>
      </w:r>
      <w:r w:rsidRPr="00627AA8">
        <w:rPr>
          <w:rFonts w:cstheme="minorHAnsi"/>
          <w:color w:val="548DD4" w:themeColor="text2" w:themeTint="99"/>
        </w:rPr>
        <w:t>ы</w:t>
      </w:r>
      <w:r w:rsidRPr="00627AA8">
        <w:rPr>
          <w:rFonts w:cstheme="minorHAnsi"/>
          <w:color w:val="548DD4" w:themeColor="text2" w:themeTint="99"/>
        </w:rPr>
        <w:t xml:space="preserve"> защиты </w:t>
      </w:r>
      <w:r w:rsidRPr="00627AA8">
        <w:rPr>
          <w:rFonts w:cstheme="minorHAnsi"/>
          <w:color w:val="548DD4" w:themeColor="text2" w:themeTint="99"/>
        </w:rPr>
        <w:t>линий</w:t>
      </w:r>
      <w:r w:rsidRPr="00627AA8">
        <w:rPr>
          <w:rFonts w:cstheme="minorHAnsi"/>
          <w:color w:val="548DD4" w:themeColor="text2" w:themeTint="99"/>
        </w:rPr>
        <w:t xml:space="preserve"> 6 </w:t>
      </w:r>
      <w:proofErr w:type="spellStart"/>
      <w:r w:rsidRPr="00627AA8">
        <w:rPr>
          <w:rFonts w:cstheme="minorHAnsi"/>
          <w:color w:val="548DD4" w:themeColor="text2" w:themeTint="99"/>
        </w:rPr>
        <w:t>кВ</w:t>
      </w:r>
      <w:proofErr w:type="spellEnd"/>
      <w:r w:rsidRPr="00627AA8">
        <w:rPr>
          <w:rFonts w:cstheme="minorHAnsi"/>
          <w:color w:val="548DD4" w:themeColor="text2" w:themeTint="99"/>
        </w:rPr>
        <w:t xml:space="preserve"> предусматриваются с поддержкой протокола МЭК 61850-8.1 MMS, GOOSE.</w:t>
      </w:r>
    </w:p>
    <w:p w14:paraId="4EF6CBA8" w14:textId="20B4921F" w:rsidR="00BE7E1E" w:rsidRPr="00275DB6" w:rsidRDefault="00BE7E1E" w:rsidP="00BE7E1E">
      <w:pPr>
        <w:pStyle w:val="affffffffff7"/>
        <w:rPr>
          <w:rFonts w:cstheme="minorHAnsi"/>
        </w:rPr>
      </w:pPr>
      <w:r>
        <w:rPr>
          <w:rFonts w:cstheme="minorHAnsi"/>
        </w:rPr>
        <w:t xml:space="preserve">МП терминал </w:t>
      </w:r>
      <w:r w:rsidRPr="00405345">
        <w:rPr>
          <w:rFonts w:cstheme="minorHAnsi"/>
        </w:rPr>
        <w:t>Сириус-</w:t>
      </w:r>
      <w:r>
        <w:rPr>
          <w:rFonts w:cstheme="minorHAnsi"/>
        </w:rPr>
        <w:t xml:space="preserve">ТН </w:t>
      </w:r>
      <w:r w:rsidRPr="00405345">
        <w:rPr>
          <w:rFonts w:cstheme="minorHAnsi"/>
        </w:rPr>
        <w:t>размеща</w:t>
      </w:r>
      <w:r>
        <w:rPr>
          <w:rFonts w:cstheme="minorHAnsi"/>
        </w:rPr>
        <w:t>е</w:t>
      </w:r>
      <w:r w:rsidRPr="00405345">
        <w:rPr>
          <w:rFonts w:cstheme="minorHAnsi"/>
        </w:rPr>
        <w:t>тся в релейн</w:t>
      </w:r>
      <w:r>
        <w:rPr>
          <w:rFonts w:cstheme="minorHAnsi"/>
        </w:rPr>
        <w:t>ом</w:t>
      </w:r>
      <w:r w:rsidRPr="00405345">
        <w:rPr>
          <w:rFonts w:cstheme="minorHAnsi"/>
        </w:rPr>
        <w:t xml:space="preserve"> отсек</w:t>
      </w:r>
      <w:r>
        <w:rPr>
          <w:rFonts w:cstheme="minorHAnsi"/>
        </w:rPr>
        <w:t>е</w:t>
      </w:r>
      <w:r w:rsidRPr="00405345">
        <w:rPr>
          <w:rFonts w:cstheme="minorHAnsi"/>
        </w:rPr>
        <w:t xml:space="preserve"> яче</w:t>
      </w:r>
      <w:r>
        <w:rPr>
          <w:rFonts w:cstheme="minorHAnsi"/>
        </w:rPr>
        <w:t>йки ТН</w:t>
      </w:r>
      <w:r w:rsidRPr="00405345">
        <w:rPr>
          <w:rFonts w:cstheme="minorHAnsi"/>
        </w:rPr>
        <w:t xml:space="preserve"> </w:t>
      </w:r>
      <w:r>
        <w:rPr>
          <w:rFonts w:cstheme="minorHAnsi"/>
        </w:rPr>
        <w:t>6</w:t>
      </w:r>
      <w:r w:rsidRPr="00405345">
        <w:rPr>
          <w:rFonts w:cstheme="minorHAnsi"/>
        </w:rPr>
        <w:t xml:space="preserve"> </w:t>
      </w:r>
      <w:proofErr w:type="spellStart"/>
      <w:r w:rsidRPr="00405345">
        <w:rPr>
          <w:rFonts w:cstheme="minorHAnsi"/>
        </w:rPr>
        <w:t>кВ.</w:t>
      </w:r>
      <w:proofErr w:type="spellEnd"/>
      <w:r w:rsidRPr="00405345">
        <w:rPr>
          <w:rFonts w:cstheme="minorHAnsi"/>
        </w:rPr>
        <w:t xml:space="preserve"> Он выполня</w:t>
      </w:r>
      <w:r>
        <w:rPr>
          <w:rFonts w:cstheme="minorHAnsi"/>
        </w:rPr>
        <w:t>ю</w:t>
      </w:r>
      <w:r w:rsidRPr="00405345">
        <w:rPr>
          <w:rFonts w:cstheme="minorHAnsi"/>
        </w:rPr>
        <w:t>т следующие функции</w:t>
      </w:r>
      <w:r w:rsidRPr="00275DB6">
        <w:rPr>
          <w:rFonts w:cstheme="minorHAnsi"/>
        </w:rPr>
        <w:t>:</w:t>
      </w:r>
    </w:p>
    <w:p w14:paraId="6CEFC917" w14:textId="77777777" w:rsidR="00BE7E1E" w:rsidRPr="009E7A89" w:rsidRDefault="00BE7E1E" w:rsidP="00BE7E1E">
      <w:pPr>
        <w:pStyle w:val="00"/>
        <w:spacing w:line="240" w:lineRule="auto"/>
        <w:rPr>
          <w:rFonts w:asciiTheme="minorHAnsi" w:hAnsiTheme="minorHAnsi" w:cstheme="minorHAnsi"/>
        </w:rPr>
      </w:pPr>
      <w:r w:rsidRPr="009E7A89">
        <w:rPr>
          <w:rFonts w:asciiTheme="minorHAnsi" w:hAnsiTheme="minorHAnsi" w:cstheme="minorHAnsi"/>
        </w:rPr>
        <w:t>защита минимального напряжения;</w:t>
      </w:r>
    </w:p>
    <w:p w14:paraId="4602681F" w14:textId="77777777" w:rsidR="00BE7E1E" w:rsidRPr="009E7A89" w:rsidRDefault="00BE7E1E" w:rsidP="00BE7E1E">
      <w:pPr>
        <w:pStyle w:val="00"/>
        <w:spacing w:line="240" w:lineRule="auto"/>
        <w:rPr>
          <w:rFonts w:asciiTheme="minorHAnsi" w:hAnsiTheme="minorHAnsi" w:cstheme="minorHAnsi"/>
        </w:rPr>
      </w:pPr>
      <w:r w:rsidRPr="009E7A89">
        <w:rPr>
          <w:rFonts w:asciiTheme="minorHAnsi" w:hAnsiTheme="minorHAnsi" w:cstheme="minorHAnsi"/>
        </w:rPr>
        <w:t>контроль наличия напряжения на секции шин;</w:t>
      </w:r>
    </w:p>
    <w:p w14:paraId="65615556" w14:textId="14921FEF" w:rsidR="00BE7E1E" w:rsidRDefault="00BE7E1E" w:rsidP="00BE7E1E">
      <w:pPr>
        <w:pStyle w:val="00"/>
        <w:spacing w:line="240" w:lineRule="auto"/>
        <w:rPr>
          <w:rFonts w:asciiTheme="minorHAnsi" w:hAnsiTheme="minorHAnsi" w:cstheme="minorHAnsi"/>
        </w:rPr>
      </w:pPr>
      <w:r w:rsidRPr="009E7A89">
        <w:rPr>
          <w:rFonts w:asciiTheme="minorHAnsi" w:hAnsiTheme="minorHAnsi" w:cstheme="minorHAnsi"/>
        </w:rPr>
        <w:t>контроль исправности цепей напряжения;</w:t>
      </w:r>
    </w:p>
    <w:p w14:paraId="40A95112" w14:textId="77777777" w:rsidR="00E15B8C" w:rsidRPr="00E15B8C" w:rsidRDefault="00E15B8C" w:rsidP="00E15B8C">
      <w:pPr>
        <w:pStyle w:val="00"/>
        <w:spacing w:line="240" w:lineRule="auto"/>
        <w:rPr>
          <w:rFonts w:asciiTheme="minorHAnsi" w:hAnsiTheme="minorHAnsi" w:cstheme="minorHAnsi"/>
        </w:rPr>
      </w:pPr>
      <w:r w:rsidRPr="00E15B8C">
        <w:rPr>
          <w:rFonts w:asciiTheme="minorHAnsi" w:hAnsiTheme="minorHAnsi" w:cstheme="minorHAnsi"/>
        </w:rPr>
        <w:t xml:space="preserve">автоматическую частотную разгрузку (АЧР); </w:t>
      </w:r>
    </w:p>
    <w:p w14:paraId="44DFCBDF" w14:textId="34B22EE7" w:rsidR="00E15B8C" w:rsidRDefault="00E15B8C" w:rsidP="00E15B8C">
      <w:pPr>
        <w:pStyle w:val="00"/>
        <w:spacing w:line="240" w:lineRule="auto"/>
        <w:rPr>
          <w:rFonts w:asciiTheme="minorHAnsi" w:hAnsiTheme="minorHAnsi" w:cstheme="minorHAnsi"/>
        </w:rPr>
      </w:pPr>
      <w:r w:rsidRPr="00E15B8C">
        <w:rPr>
          <w:rFonts w:asciiTheme="minorHAnsi" w:hAnsiTheme="minorHAnsi" w:cstheme="minorHAnsi"/>
        </w:rPr>
        <w:t>автоматическое обратное повторное включение отключенных присоединений (ЧАПВ)</w:t>
      </w:r>
      <w:r>
        <w:rPr>
          <w:rFonts w:asciiTheme="minorHAnsi" w:hAnsiTheme="minorHAnsi" w:cstheme="minorHAnsi"/>
        </w:rPr>
        <w:t>;</w:t>
      </w:r>
    </w:p>
    <w:p w14:paraId="32BE1C4D" w14:textId="41BCE9F0" w:rsidR="00E15B8C" w:rsidRDefault="00E15B8C" w:rsidP="00E15B8C">
      <w:pPr>
        <w:pStyle w:val="00"/>
        <w:spacing w:line="240" w:lineRule="auto"/>
        <w:rPr>
          <w:rFonts w:asciiTheme="minorHAnsi" w:hAnsiTheme="minorHAnsi" w:cstheme="minorHAnsi"/>
        </w:rPr>
      </w:pPr>
      <w:r>
        <w:rPr>
          <w:rFonts w:asciiTheme="minorHAnsi" w:hAnsiTheme="minorHAnsi" w:cstheme="minorHAnsi"/>
        </w:rPr>
        <w:t>защита максимального напряжения;</w:t>
      </w:r>
    </w:p>
    <w:p w14:paraId="076784A4" w14:textId="17E6ACDF" w:rsidR="00E15B8C" w:rsidRDefault="00E15B8C" w:rsidP="00BA21FA">
      <w:pPr>
        <w:pStyle w:val="00"/>
        <w:spacing w:line="240" w:lineRule="auto"/>
        <w:rPr>
          <w:rFonts w:asciiTheme="minorHAnsi" w:hAnsiTheme="minorHAnsi" w:cstheme="minorHAnsi"/>
        </w:rPr>
      </w:pPr>
      <w:r>
        <w:rPr>
          <w:rFonts w:asciiTheme="minorHAnsi" w:hAnsiTheme="minorHAnsi" w:cstheme="minorHAnsi"/>
        </w:rPr>
        <w:t>з</w:t>
      </w:r>
      <w:r w:rsidRPr="00E15B8C">
        <w:rPr>
          <w:rFonts w:asciiTheme="minorHAnsi" w:hAnsiTheme="minorHAnsi" w:cstheme="minorHAnsi"/>
        </w:rPr>
        <w:t>ащита максимального напряжения нулевой последовательности (</w:t>
      </w:r>
      <w:proofErr w:type="spellStart"/>
      <w:r w:rsidRPr="00E15B8C">
        <w:rPr>
          <w:rFonts w:asciiTheme="minorHAnsi" w:hAnsiTheme="minorHAnsi" w:cstheme="minorHAnsi"/>
        </w:rPr>
        <w:t>ЗUо</w:t>
      </w:r>
      <w:proofErr w:type="spellEnd"/>
      <w:r w:rsidRPr="00E15B8C">
        <w:rPr>
          <w:rFonts w:asciiTheme="minorHAnsi" w:hAnsiTheme="minorHAnsi" w:cstheme="minorHAnsi"/>
        </w:rPr>
        <w:t>)</w:t>
      </w:r>
      <w:r>
        <w:rPr>
          <w:rFonts w:asciiTheme="minorHAnsi" w:hAnsiTheme="minorHAnsi" w:cstheme="minorHAnsi"/>
        </w:rPr>
        <w:t>;</w:t>
      </w:r>
    </w:p>
    <w:p w14:paraId="6F6DC292" w14:textId="1F97A0B4" w:rsidR="00E15B8C" w:rsidRPr="00E15B8C" w:rsidRDefault="00E15B8C" w:rsidP="00E15B8C">
      <w:pPr>
        <w:pStyle w:val="00"/>
        <w:spacing w:line="240" w:lineRule="auto"/>
        <w:rPr>
          <w:rFonts w:asciiTheme="minorHAnsi" w:hAnsiTheme="minorHAnsi" w:cstheme="minorHAnsi"/>
        </w:rPr>
      </w:pPr>
      <w:r>
        <w:rPr>
          <w:rFonts w:asciiTheme="minorHAnsi" w:hAnsiTheme="minorHAnsi" w:cstheme="minorHAnsi"/>
        </w:rPr>
        <w:t>з</w:t>
      </w:r>
      <w:r w:rsidRPr="00E15B8C">
        <w:rPr>
          <w:rFonts w:asciiTheme="minorHAnsi" w:hAnsiTheme="minorHAnsi" w:cstheme="minorHAnsi"/>
        </w:rPr>
        <w:t>ащита минимальной частоты</w:t>
      </w:r>
      <w:r>
        <w:rPr>
          <w:rFonts w:asciiTheme="minorHAnsi" w:hAnsiTheme="minorHAnsi" w:cstheme="minorHAnsi"/>
        </w:rPr>
        <w:t>;</w:t>
      </w:r>
    </w:p>
    <w:p w14:paraId="0782A4AE" w14:textId="73660F65" w:rsidR="00E15B8C" w:rsidRPr="00E15B8C" w:rsidRDefault="00E15B8C" w:rsidP="00E15B8C">
      <w:pPr>
        <w:pStyle w:val="00"/>
        <w:spacing w:line="240" w:lineRule="auto"/>
        <w:rPr>
          <w:rFonts w:asciiTheme="minorHAnsi" w:hAnsiTheme="minorHAnsi" w:cstheme="minorHAnsi"/>
        </w:rPr>
      </w:pPr>
      <w:r>
        <w:rPr>
          <w:rFonts w:asciiTheme="minorHAnsi" w:hAnsiTheme="minorHAnsi" w:cstheme="minorHAnsi"/>
        </w:rPr>
        <w:t>з</w:t>
      </w:r>
      <w:r w:rsidRPr="00E15B8C">
        <w:rPr>
          <w:rFonts w:asciiTheme="minorHAnsi" w:hAnsiTheme="minorHAnsi" w:cstheme="minorHAnsi"/>
        </w:rPr>
        <w:t>ащита максимальной частоты</w:t>
      </w:r>
      <w:r>
        <w:rPr>
          <w:rFonts w:asciiTheme="minorHAnsi" w:hAnsiTheme="minorHAnsi" w:cstheme="minorHAnsi"/>
        </w:rPr>
        <w:t>;</w:t>
      </w:r>
    </w:p>
    <w:p w14:paraId="32FF7F3F" w14:textId="2D69948C" w:rsidR="00E15B8C" w:rsidRPr="00E15B8C" w:rsidRDefault="00E15B8C" w:rsidP="00E15B8C">
      <w:pPr>
        <w:pStyle w:val="00"/>
        <w:spacing w:line="240" w:lineRule="auto"/>
        <w:rPr>
          <w:rFonts w:asciiTheme="minorHAnsi" w:hAnsiTheme="minorHAnsi" w:cstheme="minorHAnsi"/>
        </w:rPr>
      </w:pPr>
      <w:r>
        <w:rPr>
          <w:rFonts w:asciiTheme="minorHAnsi" w:hAnsiTheme="minorHAnsi" w:cstheme="minorHAnsi"/>
        </w:rPr>
        <w:t>з</w:t>
      </w:r>
      <w:r w:rsidRPr="00E15B8C">
        <w:rPr>
          <w:rFonts w:asciiTheme="minorHAnsi" w:hAnsiTheme="minorHAnsi" w:cstheme="minorHAnsi"/>
        </w:rPr>
        <w:t>ащита по скорости изменения частоты</w:t>
      </w:r>
      <w:r>
        <w:rPr>
          <w:rFonts w:asciiTheme="minorHAnsi" w:hAnsiTheme="minorHAnsi" w:cstheme="minorHAnsi"/>
        </w:rPr>
        <w:t>;</w:t>
      </w:r>
    </w:p>
    <w:p w14:paraId="6213A98B" w14:textId="349D88FE" w:rsidR="00BE7E1E" w:rsidRDefault="00BE7E1E" w:rsidP="00BE7E1E">
      <w:pPr>
        <w:pStyle w:val="00"/>
        <w:spacing w:line="240" w:lineRule="auto"/>
        <w:rPr>
          <w:rFonts w:asciiTheme="minorHAnsi" w:hAnsiTheme="minorHAnsi" w:cstheme="minorHAnsi"/>
        </w:rPr>
      </w:pPr>
      <w:r w:rsidRPr="009E7A89">
        <w:rPr>
          <w:rFonts w:asciiTheme="minorHAnsi" w:hAnsiTheme="minorHAnsi" w:cstheme="minorHAnsi"/>
        </w:rPr>
        <w:t>регистрация событий</w:t>
      </w:r>
      <w:r w:rsidR="00E15B8C">
        <w:rPr>
          <w:rFonts w:asciiTheme="minorHAnsi" w:hAnsiTheme="minorHAnsi" w:cstheme="minorHAnsi"/>
        </w:rPr>
        <w:t>.</w:t>
      </w:r>
    </w:p>
    <w:p w14:paraId="217AC7AA" w14:textId="6C21078E" w:rsidR="000D40ED" w:rsidRPr="00627AA8" w:rsidRDefault="000D40ED" w:rsidP="000D40ED">
      <w:pPr>
        <w:pStyle w:val="affffffffff7"/>
        <w:rPr>
          <w:rFonts w:cstheme="minorHAnsi"/>
          <w:color w:val="548DD4" w:themeColor="text2" w:themeTint="99"/>
        </w:rPr>
      </w:pPr>
      <w:r w:rsidRPr="00627AA8">
        <w:rPr>
          <w:rFonts w:cstheme="minorHAnsi"/>
          <w:color w:val="548DD4" w:themeColor="text2" w:themeTint="99"/>
        </w:rPr>
        <w:t xml:space="preserve">В случае реализации архитектуры II ЦПС терминал защиты </w:t>
      </w:r>
      <w:r w:rsidR="00627AA8" w:rsidRPr="00627AA8">
        <w:rPr>
          <w:rFonts w:cstheme="minorHAnsi"/>
          <w:color w:val="548DD4" w:themeColor="text2" w:themeTint="99"/>
        </w:rPr>
        <w:t>ТН</w:t>
      </w:r>
      <w:r w:rsidRPr="00627AA8">
        <w:rPr>
          <w:rFonts w:cstheme="minorHAnsi"/>
          <w:color w:val="548DD4" w:themeColor="text2" w:themeTint="99"/>
        </w:rPr>
        <w:t xml:space="preserve"> 6 </w:t>
      </w:r>
      <w:proofErr w:type="spellStart"/>
      <w:r w:rsidRPr="00627AA8">
        <w:rPr>
          <w:rFonts w:cstheme="minorHAnsi"/>
          <w:color w:val="548DD4" w:themeColor="text2" w:themeTint="99"/>
        </w:rPr>
        <w:t>кВ</w:t>
      </w:r>
      <w:proofErr w:type="spellEnd"/>
      <w:r w:rsidRPr="00627AA8">
        <w:rPr>
          <w:rFonts w:cstheme="minorHAnsi"/>
          <w:color w:val="548DD4" w:themeColor="text2" w:themeTint="99"/>
        </w:rPr>
        <w:t xml:space="preserve"> предусматрива</w:t>
      </w:r>
      <w:r w:rsidR="00627AA8" w:rsidRPr="00627AA8">
        <w:rPr>
          <w:rFonts w:cstheme="minorHAnsi"/>
          <w:color w:val="548DD4" w:themeColor="text2" w:themeTint="99"/>
        </w:rPr>
        <w:t>е</w:t>
      </w:r>
      <w:r w:rsidRPr="00627AA8">
        <w:rPr>
          <w:rFonts w:cstheme="minorHAnsi"/>
          <w:color w:val="548DD4" w:themeColor="text2" w:themeTint="99"/>
        </w:rPr>
        <w:t>тся с поддержкой протокола МЭК 61850-8.1 MMS, GOOSE.</w:t>
      </w:r>
    </w:p>
    <w:p w14:paraId="7AADB121" w14:textId="1620CE38" w:rsidR="00E15B8C" w:rsidRDefault="00E15B8C" w:rsidP="00627AA8">
      <w:pPr>
        <w:pStyle w:val="affffffffff7"/>
        <w:rPr>
          <w:rFonts w:cstheme="minorHAnsi"/>
        </w:rPr>
      </w:pPr>
      <w:r w:rsidRPr="00E15B8C">
        <w:rPr>
          <w:rFonts w:cstheme="minorHAnsi"/>
        </w:rPr>
        <w:t>Логическая защита реализуется с помощью терминала, стоящего на вводном выключателе</w:t>
      </w:r>
      <w:r>
        <w:rPr>
          <w:rFonts w:cstheme="minorHAnsi"/>
        </w:rPr>
        <w:t xml:space="preserve"> и</w:t>
      </w:r>
      <w:r w:rsidRPr="00E15B8C">
        <w:rPr>
          <w:rFonts w:cstheme="minorHAnsi"/>
        </w:rPr>
        <w:t xml:space="preserve"> терминалов, стоящих на выключателях присоединений. </w:t>
      </w:r>
      <w:r>
        <w:rPr>
          <w:rFonts w:cstheme="minorHAnsi"/>
        </w:rPr>
        <w:t xml:space="preserve">Функция ЛЗШ </w:t>
      </w:r>
      <w:r w:rsidRPr="00275DB6">
        <w:rPr>
          <w:rFonts w:cstheme="minorHAnsi"/>
        </w:rPr>
        <w:t xml:space="preserve">отключает рабочий ввод </w:t>
      </w:r>
      <w:r>
        <w:rPr>
          <w:rFonts w:cstheme="minorHAnsi"/>
        </w:rPr>
        <w:t>6</w:t>
      </w:r>
      <w:r w:rsidRPr="00275DB6">
        <w:rPr>
          <w:rFonts w:cstheme="minorHAnsi"/>
        </w:rPr>
        <w:t> </w:t>
      </w:r>
      <w:proofErr w:type="spellStart"/>
      <w:r w:rsidRPr="00275DB6">
        <w:rPr>
          <w:rFonts w:cstheme="minorHAnsi"/>
        </w:rPr>
        <w:t>кВ</w:t>
      </w:r>
      <w:proofErr w:type="spellEnd"/>
      <w:r w:rsidRPr="00275DB6">
        <w:rPr>
          <w:rFonts w:cstheme="minorHAnsi"/>
        </w:rPr>
        <w:t xml:space="preserve"> без выдержки времени при срабатывании МТЗ ввода и отсутствии сигнала о срабатывании МТЗ отходящих линий</w:t>
      </w:r>
      <w:r>
        <w:rPr>
          <w:rFonts w:cstheme="minorHAnsi"/>
        </w:rPr>
        <w:t>, что свидетельствует о повреждении на шинах.</w:t>
      </w:r>
      <w:r w:rsidR="00627AA8">
        <w:rPr>
          <w:rFonts w:cstheme="minorHAnsi"/>
        </w:rPr>
        <w:t xml:space="preserve"> </w:t>
      </w:r>
      <w:r w:rsidR="00627AA8" w:rsidRPr="00627AA8">
        <w:rPr>
          <w:rFonts w:cstheme="minorHAnsi"/>
          <w:color w:val="548DD4" w:themeColor="text2" w:themeTint="99"/>
        </w:rPr>
        <w:t>В случае реализации архитектуры II ЦПС</w:t>
      </w:r>
      <w:r w:rsidR="00627AA8" w:rsidRPr="00627AA8">
        <w:rPr>
          <w:rFonts w:cstheme="minorHAnsi"/>
          <w:color w:val="548DD4" w:themeColor="text2" w:themeTint="99"/>
        </w:rPr>
        <w:t xml:space="preserve"> п</w:t>
      </w:r>
      <w:r w:rsidR="00627AA8" w:rsidRPr="00627AA8">
        <w:rPr>
          <w:rFonts w:cstheme="minorHAnsi"/>
          <w:color w:val="548DD4" w:themeColor="text2" w:themeTint="99"/>
        </w:rPr>
        <w:t xml:space="preserve">ередача сигналов ЛЗШ </w:t>
      </w:r>
      <w:r w:rsidR="00627AA8" w:rsidRPr="00627AA8">
        <w:rPr>
          <w:rFonts w:cstheme="minorHAnsi"/>
          <w:color w:val="548DD4" w:themeColor="text2" w:themeTint="99"/>
        </w:rPr>
        <w:t>6</w:t>
      </w:r>
      <w:r w:rsidR="00627AA8" w:rsidRPr="00627AA8">
        <w:rPr>
          <w:rFonts w:cstheme="minorHAnsi"/>
          <w:color w:val="548DD4" w:themeColor="text2" w:themeTint="99"/>
        </w:rPr>
        <w:t xml:space="preserve"> к</w:t>
      </w:r>
      <w:proofErr w:type="spellStart"/>
      <w:r w:rsidR="00627AA8" w:rsidRPr="00627AA8">
        <w:rPr>
          <w:rFonts w:cstheme="minorHAnsi"/>
          <w:color w:val="548DD4" w:themeColor="text2" w:themeTint="99"/>
        </w:rPr>
        <w:t>В</w:t>
      </w:r>
      <w:proofErr w:type="spellEnd"/>
      <w:r w:rsidR="00627AA8" w:rsidRPr="00627AA8">
        <w:rPr>
          <w:rFonts w:cstheme="minorHAnsi"/>
          <w:color w:val="548DD4" w:themeColor="text2" w:themeTint="99"/>
        </w:rPr>
        <w:t xml:space="preserve"> между терминалами РЗА предусматривается посредством GOOSE сообщений.</w:t>
      </w:r>
    </w:p>
    <w:p w14:paraId="0D5E2819" w14:textId="435B4907" w:rsidR="00627AA8" w:rsidRPr="00627AA8" w:rsidRDefault="001E6E10" w:rsidP="00627AA8">
      <w:pPr>
        <w:pStyle w:val="affffffffff7"/>
        <w:rPr>
          <w:rFonts w:cstheme="minorHAnsi"/>
          <w:color w:val="548DD4" w:themeColor="text2" w:themeTint="99"/>
        </w:rPr>
      </w:pPr>
      <w:r w:rsidRPr="00275DB6">
        <w:rPr>
          <w:rFonts w:cstheme="minorHAnsi"/>
        </w:rPr>
        <w:t xml:space="preserve">Для защиты от дуговых замыканий (ЗДЗ) в КРУ </w:t>
      </w:r>
      <w:r w:rsidR="000B50CE">
        <w:rPr>
          <w:rFonts w:cstheme="minorHAnsi"/>
        </w:rPr>
        <w:t>6</w:t>
      </w:r>
      <w:r w:rsidRPr="00275DB6">
        <w:rPr>
          <w:rFonts w:cstheme="minorHAnsi"/>
        </w:rPr>
        <w:t> </w:t>
      </w:r>
      <w:proofErr w:type="spellStart"/>
      <w:r w:rsidRPr="00275DB6">
        <w:rPr>
          <w:rFonts w:cstheme="minorHAnsi"/>
        </w:rPr>
        <w:t>кВ</w:t>
      </w:r>
      <w:proofErr w:type="spellEnd"/>
      <w:r w:rsidRPr="00275DB6">
        <w:rPr>
          <w:rFonts w:cstheme="minorHAnsi"/>
        </w:rPr>
        <w:t xml:space="preserve"> предусматривается </w:t>
      </w:r>
      <w:r w:rsidR="00244ABD">
        <w:rPr>
          <w:rFonts w:cstheme="minorHAnsi"/>
        </w:rPr>
        <w:t xml:space="preserve">комплект </w:t>
      </w:r>
      <w:r w:rsidRPr="00275DB6">
        <w:rPr>
          <w:rFonts w:cstheme="minorHAnsi"/>
        </w:rPr>
        <w:t xml:space="preserve">устройств оптической дуговой защиты типа ОВОД-Л производства ООО НПП «ПРОЭЛ». Устройство при помощи </w:t>
      </w:r>
      <w:r w:rsidR="00244ABD">
        <w:rPr>
          <w:rFonts w:cstheme="minorHAnsi"/>
        </w:rPr>
        <w:t>волоконно-</w:t>
      </w:r>
      <w:r w:rsidRPr="00275DB6">
        <w:rPr>
          <w:rFonts w:cstheme="minorHAnsi"/>
        </w:rPr>
        <w:t xml:space="preserve">оптических датчиков, установленных в высоковольтных отсеках всех ячеек КРУ, фиксирует световую вспышку от электрической дуги и формирует сигнал на селективное отключение </w:t>
      </w:r>
      <w:r w:rsidR="00836DDE" w:rsidRPr="00275DB6">
        <w:rPr>
          <w:rFonts w:cstheme="minorHAnsi"/>
        </w:rPr>
        <w:t>повреждённого</w:t>
      </w:r>
      <w:r w:rsidRPr="00275DB6">
        <w:rPr>
          <w:rFonts w:cstheme="minorHAnsi"/>
        </w:rPr>
        <w:t xml:space="preserve"> элемента распределительного устройства. Отключение от ЗДЗ разрешается при наличии сигнала пуска МТЗ защит </w:t>
      </w:r>
      <w:r w:rsidR="00FE481E" w:rsidRPr="00275DB6">
        <w:rPr>
          <w:rFonts w:cstheme="minorHAnsi"/>
        </w:rPr>
        <w:t>ввод</w:t>
      </w:r>
      <w:r w:rsidR="00FE481E">
        <w:rPr>
          <w:rFonts w:cstheme="minorHAnsi"/>
        </w:rPr>
        <w:t>а</w:t>
      </w:r>
      <w:r w:rsidRPr="00275DB6">
        <w:rPr>
          <w:rFonts w:cstheme="minorHAnsi"/>
        </w:rPr>
        <w:t>.</w:t>
      </w:r>
      <w:r w:rsidR="00627AA8">
        <w:rPr>
          <w:rFonts w:cstheme="minorHAnsi"/>
        </w:rPr>
        <w:t xml:space="preserve"> </w:t>
      </w:r>
      <w:r w:rsidR="00627AA8" w:rsidRPr="00627AA8">
        <w:rPr>
          <w:rFonts w:cstheme="minorHAnsi"/>
          <w:color w:val="548DD4" w:themeColor="text2" w:themeTint="99"/>
        </w:rPr>
        <w:t>В случае реализации архитектуры II ЦПС</w:t>
      </w:r>
      <w:r w:rsidR="00627AA8">
        <w:rPr>
          <w:rFonts w:cstheme="minorHAnsi"/>
          <w:color w:val="548DD4" w:themeColor="text2" w:themeTint="99"/>
        </w:rPr>
        <w:t xml:space="preserve"> у</w:t>
      </w:r>
      <w:r w:rsidR="00627AA8" w:rsidRPr="00627AA8">
        <w:rPr>
          <w:rFonts w:cstheme="minorHAnsi"/>
          <w:color w:val="548DD4" w:themeColor="text2" w:themeTint="99"/>
        </w:rPr>
        <w:t xml:space="preserve">стройства защиты от дуговых замыканий предусматриваются с поддержкой протоколов МЭК 61850-8.1 GOOSE, MMS. </w:t>
      </w:r>
    </w:p>
    <w:p w14:paraId="3C79C2B7" w14:textId="51A81E26" w:rsidR="001E6E10" w:rsidRPr="00275DB6" w:rsidRDefault="00627AA8" w:rsidP="00627AA8">
      <w:pPr>
        <w:pStyle w:val="affffffffff7"/>
        <w:rPr>
          <w:rFonts w:cstheme="minorHAnsi"/>
        </w:rPr>
      </w:pPr>
      <w:r w:rsidRPr="00627AA8">
        <w:rPr>
          <w:rFonts w:cstheme="minorHAnsi"/>
          <w:color w:val="548DD4" w:themeColor="text2" w:themeTint="99"/>
        </w:rPr>
        <w:t xml:space="preserve">Устройства дуговой защиты подключаются к шине процесса и обмениваются с терминалами защит </w:t>
      </w:r>
      <w:r>
        <w:rPr>
          <w:rFonts w:cstheme="minorHAnsi"/>
          <w:color w:val="548DD4" w:themeColor="text2" w:themeTint="99"/>
        </w:rPr>
        <w:t>6</w:t>
      </w:r>
      <w:r w:rsidRPr="00627AA8">
        <w:rPr>
          <w:rFonts w:cstheme="minorHAnsi"/>
          <w:color w:val="548DD4" w:themeColor="text2" w:themeTint="99"/>
        </w:rPr>
        <w:t xml:space="preserve"> </w:t>
      </w:r>
      <w:proofErr w:type="spellStart"/>
      <w:r w:rsidRPr="00627AA8">
        <w:rPr>
          <w:rFonts w:cstheme="minorHAnsi"/>
          <w:color w:val="548DD4" w:themeColor="text2" w:themeTint="99"/>
        </w:rPr>
        <w:t>кВ</w:t>
      </w:r>
      <w:proofErr w:type="spellEnd"/>
      <w:r w:rsidRPr="00627AA8">
        <w:rPr>
          <w:rFonts w:cstheme="minorHAnsi"/>
          <w:color w:val="548DD4" w:themeColor="text2" w:themeTint="99"/>
        </w:rPr>
        <w:t xml:space="preserve"> и 110 </w:t>
      </w:r>
      <w:proofErr w:type="spellStart"/>
      <w:r w:rsidRPr="00627AA8">
        <w:rPr>
          <w:rFonts w:cstheme="minorHAnsi"/>
          <w:color w:val="548DD4" w:themeColor="text2" w:themeTint="99"/>
        </w:rPr>
        <w:t>кВ</w:t>
      </w:r>
      <w:proofErr w:type="spellEnd"/>
      <w:r w:rsidRPr="00627AA8">
        <w:rPr>
          <w:rFonts w:cstheme="minorHAnsi"/>
          <w:color w:val="548DD4" w:themeColor="text2" w:themeTint="99"/>
        </w:rPr>
        <w:t xml:space="preserve"> сигналами (</w:t>
      </w:r>
      <w:r>
        <w:rPr>
          <w:rFonts w:cstheme="minorHAnsi"/>
          <w:color w:val="548DD4" w:themeColor="text2" w:themeTint="99"/>
        </w:rPr>
        <w:t>«</w:t>
      </w:r>
      <w:r w:rsidRPr="00627AA8">
        <w:rPr>
          <w:rFonts w:cstheme="minorHAnsi"/>
          <w:color w:val="548DD4" w:themeColor="text2" w:themeTint="99"/>
        </w:rPr>
        <w:t>Пуск МТЗ</w:t>
      </w:r>
      <w:r>
        <w:rPr>
          <w:rFonts w:cstheme="minorHAnsi"/>
          <w:color w:val="548DD4" w:themeColor="text2" w:themeTint="99"/>
        </w:rPr>
        <w:t>»</w:t>
      </w:r>
      <w:r w:rsidRPr="00627AA8">
        <w:rPr>
          <w:rFonts w:cstheme="minorHAnsi"/>
          <w:color w:val="548DD4" w:themeColor="text2" w:themeTint="99"/>
        </w:rPr>
        <w:t xml:space="preserve"> и </w:t>
      </w:r>
      <w:r>
        <w:rPr>
          <w:rFonts w:cstheme="minorHAnsi"/>
          <w:color w:val="548DD4" w:themeColor="text2" w:themeTint="99"/>
        </w:rPr>
        <w:t>«</w:t>
      </w:r>
      <w:r w:rsidRPr="00627AA8">
        <w:rPr>
          <w:rFonts w:cstheme="minorHAnsi"/>
          <w:color w:val="548DD4" w:themeColor="text2" w:themeTint="99"/>
        </w:rPr>
        <w:t>Отключение от ЗДЗ</w:t>
      </w:r>
      <w:r>
        <w:rPr>
          <w:rFonts w:cstheme="minorHAnsi"/>
          <w:color w:val="548DD4" w:themeColor="text2" w:themeTint="99"/>
        </w:rPr>
        <w:t xml:space="preserve">») </w:t>
      </w:r>
      <w:r w:rsidRPr="00627AA8">
        <w:rPr>
          <w:rFonts w:cstheme="minorHAnsi"/>
          <w:color w:val="548DD4" w:themeColor="text2" w:themeTint="99"/>
        </w:rPr>
        <w:t>посредством GOOSE-сообщений</w:t>
      </w:r>
      <w:r>
        <w:rPr>
          <w:rFonts w:cstheme="minorHAnsi"/>
          <w:color w:val="548DD4" w:themeColor="text2" w:themeTint="99"/>
        </w:rPr>
        <w:t>.</w:t>
      </w:r>
    </w:p>
    <w:p w14:paraId="262FB575" w14:textId="06724178" w:rsidR="001E6E10" w:rsidRDefault="001E6E10" w:rsidP="001E6E10">
      <w:pPr>
        <w:pStyle w:val="affffffffff7"/>
        <w:rPr>
          <w:rFonts w:cstheme="minorHAnsi"/>
        </w:rPr>
      </w:pPr>
      <w:r w:rsidRPr="00275DB6">
        <w:rPr>
          <w:rFonts w:cstheme="minorHAnsi"/>
        </w:rPr>
        <w:t xml:space="preserve">Для недопущения аварийного снижения частоты </w:t>
      </w:r>
      <w:r w:rsidR="00244ABD">
        <w:rPr>
          <w:rFonts w:cstheme="minorHAnsi"/>
        </w:rPr>
        <w:t xml:space="preserve">терминал Сириус-ТН выполняет функцию </w:t>
      </w:r>
      <w:r w:rsidRPr="00275DB6">
        <w:rPr>
          <w:rFonts w:cstheme="minorHAnsi"/>
        </w:rPr>
        <w:t xml:space="preserve">АЧР. Устройство АЧР </w:t>
      </w:r>
      <w:r w:rsidR="000B50CE">
        <w:rPr>
          <w:rFonts w:cstheme="minorHAnsi"/>
        </w:rPr>
        <w:t>6</w:t>
      </w:r>
      <w:r w:rsidRPr="00275DB6">
        <w:rPr>
          <w:rFonts w:cstheme="minorHAnsi"/>
        </w:rPr>
        <w:t> </w:t>
      </w:r>
      <w:proofErr w:type="spellStart"/>
      <w:r w:rsidRPr="00275DB6">
        <w:rPr>
          <w:rFonts w:cstheme="minorHAnsi"/>
        </w:rPr>
        <w:t>кВ</w:t>
      </w:r>
      <w:proofErr w:type="spellEnd"/>
      <w:r w:rsidRPr="00275DB6">
        <w:rPr>
          <w:rFonts w:cstheme="minorHAnsi"/>
        </w:rPr>
        <w:t xml:space="preserve"> отключает отходящие присоединения </w:t>
      </w:r>
      <w:r w:rsidR="000B50CE">
        <w:rPr>
          <w:rFonts w:cstheme="minorHAnsi"/>
        </w:rPr>
        <w:t>6</w:t>
      </w:r>
      <w:r w:rsidRPr="00275DB6">
        <w:rPr>
          <w:rFonts w:cstheme="minorHAnsi"/>
        </w:rPr>
        <w:t> </w:t>
      </w:r>
      <w:proofErr w:type="spellStart"/>
      <w:r w:rsidRPr="00275DB6">
        <w:rPr>
          <w:rFonts w:cstheme="minorHAnsi"/>
        </w:rPr>
        <w:t>кВ</w:t>
      </w:r>
      <w:proofErr w:type="spellEnd"/>
      <w:r w:rsidRPr="00275DB6">
        <w:rPr>
          <w:rFonts w:cstheme="minorHAnsi"/>
        </w:rPr>
        <w:t xml:space="preserve"> при аварийном снижении частоты в энергосистеме, а при восстановлении частоты до номинальной – автоматически вводит в работу отключенные присоединения (ЧАПВ). Предусматривается </w:t>
      </w:r>
      <w:r w:rsidRPr="00275DB6">
        <w:rPr>
          <w:rFonts w:cstheme="minorHAnsi"/>
        </w:rPr>
        <w:lastRenderedPageBreak/>
        <w:t>блокировки алгоритма АЧР по скорости снижения частоты для устранения неселективного отключения нагрузки при выбеге асинхронных</w:t>
      </w:r>
      <w:r w:rsidR="00551557">
        <w:rPr>
          <w:rFonts w:cstheme="minorHAnsi"/>
        </w:rPr>
        <w:t xml:space="preserve"> двигателей</w:t>
      </w:r>
      <w:r w:rsidRPr="00275DB6">
        <w:rPr>
          <w:rFonts w:cstheme="minorHAnsi"/>
        </w:rPr>
        <w:t>.</w:t>
      </w:r>
    </w:p>
    <w:p w14:paraId="3ED4B2CC" w14:textId="5BF2DC67" w:rsidR="00572523" w:rsidRPr="00275DB6" w:rsidRDefault="00572523" w:rsidP="00572523">
      <w:pPr>
        <w:pStyle w:val="affffffffff7"/>
        <w:rPr>
          <w:rFonts w:cstheme="minorHAnsi"/>
        </w:rPr>
      </w:pPr>
      <w:r w:rsidRPr="00627AA8">
        <w:rPr>
          <w:rFonts w:cstheme="minorHAnsi"/>
          <w:color w:val="548DD4" w:themeColor="text2" w:themeTint="99"/>
        </w:rPr>
        <w:t>В случае реализации архитектуры II ЦПС</w:t>
      </w:r>
      <w:r>
        <w:rPr>
          <w:rFonts w:cstheme="minorHAnsi"/>
          <w:color w:val="548DD4" w:themeColor="text2" w:themeTint="99"/>
        </w:rPr>
        <w:t xml:space="preserve"> у</w:t>
      </w:r>
      <w:r w:rsidRPr="00627AA8">
        <w:rPr>
          <w:rFonts w:cstheme="minorHAnsi"/>
          <w:color w:val="548DD4" w:themeColor="text2" w:themeTint="99"/>
        </w:rPr>
        <w:t xml:space="preserve">стройства </w:t>
      </w:r>
      <w:r>
        <w:rPr>
          <w:rFonts w:cstheme="minorHAnsi"/>
          <w:color w:val="548DD4" w:themeColor="text2" w:themeTint="99"/>
        </w:rPr>
        <w:t>АЧР</w:t>
      </w:r>
      <w:r w:rsidRPr="00627AA8">
        <w:rPr>
          <w:rFonts w:cstheme="minorHAnsi"/>
          <w:color w:val="548DD4" w:themeColor="text2" w:themeTint="99"/>
        </w:rPr>
        <w:t xml:space="preserve"> подключаются к шине процесса и обмениваются сигналами посредством GOOSE-сообщений</w:t>
      </w:r>
      <w:r>
        <w:rPr>
          <w:rFonts w:cstheme="minorHAnsi"/>
          <w:color w:val="548DD4" w:themeColor="text2" w:themeTint="99"/>
        </w:rPr>
        <w:t>.</w:t>
      </w:r>
    </w:p>
    <w:p w14:paraId="7B9700AA" w14:textId="34F0413E" w:rsidR="00627AA8" w:rsidRPr="00572523" w:rsidRDefault="00627AA8" w:rsidP="00627AA8">
      <w:pPr>
        <w:pStyle w:val="affffffffff7"/>
        <w:rPr>
          <w:rFonts w:cstheme="minorHAnsi"/>
          <w:color w:val="548DD4" w:themeColor="text2" w:themeTint="99"/>
        </w:rPr>
      </w:pPr>
      <w:r w:rsidRPr="00572523">
        <w:rPr>
          <w:rFonts w:cstheme="minorHAnsi"/>
          <w:color w:val="548DD4" w:themeColor="text2" w:themeTint="99"/>
        </w:rPr>
        <w:t>О</w:t>
      </w:r>
      <w:r w:rsidRPr="00572523">
        <w:rPr>
          <w:rFonts w:cstheme="minorHAnsi"/>
          <w:color w:val="548DD4" w:themeColor="text2" w:themeTint="99"/>
        </w:rPr>
        <w:t>перативная блокировка</w:t>
      </w:r>
      <w:r w:rsidRPr="00572523">
        <w:rPr>
          <w:rFonts w:cstheme="minorHAnsi"/>
          <w:color w:val="548DD4" w:themeColor="text2" w:themeTint="99"/>
        </w:rPr>
        <w:t xml:space="preserve"> коммутационных аппаратов 110 </w:t>
      </w:r>
      <w:proofErr w:type="spellStart"/>
      <w:r w:rsidRPr="00572523">
        <w:rPr>
          <w:rFonts w:cstheme="minorHAnsi"/>
          <w:color w:val="548DD4" w:themeColor="text2" w:themeTint="99"/>
        </w:rPr>
        <w:t>кВ</w:t>
      </w:r>
      <w:proofErr w:type="spellEnd"/>
      <w:r w:rsidRPr="00572523">
        <w:rPr>
          <w:rFonts w:cstheme="minorHAnsi"/>
          <w:color w:val="548DD4" w:themeColor="text2" w:themeTint="99"/>
        </w:rPr>
        <w:t xml:space="preserve"> выполняется на базе оборудования АСУ ТП. </w:t>
      </w:r>
    </w:p>
    <w:p w14:paraId="505BA516" w14:textId="187EC2C5" w:rsidR="00627AA8" w:rsidRPr="00572523" w:rsidRDefault="00627AA8" w:rsidP="00627AA8">
      <w:pPr>
        <w:pStyle w:val="affffffffff7"/>
        <w:rPr>
          <w:rFonts w:cstheme="minorHAnsi"/>
          <w:color w:val="548DD4" w:themeColor="text2" w:themeTint="99"/>
        </w:rPr>
      </w:pPr>
      <w:r w:rsidRPr="00572523">
        <w:rPr>
          <w:rFonts w:cstheme="minorHAnsi"/>
          <w:color w:val="548DD4" w:themeColor="text2" w:themeTint="99"/>
        </w:rPr>
        <w:t xml:space="preserve">Контроллер ОБР 110 </w:t>
      </w:r>
      <w:proofErr w:type="spellStart"/>
      <w:r w:rsidRPr="00572523">
        <w:rPr>
          <w:rFonts w:cstheme="minorHAnsi"/>
          <w:color w:val="548DD4" w:themeColor="text2" w:themeTint="99"/>
        </w:rPr>
        <w:t>кВ</w:t>
      </w:r>
      <w:proofErr w:type="spellEnd"/>
      <w:r w:rsidRPr="00572523">
        <w:rPr>
          <w:rFonts w:cstheme="minorHAnsi"/>
          <w:color w:val="548DD4" w:themeColor="text2" w:themeTint="99"/>
        </w:rPr>
        <w:t xml:space="preserve"> предусматривается с поддержкой протокола МЭК 61850-8.1 MMS, GOOSE.</w:t>
      </w:r>
    </w:p>
    <w:p w14:paraId="3F517347" w14:textId="77777777" w:rsidR="00627AA8" w:rsidRDefault="00627AA8" w:rsidP="00551557">
      <w:pPr>
        <w:pStyle w:val="affffffffff7"/>
        <w:rPr>
          <w:rFonts w:cstheme="minorHAnsi"/>
        </w:rPr>
      </w:pPr>
      <w:r w:rsidRPr="00551557">
        <w:rPr>
          <w:rFonts w:cstheme="minorHAnsi"/>
        </w:rPr>
        <w:t xml:space="preserve">В ЗРУ </w:t>
      </w:r>
      <w:r>
        <w:rPr>
          <w:rFonts w:cstheme="minorHAnsi"/>
        </w:rPr>
        <w:t>6</w:t>
      </w:r>
      <w:r w:rsidRPr="00551557">
        <w:rPr>
          <w:rFonts w:cstheme="minorHAnsi"/>
        </w:rPr>
        <w:t xml:space="preserve"> </w:t>
      </w:r>
      <w:proofErr w:type="spellStart"/>
      <w:r w:rsidRPr="00551557">
        <w:rPr>
          <w:rFonts w:cstheme="minorHAnsi"/>
        </w:rPr>
        <w:t>кВ</w:t>
      </w:r>
      <w:proofErr w:type="spellEnd"/>
      <w:r w:rsidRPr="00551557">
        <w:rPr>
          <w:rFonts w:cstheme="minorHAnsi"/>
        </w:rPr>
        <w:t xml:space="preserve"> выполняется </w:t>
      </w:r>
      <w:r w:rsidRPr="00551557">
        <w:rPr>
          <w:rFonts w:cstheme="minorHAnsi"/>
          <w:highlight w:val="red"/>
        </w:rPr>
        <w:t>электромагнитная</w:t>
      </w:r>
      <w:r>
        <w:rPr>
          <w:rFonts w:cstheme="minorHAnsi"/>
        </w:rPr>
        <w:t xml:space="preserve"> </w:t>
      </w:r>
      <w:r w:rsidRPr="00551557">
        <w:rPr>
          <w:rFonts w:cstheme="minorHAnsi"/>
        </w:rPr>
        <w:t xml:space="preserve">оперативная блокировка, запрещающая включение заземляющего ножа сборных шин РУ при рабочем положении тележек выключателей любого из присоединений </w:t>
      </w:r>
      <w:r>
        <w:rPr>
          <w:rFonts w:cstheme="minorHAnsi"/>
        </w:rPr>
        <w:t xml:space="preserve">6 </w:t>
      </w:r>
      <w:proofErr w:type="spellStart"/>
      <w:r>
        <w:rPr>
          <w:rFonts w:cstheme="minorHAnsi"/>
        </w:rPr>
        <w:t>кВ</w:t>
      </w:r>
      <w:proofErr w:type="spellEnd"/>
      <w:r w:rsidRPr="00551557">
        <w:rPr>
          <w:rFonts w:cstheme="minorHAnsi"/>
        </w:rPr>
        <w:t>, а также вкатывание этих тележек</w:t>
      </w:r>
      <w:r w:rsidRPr="00551557">
        <w:t xml:space="preserve"> </w:t>
      </w:r>
      <w:r w:rsidRPr="00551557">
        <w:rPr>
          <w:rFonts w:cstheme="minorHAnsi"/>
        </w:rPr>
        <w:t>в рабочие положения при включенном заземляющем ноже шин РУ</w:t>
      </w:r>
      <w:r>
        <w:rPr>
          <w:rFonts w:cstheme="minorHAnsi"/>
        </w:rPr>
        <w:t xml:space="preserve"> и</w:t>
      </w:r>
      <w:r w:rsidRPr="00551557">
        <w:rPr>
          <w:rFonts w:cstheme="minorHAnsi"/>
        </w:rPr>
        <w:t xml:space="preserve"> пр</w:t>
      </w:r>
      <w:r>
        <w:rPr>
          <w:rFonts w:cstheme="minorHAnsi"/>
        </w:rPr>
        <w:t xml:space="preserve">и </w:t>
      </w:r>
      <w:r w:rsidRPr="00551557">
        <w:rPr>
          <w:rFonts w:cstheme="minorHAnsi"/>
        </w:rPr>
        <w:t>включённом положении</w:t>
      </w:r>
      <w:r>
        <w:rPr>
          <w:rFonts w:cstheme="minorHAnsi"/>
        </w:rPr>
        <w:t xml:space="preserve"> выключателя</w:t>
      </w:r>
      <w:r w:rsidRPr="00551557">
        <w:rPr>
          <w:rFonts w:cstheme="minorHAnsi"/>
        </w:rPr>
        <w:t>.</w:t>
      </w:r>
    </w:p>
    <w:p w14:paraId="3E9899DC" w14:textId="24933B2A" w:rsidR="001E6E10" w:rsidRPr="00275DB6" w:rsidRDefault="00551557" w:rsidP="00551557">
      <w:pPr>
        <w:pStyle w:val="affffffffff7"/>
        <w:rPr>
          <w:rFonts w:cstheme="minorHAnsi"/>
        </w:rPr>
      </w:pPr>
      <w:r w:rsidRPr="00551557">
        <w:rPr>
          <w:rFonts w:cstheme="minorHAnsi"/>
        </w:rPr>
        <w:t xml:space="preserve">Питание цепей оперативной блокировки осуществляется от системы оперативного </w:t>
      </w:r>
      <w:r w:rsidR="00DA3234" w:rsidRPr="00551557">
        <w:rPr>
          <w:rFonts w:cstheme="minorHAnsi"/>
        </w:rPr>
        <w:t>тока через</w:t>
      </w:r>
      <w:r w:rsidRPr="00551557">
        <w:rPr>
          <w:rFonts w:cstheme="minorHAnsi"/>
        </w:rPr>
        <w:t xml:space="preserve"> преобразователи, которые размещаются в шкафу </w:t>
      </w:r>
      <w:r>
        <w:rPr>
          <w:rFonts w:cstheme="minorHAnsi"/>
        </w:rPr>
        <w:t>управления, сигнализации и</w:t>
      </w:r>
      <w:r w:rsidR="006B4111">
        <w:rPr>
          <w:rFonts w:cstheme="minorHAnsi"/>
        </w:rPr>
        <w:t xml:space="preserve"> питания</w:t>
      </w:r>
      <w:r>
        <w:rPr>
          <w:rFonts w:cstheme="minorHAnsi"/>
        </w:rPr>
        <w:t xml:space="preserve"> оперативной блокировки</w:t>
      </w:r>
      <w:r w:rsidR="001E6E10" w:rsidRPr="00275DB6">
        <w:rPr>
          <w:rFonts w:cstheme="minorHAnsi"/>
        </w:rPr>
        <w:t>.</w:t>
      </w:r>
    </w:p>
    <w:p w14:paraId="7F535047" w14:textId="77777777" w:rsidR="00A3046B" w:rsidRPr="00BB7CAC" w:rsidRDefault="007C6FB9" w:rsidP="0039340E">
      <w:pPr>
        <w:pStyle w:val="a7"/>
        <w:outlineLvl w:val="0"/>
        <w:rPr>
          <w:rFonts w:cstheme="minorHAnsi"/>
          <w:lang w:val="ru-RU" w:eastAsia="en-US"/>
        </w:rPr>
      </w:pPr>
      <w:bookmarkStart w:id="80" w:name="_Toc62807359"/>
      <w:r w:rsidRPr="00BB7CAC">
        <w:rPr>
          <w:rFonts w:cstheme="minorHAnsi"/>
          <w:lang w:val="ru-RU"/>
        </w:rPr>
        <w:t>ОРГАНИЗАЦИЯ СИСТЕМЫ ДИСПЕТЧЕРИЗАЦИИ И УПРАВЛЕНИЯ</w:t>
      </w:r>
      <w:bookmarkEnd w:id="80"/>
    </w:p>
    <w:p w14:paraId="5CAE7D25" w14:textId="10E7850C" w:rsidR="00DA3234" w:rsidRDefault="00DA3234" w:rsidP="00DA3234">
      <w:pPr>
        <w:pStyle w:val="affffffffff7"/>
        <w:rPr>
          <w:rFonts w:cstheme="minorHAnsi"/>
        </w:rPr>
      </w:pPr>
      <w:r w:rsidRPr="00DA3234">
        <w:rPr>
          <w:rFonts w:cstheme="minorHAnsi"/>
        </w:rPr>
        <w:t xml:space="preserve">Для сигнализации положения коммутационных аппаратов 110 </w:t>
      </w:r>
      <w:proofErr w:type="spellStart"/>
      <w:r w:rsidRPr="00DA3234">
        <w:rPr>
          <w:rFonts w:cstheme="minorHAnsi"/>
        </w:rPr>
        <w:t>кВ</w:t>
      </w:r>
      <w:proofErr w:type="spellEnd"/>
      <w:r w:rsidRPr="00DA3234">
        <w:rPr>
          <w:rFonts w:cstheme="minorHAnsi"/>
        </w:rPr>
        <w:t xml:space="preserve">, 10 </w:t>
      </w:r>
      <w:proofErr w:type="spellStart"/>
      <w:r w:rsidRPr="00DA3234">
        <w:rPr>
          <w:rFonts w:cstheme="minorHAnsi"/>
        </w:rPr>
        <w:t>кВ</w:t>
      </w:r>
      <w:proofErr w:type="spellEnd"/>
      <w:r w:rsidRPr="00DA3234">
        <w:rPr>
          <w:rFonts w:cstheme="minorHAnsi"/>
        </w:rPr>
        <w:t xml:space="preserve"> и их управления</w:t>
      </w:r>
      <w:r w:rsidR="006B4111">
        <w:rPr>
          <w:rFonts w:cstheme="minorHAnsi"/>
        </w:rPr>
        <w:t xml:space="preserve"> в</w:t>
      </w:r>
      <w:r w:rsidRPr="00DA3234">
        <w:rPr>
          <w:rFonts w:cstheme="minorHAnsi"/>
        </w:rPr>
        <w:t xml:space="preserve"> ОПУ предусматривается </w:t>
      </w:r>
      <w:r w:rsidR="006B4111" w:rsidRPr="00275DB6">
        <w:rPr>
          <w:rFonts w:cstheme="minorHAnsi"/>
        </w:rPr>
        <w:t>мнемосхем</w:t>
      </w:r>
      <w:r w:rsidR="006B4111">
        <w:rPr>
          <w:rFonts w:cstheme="minorHAnsi"/>
        </w:rPr>
        <w:t>а</w:t>
      </w:r>
      <w:r w:rsidR="006B4111" w:rsidRPr="00275DB6">
        <w:rPr>
          <w:rFonts w:cstheme="minorHAnsi"/>
        </w:rPr>
        <w:t>, расположенн</w:t>
      </w:r>
      <w:r w:rsidR="006B4111">
        <w:rPr>
          <w:rFonts w:cstheme="minorHAnsi"/>
        </w:rPr>
        <w:t>ая</w:t>
      </w:r>
      <w:r w:rsidR="006B4111" w:rsidRPr="00275DB6">
        <w:rPr>
          <w:rFonts w:cstheme="minorHAnsi"/>
        </w:rPr>
        <w:t xml:space="preserve"> на</w:t>
      </w:r>
      <w:r w:rsidR="006B4111">
        <w:rPr>
          <w:rFonts w:cstheme="minorHAnsi"/>
        </w:rPr>
        <w:t xml:space="preserve"> лицевой</w:t>
      </w:r>
      <w:r w:rsidR="006B4111" w:rsidRPr="00275DB6">
        <w:rPr>
          <w:rFonts w:cstheme="minorHAnsi"/>
        </w:rPr>
        <w:t xml:space="preserve"> панели</w:t>
      </w:r>
      <w:r w:rsidR="006B4111">
        <w:rPr>
          <w:rFonts w:cstheme="minorHAnsi"/>
        </w:rPr>
        <w:t xml:space="preserve"> шкафа управления, сигнализации и питания оперативной блокировки</w:t>
      </w:r>
      <w:r w:rsidR="007571A4">
        <w:rPr>
          <w:rFonts w:cstheme="minorHAnsi"/>
        </w:rPr>
        <w:t xml:space="preserve"> </w:t>
      </w:r>
      <w:r w:rsidR="007571A4" w:rsidRPr="007571A4">
        <w:rPr>
          <w:rFonts w:cstheme="minorHAnsi"/>
          <w:highlight w:val="red"/>
        </w:rPr>
        <w:t>(ШУС и ПОБ)</w:t>
      </w:r>
      <w:r w:rsidR="006B4111" w:rsidRPr="007571A4">
        <w:rPr>
          <w:rFonts w:cstheme="minorHAnsi"/>
          <w:highlight w:val="red"/>
        </w:rPr>
        <w:t>.</w:t>
      </w:r>
    </w:p>
    <w:p w14:paraId="45DA7F38" w14:textId="00EB4479" w:rsidR="00DA3234" w:rsidRPr="00DA3234" w:rsidRDefault="00DA3234" w:rsidP="00DA3234">
      <w:pPr>
        <w:pStyle w:val="affffffffff7"/>
        <w:rPr>
          <w:rFonts w:cstheme="minorHAnsi"/>
        </w:rPr>
      </w:pPr>
      <w:r w:rsidRPr="00DA3234">
        <w:rPr>
          <w:rFonts w:cstheme="minorHAnsi"/>
        </w:rPr>
        <w:t xml:space="preserve">Управление всем коммутационным оборудованием </w:t>
      </w:r>
      <w:r>
        <w:rPr>
          <w:rFonts w:cstheme="minorHAnsi"/>
        </w:rPr>
        <w:t>110</w:t>
      </w:r>
      <w:r w:rsidRPr="00DA3234">
        <w:rPr>
          <w:rFonts w:cstheme="minorHAnsi"/>
        </w:rPr>
        <w:t xml:space="preserve"> </w:t>
      </w:r>
      <w:proofErr w:type="spellStart"/>
      <w:r w:rsidRPr="00DA3234">
        <w:rPr>
          <w:rFonts w:cstheme="minorHAnsi"/>
        </w:rPr>
        <w:t>кВ</w:t>
      </w:r>
      <w:proofErr w:type="spellEnd"/>
      <w:r w:rsidRPr="00DA3234">
        <w:rPr>
          <w:rFonts w:cstheme="minorHAnsi"/>
        </w:rPr>
        <w:t xml:space="preserve"> и выключателями </w:t>
      </w:r>
      <w:r>
        <w:rPr>
          <w:rFonts w:cstheme="minorHAnsi"/>
        </w:rPr>
        <w:t>6</w:t>
      </w:r>
      <w:r w:rsidRPr="00DA3234">
        <w:rPr>
          <w:rFonts w:cstheme="minorHAnsi"/>
        </w:rPr>
        <w:t xml:space="preserve"> </w:t>
      </w:r>
      <w:proofErr w:type="spellStart"/>
      <w:r w:rsidRPr="00DA3234">
        <w:rPr>
          <w:rFonts w:cstheme="minorHAnsi"/>
        </w:rPr>
        <w:t>кВ</w:t>
      </w:r>
      <w:proofErr w:type="spellEnd"/>
      <w:r w:rsidRPr="00DA3234">
        <w:rPr>
          <w:rFonts w:cstheme="minorHAnsi"/>
        </w:rPr>
        <w:t xml:space="preserve"> возможно в трех режимах: </w:t>
      </w:r>
    </w:p>
    <w:p w14:paraId="02DFD349" w14:textId="5C6745BD" w:rsidR="00DA3234" w:rsidRPr="00DA3234" w:rsidRDefault="00DA3234" w:rsidP="00DA3234">
      <w:pPr>
        <w:pStyle w:val="affffffffff7"/>
        <w:rPr>
          <w:rFonts w:cstheme="minorHAnsi"/>
        </w:rPr>
      </w:pPr>
      <w:r w:rsidRPr="00DA3234">
        <w:rPr>
          <w:rFonts w:cstheme="minorHAnsi"/>
        </w:rPr>
        <w:t xml:space="preserve">− местное – из шкафов управления приводами коммутационных аппаратов </w:t>
      </w:r>
      <w:r>
        <w:rPr>
          <w:rFonts w:cstheme="minorHAnsi"/>
        </w:rPr>
        <w:t>КРУЭ 110</w:t>
      </w:r>
      <w:r w:rsidRPr="00DA3234">
        <w:rPr>
          <w:rFonts w:cstheme="minorHAnsi"/>
        </w:rPr>
        <w:t xml:space="preserve"> </w:t>
      </w:r>
      <w:proofErr w:type="spellStart"/>
      <w:r w:rsidRPr="00DA3234">
        <w:rPr>
          <w:rFonts w:cstheme="minorHAnsi"/>
        </w:rPr>
        <w:t>кВ</w:t>
      </w:r>
      <w:proofErr w:type="spellEnd"/>
      <w:r w:rsidRPr="00DA3234">
        <w:rPr>
          <w:rFonts w:cstheme="minorHAnsi"/>
        </w:rPr>
        <w:t xml:space="preserve"> и с ячеек </w:t>
      </w:r>
      <w:r>
        <w:rPr>
          <w:rFonts w:cstheme="minorHAnsi"/>
        </w:rPr>
        <w:t>6</w:t>
      </w:r>
      <w:r w:rsidRPr="00DA3234">
        <w:rPr>
          <w:rFonts w:cstheme="minorHAnsi"/>
        </w:rPr>
        <w:t xml:space="preserve"> </w:t>
      </w:r>
      <w:proofErr w:type="spellStart"/>
      <w:r w:rsidRPr="00DA3234">
        <w:rPr>
          <w:rFonts w:cstheme="minorHAnsi"/>
        </w:rPr>
        <w:t>кВ</w:t>
      </w:r>
      <w:proofErr w:type="spellEnd"/>
      <w:r w:rsidRPr="00DA3234">
        <w:rPr>
          <w:rFonts w:cstheme="minorHAnsi"/>
        </w:rPr>
        <w:t xml:space="preserve">; </w:t>
      </w:r>
    </w:p>
    <w:p w14:paraId="604B83A8" w14:textId="02DC2395" w:rsidR="00DA3234" w:rsidRPr="00DA3234" w:rsidRDefault="00DA3234" w:rsidP="00DA3234">
      <w:pPr>
        <w:pStyle w:val="affffffffff7"/>
        <w:rPr>
          <w:rFonts w:cstheme="minorHAnsi"/>
        </w:rPr>
      </w:pPr>
      <w:r w:rsidRPr="00DA3234">
        <w:rPr>
          <w:rFonts w:cstheme="minorHAnsi"/>
        </w:rPr>
        <w:t xml:space="preserve">− дистанционное – с </w:t>
      </w:r>
      <w:r w:rsidR="006B4111">
        <w:rPr>
          <w:rFonts w:cstheme="minorHAnsi"/>
        </w:rPr>
        <w:t xml:space="preserve">мнемосхемы, </w:t>
      </w:r>
      <w:r w:rsidRPr="00DA3234">
        <w:rPr>
          <w:rFonts w:cstheme="minorHAnsi"/>
        </w:rPr>
        <w:t>расположенно</w:t>
      </w:r>
      <w:r w:rsidR="006B4111">
        <w:rPr>
          <w:rFonts w:cstheme="minorHAnsi"/>
        </w:rPr>
        <w:t>й</w:t>
      </w:r>
      <w:r w:rsidRPr="00DA3234">
        <w:rPr>
          <w:rFonts w:cstheme="minorHAnsi"/>
        </w:rPr>
        <w:t xml:space="preserve"> в ОПУ МПС; </w:t>
      </w:r>
    </w:p>
    <w:p w14:paraId="495138B5" w14:textId="4C06B685" w:rsidR="00DA3234" w:rsidRDefault="00DA3234" w:rsidP="00DA3234">
      <w:pPr>
        <w:pStyle w:val="affffffffff7"/>
        <w:rPr>
          <w:rFonts w:cstheme="minorHAnsi"/>
        </w:rPr>
      </w:pPr>
      <w:r w:rsidRPr="00DA3234">
        <w:rPr>
          <w:rFonts w:cstheme="minorHAnsi"/>
        </w:rPr>
        <w:t>− телеуправление.</w:t>
      </w:r>
    </w:p>
    <w:p w14:paraId="21271BEF" w14:textId="77777777" w:rsidR="001E6E10" w:rsidRPr="00275DB6" w:rsidRDefault="001E6E10" w:rsidP="001E6E10">
      <w:pPr>
        <w:pStyle w:val="affffffffff7"/>
        <w:rPr>
          <w:rFonts w:cstheme="minorHAnsi"/>
        </w:rPr>
      </w:pPr>
      <w:r w:rsidRPr="00275DB6">
        <w:rPr>
          <w:rFonts w:cstheme="minorHAnsi"/>
        </w:rPr>
        <w:t>Измерение напряжения производится на сборных шинах всех напряжений, измерение тока – в цепях всех присоединений. На линии 110 </w:t>
      </w:r>
      <w:proofErr w:type="spellStart"/>
      <w:r w:rsidRPr="00275DB6">
        <w:rPr>
          <w:rFonts w:cstheme="minorHAnsi"/>
        </w:rPr>
        <w:t>кВ</w:t>
      </w:r>
      <w:proofErr w:type="spellEnd"/>
      <w:r w:rsidRPr="00275DB6">
        <w:rPr>
          <w:rFonts w:cstheme="minorHAnsi"/>
        </w:rPr>
        <w:t xml:space="preserve"> предусматривается измерение активной и реактивной мощности, </w:t>
      </w:r>
      <w:r w:rsidR="004E1231" w:rsidRPr="00275DB6">
        <w:rPr>
          <w:rFonts w:cstheme="minorHAnsi"/>
        </w:rPr>
        <w:t>учёт</w:t>
      </w:r>
      <w:r w:rsidRPr="00275DB6">
        <w:rPr>
          <w:rFonts w:cstheme="minorHAnsi"/>
        </w:rPr>
        <w:t xml:space="preserve"> активной энергии. На трансформаторах предусматривается измерение активной мощности и </w:t>
      </w:r>
      <w:r w:rsidR="004E1231" w:rsidRPr="00275DB6">
        <w:rPr>
          <w:rFonts w:cstheme="minorHAnsi"/>
        </w:rPr>
        <w:t>учёт</w:t>
      </w:r>
      <w:r w:rsidRPr="00275DB6">
        <w:rPr>
          <w:rFonts w:cstheme="minorHAnsi"/>
        </w:rPr>
        <w:t xml:space="preserve"> активной и реактивной энергии.</w:t>
      </w:r>
    </w:p>
    <w:p w14:paraId="74675851" w14:textId="1CE7C779" w:rsidR="001E6E10" w:rsidRPr="00275DB6" w:rsidRDefault="001E6E10" w:rsidP="001E6E10">
      <w:pPr>
        <w:pStyle w:val="affffffffff7"/>
        <w:rPr>
          <w:rFonts w:cstheme="minorHAnsi"/>
        </w:rPr>
      </w:pPr>
      <w:r w:rsidRPr="00275DB6">
        <w:rPr>
          <w:rFonts w:cstheme="minorHAnsi"/>
        </w:rPr>
        <w:t xml:space="preserve">Измерение электрических величин (помимо </w:t>
      </w:r>
      <w:r w:rsidR="004E1231" w:rsidRPr="00275DB6">
        <w:rPr>
          <w:rFonts w:cstheme="minorHAnsi"/>
        </w:rPr>
        <w:t>учёта</w:t>
      </w:r>
      <w:r w:rsidRPr="00275DB6">
        <w:rPr>
          <w:rFonts w:cstheme="minorHAnsi"/>
        </w:rPr>
        <w:t xml:space="preserve"> электроэнергии и телеизмерений) для основных присоединений осуществляется цифровыми щитовыми приборами, расположенными на панели управления в ОПУ МПС.</w:t>
      </w:r>
    </w:p>
    <w:p w14:paraId="3BB419FB" w14:textId="4D44A8FF" w:rsidR="001E6E10" w:rsidRDefault="001E6E10" w:rsidP="001E6E10">
      <w:pPr>
        <w:pStyle w:val="affffffffff7"/>
        <w:rPr>
          <w:rFonts w:cstheme="minorHAnsi"/>
        </w:rPr>
      </w:pPr>
      <w:r w:rsidRPr="00275DB6">
        <w:rPr>
          <w:rFonts w:cstheme="minorHAnsi"/>
        </w:rPr>
        <w:t xml:space="preserve">Для информирования персонала о неисправностях на подстанции и фактах срабатывания защит предусматривается </w:t>
      </w:r>
      <w:r w:rsidR="006B4111">
        <w:rPr>
          <w:rFonts w:cstheme="minorHAnsi"/>
        </w:rPr>
        <w:t>центральная сигнализация на базе МП терминала</w:t>
      </w:r>
      <w:r w:rsidRPr="00275DB6">
        <w:rPr>
          <w:rFonts w:cstheme="minorHAnsi"/>
        </w:rPr>
        <w:t xml:space="preserve"> </w:t>
      </w:r>
      <w:r w:rsidR="006B4111">
        <w:rPr>
          <w:rFonts w:cstheme="minorHAnsi"/>
        </w:rPr>
        <w:t>Сириус-ЦС</w:t>
      </w:r>
      <w:r w:rsidRPr="00275DB6">
        <w:rPr>
          <w:rFonts w:cstheme="minorHAnsi"/>
        </w:rPr>
        <w:t xml:space="preserve"> производства ООО «</w:t>
      </w:r>
      <w:r w:rsidR="006B4111" w:rsidRPr="006B4111">
        <w:rPr>
          <w:rFonts w:cstheme="minorHAnsi"/>
        </w:rPr>
        <w:t>Радиус Автоматика</w:t>
      </w:r>
      <w:r w:rsidRPr="00275DB6">
        <w:rPr>
          <w:rFonts w:cstheme="minorHAnsi"/>
        </w:rPr>
        <w:t xml:space="preserve">». С помощью блока центральной сигнализации реализуется аварийная звуковая и предупредительная звуковая сигнализация. Аварийная и предупредительная сигнализация выполняется с повторностью действия и центральным </w:t>
      </w:r>
      <w:r w:rsidR="00B84E83" w:rsidRPr="00275DB6">
        <w:rPr>
          <w:rFonts w:cstheme="minorHAnsi"/>
        </w:rPr>
        <w:t>съёмом</w:t>
      </w:r>
      <w:r w:rsidRPr="00275DB6">
        <w:rPr>
          <w:rFonts w:cstheme="minorHAnsi"/>
        </w:rPr>
        <w:t xml:space="preserve"> сигнала.</w:t>
      </w:r>
    </w:p>
    <w:p w14:paraId="5E141B19" w14:textId="6021EA63" w:rsidR="00572523" w:rsidRPr="00275DB6" w:rsidRDefault="00572523" w:rsidP="001E6E10">
      <w:pPr>
        <w:pStyle w:val="affffffffff7"/>
        <w:rPr>
          <w:rFonts w:cstheme="minorHAnsi"/>
        </w:rPr>
      </w:pPr>
      <w:r w:rsidRPr="00627AA8">
        <w:rPr>
          <w:rFonts w:cstheme="minorHAnsi"/>
          <w:color w:val="548DD4" w:themeColor="text2" w:themeTint="99"/>
        </w:rPr>
        <w:t>В случае реализации архитектуры II ЦПС</w:t>
      </w:r>
      <w:r>
        <w:rPr>
          <w:rFonts w:cstheme="minorHAnsi"/>
          <w:color w:val="548DD4" w:themeColor="text2" w:themeTint="99"/>
        </w:rPr>
        <w:t xml:space="preserve"> </w:t>
      </w:r>
      <w:r>
        <w:rPr>
          <w:rFonts w:cstheme="minorHAnsi"/>
          <w:color w:val="548DD4" w:themeColor="text2" w:themeTint="99"/>
        </w:rPr>
        <w:t>терминал ЦС</w:t>
      </w:r>
      <w:r w:rsidRPr="00627AA8">
        <w:rPr>
          <w:rFonts w:cstheme="minorHAnsi"/>
          <w:color w:val="548DD4" w:themeColor="text2" w:themeTint="99"/>
        </w:rPr>
        <w:t xml:space="preserve"> предусматрива</w:t>
      </w:r>
      <w:r>
        <w:rPr>
          <w:rFonts w:cstheme="minorHAnsi"/>
          <w:color w:val="548DD4" w:themeColor="text2" w:themeTint="99"/>
        </w:rPr>
        <w:t>е</w:t>
      </w:r>
      <w:r w:rsidRPr="00627AA8">
        <w:rPr>
          <w:rFonts w:cstheme="minorHAnsi"/>
          <w:color w:val="548DD4" w:themeColor="text2" w:themeTint="99"/>
        </w:rPr>
        <w:t>тся с поддержкой протоколов МЭК 61850-8.1 GOOSE, MMS.</w:t>
      </w:r>
    </w:p>
    <w:p w14:paraId="07558416" w14:textId="77777777" w:rsidR="001E6E10" w:rsidRPr="00275DB6" w:rsidRDefault="001E6E10" w:rsidP="001E6E10">
      <w:pPr>
        <w:pStyle w:val="affffffffff7"/>
        <w:rPr>
          <w:rFonts w:cstheme="minorHAnsi"/>
        </w:rPr>
      </w:pPr>
      <w:r w:rsidRPr="00275DB6">
        <w:rPr>
          <w:rFonts w:cstheme="minorHAnsi"/>
        </w:rPr>
        <w:t>Сигналы неисправностей на подстанции и аварийного отключения элементов сети разбиваются на два участка:</w:t>
      </w:r>
    </w:p>
    <w:p w14:paraId="76B8E18F" w14:textId="7E5E0838" w:rsidR="001E6E10" w:rsidRPr="00275DB6" w:rsidRDefault="001E6E10" w:rsidP="001E6E10">
      <w:pPr>
        <w:pStyle w:val="00"/>
        <w:spacing w:line="240" w:lineRule="auto"/>
        <w:rPr>
          <w:rFonts w:asciiTheme="minorHAnsi" w:hAnsiTheme="minorHAnsi" w:cstheme="minorHAnsi"/>
        </w:rPr>
      </w:pPr>
      <w:r w:rsidRPr="00275DB6">
        <w:rPr>
          <w:rFonts w:asciiTheme="minorHAnsi" w:hAnsiTheme="minorHAnsi" w:cstheme="minorHAnsi"/>
        </w:rPr>
        <w:t xml:space="preserve">первый участок – </w:t>
      </w:r>
      <w:r w:rsidR="006B4111">
        <w:rPr>
          <w:rFonts w:asciiTheme="minorHAnsi" w:hAnsiTheme="minorHAnsi" w:cstheme="minorHAnsi"/>
        </w:rPr>
        <w:t xml:space="preserve">оборудование </w:t>
      </w:r>
      <w:r w:rsidRPr="00275DB6">
        <w:rPr>
          <w:rFonts w:asciiTheme="minorHAnsi" w:hAnsiTheme="minorHAnsi" w:cstheme="minorHAnsi"/>
        </w:rPr>
        <w:t>110 </w:t>
      </w:r>
      <w:proofErr w:type="spellStart"/>
      <w:r w:rsidRPr="00275DB6">
        <w:rPr>
          <w:rFonts w:asciiTheme="minorHAnsi" w:hAnsiTheme="minorHAnsi" w:cstheme="minorHAnsi"/>
        </w:rPr>
        <w:t>кВ</w:t>
      </w:r>
      <w:proofErr w:type="spellEnd"/>
      <w:r w:rsidRPr="00275DB6">
        <w:rPr>
          <w:rFonts w:asciiTheme="minorHAnsi" w:hAnsiTheme="minorHAnsi" w:cstheme="minorHAnsi"/>
        </w:rPr>
        <w:t xml:space="preserve"> и </w:t>
      </w:r>
      <w:proofErr w:type="spellStart"/>
      <w:r w:rsidRPr="00275DB6">
        <w:rPr>
          <w:rFonts w:asciiTheme="minorHAnsi" w:hAnsiTheme="minorHAnsi" w:cstheme="minorHAnsi"/>
        </w:rPr>
        <w:t>общеподстанционные</w:t>
      </w:r>
      <w:proofErr w:type="spellEnd"/>
      <w:r w:rsidRPr="00275DB6">
        <w:rPr>
          <w:rFonts w:asciiTheme="minorHAnsi" w:hAnsiTheme="minorHAnsi" w:cstheme="minorHAnsi"/>
        </w:rPr>
        <w:t xml:space="preserve"> сигналы (СН, пожаротушение, охрана и др.);</w:t>
      </w:r>
    </w:p>
    <w:p w14:paraId="2DB2132D" w14:textId="3BE57FA9" w:rsidR="001E6E10" w:rsidRDefault="001E6E10" w:rsidP="001E6E10">
      <w:pPr>
        <w:pStyle w:val="00"/>
        <w:spacing w:line="240" w:lineRule="auto"/>
        <w:rPr>
          <w:rFonts w:asciiTheme="minorHAnsi" w:hAnsiTheme="minorHAnsi" w:cstheme="minorHAnsi"/>
          <w:lang w:eastAsia="en-US"/>
        </w:rPr>
      </w:pPr>
      <w:r w:rsidRPr="00275DB6">
        <w:rPr>
          <w:rFonts w:asciiTheme="minorHAnsi" w:hAnsiTheme="minorHAnsi" w:cstheme="minorHAnsi"/>
        </w:rPr>
        <w:t xml:space="preserve">второй участок – </w:t>
      </w:r>
      <w:r w:rsidR="006B4111">
        <w:rPr>
          <w:rFonts w:asciiTheme="minorHAnsi" w:hAnsiTheme="minorHAnsi" w:cstheme="minorHAnsi"/>
        </w:rPr>
        <w:t xml:space="preserve">оборудование </w:t>
      </w:r>
      <w:r w:rsidR="000B50CE">
        <w:rPr>
          <w:rFonts w:asciiTheme="minorHAnsi" w:hAnsiTheme="minorHAnsi" w:cstheme="minorHAnsi"/>
        </w:rPr>
        <w:t>6</w:t>
      </w:r>
      <w:r w:rsidRPr="00275DB6">
        <w:rPr>
          <w:rFonts w:asciiTheme="minorHAnsi" w:hAnsiTheme="minorHAnsi" w:cstheme="minorHAnsi"/>
        </w:rPr>
        <w:t> </w:t>
      </w:r>
      <w:proofErr w:type="spellStart"/>
      <w:r w:rsidRPr="00275DB6">
        <w:rPr>
          <w:rFonts w:asciiTheme="minorHAnsi" w:hAnsiTheme="minorHAnsi" w:cstheme="minorHAnsi"/>
        </w:rPr>
        <w:t>кВ.</w:t>
      </w:r>
      <w:proofErr w:type="spellEnd"/>
    </w:p>
    <w:p w14:paraId="2E359E9E" w14:textId="773759DC" w:rsidR="006B4111" w:rsidRPr="006B4111" w:rsidRDefault="006B4111" w:rsidP="006B4111">
      <w:pPr>
        <w:pStyle w:val="affffffffff7"/>
        <w:rPr>
          <w:rFonts w:cstheme="minorHAnsi"/>
        </w:rPr>
      </w:pPr>
      <w:r w:rsidRPr="006B4111">
        <w:rPr>
          <w:rFonts w:cstheme="minorHAnsi"/>
        </w:rPr>
        <w:lastRenderedPageBreak/>
        <w:t xml:space="preserve">Кроме того, на фасаде шкафа загораются светодиоды при получении сигналов от устройств РЗА. </w:t>
      </w:r>
    </w:p>
    <w:p w14:paraId="6E5F4F8F" w14:textId="53D4125B" w:rsidR="006B4111" w:rsidRPr="007629E0" w:rsidRDefault="006B4111" w:rsidP="006B4111">
      <w:pPr>
        <w:pStyle w:val="affffffffff7"/>
        <w:rPr>
          <w:rFonts w:cstheme="minorHAnsi"/>
        </w:rPr>
      </w:pPr>
      <w:r w:rsidRPr="006B4111">
        <w:rPr>
          <w:rFonts w:cstheme="minorHAnsi"/>
        </w:rPr>
        <w:t>Также в ОПУ</w:t>
      </w:r>
      <w:r w:rsidR="007571A4">
        <w:rPr>
          <w:rFonts w:cstheme="minorHAnsi"/>
        </w:rPr>
        <w:t xml:space="preserve"> и ЗРУ</w:t>
      </w:r>
      <w:r w:rsidRPr="006B4111">
        <w:rPr>
          <w:rFonts w:cstheme="minorHAnsi"/>
        </w:rPr>
        <w:t xml:space="preserve"> предусматривается местная светодиодная сигнализация, выполненная </w:t>
      </w:r>
      <w:r>
        <w:rPr>
          <w:rFonts w:cstheme="minorHAnsi"/>
        </w:rPr>
        <w:t>на</w:t>
      </w:r>
      <w:r w:rsidRPr="006B4111">
        <w:rPr>
          <w:rFonts w:cstheme="minorHAnsi"/>
        </w:rPr>
        <w:t xml:space="preserve"> терминалах РЗА.</w:t>
      </w:r>
      <w:r w:rsidR="007571A4">
        <w:rPr>
          <w:rFonts w:cstheme="minorHAnsi"/>
        </w:rPr>
        <w:t xml:space="preserve"> На каждом шкафу РЗА и каждой ячейке КРУ 6 </w:t>
      </w:r>
      <w:proofErr w:type="spellStart"/>
      <w:r w:rsidR="007571A4">
        <w:rPr>
          <w:rFonts w:cstheme="minorHAnsi"/>
        </w:rPr>
        <w:t>кВ</w:t>
      </w:r>
      <w:proofErr w:type="spellEnd"/>
      <w:r w:rsidR="007571A4">
        <w:rPr>
          <w:rFonts w:cstheme="minorHAnsi"/>
        </w:rPr>
        <w:t xml:space="preserve"> устанавливается </w:t>
      </w:r>
      <w:proofErr w:type="spellStart"/>
      <w:r w:rsidR="007571A4">
        <w:rPr>
          <w:rFonts w:cstheme="minorHAnsi"/>
        </w:rPr>
        <w:t>общепанельная</w:t>
      </w:r>
      <w:proofErr w:type="spellEnd"/>
      <w:r w:rsidR="007571A4">
        <w:rPr>
          <w:rFonts w:cstheme="minorHAnsi"/>
        </w:rPr>
        <w:t xml:space="preserve"> лампа предупредительной сигнализации.</w:t>
      </w:r>
    </w:p>
    <w:p w14:paraId="2396724D" w14:textId="77777777" w:rsidR="007629E0" w:rsidRDefault="007629E0" w:rsidP="007629E0">
      <w:pPr>
        <w:pStyle w:val="a7"/>
        <w:outlineLvl w:val="0"/>
        <w:rPr>
          <w:rFonts w:cstheme="minorHAnsi"/>
          <w:lang w:val="ru-RU"/>
        </w:rPr>
      </w:pPr>
      <w:bookmarkStart w:id="81" w:name="_Toc62807360"/>
      <w:r>
        <w:rPr>
          <w:rFonts w:cstheme="minorHAnsi"/>
          <w:lang w:val="ru-RU"/>
        </w:rPr>
        <w:t>ТРЕБОВАНИЯ БЕЗОПАСНОСТИ</w:t>
      </w:r>
      <w:bookmarkEnd w:id="81"/>
    </w:p>
    <w:p w14:paraId="5DABBC5A"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Все токоведущи</w:t>
      </w:r>
      <w:r w:rsidR="000B50CE">
        <w:rPr>
          <w:rFonts w:asciiTheme="minorHAnsi" w:hAnsiTheme="minorHAnsi" w:cstheme="minorHAnsi"/>
          <w:lang w:eastAsia="en-US"/>
        </w:rPr>
        <w:t>е</w:t>
      </w:r>
      <w:r w:rsidRPr="007629E0">
        <w:rPr>
          <w:rFonts w:asciiTheme="minorHAnsi" w:hAnsiTheme="minorHAnsi" w:cstheme="minorHAnsi"/>
          <w:lang w:eastAsia="en-US"/>
        </w:rPr>
        <w:t xml:space="preserve"> части МПС изолированы или размещены в оболочке, а также</w:t>
      </w:r>
      <w:r>
        <w:rPr>
          <w:rFonts w:asciiTheme="minorHAnsi" w:hAnsiTheme="minorHAnsi" w:cstheme="minorHAnsi"/>
          <w:lang w:eastAsia="en-US"/>
        </w:rPr>
        <w:t xml:space="preserve"> </w:t>
      </w:r>
      <w:r w:rsidRPr="007629E0">
        <w:rPr>
          <w:rFonts w:asciiTheme="minorHAnsi" w:hAnsiTheme="minorHAnsi" w:cstheme="minorHAnsi"/>
          <w:lang w:eastAsia="en-US"/>
        </w:rPr>
        <w:t>находятся в недоступных для персонала местах в соответствии с действующими нормами.</w:t>
      </w:r>
    </w:p>
    <w:p w14:paraId="2065B45F"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Все элементы и составные части МПС в отношении безопасности соответствуют</w:t>
      </w:r>
      <w:r>
        <w:rPr>
          <w:rFonts w:asciiTheme="minorHAnsi" w:hAnsiTheme="minorHAnsi" w:cstheme="minorHAnsi"/>
          <w:lang w:eastAsia="en-US"/>
        </w:rPr>
        <w:t xml:space="preserve"> </w:t>
      </w:r>
      <w:r w:rsidRPr="007629E0">
        <w:rPr>
          <w:rFonts w:asciiTheme="minorHAnsi" w:hAnsiTheme="minorHAnsi" w:cstheme="minorHAnsi"/>
          <w:lang w:eastAsia="en-US"/>
        </w:rPr>
        <w:t>«Правилам</w:t>
      </w:r>
      <w:r>
        <w:rPr>
          <w:rFonts w:asciiTheme="minorHAnsi" w:hAnsiTheme="minorHAnsi" w:cstheme="minorHAnsi"/>
          <w:lang w:eastAsia="en-US"/>
        </w:rPr>
        <w:t xml:space="preserve"> </w:t>
      </w:r>
      <w:r w:rsidRPr="007629E0">
        <w:rPr>
          <w:rFonts w:asciiTheme="minorHAnsi" w:hAnsiTheme="minorHAnsi" w:cstheme="minorHAnsi"/>
          <w:lang w:eastAsia="en-US"/>
        </w:rPr>
        <w:t>эксплуатации электрических станций и сетей РФ» и другим действующим нормативным</w:t>
      </w:r>
      <w:r>
        <w:rPr>
          <w:rFonts w:asciiTheme="minorHAnsi" w:hAnsiTheme="minorHAnsi" w:cstheme="minorHAnsi"/>
          <w:lang w:eastAsia="en-US"/>
        </w:rPr>
        <w:t xml:space="preserve"> </w:t>
      </w:r>
      <w:r w:rsidRPr="007629E0">
        <w:rPr>
          <w:rFonts w:asciiTheme="minorHAnsi" w:hAnsiTheme="minorHAnsi" w:cstheme="minorHAnsi"/>
          <w:lang w:eastAsia="en-US"/>
        </w:rPr>
        <w:t>документам.</w:t>
      </w:r>
    </w:p>
    <w:p w14:paraId="78C554A9"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Температура нагрева поверхности внешних оболочек шкафов МПС, установленных</w:t>
      </w:r>
      <w:r>
        <w:rPr>
          <w:rFonts w:asciiTheme="minorHAnsi" w:hAnsiTheme="minorHAnsi" w:cstheme="minorHAnsi"/>
          <w:lang w:eastAsia="en-US"/>
        </w:rPr>
        <w:t xml:space="preserve"> </w:t>
      </w:r>
      <w:proofErr w:type="gramStart"/>
      <w:r w:rsidRPr="007629E0">
        <w:rPr>
          <w:rFonts w:asciiTheme="minorHAnsi" w:hAnsiTheme="minorHAnsi" w:cstheme="minorHAnsi"/>
          <w:lang w:eastAsia="en-US"/>
        </w:rPr>
        <w:t>внутри кожухов</w:t>
      </w:r>
      <w:proofErr w:type="gramEnd"/>
      <w:r w:rsidRPr="007629E0">
        <w:rPr>
          <w:rFonts w:asciiTheme="minorHAnsi" w:hAnsiTheme="minorHAnsi" w:cstheme="minorHAnsi"/>
          <w:lang w:eastAsia="en-US"/>
        </w:rPr>
        <w:t xml:space="preserve"> не превышает 70 </w:t>
      </w:r>
      <w:r w:rsidR="00B22A1A">
        <w:rPr>
          <w:rFonts w:asciiTheme="minorHAnsi" w:hAnsiTheme="minorHAnsi" w:cstheme="minorHAnsi"/>
          <w:lang w:eastAsia="en-US"/>
        </w:rPr>
        <w:sym w:font="Symbol" w:char="F0B0"/>
      </w:r>
      <w:r w:rsidRPr="007629E0">
        <w:rPr>
          <w:rFonts w:asciiTheme="minorHAnsi" w:hAnsiTheme="minorHAnsi" w:cstheme="minorHAnsi"/>
          <w:lang w:eastAsia="en-US"/>
        </w:rPr>
        <w:t>С.</w:t>
      </w:r>
    </w:p>
    <w:p w14:paraId="454DC16B"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xml:space="preserve">Температура внутри шкафов РЗА не превышает в летнее время 45 </w:t>
      </w:r>
      <w:r w:rsidR="000B50CE">
        <w:rPr>
          <w:rFonts w:asciiTheme="minorHAnsi" w:hAnsiTheme="minorHAnsi" w:cstheme="minorHAnsi"/>
          <w:lang w:eastAsia="en-US"/>
        </w:rPr>
        <w:sym w:font="Symbol" w:char="F0B0"/>
      </w:r>
      <w:r w:rsidRPr="007629E0">
        <w:rPr>
          <w:rFonts w:asciiTheme="minorHAnsi" w:hAnsiTheme="minorHAnsi" w:cstheme="minorHAnsi"/>
          <w:lang w:eastAsia="en-US"/>
        </w:rPr>
        <w:t>С, внутри модуля</w:t>
      </w:r>
      <w:r>
        <w:rPr>
          <w:rFonts w:asciiTheme="minorHAnsi" w:hAnsiTheme="minorHAnsi" w:cstheme="minorHAnsi"/>
          <w:lang w:eastAsia="en-US"/>
        </w:rPr>
        <w:t xml:space="preserve"> </w:t>
      </w:r>
      <w:r w:rsidRPr="007629E0">
        <w:rPr>
          <w:rFonts w:asciiTheme="minorHAnsi" w:hAnsiTheme="minorHAnsi" w:cstheme="minorHAnsi"/>
          <w:lang w:eastAsia="en-US"/>
        </w:rPr>
        <w:t xml:space="preserve">при нахождении в </w:t>
      </w:r>
      <w:r w:rsidR="000B50CE">
        <w:rPr>
          <w:rFonts w:asciiTheme="minorHAnsi" w:hAnsiTheme="minorHAnsi" w:cstheme="minorHAnsi"/>
          <w:lang w:eastAsia="en-US"/>
        </w:rPr>
        <w:t>нём персонала не выше</w:t>
      </w:r>
      <w:r w:rsidRPr="007629E0">
        <w:rPr>
          <w:rFonts w:asciiTheme="minorHAnsi" w:hAnsiTheme="minorHAnsi" w:cstheme="minorHAnsi"/>
          <w:lang w:eastAsia="en-US"/>
        </w:rPr>
        <w:t xml:space="preserve"> 25 </w:t>
      </w:r>
      <w:r w:rsidR="000B50CE">
        <w:rPr>
          <w:rFonts w:asciiTheme="minorHAnsi" w:hAnsiTheme="minorHAnsi" w:cstheme="minorHAnsi"/>
          <w:lang w:eastAsia="en-US"/>
        </w:rPr>
        <w:sym w:font="Symbol" w:char="F0B0"/>
      </w:r>
      <w:r w:rsidRPr="007629E0">
        <w:rPr>
          <w:rFonts w:asciiTheme="minorHAnsi" w:hAnsiTheme="minorHAnsi" w:cstheme="minorHAnsi"/>
          <w:lang w:eastAsia="en-US"/>
        </w:rPr>
        <w:t>С для этого предусмотрена установка</w:t>
      </w:r>
      <w:r>
        <w:rPr>
          <w:rFonts w:asciiTheme="minorHAnsi" w:hAnsiTheme="minorHAnsi" w:cstheme="minorHAnsi"/>
          <w:lang w:eastAsia="en-US"/>
        </w:rPr>
        <w:t xml:space="preserve"> </w:t>
      </w:r>
      <w:r w:rsidRPr="007629E0">
        <w:rPr>
          <w:rFonts w:asciiTheme="minorHAnsi" w:hAnsiTheme="minorHAnsi" w:cstheme="minorHAnsi"/>
          <w:lang w:eastAsia="en-US"/>
        </w:rPr>
        <w:t>промышленного кондиционера достаточной мощности для поддержания микроклимата</w:t>
      </w:r>
      <w:r>
        <w:rPr>
          <w:rFonts w:asciiTheme="minorHAnsi" w:hAnsiTheme="minorHAnsi" w:cstheme="minorHAnsi"/>
          <w:lang w:eastAsia="en-US"/>
        </w:rPr>
        <w:t xml:space="preserve"> </w:t>
      </w:r>
      <w:r w:rsidRPr="007629E0">
        <w:rPr>
          <w:rFonts w:asciiTheme="minorHAnsi" w:hAnsiTheme="minorHAnsi" w:cstheme="minorHAnsi"/>
          <w:lang w:eastAsia="en-US"/>
        </w:rPr>
        <w:t>внутри блок-модуля. В модуле поддерживается необходимый температурный режим от 10</w:t>
      </w:r>
      <w:r>
        <w:rPr>
          <w:rFonts w:asciiTheme="minorHAnsi" w:hAnsiTheme="minorHAnsi" w:cstheme="minorHAnsi"/>
          <w:lang w:eastAsia="en-US"/>
        </w:rPr>
        <w:t xml:space="preserve"> </w:t>
      </w:r>
      <w:r w:rsidRPr="007629E0">
        <w:rPr>
          <w:rFonts w:asciiTheme="minorHAnsi" w:hAnsiTheme="minorHAnsi" w:cstheme="minorHAnsi"/>
          <w:lang w:eastAsia="en-US"/>
        </w:rPr>
        <w:t xml:space="preserve">до 25 </w:t>
      </w:r>
      <w:r w:rsidR="00B22A1A">
        <w:rPr>
          <w:rFonts w:asciiTheme="minorHAnsi" w:hAnsiTheme="minorHAnsi" w:cstheme="minorHAnsi"/>
          <w:lang w:eastAsia="en-US"/>
        </w:rPr>
        <w:sym w:font="Symbol" w:char="F0B0"/>
      </w:r>
      <w:r w:rsidRPr="007629E0">
        <w:rPr>
          <w:rFonts w:asciiTheme="minorHAnsi" w:hAnsiTheme="minorHAnsi" w:cstheme="minorHAnsi"/>
          <w:lang w:eastAsia="en-US"/>
        </w:rPr>
        <w:t>С.</w:t>
      </w:r>
    </w:p>
    <w:p w14:paraId="5302009C"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Все элементы ММПС по способу защиты человека от поражения электрическим током</w:t>
      </w:r>
      <w:r>
        <w:rPr>
          <w:rFonts w:asciiTheme="minorHAnsi" w:hAnsiTheme="minorHAnsi" w:cstheme="minorHAnsi"/>
          <w:lang w:eastAsia="en-US"/>
        </w:rPr>
        <w:t xml:space="preserve"> </w:t>
      </w:r>
      <w:r w:rsidRPr="007629E0">
        <w:rPr>
          <w:rFonts w:asciiTheme="minorHAnsi" w:hAnsiTheme="minorHAnsi" w:cstheme="minorHAnsi"/>
          <w:lang w:eastAsia="en-US"/>
        </w:rPr>
        <w:t>соответствуют классу 01 по ГОСТ 12.2.007.0. Исключение составляют высоковольтные</w:t>
      </w:r>
      <w:r>
        <w:rPr>
          <w:rFonts w:asciiTheme="minorHAnsi" w:hAnsiTheme="minorHAnsi" w:cstheme="minorHAnsi"/>
          <w:lang w:eastAsia="en-US"/>
        </w:rPr>
        <w:t xml:space="preserve"> </w:t>
      </w:r>
      <w:r w:rsidRPr="007629E0">
        <w:rPr>
          <w:rFonts w:asciiTheme="minorHAnsi" w:hAnsiTheme="minorHAnsi" w:cstheme="minorHAnsi"/>
          <w:lang w:eastAsia="en-US"/>
        </w:rPr>
        <w:t>выводы для соединений силовых цепей.</w:t>
      </w:r>
    </w:p>
    <w:p w14:paraId="0EDE393E"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Элементы МПС являются пожаробезопасными в соответствии с ГОСТ-12.1.004.</w:t>
      </w:r>
    </w:p>
    <w:p w14:paraId="7E46A775"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Пожаробезопасность обеспечивается:</w:t>
      </w:r>
    </w:p>
    <w:p w14:paraId="77932C96"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xml:space="preserve">• Максимальным использованием негорючих и </w:t>
      </w:r>
      <w:proofErr w:type="spellStart"/>
      <w:r w:rsidRPr="007629E0">
        <w:rPr>
          <w:rFonts w:asciiTheme="minorHAnsi" w:hAnsiTheme="minorHAnsi" w:cstheme="minorHAnsi"/>
          <w:lang w:eastAsia="en-US"/>
        </w:rPr>
        <w:t>трудногорючих</w:t>
      </w:r>
      <w:proofErr w:type="spellEnd"/>
      <w:r w:rsidRPr="007629E0">
        <w:rPr>
          <w:rFonts w:asciiTheme="minorHAnsi" w:hAnsiTheme="minorHAnsi" w:cstheme="minorHAnsi"/>
          <w:lang w:eastAsia="en-US"/>
        </w:rPr>
        <w:t xml:space="preserve"> материалов.;</w:t>
      </w:r>
    </w:p>
    <w:p w14:paraId="642264B6"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Контрольные кабели и провода, проложенные внутри отсеков КРУ в зоне</w:t>
      </w:r>
      <w:r>
        <w:rPr>
          <w:rFonts w:asciiTheme="minorHAnsi" w:hAnsiTheme="minorHAnsi" w:cstheme="minorHAnsi"/>
          <w:lang w:eastAsia="en-US"/>
        </w:rPr>
        <w:t xml:space="preserve"> </w:t>
      </w:r>
      <w:r w:rsidRPr="007629E0">
        <w:rPr>
          <w:rFonts w:asciiTheme="minorHAnsi" w:hAnsiTheme="minorHAnsi" w:cstheme="minorHAnsi"/>
          <w:lang w:eastAsia="en-US"/>
        </w:rPr>
        <w:t>возможного воздействия электрической дуги защищены перегородками или</w:t>
      </w:r>
      <w:r>
        <w:rPr>
          <w:rFonts w:asciiTheme="minorHAnsi" w:hAnsiTheme="minorHAnsi" w:cstheme="minorHAnsi"/>
          <w:lang w:eastAsia="en-US"/>
        </w:rPr>
        <w:t xml:space="preserve"> </w:t>
      </w:r>
      <w:r w:rsidRPr="007629E0">
        <w:rPr>
          <w:rFonts w:asciiTheme="minorHAnsi" w:hAnsiTheme="minorHAnsi" w:cstheme="minorHAnsi"/>
          <w:lang w:eastAsia="en-US"/>
        </w:rPr>
        <w:t>проложены в трубах.;</w:t>
      </w:r>
    </w:p>
    <w:p w14:paraId="167E7B74"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xml:space="preserve">• В релейных отсеках ячеек </w:t>
      </w:r>
      <w:r w:rsidR="000B50CE">
        <w:rPr>
          <w:rFonts w:asciiTheme="minorHAnsi" w:hAnsiTheme="minorHAnsi" w:cstheme="minorHAnsi"/>
          <w:lang w:eastAsia="en-US"/>
        </w:rPr>
        <w:t>6</w:t>
      </w:r>
      <w:r w:rsidRPr="007629E0">
        <w:rPr>
          <w:rFonts w:asciiTheme="minorHAnsi" w:hAnsiTheme="minorHAnsi" w:cstheme="minorHAnsi"/>
          <w:lang w:eastAsia="en-US"/>
        </w:rPr>
        <w:t xml:space="preserve"> </w:t>
      </w:r>
      <w:proofErr w:type="spellStart"/>
      <w:r w:rsidRPr="007629E0">
        <w:rPr>
          <w:rFonts w:asciiTheme="minorHAnsi" w:hAnsiTheme="minorHAnsi" w:cstheme="minorHAnsi"/>
          <w:lang w:eastAsia="en-US"/>
        </w:rPr>
        <w:t>кВ</w:t>
      </w:r>
      <w:proofErr w:type="spellEnd"/>
      <w:r w:rsidRPr="007629E0">
        <w:rPr>
          <w:rFonts w:asciiTheme="minorHAnsi" w:hAnsiTheme="minorHAnsi" w:cstheme="minorHAnsi"/>
          <w:lang w:eastAsia="en-US"/>
        </w:rPr>
        <w:t xml:space="preserve"> все отверстия закрыты заглушками, а прокладка</w:t>
      </w:r>
      <w:r>
        <w:rPr>
          <w:rFonts w:asciiTheme="minorHAnsi" w:hAnsiTheme="minorHAnsi" w:cstheme="minorHAnsi"/>
          <w:lang w:eastAsia="en-US"/>
        </w:rPr>
        <w:t xml:space="preserve"> </w:t>
      </w:r>
      <w:r w:rsidRPr="007629E0">
        <w:rPr>
          <w:rFonts w:asciiTheme="minorHAnsi" w:hAnsiTheme="minorHAnsi" w:cstheme="minorHAnsi"/>
          <w:lang w:eastAsia="en-US"/>
        </w:rPr>
        <w:t>проводов производится через сальники для предотвращения проникновению</w:t>
      </w:r>
      <w:r>
        <w:rPr>
          <w:rFonts w:asciiTheme="minorHAnsi" w:hAnsiTheme="minorHAnsi" w:cstheme="minorHAnsi"/>
          <w:lang w:eastAsia="en-US"/>
        </w:rPr>
        <w:t xml:space="preserve"> </w:t>
      </w:r>
      <w:r w:rsidRPr="007629E0">
        <w:rPr>
          <w:rFonts w:asciiTheme="minorHAnsi" w:hAnsiTheme="minorHAnsi" w:cstheme="minorHAnsi"/>
          <w:lang w:eastAsia="en-US"/>
        </w:rPr>
        <w:t>дыма, копоти и сажи из отсеков выключателя, кабельных и сборных шин.;</w:t>
      </w:r>
    </w:p>
    <w:p w14:paraId="0D52C2BF"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Проектированием и устройством при вводе в эксплуатацию маслоприёмников,</w:t>
      </w:r>
      <w:r>
        <w:rPr>
          <w:rFonts w:asciiTheme="minorHAnsi" w:hAnsiTheme="minorHAnsi" w:cstheme="minorHAnsi"/>
          <w:lang w:eastAsia="en-US"/>
        </w:rPr>
        <w:t xml:space="preserve"> </w:t>
      </w:r>
      <w:proofErr w:type="spellStart"/>
      <w:r w:rsidRPr="007629E0">
        <w:rPr>
          <w:rFonts w:asciiTheme="minorHAnsi" w:hAnsiTheme="minorHAnsi" w:cstheme="minorHAnsi"/>
          <w:lang w:eastAsia="en-US"/>
        </w:rPr>
        <w:t>маслоотводов</w:t>
      </w:r>
      <w:proofErr w:type="spellEnd"/>
      <w:r w:rsidRPr="007629E0">
        <w:rPr>
          <w:rFonts w:asciiTheme="minorHAnsi" w:hAnsiTheme="minorHAnsi" w:cstheme="minorHAnsi"/>
          <w:lang w:eastAsia="en-US"/>
        </w:rPr>
        <w:t xml:space="preserve"> и маслосборников в соответствии с П.4.</w:t>
      </w:r>
      <w:proofErr w:type="gramStart"/>
      <w:r w:rsidRPr="007629E0">
        <w:rPr>
          <w:rFonts w:asciiTheme="minorHAnsi" w:hAnsiTheme="minorHAnsi" w:cstheme="minorHAnsi"/>
          <w:lang w:eastAsia="en-US"/>
        </w:rPr>
        <w:t>2.103.ПУЭ</w:t>
      </w:r>
      <w:proofErr w:type="gramEnd"/>
      <w:r w:rsidRPr="007629E0">
        <w:rPr>
          <w:rFonts w:asciiTheme="minorHAnsi" w:hAnsiTheme="minorHAnsi" w:cstheme="minorHAnsi"/>
          <w:lang w:eastAsia="en-US"/>
        </w:rPr>
        <w:t>.;</w:t>
      </w:r>
    </w:p>
    <w:p w14:paraId="3B05D64E"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Выбором соответствующих расстояний между токоведущими частями.</w:t>
      </w:r>
    </w:p>
    <w:p w14:paraId="69FB3BA9"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Безопасность МПС обеспечивается:</w:t>
      </w:r>
    </w:p>
    <w:p w14:paraId="662CAD9D"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Использованием диагностических и регистрирующих средств, обеспечивающих</w:t>
      </w:r>
      <w:r>
        <w:rPr>
          <w:rFonts w:asciiTheme="minorHAnsi" w:hAnsiTheme="minorHAnsi" w:cstheme="minorHAnsi"/>
          <w:lang w:eastAsia="en-US"/>
        </w:rPr>
        <w:t xml:space="preserve"> </w:t>
      </w:r>
      <w:r w:rsidRPr="007629E0">
        <w:rPr>
          <w:rFonts w:asciiTheme="minorHAnsi" w:hAnsiTheme="minorHAnsi" w:cstheme="minorHAnsi"/>
          <w:lang w:eastAsia="en-US"/>
        </w:rPr>
        <w:t>надёжность и безаварийность работы оборудования.;</w:t>
      </w:r>
    </w:p>
    <w:p w14:paraId="5B0D5D77"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Выбором и применением электрооборудования в соответствии с ПУЭ и</w:t>
      </w:r>
      <w:r>
        <w:rPr>
          <w:rFonts w:asciiTheme="minorHAnsi" w:hAnsiTheme="minorHAnsi" w:cstheme="minorHAnsi"/>
          <w:lang w:eastAsia="en-US"/>
        </w:rPr>
        <w:t xml:space="preserve"> </w:t>
      </w:r>
      <w:r w:rsidRPr="007629E0">
        <w:rPr>
          <w:rFonts w:asciiTheme="minorHAnsi" w:hAnsiTheme="minorHAnsi" w:cstheme="minorHAnsi"/>
          <w:lang w:eastAsia="en-US"/>
        </w:rPr>
        <w:t>удовлетворяющего требованиям ГОСТ 12.1.018-79.;</w:t>
      </w:r>
    </w:p>
    <w:p w14:paraId="2AC77A9E"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Применением устройств РЗА и средств СДТУ.;</w:t>
      </w:r>
    </w:p>
    <w:p w14:paraId="41B7D7D0" w14:textId="77777777" w:rsidR="00FE6CD5"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Наличием на действующем электрооборудовании предупредительных надписей,</w:t>
      </w:r>
      <w:r>
        <w:rPr>
          <w:rFonts w:asciiTheme="minorHAnsi" w:hAnsiTheme="minorHAnsi" w:cstheme="minorHAnsi"/>
          <w:lang w:eastAsia="en-US"/>
        </w:rPr>
        <w:t xml:space="preserve"> </w:t>
      </w:r>
      <w:r w:rsidRPr="007629E0">
        <w:rPr>
          <w:rFonts w:asciiTheme="minorHAnsi" w:hAnsiTheme="minorHAnsi" w:cstheme="minorHAnsi"/>
          <w:lang w:eastAsia="en-US"/>
        </w:rPr>
        <w:t>знаков безопасности и стационарных заземляющих устройств в соответствии с</w:t>
      </w:r>
      <w:r>
        <w:rPr>
          <w:rFonts w:asciiTheme="minorHAnsi" w:hAnsiTheme="minorHAnsi" w:cstheme="minorHAnsi"/>
          <w:lang w:eastAsia="en-US"/>
        </w:rPr>
        <w:t xml:space="preserve"> </w:t>
      </w:r>
      <w:r w:rsidRPr="007629E0">
        <w:rPr>
          <w:rFonts w:asciiTheme="minorHAnsi" w:hAnsiTheme="minorHAnsi" w:cstheme="minorHAnsi"/>
        </w:rPr>
        <w:t>требованиями ГОСТ 12.4.026-72.</w:t>
      </w:r>
    </w:p>
    <w:p w14:paraId="44DF2D4A" w14:textId="77777777" w:rsidR="007629E0" w:rsidRPr="007629E0" w:rsidRDefault="007629E0" w:rsidP="007629E0">
      <w:pPr>
        <w:pStyle w:val="a7"/>
        <w:outlineLvl w:val="0"/>
        <w:rPr>
          <w:rFonts w:cstheme="minorHAnsi"/>
          <w:lang w:val="ru-RU"/>
        </w:rPr>
      </w:pPr>
      <w:bookmarkStart w:id="82" w:name="_Toc62807361"/>
      <w:r w:rsidRPr="007629E0">
        <w:rPr>
          <w:rFonts w:cstheme="minorHAnsi"/>
          <w:lang w:val="ru-RU"/>
        </w:rPr>
        <w:t>ПРАВИЛА ПРИЕМКИ</w:t>
      </w:r>
      <w:bookmarkEnd w:id="82"/>
    </w:p>
    <w:p w14:paraId="40D94AD9"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Оборудование МПС выполняется согласно требованиям ТУ предприятия</w:t>
      </w:r>
      <w:r>
        <w:rPr>
          <w:rFonts w:asciiTheme="minorHAnsi" w:hAnsiTheme="minorHAnsi" w:cstheme="minorHAnsi"/>
          <w:lang w:eastAsia="en-US"/>
        </w:rPr>
        <w:t xml:space="preserve"> </w:t>
      </w:r>
      <w:r w:rsidRPr="007629E0">
        <w:rPr>
          <w:rFonts w:asciiTheme="minorHAnsi" w:hAnsiTheme="minorHAnsi" w:cstheme="minorHAnsi"/>
          <w:lang w:eastAsia="en-US"/>
        </w:rPr>
        <w:t>изготовителя.</w:t>
      </w:r>
    </w:p>
    <w:p w14:paraId="6B192DF0"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На оборудование импортного производства предоставляются сертификаты</w:t>
      </w:r>
      <w:r>
        <w:rPr>
          <w:rFonts w:asciiTheme="minorHAnsi" w:hAnsiTheme="minorHAnsi" w:cstheme="minorHAnsi"/>
          <w:lang w:eastAsia="en-US"/>
        </w:rPr>
        <w:t xml:space="preserve"> </w:t>
      </w:r>
      <w:r w:rsidRPr="007629E0">
        <w:rPr>
          <w:rFonts w:asciiTheme="minorHAnsi" w:hAnsiTheme="minorHAnsi" w:cstheme="minorHAnsi"/>
          <w:lang w:eastAsia="en-US"/>
        </w:rPr>
        <w:t>соответствия функциональных и технических показателей оборудования условиям</w:t>
      </w:r>
      <w:r>
        <w:rPr>
          <w:rFonts w:asciiTheme="minorHAnsi" w:hAnsiTheme="minorHAnsi" w:cstheme="minorHAnsi"/>
          <w:lang w:eastAsia="en-US"/>
        </w:rPr>
        <w:t xml:space="preserve"> </w:t>
      </w:r>
      <w:r w:rsidRPr="007629E0">
        <w:rPr>
          <w:rFonts w:asciiTheme="minorHAnsi" w:hAnsiTheme="minorHAnsi" w:cstheme="minorHAnsi"/>
          <w:lang w:eastAsia="en-US"/>
        </w:rPr>
        <w:t>эксплуатации и действующим отраслевым требованиям. Сертификация на оборудование</w:t>
      </w:r>
      <w:r>
        <w:rPr>
          <w:rFonts w:asciiTheme="minorHAnsi" w:hAnsiTheme="minorHAnsi" w:cstheme="minorHAnsi"/>
          <w:lang w:eastAsia="en-US"/>
        </w:rPr>
        <w:t xml:space="preserve"> </w:t>
      </w:r>
      <w:r w:rsidRPr="007629E0">
        <w:rPr>
          <w:rFonts w:asciiTheme="minorHAnsi" w:hAnsiTheme="minorHAnsi" w:cstheme="minorHAnsi"/>
          <w:lang w:eastAsia="en-US"/>
        </w:rPr>
        <w:t>переводится в соответствии с правилами сертификации. Система сертификации ГОСТ Р.</w:t>
      </w:r>
    </w:p>
    <w:p w14:paraId="4004387D"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lastRenderedPageBreak/>
        <w:t>Правила проведения сертификации электрооборудования. Госстандарт России, Москва, 1999</w:t>
      </w:r>
      <w:r>
        <w:rPr>
          <w:rFonts w:asciiTheme="minorHAnsi" w:hAnsiTheme="minorHAnsi" w:cstheme="minorHAnsi"/>
          <w:lang w:eastAsia="en-US"/>
        </w:rPr>
        <w:t xml:space="preserve"> </w:t>
      </w:r>
      <w:r w:rsidRPr="007629E0">
        <w:rPr>
          <w:rFonts w:asciiTheme="minorHAnsi" w:hAnsiTheme="minorHAnsi" w:cstheme="minorHAnsi"/>
          <w:lang w:eastAsia="en-US"/>
        </w:rPr>
        <w:t>год.</w:t>
      </w:r>
    </w:p>
    <w:p w14:paraId="7CF7E740"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Оборудование МПС соответствует требованиям «Правил устройства</w:t>
      </w:r>
      <w:r>
        <w:rPr>
          <w:rFonts w:asciiTheme="minorHAnsi" w:hAnsiTheme="minorHAnsi" w:cstheme="minorHAnsi"/>
          <w:lang w:eastAsia="en-US"/>
        </w:rPr>
        <w:t xml:space="preserve"> </w:t>
      </w:r>
      <w:r w:rsidRPr="007629E0">
        <w:rPr>
          <w:rFonts w:asciiTheme="minorHAnsi" w:hAnsiTheme="minorHAnsi" w:cstheme="minorHAnsi"/>
          <w:lang w:eastAsia="en-US"/>
        </w:rPr>
        <w:t>электроустановок» (ПУЭ) и требованиям стандартов МЭК и ГОСТ:</w:t>
      </w:r>
    </w:p>
    <w:p w14:paraId="4D6F8C44"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ГОСТ 15150-69 «Машины, приборы и другие технические изделия. Исполнения</w:t>
      </w:r>
      <w:r>
        <w:rPr>
          <w:rFonts w:asciiTheme="minorHAnsi" w:hAnsiTheme="minorHAnsi" w:cstheme="minorHAnsi"/>
          <w:lang w:eastAsia="en-US"/>
        </w:rPr>
        <w:t xml:space="preserve"> </w:t>
      </w:r>
      <w:r w:rsidRPr="007629E0">
        <w:rPr>
          <w:rFonts w:asciiTheme="minorHAnsi" w:hAnsiTheme="minorHAnsi" w:cstheme="minorHAnsi"/>
          <w:lang w:eastAsia="en-US"/>
        </w:rPr>
        <w:t>для различных климатических районов. Категории, условия эксплуатации,</w:t>
      </w:r>
      <w:r>
        <w:rPr>
          <w:rFonts w:asciiTheme="minorHAnsi" w:hAnsiTheme="minorHAnsi" w:cstheme="minorHAnsi"/>
          <w:lang w:eastAsia="en-US"/>
        </w:rPr>
        <w:t xml:space="preserve"> </w:t>
      </w:r>
      <w:r w:rsidRPr="007629E0">
        <w:rPr>
          <w:rFonts w:asciiTheme="minorHAnsi" w:hAnsiTheme="minorHAnsi" w:cstheme="minorHAnsi"/>
          <w:lang w:eastAsia="en-US"/>
        </w:rPr>
        <w:t>хранения и транспортирования в части воздействия климатических факторов</w:t>
      </w:r>
      <w:r>
        <w:rPr>
          <w:rFonts w:asciiTheme="minorHAnsi" w:hAnsiTheme="minorHAnsi" w:cstheme="minorHAnsi"/>
          <w:lang w:eastAsia="en-US"/>
        </w:rPr>
        <w:t xml:space="preserve"> </w:t>
      </w:r>
      <w:r w:rsidRPr="007629E0">
        <w:rPr>
          <w:rFonts w:asciiTheme="minorHAnsi" w:hAnsiTheme="minorHAnsi" w:cstheme="minorHAnsi"/>
          <w:lang w:eastAsia="en-US"/>
        </w:rPr>
        <w:t>внешней среды»;</w:t>
      </w:r>
    </w:p>
    <w:p w14:paraId="4B64FD05"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ГОСТ 15543.1-89 «Изделия электротехнические. Общие требования в части</w:t>
      </w:r>
      <w:r>
        <w:rPr>
          <w:rFonts w:asciiTheme="minorHAnsi" w:hAnsiTheme="minorHAnsi" w:cstheme="minorHAnsi"/>
          <w:lang w:eastAsia="en-US"/>
        </w:rPr>
        <w:t xml:space="preserve"> </w:t>
      </w:r>
      <w:r w:rsidRPr="007629E0">
        <w:rPr>
          <w:rFonts w:asciiTheme="minorHAnsi" w:hAnsiTheme="minorHAnsi" w:cstheme="minorHAnsi"/>
        </w:rPr>
        <w:t>стойкости к климатическим внешним воздействующим факторам».</w:t>
      </w:r>
    </w:p>
    <w:p w14:paraId="7C4B8D5E" w14:textId="77777777" w:rsidR="007629E0" w:rsidRPr="007629E0" w:rsidRDefault="007629E0" w:rsidP="007629E0">
      <w:pPr>
        <w:pStyle w:val="a7"/>
        <w:outlineLvl w:val="0"/>
        <w:rPr>
          <w:rFonts w:cstheme="minorHAnsi"/>
          <w:lang w:val="ru-RU"/>
        </w:rPr>
      </w:pPr>
      <w:bookmarkStart w:id="83" w:name="_Toc62807362"/>
      <w:r w:rsidRPr="007629E0">
        <w:rPr>
          <w:rFonts w:cstheme="minorHAnsi"/>
          <w:lang w:val="ru-RU"/>
        </w:rPr>
        <w:t>ТРАНСПОРТИРОВАНИЕ И ХРАНЕНИЕ</w:t>
      </w:r>
      <w:bookmarkEnd w:id="83"/>
    </w:p>
    <w:p w14:paraId="797B4635"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Транспортировка МПС осуществляться автомобильным транспортом, обеспечив:</w:t>
      </w:r>
    </w:p>
    <w:p w14:paraId="09415139"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Условия перевозки «средние» по ГОСТ 23216;</w:t>
      </w:r>
    </w:p>
    <w:p w14:paraId="29D5B5D3" w14:textId="77777777" w:rsidR="007629E0" w:rsidRPr="007629E0" w:rsidRDefault="007629E0" w:rsidP="000B50CE">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Условия транспортирования и хранения в части воздействия климатических</w:t>
      </w:r>
      <w:r w:rsidR="000B50CE">
        <w:rPr>
          <w:rFonts w:asciiTheme="minorHAnsi" w:hAnsiTheme="minorHAnsi" w:cstheme="minorHAnsi"/>
          <w:lang w:eastAsia="en-US"/>
        </w:rPr>
        <w:t xml:space="preserve"> </w:t>
      </w:r>
      <w:r w:rsidRPr="007629E0">
        <w:rPr>
          <w:rFonts w:asciiTheme="minorHAnsi" w:hAnsiTheme="minorHAnsi" w:cstheme="minorHAnsi"/>
          <w:lang w:eastAsia="en-US"/>
        </w:rPr>
        <w:t>факторов должны соответствовать климатическому исполнению изделия по ГОСТ</w:t>
      </w:r>
      <w:r w:rsidR="000B50CE">
        <w:rPr>
          <w:rFonts w:asciiTheme="minorHAnsi" w:hAnsiTheme="minorHAnsi" w:cstheme="minorHAnsi"/>
          <w:lang w:eastAsia="en-US"/>
        </w:rPr>
        <w:t xml:space="preserve"> </w:t>
      </w:r>
      <w:r w:rsidRPr="007629E0">
        <w:rPr>
          <w:rFonts w:asciiTheme="minorHAnsi" w:hAnsiTheme="minorHAnsi" w:cstheme="minorHAnsi"/>
          <w:lang w:eastAsia="en-US"/>
        </w:rPr>
        <w:t>15150 и руководству по эксплуатации МПС;</w:t>
      </w:r>
    </w:p>
    <w:p w14:paraId="06AD2963" w14:textId="77777777" w:rsidR="007629E0" w:rsidRPr="007629E0" w:rsidRDefault="007629E0" w:rsidP="000B50CE">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При длительном хранении на улице должна быть обеспечена консервация</w:t>
      </w:r>
      <w:r w:rsidR="000B50CE">
        <w:rPr>
          <w:rFonts w:asciiTheme="minorHAnsi" w:hAnsiTheme="minorHAnsi" w:cstheme="minorHAnsi"/>
          <w:lang w:eastAsia="en-US"/>
        </w:rPr>
        <w:t xml:space="preserve"> </w:t>
      </w:r>
      <w:r w:rsidRPr="007629E0">
        <w:rPr>
          <w:rFonts w:asciiTheme="minorHAnsi" w:hAnsiTheme="minorHAnsi" w:cstheme="minorHAnsi"/>
          <w:lang w:eastAsia="en-US"/>
        </w:rPr>
        <w:t>металлических частей подверженных коррозии по ГОСТ 9.014.</w:t>
      </w:r>
    </w:p>
    <w:p w14:paraId="3C196440" w14:textId="77777777" w:rsidR="007629E0" w:rsidRPr="007629E0" w:rsidRDefault="007629E0" w:rsidP="000B50CE">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Упаковку кабельных изделий в соответствии с ГОСТ 18690 и руководством по</w:t>
      </w:r>
      <w:r w:rsidR="000B50CE">
        <w:rPr>
          <w:rFonts w:asciiTheme="minorHAnsi" w:hAnsiTheme="minorHAnsi" w:cstheme="minorHAnsi"/>
          <w:lang w:eastAsia="en-US"/>
        </w:rPr>
        <w:t xml:space="preserve"> </w:t>
      </w:r>
      <w:r w:rsidRPr="007629E0">
        <w:rPr>
          <w:rFonts w:asciiTheme="minorHAnsi" w:hAnsiTheme="minorHAnsi" w:cstheme="minorHAnsi"/>
          <w:lang w:eastAsia="en-US"/>
        </w:rPr>
        <w:t>эксплуатации МПС.</w:t>
      </w:r>
    </w:p>
    <w:p w14:paraId="3527C850"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Документация и конструкция автотрейлеров соответствовать требованиям ГИБДД.</w:t>
      </w:r>
    </w:p>
    <w:p w14:paraId="523C6F77" w14:textId="77777777" w:rsidR="007629E0" w:rsidRPr="007629E0" w:rsidRDefault="007629E0" w:rsidP="000B50CE">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Габаритные размеры в составе автопоезда в транспортном состоянии не должны</w:t>
      </w:r>
      <w:r w:rsidR="000B50CE">
        <w:rPr>
          <w:rFonts w:asciiTheme="minorHAnsi" w:hAnsiTheme="minorHAnsi" w:cstheme="minorHAnsi"/>
          <w:lang w:eastAsia="en-US"/>
        </w:rPr>
        <w:t xml:space="preserve"> </w:t>
      </w:r>
      <w:r w:rsidRPr="007629E0">
        <w:rPr>
          <w:rFonts w:asciiTheme="minorHAnsi" w:hAnsiTheme="minorHAnsi" w:cstheme="minorHAnsi"/>
          <w:lang w:eastAsia="en-US"/>
        </w:rPr>
        <w:t>превышать по высоте 4,0 метра и ширине 3,2 метра.</w:t>
      </w:r>
    </w:p>
    <w:p w14:paraId="738D103A"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Скоростные ограничения при транспортировке по автострадам не более 60 км/ч.</w:t>
      </w:r>
    </w:p>
    <w:p w14:paraId="05B485C6" w14:textId="77777777" w:rsidR="007629E0" w:rsidRPr="007629E0" w:rsidRDefault="007629E0" w:rsidP="000B50CE">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Возможность транспортировки по дорогам общего пользования без специального</w:t>
      </w:r>
      <w:r w:rsidR="000B50CE">
        <w:rPr>
          <w:rFonts w:asciiTheme="minorHAnsi" w:hAnsiTheme="minorHAnsi" w:cstheme="minorHAnsi"/>
          <w:lang w:eastAsia="en-US"/>
        </w:rPr>
        <w:t xml:space="preserve"> </w:t>
      </w:r>
      <w:r w:rsidRPr="007629E0">
        <w:rPr>
          <w:rFonts w:asciiTheme="minorHAnsi" w:hAnsiTheme="minorHAnsi" w:cstheme="minorHAnsi"/>
          <w:lang w:eastAsia="en-US"/>
        </w:rPr>
        <w:t>сопровождения ГИБДД вне городской черты.</w:t>
      </w:r>
    </w:p>
    <w:p w14:paraId="797CA46A" w14:textId="77777777" w:rsidR="007629E0" w:rsidRPr="000B50CE" w:rsidRDefault="007629E0" w:rsidP="000B50CE">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При переводе в транспортное положение МПС, блоки ОРУ включая разъединители,</w:t>
      </w:r>
      <w:r w:rsidR="000B50CE">
        <w:rPr>
          <w:rFonts w:asciiTheme="minorHAnsi" w:hAnsiTheme="minorHAnsi" w:cstheme="minorHAnsi"/>
          <w:lang w:eastAsia="en-US"/>
        </w:rPr>
        <w:t xml:space="preserve"> </w:t>
      </w:r>
      <w:r w:rsidRPr="007629E0">
        <w:rPr>
          <w:rFonts w:asciiTheme="minorHAnsi" w:hAnsiTheme="minorHAnsi" w:cstheme="minorHAnsi"/>
          <w:lang w:eastAsia="en-US"/>
        </w:rPr>
        <w:t>устанавливаются на полуприцепы, путём разборки блоков (снятия разъединителей,</w:t>
      </w:r>
      <w:r w:rsidR="000B50CE">
        <w:rPr>
          <w:rFonts w:asciiTheme="minorHAnsi" w:hAnsiTheme="minorHAnsi" w:cstheme="minorHAnsi"/>
          <w:lang w:eastAsia="en-US"/>
        </w:rPr>
        <w:t xml:space="preserve"> </w:t>
      </w:r>
      <w:r w:rsidRPr="000B50CE">
        <w:rPr>
          <w:rFonts w:asciiTheme="minorHAnsi" w:hAnsiTheme="minorHAnsi" w:cstheme="minorHAnsi"/>
          <w:lang w:eastAsia="en-US"/>
        </w:rPr>
        <w:t>металлоконструкции блоков).</w:t>
      </w:r>
    </w:p>
    <w:p w14:paraId="3DBC6C25" w14:textId="77777777" w:rsidR="007629E0" w:rsidRDefault="007629E0" w:rsidP="00BB7CAC">
      <w:pPr>
        <w:pStyle w:val="affffffffff7"/>
      </w:pPr>
    </w:p>
    <w:p w14:paraId="008DA82E" w14:textId="77777777" w:rsidR="007629E0" w:rsidRPr="000B50CE" w:rsidRDefault="000B50CE" w:rsidP="000B50CE">
      <w:pPr>
        <w:pStyle w:val="a7"/>
        <w:outlineLvl w:val="0"/>
        <w:rPr>
          <w:rFonts w:cstheme="minorHAnsi"/>
          <w:lang w:val="ru-RU"/>
        </w:rPr>
      </w:pPr>
      <w:bookmarkStart w:id="84" w:name="_Toc62807363"/>
      <w:r w:rsidRPr="000B50CE">
        <w:rPr>
          <w:rFonts w:cstheme="minorHAnsi"/>
          <w:lang w:val="ru-RU"/>
        </w:rPr>
        <w:t>ТРЕБОВАНИЯ К НАДЁЖНОСТИ И ЖИВУЧЕСТИ ОБОРУДОВАНИЯ</w:t>
      </w:r>
      <w:bookmarkEnd w:id="84"/>
    </w:p>
    <w:p w14:paraId="55798CEE"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На МПС выпускается рабочая конструкторская и эксплуатационная документация на</w:t>
      </w:r>
      <w:r>
        <w:rPr>
          <w:rFonts w:asciiTheme="minorHAnsi" w:hAnsiTheme="minorHAnsi" w:cstheme="minorHAnsi"/>
          <w:lang w:eastAsia="en-US"/>
        </w:rPr>
        <w:t xml:space="preserve"> </w:t>
      </w:r>
      <w:r w:rsidRPr="000B50CE">
        <w:rPr>
          <w:rFonts w:asciiTheme="minorHAnsi" w:hAnsiTheme="minorHAnsi" w:cstheme="minorHAnsi"/>
          <w:lang w:eastAsia="en-US"/>
        </w:rPr>
        <w:t>русском языке. При использовании импортного оборудования и комплектующих перевод</w:t>
      </w:r>
      <w:r>
        <w:rPr>
          <w:rFonts w:asciiTheme="minorHAnsi" w:hAnsiTheme="minorHAnsi" w:cstheme="minorHAnsi"/>
          <w:lang w:eastAsia="en-US"/>
        </w:rPr>
        <w:t xml:space="preserve"> </w:t>
      </w:r>
      <w:r w:rsidRPr="000B50CE">
        <w:rPr>
          <w:rFonts w:asciiTheme="minorHAnsi" w:hAnsiTheme="minorHAnsi" w:cstheme="minorHAnsi"/>
          <w:lang w:eastAsia="en-US"/>
        </w:rPr>
        <w:t>документации на русский язык заверяется.</w:t>
      </w:r>
    </w:p>
    <w:p w14:paraId="33206459"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Рабочая конструкторская документация:</w:t>
      </w:r>
    </w:p>
    <w:p w14:paraId="7CB6801F"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xml:space="preserve">На все основные узлы и </w:t>
      </w:r>
      <w:proofErr w:type="gramStart"/>
      <w:r w:rsidRPr="000B50CE">
        <w:rPr>
          <w:rFonts w:asciiTheme="minorHAnsi" w:hAnsiTheme="minorHAnsi" w:cstheme="minorHAnsi"/>
          <w:lang w:eastAsia="en-US"/>
        </w:rPr>
        <w:t>комплексы</w:t>
      </w:r>
      <w:proofErr w:type="gramEnd"/>
      <w:r w:rsidRPr="000B50CE">
        <w:rPr>
          <w:rFonts w:asciiTheme="minorHAnsi" w:hAnsiTheme="minorHAnsi" w:cstheme="minorHAnsi"/>
          <w:lang w:eastAsia="en-US"/>
        </w:rPr>
        <w:t xml:space="preserve"> используемые в МПС предоставляется 2-а</w:t>
      </w:r>
      <w:r>
        <w:rPr>
          <w:rFonts w:asciiTheme="minorHAnsi" w:hAnsiTheme="minorHAnsi" w:cstheme="minorHAnsi"/>
          <w:lang w:eastAsia="en-US"/>
        </w:rPr>
        <w:t xml:space="preserve"> </w:t>
      </w:r>
      <w:r w:rsidRPr="000B50CE">
        <w:rPr>
          <w:rFonts w:asciiTheme="minorHAnsi" w:hAnsiTheme="minorHAnsi" w:cstheme="minorHAnsi"/>
          <w:lang w:eastAsia="en-US"/>
        </w:rPr>
        <w:t>экземпляра документации на бумажном носителе, 2-а экземпляра на электронном носителе:</w:t>
      </w:r>
    </w:p>
    <w:p w14:paraId="005E24A5"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Схемы электрические принципиальные (ЭС, Э3, Э5);</w:t>
      </w:r>
    </w:p>
    <w:p w14:paraId="36B07953"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Таблицы электрических соединений (ТБЕ);</w:t>
      </w:r>
    </w:p>
    <w:p w14:paraId="2B2B4583"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Габаритные и монтажные чертежи оборудования с размерами;</w:t>
      </w:r>
    </w:p>
    <w:p w14:paraId="36168B15"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Эксплуатационная документация:</w:t>
      </w:r>
    </w:p>
    <w:p w14:paraId="19E26BF7"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xml:space="preserve">На все основные узлы и </w:t>
      </w:r>
      <w:proofErr w:type="gramStart"/>
      <w:r w:rsidRPr="000B50CE">
        <w:rPr>
          <w:rFonts w:asciiTheme="minorHAnsi" w:hAnsiTheme="minorHAnsi" w:cstheme="minorHAnsi"/>
          <w:lang w:eastAsia="en-US"/>
        </w:rPr>
        <w:t>комплексы</w:t>
      </w:r>
      <w:proofErr w:type="gramEnd"/>
      <w:r w:rsidRPr="000B50CE">
        <w:rPr>
          <w:rFonts w:asciiTheme="minorHAnsi" w:hAnsiTheme="minorHAnsi" w:cstheme="minorHAnsi"/>
          <w:lang w:eastAsia="en-US"/>
        </w:rPr>
        <w:t xml:space="preserve"> используемые в МПС предоставляется 2-а</w:t>
      </w:r>
      <w:r>
        <w:rPr>
          <w:rFonts w:asciiTheme="minorHAnsi" w:hAnsiTheme="minorHAnsi" w:cstheme="minorHAnsi"/>
          <w:lang w:eastAsia="en-US"/>
        </w:rPr>
        <w:t xml:space="preserve"> </w:t>
      </w:r>
      <w:r w:rsidRPr="000B50CE">
        <w:rPr>
          <w:rFonts w:asciiTheme="minorHAnsi" w:hAnsiTheme="minorHAnsi" w:cstheme="minorHAnsi"/>
          <w:lang w:eastAsia="en-US"/>
        </w:rPr>
        <w:t>экземпляра документации на бумажном носителе, 2-а экземпляра на электроном носителе:</w:t>
      </w:r>
    </w:p>
    <w:p w14:paraId="1E549336"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Руководство по эксплуатации;</w:t>
      </w:r>
    </w:p>
    <w:p w14:paraId="2DA0461A"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Ведомости комплектов ЗИП;</w:t>
      </w:r>
    </w:p>
    <w:p w14:paraId="78AE11DC"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Документация на покупные изделия: руководства по эксплуатации, паспорта,</w:t>
      </w:r>
      <w:r>
        <w:rPr>
          <w:rFonts w:asciiTheme="minorHAnsi" w:hAnsiTheme="minorHAnsi" w:cstheme="minorHAnsi"/>
          <w:lang w:eastAsia="en-US"/>
        </w:rPr>
        <w:t xml:space="preserve"> </w:t>
      </w:r>
      <w:r w:rsidRPr="000B50CE">
        <w:rPr>
          <w:rFonts w:asciiTheme="minorHAnsi" w:hAnsiTheme="minorHAnsi" w:cstheme="minorHAnsi"/>
          <w:lang w:eastAsia="en-US"/>
        </w:rPr>
        <w:t>протоколы заводских или наладочных испытаний, сертификаты соответствия</w:t>
      </w:r>
      <w:r>
        <w:rPr>
          <w:rFonts w:asciiTheme="minorHAnsi" w:hAnsiTheme="minorHAnsi" w:cstheme="minorHAnsi"/>
          <w:lang w:eastAsia="en-US"/>
        </w:rPr>
        <w:t xml:space="preserve"> </w:t>
      </w:r>
      <w:r w:rsidRPr="000B50CE">
        <w:rPr>
          <w:rFonts w:asciiTheme="minorHAnsi" w:hAnsiTheme="minorHAnsi" w:cstheme="minorHAnsi"/>
          <w:lang w:eastAsia="en-US"/>
        </w:rPr>
        <w:t>продукции требованиям РФ, гарантийные обязательства продавцов.</w:t>
      </w:r>
    </w:p>
    <w:p w14:paraId="48F00A86"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lastRenderedPageBreak/>
        <w:t xml:space="preserve">Для проверки соответствия МПС требованиям ТТ </w:t>
      </w:r>
      <w:r>
        <w:rPr>
          <w:rFonts w:asciiTheme="minorHAnsi" w:hAnsiTheme="minorHAnsi" w:cstheme="minorHAnsi"/>
          <w:lang w:eastAsia="en-US"/>
        </w:rPr>
        <w:t>ЗАКАЗЧИКА</w:t>
      </w:r>
      <w:r w:rsidRPr="000B50CE">
        <w:rPr>
          <w:rFonts w:asciiTheme="minorHAnsi" w:hAnsiTheme="minorHAnsi" w:cstheme="minorHAnsi"/>
          <w:lang w:eastAsia="en-US"/>
        </w:rPr>
        <w:t>, стандартам и</w:t>
      </w:r>
      <w:r>
        <w:rPr>
          <w:rFonts w:asciiTheme="minorHAnsi" w:hAnsiTheme="minorHAnsi" w:cstheme="minorHAnsi"/>
          <w:lang w:eastAsia="en-US"/>
        </w:rPr>
        <w:t xml:space="preserve"> </w:t>
      </w:r>
      <w:r w:rsidRPr="000B50CE">
        <w:rPr>
          <w:rFonts w:asciiTheme="minorHAnsi" w:hAnsiTheme="minorHAnsi" w:cstheme="minorHAnsi"/>
          <w:lang w:eastAsia="en-US"/>
        </w:rPr>
        <w:t>конструкторской документации проводят первичную приёмку и приёмо-сдаточные</w:t>
      </w:r>
      <w:r>
        <w:rPr>
          <w:rFonts w:asciiTheme="minorHAnsi" w:hAnsiTheme="minorHAnsi" w:cstheme="minorHAnsi"/>
          <w:lang w:eastAsia="en-US"/>
        </w:rPr>
        <w:t xml:space="preserve"> </w:t>
      </w:r>
      <w:r w:rsidRPr="000B50CE">
        <w:rPr>
          <w:rFonts w:asciiTheme="minorHAnsi" w:hAnsiTheme="minorHAnsi" w:cstheme="minorHAnsi"/>
          <w:lang w:eastAsia="en-US"/>
        </w:rPr>
        <w:t>испытания в присутствии заказчика. Испытания проводятся на площадке предприятия-изготовителя.</w:t>
      </w:r>
    </w:p>
    <w:p w14:paraId="3BD09C35"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По прибытии МПС на площадку заказчика произвести осмотр в присутствии шеф</w:t>
      </w:r>
      <w:r>
        <w:rPr>
          <w:rFonts w:asciiTheme="minorHAnsi" w:hAnsiTheme="minorHAnsi" w:cstheme="minorHAnsi"/>
          <w:lang w:eastAsia="en-US"/>
        </w:rPr>
        <w:t>-</w:t>
      </w:r>
      <w:r w:rsidRPr="000B50CE">
        <w:rPr>
          <w:rFonts w:asciiTheme="minorHAnsi" w:hAnsiTheme="minorHAnsi" w:cstheme="minorHAnsi"/>
          <w:lang w:eastAsia="en-US"/>
        </w:rPr>
        <w:t>инженера завода-изготовителя.</w:t>
      </w:r>
    </w:p>
    <w:p w14:paraId="4D057BD0" w14:textId="77777777" w:rsidR="000B50CE" w:rsidRPr="000B50CE" w:rsidRDefault="000B50CE" w:rsidP="000B50CE">
      <w:pPr>
        <w:pStyle w:val="a7"/>
        <w:outlineLvl w:val="0"/>
        <w:rPr>
          <w:rFonts w:cstheme="minorHAnsi"/>
          <w:lang w:val="ru-RU"/>
        </w:rPr>
      </w:pPr>
      <w:bookmarkStart w:id="85" w:name="_Toc62807364"/>
      <w:r w:rsidRPr="000B50CE">
        <w:rPr>
          <w:rFonts w:cstheme="minorHAnsi"/>
          <w:lang w:val="ru-RU"/>
        </w:rPr>
        <w:t>ГАРАНТИЙНЫЕ ОБЯЗАТЕЛЬСТВА</w:t>
      </w:r>
      <w:bookmarkEnd w:id="85"/>
    </w:p>
    <w:p w14:paraId="666BBD3E"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xml:space="preserve">Гарантия </w:t>
      </w:r>
      <w:proofErr w:type="spellStart"/>
      <w:r w:rsidRPr="000B50CE">
        <w:rPr>
          <w:rFonts w:asciiTheme="minorHAnsi" w:hAnsiTheme="minorHAnsi" w:cstheme="minorHAnsi"/>
          <w:lang w:eastAsia="en-US"/>
        </w:rPr>
        <w:t>распространяеться</w:t>
      </w:r>
      <w:proofErr w:type="spellEnd"/>
      <w:r w:rsidRPr="000B50CE">
        <w:rPr>
          <w:rFonts w:asciiTheme="minorHAnsi" w:hAnsiTheme="minorHAnsi" w:cstheme="minorHAnsi"/>
          <w:lang w:eastAsia="en-US"/>
        </w:rPr>
        <w:t xml:space="preserve"> на материалы и оборудование не менее чем на 3 года.</w:t>
      </w:r>
      <w:r>
        <w:rPr>
          <w:rFonts w:asciiTheme="minorHAnsi" w:hAnsiTheme="minorHAnsi" w:cstheme="minorHAnsi"/>
          <w:lang w:eastAsia="en-US"/>
        </w:rPr>
        <w:t xml:space="preserve"> </w:t>
      </w:r>
      <w:r w:rsidRPr="000B50CE">
        <w:rPr>
          <w:rFonts w:asciiTheme="minorHAnsi" w:hAnsiTheme="minorHAnsi" w:cstheme="minorHAnsi"/>
          <w:lang w:eastAsia="en-US"/>
        </w:rPr>
        <w:t>Время начала исчисления гарантийного срока – с момента отгрузки оборудования со склада</w:t>
      </w:r>
      <w:r>
        <w:rPr>
          <w:rFonts w:asciiTheme="minorHAnsi" w:hAnsiTheme="minorHAnsi" w:cstheme="minorHAnsi"/>
          <w:lang w:eastAsia="en-US"/>
        </w:rPr>
        <w:t xml:space="preserve"> </w:t>
      </w:r>
      <w:r w:rsidRPr="000B50CE">
        <w:rPr>
          <w:rFonts w:asciiTheme="minorHAnsi" w:hAnsiTheme="minorHAnsi" w:cstheme="minorHAnsi"/>
          <w:lang w:eastAsia="en-US"/>
        </w:rPr>
        <w:t>завода-изготовителя.</w:t>
      </w:r>
    </w:p>
    <w:p w14:paraId="4E47D5D4"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На основное оборудование (автотрейлер, силов</w:t>
      </w:r>
      <w:r>
        <w:rPr>
          <w:rFonts w:asciiTheme="minorHAnsi" w:hAnsiTheme="minorHAnsi" w:cstheme="minorHAnsi"/>
          <w:lang w:eastAsia="en-US"/>
        </w:rPr>
        <w:t>ой</w:t>
      </w:r>
      <w:r w:rsidRPr="000B50CE">
        <w:rPr>
          <w:rFonts w:asciiTheme="minorHAnsi" w:hAnsiTheme="minorHAnsi" w:cstheme="minorHAnsi"/>
          <w:lang w:eastAsia="en-US"/>
        </w:rPr>
        <w:t xml:space="preserve"> трансформатор, КРУЭ-110, КРУ-</w:t>
      </w:r>
      <w:r>
        <w:rPr>
          <w:rFonts w:asciiTheme="minorHAnsi" w:hAnsiTheme="minorHAnsi" w:cstheme="minorHAnsi"/>
          <w:lang w:eastAsia="en-US"/>
        </w:rPr>
        <w:t>6</w:t>
      </w:r>
      <w:r w:rsidRPr="000B50CE">
        <w:rPr>
          <w:rFonts w:asciiTheme="minorHAnsi" w:hAnsiTheme="minorHAnsi" w:cstheme="minorHAnsi"/>
          <w:lang w:eastAsia="en-US"/>
        </w:rPr>
        <w:t>кВ) гарантийный срок не менее 5-ти лет.</w:t>
      </w:r>
    </w:p>
    <w:p w14:paraId="34E30BD8"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Поставщик обязуется за свой счёт и в установленные сроки согласованные с</w:t>
      </w:r>
      <w:r>
        <w:rPr>
          <w:rFonts w:asciiTheme="minorHAnsi" w:hAnsiTheme="minorHAnsi" w:cstheme="minorHAnsi"/>
          <w:lang w:eastAsia="en-US"/>
        </w:rPr>
        <w:t xml:space="preserve"> </w:t>
      </w:r>
      <w:r w:rsidRPr="000B50CE">
        <w:rPr>
          <w:rFonts w:asciiTheme="minorHAnsi" w:hAnsiTheme="minorHAnsi" w:cstheme="minorHAnsi"/>
          <w:lang w:eastAsia="en-US"/>
        </w:rPr>
        <w:t>заказчиком устранять любые дефекты в поставленном оборудовании, материалах,</w:t>
      </w:r>
      <w:r>
        <w:rPr>
          <w:rFonts w:asciiTheme="minorHAnsi" w:hAnsiTheme="minorHAnsi" w:cstheme="minorHAnsi"/>
          <w:lang w:eastAsia="en-US"/>
        </w:rPr>
        <w:t xml:space="preserve"> </w:t>
      </w:r>
      <w:r w:rsidRPr="000B50CE">
        <w:rPr>
          <w:rFonts w:asciiTheme="minorHAnsi" w:hAnsiTheme="minorHAnsi" w:cstheme="minorHAnsi"/>
          <w:lang w:eastAsia="en-US"/>
        </w:rPr>
        <w:t>выявленные в течении гарантийного срока.</w:t>
      </w:r>
    </w:p>
    <w:p w14:paraId="054A318B"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В случае выхода из строя оборудования поставщик обязуется направить своего</w:t>
      </w:r>
      <w:r>
        <w:rPr>
          <w:rFonts w:asciiTheme="minorHAnsi" w:hAnsiTheme="minorHAnsi" w:cstheme="minorHAnsi"/>
          <w:lang w:eastAsia="en-US"/>
        </w:rPr>
        <w:t xml:space="preserve"> </w:t>
      </w:r>
      <w:r w:rsidRPr="000B50CE">
        <w:rPr>
          <w:rFonts w:asciiTheme="minorHAnsi" w:hAnsiTheme="minorHAnsi" w:cstheme="minorHAnsi"/>
          <w:lang w:eastAsia="en-US"/>
        </w:rPr>
        <w:t xml:space="preserve">представителя для участия в составлении </w:t>
      </w:r>
      <w:proofErr w:type="gramStart"/>
      <w:r w:rsidRPr="000B50CE">
        <w:rPr>
          <w:rFonts w:asciiTheme="minorHAnsi" w:hAnsiTheme="minorHAnsi" w:cstheme="minorHAnsi"/>
          <w:lang w:eastAsia="en-US"/>
        </w:rPr>
        <w:t>акта</w:t>
      </w:r>
      <w:proofErr w:type="gramEnd"/>
      <w:r w:rsidRPr="000B50CE">
        <w:rPr>
          <w:rFonts w:asciiTheme="minorHAnsi" w:hAnsiTheme="minorHAnsi" w:cstheme="minorHAnsi"/>
          <w:lang w:eastAsia="en-US"/>
        </w:rPr>
        <w:t xml:space="preserve"> фиксирующего дефекты и согласования</w:t>
      </w:r>
      <w:r>
        <w:rPr>
          <w:rFonts w:asciiTheme="minorHAnsi" w:hAnsiTheme="minorHAnsi" w:cstheme="minorHAnsi"/>
          <w:lang w:eastAsia="en-US"/>
        </w:rPr>
        <w:t xml:space="preserve"> </w:t>
      </w:r>
      <w:r w:rsidRPr="000B50CE">
        <w:rPr>
          <w:rFonts w:asciiTheme="minorHAnsi" w:hAnsiTheme="minorHAnsi" w:cstheme="minorHAnsi"/>
          <w:lang w:eastAsia="en-US"/>
        </w:rPr>
        <w:t>порядка и сроков их устранения не позднее 10 дней со дня получения письменного</w:t>
      </w:r>
      <w:r>
        <w:rPr>
          <w:rFonts w:asciiTheme="minorHAnsi" w:hAnsiTheme="minorHAnsi" w:cstheme="minorHAnsi"/>
          <w:lang w:eastAsia="en-US"/>
        </w:rPr>
        <w:t xml:space="preserve"> </w:t>
      </w:r>
      <w:r w:rsidRPr="000B50CE">
        <w:rPr>
          <w:rFonts w:asciiTheme="minorHAnsi" w:hAnsiTheme="minorHAnsi" w:cstheme="minorHAnsi"/>
          <w:lang w:eastAsia="en-US"/>
        </w:rPr>
        <w:t>извещения заказчика. Гарантийный срок в этом случае продлевается соответственно на</w:t>
      </w:r>
      <w:r>
        <w:rPr>
          <w:rFonts w:asciiTheme="minorHAnsi" w:hAnsiTheme="minorHAnsi" w:cstheme="minorHAnsi"/>
          <w:lang w:eastAsia="en-US"/>
        </w:rPr>
        <w:t xml:space="preserve"> </w:t>
      </w:r>
      <w:r w:rsidRPr="000B50CE">
        <w:rPr>
          <w:rFonts w:asciiTheme="minorHAnsi" w:hAnsiTheme="minorHAnsi" w:cstheme="minorHAnsi"/>
        </w:rPr>
        <w:t>период устранения дефектов.</w:t>
      </w:r>
    </w:p>
    <w:p w14:paraId="0A5B4D55" w14:textId="77777777" w:rsidR="00823868" w:rsidRPr="007629E0" w:rsidRDefault="00E36802" w:rsidP="000F0F19">
      <w:pPr>
        <w:pStyle w:val="a7"/>
        <w:pageBreakBefore/>
        <w:numPr>
          <w:ilvl w:val="0"/>
          <w:numId w:val="0"/>
        </w:numPr>
        <w:ind w:left="993"/>
        <w:outlineLvl w:val="0"/>
        <w:rPr>
          <w:rFonts w:cstheme="minorHAnsi"/>
          <w:szCs w:val="26"/>
          <w:lang w:val="ru-RU"/>
        </w:rPr>
      </w:pPr>
      <w:bookmarkStart w:id="86" w:name="_Toc369164655"/>
      <w:bookmarkStart w:id="87" w:name="_Toc440636093"/>
      <w:bookmarkStart w:id="88" w:name="_Toc62807365"/>
      <w:r w:rsidRPr="007629E0">
        <w:rPr>
          <w:rFonts w:cstheme="minorHAnsi"/>
          <w:lang w:val="ru-RU"/>
        </w:rPr>
        <w:lastRenderedPageBreak/>
        <w:t>ССЫЛОЧНЫЕ И НОРМАТИВНЫЕ ДОКУМЕНТЫ</w:t>
      </w:r>
      <w:bookmarkEnd w:id="86"/>
      <w:bookmarkEnd w:id="87"/>
      <w:bookmarkEnd w:id="88"/>
    </w:p>
    <w:p w14:paraId="6BB27351" w14:textId="77777777" w:rsidR="00823868" w:rsidRPr="00275DB6" w:rsidRDefault="00823868" w:rsidP="001B5A35">
      <w:pPr>
        <w:pStyle w:val="aa"/>
        <w:rPr>
          <w:rFonts w:cstheme="minorHAnsi"/>
        </w:rPr>
      </w:pPr>
      <w:r w:rsidRPr="00275DB6">
        <w:rPr>
          <w:rFonts w:cstheme="minorHAnsi"/>
        </w:rPr>
        <w:t>Правила устройства электроустановок (изд. 7-е), М., Издательство НЦЭНАС, 2003 г.</w:t>
      </w:r>
    </w:p>
    <w:p w14:paraId="37FEE888" w14:textId="77777777" w:rsidR="00823868" w:rsidRPr="00275DB6" w:rsidRDefault="00823868" w:rsidP="001B5A35">
      <w:pPr>
        <w:pStyle w:val="aa"/>
        <w:rPr>
          <w:rFonts w:cstheme="minorHAnsi"/>
        </w:rPr>
      </w:pPr>
      <w:r w:rsidRPr="00275DB6">
        <w:rPr>
          <w:rFonts w:cstheme="minorHAnsi"/>
        </w:rPr>
        <w:t>Нормы технологического проектирования подстанций переменного тока с высшим напряжением 35-750</w:t>
      </w:r>
      <w:r w:rsidR="006713D0">
        <w:rPr>
          <w:rFonts w:cstheme="minorHAnsi"/>
        </w:rPr>
        <w:t> </w:t>
      </w:r>
      <w:proofErr w:type="spellStart"/>
      <w:r w:rsidR="006713D0">
        <w:rPr>
          <w:rFonts w:cstheme="minorHAnsi"/>
        </w:rPr>
        <w:t>кВ</w:t>
      </w:r>
      <w:proofErr w:type="spellEnd"/>
      <w:r w:rsidRPr="00275DB6">
        <w:rPr>
          <w:rFonts w:cstheme="minorHAnsi"/>
        </w:rPr>
        <w:t>, СТО 56947007-29.240.10.028-2009.</w:t>
      </w:r>
    </w:p>
    <w:p w14:paraId="492B77DB" w14:textId="77777777" w:rsidR="00823868" w:rsidRPr="00275DB6" w:rsidRDefault="00823868" w:rsidP="001B5A35">
      <w:pPr>
        <w:pStyle w:val="aa"/>
        <w:rPr>
          <w:rFonts w:cstheme="minorHAnsi"/>
        </w:rPr>
      </w:pPr>
      <w:r w:rsidRPr="00275DB6">
        <w:rPr>
          <w:rFonts w:cstheme="minorHAnsi"/>
        </w:rPr>
        <w:t>Схемы принципиальные электрические распределительных устройств подстанций 35-750</w:t>
      </w:r>
      <w:r w:rsidR="006713D0">
        <w:rPr>
          <w:rFonts w:cstheme="minorHAnsi"/>
        </w:rPr>
        <w:t> </w:t>
      </w:r>
      <w:proofErr w:type="spellStart"/>
      <w:r w:rsidR="006713D0">
        <w:rPr>
          <w:rFonts w:cstheme="minorHAnsi"/>
        </w:rPr>
        <w:t>кВ</w:t>
      </w:r>
      <w:r w:rsidRPr="00275DB6">
        <w:rPr>
          <w:rFonts w:cstheme="minorHAnsi"/>
        </w:rPr>
        <w:t>.</w:t>
      </w:r>
      <w:proofErr w:type="spellEnd"/>
      <w:r w:rsidRPr="00275DB6">
        <w:rPr>
          <w:rFonts w:cstheme="minorHAnsi"/>
        </w:rPr>
        <w:t xml:space="preserve"> Типовые решения. СТО 56947007-29.240.30.010-2008.</w:t>
      </w:r>
    </w:p>
    <w:p w14:paraId="23A1ED38" w14:textId="77777777" w:rsidR="00823868" w:rsidRPr="00275DB6" w:rsidRDefault="00823868" w:rsidP="001B5A35">
      <w:pPr>
        <w:pStyle w:val="aa"/>
        <w:rPr>
          <w:rFonts w:cstheme="minorHAnsi"/>
        </w:rPr>
      </w:pPr>
      <w:r w:rsidRPr="00275DB6">
        <w:rPr>
          <w:rFonts w:cstheme="minorHAnsi"/>
        </w:rPr>
        <w:t>Системы оперативного постоянного тока подстанций. Технические требования. СТО 56947007-29.120.40.041-2010.</w:t>
      </w:r>
    </w:p>
    <w:p w14:paraId="16163CF6" w14:textId="77777777" w:rsidR="00823868" w:rsidRPr="00275DB6" w:rsidRDefault="00823868" w:rsidP="001B5A35">
      <w:pPr>
        <w:pStyle w:val="aa"/>
        <w:rPr>
          <w:rFonts w:cstheme="minorHAnsi"/>
        </w:rPr>
      </w:pPr>
      <w:r w:rsidRPr="00275DB6">
        <w:rPr>
          <w:rFonts w:cstheme="minorHAnsi"/>
        </w:rPr>
        <w:t>Руководство по проектированию систем оперативного постоянного тока (СОПТ) ПС ЕНЭС. Типовые проектные решения. СТО 56947007-29.120.40.093-2011.</w:t>
      </w:r>
    </w:p>
    <w:p w14:paraId="6E2D6502" w14:textId="77777777" w:rsidR="00823868" w:rsidRPr="00275DB6" w:rsidRDefault="00823868" w:rsidP="001B5A35">
      <w:pPr>
        <w:pStyle w:val="aa"/>
        <w:rPr>
          <w:rFonts w:cstheme="minorHAnsi"/>
        </w:rPr>
      </w:pPr>
      <w:r w:rsidRPr="00275DB6">
        <w:rPr>
          <w:rFonts w:cstheme="minorHAnsi"/>
        </w:rPr>
        <w:t>Ограничители перенапряжений нелинейные для электроустановок переменного тока напряжением от 3 до 750</w:t>
      </w:r>
      <w:r w:rsidR="006713D0">
        <w:rPr>
          <w:rFonts w:cstheme="minorHAnsi"/>
        </w:rPr>
        <w:t> </w:t>
      </w:r>
      <w:proofErr w:type="spellStart"/>
      <w:r w:rsidR="006713D0">
        <w:rPr>
          <w:rFonts w:cstheme="minorHAnsi"/>
        </w:rPr>
        <w:t>кВ</w:t>
      </w:r>
      <w:r w:rsidRPr="00275DB6">
        <w:rPr>
          <w:rFonts w:cstheme="minorHAnsi"/>
        </w:rPr>
        <w:t>.</w:t>
      </w:r>
      <w:proofErr w:type="spellEnd"/>
      <w:r w:rsidRPr="00275DB6">
        <w:rPr>
          <w:rFonts w:cstheme="minorHAnsi"/>
        </w:rPr>
        <w:t xml:space="preserve"> Общие технические условия. ГОСТ 52725-2007.</w:t>
      </w:r>
    </w:p>
    <w:p w14:paraId="5E88EE0B" w14:textId="77777777" w:rsidR="00823868" w:rsidRPr="00275DB6" w:rsidRDefault="00823868" w:rsidP="001B5A35">
      <w:pPr>
        <w:pStyle w:val="aa"/>
        <w:rPr>
          <w:rFonts w:cstheme="minorHAnsi"/>
        </w:rPr>
      </w:pPr>
      <w:r w:rsidRPr="00275DB6">
        <w:rPr>
          <w:rFonts w:cstheme="minorHAnsi"/>
        </w:rPr>
        <w:t xml:space="preserve">Электрооборудование </w:t>
      </w:r>
      <w:proofErr w:type="gramStart"/>
      <w:r w:rsidRPr="00275DB6">
        <w:rPr>
          <w:rFonts w:cstheme="minorHAnsi"/>
        </w:rPr>
        <w:t>переменного  тока</w:t>
      </w:r>
      <w:proofErr w:type="gramEnd"/>
      <w:r w:rsidRPr="00275DB6">
        <w:rPr>
          <w:rFonts w:cstheme="minorHAnsi"/>
        </w:rPr>
        <w:t xml:space="preserve"> на напряжения от 1 до 750</w:t>
      </w:r>
      <w:r w:rsidR="006713D0">
        <w:rPr>
          <w:rFonts w:cstheme="minorHAnsi"/>
        </w:rPr>
        <w:t> </w:t>
      </w:r>
      <w:proofErr w:type="spellStart"/>
      <w:r w:rsidR="006713D0">
        <w:rPr>
          <w:rFonts w:cstheme="minorHAnsi"/>
        </w:rPr>
        <w:t>кВ</w:t>
      </w:r>
      <w:proofErr w:type="spellEnd"/>
      <w:r w:rsidRPr="00275DB6">
        <w:rPr>
          <w:rFonts w:cstheme="minorHAnsi"/>
        </w:rPr>
        <w:t xml:space="preserve"> требования к электрической прочности изоляции. ГОСТ 1516.3-96.</w:t>
      </w:r>
    </w:p>
    <w:p w14:paraId="462100A0" w14:textId="77777777" w:rsidR="00823868" w:rsidRPr="00275DB6" w:rsidRDefault="00823868" w:rsidP="001B5A35">
      <w:pPr>
        <w:pStyle w:val="aa"/>
        <w:rPr>
          <w:rFonts w:cstheme="minorHAnsi"/>
        </w:rPr>
      </w:pPr>
      <w:r w:rsidRPr="00275DB6">
        <w:rPr>
          <w:rFonts w:cstheme="minorHAnsi"/>
        </w:rPr>
        <w:t>Разрядники вентильные переменного тока на номинальные напряжения от 3,8 до 600</w:t>
      </w:r>
      <w:r w:rsidR="006713D0">
        <w:rPr>
          <w:rFonts w:cstheme="minorHAnsi"/>
        </w:rPr>
        <w:t> </w:t>
      </w:r>
      <w:proofErr w:type="spellStart"/>
      <w:r w:rsidR="006713D0">
        <w:rPr>
          <w:rFonts w:cstheme="minorHAnsi"/>
        </w:rPr>
        <w:t>кВ</w:t>
      </w:r>
      <w:r w:rsidRPr="00275DB6">
        <w:rPr>
          <w:rFonts w:cstheme="minorHAnsi"/>
        </w:rPr>
        <w:t>.</w:t>
      </w:r>
      <w:proofErr w:type="spellEnd"/>
      <w:r w:rsidRPr="00275DB6">
        <w:rPr>
          <w:rFonts w:cstheme="minorHAnsi"/>
        </w:rPr>
        <w:t xml:space="preserve"> Общие технические условия. ГОСТ 16357-83.</w:t>
      </w:r>
    </w:p>
    <w:p w14:paraId="7B21D1CA" w14:textId="77777777" w:rsidR="00823868" w:rsidRPr="00275DB6" w:rsidRDefault="00823868" w:rsidP="001B5A35">
      <w:pPr>
        <w:pStyle w:val="aa"/>
        <w:rPr>
          <w:rFonts w:cstheme="minorHAnsi"/>
        </w:rPr>
      </w:pPr>
      <w:r w:rsidRPr="00275DB6">
        <w:rPr>
          <w:rFonts w:cstheme="minorHAnsi"/>
        </w:rPr>
        <w:t>Методические указания «Основы выбора нелинейных ограничителей», С.А. Тимофеевым, 2003 г.</w:t>
      </w:r>
    </w:p>
    <w:p w14:paraId="5B7A2027" w14:textId="77777777" w:rsidR="00823868" w:rsidRPr="00275DB6" w:rsidRDefault="00823868" w:rsidP="001B5A35">
      <w:pPr>
        <w:pStyle w:val="aa"/>
        <w:rPr>
          <w:rFonts w:cstheme="minorHAnsi"/>
        </w:rPr>
      </w:pPr>
      <w:r w:rsidRPr="00275DB6">
        <w:rPr>
          <w:rFonts w:cstheme="minorHAnsi"/>
        </w:rPr>
        <w:t>Трансформаторы силовые. Общие технические условия. ГОСТ Р 52719—2007.</w:t>
      </w:r>
    </w:p>
    <w:p w14:paraId="7730560D" w14:textId="77777777" w:rsidR="00823868" w:rsidRPr="00275DB6" w:rsidRDefault="00823868" w:rsidP="001B5A35">
      <w:pPr>
        <w:pStyle w:val="aa"/>
        <w:rPr>
          <w:rFonts w:cstheme="minorHAnsi"/>
        </w:rPr>
      </w:pPr>
      <w:r w:rsidRPr="00275DB6">
        <w:rPr>
          <w:rFonts w:cstheme="minorHAnsi"/>
        </w:rPr>
        <w:t>Трансформаторы силовые масляные общего назначения классов напряжения 110 и 150</w:t>
      </w:r>
      <w:r w:rsidR="006713D0">
        <w:rPr>
          <w:rFonts w:cstheme="minorHAnsi"/>
        </w:rPr>
        <w:t> </w:t>
      </w:r>
      <w:proofErr w:type="spellStart"/>
      <w:r w:rsidR="006713D0">
        <w:rPr>
          <w:rFonts w:cstheme="minorHAnsi"/>
        </w:rPr>
        <w:t>кВ</w:t>
      </w:r>
      <w:r w:rsidRPr="00275DB6">
        <w:rPr>
          <w:rFonts w:cstheme="minorHAnsi"/>
        </w:rPr>
        <w:t>.</w:t>
      </w:r>
      <w:proofErr w:type="spellEnd"/>
      <w:r w:rsidRPr="00275DB6">
        <w:rPr>
          <w:rFonts w:cstheme="minorHAnsi"/>
        </w:rPr>
        <w:t xml:space="preserve"> ГОСТ 12965</w:t>
      </w:r>
      <w:r w:rsidRPr="00275DB6">
        <w:rPr>
          <w:rFonts w:cstheme="minorHAnsi"/>
        </w:rPr>
        <w:noBreakHyphen/>
        <w:t>85</w:t>
      </w:r>
      <w:r w:rsidRPr="005D4716">
        <w:rPr>
          <w:rFonts w:cstheme="minorHAnsi"/>
        </w:rPr>
        <w:t>.</w:t>
      </w:r>
    </w:p>
    <w:p w14:paraId="1462216B" w14:textId="77777777" w:rsidR="00823868" w:rsidRPr="00275DB6" w:rsidRDefault="00823868" w:rsidP="001B5A35">
      <w:pPr>
        <w:pStyle w:val="aa"/>
        <w:rPr>
          <w:rFonts w:cstheme="minorHAnsi"/>
        </w:rPr>
      </w:pPr>
      <w:r w:rsidRPr="00275DB6">
        <w:rPr>
          <w:rFonts w:cstheme="minorHAnsi"/>
        </w:rPr>
        <w:t>РД 153-34.0-20.527-98 «Руководящие указания по расчету токов короткого замыкания и выбору электрооборудования».</w:t>
      </w:r>
    </w:p>
    <w:p w14:paraId="13A8C08B" w14:textId="77777777" w:rsidR="00823868" w:rsidRPr="00275DB6" w:rsidRDefault="00823868" w:rsidP="001B5A35">
      <w:pPr>
        <w:pStyle w:val="aa"/>
        <w:rPr>
          <w:rFonts w:cstheme="minorHAnsi"/>
        </w:rPr>
      </w:pPr>
      <w:r w:rsidRPr="00275DB6">
        <w:rPr>
          <w:rFonts w:cstheme="minorHAnsi"/>
        </w:rPr>
        <w:t xml:space="preserve">Методические указания по применению силовых кабелей с изоляцией из сшитого полиэтилена на напряжение </w:t>
      </w:r>
      <w:r w:rsidR="00C311D4">
        <w:rPr>
          <w:rFonts w:cstheme="minorHAnsi"/>
        </w:rPr>
        <w:t>10</w:t>
      </w:r>
      <w:r w:rsidR="006713D0">
        <w:rPr>
          <w:rFonts w:cstheme="minorHAnsi"/>
        </w:rPr>
        <w:t> </w:t>
      </w:r>
      <w:proofErr w:type="spellStart"/>
      <w:r w:rsidR="006713D0">
        <w:rPr>
          <w:rFonts w:cstheme="minorHAnsi"/>
        </w:rPr>
        <w:t>кВ</w:t>
      </w:r>
      <w:proofErr w:type="spellEnd"/>
      <w:r w:rsidRPr="00275DB6">
        <w:rPr>
          <w:rFonts w:cstheme="minorHAnsi"/>
        </w:rPr>
        <w:t xml:space="preserve"> и выше. СТО 56947007-29.060.20.020-2009 ОАО «ФСК ЕЭС».</w:t>
      </w:r>
    </w:p>
    <w:p w14:paraId="4BEF5097" w14:textId="77777777" w:rsidR="00823868" w:rsidRPr="00275DB6" w:rsidRDefault="00823868" w:rsidP="001B5A35">
      <w:pPr>
        <w:pStyle w:val="aa"/>
        <w:rPr>
          <w:rFonts w:cstheme="minorHAnsi"/>
        </w:rPr>
      </w:pPr>
      <w:r w:rsidRPr="00275DB6">
        <w:rPr>
          <w:rFonts w:cstheme="minorHAnsi"/>
        </w:rPr>
        <w:t>Методические указания по применению ограничителей в электрических сетях 110-750</w:t>
      </w:r>
      <w:r w:rsidR="006713D0">
        <w:rPr>
          <w:rFonts w:cstheme="minorHAnsi"/>
        </w:rPr>
        <w:t> </w:t>
      </w:r>
      <w:proofErr w:type="spellStart"/>
      <w:r w:rsidR="006713D0">
        <w:rPr>
          <w:rFonts w:cstheme="minorHAnsi"/>
        </w:rPr>
        <w:t>кВ</w:t>
      </w:r>
      <w:r w:rsidRPr="00275DB6">
        <w:rPr>
          <w:rFonts w:cstheme="minorHAnsi"/>
        </w:rPr>
        <w:t>.</w:t>
      </w:r>
      <w:proofErr w:type="spellEnd"/>
      <w:r w:rsidRPr="00275DB6">
        <w:rPr>
          <w:rFonts w:cstheme="minorHAnsi"/>
        </w:rPr>
        <w:t xml:space="preserve">  ОАО "Институт "</w:t>
      </w:r>
      <w:proofErr w:type="spellStart"/>
      <w:r w:rsidRPr="00275DB6">
        <w:rPr>
          <w:rFonts w:cstheme="minorHAnsi"/>
        </w:rPr>
        <w:t>Энергосетьпроект</w:t>
      </w:r>
      <w:proofErr w:type="spellEnd"/>
      <w:r w:rsidRPr="00275DB6">
        <w:rPr>
          <w:rFonts w:cstheme="minorHAnsi"/>
        </w:rPr>
        <w:t>", ОАО ВНИИЭ, НТК "ЭЛ-ПРОЕКТ".</w:t>
      </w:r>
    </w:p>
    <w:p w14:paraId="36F37E42" w14:textId="77777777" w:rsidR="00823868" w:rsidRPr="00275DB6" w:rsidRDefault="00823868" w:rsidP="001B5A35">
      <w:pPr>
        <w:pStyle w:val="aa"/>
        <w:rPr>
          <w:rFonts w:cstheme="minorHAnsi"/>
        </w:rPr>
      </w:pPr>
      <w:r w:rsidRPr="00275DB6">
        <w:rPr>
          <w:rFonts w:cstheme="minorHAnsi"/>
        </w:rPr>
        <w:t xml:space="preserve"> Электроустановки переменного тока на напряжение от 3 до 750</w:t>
      </w:r>
      <w:r w:rsidR="006713D0">
        <w:rPr>
          <w:rFonts w:cstheme="minorHAnsi"/>
        </w:rPr>
        <w:t> </w:t>
      </w:r>
      <w:proofErr w:type="spellStart"/>
      <w:r w:rsidR="006713D0">
        <w:rPr>
          <w:rFonts w:cstheme="minorHAnsi"/>
        </w:rPr>
        <w:t>кВ</w:t>
      </w:r>
      <w:r w:rsidRPr="00275DB6">
        <w:rPr>
          <w:rFonts w:cstheme="minorHAnsi"/>
        </w:rPr>
        <w:t>.</w:t>
      </w:r>
      <w:proofErr w:type="spellEnd"/>
      <w:r w:rsidRPr="00275DB6">
        <w:rPr>
          <w:rFonts w:cstheme="minorHAnsi"/>
        </w:rPr>
        <w:t xml:space="preserve"> ГОСТ 9920-89.</w:t>
      </w:r>
    </w:p>
    <w:p w14:paraId="363F75CE" w14:textId="77777777" w:rsidR="00823868" w:rsidRDefault="00823868" w:rsidP="001B5A35">
      <w:pPr>
        <w:pStyle w:val="aa"/>
        <w:rPr>
          <w:rFonts w:cstheme="minorHAnsi"/>
        </w:rPr>
      </w:pPr>
      <w:r w:rsidRPr="00275DB6">
        <w:rPr>
          <w:rFonts w:cstheme="minorHAnsi"/>
        </w:rPr>
        <w:t>Методические указания по защите распределительных электрических сетей напряжением 0,4-</w:t>
      </w:r>
      <w:r w:rsidR="00C311D4">
        <w:rPr>
          <w:rFonts w:cstheme="minorHAnsi"/>
        </w:rPr>
        <w:t>10</w:t>
      </w:r>
      <w:r w:rsidR="006713D0">
        <w:rPr>
          <w:rFonts w:cstheme="minorHAnsi"/>
        </w:rPr>
        <w:t> </w:t>
      </w:r>
      <w:proofErr w:type="spellStart"/>
      <w:r w:rsidR="006713D0">
        <w:rPr>
          <w:rFonts w:cstheme="minorHAnsi"/>
        </w:rPr>
        <w:t>кВ</w:t>
      </w:r>
      <w:proofErr w:type="spellEnd"/>
      <w:r w:rsidRPr="00275DB6">
        <w:rPr>
          <w:rFonts w:cstheme="minorHAnsi"/>
        </w:rPr>
        <w:t xml:space="preserve"> от грозовых перенапряжений. СТО 56947007-29.240.02.001-2008</w:t>
      </w:r>
      <w:r w:rsidR="005076E9">
        <w:rPr>
          <w:rFonts w:cstheme="minorHAnsi"/>
        </w:rPr>
        <w:t>.</w:t>
      </w:r>
    </w:p>
    <w:p w14:paraId="3B9732C8" w14:textId="77777777" w:rsidR="005076E9" w:rsidRDefault="005076E9" w:rsidP="005076E9">
      <w:pPr>
        <w:pStyle w:val="aa"/>
        <w:numPr>
          <w:ilvl w:val="0"/>
          <w:numId w:val="0"/>
        </w:numPr>
        <w:ind w:left="426" w:hanging="284"/>
        <w:rPr>
          <w:rFonts w:cstheme="minorHAnsi"/>
        </w:rPr>
      </w:pPr>
    </w:p>
    <w:p w14:paraId="3283FF6B" w14:textId="77777777" w:rsidR="005076E9" w:rsidRDefault="005076E9" w:rsidP="005076E9">
      <w:pPr>
        <w:pStyle w:val="aa"/>
        <w:numPr>
          <w:ilvl w:val="0"/>
          <w:numId w:val="0"/>
        </w:numPr>
        <w:ind w:left="426" w:hanging="284"/>
        <w:rPr>
          <w:rFonts w:cstheme="minorHAnsi"/>
        </w:rPr>
      </w:pPr>
    </w:p>
    <w:p w14:paraId="0CEA80C5" w14:textId="77777777" w:rsidR="005076E9" w:rsidRPr="005076E9" w:rsidRDefault="005076E9" w:rsidP="005076E9">
      <w:pPr>
        <w:autoSpaceDE w:val="0"/>
        <w:autoSpaceDN w:val="0"/>
        <w:adjustRightInd w:val="0"/>
        <w:ind w:left="142"/>
        <w:rPr>
          <w:rFonts w:asciiTheme="minorHAnsi" w:hAnsiTheme="minorHAnsi" w:cstheme="minorHAnsi"/>
          <w:b/>
          <w:lang w:eastAsia="en-US"/>
        </w:rPr>
      </w:pPr>
      <w:r w:rsidRPr="005076E9">
        <w:rPr>
          <w:rFonts w:asciiTheme="minorHAnsi" w:hAnsiTheme="minorHAnsi" w:cstheme="minorHAnsi"/>
          <w:b/>
          <w:lang w:eastAsia="en-US"/>
        </w:rPr>
        <w:t>Примечание.</w:t>
      </w:r>
    </w:p>
    <w:p w14:paraId="1B5AB154" w14:textId="77777777" w:rsidR="005076E9" w:rsidRDefault="005076E9" w:rsidP="005076E9">
      <w:pPr>
        <w:autoSpaceDE w:val="0"/>
        <w:autoSpaceDN w:val="0"/>
        <w:adjustRightInd w:val="0"/>
        <w:ind w:left="142"/>
        <w:rPr>
          <w:rFonts w:asciiTheme="minorHAnsi" w:hAnsiTheme="minorHAnsi" w:cstheme="minorHAnsi"/>
          <w:b/>
          <w:lang w:eastAsia="en-US"/>
        </w:rPr>
      </w:pPr>
      <w:r w:rsidRPr="005076E9">
        <w:rPr>
          <w:rFonts w:asciiTheme="minorHAnsi" w:hAnsiTheme="minorHAnsi" w:cstheme="minorHAnsi"/>
          <w:b/>
          <w:lang w:eastAsia="en-US"/>
        </w:rPr>
        <w:t xml:space="preserve">Все кабельные связи, внутри и снаружи модулей смонтированы в соответствии с полной заводской готовностью, </w:t>
      </w:r>
      <w:proofErr w:type="spellStart"/>
      <w:r w:rsidRPr="005076E9">
        <w:rPr>
          <w:rFonts w:asciiTheme="minorHAnsi" w:hAnsiTheme="minorHAnsi" w:cstheme="minorHAnsi"/>
          <w:b/>
          <w:lang w:eastAsia="en-US"/>
        </w:rPr>
        <w:t>пробиркованны</w:t>
      </w:r>
      <w:proofErr w:type="spellEnd"/>
      <w:r w:rsidRPr="005076E9">
        <w:rPr>
          <w:rFonts w:asciiTheme="minorHAnsi" w:hAnsiTheme="minorHAnsi" w:cstheme="minorHAnsi"/>
          <w:b/>
          <w:lang w:eastAsia="en-US"/>
        </w:rPr>
        <w:t xml:space="preserve"> и проверены на заводе.</w:t>
      </w:r>
    </w:p>
    <w:p w14:paraId="015199FE" w14:textId="77777777" w:rsidR="005076E9" w:rsidRPr="005076E9" w:rsidRDefault="005076E9" w:rsidP="005076E9">
      <w:pPr>
        <w:autoSpaceDE w:val="0"/>
        <w:autoSpaceDN w:val="0"/>
        <w:adjustRightInd w:val="0"/>
        <w:ind w:left="142"/>
        <w:rPr>
          <w:rFonts w:asciiTheme="minorHAnsi" w:hAnsiTheme="minorHAnsi" w:cstheme="minorHAnsi"/>
          <w:b/>
          <w:lang w:eastAsia="en-US"/>
        </w:rPr>
      </w:pPr>
    </w:p>
    <w:p w14:paraId="328D5AC6" w14:textId="77777777" w:rsidR="005076E9" w:rsidRPr="005076E9" w:rsidRDefault="005076E9" w:rsidP="005076E9">
      <w:pPr>
        <w:autoSpaceDE w:val="0"/>
        <w:autoSpaceDN w:val="0"/>
        <w:adjustRightInd w:val="0"/>
        <w:ind w:left="142"/>
        <w:rPr>
          <w:rFonts w:asciiTheme="minorHAnsi" w:hAnsiTheme="minorHAnsi" w:cstheme="minorHAnsi"/>
          <w:lang w:eastAsia="en-US"/>
        </w:rPr>
      </w:pPr>
      <w:r w:rsidRPr="005076E9">
        <w:rPr>
          <w:rFonts w:asciiTheme="minorHAnsi" w:hAnsiTheme="minorHAnsi" w:cstheme="minorHAnsi"/>
          <w:b/>
          <w:lang w:eastAsia="en-US"/>
        </w:rPr>
        <w:t xml:space="preserve">При проведении СМР и ПНР на МПС представители завода-изготовителя осуществляют шеф монтажные и шеф наладочные работы в соответствии с </w:t>
      </w:r>
      <w:r w:rsidRPr="005076E9">
        <w:rPr>
          <w:rFonts w:asciiTheme="minorHAnsi" w:hAnsiTheme="minorHAnsi" w:cstheme="minorHAnsi"/>
          <w:b/>
        </w:rPr>
        <w:t>договорённостью с заказчиком.</w:t>
      </w:r>
    </w:p>
    <w:p w14:paraId="73E02BEE" w14:textId="77777777" w:rsidR="008A4675" w:rsidRPr="00275DB6" w:rsidRDefault="008A4675" w:rsidP="00823868">
      <w:pPr>
        <w:rPr>
          <w:rFonts w:asciiTheme="minorHAnsi" w:hAnsiTheme="minorHAnsi" w:cstheme="minorHAnsi"/>
        </w:rPr>
      </w:pPr>
    </w:p>
    <w:sectPr w:rsidR="008A4675" w:rsidRPr="00275DB6" w:rsidSect="007629E0">
      <w:headerReference w:type="default" r:id="rId8"/>
      <w:footerReference w:type="default" r:id="rId9"/>
      <w:headerReference w:type="first" r:id="rId10"/>
      <w:footerReference w:type="first" r:id="rId11"/>
      <w:pgSz w:w="11906" w:h="16838" w:code="9"/>
      <w:pgMar w:top="958" w:right="391" w:bottom="1559" w:left="1134" w:header="340" w:footer="1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785027" w14:textId="77777777" w:rsidR="001028CC" w:rsidRDefault="001028CC">
      <w:r>
        <w:separator/>
      </w:r>
    </w:p>
    <w:p w14:paraId="08A7A41D" w14:textId="77777777" w:rsidR="001028CC" w:rsidRDefault="001028CC"/>
  </w:endnote>
  <w:endnote w:type="continuationSeparator" w:id="0">
    <w:p w14:paraId="65865011" w14:textId="77777777" w:rsidR="001028CC" w:rsidRDefault="001028CC">
      <w:r>
        <w:continuationSeparator/>
      </w:r>
    </w:p>
    <w:p w14:paraId="6CBA94BC" w14:textId="77777777" w:rsidR="001028CC" w:rsidRDefault="001028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xt">
    <w:panose1 w:val="00000400000000000000"/>
    <w:charset w:val="CC"/>
    <w:family w:val="auto"/>
    <w:pitch w:val="variable"/>
    <w:sig w:usb0="A0002AA7" w:usb1="00000000" w:usb2="00000000" w:usb3="00000000" w:csb0="000001F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
    <w:altName w:val="Courier New"/>
    <w:charset w:val="00"/>
    <w:family w:val="auto"/>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lbany">
    <w:altName w:val="Arial"/>
    <w:charset w:val="CC"/>
    <w:family w:val="swiss"/>
    <w:pitch w:val="variable"/>
  </w:font>
  <w:font w:name="MS Mincho">
    <w:altName w:val="ＭＳ 明朝"/>
    <w:panose1 w:val="02020609040205080304"/>
    <w:charset w:val="80"/>
    <w:family w:val="modern"/>
    <w:pitch w:val="fixed"/>
    <w:sig w:usb0="E00002FF" w:usb1="6AC7FDFB" w:usb2="00000012" w:usb3="00000000" w:csb0="0002009F" w:csb1="00000000"/>
  </w:font>
  <w:font w:name="GOST type A">
    <w:altName w:val="Corbel"/>
    <w:charset w:val="CC"/>
    <w:family w:val="swiss"/>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AFF" w:usb1="C0007843" w:usb2="00000009" w:usb3="00000000" w:csb0="000001FF" w:csb1="00000000"/>
  </w:font>
  <w:font w:name="StarSymbol">
    <w:altName w:val="Arial Unicode MS"/>
    <w:charset w:val="80"/>
    <w:family w:val="auto"/>
    <w:pitch w:val="default"/>
    <w:sig w:usb0="00000201" w:usb1="08070000" w:usb2="00000010" w:usb3="00000000" w:csb0="00020004" w:csb1="00000000"/>
  </w:font>
  <w:font w:name="HeliosCond">
    <w:altName w:val="Courier New"/>
    <w:panose1 w:val="00000000000000000000"/>
    <w:charset w:val="00"/>
    <w:family w:val="decorative"/>
    <w:notTrueType/>
    <w:pitch w:val="variable"/>
    <w:sig w:usb0="00000203" w:usb1="00000000" w:usb2="00000000" w:usb3="00000000" w:csb0="00000005" w:csb1="00000000"/>
  </w:font>
  <w:font w:name="Batang">
    <w:altName w:val="바탕"/>
    <w:panose1 w:val="02030600000101010101"/>
    <w:charset w:val="81"/>
    <w:family w:val="roman"/>
    <w:pitch w:val="variable"/>
    <w:sig w:usb0="B00002AF" w:usb1="69D77CFB" w:usb2="00000030" w:usb3="00000000" w:csb0="0008009F" w:csb1="00000000"/>
  </w:font>
  <w:font w:name="ISOCPEUR">
    <w:panose1 w:val="020B060402020202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490" w:type="dxa"/>
      <w:tblLayout w:type="fixed"/>
      <w:tblCellMar>
        <w:left w:w="57" w:type="dxa"/>
        <w:right w:w="57" w:type="dxa"/>
      </w:tblCellMar>
      <w:tblLook w:val="0000" w:firstRow="0" w:lastRow="0" w:firstColumn="0" w:lastColumn="0" w:noHBand="0" w:noVBand="0"/>
    </w:tblPr>
    <w:tblGrid>
      <w:gridCol w:w="571"/>
      <w:gridCol w:w="571"/>
      <w:gridCol w:w="570"/>
      <w:gridCol w:w="570"/>
      <w:gridCol w:w="860"/>
      <w:gridCol w:w="573"/>
      <w:gridCol w:w="5962"/>
      <w:gridCol w:w="813"/>
    </w:tblGrid>
    <w:tr w:rsidR="00BA21FA" w14:paraId="189510B9"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65764F1C" w14:textId="77777777" w:rsidR="00BA21FA" w:rsidRPr="00041A11" w:rsidRDefault="00BA21FA">
          <w:pPr>
            <w:spacing w:line="200" w:lineRule="atLeast"/>
            <w:jc w:val="center"/>
            <w:rPr>
              <w:sz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6C5D6B1" w14:textId="77777777" w:rsidR="00BA21FA" w:rsidRPr="00041A11" w:rsidRDefault="00BA21FA">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6EC9FEE4" w14:textId="77777777" w:rsidR="00BA21FA" w:rsidRPr="00041A11" w:rsidRDefault="00BA21FA">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564472AE" w14:textId="77777777" w:rsidR="00BA21FA" w:rsidRPr="00041A11" w:rsidRDefault="00BA21FA">
          <w:pPr>
            <w:spacing w:line="200" w:lineRule="atLeast"/>
            <w:jc w:val="center"/>
            <w:rPr>
              <w:sz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AF04ECF" w14:textId="77777777" w:rsidR="00BA21FA" w:rsidRPr="00041A11" w:rsidRDefault="00BA21FA">
          <w:pPr>
            <w:spacing w:line="200" w:lineRule="atLeast"/>
            <w:jc w:val="center"/>
            <w:rPr>
              <w:sz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00C2DA0" w14:textId="77777777" w:rsidR="00BA21FA" w:rsidRPr="00041A11" w:rsidRDefault="00BA21FA">
          <w:pPr>
            <w:spacing w:line="200" w:lineRule="atLeast"/>
            <w:jc w:val="center"/>
            <w:rPr>
              <w:sz w:val="16"/>
            </w:rPr>
          </w:pPr>
        </w:p>
      </w:tc>
      <w:tc>
        <w:tcPr>
          <w:tcW w:w="5962" w:type="dxa"/>
          <w:vMerge w:val="restart"/>
          <w:tcBorders>
            <w:top w:val="single" w:sz="12" w:space="0" w:color="auto"/>
            <w:left w:val="single" w:sz="12" w:space="0" w:color="auto"/>
            <w:bottom w:val="single" w:sz="12" w:space="0" w:color="auto"/>
          </w:tcBorders>
          <w:vAlign w:val="center"/>
        </w:tcPr>
        <w:p w14:paraId="3E3EFF1C" w14:textId="77777777" w:rsidR="00BA21FA" w:rsidRPr="007A067A" w:rsidRDefault="00BA21FA" w:rsidP="0056638F">
          <w:pPr>
            <w:pStyle w:val="7"/>
            <w:tabs>
              <w:tab w:val="left" w:pos="2622"/>
            </w:tabs>
            <w:ind w:right="57"/>
            <w:jc w:val="center"/>
            <w:rPr>
              <w:i w:val="0"/>
              <w:iCs w:val="0"/>
              <w:lang w:val="ru-RU"/>
            </w:rPr>
          </w:pPr>
          <w:r w:rsidRPr="007A067A">
            <w:rPr>
              <w:rFonts w:ascii="Arial Narrow" w:hAnsi="Arial Narrow"/>
              <w:i w:val="0"/>
              <w:sz w:val="32"/>
              <w:szCs w:val="32"/>
            </w:rPr>
            <w:t>АО «</w:t>
          </w:r>
          <w:proofErr w:type="spellStart"/>
          <w:r w:rsidRPr="007A067A">
            <w:rPr>
              <w:rFonts w:ascii="Arial Narrow" w:hAnsi="Arial Narrow"/>
              <w:i w:val="0"/>
              <w:sz w:val="32"/>
              <w:szCs w:val="32"/>
            </w:rPr>
            <w:t>Самаранефтегаз</w:t>
          </w:r>
          <w:proofErr w:type="spellEnd"/>
          <w:r w:rsidRPr="007A067A">
            <w:rPr>
              <w:rFonts w:ascii="Arial Narrow" w:hAnsi="Arial Narrow"/>
              <w:i w:val="0"/>
              <w:sz w:val="32"/>
              <w:szCs w:val="32"/>
            </w:rPr>
            <w:t>»</w:t>
          </w:r>
        </w:p>
      </w:tc>
      <w:tc>
        <w:tcPr>
          <w:tcW w:w="813" w:type="dxa"/>
          <w:tcBorders>
            <w:top w:val="single" w:sz="12" w:space="0" w:color="auto"/>
            <w:left w:val="single" w:sz="12" w:space="0" w:color="auto"/>
            <w:bottom w:val="single" w:sz="12" w:space="0" w:color="auto"/>
          </w:tcBorders>
          <w:vAlign w:val="center"/>
        </w:tcPr>
        <w:p w14:paraId="11CDA08E" w14:textId="77777777" w:rsidR="00BA21FA" w:rsidRPr="00FC47FB" w:rsidRDefault="00BA21FA" w:rsidP="000D7A78">
          <w:pPr>
            <w:pStyle w:val="7"/>
            <w:tabs>
              <w:tab w:val="left" w:pos="2622"/>
            </w:tabs>
            <w:ind w:right="-57"/>
            <w:jc w:val="center"/>
            <w:rPr>
              <w:i w:val="0"/>
              <w:iCs w:val="0"/>
              <w:sz w:val="18"/>
              <w:szCs w:val="18"/>
              <w:lang w:val="ru-RU"/>
            </w:rPr>
          </w:pPr>
          <w:r w:rsidRPr="00FC47FB">
            <w:rPr>
              <w:i w:val="0"/>
              <w:iCs w:val="0"/>
              <w:sz w:val="18"/>
              <w:szCs w:val="18"/>
              <w:lang w:val="ru-RU"/>
            </w:rPr>
            <w:t>Лист</w:t>
          </w:r>
        </w:p>
      </w:tc>
    </w:tr>
    <w:tr w:rsidR="00BA21FA" w14:paraId="6831D1E2"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29AF5855" w14:textId="77777777" w:rsidR="00BA21FA" w:rsidRPr="00D97F01" w:rsidRDefault="00BA21FA">
          <w:pPr>
            <w:spacing w:line="200" w:lineRule="atLeast"/>
            <w:jc w:val="center"/>
            <w:rPr>
              <w:rFonts w:ascii="Arial" w:hAnsi="Arial" w:cs="Arial"/>
              <w:sz w:val="16"/>
              <w:szCs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6DC8786" w14:textId="77777777" w:rsidR="00BA21FA" w:rsidRPr="00D97F01" w:rsidRDefault="00BA21FA">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54806EF" w14:textId="77777777" w:rsidR="00BA21FA" w:rsidRPr="00D97F01" w:rsidRDefault="00BA21FA">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73EBDD8" w14:textId="77777777" w:rsidR="00BA21FA" w:rsidRPr="00D97F01" w:rsidRDefault="00BA21FA">
          <w:pPr>
            <w:spacing w:line="200" w:lineRule="atLeast"/>
            <w:jc w:val="center"/>
            <w:rPr>
              <w:rFonts w:ascii="Arial" w:hAnsi="Arial" w:cs="Arial"/>
              <w:sz w:val="16"/>
              <w:szCs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D05B1BB" w14:textId="77777777" w:rsidR="00BA21FA" w:rsidRPr="00D97F01" w:rsidRDefault="00BA21FA">
          <w:pPr>
            <w:spacing w:line="200" w:lineRule="atLeast"/>
            <w:jc w:val="center"/>
            <w:rPr>
              <w:rFonts w:ascii="Arial" w:hAnsi="Arial" w:cs="Arial"/>
              <w:sz w:val="16"/>
              <w:szCs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2E80177F" w14:textId="77777777" w:rsidR="00BA21FA" w:rsidRPr="00D97F01" w:rsidRDefault="00BA21FA">
          <w:pPr>
            <w:spacing w:line="200" w:lineRule="atLeast"/>
            <w:jc w:val="center"/>
            <w:rPr>
              <w:rFonts w:ascii="Arial" w:hAnsi="Arial" w:cs="Arial"/>
              <w:sz w:val="16"/>
              <w:szCs w:val="16"/>
            </w:rPr>
          </w:pPr>
        </w:p>
      </w:tc>
      <w:tc>
        <w:tcPr>
          <w:tcW w:w="5962" w:type="dxa"/>
          <w:vMerge/>
          <w:tcBorders>
            <w:left w:val="single" w:sz="12" w:space="0" w:color="auto"/>
            <w:bottom w:val="single" w:sz="12" w:space="0" w:color="auto"/>
          </w:tcBorders>
          <w:vAlign w:val="center"/>
        </w:tcPr>
        <w:p w14:paraId="03121E56" w14:textId="77777777" w:rsidR="00BA21FA" w:rsidRPr="00D97F01" w:rsidRDefault="00BA21FA">
          <w:pPr>
            <w:pStyle w:val="7"/>
            <w:tabs>
              <w:tab w:val="left" w:pos="2622"/>
            </w:tabs>
            <w:ind w:right="57"/>
            <w:jc w:val="center"/>
            <w:rPr>
              <w:b/>
              <w:bCs/>
              <w:sz w:val="16"/>
              <w:szCs w:val="16"/>
              <w:lang w:val="ru-RU"/>
            </w:rPr>
          </w:pPr>
        </w:p>
      </w:tc>
      <w:tc>
        <w:tcPr>
          <w:tcW w:w="813" w:type="dxa"/>
          <w:vMerge w:val="restart"/>
          <w:tcBorders>
            <w:left w:val="single" w:sz="12" w:space="0" w:color="auto"/>
          </w:tcBorders>
          <w:vAlign w:val="center"/>
        </w:tcPr>
        <w:p w14:paraId="69226962" w14:textId="77777777" w:rsidR="00BA21FA" w:rsidRPr="007A067A" w:rsidRDefault="00BA21FA" w:rsidP="000D7A78">
          <w:pPr>
            <w:pStyle w:val="7"/>
            <w:tabs>
              <w:tab w:val="left" w:pos="2622"/>
            </w:tabs>
            <w:ind w:right="-57"/>
            <w:jc w:val="center"/>
            <w:rPr>
              <w:rFonts w:ascii="Arial Narrow" w:hAnsi="Arial Narrow"/>
              <w:i w:val="0"/>
              <w:lang w:val="ru-RU"/>
            </w:rPr>
          </w:pPr>
          <w:r w:rsidRPr="007A067A">
            <w:rPr>
              <w:rFonts w:ascii="Arial Narrow" w:hAnsi="Arial Narrow"/>
              <w:i w:val="0"/>
              <w:lang w:val="ru-RU"/>
            </w:rPr>
            <w:fldChar w:fldCharType="begin"/>
          </w:r>
          <w:r w:rsidRPr="007A067A">
            <w:rPr>
              <w:rFonts w:ascii="Arial Narrow" w:hAnsi="Arial Narrow"/>
              <w:i w:val="0"/>
              <w:lang w:val="ru-RU"/>
            </w:rPr>
            <w:instrText>PAGE   \* MERGEFORMAT</w:instrText>
          </w:r>
          <w:r w:rsidRPr="007A067A">
            <w:rPr>
              <w:rFonts w:ascii="Arial Narrow" w:hAnsi="Arial Narrow"/>
              <w:i w:val="0"/>
              <w:lang w:val="ru-RU"/>
            </w:rPr>
            <w:fldChar w:fldCharType="separate"/>
          </w:r>
          <w:r>
            <w:rPr>
              <w:rFonts w:ascii="Arial Narrow" w:hAnsi="Arial Narrow"/>
              <w:i w:val="0"/>
              <w:noProof/>
              <w:lang w:val="ru-RU"/>
            </w:rPr>
            <w:t>17</w:t>
          </w:r>
          <w:r w:rsidRPr="007A067A">
            <w:rPr>
              <w:rFonts w:ascii="Arial Narrow" w:hAnsi="Arial Narrow"/>
              <w:i w:val="0"/>
              <w:lang w:val="ru-RU"/>
            </w:rPr>
            <w:fldChar w:fldCharType="end"/>
          </w:r>
        </w:p>
      </w:tc>
    </w:tr>
    <w:tr w:rsidR="00BA21FA" w14:paraId="37E265AA"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5A4DB08E" w14:textId="77777777" w:rsidR="00BA21FA" w:rsidRPr="00FC47FB" w:rsidRDefault="00BA21FA">
          <w:pPr>
            <w:spacing w:line="200" w:lineRule="atLeast"/>
            <w:jc w:val="center"/>
            <w:rPr>
              <w:rFonts w:ascii="Arial" w:hAnsi="Arial" w:cs="Arial"/>
              <w:sz w:val="18"/>
              <w:szCs w:val="18"/>
            </w:rPr>
          </w:pPr>
          <w:r w:rsidRPr="00FC47FB">
            <w:rPr>
              <w:rFonts w:ascii="Arial" w:hAnsi="Arial" w:cs="Arial"/>
              <w:sz w:val="18"/>
              <w:szCs w:val="18"/>
            </w:rPr>
            <w:t>Изм.</w:t>
          </w: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717B0F2D" w14:textId="77777777" w:rsidR="00BA21FA" w:rsidRPr="00FC47FB" w:rsidRDefault="00BA21FA">
          <w:pPr>
            <w:spacing w:line="200" w:lineRule="atLeast"/>
            <w:jc w:val="center"/>
            <w:rPr>
              <w:rFonts w:ascii="Arial" w:hAnsi="Arial" w:cs="Arial"/>
              <w:sz w:val="18"/>
              <w:szCs w:val="18"/>
            </w:rPr>
          </w:pPr>
          <w:proofErr w:type="spellStart"/>
          <w:r w:rsidRPr="00FC47FB">
            <w:rPr>
              <w:rFonts w:ascii="Arial" w:hAnsi="Arial" w:cs="Arial"/>
              <w:sz w:val="18"/>
              <w:szCs w:val="18"/>
            </w:rPr>
            <w:t>Кол.уч</w:t>
          </w:r>
          <w:proofErr w:type="spellEnd"/>
          <w:r w:rsidRPr="00FC47FB">
            <w:rPr>
              <w:rFonts w:ascii="Arial" w:hAnsi="Arial" w:cs="Arial"/>
              <w:sz w:val="18"/>
              <w:szCs w:val="18"/>
            </w:rPr>
            <w:t>.</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9021827" w14:textId="77777777" w:rsidR="00BA21FA" w:rsidRPr="00FC47FB" w:rsidRDefault="00BA21FA">
          <w:pPr>
            <w:spacing w:line="200" w:lineRule="atLeast"/>
            <w:jc w:val="center"/>
            <w:rPr>
              <w:rFonts w:ascii="Arial" w:hAnsi="Arial" w:cs="Arial"/>
              <w:sz w:val="18"/>
              <w:szCs w:val="18"/>
            </w:rPr>
          </w:pPr>
          <w:r w:rsidRPr="00FC47FB">
            <w:rPr>
              <w:rFonts w:ascii="Arial" w:hAnsi="Arial" w:cs="Arial"/>
              <w:sz w:val="18"/>
              <w:szCs w:val="18"/>
            </w:rPr>
            <w:t>Лист</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0654BBD" w14:textId="77777777" w:rsidR="00BA21FA" w:rsidRPr="00FC47FB" w:rsidRDefault="00BA21FA">
          <w:pPr>
            <w:spacing w:line="200" w:lineRule="atLeast"/>
            <w:jc w:val="center"/>
            <w:rPr>
              <w:rFonts w:ascii="Arial" w:hAnsi="Arial" w:cs="Arial"/>
              <w:sz w:val="18"/>
              <w:szCs w:val="18"/>
            </w:rPr>
          </w:pPr>
          <w:r w:rsidRPr="00FC47FB">
            <w:rPr>
              <w:rFonts w:ascii="Arial" w:hAnsi="Arial" w:cs="Arial"/>
              <w:sz w:val="18"/>
              <w:szCs w:val="18"/>
            </w:rPr>
            <w:t>№ док.</w:t>
          </w: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91754A5" w14:textId="77777777" w:rsidR="00BA21FA" w:rsidRPr="00FC47FB" w:rsidRDefault="00BA21FA">
          <w:pPr>
            <w:spacing w:line="200" w:lineRule="atLeast"/>
            <w:jc w:val="center"/>
            <w:rPr>
              <w:rFonts w:ascii="Arial" w:hAnsi="Arial" w:cs="Arial"/>
              <w:sz w:val="18"/>
              <w:szCs w:val="18"/>
            </w:rPr>
          </w:pPr>
          <w:r w:rsidRPr="00FC47FB">
            <w:rPr>
              <w:rFonts w:ascii="Arial" w:hAnsi="Arial" w:cs="Arial"/>
              <w:sz w:val="18"/>
              <w:szCs w:val="18"/>
            </w:rPr>
            <w:t>Подп.</w:t>
          </w: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F17269F" w14:textId="77777777" w:rsidR="00BA21FA" w:rsidRPr="00FC47FB" w:rsidRDefault="00BA21FA">
          <w:pPr>
            <w:spacing w:line="200" w:lineRule="atLeast"/>
            <w:jc w:val="center"/>
            <w:rPr>
              <w:rFonts w:ascii="Arial" w:hAnsi="Arial" w:cs="Arial"/>
              <w:sz w:val="18"/>
              <w:szCs w:val="18"/>
            </w:rPr>
          </w:pPr>
          <w:r w:rsidRPr="00FC47FB">
            <w:rPr>
              <w:rFonts w:ascii="Arial" w:hAnsi="Arial" w:cs="Arial"/>
              <w:sz w:val="18"/>
              <w:szCs w:val="18"/>
            </w:rPr>
            <w:t>Дата</w:t>
          </w:r>
        </w:p>
      </w:tc>
      <w:tc>
        <w:tcPr>
          <w:tcW w:w="5962" w:type="dxa"/>
          <w:vMerge/>
          <w:tcBorders>
            <w:left w:val="single" w:sz="12" w:space="0" w:color="auto"/>
            <w:bottom w:val="single" w:sz="12" w:space="0" w:color="auto"/>
          </w:tcBorders>
          <w:vAlign w:val="center"/>
        </w:tcPr>
        <w:p w14:paraId="56315A1B" w14:textId="77777777" w:rsidR="00BA21FA" w:rsidRPr="00D97F01" w:rsidRDefault="00BA21FA">
          <w:pPr>
            <w:spacing w:line="200" w:lineRule="atLeast"/>
            <w:jc w:val="center"/>
            <w:rPr>
              <w:rFonts w:ascii="Arial" w:hAnsi="Arial" w:cs="Arial"/>
              <w:sz w:val="16"/>
              <w:szCs w:val="16"/>
            </w:rPr>
          </w:pPr>
        </w:p>
      </w:tc>
      <w:tc>
        <w:tcPr>
          <w:tcW w:w="813" w:type="dxa"/>
          <w:vMerge/>
          <w:tcBorders>
            <w:left w:val="single" w:sz="12" w:space="0" w:color="auto"/>
            <w:bottom w:val="single" w:sz="12" w:space="0" w:color="auto"/>
          </w:tcBorders>
          <w:vAlign w:val="center"/>
        </w:tcPr>
        <w:p w14:paraId="3E5AAE6D" w14:textId="77777777" w:rsidR="00BA21FA" w:rsidRPr="00D97F01" w:rsidRDefault="00BA21FA" w:rsidP="000D7A78">
          <w:pPr>
            <w:spacing w:line="200" w:lineRule="atLeast"/>
            <w:ind w:right="-57"/>
            <w:jc w:val="center"/>
            <w:rPr>
              <w:rFonts w:ascii="Arial" w:hAnsi="Arial" w:cs="Arial"/>
              <w:sz w:val="16"/>
              <w:szCs w:val="16"/>
            </w:rPr>
          </w:pPr>
        </w:p>
      </w:tc>
    </w:tr>
  </w:tbl>
  <w:p w14:paraId="0362EAFA" w14:textId="77777777" w:rsidR="00BA21FA" w:rsidRDefault="00BA21FA">
    <w:pPr>
      <w:pStyle w:val="af2"/>
      <w:tabs>
        <w:tab w:val="clear" w:pos="4677"/>
        <w:tab w:val="clear" w:pos="9355"/>
      </w:tabs>
      <w:ind w:right="114"/>
      <w:jc w:val="right"/>
    </w:pPr>
    <w:proofErr w:type="gramStart"/>
    <w:r>
      <w:rPr>
        <w:rFonts w:ascii="Arial" w:hAnsi="Arial" w:cs="Arial"/>
        <w:sz w:val="16"/>
      </w:rPr>
      <w:t>Формат:  А</w:t>
    </w:r>
    <w:proofErr w:type="gramEnd"/>
    <w:r>
      <w:rPr>
        <w:rFonts w:ascii="Arial" w:hAnsi="Arial" w:cs="Arial"/>
        <w:sz w:val="16"/>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461" w:type="dxa"/>
      <w:tblInd w:w="57" w:type="dxa"/>
      <w:tblLayout w:type="fixed"/>
      <w:tblCellMar>
        <w:left w:w="57" w:type="dxa"/>
        <w:right w:w="57" w:type="dxa"/>
      </w:tblCellMar>
      <w:tblLook w:val="0000" w:firstRow="0" w:lastRow="0" w:firstColumn="0" w:lastColumn="0" w:noHBand="0" w:noVBand="0"/>
    </w:tblPr>
    <w:tblGrid>
      <w:gridCol w:w="570"/>
      <w:gridCol w:w="570"/>
      <w:gridCol w:w="570"/>
      <w:gridCol w:w="570"/>
      <w:gridCol w:w="855"/>
      <w:gridCol w:w="570"/>
      <w:gridCol w:w="3990"/>
      <w:gridCol w:w="855"/>
      <w:gridCol w:w="855"/>
      <w:gridCol w:w="1056"/>
    </w:tblGrid>
    <w:tr w:rsidR="00BA21FA" w14:paraId="44DAFD54" w14:textId="77777777" w:rsidTr="008F4A8A">
      <w:trPr>
        <w:cantSplit/>
        <w:trHeight w:hRule="exact" w:val="284"/>
      </w:trPr>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17C4E66A" w14:textId="77777777" w:rsidR="00BA21FA" w:rsidRPr="00030082" w:rsidRDefault="00BA21FA" w:rsidP="00F15993">
          <w:pPr>
            <w:spacing w:line="200" w:lineRule="exact"/>
            <w:ind w:left="-9"/>
            <w:jc w:val="center"/>
            <w:rPr>
              <w:rFonts w:ascii="Arial" w:hAnsi="Arial" w:cs="Arial"/>
              <w:sz w:val="18"/>
              <w:szCs w:val="18"/>
              <w:lang w:val="en-US"/>
            </w:rPr>
          </w:pPr>
        </w:p>
      </w:tc>
      <w:tc>
        <w:tcPr>
          <w:tcW w:w="570" w:type="dxa"/>
          <w:tcBorders>
            <w:top w:val="single" w:sz="12" w:space="0" w:color="auto"/>
            <w:bottom w:val="single" w:sz="4" w:space="0" w:color="auto"/>
            <w:right w:val="single" w:sz="12" w:space="0" w:color="auto"/>
          </w:tcBorders>
          <w:vAlign w:val="center"/>
        </w:tcPr>
        <w:p w14:paraId="77C830A5" w14:textId="77777777" w:rsidR="00BA21FA" w:rsidRPr="00EB265D" w:rsidRDefault="00BA21FA"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5FF165D" w14:textId="77777777" w:rsidR="00BA21FA" w:rsidRPr="00EB265D" w:rsidRDefault="00BA21FA"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vAlign w:val="center"/>
        </w:tcPr>
        <w:p w14:paraId="3609C155" w14:textId="77777777" w:rsidR="00BA21FA" w:rsidRPr="00030082" w:rsidRDefault="00BA21FA" w:rsidP="00B0781B">
          <w:pPr>
            <w:spacing w:line="200" w:lineRule="exact"/>
            <w:ind w:left="-9"/>
            <w:rPr>
              <w:rFonts w:ascii="Arial" w:hAnsi="Arial" w:cs="Arial"/>
              <w:sz w:val="16"/>
              <w:szCs w:val="16"/>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2F4AA1A9" w14:textId="77777777" w:rsidR="00BA21FA" w:rsidRPr="00DC0F4C" w:rsidRDefault="00BA21FA" w:rsidP="00F15993">
          <w:pPr>
            <w:pStyle w:val="af2"/>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D28AAAF" w14:textId="77777777" w:rsidR="00BA21FA" w:rsidRPr="00DC0F4C" w:rsidRDefault="00BA21FA" w:rsidP="00030082">
          <w:pPr>
            <w:rPr>
              <w:rFonts w:ascii="Arial" w:hAnsi="Arial" w:cs="Arial"/>
              <w:sz w:val="18"/>
              <w:szCs w:val="18"/>
            </w:rPr>
          </w:pPr>
        </w:p>
      </w:tc>
      <w:tc>
        <w:tcPr>
          <w:tcW w:w="6756" w:type="dxa"/>
          <w:gridSpan w:val="4"/>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C28D0B0" w14:textId="77777777" w:rsidR="00BA21FA" w:rsidRPr="007A067A" w:rsidRDefault="00BA21FA" w:rsidP="007A067A">
          <w:pPr>
            <w:pStyle w:val="Default"/>
            <w:jc w:val="center"/>
            <w:rPr>
              <w:rFonts w:ascii="Arial Narrow" w:hAnsi="Arial Narrow"/>
              <w:color w:val="auto"/>
              <w:sz w:val="32"/>
              <w:szCs w:val="32"/>
              <w:lang w:val="en-US"/>
            </w:rPr>
          </w:pPr>
          <w:r w:rsidRPr="007A067A">
            <w:rPr>
              <w:rFonts w:ascii="Arial Narrow" w:hAnsi="Arial Narrow"/>
              <w:color w:val="auto"/>
              <w:sz w:val="32"/>
              <w:szCs w:val="32"/>
            </w:rPr>
            <w:t>АО «Самаранефтегаз»</w:t>
          </w:r>
        </w:p>
      </w:tc>
    </w:tr>
    <w:tr w:rsidR="00BA21FA" w14:paraId="48123E4C" w14:textId="77777777" w:rsidTr="008F4A8A">
      <w:trPr>
        <w:cantSplit/>
        <w:trHeight w:hRule="exact" w:val="284"/>
      </w:trPr>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0355011" w14:textId="77777777" w:rsidR="00BA21FA" w:rsidRPr="004E0375" w:rsidRDefault="00BA21FA"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vAlign w:val="center"/>
        </w:tcPr>
        <w:p w14:paraId="384D59C5" w14:textId="77777777" w:rsidR="00BA21FA" w:rsidRPr="004E0375" w:rsidRDefault="00BA21FA"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0A7999E2" w14:textId="77777777" w:rsidR="00BA21FA" w:rsidRPr="004E0375" w:rsidRDefault="00BA21FA"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vAlign w:val="center"/>
        </w:tcPr>
        <w:p w14:paraId="7611393B" w14:textId="77777777" w:rsidR="00BA21FA" w:rsidRPr="004E0375" w:rsidRDefault="00BA21FA" w:rsidP="00EB265D">
          <w:pPr>
            <w:spacing w:line="200" w:lineRule="exact"/>
            <w:ind w:left="-9"/>
            <w:rPr>
              <w:rFonts w:ascii="Arial" w:hAnsi="Arial" w:cs="Arial"/>
              <w:sz w:val="18"/>
              <w:szCs w:val="18"/>
              <w:lang w:val="en-US"/>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DCD8D3D" w14:textId="77777777" w:rsidR="00BA21FA" w:rsidRPr="00DC0F4C" w:rsidRDefault="00BA21FA" w:rsidP="00DD2310">
          <w:pPr>
            <w:pStyle w:val="af2"/>
            <w:rPr>
              <w:rFonts w:ascii="Arial" w:hAnsi="Arial"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1B019EE" w14:textId="77777777" w:rsidR="00BA21FA" w:rsidRPr="004E0375" w:rsidRDefault="00BA21FA" w:rsidP="00DD2310">
          <w:pPr>
            <w:rPr>
              <w:rFonts w:ascii="Arial" w:hAnsi="Arial" w:cs="Arial"/>
              <w:sz w:val="18"/>
              <w:szCs w:val="18"/>
              <w:lang w:val="en-US"/>
            </w:rPr>
          </w:pP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7BDF7ED9" w14:textId="77777777" w:rsidR="00BA21FA" w:rsidRPr="007A067A" w:rsidRDefault="00BA21FA">
          <w:pPr>
            <w:jc w:val="center"/>
            <w:rPr>
              <w:rFonts w:ascii="Arial Narrow" w:hAnsi="Arial Narrow" w:cs="Arial"/>
            </w:rPr>
          </w:pPr>
        </w:p>
      </w:tc>
    </w:tr>
    <w:tr w:rsidR="00BA21FA" w14:paraId="7B5BA060" w14:textId="77777777" w:rsidTr="008F4A8A">
      <w:trPr>
        <w:cantSplit/>
        <w:trHeight w:hRule="exact" w:val="284"/>
      </w:trPr>
      <w:tc>
        <w:tcPr>
          <w:tcW w:w="570" w:type="dxa"/>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7EECC000" w14:textId="77777777" w:rsidR="00BA21FA" w:rsidRPr="0068326E" w:rsidRDefault="00BA21FA" w:rsidP="00D97F01">
          <w:pPr>
            <w:spacing w:line="200" w:lineRule="exact"/>
            <w:jc w:val="center"/>
            <w:rPr>
              <w:rFonts w:ascii="Arial Narrow" w:hAnsi="Arial Narrow" w:cs="Arial"/>
              <w:sz w:val="18"/>
              <w:szCs w:val="18"/>
            </w:rPr>
          </w:pPr>
          <w:r w:rsidRPr="0068326E">
            <w:rPr>
              <w:rFonts w:ascii="Arial Narrow" w:hAnsi="Arial Narrow" w:cs="Arial"/>
              <w:sz w:val="18"/>
              <w:szCs w:val="18"/>
            </w:rPr>
            <w:t>Изм.</w:t>
          </w:r>
        </w:p>
      </w:tc>
      <w:tc>
        <w:tcPr>
          <w:tcW w:w="570" w:type="dxa"/>
          <w:tcBorders>
            <w:top w:val="single" w:sz="12" w:space="0" w:color="auto"/>
            <w:left w:val="single" w:sz="12" w:space="0" w:color="auto"/>
            <w:bottom w:val="single" w:sz="2" w:space="0" w:color="auto"/>
            <w:right w:val="single" w:sz="12" w:space="0" w:color="auto"/>
          </w:tcBorders>
          <w:vAlign w:val="center"/>
        </w:tcPr>
        <w:p w14:paraId="5B8EAA66" w14:textId="77777777" w:rsidR="00BA21FA" w:rsidRPr="0068326E" w:rsidRDefault="00BA21FA" w:rsidP="00D97F01">
          <w:pPr>
            <w:spacing w:line="200" w:lineRule="exact"/>
            <w:ind w:left="-60" w:right="-51"/>
            <w:jc w:val="center"/>
            <w:rPr>
              <w:rFonts w:ascii="Arial Narrow" w:hAnsi="Arial Narrow" w:cs="Arial"/>
              <w:sz w:val="18"/>
              <w:szCs w:val="18"/>
            </w:rPr>
          </w:pPr>
          <w:proofErr w:type="spellStart"/>
          <w:r w:rsidRPr="0068326E">
            <w:rPr>
              <w:rFonts w:ascii="Arial Narrow" w:hAnsi="Arial Narrow" w:cs="Arial"/>
              <w:sz w:val="18"/>
              <w:szCs w:val="18"/>
            </w:rPr>
            <w:t>Кол.уч</w:t>
          </w:r>
          <w:proofErr w:type="spellEnd"/>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B2BE233" w14:textId="77777777" w:rsidR="00BA21FA" w:rsidRPr="0068326E" w:rsidRDefault="00BA21FA" w:rsidP="00D97F01">
          <w:pPr>
            <w:spacing w:line="200" w:lineRule="exact"/>
            <w:jc w:val="center"/>
            <w:rPr>
              <w:rFonts w:ascii="Arial Narrow" w:hAnsi="Arial Narrow" w:cs="Arial"/>
              <w:sz w:val="18"/>
              <w:szCs w:val="18"/>
            </w:rPr>
          </w:pPr>
          <w:r w:rsidRPr="0068326E">
            <w:rPr>
              <w:rFonts w:ascii="Arial Narrow" w:hAnsi="Arial Narrow" w:cs="Arial"/>
              <w:sz w:val="18"/>
              <w:szCs w:val="18"/>
            </w:rPr>
            <w:t>Лист</w:t>
          </w:r>
        </w:p>
      </w:tc>
      <w:tc>
        <w:tcPr>
          <w:tcW w:w="570" w:type="dxa"/>
          <w:tcBorders>
            <w:top w:val="single" w:sz="12" w:space="0" w:color="auto"/>
            <w:left w:val="single" w:sz="12" w:space="0" w:color="auto"/>
            <w:bottom w:val="single" w:sz="12" w:space="0" w:color="auto"/>
            <w:right w:val="single" w:sz="12" w:space="0" w:color="auto"/>
          </w:tcBorders>
          <w:vAlign w:val="center"/>
        </w:tcPr>
        <w:p w14:paraId="2D917B85" w14:textId="77777777" w:rsidR="00BA21FA" w:rsidRPr="0068326E" w:rsidRDefault="00BA21FA" w:rsidP="00D97F01">
          <w:pPr>
            <w:spacing w:line="200" w:lineRule="exact"/>
            <w:ind w:left="-66" w:right="-45"/>
            <w:jc w:val="center"/>
            <w:rPr>
              <w:rFonts w:ascii="Arial Narrow" w:hAnsi="Arial Narrow" w:cs="Arial"/>
              <w:sz w:val="18"/>
              <w:szCs w:val="18"/>
            </w:rPr>
          </w:pPr>
          <w:r w:rsidRPr="0068326E">
            <w:rPr>
              <w:rFonts w:ascii="Arial Narrow" w:hAnsi="Arial Narrow" w:cs="Arial"/>
              <w:sz w:val="18"/>
              <w:szCs w:val="18"/>
            </w:rPr>
            <w:t>№ док.</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13C719C" w14:textId="77777777" w:rsidR="00BA21FA" w:rsidRPr="0068326E" w:rsidRDefault="00BA21FA" w:rsidP="00D97F01">
          <w:pPr>
            <w:spacing w:line="200" w:lineRule="exact"/>
            <w:jc w:val="center"/>
            <w:rPr>
              <w:rFonts w:ascii="Arial Narrow" w:hAnsi="Arial Narrow" w:cs="Arial"/>
              <w:sz w:val="18"/>
              <w:szCs w:val="18"/>
            </w:rPr>
          </w:pPr>
          <w:r w:rsidRPr="0068326E">
            <w:rPr>
              <w:rFonts w:ascii="Arial Narrow" w:hAnsi="Arial Narrow" w:cs="Arial"/>
              <w:sz w:val="18"/>
              <w:szCs w:val="18"/>
            </w:rPr>
            <w:t>Подп.</w:t>
          </w:r>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6DF54C6" w14:textId="77777777" w:rsidR="00BA21FA" w:rsidRPr="0068326E" w:rsidRDefault="00BA21FA" w:rsidP="00D97F01">
          <w:pPr>
            <w:spacing w:line="200" w:lineRule="exact"/>
            <w:jc w:val="center"/>
            <w:rPr>
              <w:rFonts w:ascii="Arial Narrow" w:hAnsi="Arial Narrow" w:cs="Arial"/>
              <w:vanish/>
              <w:sz w:val="18"/>
              <w:szCs w:val="18"/>
            </w:rPr>
          </w:pPr>
          <w:r w:rsidRPr="0068326E">
            <w:rPr>
              <w:rFonts w:ascii="Arial Narrow" w:hAnsi="Arial Narrow" w:cs="Arial"/>
              <w:sz w:val="18"/>
              <w:szCs w:val="18"/>
            </w:rPr>
            <w:t>Дата</w:t>
          </w: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00C40760" w14:textId="77777777" w:rsidR="00BA21FA" w:rsidRPr="007A067A" w:rsidRDefault="00BA21FA">
          <w:pPr>
            <w:jc w:val="center"/>
            <w:rPr>
              <w:rFonts w:ascii="Arial Narrow" w:hAnsi="Arial Narrow" w:cs="Arial"/>
              <w:sz w:val="22"/>
              <w:szCs w:val="22"/>
            </w:rPr>
          </w:pPr>
        </w:p>
      </w:tc>
    </w:tr>
    <w:tr w:rsidR="00BA21FA" w14:paraId="6E619E43" w14:textId="77777777" w:rsidTr="008F4A8A">
      <w:trPr>
        <w:cantSplit/>
        <w:trHeight w:hRule="exact" w:val="284"/>
      </w:trPr>
      <w:tc>
        <w:tcPr>
          <w:tcW w:w="1140" w:type="dxa"/>
          <w:gridSpan w:val="2"/>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05246D0E" w14:textId="77777777" w:rsidR="00BA21FA" w:rsidRPr="00AD0B0F" w:rsidRDefault="00BA21FA"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w:t>
          </w:r>
          <w:proofErr w:type="spellStart"/>
          <w:r w:rsidRPr="0068326E">
            <w:rPr>
              <w:rFonts w:ascii="Arial Narrow" w:hAnsi="Arial Narrow" w:cs="Arial"/>
              <w:sz w:val="18"/>
              <w:szCs w:val="18"/>
            </w:rPr>
            <w:t>Разраб</w:t>
          </w:r>
          <w:r>
            <w:rPr>
              <w:rFonts w:ascii="Arial Narrow" w:hAnsi="Arial Narrow" w:cs="Arial"/>
              <w:sz w:val="18"/>
              <w:szCs w:val="18"/>
              <w:lang w:val="en-US"/>
            </w:rPr>
            <w:t>отал</w:t>
          </w:r>
          <w:proofErr w:type="spellEnd"/>
        </w:p>
      </w:tc>
      <w:tc>
        <w:tcPr>
          <w:tcW w:w="1140" w:type="dxa"/>
          <w:gridSpan w:val="2"/>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1785992" w14:textId="77777777" w:rsidR="00BA21FA" w:rsidRPr="0068326E" w:rsidRDefault="00BA21FA" w:rsidP="007A067A">
          <w:pPr>
            <w:pStyle w:val="af2"/>
            <w:ind w:left="-9" w:firstLine="9"/>
            <w:jc w:val="both"/>
            <w:rPr>
              <w:rFonts w:ascii="Arial Narrow" w:hAnsi="Arial Narrow" w:cs="Arial"/>
              <w:sz w:val="18"/>
              <w:szCs w:val="18"/>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61112BAD" w14:textId="77777777" w:rsidR="00BA21FA" w:rsidRPr="0068326E" w:rsidRDefault="00BA21FA" w:rsidP="00077D4F">
          <w:pPr>
            <w:pStyle w:val="af2"/>
            <w:rPr>
              <w:rFonts w:ascii="Arial Narrow" w:hAnsi="Arial Narrow"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AC56C6E" w14:textId="0C289073" w:rsidR="00BA21FA" w:rsidRPr="0068326E" w:rsidRDefault="00BA21FA" w:rsidP="00D16929">
          <w:pPr>
            <w:jc w:val="center"/>
            <w:rPr>
              <w:rFonts w:ascii="Arial Narrow" w:hAnsi="Arial Narrow" w:cs="Arial"/>
              <w:sz w:val="18"/>
              <w:szCs w:val="18"/>
            </w:rPr>
          </w:pPr>
          <w:r>
            <w:rPr>
              <w:rFonts w:ascii="Arial Narrow" w:hAnsi="Arial Narrow" w:cs="Arial"/>
              <w:sz w:val="18"/>
              <w:szCs w:val="18"/>
            </w:rPr>
            <w:fldChar w:fldCharType="begin"/>
          </w:r>
          <w:r>
            <w:rPr>
              <w:rFonts w:ascii="Arial Narrow" w:hAnsi="Arial Narrow" w:cs="Arial"/>
              <w:sz w:val="18"/>
              <w:szCs w:val="18"/>
            </w:rPr>
            <w:instrText xml:space="preserve"> DATE  \@ "MM.yy"  \* MERGEFORMAT </w:instrText>
          </w:r>
          <w:r>
            <w:rPr>
              <w:rFonts w:ascii="Arial Narrow" w:hAnsi="Arial Narrow" w:cs="Arial"/>
              <w:sz w:val="18"/>
              <w:szCs w:val="18"/>
            </w:rPr>
            <w:fldChar w:fldCharType="separate"/>
          </w:r>
          <w:r>
            <w:rPr>
              <w:rFonts w:ascii="Arial Narrow" w:hAnsi="Arial Narrow" w:cs="Arial"/>
              <w:noProof/>
              <w:sz w:val="18"/>
              <w:szCs w:val="18"/>
            </w:rPr>
            <w:t>02.21</w:t>
          </w:r>
          <w:r>
            <w:rPr>
              <w:rFonts w:ascii="Arial Narrow" w:hAnsi="Arial Narrow" w:cs="Arial"/>
              <w:sz w:val="18"/>
              <w:szCs w:val="18"/>
            </w:rPr>
            <w:fldChar w:fldCharType="end"/>
          </w:r>
        </w:p>
      </w:tc>
      <w:tc>
        <w:tcPr>
          <w:tcW w:w="3990" w:type="dxa"/>
          <w:vMerge w:val="restart"/>
          <w:tcBorders>
            <w:top w:val="single" w:sz="12" w:space="0" w:color="auto"/>
            <w:left w:val="single" w:sz="12" w:space="0" w:color="auto"/>
            <w:right w:val="single" w:sz="12" w:space="0" w:color="auto"/>
          </w:tcBorders>
          <w:tcMar>
            <w:left w:w="28" w:type="dxa"/>
            <w:right w:w="28" w:type="dxa"/>
          </w:tcMar>
          <w:vAlign w:val="center"/>
        </w:tcPr>
        <w:p w14:paraId="32DD96F9" w14:textId="77777777" w:rsidR="00BA21FA" w:rsidRPr="007A067A" w:rsidRDefault="00BA21FA" w:rsidP="00901CC1">
          <w:pPr>
            <w:jc w:val="center"/>
            <w:rPr>
              <w:rFonts w:ascii="Arial Narrow" w:hAnsi="Arial Narrow" w:cs="Arial"/>
              <w:iCs/>
            </w:rPr>
          </w:pPr>
          <w:r w:rsidRPr="007A067A">
            <w:rPr>
              <w:rFonts w:ascii="Arial Narrow" w:hAnsi="Arial Narrow" w:cs="Arial"/>
              <w:b/>
              <w:color w:val="000000"/>
            </w:rPr>
            <w:t>Мобильная трансформаторная подстанция 110/</w:t>
          </w:r>
          <w:r>
            <w:rPr>
              <w:rFonts w:ascii="Arial Narrow" w:hAnsi="Arial Narrow" w:cs="Arial"/>
              <w:b/>
              <w:color w:val="000000"/>
            </w:rPr>
            <w:t>6</w:t>
          </w:r>
          <w:r w:rsidRPr="007A067A">
            <w:rPr>
              <w:rFonts w:ascii="Arial Narrow" w:hAnsi="Arial Narrow" w:cs="Arial"/>
              <w:b/>
              <w:color w:val="000000"/>
            </w:rPr>
            <w:t xml:space="preserve"> </w:t>
          </w:r>
          <w:proofErr w:type="spellStart"/>
          <w:r w:rsidRPr="007A067A">
            <w:rPr>
              <w:rFonts w:ascii="Arial Narrow" w:hAnsi="Arial Narrow" w:cs="Arial"/>
              <w:b/>
              <w:color w:val="000000"/>
            </w:rPr>
            <w:t>кВ</w:t>
          </w:r>
          <w:proofErr w:type="spellEnd"/>
          <w:r w:rsidRPr="007A067A">
            <w:rPr>
              <w:rFonts w:ascii="Arial Narrow" w:hAnsi="Arial Narrow" w:cs="Arial"/>
              <w:b/>
              <w:color w:val="000000"/>
            </w:rPr>
            <w:t xml:space="preserve"> мощностью </w:t>
          </w:r>
          <w:r>
            <w:rPr>
              <w:rFonts w:ascii="Arial Narrow" w:hAnsi="Arial Narrow" w:cs="Arial"/>
              <w:b/>
              <w:color w:val="000000"/>
            </w:rPr>
            <w:t>16</w:t>
          </w:r>
          <w:r w:rsidRPr="007A067A">
            <w:rPr>
              <w:rFonts w:ascii="Arial Narrow" w:hAnsi="Arial Narrow" w:cs="Arial"/>
              <w:b/>
              <w:color w:val="000000"/>
            </w:rPr>
            <w:t> МВА наружного исполнения на полуприцеп</w:t>
          </w:r>
          <w:r>
            <w:rPr>
              <w:rFonts w:ascii="Arial Narrow" w:hAnsi="Arial Narrow" w:cs="Arial"/>
              <w:b/>
              <w:color w:val="000000"/>
            </w:rPr>
            <w:t>ах МПСП110/6-1600-З-6-М</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9F58E38" w14:textId="77777777" w:rsidR="00BA21FA" w:rsidRPr="00522282" w:rsidRDefault="00BA21FA">
          <w:pPr>
            <w:jc w:val="center"/>
            <w:rPr>
              <w:rFonts w:ascii="Arial" w:hAnsi="Arial" w:cs="Arial"/>
              <w:sz w:val="18"/>
              <w:szCs w:val="18"/>
            </w:rPr>
          </w:pPr>
          <w:r w:rsidRPr="00522282">
            <w:rPr>
              <w:rFonts w:ascii="Arial" w:hAnsi="Arial" w:cs="Arial"/>
              <w:sz w:val="18"/>
              <w:szCs w:val="18"/>
            </w:rPr>
            <w:t>Стадия</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C5DEA49" w14:textId="77777777" w:rsidR="00BA21FA" w:rsidRPr="007A067A" w:rsidRDefault="00BA21FA">
          <w:pPr>
            <w:jc w:val="center"/>
            <w:rPr>
              <w:rFonts w:ascii="Arial Narrow" w:hAnsi="Arial Narrow" w:cs="Arial"/>
              <w:sz w:val="18"/>
              <w:szCs w:val="18"/>
            </w:rPr>
          </w:pPr>
          <w:r w:rsidRPr="007A067A">
            <w:rPr>
              <w:rFonts w:ascii="Arial Narrow" w:hAnsi="Arial Narrow" w:cs="Arial"/>
              <w:sz w:val="18"/>
              <w:szCs w:val="18"/>
            </w:rPr>
            <w:t>Лист</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9F1DABF" w14:textId="77777777" w:rsidR="00BA21FA" w:rsidRPr="0068326E" w:rsidRDefault="00BA21FA">
          <w:pPr>
            <w:jc w:val="center"/>
            <w:rPr>
              <w:rFonts w:ascii="Arial" w:hAnsi="Arial" w:cs="Arial"/>
              <w:sz w:val="18"/>
              <w:szCs w:val="18"/>
            </w:rPr>
          </w:pPr>
          <w:r w:rsidRPr="0068326E">
            <w:rPr>
              <w:rFonts w:ascii="Arial" w:hAnsi="Arial" w:cs="Arial"/>
              <w:sz w:val="18"/>
              <w:szCs w:val="18"/>
            </w:rPr>
            <w:t>Листов</w:t>
          </w:r>
        </w:p>
      </w:tc>
    </w:tr>
    <w:tr w:rsidR="00BA21FA" w14:paraId="46DCE8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3201581E" w14:textId="77777777" w:rsidR="00BA21FA" w:rsidRPr="0068326E" w:rsidRDefault="00BA21FA"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Проверил</w:t>
          </w: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89E4066" w14:textId="77777777" w:rsidR="00BA21FA" w:rsidRPr="0068326E" w:rsidRDefault="00BA21FA"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6A199086" w14:textId="77777777" w:rsidR="00BA21FA" w:rsidRPr="0068326E" w:rsidRDefault="00BA21FA"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1CA4E1A" w14:textId="5CD11DC5" w:rsidR="00BA21FA" w:rsidRPr="0068326E" w:rsidRDefault="00BA21FA" w:rsidP="00D16929">
          <w:pPr>
            <w:jc w:val="center"/>
            <w:rPr>
              <w:rFonts w:ascii="Arial Narrow" w:hAnsi="Arial Narrow" w:cs="Arial"/>
              <w:sz w:val="18"/>
              <w:szCs w:val="18"/>
            </w:rPr>
          </w:pPr>
          <w:r>
            <w:rPr>
              <w:rFonts w:ascii="Arial Narrow" w:hAnsi="Arial Narrow" w:cs="Arial"/>
              <w:sz w:val="18"/>
              <w:szCs w:val="18"/>
            </w:rPr>
            <w:fldChar w:fldCharType="begin"/>
          </w:r>
          <w:r>
            <w:rPr>
              <w:rFonts w:ascii="Arial Narrow" w:hAnsi="Arial Narrow" w:cs="Arial"/>
              <w:sz w:val="18"/>
              <w:szCs w:val="18"/>
            </w:rPr>
            <w:instrText xml:space="preserve"> DATE  \@ "MM.yy"  \* MERGEFORMAT </w:instrText>
          </w:r>
          <w:r>
            <w:rPr>
              <w:rFonts w:ascii="Arial Narrow" w:hAnsi="Arial Narrow" w:cs="Arial"/>
              <w:sz w:val="18"/>
              <w:szCs w:val="18"/>
            </w:rPr>
            <w:fldChar w:fldCharType="separate"/>
          </w:r>
          <w:r>
            <w:rPr>
              <w:rFonts w:ascii="Arial Narrow" w:hAnsi="Arial Narrow" w:cs="Arial"/>
              <w:noProof/>
              <w:sz w:val="18"/>
              <w:szCs w:val="18"/>
            </w:rPr>
            <w:t>02.21</w:t>
          </w:r>
          <w:r>
            <w:rPr>
              <w:rFonts w:ascii="Arial Narrow" w:hAnsi="Arial Narrow" w:cs="Arial"/>
              <w:sz w:val="18"/>
              <w:szCs w:val="18"/>
            </w:rPr>
            <w:fldChar w:fldCharType="end"/>
          </w:r>
        </w:p>
      </w:tc>
      <w:tc>
        <w:tcPr>
          <w:tcW w:w="3990" w:type="dxa"/>
          <w:vMerge/>
          <w:tcBorders>
            <w:left w:val="single" w:sz="12" w:space="0" w:color="auto"/>
            <w:right w:val="single" w:sz="12" w:space="0" w:color="auto"/>
          </w:tcBorders>
          <w:tcMar>
            <w:left w:w="28" w:type="dxa"/>
            <w:right w:w="28" w:type="dxa"/>
          </w:tcMar>
          <w:vAlign w:val="center"/>
        </w:tcPr>
        <w:p w14:paraId="79232B16" w14:textId="77777777" w:rsidR="00BA21FA" w:rsidRPr="00616357" w:rsidRDefault="00BA21FA">
          <w:pPr>
            <w:jc w:val="center"/>
          </w:pP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538DDB5" w14:textId="77777777" w:rsidR="00BA21FA" w:rsidRPr="00522282" w:rsidRDefault="00BA21FA">
          <w:pPr>
            <w:jc w:val="center"/>
            <w:rPr>
              <w:rFonts w:ascii="Arial" w:hAnsi="Arial" w:cs="Arial"/>
              <w:sz w:val="18"/>
              <w:szCs w:val="18"/>
            </w:rPr>
          </w:pPr>
          <w:r>
            <w:rPr>
              <w:rFonts w:ascii="Arial" w:hAnsi="Arial" w:cs="Arial"/>
              <w:sz w:val="18"/>
              <w:szCs w:val="18"/>
            </w:rPr>
            <w:t>ОТР</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19E4632" w14:textId="77777777" w:rsidR="00BA21FA" w:rsidRPr="0068326E" w:rsidRDefault="00BA21FA" w:rsidP="00D97F01">
          <w:pPr>
            <w:jc w:val="center"/>
            <w:rPr>
              <w:rFonts w:ascii="Arial" w:hAnsi="Arial" w:cs="Arial"/>
              <w:sz w:val="18"/>
              <w:szCs w:val="18"/>
            </w:rPr>
          </w:pPr>
          <w:r w:rsidRPr="0068326E">
            <w:rPr>
              <w:rFonts w:ascii="Arial" w:hAnsi="Arial" w:cs="Arial"/>
              <w:sz w:val="18"/>
              <w:szCs w:val="18"/>
            </w:rPr>
            <w:t>1</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FF78CAF" w14:textId="77777777" w:rsidR="00BA21FA" w:rsidRPr="0068326E" w:rsidRDefault="00BA21FA">
          <w:pPr>
            <w:jc w:val="center"/>
            <w:rPr>
              <w:rFonts w:ascii="Arial" w:hAnsi="Arial" w:cs="Arial"/>
              <w:sz w:val="18"/>
              <w:szCs w:val="18"/>
              <w:lang w:val="en-US"/>
            </w:rPr>
          </w:pPr>
          <w:fldSimple w:instr=" NUMPAGES   \* MERGEFORMAT ">
            <w:r w:rsidRPr="00675540">
              <w:rPr>
                <w:rFonts w:ascii="Arial" w:hAnsi="Arial" w:cs="Arial"/>
                <w:noProof/>
                <w:sz w:val="18"/>
                <w:szCs w:val="18"/>
                <w:lang w:val="en-US"/>
              </w:rPr>
              <w:t>17</w:t>
            </w:r>
          </w:fldSimple>
        </w:p>
      </w:tc>
    </w:tr>
    <w:tr w:rsidR="00BA21FA" w14:paraId="786B85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23E25DCE" w14:textId="77777777" w:rsidR="00BA21FA" w:rsidRPr="0068326E" w:rsidRDefault="00BA21FA"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E35729D" w14:textId="77777777" w:rsidR="00BA21FA" w:rsidRPr="0068326E" w:rsidRDefault="00BA21FA" w:rsidP="00AD0B0F">
          <w:pPr>
            <w:pStyle w:val="af2"/>
            <w:ind w:left="-9" w:firstLine="88"/>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237AD584" w14:textId="77777777" w:rsidR="00BA21FA" w:rsidRPr="0068326E" w:rsidRDefault="00BA21FA"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A5DF2AF" w14:textId="77777777" w:rsidR="00BA21FA" w:rsidRPr="0068326E" w:rsidRDefault="00BA21FA"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tcMar>
            <w:left w:w="28" w:type="dxa"/>
            <w:right w:w="28" w:type="dxa"/>
          </w:tcMar>
          <w:vAlign w:val="center"/>
        </w:tcPr>
        <w:p w14:paraId="4133F339" w14:textId="77777777" w:rsidR="00BA21FA" w:rsidRPr="00507D2F" w:rsidRDefault="00BA21FA">
          <w:pPr>
            <w:pStyle w:val="af"/>
            <w:tabs>
              <w:tab w:val="clear" w:pos="4677"/>
              <w:tab w:val="clear" w:pos="9355"/>
            </w:tabs>
            <w:jc w:val="center"/>
          </w:pPr>
        </w:p>
      </w:tc>
      <w:tc>
        <w:tcPr>
          <w:tcW w:w="2766" w:type="dxa"/>
          <w:gridSpan w:val="3"/>
          <w:vMerge w:val="restart"/>
          <w:tcBorders>
            <w:top w:val="single" w:sz="12" w:space="0" w:color="auto"/>
            <w:left w:val="single" w:sz="12" w:space="0" w:color="auto"/>
            <w:right w:val="single" w:sz="12" w:space="0" w:color="auto"/>
          </w:tcBorders>
          <w:tcMar>
            <w:left w:w="28" w:type="dxa"/>
            <w:right w:w="28" w:type="dxa"/>
          </w:tcMar>
          <w:vAlign w:val="center"/>
        </w:tcPr>
        <w:p w14:paraId="0106AEC6" w14:textId="77777777" w:rsidR="00BA21FA" w:rsidRPr="00D97F01" w:rsidRDefault="00BA21FA">
          <w:pPr>
            <w:pStyle w:val="6"/>
            <w:rPr>
              <w:b w:val="0"/>
              <w:bCs w:val="0"/>
              <w:sz w:val="18"/>
              <w:szCs w:val="18"/>
            </w:rPr>
          </w:pPr>
          <w:r w:rsidRPr="0098586C">
            <w:rPr>
              <w:b w:val="0"/>
              <w:bCs w:val="0"/>
              <w:noProof/>
              <w:sz w:val="18"/>
              <w:szCs w:val="18"/>
            </w:rPr>
            <w:drawing>
              <wp:inline distT="0" distB="0" distL="0" distR="0" wp14:anchorId="08DF32F1" wp14:editId="75B206DD">
                <wp:extent cx="1644650" cy="295392"/>
                <wp:effectExtent l="19050" t="0" r="0" b="0"/>
                <wp:docPr id="2"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650" cy="295392"/>
                        </a:xfrm>
                        <a:prstGeom prst="rect">
                          <a:avLst/>
                        </a:prstGeom>
                        <a:noFill/>
                        <a:ln>
                          <a:noFill/>
                        </a:ln>
                      </pic:spPr>
                    </pic:pic>
                  </a:graphicData>
                </a:graphic>
              </wp:inline>
            </w:drawing>
          </w:r>
        </w:p>
      </w:tc>
    </w:tr>
    <w:tr w:rsidR="00BA21FA" w14:paraId="70C5A05E"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4FFF6318" w14:textId="77777777" w:rsidR="00BA21FA" w:rsidRPr="0068326E" w:rsidRDefault="00BA21FA"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Н. контр.</w:t>
          </w: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13897998" w14:textId="77777777" w:rsidR="00BA21FA" w:rsidRPr="0068326E" w:rsidRDefault="00BA21FA"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1C0A88F3" w14:textId="77777777" w:rsidR="00BA21FA" w:rsidRPr="0068326E" w:rsidRDefault="00BA21FA"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5B3485C0" w14:textId="0CEB88EA" w:rsidR="00BA21FA" w:rsidRPr="0068326E" w:rsidRDefault="00BA21FA" w:rsidP="00D16929">
          <w:pPr>
            <w:jc w:val="center"/>
            <w:rPr>
              <w:rFonts w:ascii="Arial Narrow" w:hAnsi="Arial Narrow" w:cs="Arial"/>
              <w:sz w:val="18"/>
              <w:szCs w:val="18"/>
            </w:rPr>
          </w:pPr>
          <w:r>
            <w:rPr>
              <w:rFonts w:ascii="Arial Narrow" w:hAnsi="Arial Narrow" w:cs="Arial"/>
              <w:sz w:val="18"/>
              <w:szCs w:val="18"/>
            </w:rPr>
            <w:fldChar w:fldCharType="begin"/>
          </w:r>
          <w:r>
            <w:rPr>
              <w:rFonts w:ascii="Arial Narrow" w:hAnsi="Arial Narrow" w:cs="Arial"/>
              <w:sz w:val="18"/>
              <w:szCs w:val="18"/>
            </w:rPr>
            <w:instrText xml:space="preserve"> DATE  \@ "MM.yy"  \* MERGEFORMAT </w:instrText>
          </w:r>
          <w:r>
            <w:rPr>
              <w:rFonts w:ascii="Arial Narrow" w:hAnsi="Arial Narrow" w:cs="Arial"/>
              <w:sz w:val="18"/>
              <w:szCs w:val="18"/>
            </w:rPr>
            <w:fldChar w:fldCharType="separate"/>
          </w:r>
          <w:r>
            <w:rPr>
              <w:rFonts w:ascii="Arial Narrow" w:hAnsi="Arial Narrow" w:cs="Arial"/>
              <w:noProof/>
              <w:sz w:val="18"/>
              <w:szCs w:val="18"/>
            </w:rPr>
            <w:t>02.21</w:t>
          </w:r>
          <w:r>
            <w:rPr>
              <w:rFonts w:ascii="Arial Narrow" w:hAnsi="Arial Narrow" w:cs="Arial"/>
              <w:sz w:val="18"/>
              <w:szCs w:val="18"/>
            </w:rPr>
            <w:fldChar w:fldCharType="end"/>
          </w:r>
        </w:p>
      </w:tc>
      <w:tc>
        <w:tcPr>
          <w:tcW w:w="3990" w:type="dxa"/>
          <w:vMerge/>
          <w:tcBorders>
            <w:left w:val="single" w:sz="12" w:space="0" w:color="auto"/>
            <w:right w:val="single" w:sz="12" w:space="0" w:color="auto"/>
          </w:tcBorders>
          <w:vAlign w:val="center"/>
        </w:tcPr>
        <w:p w14:paraId="08FC0ECA" w14:textId="77777777" w:rsidR="00BA21FA" w:rsidRDefault="00BA21FA">
          <w:pPr>
            <w:rPr>
              <w:rFonts w:ascii="Arial" w:hAnsi="Arial" w:cs="Arial"/>
            </w:rPr>
          </w:pPr>
        </w:p>
      </w:tc>
      <w:tc>
        <w:tcPr>
          <w:tcW w:w="2766" w:type="dxa"/>
          <w:gridSpan w:val="3"/>
          <w:vMerge/>
          <w:tcBorders>
            <w:top w:val="single" w:sz="12" w:space="0" w:color="auto"/>
            <w:left w:val="single" w:sz="12" w:space="0" w:color="auto"/>
            <w:right w:val="single" w:sz="12" w:space="0" w:color="auto"/>
          </w:tcBorders>
          <w:vAlign w:val="center"/>
        </w:tcPr>
        <w:p w14:paraId="48D00E69" w14:textId="77777777" w:rsidR="00BA21FA" w:rsidRDefault="00BA21FA">
          <w:pPr>
            <w:rPr>
              <w:rFonts w:ascii="Arial" w:hAnsi="Arial" w:cs="Arial"/>
            </w:rPr>
          </w:pPr>
        </w:p>
      </w:tc>
    </w:tr>
    <w:tr w:rsidR="00BA21FA" w14:paraId="4A229CFA" w14:textId="77777777" w:rsidTr="00D16929">
      <w:trPr>
        <w:cantSplit/>
        <w:trHeight w:hRule="exact" w:val="284"/>
      </w:trPr>
      <w:tc>
        <w:tcPr>
          <w:tcW w:w="1140" w:type="dxa"/>
          <w:gridSpan w:val="2"/>
          <w:tcBorders>
            <w:top w:val="single" w:sz="2" w:space="0" w:color="auto"/>
            <w:left w:val="single" w:sz="12" w:space="0" w:color="auto"/>
            <w:bottom w:val="single" w:sz="12" w:space="0" w:color="auto"/>
            <w:right w:val="single" w:sz="12" w:space="0" w:color="auto"/>
          </w:tcBorders>
          <w:tcMar>
            <w:left w:w="28" w:type="dxa"/>
            <w:right w:w="28" w:type="dxa"/>
          </w:tcMar>
          <w:vAlign w:val="center"/>
        </w:tcPr>
        <w:p w14:paraId="68A62843" w14:textId="77777777" w:rsidR="00BA21FA" w:rsidRPr="0068326E" w:rsidRDefault="00BA21FA"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ГИП</w:t>
          </w:r>
        </w:p>
      </w:tc>
      <w:tc>
        <w:tcPr>
          <w:tcW w:w="1140" w:type="dxa"/>
          <w:gridSpan w:val="2"/>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96384C1" w14:textId="77777777" w:rsidR="00BA21FA" w:rsidRPr="0068326E" w:rsidRDefault="00BA21FA"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9E8C7F8" w14:textId="77777777" w:rsidR="00BA21FA" w:rsidRPr="0068326E" w:rsidRDefault="00BA21FA"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24C1F21" w14:textId="4C26E7A7" w:rsidR="00BA21FA" w:rsidRPr="0068326E" w:rsidRDefault="00BA21FA" w:rsidP="00D16929">
          <w:pPr>
            <w:jc w:val="center"/>
            <w:rPr>
              <w:rFonts w:ascii="Arial Narrow" w:hAnsi="Arial Narrow" w:cs="Arial"/>
              <w:sz w:val="18"/>
              <w:szCs w:val="18"/>
            </w:rPr>
          </w:pPr>
          <w:r>
            <w:rPr>
              <w:rFonts w:ascii="Arial Narrow" w:hAnsi="Arial Narrow" w:cs="Arial"/>
              <w:sz w:val="18"/>
              <w:szCs w:val="18"/>
            </w:rPr>
            <w:fldChar w:fldCharType="begin"/>
          </w:r>
          <w:r>
            <w:rPr>
              <w:rFonts w:ascii="Arial Narrow" w:hAnsi="Arial Narrow" w:cs="Arial"/>
              <w:sz w:val="18"/>
              <w:szCs w:val="18"/>
            </w:rPr>
            <w:instrText xml:space="preserve"> DATE  \@ "MM.yy"  \* MERGEFORMAT </w:instrText>
          </w:r>
          <w:r>
            <w:rPr>
              <w:rFonts w:ascii="Arial Narrow" w:hAnsi="Arial Narrow" w:cs="Arial"/>
              <w:sz w:val="18"/>
              <w:szCs w:val="18"/>
            </w:rPr>
            <w:fldChar w:fldCharType="separate"/>
          </w:r>
          <w:r>
            <w:rPr>
              <w:rFonts w:ascii="Arial Narrow" w:hAnsi="Arial Narrow" w:cs="Arial"/>
              <w:noProof/>
              <w:sz w:val="18"/>
              <w:szCs w:val="18"/>
            </w:rPr>
            <w:t>02.21</w:t>
          </w:r>
          <w:r>
            <w:rPr>
              <w:rFonts w:ascii="Arial Narrow" w:hAnsi="Arial Narrow" w:cs="Arial"/>
              <w:sz w:val="18"/>
              <w:szCs w:val="18"/>
            </w:rPr>
            <w:fldChar w:fldCharType="end"/>
          </w:r>
        </w:p>
      </w:tc>
      <w:tc>
        <w:tcPr>
          <w:tcW w:w="3990" w:type="dxa"/>
          <w:vMerge/>
          <w:tcBorders>
            <w:left w:val="single" w:sz="12" w:space="0" w:color="auto"/>
            <w:bottom w:val="single" w:sz="12" w:space="0" w:color="auto"/>
            <w:right w:val="single" w:sz="12" w:space="0" w:color="auto"/>
          </w:tcBorders>
          <w:vAlign w:val="center"/>
        </w:tcPr>
        <w:p w14:paraId="7D530B01" w14:textId="77777777" w:rsidR="00BA21FA" w:rsidRDefault="00BA21FA">
          <w:pPr>
            <w:rPr>
              <w:rFonts w:ascii="Arial" w:hAnsi="Arial" w:cs="Arial"/>
            </w:rPr>
          </w:pPr>
        </w:p>
      </w:tc>
      <w:tc>
        <w:tcPr>
          <w:tcW w:w="2766" w:type="dxa"/>
          <w:gridSpan w:val="3"/>
          <w:vMerge/>
          <w:tcBorders>
            <w:top w:val="single" w:sz="12" w:space="0" w:color="auto"/>
            <w:left w:val="single" w:sz="12" w:space="0" w:color="auto"/>
            <w:bottom w:val="single" w:sz="12" w:space="0" w:color="auto"/>
            <w:right w:val="single" w:sz="12" w:space="0" w:color="auto"/>
          </w:tcBorders>
          <w:vAlign w:val="center"/>
        </w:tcPr>
        <w:p w14:paraId="75DA1348" w14:textId="77777777" w:rsidR="00BA21FA" w:rsidRDefault="00BA21FA">
          <w:pPr>
            <w:rPr>
              <w:rFonts w:ascii="Arial" w:hAnsi="Arial" w:cs="Arial"/>
            </w:rPr>
          </w:pPr>
        </w:p>
      </w:tc>
    </w:tr>
  </w:tbl>
  <w:p w14:paraId="2CED0B59" w14:textId="77777777" w:rsidR="00BA21FA" w:rsidRDefault="00BA21FA">
    <w:pPr>
      <w:pStyle w:val="af2"/>
      <w:tabs>
        <w:tab w:val="clear" w:pos="4677"/>
        <w:tab w:val="clear" w:pos="9355"/>
      </w:tabs>
      <w:ind w:right="114"/>
      <w:jc w:val="right"/>
    </w:pPr>
    <w:r>
      <w:rPr>
        <w:rFonts w:ascii="Arial" w:hAnsi="Arial" w:cs="Arial"/>
        <w:sz w:val="16"/>
      </w:rPr>
      <w:t>Формат А4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C4CFDD" w14:textId="77777777" w:rsidR="001028CC" w:rsidRDefault="001028CC">
      <w:r>
        <w:separator/>
      </w:r>
    </w:p>
    <w:p w14:paraId="4B672DF9" w14:textId="77777777" w:rsidR="001028CC" w:rsidRDefault="001028CC"/>
  </w:footnote>
  <w:footnote w:type="continuationSeparator" w:id="0">
    <w:p w14:paraId="5FFFC0D8" w14:textId="77777777" w:rsidR="001028CC" w:rsidRDefault="001028CC">
      <w:r>
        <w:continuationSeparator/>
      </w:r>
    </w:p>
    <w:p w14:paraId="7195FAED" w14:textId="77777777" w:rsidR="001028CC" w:rsidRDefault="001028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C562E5" w14:textId="77777777" w:rsidR="00BA21FA" w:rsidRDefault="00BA21FA">
    <w:pPr>
      <w:pStyle w:val="af"/>
      <w:tabs>
        <w:tab w:val="clear" w:pos="4677"/>
        <w:tab w:val="clear" w:pos="9355"/>
      </w:tabs>
    </w:pPr>
    <w:r>
      <w:rPr>
        <w:noProof/>
        <w:sz w:val="20"/>
      </w:rPr>
      <mc:AlternateContent>
        <mc:Choice Requires="wpg">
          <w:drawing>
            <wp:anchor distT="0" distB="0" distL="114300" distR="114300" simplePos="0" relativeHeight="251656192" behindDoc="0" locked="0" layoutInCell="1" allowOverlap="1" wp14:anchorId="0DEA9AA6" wp14:editId="7C3B77FE">
              <wp:simplePos x="0" y="0"/>
              <wp:positionH relativeFrom="column">
                <wp:posOffset>-434340</wp:posOffset>
              </wp:positionH>
              <wp:positionV relativeFrom="paragraph">
                <wp:posOffset>66040</wp:posOffset>
              </wp:positionV>
              <wp:extent cx="7097395" cy="10170795"/>
              <wp:effectExtent l="13335" t="8890" r="13970" b="12065"/>
              <wp:wrapNone/>
              <wp:docPr id="22" name="Group 3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7395" cy="10170795"/>
                        <a:chOff x="393" y="284"/>
                        <a:chExt cx="11058" cy="16017"/>
                      </a:xfrm>
                    </wpg:grpSpPr>
                    <wps:wsp>
                      <wps:cNvPr id="23" name="Text Box 3536"/>
                      <wps:cNvSpPr txBox="1">
                        <a:spLocks noChangeArrowheads="1"/>
                      </wps:cNvSpPr>
                      <wps:spPr bwMode="auto">
                        <a:xfrm>
                          <a:off x="450" y="5949"/>
                          <a:ext cx="513" cy="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7780">
                              <a:solidFill>
                                <a:srgbClr val="000000"/>
                              </a:solidFill>
                              <a:miter lim="800000"/>
                              <a:headEnd/>
                              <a:tailEnd/>
                            </a14:hiddenLine>
                          </a:ext>
                        </a:extLst>
                      </wps:spPr>
                      <wps:txbx>
                        <w:txbxContent>
                          <w:p w14:paraId="49BE38C8" w14:textId="77777777" w:rsidR="00BA21FA" w:rsidRDefault="00BA21FA">
                            <w:pPr>
                              <w:pStyle w:val="9"/>
                            </w:pPr>
                            <w:r>
                              <w:t>Н.контроль                  Семенова     .10</w:t>
                            </w:r>
                          </w:p>
                          <w:p w14:paraId="21952B19" w14:textId="77777777" w:rsidR="00BA21FA" w:rsidRDefault="00BA21FA">
                            <w:pPr>
                              <w:pStyle w:val="8"/>
                              <w:rPr>
                                <w:color w:val="FF0000"/>
                              </w:rPr>
                            </w:pPr>
                            <w:r>
                              <w:rPr>
                                <w:color w:val="FF0000"/>
                              </w:rPr>
                              <w:t>Для внесения изменений (снять пометку «СКРЫТЫЙ»)</w:t>
                            </w:r>
                          </w:p>
                        </w:txbxContent>
                      </wps:txbx>
                      <wps:bodyPr rot="0" vert="vert270" wrap="square" lIns="36000" tIns="36000" rIns="36000" bIns="36000" anchor="t" anchorCtr="0" upright="1">
                        <a:noAutofit/>
                      </wps:bodyPr>
                    </wps:wsp>
                    <wpg:grpSp>
                      <wpg:cNvPr id="24" name="Group 3616"/>
                      <wpg:cNvGrpSpPr>
                        <a:grpSpLocks/>
                      </wpg:cNvGrpSpPr>
                      <wpg:grpSpPr bwMode="auto">
                        <a:xfrm>
                          <a:off x="393" y="284"/>
                          <a:ext cx="11058" cy="16017"/>
                          <a:chOff x="450" y="284"/>
                          <a:chExt cx="11058" cy="16017"/>
                        </a:xfrm>
                      </wpg:grpSpPr>
                      <wps:wsp>
                        <wps:cNvPr id="25" name="Rectangle 361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26" name="Group 3618"/>
                        <wpg:cNvGrpSpPr>
                          <a:grpSpLocks/>
                        </wpg:cNvGrpSpPr>
                        <wpg:grpSpPr bwMode="auto">
                          <a:xfrm>
                            <a:off x="450" y="11456"/>
                            <a:ext cx="684" cy="4845"/>
                            <a:chOff x="1989" y="6269"/>
                            <a:chExt cx="684" cy="4845"/>
                          </a:xfrm>
                        </wpg:grpSpPr>
                        <wps:wsp>
                          <wps:cNvPr id="27" name="Text Box 361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46FCB6" w14:textId="77777777" w:rsidR="00BA21FA" w:rsidRDefault="00BA21FA">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28" name="Text Box 362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9EB448" w14:textId="77777777" w:rsidR="00BA21FA" w:rsidRPr="00FC47FB" w:rsidRDefault="00BA21FA">
                                <w:pPr>
                                  <w:jc w:val="center"/>
                                  <w:rPr>
                                    <w:rFonts w:ascii="Arial" w:hAnsi="Arial" w:cs="Arial"/>
                                    <w:sz w:val="18"/>
                                    <w:szCs w:val="18"/>
                                  </w:rPr>
                                </w:pPr>
                                <w:r w:rsidRPr="00FC47FB">
                                  <w:rPr>
                                    <w:rFonts w:ascii="Arial" w:hAnsi="Arial" w:cs="Arial"/>
                                    <w:sz w:val="18"/>
                                    <w:szCs w:val="18"/>
                                  </w:rPr>
                                  <w:t>Инв. № подл.</w:t>
                                </w:r>
                              </w:p>
                            </w:txbxContent>
                          </wps:txbx>
                          <wps:bodyPr rot="0" vert="vert270" wrap="square" lIns="18000" tIns="18000" rIns="18000" bIns="18000" anchor="t" anchorCtr="0" upright="1">
                            <a:noAutofit/>
                          </wps:bodyPr>
                        </wps:wsp>
                        <wps:wsp>
                          <wps:cNvPr id="29" name="Text Box 362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1F19FA" w14:textId="77777777" w:rsidR="00BA21FA" w:rsidRDefault="00BA21FA">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30" name="Text Box 362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CAEEF5" w14:textId="77777777" w:rsidR="00BA21FA" w:rsidRPr="00FC47FB" w:rsidRDefault="00BA21FA">
                                <w:pPr>
                                  <w:spacing w:line="240" w:lineRule="atLeast"/>
                                  <w:jc w:val="center"/>
                                  <w:rPr>
                                    <w:rFonts w:ascii="Arial" w:hAnsi="Arial" w:cs="Arial"/>
                                    <w:sz w:val="18"/>
                                    <w:szCs w:val="18"/>
                                  </w:rPr>
                                </w:pPr>
                                <w:r w:rsidRPr="00FC47FB">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31" name="Text Box 362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4F7B0E" w14:textId="77777777" w:rsidR="00BA21FA" w:rsidRPr="00FC47FB" w:rsidRDefault="00BA21FA">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wps:txbx>
                          <wps:bodyPr rot="0" vert="vert270" wrap="square" lIns="18000" tIns="18000" rIns="18000" bIns="18000" anchor="t" anchorCtr="0" upright="1">
                            <a:noAutofit/>
                          </wps:bodyPr>
                        </wps:wsp>
                        <wps:wsp>
                          <wps:cNvPr id="32" name="Text Box 362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5C99C9" w14:textId="77777777" w:rsidR="00BA21FA" w:rsidRDefault="00BA21FA">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0DEA9AA6" id="Group 3625" o:spid="_x0000_s1026" style="position:absolute;margin-left:-34.2pt;margin-top:5.2pt;width:558.85pt;height:800.85pt;z-index:251656192" coordorigin="393,284" coordsize="11058,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">
              <v:shapetype id="_x0000_t202" coordsize="21600,21600" o:spt="202" path="m,l,21600r21600,l21600,xe">
                <v:stroke joinstyle="miter"/>
                <v:path gradientshapeok="t" o:connecttype="rect"/>
              </v:shapetype>
              <v:shape id="Text Box 3536" o:spid="_x0000_s1027" type="#_x0000_t202" style="position:absolute;left:450;top:5949;width:513;height:5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" filled="f" stroked="f" strokeweight="1.4pt">
                <v:textbox style="layout-flow:vertical;mso-layout-flow-alt:bottom-to-top" inset="1mm,1mm,1mm,1mm">
                  <w:txbxContent>
                    <w:p w14:paraId="49BE38C8" w14:textId="77777777" w:rsidR="00BA21FA" w:rsidRDefault="00BA21FA">
                      <w:pPr>
                        <w:pStyle w:val="9"/>
                      </w:pPr>
                      <w:r>
                        <w:t>Н.контроль                  Семенова     .10</w:t>
                      </w:r>
                    </w:p>
                    <w:p w14:paraId="21952B19" w14:textId="77777777" w:rsidR="00BA21FA" w:rsidRDefault="00BA21FA">
                      <w:pPr>
                        <w:pStyle w:val="8"/>
                        <w:rPr>
                          <w:color w:val="FF0000"/>
                        </w:rPr>
                      </w:pPr>
                      <w:r>
                        <w:rPr>
                          <w:color w:val="FF0000"/>
                        </w:rPr>
                        <w:t>Для внесения изменений (снять пометку «СКРЫТЫЙ»)</w:t>
                      </w:r>
                    </w:p>
                  </w:txbxContent>
                </v:textbox>
              </v:shape>
              <v:group id="Group 3616" o:spid="_x0000_s1028" style="position:absolute;left:393;top:284;width:11058;height:16017" coordorigin="450,284" coordsize="11058,16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3617" o:spid="_x0000_s1029"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" filled="f" strokeweight="1.4pt">
                  <v:textbox inset="1mm,1mm,1mm,1mm"/>
                </v:rect>
                <v:group id="Group 3618" o:spid="_x0000_s1030" style="position:absolute;left:450;top:11456;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3619" o:spid="_x0000_s103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" filled="f" strokeweight="1.5pt">
                    <v:textbox style="layout-flow:vertical;mso-layout-flow-alt:bottom-to-top" inset=".5mm,.5mm,.5mm,.5mm">
                      <w:txbxContent>
                        <w:p w14:paraId="7646FCB6" w14:textId="77777777" w:rsidR="00BA21FA" w:rsidRDefault="00BA21FA">
                          <w:pPr>
                            <w:spacing w:line="240" w:lineRule="atLeast"/>
                            <w:rPr>
                              <w:rFonts w:ascii="Arial" w:hAnsi="Arial" w:cs="Arial"/>
                              <w:sz w:val="20"/>
                              <w:lang w:val="en-US"/>
                            </w:rPr>
                          </w:pPr>
                        </w:p>
                      </w:txbxContent>
                    </v:textbox>
                  </v:shape>
                  <v:shape id="Text Box 3620" o:spid="_x0000_s103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" filled="f" strokeweight="1.5pt">
                    <v:textbox style="layout-flow:vertical;mso-layout-flow-alt:bottom-to-top" inset=".5mm,.5mm,.5mm,.5mm">
                      <w:txbxContent>
                        <w:p w14:paraId="3B9EB448" w14:textId="77777777" w:rsidR="00BA21FA" w:rsidRPr="00FC47FB" w:rsidRDefault="00BA21FA">
                          <w:pPr>
                            <w:jc w:val="center"/>
                            <w:rPr>
                              <w:rFonts w:ascii="Arial" w:hAnsi="Arial" w:cs="Arial"/>
                              <w:sz w:val="18"/>
                              <w:szCs w:val="18"/>
                            </w:rPr>
                          </w:pPr>
                          <w:r w:rsidRPr="00FC47FB">
                            <w:rPr>
                              <w:rFonts w:ascii="Arial" w:hAnsi="Arial" w:cs="Arial"/>
                              <w:sz w:val="18"/>
                              <w:szCs w:val="18"/>
                            </w:rPr>
                            <w:t>Инв. № подл.</w:t>
                          </w:r>
                        </w:p>
                      </w:txbxContent>
                    </v:textbox>
                  </v:shape>
                  <v:shape id="Text Box 3621" o:spid="_x0000_s103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" filled="f" strokeweight="1.5pt">
                    <v:textbox style="layout-flow:vertical;mso-layout-flow-alt:bottom-to-top" inset=".5mm,.5mm,.5mm,.5mm">
                      <w:txbxContent>
                        <w:p w14:paraId="381F19FA" w14:textId="77777777" w:rsidR="00BA21FA" w:rsidRDefault="00BA21FA">
                          <w:pPr>
                            <w:spacing w:line="240" w:lineRule="atLeast"/>
                            <w:rPr>
                              <w:rFonts w:ascii="Arial" w:hAnsi="Arial" w:cs="Arial"/>
                              <w:sz w:val="20"/>
                            </w:rPr>
                          </w:pPr>
                        </w:p>
                      </w:txbxContent>
                    </v:textbox>
                  </v:shape>
                  <v:shape id="Text Box 3622" o:spid="_x0000_s103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" filled="f" strokeweight="1.5pt">
                    <v:textbox style="layout-flow:vertical;mso-layout-flow-alt:bottom-to-top" inset=".5mm,.5mm,.5mm,.5mm">
                      <w:txbxContent>
                        <w:p w14:paraId="21CAEEF5" w14:textId="77777777" w:rsidR="00BA21FA" w:rsidRPr="00FC47FB" w:rsidRDefault="00BA21FA">
                          <w:pPr>
                            <w:spacing w:line="240" w:lineRule="atLeast"/>
                            <w:jc w:val="center"/>
                            <w:rPr>
                              <w:rFonts w:ascii="Arial" w:hAnsi="Arial" w:cs="Arial"/>
                              <w:sz w:val="18"/>
                              <w:szCs w:val="18"/>
                            </w:rPr>
                          </w:pPr>
                          <w:r w:rsidRPr="00FC47FB">
                            <w:rPr>
                              <w:rFonts w:ascii="Arial" w:hAnsi="Arial" w:cs="Arial"/>
                              <w:sz w:val="18"/>
                              <w:szCs w:val="18"/>
                            </w:rPr>
                            <w:t>Подп. и дата</w:t>
                          </w:r>
                        </w:p>
                      </w:txbxContent>
                    </v:textbox>
                  </v:shape>
                  <v:shape id="Text Box 3623" o:spid="_x0000_s103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" filled="f" strokeweight="1.5pt">
                    <v:textbox style="layout-flow:vertical;mso-layout-flow-alt:bottom-to-top" inset=".5mm,.5mm,.5mm,.5mm">
                      <w:txbxContent>
                        <w:p w14:paraId="3E4F7B0E" w14:textId="77777777" w:rsidR="00BA21FA" w:rsidRPr="00FC47FB" w:rsidRDefault="00BA21FA">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v:textbox>
                  </v:shape>
                  <v:shape id="Text Box 3624" o:spid="_x0000_s103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" filled="f" strokeweight="1.5pt">
                    <v:textbox style="layout-flow:vertical;mso-layout-flow-alt:bottom-to-top" inset=".5mm,.5mm,.5mm,.5mm">
                      <w:txbxContent>
                        <w:p w14:paraId="045C99C9" w14:textId="77777777" w:rsidR="00BA21FA" w:rsidRDefault="00BA21FA">
                          <w:pPr>
                            <w:spacing w:line="240" w:lineRule="atLeast"/>
                            <w:rPr>
                              <w:rFonts w:ascii="Arial" w:hAnsi="Arial" w:cs="Arial"/>
                              <w:sz w:val="20"/>
                              <w:lang w:val="en-US"/>
                            </w:rPr>
                          </w:pPr>
                        </w:p>
                      </w:txbxContent>
                    </v:textbox>
                  </v:shape>
                </v:group>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0DA766" w14:textId="77777777" w:rsidR="00BA21FA" w:rsidRDefault="00BA21FA" w:rsidP="0068326E">
    <w:pPr>
      <w:pStyle w:val="af"/>
      <w:tabs>
        <w:tab w:val="clear" w:pos="4677"/>
        <w:tab w:val="clear" w:pos="9355"/>
      </w:tabs>
      <w:ind w:right="6"/>
      <w:rPr>
        <w:sz w:val="16"/>
      </w:rPr>
    </w:pPr>
    <w:r>
      <w:rPr>
        <w:rFonts w:ascii="Arial" w:hAnsi="Arial" w:cs="Arial"/>
        <w:noProof/>
        <w:sz w:val="20"/>
      </w:rPr>
      <mc:AlternateContent>
        <mc:Choice Requires="wpg">
          <w:drawing>
            <wp:anchor distT="0" distB="0" distL="114300" distR="114300" simplePos="0" relativeHeight="251655168" behindDoc="0" locked="0" layoutInCell="1" allowOverlap="1" wp14:anchorId="10773321" wp14:editId="47F1232C">
              <wp:simplePos x="0" y="0"/>
              <wp:positionH relativeFrom="column">
                <wp:posOffset>-540385</wp:posOffset>
              </wp:positionH>
              <wp:positionV relativeFrom="paragraph">
                <wp:posOffset>71755</wp:posOffset>
              </wp:positionV>
              <wp:extent cx="7200265" cy="10181590"/>
              <wp:effectExtent l="12065" t="14605" r="17145" b="14605"/>
              <wp:wrapNone/>
              <wp:docPr id="1" name="Group 3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265" cy="10181590"/>
                        <a:chOff x="279" y="284"/>
                        <a:chExt cx="11229" cy="16017"/>
                      </a:xfrm>
                    </wpg:grpSpPr>
                    <wps:wsp>
                      <wps:cNvPr id="3" name="Rectangle 355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4" name="Group 3577"/>
                      <wpg:cNvGrpSpPr>
                        <a:grpSpLocks/>
                      </wpg:cNvGrpSpPr>
                      <wpg:grpSpPr bwMode="auto">
                        <a:xfrm>
                          <a:off x="279" y="7751"/>
                          <a:ext cx="855" cy="8550"/>
                          <a:chOff x="852" y="2847"/>
                          <a:chExt cx="855" cy="8550"/>
                        </a:xfrm>
                      </wpg:grpSpPr>
                      <wpg:grpSp>
                        <wpg:cNvPr id="5" name="Group 3578"/>
                        <wpg:cNvGrpSpPr>
                          <a:grpSpLocks/>
                        </wpg:cNvGrpSpPr>
                        <wpg:grpSpPr bwMode="auto">
                          <a:xfrm>
                            <a:off x="1023" y="6552"/>
                            <a:ext cx="684" cy="4845"/>
                            <a:chOff x="1989" y="6269"/>
                            <a:chExt cx="684" cy="4845"/>
                          </a:xfrm>
                        </wpg:grpSpPr>
                        <wps:wsp>
                          <wps:cNvPr id="6" name="Text Box 357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F1B50" w14:textId="77777777" w:rsidR="00BA21FA" w:rsidRDefault="00BA21FA">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7" name="Text Box 358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6CF5CC" w14:textId="77777777" w:rsidR="00BA21FA" w:rsidRPr="00D97F01" w:rsidRDefault="00BA21FA">
                                <w:pPr>
                                  <w:jc w:val="center"/>
                                  <w:rPr>
                                    <w:rFonts w:ascii="Arial" w:hAnsi="Arial" w:cs="Arial"/>
                                    <w:sz w:val="18"/>
                                    <w:szCs w:val="18"/>
                                  </w:rPr>
                                </w:pPr>
                                <w:r w:rsidRPr="00D97F01">
                                  <w:rPr>
                                    <w:rFonts w:ascii="Arial" w:hAnsi="Arial" w:cs="Arial"/>
                                    <w:sz w:val="18"/>
                                    <w:szCs w:val="18"/>
                                  </w:rPr>
                                  <w:t>Инв. № подл.</w:t>
                                </w:r>
                              </w:p>
                            </w:txbxContent>
                          </wps:txbx>
                          <wps:bodyPr rot="0" vert="vert270" wrap="square" lIns="18000" tIns="18000" rIns="18000" bIns="18000" anchor="t" anchorCtr="0" upright="1">
                            <a:noAutofit/>
                          </wps:bodyPr>
                        </wps:wsp>
                        <wps:wsp>
                          <wps:cNvPr id="8" name="Text Box 358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C18FEF" w14:textId="77777777" w:rsidR="00BA21FA" w:rsidRDefault="00BA21FA">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9" name="Text Box 358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DBBD18" w14:textId="77777777" w:rsidR="00BA21FA" w:rsidRPr="00D97F01" w:rsidRDefault="00BA21FA">
                                <w:pPr>
                                  <w:spacing w:line="240" w:lineRule="atLeast"/>
                                  <w:jc w:val="center"/>
                                  <w:rPr>
                                    <w:rFonts w:ascii="Arial" w:hAnsi="Arial" w:cs="Arial"/>
                                    <w:sz w:val="18"/>
                                    <w:szCs w:val="18"/>
                                  </w:rPr>
                                </w:pPr>
                                <w:r w:rsidRPr="00D97F01">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10" name="Text Box 358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2C0235" w14:textId="77777777" w:rsidR="00BA21FA" w:rsidRPr="00D97F01" w:rsidRDefault="00BA21FA">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wps:txbx>
                          <wps:bodyPr rot="0" vert="vert270" wrap="square" lIns="18000" tIns="18000" rIns="18000" bIns="18000" anchor="t" anchorCtr="0" upright="1">
                            <a:noAutofit/>
                          </wps:bodyPr>
                        </wps:wsp>
                        <wps:wsp>
                          <wps:cNvPr id="11" name="Text Box 358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EA90DC" w14:textId="77777777" w:rsidR="00BA21FA" w:rsidRDefault="00BA21FA">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cNvPr id="12" name="Group 3585"/>
                        <wpg:cNvGrpSpPr>
                          <a:grpSpLocks/>
                        </wpg:cNvGrpSpPr>
                        <wpg:grpSpPr bwMode="auto">
                          <a:xfrm>
                            <a:off x="852" y="2847"/>
                            <a:ext cx="855" cy="3705"/>
                            <a:chOff x="852" y="2847"/>
                            <a:chExt cx="855" cy="3705"/>
                          </a:xfrm>
                        </wpg:grpSpPr>
                        <wps:wsp>
                          <wps:cNvPr id="13" name="Text Box 3586"/>
                          <wps:cNvSpPr txBox="1">
                            <a:spLocks noChangeArrowheads="1"/>
                          </wps:cNvSpPr>
                          <wps:spPr bwMode="auto">
                            <a:xfrm>
                              <a:off x="1422"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47936A" w14:textId="77777777" w:rsidR="00BA21FA" w:rsidRDefault="00BA21FA">
                                <w:pPr>
                                  <w:rPr>
                                    <w:rFonts w:ascii="Arial" w:hAnsi="Arial" w:cs="Arial"/>
                                    <w:sz w:val="20"/>
                                  </w:rPr>
                                </w:pPr>
                              </w:p>
                            </w:txbxContent>
                          </wps:txbx>
                          <wps:bodyPr rot="0" vert="vert270" wrap="square" lIns="18000" tIns="18000" rIns="18000" bIns="18000" anchor="t" anchorCtr="0" upright="1">
                            <a:noAutofit/>
                          </wps:bodyPr>
                        </wps:wsp>
                        <wps:wsp>
                          <wps:cNvPr id="14" name="Text Box 3587"/>
                          <wps:cNvSpPr txBox="1">
                            <a:spLocks noChangeArrowheads="1"/>
                          </wps:cNvSpPr>
                          <wps:spPr bwMode="auto">
                            <a:xfrm>
                              <a:off x="1137"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AE69C1" w14:textId="77777777" w:rsidR="00BA21FA" w:rsidRDefault="00BA21FA">
                                <w:pPr>
                                  <w:rPr>
                                    <w:rFonts w:ascii="Arial" w:hAnsi="Arial" w:cs="Arial"/>
                                    <w:sz w:val="20"/>
                                  </w:rPr>
                                </w:pPr>
                              </w:p>
                            </w:txbxContent>
                          </wps:txbx>
                          <wps:bodyPr rot="0" vert="vert270" wrap="square" lIns="18000" tIns="18000" rIns="18000" bIns="18000" anchor="t" anchorCtr="0" upright="1">
                            <a:noAutofit/>
                          </wps:bodyPr>
                        </wps:wsp>
                        <wps:wsp>
                          <wps:cNvPr id="15" name="Text Box 3588"/>
                          <wps:cNvSpPr txBox="1">
                            <a:spLocks noChangeArrowheads="1"/>
                          </wps:cNvSpPr>
                          <wps:spPr bwMode="auto">
                            <a:xfrm>
                              <a:off x="1422"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45F24" w14:textId="77777777" w:rsidR="00BA21FA" w:rsidRDefault="00BA21FA">
                                <w:pPr>
                                  <w:rPr>
                                    <w:rFonts w:ascii="Arial" w:hAnsi="Arial" w:cs="Arial"/>
                                    <w:sz w:val="20"/>
                                  </w:rPr>
                                </w:pPr>
                              </w:p>
                            </w:txbxContent>
                          </wps:txbx>
                          <wps:bodyPr rot="0" vert="vert270" wrap="square" lIns="18000" tIns="18000" rIns="18000" bIns="18000" anchor="t" anchorCtr="0" upright="1">
                            <a:noAutofit/>
                          </wps:bodyPr>
                        </wps:wsp>
                        <wps:wsp>
                          <wps:cNvPr id="16" name="Text Box 3589"/>
                          <wps:cNvSpPr txBox="1">
                            <a:spLocks noChangeArrowheads="1"/>
                          </wps:cNvSpPr>
                          <wps:spPr bwMode="auto">
                            <a:xfrm>
                              <a:off x="1137"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4FFA7A" w14:textId="77777777" w:rsidR="00BA21FA" w:rsidRDefault="00BA21FA">
                                <w:pPr>
                                  <w:rPr>
                                    <w:rFonts w:ascii="Arial" w:hAnsi="Arial" w:cs="Arial"/>
                                    <w:sz w:val="20"/>
                                  </w:rPr>
                                </w:pPr>
                              </w:p>
                            </w:txbxContent>
                          </wps:txbx>
                          <wps:bodyPr rot="0" vert="vert270" wrap="square" lIns="18000" tIns="18000" rIns="18000" bIns="18000" anchor="t" anchorCtr="0" upright="1">
                            <a:noAutofit/>
                          </wps:bodyPr>
                        </wps:wsp>
                        <wps:wsp>
                          <wps:cNvPr id="17" name="Text Box 3590"/>
                          <wps:cNvSpPr txBox="1">
                            <a:spLocks noChangeArrowheads="1"/>
                          </wps:cNvSpPr>
                          <wps:spPr bwMode="auto">
                            <a:xfrm>
                              <a:off x="1422"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921D27" w14:textId="77777777" w:rsidR="00BA21FA" w:rsidRDefault="00BA21FA">
                                <w:pPr>
                                  <w:rPr>
                                    <w:rFonts w:ascii="Arial" w:hAnsi="Arial" w:cs="Arial"/>
                                    <w:sz w:val="20"/>
                                  </w:rPr>
                                </w:pPr>
                              </w:p>
                            </w:txbxContent>
                          </wps:txbx>
                          <wps:bodyPr rot="0" vert="vert270" wrap="square" lIns="18000" tIns="18000" rIns="18000" bIns="18000" anchor="t" anchorCtr="0" upright="1">
                            <a:noAutofit/>
                          </wps:bodyPr>
                        </wps:wsp>
                        <wps:wsp>
                          <wps:cNvPr id="18" name="Text Box 3591"/>
                          <wps:cNvSpPr txBox="1">
                            <a:spLocks noChangeArrowheads="1"/>
                          </wps:cNvSpPr>
                          <wps:spPr bwMode="auto">
                            <a:xfrm>
                              <a:off x="1137"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2EC459" w14:textId="77777777" w:rsidR="00BA21FA" w:rsidRDefault="00BA21FA">
                                <w:pPr>
                                  <w:rPr>
                                    <w:rFonts w:ascii="Arial" w:hAnsi="Arial" w:cs="Arial"/>
                                    <w:sz w:val="20"/>
                                  </w:rPr>
                                </w:pPr>
                              </w:p>
                            </w:txbxContent>
                          </wps:txbx>
                          <wps:bodyPr rot="0" vert="vert270" wrap="square" lIns="18000" tIns="18000" rIns="18000" bIns="18000" anchor="t" anchorCtr="0" upright="1">
                            <a:noAutofit/>
                          </wps:bodyPr>
                        </wps:wsp>
                        <wps:wsp>
                          <wps:cNvPr id="19" name="Text Box 3592"/>
                          <wps:cNvSpPr txBox="1">
                            <a:spLocks noChangeArrowheads="1"/>
                          </wps:cNvSpPr>
                          <wps:spPr bwMode="auto">
                            <a:xfrm>
                              <a:off x="1422"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14E0D6" w14:textId="77777777" w:rsidR="00BA21FA" w:rsidRDefault="00BA21FA">
                                <w:pPr>
                                  <w:rPr>
                                    <w:rFonts w:ascii="Arial" w:hAnsi="Arial" w:cs="Arial"/>
                                    <w:sz w:val="20"/>
                                  </w:rPr>
                                </w:pPr>
                              </w:p>
                            </w:txbxContent>
                          </wps:txbx>
                          <wps:bodyPr rot="0" vert="vert270" wrap="square" lIns="18000" tIns="18000" rIns="18000" bIns="18000" anchor="t" anchorCtr="0" upright="1">
                            <a:noAutofit/>
                          </wps:bodyPr>
                        </wps:wsp>
                        <wps:wsp>
                          <wps:cNvPr id="20" name="Text Box 3593"/>
                          <wps:cNvSpPr txBox="1">
                            <a:spLocks noChangeArrowheads="1"/>
                          </wps:cNvSpPr>
                          <wps:spPr bwMode="auto">
                            <a:xfrm>
                              <a:off x="1137"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8B594F" w14:textId="77777777" w:rsidR="00BA21FA" w:rsidRDefault="00BA21FA">
                                <w:pPr>
                                  <w:rPr>
                                    <w:rFonts w:ascii="Arial" w:hAnsi="Arial" w:cs="Arial"/>
                                    <w:sz w:val="20"/>
                                  </w:rPr>
                                </w:pPr>
                              </w:p>
                            </w:txbxContent>
                          </wps:txbx>
                          <wps:bodyPr rot="0" vert="vert270" wrap="square" lIns="18000" tIns="18000" rIns="18000" bIns="18000" anchor="t" anchorCtr="0" upright="1">
                            <a:noAutofit/>
                          </wps:bodyPr>
                        </wps:wsp>
                        <wps:wsp>
                          <wps:cNvPr id="21" name="Text Box 3594"/>
                          <wps:cNvSpPr txBox="1">
                            <a:spLocks noChangeArrowheads="1"/>
                          </wps:cNvSpPr>
                          <wps:spPr bwMode="auto">
                            <a:xfrm>
                              <a:off x="852" y="2847"/>
                              <a:ext cx="285" cy="370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0CEB2F" w14:textId="77777777" w:rsidR="00BA21FA" w:rsidRPr="00D97F01" w:rsidRDefault="00BA21FA">
                                <w:pPr>
                                  <w:rPr>
                                    <w:rFonts w:ascii="Arial" w:hAnsi="Arial" w:cs="Arial"/>
                                    <w:sz w:val="18"/>
                                    <w:szCs w:val="18"/>
                                  </w:rPr>
                                </w:pPr>
                                <w:r w:rsidRPr="00D97F01">
                                  <w:rPr>
                                    <w:rFonts w:ascii="Arial" w:hAnsi="Arial" w:cs="Arial"/>
                                    <w:sz w:val="18"/>
                                    <w:szCs w:val="18"/>
                                  </w:rPr>
                                  <w:t>Согласовано</w:t>
                                </w: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10773321" id="Group 3595" o:spid="_x0000_s1037" style="position:absolute;margin-left:-42.55pt;margin-top:5.65pt;width:566.95pt;height:801.7pt;z-index:251655168" coordorigin="279,284" coordsize="11229,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">
              <v:rect id="Rectangle 3557" o:spid="_x0000_s1038"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" filled="f" strokeweight="1.4pt">
                <v:textbox inset="1mm,1mm,1mm,1mm"/>
              </v:rect>
              <v:group id="Group 3577" o:spid="_x0000_s1039" style="position:absolute;left:279;top:7751;width:855;height:8550" coordorigin="852,2847" coordsize="855,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3578" o:spid="_x0000_s1040" style="position:absolute;left:1023;top:6552;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3579" o:spid="_x0000_s104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" filled="f" strokeweight="1.5pt">
                    <v:textbox style="layout-flow:vertical;mso-layout-flow-alt:bottom-to-top" inset=".5mm,.5mm,.5mm,.5mm">
                      <w:txbxContent>
                        <w:p w14:paraId="438F1B50" w14:textId="77777777" w:rsidR="00BA21FA" w:rsidRDefault="00BA21FA">
                          <w:pPr>
                            <w:spacing w:line="240" w:lineRule="atLeast"/>
                            <w:rPr>
                              <w:rFonts w:ascii="Arial" w:hAnsi="Arial" w:cs="Arial"/>
                              <w:sz w:val="20"/>
                              <w:lang w:val="en-US"/>
                            </w:rPr>
                          </w:pPr>
                        </w:p>
                      </w:txbxContent>
                    </v:textbox>
                  </v:shape>
                  <v:shape id="Text Box 3580" o:spid="_x0000_s104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" filled="f" strokeweight="1.5pt">
                    <v:textbox style="layout-flow:vertical;mso-layout-flow-alt:bottom-to-top" inset=".5mm,.5mm,.5mm,.5mm">
                      <w:txbxContent>
                        <w:p w14:paraId="786CF5CC" w14:textId="77777777" w:rsidR="00BA21FA" w:rsidRPr="00D97F01" w:rsidRDefault="00BA21FA">
                          <w:pPr>
                            <w:jc w:val="center"/>
                            <w:rPr>
                              <w:rFonts w:ascii="Arial" w:hAnsi="Arial" w:cs="Arial"/>
                              <w:sz w:val="18"/>
                              <w:szCs w:val="18"/>
                            </w:rPr>
                          </w:pPr>
                          <w:r w:rsidRPr="00D97F01">
                            <w:rPr>
                              <w:rFonts w:ascii="Arial" w:hAnsi="Arial" w:cs="Arial"/>
                              <w:sz w:val="18"/>
                              <w:szCs w:val="18"/>
                            </w:rPr>
                            <w:t>Инв. № подл.</w:t>
                          </w:r>
                        </w:p>
                      </w:txbxContent>
                    </v:textbox>
                  </v:shape>
                  <v:shape id="Text Box 3581" o:spid="_x0000_s104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" filled="f" strokeweight="1.5pt">
                    <v:textbox style="layout-flow:vertical;mso-layout-flow-alt:bottom-to-top" inset=".5mm,.5mm,.5mm,.5mm">
                      <w:txbxContent>
                        <w:p w14:paraId="38C18FEF" w14:textId="77777777" w:rsidR="00BA21FA" w:rsidRDefault="00BA21FA">
                          <w:pPr>
                            <w:spacing w:line="240" w:lineRule="atLeast"/>
                            <w:rPr>
                              <w:rFonts w:ascii="Arial" w:hAnsi="Arial" w:cs="Arial"/>
                              <w:sz w:val="20"/>
                            </w:rPr>
                          </w:pPr>
                        </w:p>
                      </w:txbxContent>
                    </v:textbox>
                  </v:shape>
                  <v:shape id="Text Box 3582" o:spid="_x0000_s104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" filled="f" strokeweight="1.5pt">
                    <v:textbox style="layout-flow:vertical;mso-layout-flow-alt:bottom-to-top" inset=".5mm,.5mm,.5mm,.5mm">
                      <w:txbxContent>
                        <w:p w14:paraId="5BDBBD18" w14:textId="77777777" w:rsidR="00BA21FA" w:rsidRPr="00D97F01" w:rsidRDefault="00BA21FA">
                          <w:pPr>
                            <w:spacing w:line="240" w:lineRule="atLeast"/>
                            <w:jc w:val="center"/>
                            <w:rPr>
                              <w:rFonts w:ascii="Arial" w:hAnsi="Arial" w:cs="Arial"/>
                              <w:sz w:val="18"/>
                              <w:szCs w:val="18"/>
                            </w:rPr>
                          </w:pPr>
                          <w:r w:rsidRPr="00D97F01">
                            <w:rPr>
                              <w:rFonts w:ascii="Arial" w:hAnsi="Arial" w:cs="Arial"/>
                              <w:sz w:val="18"/>
                              <w:szCs w:val="18"/>
                            </w:rPr>
                            <w:t>Подп. и дата</w:t>
                          </w:r>
                        </w:p>
                      </w:txbxContent>
                    </v:textbox>
                  </v:shape>
                  <v:shape id="Text Box 3583" o:spid="_x0000_s104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" filled="f" strokeweight="1.5pt">
                    <v:textbox style="layout-flow:vertical;mso-layout-flow-alt:bottom-to-top" inset=".5mm,.5mm,.5mm,.5mm">
                      <w:txbxContent>
                        <w:p w14:paraId="3F2C0235" w14:textId="77777777" w:rsidR="00BA21FA" w:rsidRPr="00D97F01" w:rsidRDefault="00BA21FA">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v:textbox>
                  </v:shape>
                  <v:shape id="Text Box 3584" o:spid="_x0000_s104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" filled="f" strokeweight="1.5pt">
                    <v:textbox style="layout-flow:vertical;mso-layout-flow-alt:bottom-to-top" inset=".5mm,.5mm,.5mm,.5mm">
                      <w:txbxContent>
                        <w:p w14:paraId="1AEA90DC" w14:textId="77777777" w:rsidR="00BA21FA" w:rsidRDefault="00BA21FA">
                          <w:pPr>
                            <w:spacing w:line="240" w:lineRule="atLeast"/>
                            <w:rPr>
                              <w:rFonts w:ascii="Arial" w:hAnsi="Arial" w:cs="Arial"/>
                              <w:sz w:val="20"/>
                              <w:lang w:val="en-US"/>
                            </w:rPr>
                          </w:pPr>
                        </w:p>
                      </w:txbxContent>
                    </v:textbox>
                  </v:shape>
                </v:group>
                <v:group id="Group 3585" o:spid="_x0000_s1047" style="position:absolute;left:852;top:2847;width:855;height:3705" coordorigin="852,2847" coordsize="85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3586" o:spid="_x0000_s1048" type="#_x0000_t202" style="position:absolute;left:1422;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" filled="f" strokeweight="1.5pt">
                    <v:textbox style="layout-flow:vertical;mso-layout-flow-alt:bottom-to-top" inset=".5mm,.5mm,.5mm,.5mm">
                      <w:txbxContent>
                        <w:p w14:paraId="0547936A" w14:textId="77777777" w:rsidR="00BA21FA" w:rsidRDefault="00BA21FA">
                          <w:pPr>
                            <w:rPr>
                              <w:rFonts w:ascii="Arial" w:hAnsi="Arial" w:cs="Arial"/>
                              <w:sz w:val="20"/>
                            </w:rPr>
                          </w:pPr>
                        </w:p>
                      </w:txbxContent>
                    </v:textbox>
                  </v:shape>
                  <v:shape id="Text Box 3587" o:spid="_x0000_s1049" type="#_x0000_t202" style="position:absolute;left:1137;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" filled="f" strokeweight="1.5pt">
                    <v:textbox style="layout-flow:vertical;mso-layout-flow-alt:bottom-to-top" inset=".5mm,.5mm,.5mm,.5mm">
                      <w:txbxContent>
                        <w:p w14:paraId="5BAE69C1" w14:textId="77777777" w:rsidR="00BA21FA" w:rsidRDefault="00BA21FA">
                          <w:pPr>
                            <w:rPr>
                              <w:rFonts w:ascii="Arial" w:hAnsi="Arial" w:cs="Arial"/>
                              <w:sz w:val="20"/>
                            </w:rPr>
                          </w:pPr>
                        </w:p>
                      </w:txbxContent>
                    </v:textbox>
                  </v:shape>
                  <v:shape id="Text Box 3588" o:spid="_x0000_s1050" type="#_x0000_t202" style="position:absolute;left:1422;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" filled="f" strokeweight="1.5pt">
                    <v:textbox style="layout-flow:vertical;mso-layout-flow-alt:bottom-to-top" inset=".5mm,.5mm,.5mm,.5mm">
                      <w:txbxContent>
                        <w:p w14:paraId="43845F24" w14:textId="77777777" w:rsidR="00BA21FA" w:rsidRDefault="00BA21FA">
                          <w:pPr>
                            <w:rPr>
                              <w:rFonts w:ascii="Arial" w:hAnsi="Arial" w:cs="Arial"/>
                              <w:sz w:val="20"/>
                            </w:rPr>
                          </w:pPr>
                        </w:p>
                      </w:txbxContent>
                    </v:textbox>
                  </v:shape>
                  <v:shape id="Text Box 3589" o:spid="_x0000_s1051" type="#_x0000_t202" style="position:absolute;left:1137;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" filled="f" strokeweight="1.5pt">
                    <v:textbox style="layout-flow:vertical;mso-layout-flow-alt:bottom-to-top" inset=".5mm,.5mm,.5mm,.5mm">
                      <w:txbxContent>
                        <w:p w14:paraId="424FFA7A" w14:textId="77777777" w:rsidR="00BA21FA" w:rsidRDefault="00BA21FA">
                          <w:pPr>
                            <w:rPr>
                              <w:rFonts w:ascii="Arial" w:hAnsi="Arial" w:cs="Arial"/>
                              <w:sz w:val="20"/>
                            </w:rPr>
                          </w:pPr>
                        </w:p>
                      </w:txbxContent>
                    </v:textbox>
                  </v:shape>
                  <v:shape id="Text Box 3590" o:spid="_x0000_s1052" type="#_x0000_t202" style="position:absolute;left:1422;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" filled="f" strokeweight="1.5pt">
                    <v:textbox style="layout-flow:vertical;mso-layout-flow-alt:bottom-to-top" inset=".5mm,.5mm,.5mm,.5mm">
                      <w:txbxContent>
                        <w:p w14:paraId="36921D27" w14:textId="77777777" w:rsidR="00BA21FA" w:rsidRDefault="00BA21FA">
                          <w:pPr>
                            <w:rPr>
                              <w:rFonts w:ascii="Arial" w:hAnsi="Arial" w:cs="Arial"/>
                              <w:sz w:val="20"/>
                            </w:rPr>
                          </w:pPr>
                        </w:p>
                      </w:txbxContent>
                    </v:textbox>
                  </v:shape>
                  <v:shape id="Text Box 3591" o:spid="_x0000_s1053" type="#_x0000_t202" style="position:absolute;left:1137;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" filled="f" strokeweight="1.5pt">
                    <v:textbox style="layout-flow:vertical;mso-layout-flow-alt:bottom-to-top" inset=".5mm,.5mm,.5mm,.5mm">
                      <w:txbxContent>
                        <w:p w14:paraId="132EC459" w14:textId="77777777" w:rsidR="00BA21FA" w:rsidRDefault="00BA21FA">
                          <w:pPr>
                            <w:rPr>
                              <w:rFonts w:ascii="Arial" w:hAnsi="Arial" w:cs="Arial"/>
                              <w:sz w:val="20"/>
                            </w:rPr>
                          </w:pPr>
                        </w:p>
                      </w:txbxContent>
                    </v:textbox>
                  </v:shape>
                  <v:shape id="Text Box 3592" o:spid="_x0000_s1054" type="#_x0000_t202" style="position:absolute;left:1422;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" filled="f" strokeweight="1.5pt">
                    <v:textbox style="layout-flow:vertical;mso-layout-flow-alt:bottom-to-top" inset=".5mm,.5mm,.5mm,.5mm">
                      <w:txbxContent>
                        <w:p w14:paraId="2614E0D6" w14:textId="77777777" w:rsidR="00BA21FA" w:rsidRDefault="00BA21FA">
                          <w:pPr>
                            <w:rPr>
                              <w:rFonts w:ascii="Arial" w:hAnsi="Arial" w:cs="Arial"/>
                              <w:sz w:val="20"/>
                            </w:rPr>
                          </w:pPr>
                        </w:p>
                      </w:txbxContent>
                    </v:textbox>
                  </v:shape>
                  <v:shape id="Text Box 3593" o:spid="_x0000_s1055" type="#_x0000_t202" style="position:absolute;left:1137;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" filled="f" strokeweight="1.5pt">
                    <v:textbox style="layout-flow:vertical;mso-layout-flow-alt:bottom-to-top" inset=".5mm,.5mm,.5mm,.5mm">
                      <w:txbxContent>
                        <w:p w14:paraId="108B594F" w14:textId="77777777" w:rsidR="00BA21FA" w:rsidRDefault="00BA21FA">
                          <w:pPr>
                            <w:rPr>
                              <w:rFonts w:ascii="Arial" w:hAnsi="Arial" w:cs="Arial"/>
                              <w:sz w:val="20"/>
                            </w:rPr>
                          </w:pPr>
                        </w:p>
                      </w:txbxContent>
                    </v:textbox>
                  </v:shape>
                  <v:shape id="Text Box 3594" o:spid="_x0000_s1056" type="#_x0000_t202" style="position:absolute;left:852;top:2847;width:285;height:3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" filled="f" strokeweight="1.5pt">
                    <v:textbox style="layout-flow:vertical;mso-layout-flow-alt:bottom-to-top" inset=".5mm,.5mm,.5mm,.5mm">
                      <w:txbxContent>
                        <w:p w14:paraId="600CEB2F" w14:textId="77777777" w:rsidR="00BA21FA" w:rsidRPr="00D97F01" w:rsidRDefault="00BA21FA">
                          <w:pPr>
                            <w:rPr>
                              <w:rFonts w:ascii="Arial" w:hAnsi="Arial" w:cs="Arial"/>
                              <w:sz w:val="18"/>
                              <w:szCs w:val="18"/>
                            </w:rPr>
                          </w:pPr>
                          <w:r w:rsidRPr="00D97F01">
                            <w:rPr>
                              <w:rFonts w:ascii="Arial" w:hAnsi="Arial" w:cs="Arial"/>
                              <w:sz w:val="18"/>
                              <w:szCs w:val="18"/>
                            </w:rPr>
                            <w:t>Согласовано</w:t>
                          </w:r>
                        </w:p>
                      </w:txbxContent>
                    </v:textbox>
                  </v:shape>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88827B46"/>
    <w:lvl w:ilvl="0">
      <w:start w:val="1"/>
      <w:numFmt w:val="decimal"/>
      <w:pStyle w:val="2"/>
      <w:lvlText w:val="%1."/>
      <w:lvlJc w:val="left"/>
      <w:pPr>
        <w:tabs>
          <w:tab w:val="num" w:pos="-491"/>
        </w:tabs>
        <w:ind w:left="-491" w:hanging="360"/>
      </w:pPr>
    </w:lvl>
  </w:abstractNum>
  <w:abstractNum w:abstractNumId="1" w15:restartNumberingAfterBreak="0">
    <w:nsid w:val="FFFFFF88"/>
    <w:multiLevelType w:val="singleLevel"/>
    <w:tmpl w:val="B6902B36"/>
    <w:lvl w:ilvl="0">
      <w:start w:val="1"/>
      <w:numFmt w:val="decimal"/>
      <w:pStyle w:val="a"/>
      <w:lvlText w:val="%1."/>
      <w:lvlJc w:val="left"/>
      <w:pPr>
        <w:tabs>
          <w:tab w:val="num" w:pos="360"/>
        </w:tabs>
        <w:ind w:left="360" w:hanging="360"/>
      </w:pPr>
    </w:lvl>
  </w:abstractNum>
  <w:abstractNum w:abstractNumId="2" w15:restartNumberingAfterBreak="0">
    <w:nsid w:val="0552416F"/>
    <w:multiLevelType w:val="hybridMultilevel"/>
    <w:tmpl w:val="AB7AE654"/>
    <w:lvl w:ilvl="0" w:tplc="ABC635D2">
      <w:start w:val="1"/>
      <w:numFmt w:val="bullet"/>
      <w:pStyle w:val="0"/>
      <w:lvlText w:val=""/>
      <w:lvlJc w:val="left"/>
      <w:pPr>
        <w:tabs>
          <w:tab w:val="num" w:pos="0"/>
        </w:tabs>
        <w:ind w:left="0" w:firstLine="567"/>
      </w:pPr>
      <w:rPr>
        <w:rFonts w:ascii="Symbol" w:hAnsi="Symbol" w:hint="default"/>
        <w:color w:val="auto"/>
      </w:rPr>
    </w:lvl>
    <w:lvl w:ilvl="1" w:tplc="21448F30" w:tentative="1">
      <w:start w:val="1"/>
      <w:numFmt w:val="bullet"/>
      <w:lvlText w:val="o"/>
      <w:lvlJc w:val="left"/>
      <w:pPr>
        <w:tabs>
          <w:tab w:val="num" w:pos="1440"/>
        </w:tabs>
        <w:ind w:left="1440" w:hanging="360"/>
      </w:pPr>
      <w:rPr>
        <w:rFonts w:ascii="Courier New" w:hAnsi="Courier New" w:cs="Courier New" w:hint="default"/>
      </w:rPr>
    </w:lvl>
    <w:lvl w:ilvl="2" w:tplc="8B142322" w:tentative="1">
      <w:start w:val="1"/>
      <w:numFmt w:val="bullet"/>
      <w:lvlText w:val=""/>
      <w:lvlJc w:val="left"/>
      <w:pPr>
        <w:tabs>
          <w:tab w:val="num" w:pos="2160"/>
        </w:tabs>
        <w:ind w:left="2160" w:hanging="360"/>
      </w:pPr>
      <w:rPr>
        <w:rFonts w:ascii="Wingdings" w:hAnsi="Wingdings" w:hint="default"/>
      </w:rPr>
    </w:lvl>
    <w:lvl w:ilvl="3" w:tplc="531A822E" w:tentative="1">
      <w:start w:val="1"/>
      <w:numFmt w:val="bullet"/>
      <w:lvlText w:val=""/>
      <w:lvlJc w:val="left"/>
      <w:pPr>
        <w:tabs>
          <w:tab w:val="num" w:pos="2880"/>
        </w:tabs>
        <w:ind w:left="2880" w:hanging="360"/>
      </w:pPr>
      <w:rPr>
        <w:rFonts w:ascii="Symbol" w:hAnsi="Symbol" w:hint="default"/>
      </w:rPr>
    </w:lvl>
    <w:lvl w:ilvl="4" w:tplc="8F6A538A" w:tentative="1">
      <w:start w:val="1"/>
      <w:numFmt w:val="bullet"/>
      <w:lvlText w:val="o"/>
      <w:lvlJc w:val="left"/>
      <w:pPr>
        <w:tabs>
          <w:tab w:val="num" w:pos="3600"/>
        </w:tabs>
        <w:ind w:left="3600" w:hanging="360"/>
      </w:pPr>
      <w:rPr>
        <w:rFonts w:ascii="Courier New" w:hAnsi="Courier New" w:cs="Courier New" w:hint="default"/>
      </w:rPr>
    </w:lvl>
    <w:lvl w:ilvl="5" w:tplc="6F42A686" w:tentative="1">
      <w:start w:val="1"/>
      <w:numFmt w:val="bullet"/>
      <w:lvlText w:val=""/>
      <w:lvlJc w:val="left"/>
      <w:pPr>
        <w:tabs>
          <w:tab w:val="num" w:pos="4320"/>
        </w:tabs>
        <w:ind w:left="4320" w:hanging="360"/>
      </w:pPr>
      <w:rPr>
        <w:rFonts w:ascii="Wingdings" w:hAnsi="Wingdings" w:hint="default"/>
      </w:rPr>
    </w:lvl>
    <w:lvl w:ilvl="6" w:tplc="F1307B36" w:tentative="1">
      <w:start w:val="1"/>
      <w:numFmt w:val="bullet"/>
      <w:lvlText w:val=""/>
      <w:lvlJc w:val="left"/>
      <w:pPr>
        <w:tabs>
          <w:tab w:val="num" w:pos="5040"/>
        </w:tabs>
        <w:ind w:left="5040" w:hanging="360"/>
      </w:pPr>
      <w:rPr>
        <w:rFonts w:ascii="Symbol" w:hAnsi="Symbol" w:hint="default"/>
      </w:rPr>
    </w:lvl>
    <w:lvl w:ilvl="7" w:tplc="33FA7060" w:tentative="1">
      <w:start w:val="1"/>
      <w:numFmt w:val="bullet"/>
      <w:lvlText w:val="o"/>
      <w:lvlJc w:val="left"/>
      <w:pPr>
        <w:tabs>
          <w:tab w:val="num" w:pos="5760"/>
        </w:tabs>
        <w:ind w:left="5760" w:hanging="360"/>
      </w:pPr>
      <w:rPr>
        <w:rFonts w:ascii="Courier New" w:hAnsi="Courier New" w:cs="Courier New" w:hint="default"/>
      </w:rPr>
    </w:lvl>
    <w:lvl w:ilvl="8" w:tplc="ABC8AEA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8B3160"/>
    <w:multiLevelType w:val="multilevel"/>
    <w:tmpl w:val="B1686022"/>
    <w:styleLink w:val="1111"/>
    <w:lvl w:ilvl="0">
      <w:start w:val="1"/>
      <w:numFmt w:val="decimal"/>
      <w:lvlText w:val="%1"/>
      <w:lvlJc w:val="left"/>
      <w:pPr>
        <w:tabs>
          <w:tab w:val="num" w:pos="360"/>
        </w:tabs>
        <w:ind w:left="360" w:hanging="360"/>
      </w:pPr>
      <w:rPr>
        <w:rFonts w:ascii="Arial" w:hAnsi="Arial" w:hint="default"/>
        <w:color w:val="auto"/>
      </w:rPr>
    </w:lvl>
    <w:lvl w:ilvl="1">
      <w:start w:val="1"/>
      <w:numFmt w:val="decimal"/>
      <w:lvlText w:val="%1.%2."/>
      <w:lvlJc w:val="left"/>
      <w:pPr>
        <w:tabs>
          <w:tab w:val="num" w:pos="2417"/>
        </w:tabs>
        <w:ind w:left="2417" w:hanging="432"/>
      </w:pPr>
      <w:rPr>
        <w:rFonts w:hint="default"/>
      </w:rPr>
    </w:lvl>
    <w:lvl w:ilvl="2">
      <w:start w:val="1"/>
      <w:numFmt w:val="decimal"/>
      <w:pStyle w:val="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145A728D"/>
    <w:multiLevelType w:val="hybridMultilevel"/>
    <w:tmpl w:val="A776EDF2"/>
    <w:lvl w:ilvl="0" w:tplc="320C72E8">
      <w:start w:val="1"/>
      <w:numFmt w:val="bullet"/>
      <w:pStyle w:val="a0"/>
      <w:lvlText w:val="-"/>
      <w:lvlJc w:val="left"/>
      <w:pPr>
        <w:tabs>
          <w:tab w:val="num" w:pos="1500"/>
        </w:tabs>
        <w:ind w:left="1500" w:hanging="360"/>
      </w:pPr>
      <w:rPr>
        <w:rFonts w:ascii="Txt" w:hAnsi="Txt" w:hint="default"/>
      </w:rPr>
    </w:lvl>
    <w:lvl w:ilvl="1" w:tplc="A826279C" w:tentative="1">
      <w:start w:val="1"/>
      <w:numFmt w:val="bullet"/>
      <w:lvlText w:val="o"/>
      <w:lvlJc w:val="left"/>
      <w:pPr>
        <w:tabs>
          <w:tab w:val="num" w:pos="2220"/>
        </w:tabs>
        <w:ind w:left="2220" w:hanging="360"/>
      </w:pPr>
      <w:rPr>
        <w:rFonts w:ascii="Courier New" w:hAnsi="Courier New" w:cs="Courier New" w:hint="default"/>
      </w:rPr>
    </w:lvl>
    <w:lvl w:ilvl="2" w:tplc="05FA994E" w:tentative="1">
      <w:start w:val="1"/>
      <w:numFmt w:val="bullet"/>
      <w:lvlText w:val=""/>
      <w:lvlJc w:val="left"/>
      <w:pPr>
        <w:tabs>
          <w:tab w:val="num" w:pos="2940"/>
        </w:tabs>
        <w:ind w:left="2940" w:hanging="360"/>
      </w:pPr>
      <w:rPr>
        <w:rFonts w:ascii="Wingdings" w:hAnsi="Wingdings" w:hint="default"/>
      </w:rPr>
    </w:lvl>
    <w:lvl w:ilvl="3" w:tplc="B966FF5C" w:tentative="1">
      <w:start w:val="1"/>
      <w:numFmt w:val="bullet"/>
      <w:lvlText w:val=""/>
      <w:lvlJc w:val="left"/>
      <w:pPr>
        <w:tabs>
          <w:tab w:val="num" w:pos="3660"/>
        </w:tabs>
        <w:ind w:left="3660" w:hanging="360"/>
      </w:pPr>
      <w:rPr>
        <w:rFonts w:ascii="Symbol" w:hAnsi="Symbol" w:hint="default"/>
      </w:rPr>
    </w:lvl>
    <w:lvl w:ilvl="4" w:tplc="207E0C20" w:tentative="1">
      <w:start w:val="1"/>
      <w:numFmt w:val="bullet"/>
      <w:lvlText w:val="o"/>
      <w:lvlJc w:val="left"/>
      <w:pPr>
        <w:tabs>
          <w:tab w:val="num" w:pos="4380"/>
        </w:tabs>
        <w:ind w:left="4380" w:hanging="360"/>
      </w:pPr>
      <w:rPr>
        <w:rFonts w:ascii="Courier New" w:hAnsi="Courier New" w:cs="Courier New" w:hint="default"/>
      </w:rPr>
    </w:lvl>
    <w:lvl w:ilvl="5" w:tplc="68C82ED0" w:tentative="1">
      <w:start w:val="1"/>
      <w:numFmt w:val="bullet"/>
      <w:lvlText w:val=""/>
      <w:lvlJc w:val="left"/>
      <w:pPr>
        <w:tabs>
          <w:tab w:val="num" w:pos="5100"/>
        </w:tabs>
        <w:ind w:left="5100" w:hanging="360"/>
      </w:pPr>
      <w:rPr>
        <w:rFonts w:ascii="Wingdings" w:hAnsi="Wingdings" w:hint="default"/>
      </w:rPr>
    </w:lvl>
    <w:lvl w:ilvl="6" w:tplc="2682A6A4" w:tentative="1">
      <w:start w:val="1"/>
      <w:numFmt w:val="bullet"/>
      <w:lvlText w:val=""/>
      <w:lvlJc w:val="left"/>
      <w:pPr>
        <w:tabs>
          <w:tab w:val="num" w:pos="5820"/>
        </w:tabs>
        <w:ind w:left="5820" w:hanging="360"/>
      </w:pPr>
      <w:rPr>
        <w:rFonts w:ascii="Symbol" w:hAnsi="Symbol" w:hint="default"/>
      </w:rPr>
    </w:lvl>
    <w:lvl w:ilvl="7" w:tplc="74AED1FA" w:tentative="1">
      <w:start w:val="1"/>
      <w:numFmt w:val="bullet"/>
      <w:lvlText w:val="o"/>
      <w:lvlJc w:val="left"/>
      <w:pPr>
        <w:tabs>
          <w:tab w:val="num" w:pos="6540"/>
        </w:tabs>
        <w:ind w:left="6540" w:hanging="360"/>
      </w:pPr>
      <w:rPr>
        <w:rFonts w:ascii="Courier New" w:hAnsi="Courier New" w:cs="Courier New" w:hint="default"/>
      </w:rPr>
    </w:lvl>
    <w:lvl w:ilvl="8" w:tplc="1E4247E6" w:tentative="1">
      <w:start w:val="1"/>
      <w:numFmt w:val="bullet"/>
      <w:lvlText w:val=""/>
      <w:lvlJc w:val="left"/>
      <w:pPr>
        <w:tabs>
          <w:tab w:val="num" w:pos="7260"/>
        </w:tabs>
        <w:ind w:left="7260" w:hanging="360"/>
      </w:pPr>
      <w:rPr>
        <w:rFonts w:ascii="Wingdings" w:hAnsi="Wingdings" w:hint="default"/>
      </w:rPr>
    </w:lvl>
  </w:abstractNum>
  <w:abstractNum w:abstractNumId="5" w15:restartNumberingAfterBreak="0">
    <w:nsid w:val="1518616E"/>
    <w:multiLevelType w:val="hybridMultilevel"/>
    <w:tmpl w:val="4BEAB256"/>
    <w:lvl w:ilvl="0" w:tplc="4044F8BE">
      <w:start w:val="1"/>
      <w:numFmt w:val="bullet"/>
      <w:pStyle w:val="00"/>
      <w:lvlText w:val=""/>
      <w:lvlJc w:val="left"/>
      <w:pPr>
        <w:ind w:left="1353" w:hanging="360"/>
      </w:pPr>
      <w:rPr>
        <w:rFonts w:ascii="Symbol" w:hAnsi="Symbol" w:hint="default"/>
        <w:b/>
      </w:rPr>
    </w:lvl>
    <w:lvl w:ilvl="1" w:tplc="04190003" w:tentative="1">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3FC278C"/>
    <w:multiLevelType w:val="singleLevel"/>
    <w:tmpl w:val="3510F2E8"/>
    <w:lvl w:ilvl="0">
      <w:start w:val="1"/>
      <w:numFmt w:val="bullet"/>
      <w:pStyle w:val="abbbuli"/>
      <w:lvlText w:val=""/>
      <w:lvlJc w:val="left"/>
      <w:pPr>
        <w:tabs>
          <w:tab w:val="num" w:pos="360"/>
        </w:tabs>
        <w:ind w:left="360" w:hanging="360"/>
      </w:pPr>
      <w:rPr>
        <w:rFonts w:ascii="Symbol" w:hAnsi="Symbol" w:hint="default"/>
      </w:rPr>
    </w:lvl>
  </w:abstractNum>
  <w:abstractNum w:abstractNumId="7" w15:restartNumberingAfterBreak="0">
    <w:nsid w:val="25AC7DDD"/>
    <w:multiLevelType w:val="multilevel"/>
    <w:tmpl w:val="470288B2"/>
    <w:lvl w:ilvl="0">
      <w:start w:val="1"/>
      <w:numFmt w:val="decimal"/>
      <w:pStyle w:val="1"/>
      <w:lvlText w:val="%1"/>
      <w:lvlJc w:val="left"/>
      <w:pPr>
        <w:tabs>
          <w:tab w:val="num" w:pos="680"/>
        </w:tabs>
        <w:ind w:left="680" w:hanging="396"/>
      </w:pPr>
      <w:rPr>
        <w:rFonts w:hint="default"/>
      </w:rPr>
    </w:lvl>
    <w:lvl w:ilvl="1">
      <w:start w:val="1"/>
      <w:numFmt w:val="decimal"/>
      <w:pStyle w:val="20"/>
      <w:lvlText w:val="%1.%2"/>
      <w:lvlJc w:val="right"/>
      <w:pPr>
        <w:tabs>
          <w:tab w:val="num" w:pos="-360"/>
        </w:tabs>
        <w:ind w:left="-1152" w:firstLine="1152"/>
      </w:pPr>
      <w:rPr>
        <w:rFonts w:hint="default"/>
        <w:b w:val="0"/>
        <w:caps w:val="0"/>
      </w:rPr>
    </w:lvl>
    <w:lvl w:ilvl="2">
      <w:start w:val="1"/>
      <w:numFmt w:val="decimal"/>
      <w:lvlText w:val="%1.%2.%3"/>
      <w:lvlJc w:val="right"/>
      <w:pPr>
        <w:tabs>
          <w:tab w:val="num" w:pos="1021"/>
        </w:tabs>
        <w:ind w:left="1021" w:hanging="170"/>
      </w:pPr>
      <w:rPr>
        <w:rFonts w:hint="default"/>
      </w:rPr>
    </w:lvl>
    <w:lvl w:ilvl="3">
      <w:start w:val="1"/>
      <w:numFmt w:val="decimal"/>
      <w:lvlText w:val="%1.%2.%3.%4."/>
      <w:lvlJc w:val="left"/>
      <w:pPr>
        <w:tabs>
          <w:tab w:val="num" w:pos="1420"/>
        </w:tabs>
        <w:ind w:left="988" w:hanging="648"/>
      </w:pPr>
      <w:rPr>
        <w:rFonts w:hint="default"/>
      </w:rPr>
    </w:lvl>
    <w:lvl w:ilvl="4">
      <w:start w:val="1"/>
      <w:numFmt w:val="decimal"/>
      <w:lvlText w:val="%1.%2.%3.%4.%5."/>
      <w:lvlJc w:val="left"/>
      <w:pPr>
        <w:tabs>
          <w:tab w:val="num" w:pos="1780"/>
        </w:tabs>
        <w:ind w:left="1492" w:hanging="792"/>
      </w:pPr>
      <w:rPr>
        <w:rFonts w:hint="default"/>
      </w:rPr>
    </w:lvl>
    <w:lvl w:ilvl="5">
      <w:start w:val="1"/>
      <w:numFmt w:val="decimal"/>
      <w:lvlText w:val="%1.%2.%3.%4.%5.%6."/>
      <w:lvlJc w:val="left"/>
      <w:pPr>
        <w:tabs>
          <w:tab w:val="num" w:pos="2500"/>
        </w:tabs>
        <w:ind w:left="1996" w:hanging="936"/>
      </w:pPr>
      <w:rPr>
        <w:rFonts w:hint="default"/>
      </w:rPr>
    </w:lvl>
    <w:lvl w:ilvl="6">
      <w:start w:val="1"/>
      <w:numFmt w:val="decimal"/>
      <w:lvlText w:val="%1.%2.%3.%4.%5.%6.%7."/>
      <w:lvlJc w:val="left"/>
      <w:pPr>
        <w:tabs>
          <w:tab w:val="num" w:pos="2860"/>
        </w:tabs>
        <w:ind w:left="2500" w:hanging="1080"/>
      </w:pPr>
      <w:rPr>
        <w:rFonts w:hint="default"/>
      </w:rPr>
    </w:lvl>
    <w:lvl w:ilvl="7">
      <w:start w:val="1"/>
      <w:numFmt w:val="decimal"/>
      <w:lvlText w:val="%1.%2.%3.%4.%5.%6.%7.%8."/>
      <w:lvlJc w:val="left"/>
      <w:pPr>
        <w:tabs>
          <w:tab w:val="num" w:pos="3580"/>
        </w:tabs>
        <w:ind w:left="3004" w:hanging="1224"/>
      </w:pPr>
      <w:rPr>
        <w:rFonts w:hint="default"/>
      </w:rPr>
    </w:lvl>
    <w:lvl w:ilvl="8">
      <w:start w:val="1"/>
      <w:numFmt w:val="decimal"/>
      <w:lvlText w:val="%1.%2.%3.%4.%5.%6.%7.%8.%9."/>
      <w:lvlJc w:val="left"/>
      <w:pPr>
        <w:tabs>
          <w:tab w:val="num" w:pos="3940"/>
        </w:tabs>
        <w:ind w:left="3580" w:hanging="1440"/>
      </w:pPr>
      <w:rPr>
        <w:rFonts w:hint="default"/>
      </w:rPr>
    </w:lvl>
  </w:abstractNum>
  <w:abstractNum w:abstractNumId="8" w15:restartNumberingAfterBreak="0">
    <w:nsid w:val="28E50F37"/>
    <w:multiLevelType w:val="multilevel"/>
    <w:tmpl w:val="A9163968"/>
    <w:lvl w:ilvl="0">
      <w:start w:val="1"/>
      <w:numFmt w:val="decimal"/>
      <w:pStyle w:val="a1"/>
      <w:lvlText w:val="%1"/>
      <w:lvlJc w:val="left"/>
      <w:pPr>
        <w:tabs>
          <w:tab w:val="num" w:pos="1420"/>
        </w:tabs>
        <w:ind w:left="229" w:firstLine="851"/>
      </w:pPr>
      <w:rPr>
        <w:rFonts w:hint="default"/>
      </w:rPr>
    </w:lvl>
    <w:lvl w:ilvl="1">
      <w:start w:val="1"/>
      <w:numFmt w:val="decimal"/>
      <w:pStyle w:val="a2"/>
      <w:lvlText w:val="%1.%2"/>
      <w:lvlJc w:val="left"/>
      <w:pPr>
        <w:tabs>
          <w:tab w:val="num" w:pos="1597"/>
        </w:tabs>
        <w:ind w:left="350" w:firstLine="737"/>
      </w:pPr>
      <w:rPr>
        <w:rFonts w:hint="default"/>
      </w:rPr>
    </w:lvl>
    <w:lvl w:ilvl="2">
      <w:start w:val="1"/>
      <w:numFmt w:val="decimal"/>
      <w:pStyle w:val="a3"/>
      <w:lvlText w:val="%1.%2.%3"/>
      <w:lvlJc w:val="left"/>
      <w:pPr>
        <w:tabs>
          <w:tab w:val="num" w:pos="1654"/>
        </w:tabs>
        <w:ind w:left="236" w:firstLine="851"/>
      </w:pPr>
      <w:rPr>
        <w:rFonts w:hint="default"/>
      </w:rPr>
    </w:lvl>
    <w:lvl w:ilvl="3">
      <w:start w:val="1"/>
      <w:numFmt w:val="decimal"/>
      <w:pStyle w:val="a4"/>
      <w:lvlText w:val="%1.%2.%3.%4"/>
      <w:lvlJc w:val="left"/>
      <w:pPr>
        <w:tabs>
          <w:tab w:val="num" w:pos="1930"/>
        </w:tabs>
        <w:ind w:left="229" w:firstLine="851"/>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469"/>
        </w:tabs>
        <w:ind w:left="2965" w:hanging="936"/>
      </w:pPr>
      <w:rPr>
        <w:rFonts w:hint="default"/>
      </w:rPr>
    </w:lvl>
    <w:lvl w:ilvl="6">
      <w:start w:val="1"/>
      <w:numFmt w:val="decimal"/>
      <w:lvlText w:val="%1.%2.%3.%4.%5.%6.%7."/>
      <w:lvlJc w:val="left"/>
      <w:pPr>
        <w:tabs>
          <w:tab w:val="num" w:pos="3829"/>
        </w:tabs>
        <w:ind w:left="3469" w:hanging="1080"/>
      </w:pPr>
      <w:rPr>
        <w:rFonts w:hint="default"/>
      </w:rPr>
    </w:lvl>
    <w:lvl w:ilvl="7">
      <w:start w:val="1"/>
      <w:numFmt w:val="decimal"/>
      <w:lvlText w:val="%1.%2.%3.%4.%5.%6.%7.%8."/>
      <w:lvlJc w:val="left"/>
      <w:pPr>
        <w:tabs>
          <w:tab w:val="num" w:pos="4549"/>
        </w:tabs>
        <w:ind w:left="3973" w:hanging="1224"/>
      </w:pPr>
      <w:rPr>
        <w:rFonts w:hint="default"/>
      </w:rPr>
    </w:lvl>
    <w:lvl w:ilvl="8">
      <w:start w:val="1"/>
      <w:numFmt w:val="decimal"/>
      <w:lvlText w:val="%1.%2.%3.%4.%5.%6.%7.%8.%9."/>
      <w:lvlJc w:val="left"/>
      <w:pPr>
        <w:tabs>
          <w:tab w:val="num" w:pos="4909"/>
        </w:tabs>
        <w:ind w:left="4549" w:hanging="1440"/>
      </w:pPr>
      <w:rPr>
        <w:rFonts w:hint="default"/>
      </w:rPr>
    </w:lvl>
  </w:abstractNum>
  <w:abstractNum w:abstractNumId="9" w15:restartNumberingAfterBreak="0">
    <w:nsid w:val="2DD338EB"/>
    <w:multiLevelType w:val="hybridMultilevel"/>
    <w:tmpl w:val="5C164C5C"/>
    <w:lvl w:ilvl="0" w:tplc="DBDC2816">
      <w:start w:val="1"/>
      <w:numFmt w:val="decimal"/>
      <w:pStyle w:val="01"/>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E047E36"/>
    <w:multiLevelType w:val="multilevel"/>
    <w:tmpl w:val="C2CC7D72"/>
    <w:lvl w:ilvl="0">
      <w:start w:val="1"/>
      <w:numFmt w:val="decimal"/>
      <w:suff w:val="space"/>
      <w:lvlText w:val="%1."/>
      <w:lvlJc w:val="center"/>
      <w:pPr>
        <w:ind w:left="0" w:firstLine="0"/>
      </w:pPr>
      <w:rPr>
        <w:rFonts w:hint="default"/>
      </w:rPr>
    </w:lvl>
    <w:lvl w:ilvl="1">
      <w:start w:val="1"/>
      <w:numFmt w:val="decimal"/>
      <w:suff w:val="space"/>
      <w:lvlText w:val="%1.%2."/>
      <w:lvlJc w:val="left"/>
      <w:pPr>
        <w:ind w:left="1368" w:firstLine="0"/>
      </w:pPr>
      <w:rPr>
        <w:rFonts w:hint="default"/>
      </w:rPr>
    </w:lvl>
    <w:lvl w:ilvl="2">
      <w:start w:val="1"/>
      <w:numFmt w:val="decimal"/>
      <w:pStyle w:val="362"/>
      <w:suff w:val="space"/>
      <w:lvlText w:val="%1.%2.%3."/>
      <w:lvlJc w:val="left"/>
      <w:pPr>
        <w:ind w:left="568" w:firstLine="0"/>
      </w:pPr>
      <w:rPr>
        <w:rFonts w:hint="default"/>
      </w:rPr>
    </w:lvl>
    <w:lvl w:ilvl="3">
      <w:start w:val="1"/>
      <w:numFmt w:val="decimal"/>
      <w:suff w:val="space"/>
      <w:lvlText w:val="%1.%2.%3.%4."/>
      <w:lvlJc w:val="left"/>
      <w:pPr>
        <w:ind w:left="1077" w:hanging="1077"/>
      </w:pPr>
      <w:rPr>
        <w:rFonts w:hint="default"/>
      </w:rPr>
    </w:lvl>
    <w:lvl w:ilvl="4">
      <w:start w:val="1"/>
      <w:numFmt w:val="decimal"/>
      <w:lvlText w:val="%1.%2.%3.%4.%5."/>
      <w:lvlJc w:val="left"/>
      <w:pPr>
        <w:tabs>
          <w:tab w:val="num" w:pos="1077"/>
        </w:tabs>
        <w:ind w:left="1077" w:hanging="1077"/>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3F543C06"/>
    <w:multiLevelType w:val="multilevel"/>
    <w:tmpl w:val="E30262E0"/>
    <w:styleLink w:val="10"/>
    <w:lvl w:ilvl="0">
      <w:start w:val="1"/>
      <w:numFmt w:val="decimal"/>
      <w:lvlText w:val="%1"/>
      <w:lvlJc w:val="left"/>
      <w:pPr>
        <w:tabs>
          <w:tab w:val="num" w:pos="2520"/>
        </w:tabs>
        <w:ind w:left="2232" w:hanging="792"/>
      </w:pPr>
      <w:rPr>
        <w:rFonts w:hint="default"/>
      </w:rPr>
    </w:lvl>
    <w:lvl w:ilvl="1">
      <w:start w:val="1"/>
      <w:numFmt w:val="decimal"/>
      <w:lvlText w:val="%1.%2"/>
      <w:lvlJc w:val="left"/>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3CB7AEA"/>
    <w:multiLevelType w:val="multilevel"/>
    <w:tmpl w:val="EBCC82A8"/>
    <w:lvl w:ilvl="0">
      <w:start w:val="1"/>
      <w:numFmt w:val="decimal"/>
      <w:pStyle w:val="a5"/>
      <w:lvlText w:val="%1."/>
      <w:lvlJc w:val="left"/>
      <w:pPr>
        <w:ind w:left="360" w:hanging="360"/>
      </w:pPr>
      <w:rPr>
        <w:rFonts w:hint="default"/>
      </w:rPr>
    </w:lvl>
    <w:lvl w:ilvl="1">
      <w:start w:val="1"/>
      <w:numFmt w:val="decimal"/>
      <w:pStyle w:val="21"/>
      <w:lvlText w:val="%1.%2."/>
      <w:lvlJc w:val="left"/>
      <w:pPr>
        <w:ind w:left="792" w:hanging="432"/>
      </w:pPr>
    </w:lvl>
    <w:lvl w:ilvl="2">
      <w:start w:val="1"/>
      <w:numFmt w:val="decimal"/>
      <w:pStyle w:val="4"/>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93A07F9"/>
    <w:multiLevelType w:val="multilevel"/>
    <w:tmpl w:val="E95628B8"/>
    <w:styleLink w:val="22"/>
    <w:lvl w:ilvl="0">
      <w:start w:val="1"/>
      <w:numFmt w:val="decimal"/>
      <w:lvlText w:val="%1."/>
      <w:lvlJc w:val="left"/>
      <w:pPr>
        <w:ind w:left="360" w:hanging="360"/>
      </w:pPr>
      <w:rPr>
        <w:rFonts w:hint="default"/>
        <w:bCs w:val="0"/>
        <w:i w:val="0"/>
        <w:iCs w:val="0"/>
        <w:caps w:val="0"/>
        <w:smallCaps w:val="0"/>
        <w:strike w:val="0"/>
        <w:dstrike w:val="0"/>
        <w:vanish w:val="0"/>
        <w:color w:val="000000"/>
        <w:spacing w:val="0"/>
        <w:kern w:val="0"/>
        <w:position w:val="0"/>
        <w:u w:val="none"/>
        <w:vertAlign w:val="baseline"/>
        <w:em w:val="none"/>
      </w:rPr>
    </w:lvl>
    <w:lvl w:ilvl="1">
      <w:start w:val="1"/>
      <w:numFmt w:val="decimal"/>
      <w:suff w:val="space"/>
      <w:lvlText w:val="%1.%2"/>
      <w:lvlJc w:val="left"/>
      <w:pPr>
        <w:ind w:left="792" w:firstLine="20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9B00D52"/>
    <w:multiLevelType w:val="hybridMultilevel"/>
    <w:tmpl w:val="FEC0955C"/>
    <w:lvl w:ilvl="0" w:tplc="E190F99A">
      <w:start w:val="6"/>
      <w:numFmt w:val="bullet"/>
      <w:pStyle w:val="30"/>
      <w:lvlText w:val="-"/>
      <w:lvlJc w:val="left"/>
      <w:pPr>
        <w:tabs>
          <w:tab w:val="num" w:pos="360"/>
        </w:tabs>
        <w:ind w:left="360" w:hanging="360"/>
      </w:pPr>
      <w:rPr>
        <w:rFonts w:ascii="Times New Roman" w:eastAsia="Times New Roman" w:hAnsi="Times New Roman" w:cs="Times New Roman" w:hint="default"/>
      </w:rPr>
    </w:lvl>
    <w:lvl w:ilvl="1" w:tplc="4732CE22" w:tentative="1">
      <w:start w:val="1"/>
      <w:numFmt w:val="bullet"/>
      <w:lvlText w:val="o"/>
      <w:lvlJc w:val="left"/>
      <w:pPr>
        <w:tabs>
          <w:tab w:val="num" w:pos="1080"/>
        </w:tabs>
        <w:ind w:left="1080" w:hanging="360"/>
      </w:pPr>
      <w:rPr>
        <w:rFonts w:ascii="Courier New" w:hAnsi="Courier New" w:hint="default"/>
      </w:rPr>
    </w:lvl>
    <w:lvl w:ilvl="2" w:tplc="9146BFD0" w:tentative="1">
      <w:start w:val="1"/>
      <w:numFmt w:val="bullet"/>
      <w:lvlText w:val=""/>
      <w:lvlJc w:val="left"/>
      <w:pPr>
        <w:tabs>
          <w:tab w:val="num" w:pos="1800"/>
        </w:tabs>
        <w:ind w:left="1800" w:hanging="360"/>
      </w:pPr>
      <w:rPr>
        <w:rFonts w:ascii="Wingdings" w:hAnsi="Wingdings" w:hint="default"/>
      </w:rPr>
    </w:lvl>
    <w:lvl w:ilvl="3" w:tplc="4782D6E4" w:tentative="1">
      <w:start w:val="1"/>
      <w:numFmt w:val="bullet"/>
      <w:lvlText w:val=""/>
      <w:lvlJc w:val="left"/>
      <w:pPr>
        <w:tabs>
          <w:tab w:val="num" w:pos="2520"/>
        </w:tabs>
        <w:ind w:left="2520" w:hanging="360"/>
      </w:pPr>
      <w:rPr>
        <w:rFonts w:ascii="Symbol" w:hAnsi="Symbol" w:hint="default"/>
      </w:rPr>
    </w:lvl>
    <w:lvl w:ilvl="4" w:tplc="6A301DDE" w:tentative="1">
      <w:start w:val="1"/>
      <w:numFmt w:val="bullet"/>
      <w:lvlText w:val="o"/>
      <w:lvlJc w:val="left"/>
      <w:pPr>
        <w:tabs>
          <w:tab w:val="num" w:pos="3240"/>
        </w:tabs>
        <w:ind w:left="3240" w:hanging="360"/>
      </w:pPr>
      <w:rPr>
        <w:rFonts w:ascii="Courier New" w:hAnsi="Courier New" w:hint="default"/>
      </w:rPr>
    </w:lvl>
    <w:lvl w:ilvl="5" w:tplc="542CA57A" w:tentative="1">
      <w:start w:val="1"/>
      <w:numFmt w:val="bullet"/>
      <w:lvlText w:val=""/>
      <w:lvlJc w:val="left"/>
      <w:pPr>
        <w:tabs>
          <w:tab w:val="num" w:pos="3960"/>
        </w:tabs>
        <w:ind w:left="3960" w:hanging="360"/>
      </w:pPr>
      <w:rPr>
        <w:rFonts w:ascii="Wingdings" w:hAnsi="Wingdings" w:hint="default"/>
      </w:rPr>
    </w:lvl>
    <w:lvl w:ilvl="6" w:tplc="B9883992" w:tentative="1">
      <w:start w:val="1"/>
      <w:numFmt w:val="bullet"/>
      <w:lvlText w:val=""/>
      <w:lvlJc w:val="left"/>
      <w:pPr>
        <w:tabs>
          <w:tab w:val="num" w:pos="4680"/>
        </w:tabs>
        <w:ind w:left="4680" w:hanging="360"/>
      </w:pPr>
      <w:rPr>
        <w:rFonts w:ascii="Symbol" w:hAnsi="Symbol" w:hint="default"/>
      </w:rPr>
    </w:lvl>
    <w:lvl w:ilvl="7" w:tplc="05201A8E" w:tentative="1">
      <w:start w:val="1"/>
      <w:numFmt w:val="bullet"/>
      <w:lvlText w:val="o"/>
      <w:lvlJc w:val="left"/>
      <w:pPr>
        <w:tabs>
          <w:tab w:val="num" w:pos="5400"/>
        </w:tabs>
        <w:ind w:left="5400" w:hanging="360"/>
      </w:pPr>
      <w:rPr>
        <w:rFonts w:ascii="Courier New" w:hAnsi="Courier New" w:hint="default"/>
      </w:rPr>
    </w:lvl>
    <w:lvl w:ilvl="8" w:tplc="26528DC8"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74B7AA2"/>
    <w:multiLevelType w:val="multilevel"/>
    <w:tmpl w:val="73E48B88"/>
    <w:lvl w:ilvl="0">
      <w:start w:val="1"/>
      <w:numFmt w:val="decimal"/>
      <w:pStyle w:val="31"/>
      <w:lvlText w:val="%1."/>
      <w:lvlJc w:val="left"/>
      <w:pPr>
        <w:ind w:left="360" w:hanging="360"/>
      </w:pPr>
    </w:lvl>
    <w:lvl w:ilvl="1">
      <w:start w:val="1"/>
      <w:numFmt w:val="decimal"/>
      <w:lvlText w:val="%1.%2."/>
      <w:lvlJc w:val="left"/>
      <w:pPr>
        <w:ind w:left="792" w:hanging="432"/>
      </w:pPr>
    </w:lvl>
    <w:lvl w:ilvl="2">
      <w:start w:val="1"/>
      <w:numFmt w:val="decimal"/>
      <w:pStyle w:val="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706017"/>
    <w:multiLevelType w:val="hybridMultilevel"/>
    <w:tmpl w:val="77743D78"/>
    <w:lvl w:ilvl="0" w:tplc="04190001">
      <w:start w:val="13"/>
      <w:numFmt w:val="bullet"/>
      <w:pStyle w:val="210"/>
      <w:lvlText w:val="-"/>
      <w:lvlJc w:val="left"/>
      <w:pPr>
        <w:tabs>
          <w:tab w:val="num" w:pos="1211"/>
        </w:tabs>
        <w:ind w:left="0" w:firstLine="851"/>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CE71F77"/>
    <w:multiLevelType w:val="multilevel"/>
    <w:tmpl w:val="F53EE43C"/>
    <w:styleLink w:val="a6"/>
    <w:lvl w:ilvl="0">
      <w:start w:val="1"/>
      <w:numFmt w:val="decimal"/>
      <w:pStyle w:val="a7"/>
      <w:lvlText w:val="%1."/>
      <w:lvlJc w:val="left"/>
      <w:pPr>
        <w:ind w:left="340" w:hanging="340"/>
      </w:pPr>
      <w:rPr>
        <w:rFonts w:asciiTheme="minorHAnsi" w:hAnsiTheme="minorHAnsi" w:hint="default"/>
        <w:b/>
      </w:rPr>
    </w:lvl>
    <w:lvl w:ilvl="1">
      <w:start w:val="1"/>
      <w:numFmt w:val="decimal"/>
      <w:lvlText w:val="%1.%2"/>
      <w:lvlJc w:val="left"/>
      <w:pPr>
        <w:ind w:left="340" w:hanging="340"/>
      </w:pPr>
      <w:rPr>
        <w:rFonts w:ascii="Calibri" w:hAnsi="Calibri" w:hint="default"/>
        <w:b/>
        <w:i w:val="0"/>
        <w:sz w:val="24"/>
      </w:rPr>
    </w:lvl>
    <w:lvl w:ilvl="2">
      <w:start w:val="1"/>
      <w:numFmt w:val="decimal"/>
      <w:lvlText w:val="%1.%2.%3"/>
      <w:lvlJc w:val="left"/>
      <w:pPr>
        <w:ind w:left="340" w:hanging="340"/>
      </w:pPr>
      <w:rPr>
        <w:rFonts w:ascii="Calibri" w:hAnsi="Calibri" w:hint="default"/>
        <w:b/>
        <w:i w:val="0"/>
        <w:sz w:val="22"/>
      </w:rPr>
    </w:lvl>
    <w:lvl w:ilvl="3">
      <w:start w:val="1"/>
      <w:numFmt w:val="decimal"/>
      <w:lvlText w:val="(%4)"/>
      <w:lvlJc w:val="left"/>
      <w:pPr>
        <w:ind w:left="340" w:hanging="340"/>
      </w:pPr>
      <w:rPr>
        <w:rFonts w:hint="default"/>
      </w:rPr>
    </w:lvl>
    <w:lvl w:ilvl="4">
      <w:start w:val="1"/>
      <w:numFmt w:val="lowerLetter"/>
      <w:lvlText w:val="(%5)"/>
      <w:lvlJc w:val="left"/>
      <w:pPr>
        <w:ind w:left="340" w:hanging="340"/>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18" w15:restartNumberingAfterBreak="0">
    <w:nsid w:val="773459E5"/>
    <w:multiLevelType w:val="hybridMultilevel"/>
    <w:tmpl w:val="6BD8B454"/>
    <w:lvl w:ilvl="0" w:tplc="0250FFE2">
      <w:start w:val="1"/>
      <w:numFmt w:val="bullet"/>
      <w:pStyle w:val="a8"/>
      <w:suff w:val="space"/>
      <w:lvlText w:val="―"/>
      <w:lvlJc w:val="left"/>
      <w:pPr>
        <w:ind w:left="1920" w:hanging="360"/>
      </w:pPr>
      <w:rPr>
        <w:rFonts w:ascii="Arial" w:hAnsi="Arial" w:hint="default"/>
      </w:rPr>
    </w:lvl>
    <w:lvl w:ilvl="1" w:tplc="04190019" w:tentative="1">
      <w:start w:val="1"/>
      <w:numFmt w:val="bullet"/>
      <w:lvlText w:val="o"/>
      <w:lvlJc w:val="left"/>
      <w:pPr>
        <w:ind w:left="2489" w:hanging="360"/>
      </w:pPr>
      <w:rPr>
        <w:rFonts w:ascii="Courier New" w:hAnsi="Courier New" w:cs="Courier New" w:hint="default"/>
      </w:rPr>
    </w:lvl>
    <w:lvl w:ilvl="2" w:tplc="0419001B" w:tentative="1">
      <w:start w:val="1"/>
      <w:numFmt w:val="bullet"/>
      <w:lvlText w:val=""/>
      <w:lvlJc w:val="left"/>
      <w:pPr>
        <w:ind w:left="3209" w:hanging="360"/>
      </w:pPr>
      <w:rPr>
        <w:rFonts w:ascii="Wingdings" w:hAnsi="Wingdings" w:hint="default"/>
      </w:rPr>
    </w:lvl>
    <w:lvl w:ilvl="3" w:tplc="0419000F" w:tentative="1">
      <w:start w:val="1"/>
      <w:numFmt w:val="bullet"/>
      <w:lvlText w:val=""/>
      <w:lvlJc w:val="left"/>
      <w:pPr>
        <w:ind w:left="3929" w:hanging="360"/>
      </w:pPr>
      <w:rPr>
        <w:rFonts w:ascii="Symbol" w:hAnsi="Symbol" w:hint="default"/>
      </w:rPr>
    </w:lvl>
    <w:lvl w:ilvl="4" w:tplc="04190019" w:tentative="1">
      <w:start w:val="1"/>
      <w:numFmt w:val="bullet"/>
      <w:lvlText w:val="o"/>
      <w:lvlJc w:val="left"/>
      <w:pPr>
        <w:ind w:left="4649" w:hanging="360"/>
      </w:pPr>
      <w:rPr>
        <w:rFonts w:ascii="Courier New" w:hAnsi="Courier New" w:cs="Courier New" w:hint="default"/>
      </w:rPr>
    </w:lvl>
    <w:lvl w:ilvl="5" w:tplc="0419001B" w:tentative="1">
      <w:start w:val="1"/>
      <w:numFmt w:val="bullet"/>
      <w:lvlText w:val=""/>
      <w:lvlJc w:val="left"/>
      <w:pPr>
        <w:ind w:left="5369" w:hanging="360"/>
      </w:pPr>
      <w:rPr>
        <w:rFonts w:ascii="Wingdings" w:hAnsi="Wingdings" w:hint="default"/>
      </w:rPr>
    </w:lvl>
    <w:lvl w:ilvl="6" w:tplc="0419000F" w:tentative="1">
      <w:start w:val="1"/>
      <w:numFmt w:val="bullet"/>
      <w:lvlText w:val=""/>
      <w:lvlJc w:val="left"/>
      <w:pPr>
        <w:ind w:left="6089" w:hanging="360"/>
      </w:pPr>
      <w:rPr>
        <w:rFonts w:ascii="Symbol" w:hAnsi="Symbol" w:hint="default"/>
      </w:rPr>
    </w:lvl>
    <w:lvl w:ilvl="7" w:tplc="04190019" w:tentative="1">
      <w:start w:val="1"/>
      <w:numFmt w:val="bullet"/>
      <w:lvlText w:val="o"/>
      <w:lvlJc w:val="left"/>
      <w:pPr>
        <w:ind w:left="6809" w:hanging="360"/>
      </w:pPr>
      <w:rPr>
        <w:rFonts w:ascii="Courier New" w:hAnsi="Courier New" w:cs="Courier New" w:hint="default"/>
      </w:rPr>
    </w:lvl>
    <w:lvl w:ilvl="8" w:tplc="0419001B" w:tentative="1">
      <w:start w:val="1"/>
      <w:numFmt w:val="bullet"/>
      <w:lvlText w:val=""/>
      <w:lvlJc w:val="left"/>
      <w:pPr>
        <w:ind w:left="7529" w:hanging="360"/>
      </w:pPr>
      <w:rPr>
        <w:rFonts w:ascii="Wingdings" w:hAnsi="Wingdings" w:hint="default"/>
      </w:rPr>
    </w:lvl>
  </w:abstractNum>
  <w:abstractNum w:abstractNumId="19" w15:restartNumberingAfterBreak="0">
    <w:nsid w:val="77CC2CF9"/>
    <w:multiLevelType w:val="multilevel"/>
    <w:tmpl w:val="04190023"/>
    <w:styleLink w:val="a9"/>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7A5730BF"/>
    <w:multiLevelType w:val="hybridMultilevel"/>
    <w:tmpl w:val="E9C48AE0"/>
    <w:lvl w:ilvl="0" w:tplc="285CA4F2">
      <w:start w:val="1"/>
      <w:numFmt w:val="decimal"/>
      <w:pStyle w:val="aa"/>
      <w:lvlText w:val="%1."/>
      <w:lvlJc w:val="left"/>
      <w:pPr>
        <w:ind w:left="1713" w:hanging="360"/>
      </w:pPr>
      <w:rPr>
        <w:sz w:val="22"/>
        <w:szCs w:val="22"/>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1" w15:restartNumberingAfterBreak="0">
    <w:nsid w:val="7C6F00BF"/>
    <w:multiLevelType w:val="multilevel"/>
    <w:tmpl w:val="B1686022"/>
    <w:numStyleLink w:val="1111"/>
  </w:abstractNum>
  <w:num w:numId="1">
    <w:abstractNumId w:val="16"/>
  </w:num>
  <w:num w:numId="2">
    <w:abstractNumId w:val="14"/>
  </w:num>
  <w:num w:numId="3">
    <w:abstractNumId w:val="10"/>
  </w:num>
  <w:num w:numId="4">
    <w:abstractNumId w:val="6"/>
  </w:num>
  <w:num w:numId="5">
    <w:abstractNumId w:val="0"/>
  </w:num>
  <w:num w:numId="6">
    <w:abstractNumId w:val="1"/>
  </w:num>
  <w:num w:numId="7">
    <w:abstractNumId w:val="13"/>
  </w:num>
  <w:num w:numId="8">
    <w:abstractNumId w:val="18"/>
  </w:num>
  <w:num w:numId="9">
    <w:abstractNumId w:val="2"/>
  </w:num>
  <w:num w:numId="10">
    <w:abstractNumId w:val="8"/>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1"/>
  </w:num>
  <w:num w:numId="14">
    <w:abstractNumId w:val="19"/>
  </w:num>
  <w:num w:numId="15">
    <w:abstractNumId w:val="3"/>
  </w:num>
  <w:num w:numId="16">
    <w:abstractNumId w:val="21"/>
    <w:lvlOverride w:ilvl="0">
      <w:lvl w:ilvl="0">
        <w:start w:val="1"/>
        <w:numFmt w:val="decimal"/>
        <w:lvlText w:val="%1"/>
        <w:lvlJc w:val="left"/>
        <w:pPr>
          <w:tabs>
            <w:tab w:val="num" w:pos="360"/>
          </w:tabs>
          <w:ind w:left="360" w:hanging="360"/>
        </w:pPr>
        <w:rPr>
          <w:rFonts w:ascii="Arial" w:hAnsi="Arial" w:hint="default"/>
          <w:color w:val="auto"/>
        </w:rPr>
      </w:lvl>
    </w:lvlOverride>
    <w:lvlOverride w:ilvl="1">
      <w:lvl w:ilvl="1">
        <w:start w:val="1"/>
        <w:numFmt w:val="decimal"/>
        <w:lvlText w:val="%1.%2."/>
        <w:lvlJc w:val="left"/>
        <w:pPr>
          <w:tabs>
            <w:tab w:val="num" w:pos="2417"/>
          </w:tabs>
          <w:ind w:left="2417" w:hanging="432"/>
        </w:pPr>
        <w:rPr>
          <w:rFonts w:hint="default"/>
        </w:rPr>
      </w:lvl>
    </w:lvlOverride>
    <w:lvlOverride w:ilvl="2">
      <w:lvl w:ilvl="2">
        <w:start w:val="1"/>
        <w:numFmt w:val="decimal"/>
        <w:pStyle w:val="3"/>
        <w:lvlText w:val="%1.%2.%3."/>
        <w:lvlJc w:val="left"/>
        <w:pPr>
          <w:tabs>
            <w:tab w:val="num" w:pos="5682"/>
          </w:tabs>
          <w:ind w:left="5466" w:hanging="504"/>
        </w:pPr>
        <w:rPr>
          <w:rFonts w:hint="default"/>
        </w:rPr>
      </w:lvl>
    </w:lvlOverride>
    <w:lvlOverride w:ilvl="3">
      <w:lvl w:ilvl="3">
        <w:start w:val="1"/>
        <w:numFmt w:val="decimal"/>
        <w:lvlText w:val="%1.%2.%3.%4."/>
        <w:lvlJc w:val="left"/>
        <w:pPr>
          <w:tabs>
            <w:tab w:val="num" w:pos="216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96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5040"/>
          </w:tabs>
          <w:ind w:left="4320" w:hanging="1440"/>
        </w:pPr>
        <w:rPr>
          <w:rFonts w:hint="default"/>
        </w:rPr>
      </w:lvl>
    </w:lvlOverride>
  </w:num>
  <w:num w:numId="17">
    <w:abstractNumId w:val="5"/>
  </w:num>
  <w:num w:numId="18">
    <w:abstractNumId w:val="9"/>
  </w:num>
  <w:num w:numId="19">
    <w:abstractNumId w:val="15"/>
  </w:num>
  <w:num w:numId="20">
    <w:abstractNumId w:val="20"/>
  </w:num>
  <w:num w:numId="21">
    <w:abstractNumId w:val="17"/>
  </w:num>
  <w:num w:numId="22">
    <w:abstractNumId w:val="12"/>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57"/>
  <w:drawingGridVerticalSpacing w:val="57"/>
  <w:displayHorizontalDrawingGridEvery w:val="5"/>
  <w:displayVerticalDrawingGridEvery w:val="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6042"/>
    <w:rsid w:val="0000184C"/>
    <w:rsid w:val="000025F2"/>
    <w:rsid w:val="0000273C"/>
    <w:rsid w:val="000031B7"/>
    <w:rsid w:val="00004098"/>
    <w:rsid w:val="000042BD"/>
    <w:rsid w:val="000048D8"/>
    <w:rsid w:val="00004E0E"/>
    <w:rsid w:val="000102FD"/>
    <w:rsid w:val="00012ED8"/>
    <w:rsid w:val="00014CBE"/>
    <w:rsid w:val="00017203"/>
    <w:rsid w:val="00022ADA"/>
    <w:rsid w:val="000240F9"/>
    <w:rsid w:val="00024794"/>
    <w:rsid w:val="00026BB9"/>
    <w:rsid w:val="000275F6"/>
    <w:rsid w:val="00027773"/>
    <w:rsid w:val="00030082"/>
    <w:rsid w:val="00030323"/>
    <w:rsid w:val="00034233"/>
    <w:rsid w:val="000348E9"/>
    <w:rsid w:val="0003520F"/>
    <w:rsid w:val="000375E5"/>
    <w:rsid w:val="000401F9"/>
    <w:rsid w:val="000411AC"/>
    <w:rsid w:val="000415C1"/>
    <w:rsid w:val="00041A11"/>
    <w:rsid w:val="00042EA3"/>
    <w:rsid w:val="00046CB3"/>
    <w:rsid w:val="00051215"/>
    <w:rsid w:val="000537D5"/>
    <w:rsid w:val="00053CDF"/>
    <w:rsid w:val="00055A34"/>
    <w:rsid w:val="00055B81"/>
    <w:rsid w:val="00055DC0"/>
    <w:rsid w:val="0006191B"/>
    <w:rsid w:val="00061BAB"/>
    <w:rsid w:val="00062A5D"/>
    <w:rsid w:val="000713A1"/>
    <w:rsid w:val="0007288E"/>
    <w:rsid w:val="00072C77"/>
    <w:rsid w:val="00073657"/>
    <w:rsid w:val="00074BD6"/>
    <w:rsid w:val="00077D4F"/>
    <w:rsid w:val="00080F7D"/>
    <w:rsid w:val="000830D3"/>
    <w:rsid w:val="0008383D"/>
    <w:rsid w:val="00084059"/>
    <w:rsid w:val="0008458F"/>
    <w:rsid w:val="00086D79"/>
    <w:rsid w:val="00090419"/>
    <w:rsid w:val="000911F2"/>
    <w:rsid w:val="000928E2"/>
    <w:rsid w:val="00093B00"/>
    <w:rsid w:val="00094480"/>
    <w:rsid w:val="000961EA"/>
    <w:rsid w:val="000968C9"/>
    <w:rsid w:val="000A12AD"/>
    <w:rsid w:val="000A16A5"/>
    <w:rsid w:val="000A4671"/>
    <w:rsid w:val="000A4946"/>
    <w:rsid w:val="000A5976"/>
    <w:rsid w:val="000B0F7A"/>
    <w:rsid w:val="000B0FA0"/>
    <w:rsid w:val="000B267F"/>
    <w:rsid w:val="000B2EB3"/>
    <w:rsid w:val="000B50CE"/>
    <w:rsid w:val="000B5109"/>
    <w:rsid w:val="000B5EF2"/>
    <w:rsid w:val="000C047D"/>
    <w:rsid w:val="000C0606"/>
    <w:rsid w:val="000C0E94"/>
    <w:rsid w:val="000C2B48"/>
    <w:rsid w:val="000C336B"/>
    <w:rsid w:val="000C4717"/>
    <w:rsid w:val="000C7735"/>
    <w:rsid w:val="000D1F4E"/>
    <w:rsid w:val="000D238F"/>
    <w:rsid w:val="000D2AD0"/>
    <w:rsid w:val="000D39A3"/>
    <w:rsid w:val="000D40ED"/>
    <w:rsid w:val="000D569F"/>
    <w:rsid w:val="000D7A78"/>
    <w:rsid w:val="000E1BA0"/>
    <w:rsid w:val="000E3F7E"/>
    <w:rsid w:val="000E4551"/>
    <w:rsid w:val="000E5680"/>
    <w:rsid w:val="000E5F95"/>
    <w:rsid w:val="000F0F19"/>
    <w:rsid w:val="000F1C7C"/>
    <w:rsid w:val="000F207C"/>
    <w:rsid w:val="000F21E1"/>
    <w:rsid w:val="000F2784"/>
    <w:rsid w:val="00101B1D"/>
    <w:rsid w:val="001028CC"/>
    <w:rsid w:val="00102B85"/>
    <w:rsid w:val="0010314B"/>
    <w:rsid w:val="00104E5F"/>
    <w:rsid w:val="001100EF"/>
    <w:rsid w:val="00111956"/>
    <w:rsid w:val="00111F9E"/>
    <w:rsid w:val="00113ADA"/>
    <w:rsid w:val="0012098F"/>
    <w:rsid w:val="00121664"/>
    <w:rsid w:val="00127797"/>
    <w:rsid w:val="00131351"/>
    <w:rsid w:val="00131B5F"/>
    <w:rsid w:val="00132BCF"/>
    <w:rsid w:val="00132D37"/>
    <w:rsid w:val="00133FFC"/>
    <w:rsid w:val="00134501"/>
    <w:rsid w:val="00136157"/>
    <w:rsid w:val="001377B8"/>
    <w:rsid w:val="00141386"/>
    <w:rsid w:val="00141A0F"/>
    <w:rsid w:val="00147E2D"/>
    <w:rsid w:val="001546F4"/>
    <w:rsid w:val="0015507E"/>
    <w:rsid w:val="00156FFB"/>
    <w:rsid w:val="00157BB3"/>
    <w:rsid w:val="00162F6C"/>
    <w:rsid w:val="00164283"/>
    <w:rsid w:val="0016484F"/>
    <w:rsid w:val="0016705B"/>
    <w:rsid w:val="00172E4F"/>
    <w:rsid w:val="00174F98"/>
    <w:rsid w:val="001803B2"/>
    <w:rsid w:val="001806B7"/>
    <w:rsid w:val="00181BD1"/>
    <w:rsid w:val="00182EEF"/>
    <w:rsid w:val="00183C75"/>
    <w:rsid w:val="00190B14"/>
    <w:rsid w:val="0019114E"/>
    <w:rsid w:val="001968D0"/>
    <w:rsid w:val="001A45CE"/>
    <w:rsid w:val="001A48A2"/>
    <w:rsid w:val="001A50E1"/>
    <w:rsid w:val="001A5142"/>
    <w:rsid w:val="001A7A77"/>
    <w:rsid w:val="001A7AD1"/>
    <w:rsid w:val="001B0979"/>
    <w:rsid w:val="001B09CD"/>
    <w:rsid w:val="001B3DF2"/>
    <w:rsid w:val="001B42E3"/>
    <w:rsid w:val="001B4B65"/>
    <w:rsid w:val="001B5A35"/>
    <w:rsid w:val="001B648E"/>
    <w:rsid w:val="001C2D90"/>
    <w:rsid w:val="001C6D3E"/>
    <w:rsid w:val="001D1D36"/>
    <w:rsid w:val="001D1D37"/>
    <w:rsid w:val="001D489D"/>
    <w:rsid w:val="001D4939"/>
    <w:rsid w:val="001D62A4"/>
    <w:rsid w:val="001D7346"/>
    <w:rsid w:val="001D760E"/>
    <w:rsid w:val="001E0910"/>
    <w:rsid w:val="001E15F4"/>
    <w:rsid w:val="001E3297"/>
    <w:rsid w:val="001E35A4"/>
    <w:rsid w:val="001E4887"/>
    <w:rsid w:val="001E5FBA"/>
    <w:rsid w:val="001E673D"/>
    <w:rsid w:val="001E6E10"/>
    <w:rsid w:val="001E70B9"/>
    <w:rsid w:val="001F0A86"/>
    <w:rsid w:val="001F2260"/>
    <w:rsid w:val="001F2985"/>
    <w:rsid w:val="001F36AF"/>
    <w:rsid w:val="001F4380"/>
    <w:rsid w:val="001F46B0"/>
    <w:rsid w:val="001F47F0"/>
    <w:rsid w:val="001F4CF0"/>
    <w:rsid w:val="001F6C3F"/>
    <w:rsid w:val="002008A3"/>
    <w:rsid w:val="002049DB"/>
    <w:rsid w:val="00205085"/>
    <w:rsid w:val="0020637D"/>
    <w:rsid w:val="00206F68"/>
    <w:rsid w:val="00207029"/>
    <w:rsid w:val="00207481"/>
    <w:rsid w:val="00213D77"/>
    <w:rsid w:val="00215061"/>
    <w:rsid w:val="00215B6C"/>
    <w:rsid w:val="00216645"/>
    <w:rsid w:val="002206FC"/>
    <w:rsid w:val="00222A95"/>
    <w:rsid w:val="002254D9"/>
    <w:rsid w:val="00225A24"/>
    <w:rsid w:val="002272E0"/>
    <w:rsid w:val="002277DA"/>
    <w:rsid w:val="00230A95"/>
    <w:rsid w:val="0023340D"/>
    <w:rsid w:val="00234560"/>
    <w:rsid w:val="00234C70"/>
    <w:rsid w:val="002356E4"/>
    <w:rsid w:val="0023657C"/>
    <w:rsid w:val="00240519"/>
    <w:rsid w:val="0024286A"/>
    <w:rsid w:val="00242BAD"/>
    <w:rsid w:val="0024416A"/>
    <w:rsid w:val="0024466B"/>
    <w:rsid w:val="00244ABD"/>
    <w:rsid w:val="00245ABC"/>
    <w:rsid w:val="00246921"/>
    <w:rsid w:val="002500F0"/>
    <w:rsid w:val="00251AC0"/>
    <w:rsid w:val="0025208D"/>
    <w:rsid w:val="002526D1"/>
    <w:rsid w:val="002536B0"/>
    <w:rsid w:val="0025451F"/>
    <w:rsid w:val="0026201A"/>
    <w:rsid w:val="00266B0C"/>
    <w:rsid w:val="002709E2"/>
    <w:rsid w:val="002726A5"/>
    <w:rsid w:val="00272E3B"/>
    <w:rsid w:val="00274684"/>
    <w:rsid w:val="00275003"/>
    <w:rsid w:val="00275047"/>
    <w:rsid w:val="00275DB6"/>
    <w:rsid w:val="00276809"/>
    <w:rsid w:val="00276F74"/>
    <w:rsid w:val="002778C5"/>
    <w:rsid w:val="002853FA"/>
    <w:rsid w:val="00285AB7"/>
    <w:rsid w:val="00286906"/>
    <w:rsid w:val="00286AF4"/>
    <w:rsid w:val="00292E8C"/>
    <w:rsid w:val="0029475E"/>
    <w:rsid w:val="00295D8F"/>
    <w:rsid w:val="0029681D"/>
    <w:rsid w:val="00297BFD"/>
    <w:rsid w:val="002A03A1"/>
    <w:rsid w:val="002A0D2A"/>
    <w:rsid w:val="002A0E34"/>
    <w:rsid w:val="002A160D"/>
    <w:rsid w:val="002A43D2"/>
    <w:rsid w:val="002A47FD"/>
    <w:rsid w:val="002A4ACE"/>
    <w:rsid w:val="002A5CFB"/>
    <w:rsid w:val="002A6699"/>
    <w:rsid w:val="002A7941"/>
    <w:rsid w:val="002B0FC0"/>
    <w:rsid w:val="002B120A"/>
    <w:rsid w:val="002B36BF"/>
    <w:rsid w:val="002B51AB"/>
    <w:rsid w:val="002C02A0"/>
    <w:rsid w:val="002C31CD"/>
    <w:rsid w:val="002C473D"/>
    <w:rsid w:val="002C5034"/>
    <w:rsid w:val="002C59A4"/>
    <w:rsid w:val="002C5AFF"/>
    <w:rsid w:val="002D00DB"/>
    <w:rsid w:val="002D2D7F"/>
    <w:rsid w:val="002D35C8"/>
    <w:rsid w:val="002D7A48"/>
    <w:rsid w:val="002D7BD7"/>
    <w:rsid w:val="002E0246"/>
    <w:rsid w:val="002E0B96"/>
    <w:rsid w:val="002E1E78"/>
    <w:rsid w:val="002E2448"/>
    <w:rsid w:val="002E2DF5"/>
    <w:rsid w:val="002E3D31"/>
    <w:rsid w:val="002E539E"/>
    <w:rsid w:val="002E58E6"/>
    <w:rsid w:val="002F1CFB"/>
    <w:rsid w:val="002F2860"/>
    <w:rsid w:val="002F4111"/>
    <w:rsid w:val="002F6D74"/>
    <w:rsid w:val="002F7E6B"/>
    <w:rsid w:val="0030110A"/>
    <w:rsid w:val="0030326D"/>
    <w:rsid w:val="00306BFA"/>
    <w:rsid w:val="00312D77"/>
    <w:rsid w:val="0031337E"/>
    <w:rsid w:val="00314130"/>
    <w:rsid w:val="0031429A"/>
    <w:rsid w:val="00314921"/>
    <w:rsid w:val="00315201"/>
    <w:rsid w:val="003169BB"/>
    <w:rsid w:val="003169D1"/>
    <w:rsid w:val="00316DDB"/>
    <w:rsid w:val="00320ED1"/>
    <w:rsid w:val="00325589"/>
    <w:rsid w:val="0033148F"/>
    <w:rsid w:val="00332440"/>
    <w:rsid w:val="00333933"/>
    <w:rsid w:val="003339F9"/>
    <w:rsid w:val="003367EC"/>
    <w:rsid w:val="00336D1C"/>
    <w:rsid w:val="003403B2"/>
    <w:rsid w:val="00340835"/>
    <w:rsid w:val="00341881"/>
    <w:rsid w:val="003419B1"/>
    <w:rsid w:val="00341DF9"/>
    <w:rsid w:val="00342662"/>
    <w:rsid w:val="00343FCB"/>
    <w:rsid w:val="003456CD"/>
    <w:rsid w:val="00347620"/>
    <w:rsid w:val="003519B5"/>
    <w:rsid w:val="00352B50"/>
    <w:rsid w:val="00357E96"/>
    <w:rsid w:val="00360349"/>
    <w:rsid w:val="00360D61"/>
    <w:rsid w:val="00362106"/>
    <w:rsid w:val="00363717"/>
    <w:rsid w:val="00365711"/>
    <w:rsid w:val="003662B5"/>
    <w:rsid w:val="0036662D"/>
    <w:rsid w:val="0037240C"/>
    <w:rsid w:val="00375495"/>
    <w:rsid w:val="00375A97"/>
    <w:rsid w:val="0037691E"/>
    <w:rsid w:val="003773A4"/>
    <w:rsid w:val="0037743F"/>
    <w:rsid w:val="00382393"/>
    <w:rsid w:val="00385FFE"/>
    <w:rsid w:val="00386AD0"/>
    <w:rsid w:val="00392426"/>
    <w:rsid w:val="0039340E"/>
    <w:rsid w:val="003938DF"/>
    <w:rsid w:val="00395C32"/>
    <w:rsid w:val="00396CF2"/>
    <w:rsid w:val="003A00C5"/>
    <w:rsid w:val="003A149A"/>
    <w:rsid w:val="003A17D7"/>
    <w:rsid w:val="003A2CA4"/>
    <w:rsid w:val="003A34CA"/>
    <w:rsid w:val="003A3BC1"/>
    <w:rsid w:val="003A55CF"/>
    <w:rsid w:val="003A6E57"/>
    <w:rsid w:val="003A76C7"/>
    <w:rsid w:val="003A7D46"/>
    <w:rsid w:val="003B0990"/>
    <w:rsid w:val="003B0FF2"/>
    <w:rsid w:val="003B3721"/>
    <w:rsid w:val="003B40AB"/>
    <w:rsid w:val="003B7217"/>
    <w:rsid w:val="003C25B1"/>
    <w:rsid w:val="003C47FE"/>
    <w:rsid w:val="003D0E8B"/>
    <w:rsid w:val="003D35FA"/>
    <w:rsid w:val="003D367B"/>
    <w:rsid w:val="003D386E"/>
    <w:rsid w:val="003D57AB"/>
    <w:rsid w:val="003E0E80"/>
    <w:rsid w:val="003E1B38"/>
    <w:rsid w:val="003E44AE"/>
    <w:rsid w:val="003E51AA"/>
    <w:rsid w:val="003E535B"/>
    <w:rsid w:val="003E5FE0"/>
    <w:rsid w:val="003F3D88"/>
    <w:rsid w:val="003F3FC5"/>
    <w:rsid w:val="003F781F"/>
    <w:rsid w:val="003F795B"/>
    <w:rsid w:val="00400685"/>
    <w:rsid w:val="004019BD"/>
    <w:rsid w:val="004028CD"/>
    <w:rsid w:val="00402BDF"/>
    <w:rsid w:val="00403C82"/>
    <w:rsid w:val="00405345"/>
    <w:rsid w:val="0040751A"/>
    <w:rsid w:val="0040782C"/>
    <w:rsid w:val="00413ABD"/>
    <w:rsid w:val="00414E09"/>
    <w:rsid w:val="00416357"/>
    <w:rsid w:val="00416A57"/>
    <w:rsid w:val="0041708F"/>
    <w:rsid w:val="00417D3F"/>
    <w:rsid w:val="00421905"/>
    <w:rsid w:val="00424799"/>
    <w:rsid w:val="00424FB8"/>
    <w:rsid w:val="00425A3A"/>
    <w:rsid w:val="00425B98"/>
    <w:rsid w:val="00425C47"/>
    <w:rsid w:val="00425FC9"/>
    <w:rsid w:val="004261CF"/>
    <w:rsid w:val="0042755F"/>
    <w:rsid w:val="00430728"/>
    <w:rsid w:val="004307B6"/>
    <w:rsid w:val="004307F2"/>
    <w:rsid w:val="004325FB"/>
    <w:rsid w:val="00433468"/>
    <w:rsid w:val="00435CFD"/>
    <w:rsid w:val="00436C19"/>
    <w:rsid w:val="004376E0"/>
    <w:rsid w:val="00437E3E"/>
    <w:rsid w:val="004404D7"/>
    <w:rsid w:val="004422B7"/>
    <w:rsid w:val="00442FD2"/>
    <w:rsid w:val="0044341B"/>
    <w:rsid w:val="00443CA2"/>
    <w:rsid w:val="004451C8"/>
    <w:rsid w:val="00445FC7"/>
    <w:rsid w:val="00446D09"/>
    <w:rsid w:val="00451D4B"/>
    <w:rsid w:val="00452038"/>
    <w:rsid w:val="004522F7"/>
    <w:rsid w:val="00456245"/>
    <w:rsid w:val="004576FC"/>
    <w:rsid w:val="004600C5"/>
    <w:rsid w:val="00462D29"/>
    <w:rsid w:val="00464047"/>
    <w:rsid w:val="00465548"/>
    <w:rsid w:val="0046792D"/>
    <w:rsid w:val="00470588"/>
    <w:rsid w:val="00472936"/>
    <w:rsid w:val="00473526"/>
    <w:rsid w:val="00473AB4"/>
    <w:rsid w:val="00474685"/>
    <w:rsid w:val="00476B1C"/>
    <w:rsid w:val="00477FB9"/>
    <w:rsid w:val="00481693"/>
    <w:rsid w:val="004822DC"/>
    <w:rsid w:val="00482627"/>
    <w:rsid w:val="00484738"/>
    <w:rsid w:val="0048701B"/>
    <w:rsid w:val="00487292"/>
    <w:rsid w:val="00487906"/>
    <w:rsid w:val="0049203A"/>
    <w:rsid w:val="004A00F6"/>
    <w:rsid w:val="004A1E62"/>
    <w:rsid w:val="004A59DC"/>
    <w:rsid w:val="004A5A6E"/>
    <w:rsid w:val="004A6676"/>
    <w:rsid w:val="004A6677"/>
    <w:rsid w:val="004A6C6D"/>
    <w:rsid w:val="004B2583"/>
    <w:rsid w:val="004B2600"/>
    <w:rsid w:val="004B4B9E"/>
    <w:rsid w:val="004B4DED"/>
    <w:rsid w:val="004B565A"/>
    <w:rsid w:val="004B5F5F"/>
    <w:rsid w:val="004B69FA"/>
    <w:rsid w:val="004B6E03"/>
    <w:rsid w:val="004B7D04"/>
    <w:rsid w:val="004C01CF"/>
    <w:rsid w:val="004C31B9"/>
    <w:rsid w:val="004C40B0"/>
    <w:rsid w:val="004C5AE6"/>
    <w:rsid w:val="004C7053"/>
    <w:rsid w:val="004C7561"/>
    <w:rsid w:val="004D1CCB"/>
    <w:rsid w:val="004D4490"/>
    <w:rsid w:val="004D61F1"/>
    <w:rsid w:val="004D6428"/>
    <w:rsid w:val="004D7D52"/>
    <w:rsid w:val="004E0375"/>
    <w:rsid w:val="004E1231"/>
    <w:rsid w:val="004E2926"/>
    <w:rsid w:val="004E4966"/>
    <w:rsid w:val="004E4C78"/>
    <w:rsid w:val="004E4E7F"/>
    <w:rsid w:val="004F2F1A"/>
    <w:rsid w:val="004F44B4"/>
    <w:rsid w:val="004F4594"/>
    <w:rsid w:val="004F45FB"/>
    <w:rsid w:val="005005EB"/>
    <w:rsid w:val="00504B78"/>
    <w:rsid w:val="0050578B"/>
    <w:rsid w:val="005059D8"/>
    <w:rsid w:val="005076E9"/>
    <w:rsid w:val="0050787E"/>
    <w:rsid w:val="00507D2F"/>
    <w:rsid w:val="005103A7"/>
    <w:rsid w:val="00512ABE"/>
    <w:rsid w:val="005141DF"/>
    <w:rsid w:val="00520062"/>
    <w:rsid w:val="005206BD"/>
    <w:rsid w:val="00520B87"/>
    <w:rsid w:val="0052106B"/>
    <w:rsid w:val="00522282"/>
    <w:rsid w:val="00522D4B"/>
    <w:rsid w:val="00524097"/>
    <w:rsid w:val="00525172"/>
    <w:rsid w:val="00532472"/>
    <w:rsid w:val="00533CAA"/>
    <w:rsid w:val="00534584"/>
    <w:rsid w:val="00534A60"/>
    <w:rsid w:val="00536A2B"/>
    <w:rsid w:val="00536FAB"/>
    <w:rsid w:val="00542913"/>
    <w:rsid w:val="00543B89"/>
    <w:rsid w:val="00543EF7"/>
    <w:rsid w:val="005456A5"/>
    <w:rsid w:val="005461AA"/>
    <w:rsid w:val="005476C4"/>
    <w:rsid w:val="00547E7E"/>
    <w:rsid w:val="00550F6C"/>
    <w:rsid w:val="00551228"/>
    <w:rsid w:val="00551557"/>
    <w:rsid w:val="00551A0F"/>
    <w:rsid w:val="0055294A"/>
    <w:rsid w:val="00553550"/>
    <w:rsid w:val="00556A47"/>
    <w:rsid w:val="005574ED"/>
    <w:rsid w:val="0056035A"/>
    <w:rsid w:val="00560406"/>
    <w:rsid w:val="00563C7B"/>
    <w:rsid w:val="00563FD8"/>
    <w:rsid w:val="005643B0"/>
    <w:rsid w:val="0056638F"/>
    <w:rsid w:val="00570F6D"/>
    <w:rsid w:val="00571295"/>
    <w:rsid w:val="005722B4"/>
    <w:rsid w:val="00572523"/>
    <w:rsid w:val="0057387B"/>
    <w:rsid w:val="005749CF"/>
    <w:rsid w:val="00575B77"/>
    <w:rsid w:val="00575BBA"/>
    <w:rsid w:val="00576F80"/>
    <w:rsid w:val="00577C18"/>
    <w:rsid w:val="00577FBD"/>
    <w:rsid w:val="005814C5"/>
    <w:rsid w:val="00582540"/>
    <w:rsid w:val="00582633"/>
    <w:rsid w:val="00582B3F"/>
    <w:rsid w:val="00582FA2"/>
    <w:rsid w:val="00583A4B"/>
    <w:rsid w:val="0058574F"/>
    <w:rsid w:val="00585C39"/>
    <w:rsid w:val="0058623B"/>
    <w:rsid w:val="005863DA"/>
    <w:rsid w:val="00590AF6"/>
    <w:rsid w:val="005925CA"/>
    <w:rsid w:val="00592DF6"/>
    <w:rsid w:val="00593703"/>
    <w:rsid w:val="00594988"/>
    <w:rsid w:val="00596AE1"/>
    <w:rsid w:val="005A2356"/>
    <w:rsid w:val="005A294B"/>
    <w:rsid w:val="005A4166"/>
    <w:rsid w:val="005A456F"/>
    <w:rsid w:val="005A51BE"/>
    <w:rsid w:val="005A5DB6"/>
    <w:rsid w:val="005A6789"/>
    <w:rsid w:val="005A717B"/>
    <w:rsid w:val="005A7BC2"/>
    <w:rsid w:val="005B1C27"/>
    <w:rsid w:val="005B3786"/>
    <w:rsid w:val="005B41E9"/>
    <w:rsid w:val="005B4C5A"/>
    <w:rsid w:val="005B6FF3"/>
    <w:rsid w:val="005C05A8"/>
    <w:rsid w:val="005C2701"/>
    <w:rsid w:val="005C5326"/>
    <w:rsid w:val="005C54F0"/>
    <w:rsid w:val="005C69BB"/>
    <w:rsid w:val="005D1516"/>
    <w:rsid w:val="005D2124"/>
    <w:rsid w:val="005D22DD"/>
    <w:rsid w:val="005D4693"/>
    <w:rsid w:val="005D4716"/>
    <w:rsid w:val="005D6796"/>
    <w:rsid w:val="005E235E"/>
    <w:rsid w:val="005E26D1"/>
    <w:rsid w:val="005F2D27"/>
    <w:rsid w:val="005F44E0"/>
    <w:rsid w:val="005F6D85"/>
    <w:rsid w:val="00603718"/>
    <w:rsid w:val="00604911"/>
    <w:rsid w:val="00606E12"/>
    <w:rsid w:val="00607679"/>
    <w:rsid w:val="006117C6"/>
    <w:rsid w:val="006133C3"/>
    <w:rsid w:val="006143CB"/>
    <w:rsid w:val="00616357"/>
    <w:rsid w:val="006166A9"/>
    <w:rsid w:val="00617865"/>
    <w:rsid w:val="00622505"/>
    <w:rsid w:val="0062464A"/>
    <w:rsid w:val="00624CAC"/>
    <w:rsid w:val="00625FA4"/>
    <w:rsid w:val="00626100"/>
    <w:rsid w:val="0062694D"/>
    <w:rsid w:val="00626F93"/>
    <w:rsid w:val="00627AA8"/>
    <w:rsid w:val="00630EB9"/>
    <w:rsid w:val="00631DC2"/>
    <w:rsid w:val="00633A13"/>
    <w:rsid w:val="00637065"/>
    <w:rsid w:val="00640F76"/>
    <w:rsid w:val="00642BF4"/>
    <w:rsid w:val="00642C20"/>
    <w:rsid w:val="0064354B"/>
    <w:rsid w:val="00644E16"/>
    <w:rsid w:val="00645C5C"/>
    <w:rsid w:val="006474C7"/>
    <w:rsid w:val="006529C8"/>
    <w:rsid w:val="00652D56"/>
    <w:rsid w:val="00653A41"/>
    <w:rsid w:val="00654753"/>
    <w:rsid w:val="0065569A"/>
    <w:rsid w:val="00656385"/>
    <w:rsid w:val="006566C9"/>
    <w:rsid w:val="006569FE"/>
    <w:rsid w:val="00660A5D"/>
    <w:rsid w:val="0066529B"/>
    <w:rsid w:val="0066588A"/>
    <w:rsid w:val="00666DF2"/>
    <w:rsid w:val="00666F67"/>
    <w:rsid w:val="006713D0"/>
    <w:rsid w:val="0067173E"/>
    <w:rsid w:val="00675540"/>
    <w:rsid w:val="00675A88"/>
    <w:rsid w:val="006761B0"/>
    <w:rsid w:val="006769DB"/>
    <w:rsid w:val="00676D63"/>
    <w:rsid w:val="0067700D"/>
    <w:rsid w:val="00680B7B"/>
    <w:rsid w:val="0068110E"/>
    <w:rsid w:val="006828C3"/>
    <w:rsid w:val="00682BFC"/>
    <w:rsid w:val="0068326E"/>
    <w:rsid w:val="00685176"/>
    <w:rsid w:val="006855BE"/>
    <w:rsid w:val="00685664"/>
    <w:rsid w:val="006857A1"/>
    <w:rsid w:val="00686076"/>
    <w:rsid w:val="0068702C"/>
    <w:rsid w:val="0069053A"/>
    <w:rsid w:val="00691613"/>
    <w:rsid w:val="00692A7D"/>
    <w:rsid w:val="00692E9C"/>
    <w:rsid w:val="00693675"/>
    <w:rsid w:val="00694A59"/>
    <w:rsid w:val="00696407"/>
    <w:rsid w:val="00697570"/>
    <w:rsid w:val="00697609"/>
    <w:rsid w:val="006A38E8"/>
    <w:rsid w:val="006A45B8"/>
    <w:rsid w:val="006A6DD4"/>
    <w:rsid w:val="006B35CB"/>
    <w:rsid w:val="006B3D7B"/>
    <w:rsid w:val="006B4111"/>
    <w:rsid w:val="006B45C2"/>
    <w:rsid w:val="006C01AE"/>
    <w:rsid w:val="006C32C4"/>
    <w:rsid w:val="006C3A64"/>
    <w:rsid w:val="006C4E60"/>
    <w:rsid w:val="006C50EF"/>
    <w:rsid w:val="006C7083"/>
    <w:rsid w:val="006D0A37"/>
    <w:rsid w:val="006D1330"/>
    <w:rsid w:val="006D4F86"/>
    <w:rsid w:val="006D5865"/>
    <w:rsid w:val="006D685D"/>
    <w:rsid w:val="006D7C51"/>
    <w:rsid w:val="006E2564"/>
    <w:rsid w:val="006E44F1"/>
    <w:rsid w:val="006E5541"/>
    <w:rsid w:val="006E66B5"/>
    <w:rsid w:val="006F24E9"/>
    <w:rsid w:val="006F5623"/>
    <w:rsid w:val="006F5C05"/>
    <w:rsid w:val="00700399"/>
    <w:rsid w:val="00701B3A"/>
    <w:rsid w:val="00705F2E"/>
    <w:rsid w:val="00707894"/>
    <w:rsid w:val="007126D7"/>
    <w:rsid w:val="00714A8A"/>
    <w:rsid w:val="00715370"/>
    <w:rsid w:val="007160FE"/>
    <w:rsid w:val="007201D4"/>
    <w:rsid w:val="00721FBB"/>
    <w:rsid w:val="0072472D"/>
    <w:rsid w:val="00726F21"/>
    <w:rsid w:val="007276F3"/>
    <w:rsid w:val="007308CC"/>
    <w:rsid w:val="00733BE5"/>
    <w:rsid w:val="00733CA1"/>
    <w:rsid w:val="00734293"/>
    <w:rsid w:val="00734FDC"/>
    <w:rsid w:val="0073597D"/>
    <w:rsid w:val="007366DB"/>
    <w:rsid w:val="00736A57"/>
    <w:rsid w:val="0074059B"/>
    <w:rsid w:val="00740D65"/>
    <w:rsid w:val="00740DF5"/>
    <w:rsid w:val="00743224"/>
    <w:rsid w:val="0075031A"/>
    <w:rsid w:val="007508D5"/>
    <w:rsid w:val="00750906"/>
    <w:rsid w:val="007520A3"/>
    <w:rsid w:val="007543A0"/>
    <w:rsid w:val="00755D69"/>
    <w:rsid w:val="00756A35"/>
    <w:rsid w:val="007571A4"/>
    <w:rsid w:val="007629E0"/>
    <w:rsid w:val="0076405F"/>
    <w:rsid w:val="007650D4"/>
    <w:rsid w:val="0076594B"/>
    <w:rsid w:val="0076635A"/>
    <w:rsid w:val="00766485"/>
    <w:rsid w:val="007669C9"/>
    <w:rsid w:val="0076717B"/>
    <w:rsid w:val="00767D47"/>
    <w:rsid w:val="00770479"/>
    <w:rsid w:val="00774E69"/>
    <w:rsid w:val="00775DC4"/>
    <w:rsid w:val="007773F0"/>
    <w:rsid w:val="00781A29"/>
    <w:rsid w:val="00781B1C"/>
    <w:rsid w:val="0078796D"/>
    <w:rsid w:val="00787D12"/>
    <w:rsid w:val="00787E33"/>
    <w:rsid w:val="00791E00"/>
    <w:rsid w:val="00791EE1"/>
    <w:rsid w:val="007924BF"/>
    <w:rsid w:val="00793471"/>
    <w:rsid w:val="00793987"/>
    <w:rsid w:val="00793E70"/>
    <w:rsid w:val="00793FAC"/>
    <w:rsid w:val="0079403E"/>
    <w:rsid w:val="0079661E"/>
    <w:rsid w:val="007A067A"/>
    <w:rsid w:val="007A1DBA"/>
    <w:rsid w:val="007A4934"/>
    <w:rsid w:val="007A5127"/>
    <w:rsid w:val="007A56EC"/>
    <w:rsid w:val="007A5E5D"/>
    <w:rsid w:val="007A5F8D"/>
    <w:rsid w:val="007A7B22"/>
    <w:rsid w:val="007B0B9E"/>
    <w:rsid w:val="007B0F50"/>
    <w:rsid w:val="007B1329"/>
    <w:rsid w:val="007B27FD"/>
    <w:rsid w:val="007B2BD8"/>
    <w:rsid w:val="007B3FF2"/>
    <w:rsid w:val="007B45B3"/>
    <w:rsid w:val="007B5FEF"/>
    <w:rsid w:val="007B6160"/>
    <w:rsid w:val="007B76CA"/>
    <w:rsid w:val="007C00C9"/>
    <w:rsid w:val="007C04BB"/>
    <w:rsid w:val="007C433D"/>
    <w:rsid w:val="007C4D77"/>
    <w:rsid w:val="007C5BD8"/>
    <w:rsid w:val="007C6259"/>
    <w:rsid w:val="007C62DE"/>
    <w:rsid w:val="007C6FB9"/>
    <w:rsid w:val="007C70D1"/>
    <w:rsid w:val="007C7AC2"/>
    <w:rsid w:val="007D078B"/>
    <w:rsid w:val="007D1B43"/>
    <w:rsid w:val="007D4121"/>
    <w:rsid w:val="007D4A87"/>
    <w:rsid w:val="007D4FB7"/>
    <w:rsid w:val="007D63D3"/>
    <w:rsid w:val="007D6BB2"/>
    <w:rsid w:val="007D71E4"/>
    <w:rsid w:val="007D7725"/>
    <w:rsid w:val="007E291C"/>
    <w:rsid w:val="007E2A02"/>
    <w:rsid w:val="007E36EB"/>
    <w:rsid w:val="007E55CF"/>
    <w:rsid w:val="007E6EC5"/>
    <w:rsid w:val="007F045A"/>
    <w:rsid w:val="007F1D57"/>
    <w:rsid w:val="007F26E1"/>
    <w:rsid w:val="007F2D8B"/>
    <w:rsid w:val="007F4B3E"/>
    <w:rsid w:val="007F57F8"/>
    <w:rsid w:val="007F64A2"/>
    <w:rsid w:val="007F65F1"/>
    <w:rsid w:val="007F73CE"/>
    <w:rsid w:val="0080012D"/>
    <w:rsid w:val="008004E9"/>
    <w:rsid w:val="00805012"/>
    <w:rsid w:val="008056C6"/>
    <w:rsid w:val="00811FB8"/>
    <w:rsid w:val="00812725"/>
    <w:rsid w:val="00814857"/>
    <w:rsid w:val="0081565C"/>
    <w:rsid w:val="00815727"/>
    <w:rsid w:val="008159FD"/>
    <w:rsid w:val="00815DD8"/>
    <w:rsid w:val="008204CF"/>
    <w:rsid w:val="00820E78"/>
    <w:rsid w:val="008235C6"/>
    <w:rsid w:val="00823868"/>
    <w:rsid w:val="00824601"/>
    <w:rsid w:val="00824DB7"/>
    <w:rsid w:val="00825714"/>
    <w:rsid w:val="00825E7E"/>
    <w:rsid w:val="008263BB"/>
    <w:rsid w:val="008267ED"/>
    <w:rsid w:val="00826BDB"/>
    <w:rsid w:val="00830E48"/>
    <w:rsid w:val="00832D1B"/>
    <w:rsid w:val="008361D8"/>
    <w:rsid w:val="00836DDE"/>
    <w:rsid w:val="008402AC"/>
    <w:rsid w:val="00840A44"/>
    <w:rsid w:val="00840E97"/>
    <w:rsid w:val="00841CD8"/>
    <w:rsid w:val="00842A63"/>
    <w:rsid w:val="00842AF6"/>
    <w:rsid w:val="00842B20"/>
    <w:rsid w:val="008435CA"/>
    <w:rsid w:val="0084572D"/>
    <w:rsid w:val="00846200"/>
    <w:rsid w:val="00846938"/>
    <w:rsid w:val="00846A01"/>
    <w:rsid w:val="008475F7"/>
    <w:rsid w:val="00847652"/>
    <w:rsid w:val="00857104"/>
    <w:rsid w:val="0086195A"/>
    <w:rsid w:val="00861EB8"/>
    <w:rsid w:val="00863F19"/>
    <w:rsid w:val="00867221"/>
    <w:rsid w:val="008675FD"/>
    <w:rsid w:val="00870C00"/>
    <w:rsid w:val="00871D51"/>
    <w:rsid w:val="00874A4F"/>
    <w:rsid w:val="00875115"/>
    <w:rsid w:val="00876216"/>
    <w:rsid w:val="00876357"/>
    <w:rsid w:val="00877EB8"/>
    <w:rsid w:val="008812E2"/>
    <w:rsid w:val="00882751"/>
    <w:rsid w:val="00882CAC"/>
    <w:rsid w:val="00882DF1"/>
    <w:rsid w:val="00884B15"/>
    <w:rsid w:val="008872AF"/>
    <w:rsid w:val="00887512"/>
    <w:rsid w:val="00887C58"/>
    <w:rsid w:val="00895408"/>
    <w:rsid w:val="008978E8"/>
    <w:rsid w:val="008A02CD"/>
    <w:rsid w:val="008A077D"/>
    <w:rsid w:val="008A0ABC"/>
    <w:rsid w:val="008A1A00"/>
    <w:rsid w:val="008A1B0A"/>
    <w:rsid w:val="008A1E36"/>
    <w:rsid w:val="008A2C14"/>
    <w:rsid w:val="008A2C8E"/>
    <w:rsid w:val="008A367A"/>
    <w:rsid w:val="008A4675"/>
    <w:rsid w:val="008A6107"/>
    <w:rsid w:val="008A69B2"/>
    <w:rsid w:val="008B3A66"/>
    <w:rsid w:val="008B72A6"/>
    <w:rsid w:val="008C01C9"/>
    <w:rsid w:val="008C0935"/>
    <w:rsid w:val="008C5945"/>
    <w:rsid w:val="008C63F0"/>
    <w:rsid w:val="008C656C"/>
    <w:rsid w:val="008C6FF6"/>
    <w:rsid w:val="008C73A0"/>
    <w:rsid w:val="008C775B"/>
    <w:rsid w:val="008C77BB"/>
    <w:rsid w:val="008D5AA4"/>
    <w:rsid w:val="008D6ED7"/>
    <w:rsid w:val="008D6F5C"/>
    <w:rsid w:val="008E302B"/>
    <w:rsid w:val="008E553E"/>
    <w:rsid w:val="008E61F7"/>
    <w:rsid w:val="008E717B"/>
    <w:rsid w:val="008E7C0B"/>
    <w:rsid w:val="008F34E0"/>
    <w:rsid w:val="008F358F"/>
    <w:rsid w:val="008F41F5"/>
    <w:rsid w:val="008F4649"/>
    <w:rsid w:val="008F4A8A"/>
    <w:rsid w:val="008F689F"/>
    <w:rsid w:val="008F7CC7"/>
    <w:rsid w:val="009004AF"/>
    <w:rsid w:val="00901CC1"/>
    <w:rsid w:val="0090225F"/>
    <w:rsid w:val="009026A4"/>
    <w:rsid w:val="00902BE3"/>
    <w:rsid w:val="00902EF7"/>
    <w:rsid w:val="00903CB1"/>
    <w:rsid w:val="00903FA4"/>
    <w:rsid w:val="0090607D"/>
    <w:rsid w:val="00906AEB"/>
    <w:rsid w:val="009107CC"/>
    <w:rsid w:val="0091224D"/>
    <w:rsid w:val="00912B18"/>
    <w:rsid w:val="00917272"/>
    <w:rsid w:val="00917BCE"/>
    <w:rsid w:val="00917DF8"/>
    <w:rsid w:val="00920762"/>
    <w:rsid w:val="00920BDE"/>
    <w:rsid w:val="00921055"/>
    <w:rsid w:val="009225A3"/>
    <w:rsid w:val="00923B3A"/>
    <w:rsid w:val="0092452B"/>
    <w:rsid w:val="00925474"/>
    <w:rsid w:val="00925B21"/>
    <w:rsid w:val="00926105"/>
    <w:rsid w:val="00927F73"/>
    <w:rsid w:val="009303A8"/>
    <w:rsid w:val="00930905"/>
    <w:rsid w:val="00930A12"/>
    <w:rsid w:val="00931EAA"/>
    <w:rsid w:val="009335AA"/>
    <w:rsid w:val="009342E3"/>
    <w:rsid w:val="009346B4"/>
    <w:rsid w:val="00935809"/>
    <w:rsid w:val="00937E79"/>
    <w:rsid w:val="00940EB9"/>
    <w:rsid w:val="00941577"/>
    <w:rsid w:val="00941F98"/>
    <w:rsid w:val="009437C2"/>
    <w:rsid w:val="00947C69"/>
    <w:rsid w:val="009500ED"/>
    <w:rsid w:val="00953BD6"/>
    <w:rsid w:val="00954C07"/>
    <w:rsid w:val="00955004"/>
    <w:rsid w:val="0095648E"/>
    <w:rsid w:val="00956A50"/>
    <w:rsid w:val="00957FD1"/>
    <w:rsid w:val="0096037A"/>
    <w:rsid w:val="009641FC"/>
    <w:rsid w:val="00964292"/>
    <w:rsid w:val="0096528D"/>
    <w:rsid w:val="00965B48"/>
    <w:rsid w:val="00965ED1"/>
    <w:rsid w:val="009679BF"/>
    <w:rsid w:val="0097005A"/>
    <w:rsid w:val="009720FA"/>
    <w:rsid w:val="009734C4"/>
    <w:rsid w:val="00974D56"/>
    <w:rsid w:val="00977C82"/>
    <w:rsid w:val="00981175"/>
    <w:rsid w:val="00981CBA"/>
    <w:rsid w:val="009823AF"/>
    <w:rsid w:val="00982493"/>
    <w:rsid w:val="00984405"/>
    <w:rsid w:val="00985811"/>
    <w:rsid w:val="0098586C"/>
    <w:rsid w:val="00986049"/>
    <w:rsid w:val="00990AA8"/>
    <w:rsid w:val="00993505"/>
    <w:rsid w:val="009937E6"/>
    <w:rsid w:val="009A0809"/>
    <w:rsid w:val="009A0FD6"/>
    <w:rsid w:val="009A37C5"/>
    <w:rsid w:val="009A7311"/>
    <w:rsid w:val="009B0CF3"/>
    <w:rsid w:val="009B1829"/>
    <w:rsid w:val="009B35AA"/>
    <w:rsid w:val="009B3ECB"/>
    <w:rsid w:val="009B65D1"/>
    <w:rsid w:val="009B6CBA"/>
    <w:rsid w:val="009B7F50"/>
    <w:rsid w:val="009C0875"/>
    <w:rsid w:val="009C11F6"/>
    <w:rsid w:val="009C2BC3"/>
    <w:rsid w:val="009C3264"/>
    <w:rsid w:val="009C33E0"/>
    <w:rsid w:val="009C3F28"/>
    <w:rsid w:val="009C40D9"/>
    <w:rsid w:val="009C42F4"/>
    <w:rsid w:val="009C5B14"/>
    <w:rsid w:val="009C734E"/>
    <w:rsid w:val="009D2F12"/>
    <w:rsid w:val="009D55B1"/>
    <w:rsid w:val="009D64C6"/>
    <w:rsid w:val="009D65E6"/>
    <w:rsid w:val="009D6D76"/>
    <w:rsid w:val="009D6D88"/>
    <w:rsid w:val="009E06F3"/>
    <w:rsid w:val="009E1DD5"/>
    <w:rsid w:val="009E2B1C"/>
    <w:rsid w:val="009E3BC7"/>
    <w:rsid w:val="009E3EC9"/>
    <w:rsid w:val="009E76AC"/>
    <w:rsid w:val="009E7A89"/>
    <w:rsid w:val="009F0206"/>
    <w:rsid w:val="009F0BC2"/>
    <w:rsid w:val="009F1C52"/>
    <w:rsid w:val="009F4A98"/>
    <w:rsid w:val="00A0006C"/>
    <w:rsid w:val="00A00CED"/>
    <w:rsid w:val="00A02196"/>
    <w:rsid w:val="00A04142"/>
    <w:rsid w:val="00A0425C"/>
    <w:rsid w:val="00A0459A"/>
    <w:rsid w:val="00A048A0"/>
    <w:rsid w:val="00A06227"/>
    <w:rsid w:val="00A12E2E"/>
    <w:rsid w:val="00A14142"/>
    <w:rsid w:val="00A141B0"/>
    <w:rsid w:val="00A157B0"/>
    <w:rsid w:val="00A16384"/>
    <w:rsid w:val="00A16CB3"/>
    <w:rsid w:val="00A1788C"/>
    <w:rsid w:val="00A20272"/>
    <w:rsid w:val="00A20D94"/>
    <w:rsid w:val="00A2228B"/>
    <w:rsid w:val="00A22DA5"/>
    <w:rsid w:val="00A2387E"/>
    <w:rsid w:val="00A25C4E"/>
    <w:rsid w:val="00A30166"/>
    <w:rsid w:val="00A3046B"/>
    <w:rsid w:val="00A30838"/>
    <w:rsid w:val="00A3177E"/>
    <w:rsid w:val="00A34FB3"/>
    <w:rsid w:val="00A4332A"/>
    <w:rsid w:val="00A44B76"/>
    <w:rsid w:val="00A45CF3"/>
    <w:rsid w:val="00A46650"/>
    <w:rsid w:val="00A516CE"/>
    <w:rsid w:val="00A525C8"/>
    <w:rsid w:val="00A52F25"/>
    <w:rsid w:val="00A5438A"/>
    <w:rsid w:val="00A54A09"/>
    <w:rsid w:val="00A54A13"/>
    <w:rsid w:val="00A57616"/>
    <w:rsid w:val="00A6170B"/>
    <w:rsid w:val="00A6241C"/>
    <w:rsid w:val="00A63580"/>
    <w:rsid w:val="00A63676"/>
    <w:rsid w:val="00A63D65"/>
    <w:rsid w:val="00A6421C"/>
    <w:rsid w:val="00A64C19"/>
    <w:rsid w:val="00A65671"/>
    <w:rsid w:val="00A65A9F"/>
    <w:rsid w:val="00A66D78"/>
    <w:rsid w:val="00A672FB"/>
    <w:rsid w:val="00A67369"/>
    <w:rsid w:val="00A673D2"/>
    <w:rsid w:val="00A677AF"/>
    <w:rsid w:val="00A7121D"/>
    <w:rsid w:val="00A71BBE"/>
    <w:rsid w:val="00A7350E"/>
    <w:rsid w:val="00A7392A"/>
    <w:rsid w:val="00A76AB9"/>
    <w:rsid w:val="00A771ED"/>
    <w:rsid w:val="00A80366"/>
    <w:rsid w:val="00A87715"/>
    <w:rsid w:val="00A878B3"/>
    <w:rsid w:val="00A921A4"/>
    <w:rsid w:val="00A93F62"/>
    <w:rsid w:val="00A950B1"/>
    <w:rsid w:val="00A97323"/>
    <w:rsid w:val="00AA0470"/>
    <w:rsid w:val="00AA69FE"/>
    <w:rsid w:val="00AB005B"/>
    <w:rsid w:val="00AB0E2E"/>
    <w:rsid w:val="00AB2235"/>
    <w:rsid w:val="00AB2C1F"/>
    <w:rsid w:val="00AB4261"/>
    <w:rsid w:val="00AB4913"/>
    <w:rsid w:val="00AB610A"/>
    <w:rsid w:val="00AB663C"/>
    <w:rsid w:val="00AC082D"/>
    <w:rsid w:val="00AC11C2"/>
    <w:rsid w:val="00AC12DE"/>
    <w:rsid w:val="00AC17E0"/>
    <w:rsid w:val="00AC2309"/>
    <w:rsid w:val="00AC2BBC"/>
    <w:rsid w:val="00AC2FFC"/>
    <w:rsid w:val="00AC5B89"/>
    <w:rsid w:val="00AC7EA1"/>
    <w:rsid w:val="00AD0581"/>
    <w:rsid w:val="00AD0879"/>
    <w:rsid w:val="00AD0B0F"/>
    <w:rsid w:val="00AD1360"/>
    <w:rsid w:val="00AD31D0"/>
    <w:rsid w:val="00AD398C"/>
    <w:rsid w:val="00AD4458"/>
    <w:rsid w:val="00AD46B3"/>
    <w:rsid w:val="00AD7FDE"/>
    <w:rsid w:val="00AE06B0"/>
    <w:rsid w:val="00AE1246"/>
    <w:rsid w:val="00AE2FD2"/>
    <w:rsid w:val="00AE3D9B"/>
    <w:rsid w:val="00AE4981"/>
    <w:rsid w:val="00AE4D50"/>
    <w:rsid w:val="00AE53C4"/>
    <w:rsid w:val="00AE7ED2"/>
    <w:rsid w:val="00AF1FD4"/>
    <w:rsid w:val="00AF42B4"/>
    <w:rsid w:val="00AF475A"/>
    <w:rsid w:val="00AF48A2"/>
    <w:rsid w:val="00AF571C"/>
    <w:rsid w:val="00AF5923"/>
    <w:rsid w:val="00B00367"/>
    <w:rsid w:val="00B0154F"/>
    <w:rsid w:val="00B01736"/>
    <w:rsid w:val="00B01DAE"/>
    <w:rsid w:val="00B02774"/>
    <w:rsid w:val="00B02F45"/>
    <w:rsid w:val="00B03930"/>
    <w:rsid w:val="00B05144"/>
    <w:rsid w:val="00B05149"/>
    <w:rsid w:val="00B06902"/>
    <w:rsid w:val="00B06C55"/>
    <w:rsid w:val="00B0781B"/>
    <w:rsid w:val="00B106A5"/>
    <w:rsid w:val="00B124B0"/>
    <w:rsid w:val="00B129E4"/>
    <w:rsid w:val="00B130DF"/>
    <w:rsid w:val="00B139AC"/>
    <w:rsid w:val="00B1638D"/>
    <w:rsid w:val="00B16441"/>
    <w:rsid w:val="00B16EE9"/>
    <w:rsid w:val="00B204C8"/>
    <w:rsid w:val="00B21549"/>
    <w:rsid w:val="00B22A1A"/>
    <w:rsid w:val="00B22ECE"/>
    <w:rsid w:val="00B2300C"/>
    <w:rsid w:val="00B24CD2"/>
    <w:rsid w:val="00B25858"/>
    <w:rsid w:val="00B2708B"/>
    <w:rsid w:val="00B3152B"/>
    <w:rsid w:val="00B31F76"/>
    <w:rsid w:val="00B349BD"/>
    <w:rsid w:val="00B34DCA"/>
    <w:rsid w:val="00B36601"/>
    <w:rsid w:val="00B40134"/>
    <w:rsid w:val="00B40269"/>
    <w:rsid w:val="00B40B4D"/>
    <w:rsid w:val="00B40B68"/>
    <w:rsid w:val="00B421C9"/>
    <w:rsid w:val="00B42D3B"/>
    <w:rsid w:val="00B42F12"/>
    <w:rsid w:val="00B43796"/>
    <w:rsid w:val="00B45765"/>
    <w:rsid w:val="00B45ADB"/>
    <w:rsid w:val="00B46A8E"/>
    <w:rsid w:val="00B5049D"/>
    <w:rsid w:val="00B50D14"/>
    <w:rsid w:val="00B50DBF"/>
    <w:rsid w:val="00B53195"/>
    <w:rsid w:val="00B541D5"/>
    <w:rsid w:val="00B544A6"/>
    <w:rsid w:val="00B55A48"/>
    <w:rsid w:val="00B5604D"/>
    <w:rsid w:val="00B56891"/>
    <w:rsid w:val="00B569B0"/>
    <w:rsid w:val="00B56E2F"/>
    <w:rsid w:val="00B5767F"/>
    <w:rsid w:val="00B5777F"/>
    <w:rsid w:val="00B607E7"/>
    <w:rsid w:val="00B60BCA"/>
    <w:rsid w:val="00B60D05"/>
    <w:rsid w:val="00B62B8C"/>
    <w:rsid w:val="00B66914"/>
    <w:rsid w:val="00B6787E"/>
    <w:rsid w:val="00B67CF0"/>
    <w:rsid w:val="00B70A3C"/>
    <w:rsid w:val="00B72E69"/>
    <w:rsid w:val="00B73784"/>
    <w:rsid w:val="00B746DD"/>
    <w:rsid w:val="00B74A42"/>
    <w:rsid w:val="00B762EE"/>
    <w:rsid w:val="00B803DE"/>
    <w:rsid w:val="00B809E4"/>
    <w:rsid w:val="00B838AF"/>
    <w:rsid w:val="00B847A4"/>
    <w:rsid w:val="00B84E83"/>
    <w:rsid w:val="00B84F25"/>
    <w:rsid w:val="00B85CD5"/>
    <w:rsid w:val="00B85E44"/>
    <w:rsid w:val="00B91780"/>
    <w:rsid w:val="00B919EF"/>
    <w:rsid w:val="00B925D0"/>
    <w:rsid w:val="00B92C75"/>
    <w:rsid w:val="00B947B7"/>
    <w:rsid w:val="00B94A65"/>
    <w:rsid w:val="00B97331"/>
    <w:rsid w:val="00B97EAC"/>
    <w:rsid w:val="00BA21FA"/>
    <w:rsid w:val="00BA3FAF"/>
    <w:rsid w:val="00BA65CA"/>
    <w:rsid w:val="00BB000C"/>
    <w:rsid w:val="00BB2187"/>
    <w:rsid w:val="00BB6D8D"/>
    <w:rsid w:val="00BB7CAC"/>
    <w:rsid w:val="00BC1B80"/>
    <w:rsid w:val="00BC4E54"/>
    <w:rsid w:val="00BC772A"/>
    <w:rsid w:val="00BC7CA1"/>
    <w:rsid w:val="00BD0330"/>
    <w:rsid w:val="00BD16AC"/>
    <w:rsid w:val="00BD2702"/>
    <w:rsid w:val="00BD3A2F"/>
    <w:rsid w:val="00BD3EBB"/>
    <w:rsid w:val="00BE0276"/>
    <w:rsid w:val="00BE09A1"/>
    <w:rsid w:val="00BE0C98"/>
    <w:rsid w:val="00BE288C"/>
    <w:rsid w:val="00BE38C9"/>
    <w:rsid w:val="00BE393E"/>
    <w:rsid w:val="00BE3D56"/>
    <w:rsid w:val="00BE542F"/>
    <w:rsid w:val="00BE6334"/>
    <w:rsid w:val="00BE6E6B"/>
    <w:rsid w:val="00BE7E1E"/>
    <w:rsid w:val="00BF0F20"/>
    <w:rsid w:val="00BF43AA"/>
    <w:rsid w:val="00BF5C41"/>
    <w:rsid w:val="00BF6997"/>
    <w:rsid w:val="00BF7BD4"/>
    <w:rsid w:val="00C00870"/>
    <w:rsid w:val="00C016DF"/>
    <w:rsid w:val="00C02A61"/>
    <w:rsid w:val="00C048C4"/>
    <w:rsid w:val="00C05798"/>
    <w:rsid w:val="00C077F2"/>
    <w:rsid w:val="00C124D6"/>
    <w:rsid w:val="00C149EF"/>
    <w:rsid w:val="00C2168F"/>
    <w:rsid w:val="00C22609"/>
    <w:rsid w:val="00C22742"/>
    <w:rsid w:val="00C23075"/>
    <w:rsid w:val="00C2611C"/>
    <w:rsid w:val="00C26A12"/>
    <w:rsid w:val="00C30CF6"/>
    <w:rsid w:val="00C311D4"/>
    <w:rsid w:val="00C3217A"/>
    <w:rsid w:val="00C32A76"/>
    <w:rsid w:val="00C32DCD"/>
    <w:rsid w:val="00C36716"/>
    <w:rsid w:val="00C36DA7"/>
    <w:rsid w:val="00C42C02"/>
    <w:rsid w:val="00C43D52"/>
    <w:rsid w:val="00C450B7"/>
    <w:rsid w:val="00C454A1"/>
    <w:rsid w:val="00C46755"/>
    <w:rsid w:val="00C470BC"/>
    <w:rsid w:val="00C47F54"/>
    <w:rsid w:val="00C52BF4"/>
    <w:rsid w:val="00C52DDF"/>
    <w:rsid w:val="00C531A7"/>
    <w:rsid w:val="00C53D95"/>
    <w:rsid w:val="00C56484"/>
    <w:rsid w:val="00C70322"/>
    <w:rsid w:val="00C715B3"/>
    <w:rsid w:val="00C71E79"/>
    <w:rsid w:val="00C743A1"/>
    <w:rsid w:val="00C75BBA"/>
    <w:rsid w:val="00C75C4C"/>
    <w:rsid w:val="00C76E42"/>
    <w:rsid w:val="00C80E17"/>
    <w:rsid w:val="00C815E4"/>
    <w:rsid w:val="00C82BE8"/>
    <w:rsid w:val="00C8338D"/>
    <w:rsid w:val="00C83B2C"/>
    <w:rsid w:val="00C83FF0"/>
    <w:rsid w:val="00C8776C"/>
    <w:rsid w:val="00C90725"/>
    <w:rsid w:val="00C932CC"/>
    <w:rsid w:val="00C96310"/>
    <w:rsid w:val="00C96FFF"/>
    <w:rsid w:val="00CA069C"/>
    <w:rsid w:val="00CA109A"/>
    <w:rsid w:val="00CA38DB"/>
    <w:rsid w:val="00CB02EC"/>
    <w:rsid w:val="00CB0853"/>
    <w:rsid w:val="00CB0F4D"/>
    <w:rsid w:val="00CB1491"/>
    <w:rsid w:val="00CB1D57"/>
    <w:rsid w:val="00CB2BB8"/>
    <w:rsid w:val="00CB4065"/>
    <w:rsid w:val="00CB4A3F"/>
    <w:rsid w:val="00CB66C0"/>
    <w:rsid w:val="00CB7227"/>
    <w:rsid w:val="00CC2613"/>
    <w:rsid w:val="00CC2CD5"/>
    <w:rsid w:val="00CC318E"/>
    <w:rsid w:val="00CC3298"/>
    <w:rsid w:val="00CC3A13"/>
    <w:rsid w:val="00CC5E49"/>
    <w:rsid w:val="00CC631C"/>
    <w:rsid w:val="00CC6713"/>
    <w:rsid w:val="00CD17BB"/>
    <w:rsid w:val="00CD190C"/>
    <w:rsid w:val="00CD4025"/>
    <w:rsid w:val="00CD4E1E"/>
    <w:rsid w:val="00CD67E0"/>
    <w:rsid w:val="00CD684D"/>
    <w:rsid w:val="00CE0557"/>
    <w:rsid w:val="00CE2595"/>
    <w:rsid w:val="00CE2F98"/>
    <w:rsid w:val="00CE36C8"/>
    <w:rsid w:val="00CE433F"/>
    <w:rsid w:val="00CE68F5"/>
    <w:rsid w:val="00CF06B0"/>
    <w:rsid w:val="00CF0CD4"/>
    <w:rsid w:val="00CF1FBD"/>
    <w:rsid w:val="00CF2D4A"/>
    <w:rsid w:val="00CF7635"/>
    <w:rsid w:val="00D02A5E"/>
    <w:rsid w:val="00D05DC3"/>
    <w:rsid w:val="00D0701A"/>
    <w:rsid w:val="00D07B00"/>
    <w:rsid w:val="00D11080"/>
    <w:rsid w:val="00D13C98"/>
    <w:rsid w:val="00D14F3C"/>
    <w:rsid w:val="00D1591A"/>
    <w:rsid w:val="00D16929"/>
    <w:rsid w:val="00D16FC1"/>
    <w:rsid w:val="00D2054F"/>
    <w:rsid w:val="00D22246"/>
    <w:rsid w:val="00D2267E"/>
    <w:rsid w:val="00D26093"/>
    <w:rsid w:val="00D26B0B"/>
    <w:rsid w:val="00D26E68"/>
    <w:rsid w:val="00D2709A"/>
    <w:rsid w:val="00D27781"/>
    <w:rsid w:val="00D3051F"/>
    <w:rsid w:val="00D34C6F"/>
    <w:rsid w:val="00D35992"/>
    <w:rsid w:val="00D37281"/>
    <w:rsid w:val="00D37D6A"/>
    <w:rsid w:val="00D401F2"/>
    <w:rsid w:val="00D407F3"/>
    <w:rsid w:val="00D414A5"/>
    <w:rsid w:val="00D41922"/>
    <w:rsid w:val="00D41E7B"/>
    <w:rsid w:val="00D42E50"/>
    <w:rsid w:val="00D42F5F"/>
    <w:rsid w:val="00D43005"/>
    <w:rsid w:val="00D433B3"/>
    <w:rsid w:val="00D436E5"/>
    <w:rsid w:val="00D45A96"/>
    <w:rsid w:val="00D46459"/>
    <w:rsid w:val="00D5166A"/>
    <w:rsid w:val="00D561B4"/>
    <w:rsid w:val="00D56F58"/>
    <w:rsid w:val="00D56F7F"/>
    <w:rsid w:val="00D5784B"/>
    <w:rsid w:val="00D60202"/>
    <w:rsid w:val="00D61635"/>
    <w:rsid w:val="00D621DF"/>
    <w:rsid w:val="00D652AC"/>
    <w:rsid w:val="00D652CD"/>
    <w:rsid w:val="00D71DF1"/>
    <w:rsid w:val="00D7252C"/>
    <w:rsid w:val="00D7264F"/>
    <w:rsid w:val="00D74E97"/>
    <w:rsid w:val="00D76790"/>
    <w:rsid w:val="00D768AB"/>
    <w:rsid w:val="00D81921"/>
    <w:rsid w:val="00D81BB1"/>
    <w:rsid w:val="00D833FA"/>
    <w:rsid w:val="00D843CE"/>
    <w:rsid w:val="00D85109"/>
    <w:rsid w:val="00D875FE"/>
    <w:rsid w:val="00D94FFB"/>
    <w:rsid w:val="00D95B8A"/>
    <w:rsid w:val="00D95D7E"/>
    <w:rsid w:val="00D963FB"/>
    <w:rsid w:val="00D9679E"/>
    <w:rsid w:val="00D97F01"/>
    <w:rsid w:val="00DA1E28"/>
    <w:rsid w:val="00DA2563"/>
    <w:rsid w:val="00DA3234"/>
    <w:rsid w:val="00DA38FA"/>
    <w:rsid w:val="00DA3F8F"/>
    <w:rsid w:val="00DA4839"/>
    <w:rsid w:val="00DA5FEF"/>
    <w:rsid w:val="00DA6801"/>
    <w:rsid w:val="00DA68BE"/>
    <w:rsid w:val="00DB4A34"/>
    <w:rsid w:val="00DB593D"/>
    <w:rsid w:val="00DB61CC"/>
    <w:rsid w:val="00DC0B2F"/>
    <w:rsid w:val="00DC0F4C"/>
    <w:rsid w:val="00DC136D"/>
    <w:rsid w:val="00DC1575"/>
    <w:rsid w:val="00DC21B0"/>
    <w:rsid w:val="00DC3AC9"/>
    <w:rsid w:val="00DC70E5"/>
    <w:rsid w:val="00DC7935"/>
    <w:rsid w:val="00DD00F3"/>
    <w:rsid w:val="00DD011E"/>
    <w:rsid w:val="00DD2310"/>
    <w:rsid w:val="00DE0C5B"/>
    <w:rsid w:val="00DE1539"/>
    <w:rsid w:val="00DE15FF"/>
    <w:rsid w:val="00DE273B"/>
    <w:rsid w:val="00DE2CD9"/>
    <w:rsid w:val="00DE527E"/>
    <w:rsid w:val="00DE575E"/>
    <w:rsid w:val="00DE6042"/>
    <w:rsid w:val="00DF1D4C"/>
    <w:rsid w:val="00DF1DAE"/>
    <w:rsid w:val="00DF3E5B"/>
    <w:rsid w:val="00DF5159"/>
    <w:rsid w:val="00DF6FB7"/>
    <w:rsid w:val="00DF7783"/>
    <w:rsid w:val="00DF77D9"/>
    <w:rsid w:val="00E017A5"/>
    <w:rsid w:val="00E01880"/>
    <w:rsid w:val="00E025FC"/>
    <w:rsid w:val="00E02AE3"/>
    <w:rsid w:val="00E04767"/>
    <w:rsid w:val="00E05FBE"/>
    <w:rsid w:val="00E065EE"/>
    <w:rsid w:val="00E07495"/>
    <w:rsid w:val="00E11BF0"/>
    <w:rsid w:val="00E13A12"/>
    <w:rsid w:val="00E14A2A"/>
    <w:rsid w:val="00E14E9D"/>
    <w:rsid w:val="00E15B8C"/>
    <w:rsid w:val="00E16DCA"/>
    <w:rsid w:val="00E1785A"/>
    <w:rsid w:val="00E242EB"/>
    <w:rsid w:val="00E3025B"/>
    <w:rsid w:val="00E35B32"/>
    <w:rsid w:val="00E36802"/>
    <w:rsid w:val="00E4215E"/>
    <w:rsid w:val="00E42B7E"/>
    <w:rsid w:val="00E43FC5"/>
    <w:rsid w:val="00E4457D"/>
    <w:rsid w:val="00E46F20"/>
    <w:rsid w:val="00E51C1A"/>
    <w:rsid w:val="00E523DA"/>
    <w:rsid w:val="00E55EC2"/>
    <w:rsid w:val="00E562D6"/>
    <w:rsid w:val="00E57034"/>
    <w:rsid w:val="00E61334"/>
    <w:rsid w:val="00E6140D"/>
    <w:rsid w:val="00E62255"/>
    <w:rsid w:val="00E63576"/>
    <w:rsid w:val="00E63AF3"/>
    <w:rsid w:val="00E64A11"/>
    <w:rsid w:val="00E66046"/>
    <w:rsid w:val="00E6754B"/>
    <w:rsid w:val="00E709E9"/>
    <w:rsid w:val="00E763D2"/>
    <w:rsid w:val="00E7652A"/>
    <w:rsid w:val="00E815BB"/>
    <w:rsid w:val="00E819F3"/>
    <w:rsid w:val="00E843F5"/>
    <w:rsid w:val="00E84E27"/>
    <w:rsid w:val="00E8546D"/>
    <w:rsid w:val="00E8594D"/>
    <w:rsid w:val="00E90726"/>
    <w:rsid w:val="00E929CE"/>
    <w:rsid w:val="00E92B01"/>
    <w:rsid w:val="00E92F65"/>
    <w:rsid w:val="00E959DF"/>
    <w:rsid w:val="00E95D68"/>
    <w:rsid w:val="00E95E07"/>
    <w:rsid w:val="00E964E4"/>
    <w:rsid w:val="00E9709A"/>
    <w:rsid w:val="00EA11AC"/>
    <w:rsid w:val="00EA40B7"/>
    <w:rsid w:val="00EA59BF"/>
    <w:rsid w:val="00EA5AEB"/>
    <w:rsid w:val="00EB265D"/>
    <w:rsid w:val="00EB2C99"/>
    <w:rsid w:val="00EB2CF7"/>
    <w:rsid w:val="00EB2E1D"/>
    <w:rsid w:val="00EB3E91"/>
    <w:rsid w:val="00EB4456"/>
    <w:rsid w:val="00EB4969"/>
    <w:rsid w:val="00EB54A2"/>
    <w:rsid w:val="00EB71F4"/>
    <w:rsid w:val="00EC048F"/>
    <w:rsid w:val="00EC0BC0"/>
    <w:rsid w:val="00EC34F7"/>
    <w:rsid w:val="00EC3EC1"/>
    <w:rsid w:val="00EC52D2"/>
    <w:rsid w:val="00EC578D"/>
    <w:rsid w:val="00EC58AF"/>
    <w:rsid w:val="00EC737E"/>
    <w:rsid w:val="00EC7A6D"/>
    <w:rsid w:val="00ED256A"/>
    <w:rsid w:val="00ED513D"/>
    <w:rsid w:val="00ED620F"/>
    <w:rsid w:val="00EE050A"/>
    <w:rsid w:val="00EE0678"/>
    <w:rsid w:val="00EE0703"/>
    <w:rsid w:val="00EE0E26"/>
    <w:rsid w:val="00EE1ACB"/>
    <w:rsid w:val="00EE5413"/>
    <w:rsid w:val="00EE5542"/>
    <w:rsid w:val="00EE7581"/>
    <w:rsid w:val="00EF61BC"/>
    <w:rsid w:val="00F0070A"/>
    <w:rsid w:val="00F0138A"/>
    <w:rsid w:val="00F0313D"/>
    <w:rsid w:val="00F03877"/>
    <w:rsid w:val="00F03BE9"/>
    <w:rsid w:val="00F03F84"/>
    <w:rsid w:val="00F047F7"/>
    <w:rsid w:val="00F04805"/>
    <w:rsid w:val="00F04E81"/>
    <w:rsid w:val="00F06948"/>
    <w:rsid w:val="00F06EEE"/>
    <w:rsid w:val="00F07B00"/>
    <w:rsid w:val="00F101F5"/>
    <w:rsid w:val="00F10623"/>
    <w:rsid w:val="00F10816"/>
    <w:rsid w:val="00F10939"/>
    <w:rsid w:val="00F10F54"/>
    <w:rsid w:val="00F12225"/>
    <w:rsid w:val="00F1345D"/>
    <w:rsid w:val="00F13540"/>
    <w:rsid w:val="00F15993"/>
    <w:rsid w:val="00F162FD"/>
    <w:rsid w:val="00F16A58"/>
    <w:rsid w:val="00F21F74"/>
    <w:rsid w:val="00F2340F"/>
    <w:rsid w:val="00F23B5B"/>
    <w:rsid w:val="00F2476C"/>
    <w:rsid w:val="00F2511D"/>
    <w:rsid w:val="00F3086F"/>
    <w:rsid w:val="00F309A0"/>
    <w:rsid w:val="00F329EA"/>
    <w:rsid w:val="00F32B5C"/>
    <w:rsid w:val="00F35BFB"/>
    <w:rsid w:val="00F3759C"/>
    <w:rsid w:val="00F37B2E"/>
    <w:rsid w:val="00F42D6F"/>
    <w:rsid w:val="00F43CC6"/>
    <w:rsid w:val="00F45CB1"/>
    <w:rsid w:val="00F46563"/>
    <w:rsid w:val="00F465FF"/>
    <w:rsid w:val="00F51702"/>
    <w:rsid w:val="00F51D02"/>
    <w:rsid w:val="00F522E6"/>
    <w:rsid w:val="00F54330"/>
    <w:rsid w:val="00F54453"/>
    <w:rsid w:val="00F54CB5"/>
    <w:rsid w:val="00F607A1"/>
    <w:rsid w:val="00F6153E"/>
    <w:rsid w:val="00F6287D"/>
    <w:rsid w:val="00F62E55"/>
    <w:rsid w:val="00F6741F"/>
    <w:rsid w:val="00F67F42"/>
    <w:rsid w:val="00F71B69"/>
    <w:rsid w:val="00F720B1"/>
    <w:rsid w:val="00F720CE"/>
    <w:rsid w:val="00F727F6"/>
    <w:rsid w:val="00F73548"/>
    <w:rsid w:val="00F77BE2"/>
    <w:rsid w:val="00F77E4D"/>
    <w:rsid w:val="00F80143"/>
    <w:rsid w:val="00F81281"/>
    <w:rsid w:val="00F826A9"/>
    <w:rsid w:val="00F84D6E"/>
    <w:rsid w:val="00F8575C"/>
    <w:rsid w:val="00F85E31"/>
    <w:rsid w:val="00F86433"/>
    <w:rsid w:val="00F87733"/>
    <w:rsid w:val="00F90A3D"/>
    <w:rsid w:val="00F936A0"/>
    <w:rsid w:val="00F941AF"/>
    <w:rsid w:val="00F957BD"/>
    <w:rsid w:val="00F975D9"/>
    <w:rsid w:val="00FA140F"/>
    <w:rsid w:val="00FA30D5"/>
    <w:rsid w:val="00FA663F"/>
    <w:rsid w:val="00FA66E8"/>
    <w:rsid w:val="00FA699F"/>
    <w:rsid w:val="00FB50F0"/>
    <w:rsid w:val="00FB526E"/>
    <w:rsid w:val="00FB5B2D"/>
    <w:rsid w:val="00FC09A8"/>
    <w:rsid w:val="00FC0C52"/>
    <w:rsid w:val="00FC47FB"/>
    <w:rsid w:val="00FC514F"/>
    <w:rsid w:val="00FC6C6D"/>
    <w:rsid w:val="00FD2D48"/>
    <w:rsid w:val="00FD3726"/>
    <w:rsid w:val="00FD4009"/>
    <w:rsid w:val="00FD4490"/>
    <w:rsid w:val="00FD4EDC"/>
    <w:rsid w:val="00FD4EF3"/>
    <w:rsid w:val="00FD5231"/>
    <w:rsid w:val="00FD6815"/>
    <w:rsid w:val="00FD755B"/>
    <w:rsid w:val="00FD7A33"/>
    <w:rsid w:val="00FE2D0E"/>
    <w:rsid w:val="00FE32F3"/>
    <w:rsid w:val="00FE481E"/>
    <w:rsid w:val="00FE5B67"/>
    <w:rsid w:val="00FE6CD5"/>
    <w:rsid w:val="00FE739A"/>
    <w:rsid w:val="00FF08D7"/>
    <w:rsid w:val="00FF0D68"/>
    <w:rsid w:val="00FF2709"/>
    <w:rsid w:val="00FF2C71"/>
    <w:rsid w:val="00FF3749"/>
    <w:rsid w:val="00FF3A12"/>
    <w:rsid w:val="00FF3E53"/>
    <w:rsid w:val="00FF6007"/>
    <w:rsid w:val="00FF773D"/>
    <w:rsid w:val="00FF7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171CD8"/>
  <w15:docId w15:val="{EFDDA39A-6E98-4768-B034-A329B1C31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lsdException w:name="heading 2" w:uiPriority="9"/>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b">
    <w:name w:val="Normal"/>
    <w:qFormat/>
    <w:rsid w:val="000961EA"/>
    <w:rPr>
      <w:sz w:val="24"/>
      <w:szCs w:val="24"/>
    </w:rPr>
  </w:style>
  <w:style w:type="paragraph" w:styleId="11">
    <w:name w:val="heading 1"/>
    <w:aliases w:val="Введение...,Б1,Heading 1iz,Б11,Document Header1,H1,Введение... Знак,Заголовок 1 Знак Знак Знак Знак Знак,В1,а1,Заголовок параграфа (1.),Times New  Roman 12"/>
    <w:basedOn w:val="ab"/>
    <w:next w:val="ab"/>
    <w:link w:val="12"/>
    <w:uiPriority w:val="9"/>
    <w:rsid w:val="000961EA"/>
    <w:pPr>
      <w:keepNext/>
      <w:outlineLvl w:val="0"/>
    </w:pPr>
    <w:rPr>
      <w:rFonts w:ascii="Arial" w:hAnsi="Arial" w:cs="Arial"/>
      <w:u w:val="single"/>
    </w:rPr>
  </w:style>
  <w:style w:type="paragraph" w:styleId="23">
    <w:name w:val="heading 2"/>
    <w:aliases w:val="H2,h2,Б2,RTC,iz2,2,sub-sect,Раздел Знак,Раздел Знак Знак,Ф1,1.1. Заголовок 2,Заголовок 2а"/>
    <w:basedOn w:val="ab"/>
    <w:next w:val="ab"/>
    <w:link w:val="24"/>
    <w:uiPriority w:val="9"/>
    <w:rsid w:val="000961EA"/>
    <w:pPr>
      <w:keepNext/>
      <w:spacing w:before="240" w:after="60"/>
      <w:outlineLvl w:val="1"/>
    </w:pPr>
    <w:rPr>
      <w:rFonts w:ascii="Arial" w:hAnsi="Arial" w:cs="Arial"/>
      <w:b/>
      <w:bCs/>
      <w:i/>
      <w:iCs/>
      <w:sz w:val="28"/>
      <w:szCs w:val="28"/>
    </w:rPr>
  </w:style>
  <w:style w:type="paragraph" w:styleId="32">
    <w:name w:val="heading 3"/>
    <w:aliases w:val="Подраздел,Знак,Б3,RTC 3,iz3, Знак, Знак Знак,3.3.1 вок 3,М1,h3,H3,3,Заголовок 3 Знак2,Заголовок 3 Знак1 Знак,Заголовок 3 Знак Знак Знак,Заголовок 3 Знак1"/>
    <w:basedOn w:val="ab"/>
    <w:next w:val="ab"/>
    <w:link w:val="33"/>
    <w:rsid w:val="000961EA"/>
    <w:pPr>
      <w:keepNext/>
      <w:spacing w:before="240" w:after="60"/>
      <w:outlineLvl w:val="2"/>
    </w:pPr>
    <w:rPr>
      <w:rFonts w:ascii="Arial" w:hAnsi="Arial" w:cs="Arial"/>
      <w:b/>
      <w:bCs/>
      <w:sz w:val="26"/>
      <w:szCs w:val="26"/>
    </w:rPr>
  </w:style>
  <w:style w:type="paragraph" w:styleId="40">
    <w:name w:val="heading 4"/>
    <w:aliases w:val="Заголовок 4 Знак,Пункт Знак,Пункт,Б4,RTC 4"/>
    <w:basedOn w:val="ab"/>
    <w:next w:val="ab"/>
    <w:link w:val="41"/>
    <w:uiPriority w:val="9"/>
    <w:rsid w:val="000961EA"/>
    <w:pPr>
      <w:keepNext/>
      <w:spacing w:before="120" w:after="120" w:line="288" w:lineRule="auto"/>
      <w:jc w:val="center"/>
      <w:outlineLvl w:val="3"/>
    </w:pPr>
    <w:rPr>
      <w:rFonts w:ascii="Times New Roman CYR" w:hAnsi="Times New Roman CYR"/>
      <w:b/>
      <w:sz w:val="28"/>
      <w:szCs w:val="20"/>
    </w:rPr>
  </w:style>
  <w:style w:type="paragraph" w:styleId="5">
    <w:name w:val="heading 5"/>
    <w:aliases w:val="Подпункт"/>
    <w:basedOn w:val="ab"/>
    <w:next w:val="ab"/>
    <w:link w:val="50"/>
    <w:uiPriority w:val="9"/>
    <w:rsid w:val="000961EA"/>
    <w:pPr>
      <w:keepNext/>
      <w:jc w:val="center"/>
      <w:outlineLvl w:val="4"/>
    </w:pPr>
    <w:rPr>
      <w:rFonts w:ascii="Arial" w:hAnsi="Arial" w:cs="Arial"/>
      <w:sz w:val="28"/>
    </w:rPr>
  </w:style>
  <w:style w:type="paragraph" w:styleId="6">
    <w:name w:val="heading 6"/>
    <w:aliases w:val="Приложение"/>
    <w:basedOn w:val="ab"/>
    <w:next w:val="ab"/>
    <w:link w:val="60"/>
    <w:uiPriority w:val="9"/>
    <w:rsid w:val="000961EA"/>
    <w:pPr>
      <w:keepNext/>
      <w:jc w:val="center"/>
      <w:outlineLvl w:val="5"/>
    </w:pPr>
    <w:rPr>
      <w:rFonts w:ascii="Arial" w:hAnsi="Arial" w:cs="Arial"/>
      <w:b/>
      <w:bCs/>
      <w:sz w:val="22"/>
    </w:rPr>
  </w:style>
  <w:style w:type="paragraph" w:styleId="7">
    <w:name w:val="heading 7"/>
    <w:basedOn w:val="ab"/>
    <w:next w:val="ab"/>
    <w:link w:val="70"/>
    <w:uiPriority w:val="9"/>
    <w:rsid w:val="000961EA"/>
    <w:pPr>
      <w:keepNext/>
      <w:jc w:val="right"/>
      <w:outlineLvl w:val="6"/>
    </w:pPr>
    <w:rPr>
      <w:rFonts w:ascii="Arial" w:hAnsi="Arial" w:cs="Arial"/>
      <w:i/>
      <w:iCs/>
      <w:lang w:val="en-US"/>
    </w:rPr>
  </w:style>
  <w:style w:type="paragraph" w:styleId="8">
    <w:name w:val="heading 8"/>
    <w:aliases w:val="3_ПЗ_Заголовок"/>
    <w:basedOn w:val="ab"/>
    <w:next w:val="ab"/>
    <w:link w:val="80"/>
    <w:uiPriority w:val="9"/>
    <w:rsid w:val="000961EA"/>
    <w:pPr>
      <w:keepNext/>
      <w:jc w:val="center"/>
      <w:outlineLvl w:val="7"/>
    </w:pPr>
    <w:rPr>
      <w:rFonts w:ascii="Arial" w:hAnsi="Arial" w:cs="Arial"/>
      <w:vanish/>
      <w:color w:val="FFFF00"/>
      <w:sz w:val="20"/>
    </w:rPr>
  </w:style>
  <w:style w:type="paragraph" w:styleId="9">
    <w:name w:val="heading 9"/>
    <w:aliases w:val="!_Содержание"/>
    <w:basedOn w:val="ab"/>
    <w:next w:val="ab"/>
    <w:link w:val="90"/>
    <w:uiPriority w:val="9"/>
    <w:rsid w:val="000961EA"/>
    <w:pPr>
      <w:keepNext/>
      <w:jc w:val="center"/>
      <w:outlineLvl w:val="8"/>
    </w:pPr>
    <w:rPr>
      <w:rFonts w:ascii="Arial" w:hAnsi="Arial" w:cs="Arial"/>
      <w:vanish/>
      <w:sz w:val="20"/>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styleId="af">
    <w:name w:val="header"/>
    <w:aliases w:val="ЛЕН2_ПРОЕКТ_верхний колонтитул,??????? ??????????,Верхний колонтитул1"/>
    <w:basedOn w:val="ab"/>
    <w:link w:val="af0"/>
    <w:uiPriority w:val="99"/>
    <w:rsid w:val="000961EA"/>
    <w:pPr>
      <w:tabs>
        <w:tab w:val="center" w:pos="4677"/>
        <w:tab w:val="right" w:pos="9355"/>
      </w:tabs>
    </w:pPr>
  </w:style>
  <w:style w:type="paragraph" w:styleId="af1">
    <w:name w:val="Body Text"/>
    <w:aliases w:val="Основной текст таблиц,в таблице,таблицы,в таблицах, в таблице, в таблицах, в таблицах Знак, в таблицах Знак Знак, в таблицах Знак Знак Знак, в таблицах Знак Знак Знак Знак Знак, в таблицах Знак Знак Знак Знак Знак Знак Знак,Oaaee?iue Знак"/>
    <w:basedOn w:val="ab"/>
    <w:link w:val="25"/>
    <w:rsid w:val="000961EA"/>
    <w:pPr>
      <w:jc w:val="center"/>
    </w:pPr>
    <w:rPr>
      <w:sz w:val="12"/>
    </w:rPr>
  </w:style>
  <w:style w:type="paragraph" w:styleId="af2">
    <w:name w:val="footer"/>
    <w:aliases w:val="Не удалять!"/>
    <w:basedOn w:val="ab"/>
    <w:link w:val="af3"/>
    <w:rsid w:val="000961EA"/>
    <w:pPr>
      <w:tabs>
        <w:tab w:val="center" w:pos="4677"/>
        <w:tab w:val="right" w:pos="9355"/>
      </w:tabs>
    </w:pPr>
  </w:style>
  <w:style w:type="paragraph" w:customStyle="1" w:styleId="26">
    <w:name w:val="ЛЕН2_ПРОЕКТ_ табл_ центр"/>
    <w:basedOn w:val="ab"/>
    <w:rsid w:val="000961EA"/>
    <w:pPr>
      <w:tabs>
        <w:tab w:val="left" w:pos="1276"/>
        <w:tab w:val="left" w:pos="1560"/>
      </w:tabs>
      <w:spacing w:before="60" w:after="60"/>
      <w:jc w:val="center"/>
    </w:pPr>
  </w:style>
  <w:style w:type="paragraph" w:customStyle="1" w:styleId="27">
    <w:name w:val="ЛЕН2_ПРОЕКТ_имя файла"/>
    <w:basedOn w:val="ab"/>
    <w:rsid w:val="000961EA"/>
    <w:pPr>
      <w:widowControl w:val="0"/>
      <w:spacing w:after="60"/>
      <w:jc w:val="right"/>
    </w:pPr>
    <w:rPr>
      <w:i/>
      <w:sz w:val="20"/>
    </w:rPr>
  </w:style>
  <w:style w:type="paragraph" w:customStyle="1" w:styleId="28">
    <w:name w:val="ЛЕН2_ПРОЕКТ_табл_ширине"/>
    <w:basedOn w:val="ab"/>
    <w:rsid w:val="000961EA"/>
    <w:pPr>
      <w:spacing w:before="60" w:after="60"/>
      <w:jc w:val="both"/>
    </w:pPr>
    <w:rPr>
      <w:rFonts w:ascii="Times New Roman CYR" w:hAnsi="Times New Roman CYR"/>
      <w:szCs w:val="20"/>
    </w:rPr>
  </w:style>
  <w:style w:type="paragraph" w:customStyle="1" w:styleId="210">
    <w:name w:val="ЛЕН2_ПРОЕКТ_ переч1"/>
    <w:basedOn w:val="ab"/>
    <w:rsid w:val="000961EA"/>
    <w:pPr>
      <w:numPr>
        <w:numId w:val="1"/>
      </w:numPr>
      <w:jc w:val="both"/>
    </w:pPr>
    <w:rPr>
      <w:rFonts w:ascii="Times New Roman CYR" w:hAnsi="Times New Roman CYR"/>
      <w:szCs w:val="20"/>
    </w:rPr>
  </w:style>
  <w:style w:type="paragraph" w:customStyle="1" w:styleId="29">
    <w:name w:val="ЛЕН2_ПРОЕКТ_текст"/>
    <w:basedOn w:val="ab"/>
    <w:rsid w:val="000961EA"/>
    <w:pPr>
      <w:ind w:firstLine="851"/>
      <w:jc w:val="both"/>
    </w:pPr>
    <w:rPr>
      <w:szCs w:val="20"/>
    </w:rPr>
  </w:style>
  <w:style w:type="character" w:styleId="af4">
    <w:name w:val="page number"/>
    <w:basedOn w:val="ac"/>
    <w:rsid w:val="000961EA"/>
  </w:style>
  <w:style w:type="paragraph" w:customStyle="1" w:styleId="34">
    <w:name w:val="Таб3"/>
    <w:aliases w:val="центр"/>
    <w:basedOn w:val="ab"/>
    <w:rsid w:val="000961EA"/>
    <w:pPr>
      <w:spacing w:before="60" w:after="60"/>
      <w:jc w:val="center"/>
    </w:pPr>
    <w:rPr>
      <w:rFonts w:ascii="Times New Roman CYR" w:hAnsi="Times New Roman CYR"/>
      <w:szCs w:val="20"/>
    </w:rPr>
  </w:style>
  <w:style w:type="paragraph" w:customStyle="1" w:styleId="1-3">
    <w:name w:val="текст1-3"/>
    <w:basedOn w:val="ab"/>
    <w:rsid w:val="000961EA"/>
    <w:pPr>
      <w:spacing w:after="60" w:line="288" w:lineRule="auto"/>
      <w:ind w:firstLine="709"/>
      <w:jc w:val="both"/>
    </w:pPr>
    <w:rPr>
      <w:rFonts w:ascii="Times New Roman CYR" w:hAnsi="Times New Roman CYR"/>
      <w:szCs w:val="20"/>
    </w:rPr>
  </w:style>
  <w:style w:type="paragraph" w:customStyle="1" w:styleId="Oaeno13">
    <w:name w:val="Oaeno 1_3"/>
    <w:basedOn w:val="ab"/>
    <w:rsid w:val="000961EA"/>
    <w:pPr>
      <w:widowControl w:val="0"/>
      <w:spacing w:before="60" w:after="60" w:line="288" w:lineRule="auto"/>
      <w:ind w:firstLine="709"/>
      <w:jc w:val="both"/>
    </w:pPr>
    <w:rPr>
      <w:position w:val="-20"/>
      <w:szCs w:val="20"/>
    </w:rPr>
  </w:style>
  <w:style w:type="paragraph" w:styleId="2a">
    <w:name w:val="Body Text 2"/>
    <w:basedOn w:val="ab"/>
    <w:link w:val="2b"/>
    <w:rsid w:val="000961EA"/>
    <w:pPr>
      <w:spacing w:before="60"/>
    </w:pPr>
    <w:rPr>
      <w:rFonts w:ascii="Arial" w:hAnsi="Arial" w:cs="Arial"/>
      <w:sz w:val="16"/>
    </w:rPr>
  </w:style>
  <w:style w:type="paragraph" w:styleId="35">
    <w:name w:val="Body Text 3"/>
    <w:basedOn w:val="ab"/>
    <w:rsid w:val="000961EA"/>
    <w:rPr>
      <w:rFonts w:ascii="Arial" w:hAnsi="Arial" w:cs="Arial"/>
      <w:sz w:val="18"/>
    </w:rPr>
  </w:style>
  <w:style w:type="paragraph" w:styleId="2c">
    <w:name w:val="Body Text Indent 2"/>
    <w:basedOn w:val="ab"/>
    <w:link w:val="2d"/>
    <w:rsid w:val="00A6421C"/>
    <w:pPr>
      <w:spacing w:after="120" w:line="480" w:lineRule="auto"/>
      <w:ind w:left="283"/>
    </w:pPr>
  </w:style>
  <w:style w:type="paragraph" w:customStyle="1" w:styleId="Default">
    <w:name w:val="Default"/>
    <w:rsid w:val="000961EA"/>
    <w:pPr>
      <w:autoSpaceDE w:val="0"/>
      <w:autoSpaceDN w:val="0"/>
      <w:adjustRightInd w:val="0"/>
    </w:pPr>
    <w:rPr>
      <w:color w:val="000000"/>
      <w:sz w:val="24"/>
      <w:szCs w:val="24"/>
    </w:rPr>
  </w:style>
  <w:style w:type="paragraph" w:customStyle="1" w:styleId="Iauiue">
    <w:name w:val="Iau.iue"/>
    <w:basedOn w:val="Default"/>
    <w:next w:val="Default"/>
    <w:uiPriority w:val="99"/>
    <w:rsid w:val="000961EA"/>
    <w:rPr>
      <w:color w:val="auto"/>
    </w:rPr>
  </w:style>
  <w:style w:type="paragraph" w:styleId="af5">
    <w:name w:val="Body Text Indent"/>
    <w:basedOn w:val="ab"/>
    <w:link w:val="13"/>
    <w:rsid w:val="000961EA"/>
    <w:pPr>
      <w:spacing w:after="120"/>
      <w:ind w:left="283"/>
    </w:pPr>
  </w:style>
  <w:style w:type="character" w:customStyle="1" w:styleId="2d">
    <w:name w:val="Основной текст с отступом 2 Знак"/>
    <w:link w:val="2c"/>
    <w:rsid w:val="00A6421C"/>
    <w:rPr>
      <w:sz w:val="24"/>
      <w:szCs w:val="24"/>
    </w:rPr>
  </w:style>
  <w:style w:type="paragraph" w:styleId="af6">
    <w:name w:val="Balloon Text"/>
    <w:basedOn w:val="ab"/>
    <w:link w:val="af7"/>
    <w:rsid w:val="00382393"/>
    <w:rPr>
      <w:rFonts w:ascii="Tahoma" w:hAnsi="Tahoma" w:cs="Tahoma"/>
      <w:sz w:val="16"/>
      <w:szCs w:val="16"/>
    </w:rPr>
  </w:style>
  <w:style w:type="character" w:customStyle="1" w:styleId="af7">
    <w:name w:val="Текст выноски Знак"/>
    <w:link w:val="af6"/>
    <w:rsid w:val="00382393"/>
    <w:rPr>
      <w:rFonts w:ascii="Tahoma" w:hAnsi="Tahoma" w:cs="Tahoma"/>
      <w:sz w:val="16"/>
      <w:szCs w:val="16"/>
    </w:rPr>
  </w:style>
  <w:style w:type="paragraph" w:customStyle="1" w:styleId="DefaultParagraphFontParaCharChar">
    <w:name w:val="Default Paragraph Font Para Char Char Знак"/>
    <w:basedOn w:val="ab"/>
    <w:rsid w:val="005B4C5A"/>
    <w:pPr>
      <w:spacing w:after="160" w:line="240" w:lineRule="exact"/>
    </w:pPr>
    <w:rPr>
      <w:rFonts w:ascii="Verdana" w:hAnsi="Verdana" w:cs="Verdana"/>
      <w:sz w:val="20"/>
      <w:szCs w:val="20"/>
      <w:lang w:val="en-US" w:eastAsia="en-US"/>
    </w:rPr>
  </w:style>
  <w:style w:type="character" w:customStyle="1" w:styleId="80">
    <w:name w:val="Заголовок 8 Знак"/>
    <w:aliases w:val="3_ПЗ_Заголовок Знак"/>
    <w:link w:val="8"/>
    <w:uiPriority w:val="9"/>
    <w:rsid w:val="00FC47FB"/>
    <w:rPr>
      <w:rFonts w:ascii="Arial" w:hAnsi="Arial" w:cs="Arial"/>
      <w:vanish/>
      <w:color w:val="FFFF00"/>
      <w:szCs w:val="24"/>
    </w:rPr>
  </w:style>
  <w:style w:type="character" w:customStyle="1" w:styleId="90">
    <w:name w:val="Заголовок 9 Знак"/>
    <w:aliases w:val="!_Содержание Знак"/>
    <w:link w:val="9"/>
    <w:uiPriority w:val="9"/>
    <w:rsid w:val="00FC47FB"/>
    <w:rPr>
      <w:rFonts w:ascii="Arial" w:hAnsi="Arial" w:cs="Arial"/>
      <w:vanish/>
      <w:szCs w:val="24"/>
    </w:rPr>
  </w:style>
  <w:style w:type="paragraph" w:customStyle="1" w:styleId="14">
    <w:name w:val="Цитата1"/>
    <w:basedOn w:val="ab"/>
    <w:rsid w:val="00C82BE8"/>
    <w:pPr>
      <w:spacing w:line="216" w:lineRule="auto"/>
      <w:ind w:left="567" w:right="567" w:firstLine="567"/>
      <w:jc w:val="both"/>
    </w:pPr>
    <w:rPr>
      <w:rFonts w:ascii="Times New Roman CYR" w:hAnsi="Times New Roman CYR"/>
      <w:position w:val="-30"/>
      <w:szCs w:val="20"/>
    </w:rPr>
  </w:style>
  <w:style w:type="paragraph" w:customStyle="1" w:styleId="2e">
    <w:name w:val="Таб2"/>
    <w:aliases w:val="текст,Таб2-0"/>
    <w:basedOn w:val="ab"/>
    <w:rsid w:val="00C82BE8"/>
    <w:pPr>
      <w:spacing w:before="60" w:after="60"/>
      <w:jc w:val="both"/>
    </w:pPr>
    <w:rPr>
      <w:rFonts w:ascii="Times New Roman CYR" w:hAnsi="Times New Roman CYR"/>
      <w:szCs w:val="20"/>
    </w:rPr>
  </w:style>
  <w:style w:type="paragraph" w:customStyle="1" w:styleId="15">
    <w:name w:val="Стиль1"/>
    <w:basedOn w:val="ab"/>
    <w:link w:val="16"/>
    <w:rsid w:val="00BD3EBB"/>
    <w:pPr>
      <w:overflowPunct w:val="0"/>
      <w:autoSpaceDE w:val="0"/>
      <w:autoSpaceDN w:val="0"/>
      <w:adjustRightInd w:val="0"/>
      <w:spacing w:after="48" w:line="312" w:lineRule="auto"/>
      <w:ind w:left="363" w:right="335" w:firstLine="624"/>
      <w:jc w:val="both"/>
    </w:pPr>
    <w:rPr>
      <w:rFonts w:ascii="Arial" w:hAnsi="Arial"/>
      <w:szCs w:val="20"/>
    </w:rPr>
  </w:style>
  <w:style w:type="character" w:customStyle="1" w:styleId="16">
    <w:name w:val="Стиль1 Знак"/>
    <w:link w:val="15"/>
    <w:rsid w:val="00BD3EBB"/>
    <w:rPr>
      <w:rFonts w:ascii="Arial" w:hAnsi="Arial"/>
      <w:sz w:val="24"/>
    </w:rPr>
  </w:style>
  <w:style w:type="character" w:styleId="af8">
    <w:name w:val="Emphasis"/>
    <w:uiPriority w:val="20"/>
    <w:rsid w:val="00BE09A1"/>
    <w:rPr>
      <w:i/>
      <w:iCs/>
    </w:rPr>
  </w:style>
  <w:style w:type="character" w:customStyle="1" w:styleId="af3">
    <w:name w:val="Нижний колонтитул Знак"/>
    <w:aliases w:val="Не удалять! Знак"/>
    <w:link w:val="af2"/>
    <w:uiPriority w:val="99"/>
    <w:rsid w:val="00DC0F4C"/>
    <w:rPr>
      <w:sz w:val="24"/>
      <w:szCs w:val="24"/>
    </w:rPr>
  </w:style>
  <w:style w:type="character" w:customStyle="1" w:styleId="FontStyle35">
    <w:name w:val="Font Style35"/>
    <w:uiPriority w:val="99"/>
    <w:rsid w:val="0064354B"/>
    <w:rPr>
      <w:rFonts w:ascii="Arial" w:hAnsi="Arial" w:cs="Arial"/>
      <w:sz w:val="22"/>
      <w:szCs w:val="22"/>
    </w:rPr>
  </w:style>
  <w:style w:type="character" w:customStyle="1" w:styleId="2Exact">
    <w:name w:val="Основной текст (2) Exact"/>
    <w:link w:val="2f"/>
    <w:uiPriority w:val="99"/>
    <w:rsid w:val="0064354B"/>
    <w:rPr>
      <w:rFonts w:ascii="Arial" w:eastAsia="Arial" w:hAnsi="Arial" w:cs="Arial"/>
      <w:i/>
      <w:iCs/>
      <w:spacing w:val="-19"/>
      <w:sz w:val="15"/>
      <w:szCs w:val="15"/>
      <w:shd w:val="clear" w:color="auto" w:fill="FFFFFF"/>
    </w:rPr>
  </w:style>
  <w:style w:type="paragraph" w:customStyle="1" w:styleId="2f">
    <w:name w:val="Основной текст (2)"/>
    <w:basedOn w:val="ab"/>
    <w:link w:val="2Exact"/>
    <w:uiPriority w:val="99"/>
    <w:rsid w:val="0064354B"/>
    <w:pPr>
      <w:widowControl w:val="0"/>
      <w:shd w:val="clear" w:color="auto" w:fill="FFFFFF"/>
      <w:spacing w:line="0" w:lineRule="atLeast"/>
    </w:pPr>
    <w:rPr>
      <w:rFonts w:ascii="Arial" w:eastAsia="Arial" w:hAnsi="Arial" w:cs="Arial"/>
      <w:i/>
      <w:iCs/>
      <w:spacing w:val="-19"/>
      <w:sz w:val="15"/>
      <w:szCs w:val="15"/>
    </w:rPr>
  </w:style>
  <w:style w:type="character" w:customStyle="1" w:styleId="17">
    <w:name w:val="Основной текст Знак1"/>
    <w:aliases w:val="Oaaee?iue Знак Знак,Oaaee?iue1 Знак Знак,Oaaee?iue2 Знак Знак,Oaaee?iue3 Знак Знак,Oaaee?iue4 Знак Знак,Oaaee?iue5 Знак Знак,Oaaee?iue11 Знак Знак,Oaaee?iue21 Знак Знак,Oaaee?iue31 Знак Знак,Oaaee?iue41 Знак Знак,Табличный Знак Знак"/>
    <w:rsid w:val="0064354B"/>
    <w:rPr>
      <w:rFonts w:ascii="Times New Roman" w:hAnsi="Times New Roman" w:cs="Times New Roman"/>
      <w:u w:val="none"/>
    </w:rPr>
  </w:style>
  <w:style w:type="paragraph" w:styleId="af9">
    <w:name w:val="footnote text"/>
    <w:basedOn w:val="ab"/>
    <w:link w:val="afa"/>
    <w:rsid w:val="003A149A"/>
    <w:pPr>
      <w:spacing w:line="360" w:lineRule="auto"/>
      <w:ind w:left="709" w:right="284" w:firstLine="709"/>
      <w:jc w:val="both"/>
    </w:pPr>
    <w:rPr>
      <w:sz w:val="28"/>
      <w:szCs w:val="20"/>
    </w:rPr>
  </w:style>
  <w:style w:type="character" w:customStyle="1" w:styleId="afa">
    <w:name w:val="Текст сноски Знак"/>
    <w:link w:val="af9"/>
    <w:rsid w:val="003A149A"/>
    <w:rPr>
      <w:sz w:val="28"/>
    </w:rPr>
  </w:style>
  <w:style w:type="character" w:styleId="afb">
    <w:name w:val="Hyperlink"/>
    <w:uiPriority w:val="99"/>
    <w:rsid w:val="003A149A"/>
    <w:rPr>
      <w:color w:val="0000FF"/>
      <w:u w:val="single"/>
    </w:rPr>
  </w:style>
  <w:style w:type="paragraph" w:customStyle="1" w:styleId="211">
    <w:name w:val="Основной текст с отступом 21"/>
    <w:basedOn w:val="ab"/>
    <w:rsid w:val="003A149A"/>
    <w:pPr>
      <w:widowControl w:val="0"/>
      <w:spacing w:line="360" w:lineRule="auto"/>
      <w:ind w:left="340" w:right="170" w:firstLine="284"/>
      <w:jc w:val="both"/>
    </w:pPr>
    <w:rPr>
      <w:sz w:val="22"/>
      <w:szCs w:val="20"/>
    </w:rPr>
  </w:style>
  <w:style w:type="paragraph" w:customStyle="1" w:styleId="310">
    <w:name w:val="Основной текст 31"/>
    <w:basedOn w:val="ab"/>
    <w:rsid w:val="003A149A"/>
    <w:pPr>
      <w:widowControl w:val="0"/>
      <w:spacing w:line="360" w:lineRule="auto"/>
      <w:ind w:left="340" w:right="170" w:firstLine="709"/>
      <w:jc w:val="both"/>
    </w:pPr>
    <w:rPr>
      <w:sz w:val="22"/>
      <w:szCs w:val="20"/>
    </w:rPr>
  </w:style>
  <w:style w:type="paragraph" w:customStyle="1" w:styleId="30">
    <w:name w:val="Основной список 3"/>
    <w:basedOn w:val="ab"/>
    <w:rsid w:val="003A149A"/>
    <w:pPr>
      <w:widowControl w:val="0"/>
      <w:numPr>
        <w:numId w:val="2"/>
      </w:numPr>
      <w:tabs>
        <w:tab w:val="clear" w:pos="360"/>
        <w:tab w:val="num" w:pos="709"/>
      </w:tabs>
      <w:spacing w:line="360" w:lineRule="auto"/>
      <w:ind w:left="709" w:right="170" w:hanging="142"/>
      <w:jc w:val="both"/>
    </w:pPr>
    <w:rPr>
      <w:sz w:val="22"/>
      <w:szCs w:val="20"/>
    </w:rPr>
  </w:style>
  <w:style w:type="paragraph" w:styleId="afc">
    <w:name w:val="caption"/>
    <w:basedOn w:val="ab"/>
    <w:next w:val="ab"/>
    <w:link w:val="18"/>
    <w:rsid w:val="003A149A"/>
    <w:pPr>
      <w:widowControl w:val="0"/>
      <w:spacing w:before="120" w:after="120" w:line="360" w:lineRule="auto"/>
      <w:ind w:left="340" w:right="170" w:firstLine="709"/>
    </w:pPr>
    <w:rPr>
      <w:b/>
      <w:bCs/>
      <w:szCs w:val="20"/>
    </w:rPr>
  </w:style>
  <w:style w:type="paragraph" w:styleId="19">
    <w:name w:val="toc 1"/>
    <w:basedOn w:val="ab"/>
    <w:next w:val="ab"/>
    <w:link w:val="1a"/>
    <w:autoRedefine/>
    <w:uiPriority w:val="39"/>
    <w:rsid w:val="003A149A"/>
    <w:pPr>
      <w:tabs>
        <w:tab w:val="right" w:leader="dot" w:pos="10374"/>
      </w:tabs>
      <w:spacing w:before="240"/>
      <w:ind w:left="624" w:right="227"/>
    </w:pPr>
    <w:rPr>
      <w:rFonts w:ascii="Arial" w:hAnsi="Arial"/>
      <w:b/>
      <w:bCs/>
      <w:caps/>
      <w:szCs w:val="20"/>
    </w:rPr>
  </w:style>
  <w:style w:type="paragraph" w:styleId="2f0">
    <w:name w:val="toc 2"/>
    <w:aliases w:val="ПЗ_Содержание"/>
    <w:basedOn w:val="ab"/>
    <w:next w:val="ab"/>
    <w:link w:val="2f1"/>
    <w:autoRedefine/>
    <w:uiPriority w:val="39"/>
    <w:qFormat/>
    <w:rsid w:val="004B4B9E"/>
    <w:pPr>
      <w:tabs>
        <w:tab w:val="right" w:leader="dot" w:pos="10348"/>
      </w:tabs>
      <w:ind w:left="993" w:right="175" w:hanging="851"/>
    </w:pPr>
    <w:rPr>
      <w:rFonts w:asciiTheme="minorHAnsi" w:hAnsiTheme="minorHAnsi"/>
      <w:iCs/>
      <w:noProof/>
      <w:sz w:val="22"/>
      <w:szCs w:val="22"/>
    </w:rPr>
  </w:style>
  <w:style w:type="paragraph" w:styleId="36">
    <w:name w:val="toc 3"/>
    <w:aliases w:val="ПЗ_Оглавление"/>
    <w:basedOn w:val="afd"/>
    <w:next w:val="ab"/>
    <w:link w:val="37"/>
    <w:autoRedefine/>
    <w:uiPriority w:val="39"/>
    <w:qFormat/>
    <w:rsid w:val="0096528D"/>
    <w:pPr>
      <w:tabs>
        <w:tab w:val="left" w:pos="1680"/>
        <w:tab w:val="right" w:leader="dot" w:pos="10371"/>
      </w:tabs>
      <w:ind w:left="567" w:right="284" w:firstLine="0"/>
    </w:pPr>
    <w:rPr>
      <w:rFonts w:cstheme="minorHAnsi"/>
    </w:rPr>
  </w:style>
  <w:style w:type="paragraph" w:styleId="42">
    <w:name w:val="toc 4"/>
    <w:basedOn w:val="ab"/>
    <w:next w:val="ab"/>
    <w:autoRedefine/>
    <w:uiPriority w:val="39"/>
    <w:rsid w:val="003A149A"/>
    <w:pPr>
      <w:spacing w:line="360" w:lineRule="auto"/>
      <w:ind w:left="720" w:right="170" w:firstLine="709"/>
    </w:pPr>
    <w:rPr>
      <w:rFonts w:ascii="Calibri" w:hAnsi="Calibri"/>
      <w:sz w:val="20"/>
      <w:szCs w:val="20"/>
    </w:rPr>
  </w:style>
  <w:style w:type="paragraph" w:styleId="51">
    <w:name w:val="toc 5"/>
    <w:basedOn w:val="ab"/>
    <w:next w:val="ab"/>
    <w:autoRedefine/>
    <w:uiPriority w:val="39"/>
    <w:rsid w:val="003A149A"/>
    <w:pPr>
      <w:spacing w:line="360" w:lineRule="auto"/>
      <w:ind w:left="960" w:right="170" w:firstLine="709"/>
    </w:pPr>
    <w:rPr>
      <w:rFonts w:ascii="Calibri" w:hAnsi="Calibri"/>
      <w:sz w:val="20"/>
      <w:szCs w:val="20"/>
    </w:rPr>
  </w:style>
  <w:style w:type="paragraph" w:styleId="61">
    <w:name w:val="toc 6"/>
    <w:basedOn w:val="ab"/>
    <w:next w:val="ab"/>
    <w:autoRedefine/>
    <w:uiPriority w:val="39"/>
    <w:rsid w:val="003A149A"/>
    <w:pPr>
      <w:spacing w:line="360" w:lineRule="auto"/>
      <w:ind w:left="1200" w:right="170" w:firstLine="709"/>
    </w:pPr>
    <w:rPr>
      <w:rFonts w:ascii="Calibri" w:hAnsi="Calibri"/>
      <w:sz w:val="20"/>
      <w:szCs w:val="20"/>
    </w:rPr>
  </w:style>
  <w:style w:type="paragraph" w:styleId="71">
    <w:name w:val="toc 7"/>
    <w:basedOn w:val="ab"/>
    <w:next w:val="ab"/>
    <w:autoRedefine/>
    <w:uiPriority w:val="39"/>
    <w:rsid w:val="003A149A"/>
    <w:pPr>
      <w:spacing w:line="360" w:lineRule="auto"/>
      <w:ind w:left="1440" w:right="170" w:firstLine="709"/>
    </w:pPr>
    <w:rPr>
      <w:rFonts w:ascii="Calibri" w:hAnsi="Calibri"/>
      <w:sz w:val="20"/>
      <w:szCs w:val="20"/>
    </w:rPr>
  </w:style>
  <w:style w:type="paragraph" w:styleId="81">
    <w:name w:val="toc 8"/>
    <w:basedOn w:val="ab"/>
    <w:next w:val="ab"/>
    <w:autoRedefine/>
    <w:uiPriority w:val="39"/>
    <w:rsid w:val="003A149A"/>
    <w:pPr>
      <w:spacing w:line="360" w:lineRule="auto"/>
      <w:ind w:left="1680" w:right="170" w:firstLine="709"/>
    </w:pPr>
    <w:rPr>
      <w:rFonts w:ascii="Calibri" w:hAnsi="Calibri"/>
      <w:sz w:val="20"/>
      <w:szCs w:val="20"/>
    </w:rPr>
  </w:style>
  <w:style w:type="paragraph" w:styleId="91">
    <w:name w:val="toc 9"/>
    <w:basedOn w:val="ab"/>
    <w:next w:val="ab"/>
    <w:autoRedefine/>
    <w:uiPriority w:val="39"/>
    <w:rsid w:val="003A149A"/>
    <w:pPr>
      <w:spacing w:line="360" w:lineRule="auto"/>
      <w:ind w:left="1920" w:right="170" w:firstLine="709"/>
    </w:pPr>
    <w:rPr>
      <w:rFonts w:ascii="Calibri" w:hAnsi="Calibri"/>
      <w:sz w:val="20"/>
      <w:szCs w:val="20"/>
    </w:rPr>
  </w:style>
  <w:style w:type="character" w:styleId="afe">
    <w:name w:val="FollowedHyperlink"/>
    <w:rsid w:val="003A149A"/>
    <w:rPr>
      <w:color w:val="800080"/>
      <w:u w:val="single"/>
    </w:rPr>
  </w:style>
  <w:style w:type="paragraph" w:styleId="38">
    <w:name w:val="Body Text Indent 3"/>
    <w:aliases w:val=" Знак1,Знак1"/>
    <w:basedOn w:val="ab"/>
    <w:link w:val="39"/>
    <w:rsid w:val="003A149A"/>
    <w:pPr>
      <w:spacing w:line="360" w:lineRule="auto"/>
      <w:ind w:left="540" w:right="170" w:firstLine="540"/>
      <w:jc w:val="both"/>
    </w:pPr>
    <w:rPr>
      <w:sz w:val="28"/>
    </w:rPr>
  </w:style>
  <w:style w:type="character" w:customStyle="1" w:styleId="39">
    <w:name w:val="Основной текст с отступом 3 Знак"/>
    <w:aliases w:val=" Знак1 Знак,Знак1 Знак1"/>
    <w:link w:val="38"/>
    <w:rsid w:val="003A149A"/>
    <w:rPr>
      <w:sz w:val="28"/>
      <w:szCs w:val="24"/>
    </w:rPr>
  </w:style>
  <w:style w:type="paragraph" w:styleId="aff">
    <w:name w:val="Document Map"/>
    <w:basedOn w:val="ab"/>
    <w:link w:val="aff0"/>
    <w:rsid w:val="003A149A"/>
    <w:pPr>
      <w:shd w:val="clear" w:color="auto" w:fill="000080"/>
      <w:spacing w:line="360" w:lineRule="auto"/>
      <w:ind w:left="340" w:right="170" w:firstLine="709"/>
      <w:jc w:val="both"/>
    </w:pPr>
    <w:rPr>
      <w:rFonts w:ascii="Tahoma" w:hAnsi="Tahoma"/>
    </w:rPr>
  </w:style>
  <w:style w:type="character" w:customStyle="1" w:styleId="aff0">
    <w:name w:val="Схема документа Знак"/>
    <w:link w:val="aff"/>
    <w:rsid w:val="003A149A"/>
    <w:rPr>
      <w:rFonts w:ascii="Tahoma" w:hAnsi="Tahoma"/>
      <w:sz w:val="24"/>
      <w:szCs w:val="24"/>
      <w:shd w:val="clear" w:color="auto" w:fill="000080"/>
    </w:rPr>
  </w:style>
  <w:style w:type="paragraph" w:styleId="aff1">
    <w:name w:val="Block Text"/>
    <w:basedOn w:val="ab"/>
    <w:rsid w:val="003A149A"/>
    <w:pPr>
      <w:spacing w:line="228" w:lineRule="auto"/>
      <w:ind w:left="851" w:right="408" w:firstLine="709"/>
      <w:jc w:val="both"/>
    </w:pPr>
    <w:rPr>
      <w:sz w:val="28"/>
    </w:rPr>
  </w:style>
  <w:style w:type="table" w:styleId="aff2">
    <w:name w:val="Table Grid"/>
    <w:basedOn w:val="ad"/>
    <w:uiPriority w:val="59"/>
    <w:rsid w:val="003A1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b">
    <w:name w:val="Стиль таблицы1"/>
    <w:basedOn w:val="aff2"/>
    <w:rsid w:val="003A149A"/>
    <w:tblPr/>
  </w:style>
  <w:style w:type="paragraph" w:styleId="aff3">
    <w:name w:val="Plain Text"/>
    <w:basedOn w:val="ab"/>
    <w:link w:val="aff4"/>
    <w:rsid w:val="003A149A"/>
    <w:pPr>
      <w:autoSpaceDE w:val="0"/>
      <w:autoSpaceDN w:val="0"/>
      <w:spacing w:line="360" w:lineRule="auto"/>
      <w:ind w:left="340" w:right="170" w:firstLine="709"/>
      <w:jc w:val="both"/>
    </w:pPr>
    <w:rPr>
      <w:rFonts w:ascii="Courier New" w:hAnsi="Courier New"/>
      <w:sz w:val="20"/>
      <w:szCs w:val="20"/>
    </w:rPr>
  </w:style>
  <w:style w:type="character" w:customStyle="1" w:styleId="aff4">
    <w:name w:val="Текст Знак"/>
    <w:link w:val="aff3"/>
    <w:rsid w:val="003A149A"/>
    <w:rPr>
      <w:rFonts w:ascii="Courier New" w:hAnsi="Courier New"/>
    </w:rPr>
  </w:style>
  <w:style w:type="paragraph" w:styleId="aff5">
    <w:name w:val="Title"/>
    <w:basedOn w:val="ab"/>
    <w:link w:val="1c"/>
    <w:uiPriority w:val="10"/>
    <w:rsid w:val="003A149A"/>
    <w:pPr>
      <w:spacing w:line="360" w:lineRule="auto"/>
      <w:ind w:left="340" w:right="170"/>
    </w:pPr>
    <w:rPr>
      <w:b/>
      <w:bCs/>
    </w:rPr>
  </w:style>
  <w:style w:type="character" w:customStyle="1" w:styleId="1c">
    <w:name w:val="Заголовок Знак1"/>
    <w:link w:val="aff5"/>
    <w:uiPriority w:val="10"/>
    <w:rsid w:val="003A149A"/>
    <w:rPr>
      <w:b/>
      <w:bCs/>
      <w:sz w:val="24"/>
      <w:szCs w:val="24"/>
    </w:rPr>
  </w:style>
  <w:style w:type="paragraph" w:customStyle="1" w:styleId="1d">
    <w:name w:val="заголовок 1"/>
    <w:basedOn w:val="ab"/>
    <w:next w:val="ab"/>
    <w:rsid w:val="003A149A"/>
    <w:pPr>
      <w:keepNext/>
      <w:spacing w:line="360" w:lineRule="auto"/>
      <w:ind w:left="340" w:right="170" w:firstLine="709"/>
      <w:jc w:val="center"/>
    </w:pPr>
    <w:rPr>
      <w:b/>
      <w:snapToGrid w:val="0"/>
      <w:sz w:val="32"/>
      <w:szCs w:val="20"/>
      <w:lang w:val="en-US"/>
    </w:rPr>
  </w:style>
  <w:style w:type="paragraph" w:styleId="aff6">
    <w:name w:val="E-mail Signature"/>
    <w:basedOn w:val="ab"/>
    <w:link w:val="aff7"/>
    <w:rsid w:val="003A149A"/>
    <w:pPr>
      <w:spacing w:line="360" w:lineRule="auto"/>
      <w:ind w:left="340" w:right="170" w:firstLine="709"/>
      <w:jc w:val="both"/>
    </w:pPr>
    <w:rPr>
      <w:szCs w:val="20"/>
    </w:rPr>
  </w:style>
  <w:style w:type="character" w:customStyle="1" w:styleId="aff7">
    <w:name w:val="Электронная подпись Знак"/>
    <w:link w:val="aff6"/>
    <w:rsid w:val="003A149A"/>
    <w:rPr>
      <w:sz w:val="24"/>
    </w:rPr>
  </w:style>
  <w:style w:type="paragraph" w:customStyle="1" w:styleId="362">
    <w:name w:val="Стиль Заголовок 3 + полужирный курсив Перед:  6 пт2"/>
    <w:basedOn w:val="23"/>
    <w:rsid w:val="003A149A"/>
    <w:pPr>
      <w:numPr>
        <w:ilvl w:val="2"/>
        <w:numId w:val="3"/>
      </w:numPr>
      <w:spacing w:before="120" w:after="0" w:line="360" w:lineRule="auto"/>
      <w:contextualSpacing/>
    </w:pPr>
    <w:rPr>
      <w:rFonts w:cs="Times New Roman"/>
      <w:b w:val="0"/>
      <w:color w:val="000000"/>
      <w:sz w:val="20"/>
      <w:lang w:eastAsia="en-US"/>
    </w:rPr>
  </w:style>
  <w:style w:type="paragraph" w:styleId="aff8">
    <w:name w:val="Normal (Web)"/>
    <w:aliases w:val="Обычный (веб)1"/>
    <w:basedOn w:val="ab"/>
    <w:uiPriority w:val="99"/>
    <w:rsid w:val="003A149A"/>
    <w:pPr>
      <w:spacing w:line="360" w:lineRule="auto"/>
      <w:ind w:left="340" w:right="170" w:firstLine="709"/>
      <w:jc w:val="both"/>
    </w:pPr>
  </w:style>
  <w:style w:type="paragraph" w:customStyle="1" w:styleId="abbbuli">
    <w:name w:val="abb buli"/>
    <w:basedOn w:val="ab"/>
    <w:rsid w:val="003A149A"/>
    <w:pPr>
      <w:numPr>
        <w:numId w:val="4"/>
      </w:numPr>
      <w:spacing w:before="60" w:line="360" w:lineRule="auto"/>
      <w:ind w:right="170"/>
      <w:jc w:val="both"/>
    </w:pPr>
    <w:rPr>
      <w:rFonts w:ascii="Arial" w:hAnsi="Arial"/>
      <w:sz w:val="20"/>
      <w:szCs w:val="20"/>
    </w:rPr>
  </w:style>
  <w:style w:type="character" w:customStyle="1" w:styleId="subjectmatter">
    <w:name w:val="subject_matter"/>
    <w:rsid w:val="003A149A"/>
  </w:style>
  <w:style w:type="paragraph" w:customStyle="1" w:styleId="FR2">
    <w:name w:val="FR2"/>
    <w:rsid w:val="003A149A"/>
    <w:pPr>
      <w:widowControl w:val="0"/>
      <w:spacing w:line="360" w:lineRule="auto"/>
      <w:ind w:left="57" w:right="57"/>
      <w:jc w:val="right"/>
    </w:pPr>
    <w:rPr>
      <w:rFonts w:ascii="Arial" w:hAnsi="Arial"/>
      <w:snapToGrid w:val="0"/>
    </w:rPr>
  </w:style>
  <w:style w:type="paragraph" w:customStyle="1" w:styleId="FR3">
    <w:name w:val="FR3"/>
    <w:rsid w:val="003A149A"/>
    <w:pPr>
      <w:widowControl w:val="0"/>
      <w:spacing w:line="540" w:lineRule="auto"/>
      <w:ind w:left="920" w:right="4000"/>
    </w:pPr>
    <w:rPr>
      <w:rFonts w:ascii="Arial" w:hAnsi="Arial"/>
      <w:snapToGrid w:val="0"/>
      <w:sz w:val="16"/>
    </w:rPr>
  </w:style>
  <w:style w:type="paragraph" w:customStyle="1" w:styleId="Standart">
    <w:name w:val="Standart"/>
    <w:basedOn w:val="Default"/>
    <w:next w:val="Default"/>
    <w:rsid w:val="003A149A"/>
    <w:pPr>
      <w:spacing w:line="360" w:lineRule="auto"/>
      <w:ind w:left="57" w:right="57"/>
    </w:pPr>
    <w:rPr>
      <w:color w:val="auto"/>
    </w:rPr>
  </w:style>
  <w:style w:type="paragraph" w:customStyle="1" w:styleId="Ioiaiaaiiuenienie">
    <w:name w:val="Ioia.iaaiiue nienie"/>
    <w:basedOn w:val="Default"/>
    <w:next w:val="Default"/>
    <w:rsid w:val="003A149A"/>
    <w:pPr>
      <w:spacing w:line="360" w:lineRule="auto"/>
      <w:ind w:left="57" w:right="57"/>
    </w:pPr>
    <w:rPr>
      <w:color w:val="auto"/>
    </w:rPr>
  </w:style>
  <w:style w:type="paragraph" w:customStyle="1" w:styleId="base2">
    <w:name w:val="base2"/>
    <w:basedOn w:val="ab"/>
    <w:rsid w:val="003A149A"/>
    <w:pPr>
      <w:spacing w:before="40" w:after="60" w:line="360" w:lineRule="auto"/>
      <w:ind w:left="84" w:right="40" w:firstLine="709"/>
      <w:jc w:val="both"/>
    </w:pPr>
    <w:rPr>
      <w:sz w:val="16"/>
      <w:szCs w:val="16"/>
    </w:rPr>
  </w:style>
  <w:style w:type="paragraph" w:customStyle="1" w:styleId="base">
    <w:name w:val="base"/>
    <w:basedOn w:val="ab"/>
    <w:rsid w:val="003A149A"/>
    <w:pPr>
      <w:spacing w:before="80" w:after="60" w:line="360" w:lineRule="auto"/>
      <w:ind w:left="419" w:right="80" w:firstLine="709"/>
      <w:jc w:val="both"/>
    </w:pPr>
    <w:rPr>
      <w:sz w:val="16"/>
      <w:szCs w:val="16"/>
    </w:rPr>
  </w:style>
  <w:style w:type="paragraph" w:customStyle="1" w:styleId="dth1">
    <w:name w:val="dth1"/>
    <w:basedOn w:val="ab"/>
    <w:rsid w:val="003A149A"/>
    <w:pPr>
      <w:spacing w:before="100" w:beforeAutospacing="1" w:after="100" w:afterAutospacing="1" w:line="360" w:lineRule="auto"/>
      <w:ind w:left="-268" w:right="170" w:firstLine="709"/>
      <w:jc w:val="both"/>
    </w:pPr>
    <w:rPr>
      <w:b/>
      <w:bCs/>
      <w:sz w:val="20"/>
      <w:szCs w:val="20"/>
    </w:rPr>
  </w:style>
  <w:style w:type="paragraph" w:styleId="a8">
    <w:name w:val="List Paragraph"/>
    <w:basedOn w:val="ab"/>
    <w:link w:val="aff9"/>
    <w:uiPriority w:val="34"/>
    <w:qFormat/>
    <w:rsid w:val="003A149A"/>
    <w:pPr>
      <w:numPr>
        <w:numId w:val="8"/>
      </w:numPr>
      <w:spacing w:line="360" w:lineRule="auto"/>
      <w:ind w:right="170"/>
      <w:contextualSpacing/>
    </w:pPr>
    <w:rPr>
      <w:rFonts w:eastAsia="Calibri"/>
      <w:szCs w:val="22"/>
      <w:lang w:eastAsia="en-US"/>
    </w:rPr>
  </w:style>
  <w:style w:type="paragraph" w:styleId="affa">
    <w:name w:val="No Spacing"/>
    <w:link w:val="affb"/>
    <w:uiPriority w:val="1"/>
    <w:qFormat/>
    <w:rsid w:val="003A149A"/>
    <w:pPr>
      <w:spacing w:line="360" w:lineRule="auto"/>
      <w:ind w:left="57" w:right="57"/>
    </w:pPr>
    <w:rPr>
      <w:rFonts w:ascii="Calibri" w:eastAsia="Calibri" w:hAnsi="Calibri"/>
      <w:sz w:val="22"/>
      <w:szCs w:val="22"/>
      <w:lang w:eastAsia="en-US"/>
    </w:rPr>
  </w:style>
  <w:style w:type="paragraph" w:styleId="affc">
    <w:name w:val="Bibliography"/>
    <w:basedOn w:val="ab"/>
    <w:next w:val="ab"/>
    <w:uiPriority w:val="37"/>
    <w:unhideWhenUsed/>
    <w:rsid w:val="003A149A"/>
    <w:pPr>
      <w:spacing w:line="360" w:lineRule="auto"/>
      <w:ind w:firstLine="709"/>
      <w:jc w:val="both"/>
    </w:pPr>
    <w:rPr>
      <w:rFonts w:ascii="Arial" w:eastAsia="Calibri" w:hAnsi="Arial"/>
      <w:szCs w:val="22"/>
      <w:lang w:eastAsia="en-US"/>
    </w:rPr>
  </w:style>
  <w:style w:type="character" w:customStyle="1" w:styleId="33">
    <w:name w:val="Заголовок 3 Знак"/>
    <w:aliases w:val="Подраздел Знак,Знак Знак,Б3 Знак,RTC 3 Знак,iz3 Знак, Знак Знак1, Знак Знак Знак,3.3.1 вок 3 Знак,М1 Знак,h3 Знак,H3 Знак,3 Знак,Заголовок 3 Знак2 Знак,Заголовок 3 Знак1 Знак Знак,Заголовок 3 Знак Знак Знак Знак,Заголовок 3 Знак1 Знак1"/>
    <w:link w:val="32"/>
    <w:uiPriority w:val="9"/>
    <w:rsid w:val="003A149A"/>
    <w:rPr>
      <w:rFonts w:ascii="Arial" w:hAnsi="Arial" w:cs="Arial"/>
      <w:b/>
      <w:bCs/>
      <w:sz w:val="26"/>
      <w:szCs w:val="26"/>
    </w:rPr>
  </w:style>
  <w:style w:type="paragraph" w:customStyle="1" w:styleId="220">
    <w:name w:val="Основной текст с отступом 22"/>
    <w:basedOn w:val="ab"/>
    <w:rsid w:val="003A149A"/>
    <w:pPr>
      <w:widowControl w:val="0"/>
      <w:ind w:firstLine="284"/>
      <w:jc w:val="both"/>
    </w:pPr>
    <w:rPr>
      <w:sz w:val="22"/>
      <w:szCs w:val="20"/>
    </w:rPr>
  </w:style>
  <w:style w:type="paragraph" w:customStyle="1" w:styleId="320">
    <w:name w:val="Основной текст 32"/>
    <w:basedOn w:val="ab"/>
    <w:rsid w:val="003A149A"/>
    <w:pPr>
      <w:widowControl w:val="0"/>
    </w:pPr>
    <w:rPr>
      <w:sz w:val="22"/>
      <w:szCs w:val="20"/>
    </w:rPr>
  </w:style>
  <w:style w:type="numbering" w:customStyle="1" w:styleId="22">
    <w:name w:val="Стиль2"/>
    <w:rsid w:val="003A149A"/>
    <w:pPr>
      <w:numPr>
        <w:numId w:val="7"/>
      </w:numPr>
    </w:pPr>
  </w:style>
  <w:style w:type="paragraph" w:styleId="2">
    <w:name w:val="List Number 2"/>
    <w:basedOn w:val="ab"/>
    <w:rsid w:val="003A149A"/>
    <w:pPr>
      <w:numPr>
        <w:numId w:val="5"/>
      </w:numPr>
      <w:spacing w:line="360" w:lineRule="auto"/>
      <w:ind w:right="170"/>
      <w:contextualSpacing/>
      <w:jc w:val="both"/>
    </w:pPr>
  </w:style>
  <w:style w:type="paragraph" w:styleId="a">
    <w:name w:val="List Number"/>
    <w:basedOn w:val="ab"/>
    <w:rsid w:val="003A149A"/>
    <w:pPr>
      <w:numPr>
        <w:numId w:val="6"/>
      </w:numPr>
      <w:spacing w:line="360" w:lineRule="auto"/>
      <w:ind w:right="170"/>
      <w:contextualSpacing/>
      <w:jc w:val="both"/>
    </w:pPr>
  </w:style>
  <w:style w:type="paragraph" w:customStyle="1" w:styleId="Body">
    <w:name w:val="Body"/>
    <w:basedOn w:val="ab"/>
    <w:link w:val="Body3"/>
    <w:rsid w:val="003A149A"/>
    <w:pPr>
      <w:spacing w:line="360" w:lineRule="atLeast"/>
      <w:ind w:left="284" w:firstLine="851"/>
      <w:jc w:val="both"/>
    </w:pPr>
    <w:rPr>
      <w:rFonts w:ascii="Pragmatica" w:hAnsi="Pragmatica"/>
    </w:rPr>
  </w:style>
  <w:style w:type="paragraph" w:customStyle="1" w:styleId="caaieiaie2">
    <w:name w:val="caaieiaie 2"/>
    <w:basedOn w:val="ab"/>
    <w:next w:val="ab"/>
    <w:rsid w:val="003A149A"/>
    <w:pPr>
      <w:keepNext/>
      <w:widowControl w:val="0"/>
      <w:ind w:firstLine="709"/>
      <w:jc w:val="both"/>
    </w:pPr>
  </w:style>
  <w:style w:type="character" w:customStyle="1" w:styleId="affd">
    <w:name w:val="Основной текст Знак"/>
    <w:aliases w:val="Основной текст таблиц Знак,в таблице Знак,таблицы Знак,в таблицах Знак, в таблице Знак, в таблицах Знак1, в таблицах Знак Знак1, в таблицах Знак Знак Знак1, в таблицах Знак Знак Знак Знак, в таблицах Знак Знак Знак Знак Знак Знак"/>
    <w:rsid w:val="003A149A"/>
    <w:rPr>
      <w:sz w:val="22"/>
    </w:rPr>
  </w:style>
  <w:style w:type="character" w:customStyle="1" w:styleId="Body3">
    <w:name w:val="Body Знак3"/>
    <w:link w:val="Body"/>
    <w:rsid w:val="003A149A"/>
    <w:rPr>
      <w:rFonts w:ascii="Pragmatica" w:hAnsi="Pragmatica"/>
      <w:sz w:val="24"/>
      <w:szCs w:val="24"/>
    </w:rPr>
  </w:style>
  <w:style w:type="character" w:customStyle="1" w:styleId="affe">
    <w:name w:val="Основной текст с отступом Знак"/>
    <w:rsid w:val="003A149A"/>
    <w:rPr>
      <w:i/>
      <w:sz w:val="28"/>
      <w:szCs w:val="24"/>
    </w:rPr>
  </w:style>
  <w:style w:type="paragraph" w:customStyle="1" w:styleId="212">
    <w:name w:val="Основной текст 21"/>
    <w:basedOn w:val="ab"/>
    <w:link w:val="BodyText2"/>
    <w:rsid w:val="003A149A"/>
    <w:pPr>
      <w:overflowPunct w:val="0"/>
      <w:autoSpaceDE w:val="0"/>
      <w:autoSpaceDN w:val="0"/>
      <w:adjustRightInd w:val="0"/>
      <w:spacing w:after="120"/>
      <w:ind w:left="113"/>
      <w:jc w:val="both"/>
      <w:textAlignment w:val="baseline"/>
    </w:pPr>
    <w:rPr>
      <w:szCs w:val="20"/>
    </w:rPr>
  </w:style>
  <w:style w:type="character" w:customStyle="1" w:styleId="BodyText2">
    <w:name w:val="Body Text 2 Знак"/>
    <w:link w:val="212"/>
    <w:rsid w:val="003A149A"/>
    <w:rPr>
      <w:sz w:val="24"/>
    </w:rPr>
  </w:style>
  <w:style w:type="paragraph" w:customStyle="1" w:styleId="BodyText23">
    <w:name w:val="Body Text 23"/>
    <w:basedOn w:val="ab"/>
    <w:rsid w:val="003A149A"/>
    <w:pPr>
      <w:ind w:firstLine="709"/>
    </w:pPr>
  </w:style>
  <w:style w:type="paragraph" w:customStyle="1" w:styleId="Iniiaiieoaeno">
    <w:name w:val="Iniiaiie oaeno"/>
    <w:basedOn w:val="ab"/>
    <w:rsid w:val="003A149A"/>
    <w:pPr>
      <w:widowControl w:val="0"/>
      <w:jc w:val="both"/>
    </w:pPr>
  </w:style>
  <w:style w:type="paragraph" w:customStyle="1" w:styleId="2f2">
    <w:name w:val="заголовок 2"/>
    <w:basedOn w:val="ab"/>
    <w:next w:val="ab"/>
    <w:link w:val="2f3"/>
    <w:rsid w:val="003A149A"/>
    <w:pPr>
      <w:keepNext/>
      <w:jc w:val="center"/>
    </w:pPr>
    <w:rPr>
      <w:rFonts w:ascii="Arial" w:hAnsi="Arial"/>
      <w:b/>
      <w:sz w:val="22"/>
      <w:szCs w:val="22"/>
    </w:rPr>
  </w:style>
  <w:style w:type="character" w:customStyle="1" w:styleId="2f3">
    <w:name w:val="заголовок 2 Знак"/>
    <w:link w:val="2f2"/>
    <w:rsid w:val="003A149A"/>
    <w:rPr>
      <w:rFonts w:ascii="Arial" w:hAnsi="Arial"/>
      <w:b/>
      <w:sz w:val="22"/>
      <w:szCs w:val="22"/>
    </w:rPr>
  </w:style>
  <w:style w:type="paragraph" w:customStyle="1" w:styleId="afff">
    <w:name w:val="ТекстОбычный"/>
    <w:rsid w:val="003A149A"/>
    <w:pPr>
      <w:spacing w:line="360" w:lineRule="auto"/>
      <w:ind w:firstLine="851"/>
      <w:jc w:val="both"/>
    </w:pPr>
    <w:rPr>
      <w:sz w:val="24"/>
    </w:rPr>
  </w:style>
  <w:style w:type="paragraph" w:customStyle="1" w:styleId="Normal1">
    <w:name w:val="Normal1"/>
    <w:rsid w:val="003A149A"/>
    <w:pPr>
      <w:widowControl w:val="0"/>
      <w:overflowPunct w:val="0"/>
      <w:autoSpaceDE w:val="0"/>
      <w:autoSpaceDN w:val="0"/>
      <w:adjustRightInd w:val="0"/>
      <w:textAlignment w:val="baseline"/>
    </w:pPr>
    <w:rPr>
      <w:sz w:val="24"/>
    </w:rPr>
  </w:style>
  <w:style w:type="paragraph" w:customStyle="1" w:styleId="311">
    <w:name w:val="Основной текст с отступом 31"/>
    <w:basedOn w:val="ab"/>
    <w:rsid w:val="003A149A"/>
    <w:pPr>
      <w:overflowPunct w:val="0"/>
      <w:autoSpaceDE w:val="0"/>
      <w:ind w:firstLine="708"/>
      <w:jc w:val="both"/>
      <w:textAlignment w:val="baseline"/>
    </w:pPr>
    <w:rPr>
      <w:rFonts w:ascii="Arial" w:hAnsi="Arial"/>
      <w:szCs w:val="20"/>
      <w:lang w:eastAsia="ar-SA"/>
    </w:rPr>
  </w:style>
  <w:style w:type="paragraph" w:customStyle="1" w:styleId="afff0">
    <w:name w:val="ТБЛ"/>
    <w:basedOn w:val="ab"/>
    <w:rsid w:val="003A149A"/>
    <w:rPr>
      <w:szCs w:val="20"/>
    </w:rPr>
  </w:style>
  <w:style w:type="paragraph" w:customStyle="1" w:styleId="1e">
    <w:name w:val="Текст1"/>
    <w:basedOn w:val="ab"/>
    <w:rsid w:val="003A149A"/>
    <w:rPr>
      <w:rFonts w:ascii="Courier New" w:hAnsi="Courier New"/>
      <w:sz w:val="20"/>
      <w:szCs w:val="20"/>
    </w:rPr>
  </w:style>
  <w:style w:type="paragraph" w:customStyle="1" w:styleId="Style2">
    <w:name w:val="Style2"/>
    <w:basedOn w:val="ab"/>
    <w:uiPriority w:val="99"/>
    <w:rsid w:val="003A149A"/>
    <w:pPr>
      <w:widowControl w:val="0"/>
      <w:autoSpaceDE w:val="0"/>
      <w:autoSpaceDN w:val="0"/>
      <w:adjustRightInd w:val="0"/>
      <w:spacing w:line="304" w:lineRule="exact"/>
      <w:ind w:firstLine="254"/>
      <w:jc w:val="both"/>
    </w:pPr>
  </w:style>
  <w:style w:type="character" w:customStyle="1" w:styleId="FontStyle11">
    <w:name w:val="Font Style11"/>
    <w:uiPriority w:val="99"/>
    <w:rsid w:val="003A149A"/>
    <w:rPr>
      <w:rFonts w:ascii="Times New Roman" w:hAnsi="Times New Roman" w:cs="Times New Roman"/>
      <w:b/>
      <w:bCs/>
      <w:sz w:val="24"/>
      <w:szCs w:val="24"/>
    </w:rPr>
  </w:style>
  <w:style w:type="character" w:customStyle="1" w:styleId="FontStyle13">
    <w:name w:val="Font Style13"/>
    <w:uiPriority w:val="99"/>
    <w:rsid w:val="003A149A"/>
    <w:rPr>
      <w:rFonts w:ascii="Times New Roman" w:hAnsi="Times New Roman" w:cs="Times New Roman"/>
      <w:sz w:val="24"/>
      <w:szCs w:val="24"/>
    </w:rPr>
  </w:style>
  <w:style w:type="character" w:customStyle="1" w:styleId="FontStyle12">
    <w:name w:val="Font Style12"/>
    <w:uiPriority w:val="99"/>
    <w:rsid w:val="003A149A"/>
    <w:rPr>
      <w:rFonts w:ascii="Times New Roman" w:hAnsi="Times New Roman" w:cs="Times New Roman"/>
      <w:sz w:val="24"/>
      <w:szCs w:val="24"/>
    </w:rPr>
  </w:style>
  <w:style w:type="paragraph" w:customStyle="1" w:styleId="Style1">
    <w:name w:val="Style1"/>
    <w:basedOn w:val="ab"/>
    <w:uiPriority w:val="99"/>
    <w:rsid w:val="003A149A"/>
    <w:pPr>
      <w:widowControl w:val="0"/>
      <w:autoSpaceDE w:val="0"/>
      <w:autoSpaceDN w:val="0"/>
      <w:adjustRightInd w:val="0"/>
      <w:spacing w:line="307" w:lineRule="exact"/>
      <w:jc w:val="both"/>
    </w:pPr>
  </w:style>
  <w:style w:type="paragraph" w:customStyle="1" w:styleId="afff1">
    <w:name w:val="основной текст"/>
    <w:basedOn w:val="ab"/>
    <w:autoRedefine/>
    <w:rsid w:val="003A149A"/>
    <w:pPr>
      <w:suppressAutoHyphens/>
      <w:ind w:left="-181" w:right="-79" w:firstLine="720"/>
      <w:jc w:val="both"/>
    </w:pPr>
    <w:rPr>
      <w:rFonts w:ascii="Arial" w:hAnsi="Arial"/>
      <w:noProof/>
      <w:snapToGrid w:val="0"/>
      <w:color w:val="000000"/>
    </w:rPr>
  </w:style>
  <w:style w:type="paragraph" w:customStyle="1" w:styleId="0">
    <w:name w:val="Стиль Основной текст с отступом + Черный После:  0 пт Междустр.ин..."/>
    <w:basedOn w:val="ab"/>
    <w:rsid w:val="003A149A"/>
    <w:pPr>
      <w:numPr>
        <w:numId w:val="9"/>
      </w:numPr>
    </w:pPr>
  </w:style>
  <w:style w:type="character" w:customStyle="1" w:styleId="affb">
    <w:name w:val="Без интервала Знак"/>
    <w:link w:val="affa"/>
    <w:uiPriority w:val="1"/>
    <w:rsid w:val="003A149A"/>
    <w:rPr>
      <w:rFonts w:ascii="Calibri" w:eastAsia="Calibri" w:hAnsi="Calibri"/>
      <w:sz w:val="22"/>
      <w:szCs w:val="22"/>
      <w:lang w:eastAsia="en-US"/>
    </w:rPr>
  </w:style>
  <w:style w:type="paragraph" w:customStyle="1" w:styleId="a1">
    <w:name w:val="заголовок раздела"/>
    <w:basedOn w:val="ab"/>
    <w:link w:val="afff2"/>
    <w:rsid w:val="003A149A"/>
    <w:pPr>
      <w:numPr>
        <w:numId w:val="10"/>
      </w:numPr>
      <w:tabs>
        <w:tab w:val="left" w:pos="0"/>
        <w:tab w:val="left" w:pos="284"/>
      </w:tabs>
      <w:spacing w:before="240" w:after="240"/>
    </w:pPr>
    <w:rPr>
      <w:b/>
      <w:sz w:val="28"/>
      <w:szCs w:val="19"/>
    </w:rPr>
  </w:style>
  <w:style w:type="paragraph" w:customStyle="1" w:styleId="a3">
    <w:name w:val="заголовок пункта"/>
    <w:basedOn w:val="ab"/>
    <w:rsid w:val="003A149A"/>
    <w:pPr>
      <w:numPr>
        <w:ilvl w:val="2"/>
        <w:numId w:val="10"/>
      </w:numPr>
      <w:spacing w:before="240" w:after="240"/>
    </w:pPr>
    <w:rPr>
      <w:b/>
      <w:sz w:val="26"/>
      <w:szCs w:val="19"/>
    </w:rPr>
  </w:style>
  <w:style w:type="paragraph" w:customStyle="1" w:styleId="a2">
    <w:name w:val="Заголовок подраздела"/>
    <w:basedOn w:val="ab"/>
    <w:link w:val="1f"/>
    <w:rsid w:val="003A149A"/>
    <w:pPr>
      <w:numPr>
        <w:ilvl w:val="1"/>
        <w:numId w:val="10"/>
      </w:numPr>
      <w:spacing w:before="240" w:after="240"/>
    </w:pPr>
    <w:rPr>
      <w:b/>
      <w:sz w:val="26"/>
      <w:szCs w:val="19"/>
    </w:rPr>
  </w:style>
  <w:style w:type="character" w:customStyle="1" w:styleId="1f">
    <w:name w:val="Заголовок подраздела Знак1"/>
    <w:link w:val="a2"/>
    <w:rsid w:val="003A149A"/>
    <w:rPr>
      <w:b/>
      <w:sz w:val="26"/>
      <w:szCs w:val="19"/>
    </w:rPr>
  </w:style>
  <w:style w:type="paragraph" w:customStyle="1" w:styleId="a4">
    <w:name w:val="Заголовок подпункта"/>
    <w:basedOn w:val="a3"/>
    <w:rsid w:val="003A149A"/>
    <w:pPr>
      <w:numPr>
        <w:ilvl w:val="3"/>
      </w:numPr>
    </w:pPr>
  </w:style>
  <w:style w:type="character" w:customStyle="1" w:styleId="24">
    <w:name w:val="Заголовок 2 Знак"/>
    <w:aliases w:val="H2 Знак1,h2 Знак1,Б2 Знак1,RTC Знак1,iz2 Знак1,2 Знак1,sub-sect Знак1,Раздел Знак Знак2,Раздел Знак Знак Знак1,Ф1 Знак1,1.1. Заголовок 2 Знак,Заголовок 2а Знак"/>
    <w:link w:val="23"/>
    <w:uiPriority w:val="9"/>
    <w:rsid w:val="003A149A"/>
    <w:rPr>
      <w:rFonts w:ascii="Arial" w:hAnsi="Arial" w:cs="Arial"/>
      <w:b/>
      <w:bCs/>
      <w:i/>
      <w:iCs/>
      <w:sz w:val="28"/>
      <w:szCs w:val="28"/>
    </w:rPr>
  </w:style>
  <w:style w:type="character" w:customStyle="1" w:styleId="12">
    <w:name w:val="Заголовок 1 Знак"/>
    <w:aliases w:val="Введение... Знак1,Б1 Знак,Heading 1iz Знак,Б11 Знак,Document Header1 Знак,H1 Знак,Введение... Знак Знак,Заголовок 1 Знак Знак Знак Знак Знак Знак,В1 Знак,а1 Знак,Заголовок параграфа (1.) Знак,Times New  Roman 12 Знак"/>
    <w:link w:val="11"/>
    <w:uiPriority w:val="9"/>
    <w:rsid w:val="003A149A"/>
    <w:rPr>
      <w:rFonts w:ascii="Arial" w:hAnsi="Arial" w:cs="Arial"/>
      <w:sz w:val="24"/>
      <w:szCs w:val="24"/>
      <w:u w:val="single"/>
    </w:rPr>
  </w:style>
  <w:style w:type="paragraph" w:styleId="afff3">
    <w:name w:val="Subtitle"/>
    <w:basedOn w:val="ab"/>
    <w:next w:val="ab"/>
    <w:link w:val="afff4"/>
    <w:uiPriority w:val="11"/>
    <w:rsid w:val="003A149A"/>
    <w:pPr>
      <w:spacing w:after="60" w:line="360" w:lineRule="auto"/>
      <w:ind w:left="340" w:right="170" w:firstLine="709"/>
      <w:jc w:val="center"/>
      <w:outlineLvl w:val="1"/>
    </w:pPr>
    <w:rPr>
      <w:rFonts w:ascii="Cambria" w:hAnsi="Cambria"/>
    </w:rPr>
  </w:style>
  <w:style w:type="character" w:customStyle="1" w:styleId="afff4">
    <w:name w:val="Подзаголовок Знак"/>
    <w:link w:val="afff3"/>
    <w:uiPriority w:val="11"/>
    <w:rsid w:val="003A149A"/>
    <w:rPr>
      <w:rFonts w:ascii="Cambria" w:hAnsi="Cambria"/>
      <w:sz w:val="24"/>
      <w:szCs w:val="24"/>
    </w:rPr>
  </w:style>
  <w:style w:type="character" w:customStyle="1" w:styleId="41">
    <w:name w:val="Заголовок 4 Знак1"/>
    <w:aliases w:val="Заголовок 4 Знак Знак,Пункт Знак Знак,Пункт Знак1,Б4 Знак,RTC 4 Знак"/>
    <w:link w:val="40"/>
    <w:rsid w:val="003A149A"/>
    <w:rPr>
      <w:rFonts w:ascii="Times New Roman CYR" w:hAnsi="Times New Roman CYR"/>
      <w:b/>
      <w:sz w:val="28"/>
    </w:rPr>
  </w:style>
  <w:style w:type="character" w:customStyle="1" w:styleId="50">
    <w:name w:val="Заголовок 5 Знак"/>
    <w:aliases w:val="Подпункт Знак"/>
    <w:link w:val="5"/>
    <w:uiPriority w:val="9"/>
    <w:rsid w:val="003A149A"/>
    <w:rPr>
      <w:rFonts w:ascii="Arial" w:hAnsi="Arial" w:cs="Arial"/>
      <w:sz w:val="28"/>
      <w:szCs w:val="24"/>
    </w:rPr>
  </w:style>
  <w:style w:type="character" w:customStyle="1" w:styleId="60">
    <w:name w:val="Заголовок 6 Знак"/>
    <w:aliases w:val="Приложение Знак"/>
    <w:link w:val="6"/>
    <w:uiPriority w:val="9"/>
    <w:rsid w:val="003A149A"/>
    <w:rPr>
      <w:rFonts w:ascii="Arial" w:hAnsi="Arial" w:cs="Arial"/>
      <w:b/>
      <w:bCs/>
      <w:sz w:val="22"/>
      <w:szCs w:val="24"/>
    </w:rPr>
  </w:style>
  <w:style w:type="character" w:customStyle="1" w:styleId="70">
    <w:name w:val="Заголовок 7 Знак"/>
    <w:link w:val="7"/>
    <w:uiPriority w:val="9"/>
    <w:rsid w:val="003A149A"/>
    <w:rPr>
      <w:rFonts w:ascii="Arial" w:hAnsi="Arial" w:cs="Arial"/>
      <w:i/>
      <w:iCs/>
      <w:sz w:val="24"/>
      <w:szCs w:val="24"/>
      <w:lang w:val="en-US"/>
    </w:rPr>
  </w:style>
  <w:style w:type="character" w:styleId="afff5">
    <w:name w:val="Strong"/>
    <w:uiPriority w:val="22"/>
    <w:rsid w:val="003A149A"/>
    <w:rPr>
      <w:b/>
      <w:bCs/>
    </w:rPr>
  </w:style>
  <w:style w:type="paragraph" w:styleId="2f4">
    <w:name w:val="Quote"/>
    <w:aliases w:val="!_Обычный_отступ"/>
    <w:basedOn w:val="ab"/>
    <w:next w:val="ab"/>
    <w:link w:val="2f5"/>
    <w:uiPriority w:val="29"/>
    <w:rsid w:val="003A149A"/>
    <w:pPr>
      <w:spacing w:after="200" w:line="276" w:lineRule="auto"/>
    </w:pPr>
    <w:rPr>
      <w:rFonts w:ascii="Calibri" w:hAnsi="Calibri"/>
      <w:i/>
      <w:iCs/>
      <w:color w:val="000000"/>
      <w:sz w:val="22"/>
      <w:szCs w:val="22"/>
      <w:lang w:val="en-US" w:eastAsia="en-US" w:bidi="en-US"/>
    </w:rPr>
  </w:style>
  <w:style w:type="character" w:customStyle="1" w:styleId="2f5">
    <w:name w:val="Цитата 2 Знак"/>
    <w:aliases w:val="!_Обычный_отступ Знак"/>
    <w:link w:val="2f4"/>
    <w:uiPriority w:val="29"/>
    <w:rsid w:val="003A149A"/>
    <w:rPr>
      <w:rFonts w:ascii="Calibri" w:hAnsi="Calibri"/>
      <w:i/>
      <w:iCs/>
      <w:color w:val="000000"/>
      <w:sz w:val="22"/>
      <w:szCs w:val="22"/>
      <w:lang w:val="en-US" w:eastAsia="en-US" w:bidi="en-US"/>
    </w:rPr>
  </w:style>
  <w:style w:type="paragraph" w:styleId="afff6">
    <w:name w:val="Intense Quote"/>
    <w:basedOn w:val="ab"/>
    <w:next w:val="ab"/>
    <w:link w:val="afff7"/>
    <w:uiPriority w:val="30"/>
    <w:rsid w:val="003A149A"/>
    <w:pPr>
      <w:pBdr>
        <w:bottom w:val="single" w:sz="4" w:space="4" w:color="4F81BD"/>
      </w:pBdr>
      <w:spacing w:before="200" w:after="280" w:line="276" w:lineRule="auto"/>
      <w:ind w:left="936" w:right="936"/>
    </w:pPr>
    <w:rPr>
      <w:rFonts w:ascii="Calibri" w:hAnsi="Calibri"/>
      <w:b/>
      <w:bCs/>
      <w:i/>
      <w:iCs/>
      <w:color w:val="4F81BD"/>
      <w:sz w:val="22"/>
      <w:szCs w:val="22"/>
      <w:lang w:val="en-US" w:eastAsia="en-US" w:bidi="en-US"/>
    </w:rPr>
  </w:style>
  <w:style w:type="character" w:customStyle="1" w:styleId="afff7">
    <w:name w:val="Выделенная цитата Знак"/>
    <w:link w:val="afff6"/>
    <w:uiPriority w:val="30"/>
    <w:rsid w:val="003A149A"/>
    <w:rPr>
      <w:rFonts w:ascii="Calibri" w:hAnsi="Calibri"/>
      <w:b/>
      <w:bCs/>
      <w:i/>
      <w:iCs/>
      <w:color w:val="4F81BD"/>
      <w:sz w:val="22"/>
      <w:szCs w:val="22"/>
      <w:lang w:val="en-US" w:eastAsia="en-US" w:bidi="en-US"/>
    </w:rPr>
  </w:style>
  <w:style w:type="character" w:styleId="afff8">
    <w:name w:val="Subtle Emphasis"/>
    <w:uiPriority w:val="19"/>
    <w:rsid w:val="003A149A"/>
    <w:rPr>
      <w:i/>
      <w:iCs/>
      <w:color w:val="808080"/>
    </w:rPr>
  </w:style>
  <w:style w:type="character" w:styleId="afff9">
    <w:name w:val="Intense Emphasis"/>
    <w:uiPriority w:val="21"/>
    <w:rsid w:val="003A149A"/>
    <w:rPr>
      <w:b/>
      <w:bCs/>
      <w:i/>
      <w:iCs/>
      <w:color w:val="4F81BD"/>
    </w:rPr>
  </w:style>
  <w:style w:type="character" w:styleId="afffa">
    <w:name w:val="Subtle Reference"/>
    <w:uiPriority w:val="31"/>
    <w:rsid w:val="003A149A"/>
    <w:rPr>
      <w:smallCaps/>
      <w:color w:val="C0504D"/>
      <w:u w:val="single"/>
    </w:rPr>
  </w:style>
  <w:style w:type="character" w:styleId="afffb">
    <w:name w:val="Intense Reference"/>
    <w:uiPriority w:val="32"/>
    <w:rsid w:val="003A149A"/>
    <w:rPr>
      <w:b/>
      <w:bCs/>
      <w:smallCaps/>
      <w:color w:val="C0504D"/>
      <w:spacing w:val="5"/>
      <w:u w:val="single"/>
    </w:rPr>
  </w:style>
  <w:style w:type="character" w:styleId="afffc">
    <w:name w:val="Book Title"/>
    <w:uiPriority w:val="33"/>
    <w:rsid w:val="003A149A"/>
    <w:rPr>
      <w:b/>
      <w:bCs/>
      <w:smallCaps/>
      <w:spacing w:val="5"/>
    </w:rPr>
  </w:style>
  <w:style w:type="paragraph" w:styleId="afffd">
    <w:name w:val="TOC Heading"/>
    <w:basedOn w:val="11"/>
    <w:next w:val="ab"/>
    <w:uiPriority w:val="39"/>
    <w:unhideWhenUsed/>
    <w:qFormat/>
    <w:rsid w:val="003A149A"/>
    <w:pPr>
      <w:keepLines/>
      <w:spacing w:before="480" w:line="276" w:lineRule="auto"/>
      <w:outlineLvl w:val="9"/>
    </w:pPr>
    <w:rPr>
      <w:rFonts w:ascii="Cambria" w:hAnsi="Cambria" w:cs="Times New Roman"/>
      <w:b/>
      <w:bCs/>
      <w:color w:val="365F91"/>
      <w:sz w:val="28"/>
      <w:szCs w:val="28"/>
      <w:u w:val="none"/>
      <w:lang w:val="en-US" w:eastAsia="en-US" w:bidi="en-US"/>
    </w:rPr>
  </w:style>
  <w:style w:type="character" w:styleId="afffe">
    <w:name w:val="Placeholder Text"/>
    <w:uiPriority w:val="99"/>
    <w:semiHidden/>
    <w:rsid w:val="003A149A"/>
    <w:rPr>
      <w:color w:val="808080"/>
    </w:rPr>
  </w:style>
  <w:style w:type="character" w:customStyle="1" w:styleId="2b">
    <w:name w:val="Основной текст 2 Знак"/>
    <w:link w:val="2a"/>
    <w:rsid w:val="003A149A"/>
    <w:rPr>
      <w:rFonts w:ascii="Arial" w:hAnsi="Arial" w:cs="Arial"/>
      <w:sz w:val="16"/>
      <w:szCs w:val="24"/>
    </w:rPr>
  </w:style>
  <w:style w:type="character" w:customStyle="1" w:styleId="af0">
    <w:name w:val="Верхний колонтитул Знак"/>
    <w:aliases w:val="ЛЕН2_ПРОЕКТ_верхний колонтитул Знак,??????? ?????????? Знак,Верхний колонтитул1 Знак"/>
    <w:link w:val="af"/>
    <w:uiPriority w:val="99"/>
    <w:rsid w:val="003A149A"/>
    <w:rPr>
      <w:sz w:val="24"/>
      <w:szCs w:val="24"/>
    </w:rPr>
  </w:style>
  <w:style w:type="paragraph" w:customStyle="1" w:styleId="affff">
    <w:name w:val="Ариал"/>
    <w:basedOn w:val="ab"/>
    <w:link w:val="affff0"/>
    <w:rsid w:val="003A149A"/>
    <w:pPr>
      <w:spacing w:line="360" w:lineRule="auto"/>
      <w:ind w:firstLine="851"/>
      <w:jc w:val="both"/>
    </w:pPr>
    <w:rPr>
      <w:rFonts w:ascii="Arial" w:hAnsi="Arial" w:cs="Arial"/>
      <w:lang w:eastAsia="ar-SA"/>
    </w:rPr>
  </w:style>
  <w:style w:type="character" w:customStyle="1" w:styleId="affff0">
    <w:name w:val="Ариал Знак"/>
    <w:link w:val="affff"/>
    <w:rsid w:val="003A149A"/>
    <w:rPr>
      <w:rFonts w:ascii="Arial" w:hAnsi="Arial" w:cs="Arial"/>
      <w:sz w:val="24"/>
      <w:szCs w:val="24"/>
      <w:lang w:eastAsia="ar-SA"/>
    </w:rPr>
  </w:style>
  <w:style w:type="character" w:customStyle="1" w:styleId="221">
    <w:name w:val="Заголовок 2 Знак2"/>
    <w:aliases w:val="H2 Знак,h2 Знак,Б2 Знак,RTC Знак,iz2 Знак,2 Знак,sub-sect Знак,Заголовок 2 Знак Знак,Раздел Знак Знак1,Раздел Знак Знак Знак,Ф1 Знак"/>
    <w:rsid w:val="003A149A"/>
    <w:rPr>
      <w:b/>
      <w:sz w:val="24"/>
      <w:szCs w:val="24"/>
    </w:rPr>
  </w:style>
  <w:style w:type="character" w:customStyle="1" w:styleId="52">
    <w:name w:val="Основной шрифт абзаца5"/>
    <w:semiHidden/>
    <w:rsid w:val="003A149A"/>
  </w:style>
  <w:style w:type="character" w:styleId="affff1">
    <w:name w:val="annotation reference"/>
    <w:rsid w:val="003A149A"/>
    <w:rPr>
      <w:sz w:val="16"/>
      <w:szCs w:val="16"/>
    </w:rPr>
  </w:style>
  <w:style w:type="paragraph" w:styleId="affff2">
    <w:name w:val="List"/>
    <w:basedOn w:val="af1"/>
    <w:rsid w:val="003A149A"/>
    <w:pPr>
      <w:jc w:val="right"/>
    </w:pPr>
    <w:rPr>
      <w:rFonts w:ascii="Arial" w:hAnsi="Arial" w:cs="Tahoma"/>
      <w:sz w:val="22"/>
      <w:lang w:eastAsia="ar-SA"/>
    </w:rPr>
  </w:style>
  <w:style w:type="paragraph" w:styleId="1f0">
    <w:name w:val="index 1"/>
    <w:basedOn w:val="ab"/>
    <w:next w:val="ab"/>
    <w:autoRedefine/>
    <w:rsid w:val="003A149A"/>
    <w:pPr>
      <w:ind w:left="240" w:right="170" w:hanging="240"/>
      <w:jc w:val="both"/>
    </w:pPr>
  </w:style>
  <w:style w:type="paragraph" w:styleId="affff3">
    <w:name w:val="index heading"/>
    <w:basedOn w:val="ab"/>
    <w:rsid w:val="003A149A"/>
    <w:pPr>
      <w:suppressLineNumbers/>
    </w:pPr>
    <w:rPr>
      <w:rFonts w:cs="Tahoma"/>
      <w:lang w:eastAsia="ar-SA"/>
    </w:rPr>
  </w:style>
  <w:style w:type="paragraph" w:customStyle="1" w:styleId="1f1">
    <w:name w:val="Заголовок1"/>
    <w:basedOn w:val="ab"/>
    <w:next w:val="af1"/>
    <w:link w:val="affff4"/>
    <w:rsid w:val="003A149A"/>
    <w:pPr>
      <w:keepNext/>
      <w:spacing w:before="240" w:after="120"/>
    </w:pPr>
    <w:rPr>
      <w:rFonts w:ascii="Albany" w:eastAsia="MS Mincho" w:hAnsi="Albany" w:cs="Tahoma"/>
      <w:sz w:val="28"/>
      <w:szCs w:val="28"/>
      <w:lang w:eastAsia="ar-SA"/>
    </w:rPr>
  </w:style>
  <w:style w:type="paragraph" w:customStyle="1" w:styleId="affff5">
    <w:name w:val="АриалСписок"/>
    <w:basedOn w:val="ab"/>
    <w:link w:val="affff6"/>
    <w:rsid w:val="003A149A"/>
    <w:pPr>
      <w:tabs>
        <w:tab w:val="left" w:pos="360"/>
        <w:tab w:val="num" w:pos="4584"/>
      </w:tabs>
      <w:jc w:val="both"/>
    </w:pPr>
    <w:rPr>
      <w:rFonts w:ascii="Arial" w:hAnsi="Arial" w:cs="Arial"/>
      <w:lang w:eastAsia="ar-SA"/>
    </w:rPr>
  </w:style>
  <w:style w:type="character" w:customStyle="1" w:styleId="affff6">
    <w:name w:val="АриалСписок Знак"/>
    <w:link w:val="affff5"/>
    <w:rsid w:val="003A149A"/>
    <w:rPr>
      <w:rFonts w:ascii="Arial" w:hAnsi="Arial" w:cs="Arial"/>
      <w:sz w:val="24"/>
      <w:szCs w:val="24"/>
      <w:lang w:eastAsia="ar-SA"/>
    </w:rPr>
  </w:style>
  <w:style w:type="paragraph" w:customStyle="1" w:styleId="affff7">
    <w:name w:val="АриалНум"/>
    <w:basedOn w:val="ab"/>
    <w:rsid w:val="003A149A"/>
    <w:pPr>
      <w:tabs>
        <w:tab w:val="num" w:pos="720"/>
      </w:tabs>
      <w:jc w:val="both"/>
    </w:pPr>
    <w:rPr>
      <w:rFonts w:ascii="Arial" w:hAnsi="Arial" w:cs="Arial"/>
      <w:lang w:eastAsia="ar-SA"/>
    </w:rPr>
  </w:style>
  <w:style w:type="paragraph" w:customStyle="1" w:styleId="affff8">
    <w:name w:val="АриалТабл"/>
    <w:basedOn w:val="affff"/>
    <w:rsid w:val="003A149A"/>
    <w:pPr>
      <w:spacing w:line="240" w:lineRule="auto"/>
      <w:ind w:firstLine="0"/>
    </w:pPr>
  </w:style>
  <w:style w:type="paragraph" w:customStyle="1" w:styleId="120">
    <w:name w:val="Стиль12"/>
    <w:basedOn w:val="affff"/>
    <w:rsid w:val="003A149A"/>
  </w:style>
  <w:style w:type="paragraph" w:customStyle="1" w:styleId="affff9">
    <w:name w:val="Ариал Таблица"/>
    <w:basedOn w:val="affff"/>
    <w:rsid w:val="003A149A"/>
    <w:pPr>
      <w:spacing w:line="240" w:lineRule="auto"/>
      <w:ind w:firstLine="0"/>
    </w:pPr>
    <w:rPr>
      <w:szCs w:val="20"/>
    </w:rPr>
  </w:style>
  <w:style w:type="paragraph" w:customStyle="1" w:styleId="affffa">
    <w:name w:val="АриалСписок Нумерованный"/>
    <w:basedOn w:val="affff5"/>
    <w:rsid w:val="003A149A"/>
    <w:pPr>
      <w:tabs>
        <w:tab w:val="clear" w:pos="4584"/>
        <w:tab w:val="num" w:pos="720"/>
        <w:tab w:val="decimal" w:pos="851"/>
      </w:tabs>
      <w:spacing w:before="120"/>
      <w:ind w:left="491"/>
    </w:pPr>
    <w:rPr>
      <w:szCs w:val="20"/>
    </w:rPr>
  </w:style>
  <w:style w:type="paragraph" w:styleId="affffb">
    <w:name w:val="Salutation"/>
    <w:basedOn w:val="ab"/>
    <w:next w:val="ab"/>
    <w:link w:val="affffc"/>
    <w:rsid w:val="003A149A"/>
    <w:rPr>
      <w:lang w:eastAsia="ar-SA"/>
    </w:rPr>
  </w:style>
  <w:style w:type="character" w:customStyle="1" w:styleId="affffc">
    <w:name w:val="Приветствие Знак"/>
    <w:link w:val="affffb"/>
    <w:rsid w:val="003A149A"/>
    <w:rPr>
      <w:sz w:val="24"/>
      <w:szCs w:val="24"/>
      <w:lang w:eastAsia="ar-SA"/>
    </w:rPr>
  </w:style>
  <w:style w:type="paragraph" w:styleId="affffd">
    <w:name w:val="annotation text"/>
    <w:basedOn w:val="ab"/>
    <w:link w:val="affffe"/>
    <w:rsid w:val="003A149A"/>
    <w:rPr>
      <w:sz w:val="20"/>
      <w:szCs w:val="20"/>
      <w:lang w:eastAsia="ar-SA"/>
    </w:rPr>
  </w:style>
  <w:style w:type="character" w:customStyle="1" w:styleId="affffe">
    <w:name w:val="Текст примечания Знак"/>
    <w:link w:val="affffd"/>
    <w:rsid w:val="003A149A"/>
    <w:rPr>
      <w:lang w:eastAsia="ar-SA"/>
    </w:rPr>
  </w:style>
  <w:style w:type="paragraph" w:customStyle="1" w:styleId="100">
    <w:name w:val="Оглавление 10"/>
    <w:basedOn w:val="affff3"/>
    <w:rsid w:val="003A149A"/>
    <w:pPr>
      <w:tabs>
        <w:tab w:val="right" w:leader="dot" w:pos="9637"/>
      </w:tabs>
      <w:ind w:left="2547"/>
    </w:pPr>
  </w:style>
  <w:style w:type="paragraph" w:customStyle="1" w:styleId="afffff">
    <w:name w:val="Содержимое таблицы"/>
    <w:basedOn w:val="ab"/>
    <w:rsid w:val="003A149A"/>
    <w:pPr>
      <w:suppressLineNumbers/>
    </w:pPr>
    <w:rPr>
      <w:lang w:eastAsia="ar-SA"/>
    </w:rPr>
  </w:style>
  <w:style w:type="paragraph" w:customStyle="1" w:styleId="afffff0">
    <w:name w:val="Заголовок таблицы"/>
    <w:basedOn w:val="afffff"/>
    <w:rsid w:val="003A149A"/>
    <w:pPr>
      <w:jc w:val="center"/>
    </w:pPr>
    <w:rPr>
      <w:b/>
      <w:bCs/>
      <w:i/>
      <w:iCs/>
    </w:rPr>
  </w:style>
  <w:style w:type="paragraph" w:customStyle="1" w:styleId="afffff1">
    <w:name w:val="Содержимое врезки"/>
    <w:basedOn w:val="af1"/>
    <w:rsid w:val="003A149A"/>
    <w:pPr>
      <w:jc w:val="right"/>
    </w:pPr>
    <w:rPr>
      <w:rFonts w:ascii="Arial" w:hAnsi="Arial" w:cs="Arial"/>
      <w:sz w:val="22"/>
      <w:lang w:eastAsia="ar-SA"/>
    </w:rPr>
  </w:style>
  <w:style w:type="paragraph" w:customStyle="1" w:styleId="3a">
    <w:name w:val="Стиль3"/>
    <w:basedOn w:val="ab"/>
    <w:rsid w:val="003A149A"/>
    <w:pPr>
      <w:keepLines/>
      <w:spacing w:line="360" w:lineRule="auto"/>
      <w:ind w:firstLine="567"/>
      <w:jc w:val="both"/>
    </w:pPr>
    <w:rPr>
      <w:rFonts w:ascii="Arial" w:hAnsi="Arial" w:cs="Arial"/>
      <w:sz w:val="22"/>
      <w:szCs w:val="22"/>
    </w:rPr>
  </w:style>
  <w:style w:type="paragraph" w:customStyle="1" w:styleId="2304-81">
    <w:name w:val="ГОСТ 2.304-81"/>
    <w:basedOn w:val="ab"/>
    <w:rsid w:val="003A149A"/>
    <w:pPr>
      <w:keepNext/>
      <w:keepLines/>
      <w:jc w:val="both"/>
    </w:pPr>
    <w:rPr>
      <w:rFonts w:ascii="GOST type A" w:hAnsi="GOST type A"/>
      <w:i/>
      <w:iCs/>
      <w:szCs w:val="20"/>
    </w:rPr>
  </w:style>
  <w:style w:type="paragraph" w:customStyle="1" w:styleId="3b">
    <w:name w:val="Заголовок_3"/>
    <w:basedOn w:val="ab"/>
    <w:rsid w:val="003A149A"/>
    <w:pPr>
      <w:tabs>
        <w:tab w:val="num" w:pos="1418"/>
      </w:tabs>
      <w:spacing w:before="120"/>
      <w:ind w:left="1418" w:hanging="851"/>
    </w:pPr>
    <w:rPr>
      <w:sz w:val="20"/>
      <w:szCs w:val="20"/>
    </w:rPr>
  </w:style>
  <w:style w:type="paragraph" w:customStyle="1" w:styleId="Times12">
    <w:name w:val="Times 12"/>
    <w:basedOn w:val="ab"/>
    <w:rsid w:val="003A149A"/>
    <w:pPr>
      <w:overflowPunct w:val="0"/>
      <w:autoSpaceDE w:val="0"/>
      <w:ind w:firstLine="567"/>
      <w:jc w:val="both"/>
      <w:textAlignment w:val="baseline"/>
    </w:pPr>
    <w:rPr>
      <w:szCs w:val="20"/>
      <w:lang w:eastAsia="ar-SA"/>
    </w:rPr>
  </w:style>
  <w:style w:type="paragraph" w:customStyle="1" w:styleId="xl83">
    <w:name w:val="xl83"/>
    <w:basedOn w:val="ab"/>
    <w:rsid w:val="003A149A"/>
    <w:pPr>
      <w:pBdr>
        <w:left w:val="single" w:sz="4" w:space="0" w:color="auto"/>
        <w:bottom w:val="single" w:sz="4" w:space="0" w:color="auto"/>
        <w:right w:val="single" w:sz="4" w:space="0" w:color="auto"/>
      </w:pBdr>
      <w:spacing w:before="100" w:beforeAutospacing="1" w:after="100" w:afterAutospacing="1"/>
      <w:jc w:val="center"/>
    </w:pPr>
    <w:rPr>
      <w:rFonts w:eastAsia="Arial Unicode MS"/>
      <w:b/>
      <w:bCs/>
      <w:lang w:val="en-US" w:eastAsia="en-US"/>
    </w:rPr>
  </w:style>
  <w:style w:type="paragraph" w:customStyle="1" w:styleId="330">
    <w:name w:val="Основной текст 33"/>
    <w:basedOn w:val="ab"/>
    <w:rsid w:val="003A149A"/>
    <w:pPr>
      <w:overflowPunct w:val="0"/>
      <w:autoSpaceDE w:val="0"/>
      <w:autoSpaceDN w:val="0"/>
      <w:adjustRightInd w:val="0"/>
      <w:jc w:val="both"/>
      <w:textAlignment w:val="baseline"/>
    </w:pPr>
    <w:rPr>
      <w:szCs w:val="20"/>
    </w:rPr>
  </w:style>
  <w:style w:type="paragraph" w:customStyle="1" w:styleId="BodyText24">
    <w:name w:val="Body Text 24"/>
    <w:basedOn w:val="ab"/>
    <w:rsid w:val="003A149A"/>
    <w:pPr>
      <w:widowControl w:val="0"/>
      <w:jc w:val="center"/>
    </w:pPr>
    <w:rPr>
      <w:b/>
      <w:bCs/>
    </w:rPr>
  </w:style>
  <w:style w:type="paragraph" w:customStyle="1" w:styleId="Textkorper">
    <w:name w:val="Textkorper"/>
    <w:basedOn w:val="ab"/>
    <w:rsid w:val="003A149A"/>
    <w:rPr>
      <w:rFonts w:ascii="Arial" w:hAnsi="Arial"/>
      <w:sz w:val="22"/>
      <w:szCs w:val="20"/>
    </w:rPr>
  </w:style>
  <w:style w:type="paragraph" w:customStyle="1" w:styleId="afffff2">
    <w:name w:val="Таблица"/>
    <w:basedOn w:val="ab"/>
    <w:link w:val="afffff3"/>
    <w:rsid w:val="003A149A"/>
    <w:pPr>
      <w:spacing w:before="60" w:after="60"/>
      <w:jc w:val="center"/>
    </w:pPr>
  </w:style>
  <w:style w:type="paragraph" w:customStyle="1" w:styleId="afffff4">
    <w:name w:val="Марк список"/>
    <w:basedOn w:val="ab"/>
    <w:rsid w:val="003A149A"/>
    <w:pPr>
      <w:tabs>
        <w:tab w:val="num" w:pos="360"/>
      </w:tabs>
      <w:spacing w:after="140"/>
      <w:ind w:left="360" w:hanging="360"/>
      <w:jc w:val="both"/>
    </w:pPr>
    <w:rPr>
      <w:sz w:val="22"/>
      <w:szCs w:val="20"/>
    </w:rPr>
  </w:style>
  <w:style w:type="paragraph" w:styleId="afffff5">
    <w:name w:val="List Bullet"/>
    <w:basedOn w:val="ab"/>
    <w:autoRedefine/>
    <w:rsid w:val="003A149A"/>
    <w:pPr>
      <w:ind w:left="1080" w:hanging="283"/>
      <w:jc w:val="both"/>
    </w:pPr>
    <w:rPr>
      <w:szCs w:val="20"/>
    </w:rPr>
  </w:style>
  <w:style w:type="paragraph" w:customStyle="1" w:styleId="OaenoIauiue1">
    <w:name w:val="OaenoIau?iue1"/>
    <w:rsid w:val="003A149A"/>
    <w:pPr>
      <w:overflowPunct w:val="0"/>
      <w:autoSpaceDE w:val="0"/>
      <w:autoSpaceDN w:val="0"/>
      <w:adjustRightInd w:val="0"/>
      <w:spacing w:line="360" w:lineRule="auto"/>
      <w:ind w:firstLine="851"/>
      <w:jc w:val="both"/>
      <w:textAlignment w:val="baseline"/>
    </w:pPr>
    <w:rPr>
      <w:sz w:val="24"/>
    </w:rPr>
  </w:style>
  <w:style w:type="paragraph" w:customStyle="1" w:styleId="BodyText21">
    <w:name w:val="Body Text 21"/>
    <w:basedOn w:val="ab"/>
    <w:rsid w:val="003A149A"/>
    <w:pPr>
      <w:overflowPunct w:val="0"/>
      <w:autoSpaceDE w:val="0"/>
      <w:autoSpaceDN w:val="0"/>
      <w:adjustRightInd w:val="0"/>
      <w:jc w:val="both"/>
      <w:textAlignment w:val="baseline"/>
    </w:pPr>
    <w:rPr>
      <w:szCs w:val="20"/>
    </w:rPr>
  </w:style>
  <w:style w:type="paragraph" w:customStyle="1" w:styleId="1f2">
    <w:name w:val="Обычный1"/>
    <w:rsid w:val="003A149A"/>
    <w:pPr>
      <w:widowControl w:val="0"/>
      <w:spacing w:before="220" w:line="300" w:lineRule="auto"/>
      <w:ind w:left="160" w:right="1000"/>
      <w:jc w:val="both"/>
    </w:pPr>
    <w:rPr>
      <w:snapToGrid w:val="0"/>
      <w:sz w:val="22"/>
    </w:rPr>
  </w:style>
  <w:style w:type="paragraph" w:customStyle="1" w:styleId="afffff6">
    <w:name w:val="перечень"/>
    <w:basedOn w:val="ab"/>
    <w:rsid w:val="003A149A"/>
    <w:pPr>
      <w:tabs>
        <w:tab w:val="left" w:pos="619"/>
        <w:tab w:val="left" w:pos="1276"/>
        <w:tab w:val="num" w:pos="1429"/>
      </w:tabs>
      <w:ind w:left="619" w:right="57" w:hanging="238"/>
    </w:pPr>
  </w:style>
  <w:style w:type="paragraph" w:customStyle="1" w:styleId="afffff7">
    <w:name w:val="Структура"/>
    <w:basedOn w:val="ab"/>
    <w:rsid w:val="003A149A"/>
    <w:pPr>
      <w:pageBreakBefore/>
      <w:pBdr>
        <w:bottom w:val="thinThickSmallGap" w:sz="24" w:space="1" w:color="auto"/>
      </w:pBdr>
      <w:tabs>
        <w:tab w:val="num" w:pos="360"/>
        <w:tab w:val="num" w:pos="567"/>
        <w:tab w:val="left" w:pos="851"/>
      </w:tabs>
      <w:suppressAutoHyphens/>
      <w:spacing w:before="480" w:after="240"/>
      <w:ind w:left="567" w:right="2835" w:hanging="360"/>
      <w:outlineLvl w:val="0"/>
    </w:pPr>
    <w:rPr>
      <w:rFonts w:ascii="Arial" w:hAnsi="Arial" w:cs="Arial"/>
      <w:b/>
      <w:caps/>
      <w:snapToGrid w:val="0"/>
      <w:sz w:val="36"/>
      <w:szCs w:val="36"/>
    </w:rPr>
  </w:style>
  <w:style w:type="paragraph" w:customStyle="1" w:styleId="Nienie">
    <w:name w:val="Nienie"/>
    <w:basedOn w:val="ab"/>
    <w:next w:val="ab"/>
    <w:rsid w:val="003A149A"/>
    <w:pPr>
      <w:autoSpaceDE w:val="0"/>
      <w:autoSpaceDN w:val="0"/>
      <w:adjustRightInd w:val="0"/>
    </w:pPr>
    <w:rPr>
      <w:rFonts w:ascii="Arial" w:hAnsi="Arial"/>
      <w:sz w:val="20"/>
    </w:rPr>
  </w:style>
  <w:style w:type="paragraph" w:customStyle="1" w:styleId="Iauiue0">
    <w:name w:val="Iau?iue"/>
    <w:rsid w:val="003A149A"/>
    <w:rPr>
      <w:lang w:val="en-US"/>
    </w:rPr>
  </w:style>
  <w:style w:type="paragraph" w:customStyle="1" w:styleId="A20">
    <w:name w:val="A2"/>
    <w:basedOn w:val="ab"/>
    <w:rsid w:val="003A149A"/>
    <w:pPr>
      <w:tabs>
        <w:tab w:val="num" w:pos="360"/>
      </w:tabs>
    </w:pPr>
    <w:rPr>
      <w:lang w:eastAsia="en-US"/>
    </w:rPr>
  </w:style>
  <w:style w:type="paragraph" w:customStyle="1" w:styleId="A30">
    <w:name w:val="A3"/>
    <w:basedOn w:val="ab"/>
    <w:rsid w:val="003A149A"/>
    <w:pPr>
      <w:tabs>
        <w:tab w:val="num" w:pos="360"/>
      </w:tabs>
    </w:pPr>
    <w:rPr>
      <w:lang w:eastAsia="en-US"/>
    </w:rPr>
  </w:style>
  <w:style w:type="paragraph" w:customStyle="1" w:styleId="3TimesNewRoman">
    <w:name w:val="Заголовок 3 + Times New Roman"/>
    <w:aliases w:val="12 пт,не полужирный,Черный,уплотненный на  ..."/>
    <w:basedOn w:val="32"/>
    <w:rsid w:val="003A149A"/>
    <w:pPr>
      <w:tabs>
        <w:tab w:val="num" w:pos="1440"/>
      </w:tabs>
      <w:spacing w:after="120" w:line="360" w:lineRule="auto"/>
      <w:ind w:left="1224" w:hanging="504"/>
    </w:pPr>
    <w:rPr>
      <w:rFonts w:ascii="Times New Roman" w:hAnsi="Times New Roman" w:cs="Times New Roman"/>
      <w:b w:val="0"/>
      <w:bCs w:val="0"/>
      <w:color w:val="000000"/>
      <w:spacing w:val="-5"/>
      <w:sz w:val="24"/>
      <w:szCs w:val="25"/>
    </w:rPr>
  </w:style>
  <w:style w:type="paragraph" w:customStyle="1" w:styleId="T1">
    <w:name w:val="T1"/>
    <w:basedOn w:val="ab"/>
    <w:rsid w:val="003A149A"/>
    <w:pPr>
      <w:tabs>
        <w:tab w:val="num" w:pos="573"/>
        <w:tab w:val="left" w:pos="1036"/>
        <w:tab w:val="left" w:pos="1288"/>
      </w:tabs>
      <w:spacing w:line="360" w:lineRule="auto"/>
      <w:ind w:firstLine="720"/>
      <w:jc w:val="both"/>
    </w:pPr>
    <w:rPr>
      <w:rFonts w:eastAsia="MS Mincho"/>
      <w:szCs w:val="20"/>
    </w:rPr>
  </w:style>
  <w:style w:type="paragraph" w:customStyle="1" w:styleId="T2">
    <w:name w:val="T2"/>
    <w:basedOn w:val="T1"/>
    <w:rsid w:val="003A149A"/>
    <w:pPr>
      <w:tabs>
        <w:tab w:val="clear" w:pos="573"/>
        <w:tab w:val="left" w:pos="1218"/>
        <w:tab w:val="num" w:pos="1891"/>
      </w:tabs>
      <w:ind w:left="1004" w:firstLine="527"/>
    </w:pPr>
    <w:rPr>
      <w:szCs w:val="26"/>
    </w:rPr>
  </w:style>
  <w:style w:type="paragraph" w:customStyle="1" w:styleId="TR1">
    <w:name w:val="TR1"/>
    <w:basedOn w:val="ab"/>
    <w:rsid w:val="003A149A"/>
    <w:pPr>
      <w:tabs>
        <w:tab w:val="left" w:pos="993"/>
        <w:tab w:val="num" w:pos="1364"/>
      </w:tabs>
      <w:spacing w:before="180" w:after="60" w:line="360" w:lineRule="auto"/>
      <w:ind w:firstLine="720"/>
    </w:pPr>
    <w:rPr>
      <w:rFonts w:eastAsia="MS Mincho"/>
      <w:b/>
      <w:szCs w:val="20"/>
    </w:rPr>
  </w:style>
  <w:style w:type="paragraph" w:customStyle="1" w:styleId="TR2">
    <w:name w:val="TR2"/>
    <w:basedOn w:val="ab"/>
    <w:rsid w:val="003A149A"/>
    <w:pPr>
      <w:tabs>
        <w:tab w:val="num" w:pos="1276"/>
        <w:tab w:val="left" w:pos="1503"/>
      </w:tabs>
      <w:spacing w:before="120" w:after="120" w:line="360" w:lineRule="auto"/>
      <w:ind w:firstLine="720"/>
      <w:jc w:val="both"/>
    </w:pPr>
    <w:rPr>
      <w:rFonts w:eastAsia="MS Mincho"/>
      <w:b/>
      <w:szCs w:val="20"/>
    </w:rPr>
  </w:style>
  <w:style w:type="paragraph" w:customStyle="1" w:styleId="TR3">
    <w:name w:val="TR3"/>
    <w:basedOn w:val="ab"/>
    <w:rsid w:val="003A149A"/>
    <w:pPr>
      <w:tabs>
        <w:tab w:val="num" w:pos="1560"/>
      </w:tabs>
      <w:spacing w:line="360" w:lineRule="auto"/>
      <w:ind w:firstLine="720"/>
      <w:jc w:val="both"/>
    </w:pPr>
    <w:rPr>
      <w:rFonts w:eastAsia="MS Mincho"/>
      <w:szCs w:val="20"/>
    </w:rPr>
  </w:style>
  <w:style w:type="paragraph" w:customStyle="1" w:styleId="TR4">
    <w:name w:val="TR4"/>
    <w:basedOn w:val="ab"/>
    <w:autoRedefine/>
    <w:rsid w:val="003A149A"/>
    <w:pPr>
      <w:tabs>
        <w:tab w:val="num" w:pos="1560"/>
        <w:tab w:val="left" w:pos="1918"/>
      </w:tabs>
      <w:spacing w:line="360" w:lineRule="auto"/>
      <w:ind w:firstLine="720"/>
      <w:jc w:val="both"/>
    </w:pPr>
    <w:rPr>
      <w:rFonts w:eastAsia="MS Mincho"/>
      <w:szCs w:val="20"/>
    </w:rPr>
  </w:style>
  <w:style w:type="paragraph" w:customStyle="1" w:styleId="T3">
    <w:name w:val="T3"/>
    <w:basedOn w:val="ab"/>
    <w:rsid w:val="003A149A"/>
    <w:pPr>
      <w:tabs>
        <w:tab w:val="num" w:pos="1418"/>
      </w:tabs>
      <w:spacing w:line="360" w:lineRule="auto"/>
      <w:ind w:left="1568" w:firstLine="308"/>
    </w:pPr>
    <w:rPr>
      <w:rFonts w:eastAsia="MS Mincho"/>
      <w:szCs w:val="20"/>
    </w:rPr>
  </w:style>
  <w:style w:type="paragraph" w:styleId="2f6">
    <w:name w:val="List 2"/>
    <w:basedOn w:val="ab"/>
    <w:rsid w:val="003A149A"/>
    <w:pPr>
      <w:ind w:left="566" w:hanging="283"/>
    </w:pPr>
    <w:rPr>
      <w:sz w:val="20"/>
      <w:szCs w:val="20"/>
    </w:rPr>
  </w:style>
  <w:style w:type="paragraph" w:customStyle="1" w:styleId="BodyText31">
    <w:name w:val="Body Text 31"/>
    <w:basedOn w:val="ab"/>
    <w:rsid w:val="003A149A"/>
    <w:pPr>
      <w:jc w:val="both"/>
    </w:pPr>
  </w:style>
  <w:style w:type="paragraph" w:customStyle="1" w:styleId="3c">
    <w:name w:val="заголовок 3"/>
    <w:basedOn w:val="ab"/>
    <w:next w:val="ab"/>
    <w:rsid w:val="003A149A"/>
    <w:pPr>
      <w:keepNext/>
      <w:spacing w:before="240" w:after="60"/>
    </w:pPr>
    <w:rPr>
      <w:b/>
      <w:bCs/>
      <w:lang w:val="en-US"/>
    </w:rPr>
  </w:style>
  <w:style w:type="character" w:customStyle="1" w:styleId="3d">
    <w:name w:val="Основной текст 3 Знак"/>
    <w:rsid w:val="003A149A"/>
    <w:rPr>
      <w:sz w:val="16"/>
      <w:szCs w:val="16"/>
      <w:lang w:val="ru-RU" w:eastAsia="ru-RU" w:bidi="ar-SA"/>
    </w:rPr>
  </w:style>
  <w:style w:type="paragraph" w:customStyle="1" w:styleId="Iniiaiieoaeno21">
    <w:name w:val="Iniiaiie oaeno 21"/>
    <w:basedOn w:val="ab"/>
    <w:rsid w:val="003A149A"/>
    <w:pPr>
      <w:widowControl w:val="0"/>
      <w:ind w:firstLine="720"/>
      <w:jc w:val="both"/>
    </w:pPr>
  </w:style>
  <w:style w:type="paragraph" w:customStyle="1" w:styleId="BodyTextIndent21">
    <w:name w:val="Body Text Indent 21"/>
    <w:basedOn w:val="ab"/>
    <w:rsid w:val="003A149A"/>
    <w:pPr>
      <w:ind w:firstLine="720"/>
      <w:jc w:val="both"/>
    </w:pPr>
    <w:rPr>
      <w:i/>
      <w:iCs/>
    </w:rPr>
  </w:style>
  <w:style w:type="paragraph" w:customStyle="1" w:styleId="afffff8">
    <w:name w:val="Основной"/>
    <w:basedOn w:val="ab"/>
    <w:rsid w:val="003A149A"/>
    <w:pPr>
      <w:overflowPunct w:val="0"/>
      <w:autoSpaceDE w:val="0"/>
      <w:autoSpaceDN w:val="0"/>
      <w:adjustRightInd w:val="0"/>
      <w:spacing w:line="360" w:lineRule="auto"/>
      <w:ind w:firstLine="709"/>
      <w:jc w:val="both"/>
      <w:textAlignment w:val="baseline"/>
    </w:pPr>
    <w:rPr>
      <w:szCs w:val="20"/>
    </w:rPr>
  </w:style>
  <w:style w:type="paragraph" w:customStyle="1" w:styleId="OaenoIauiue">
    <w:name w:val="OaenoIau?iue"/>
    <w:rsid w:val="003A149A"/>
    <w:pPr>
      <w:overflowPunct w:val="0"/>
      <w:autoSpaceDE w:val="0"/>
      <w:autoSpaceDN w:val="0"/>
      <w:adjustRightInd w:val="0"/>
      <w:spacing w:line="360" w:lineRule="auto"/>
      <w:ind w:firstLine="851"/>
      <w:jc w:val="both"/>
      <w:textAlignment w:val="baseline"/>
    </w:pPr>
    <w:rPr>
      <w:sz w:val="24"/>
    </w:rPr>
  </w:style>
  <w:style w:type="paragraph" w:customStyle="1" w:styleId="1f3">
    <w:name w:val="?????1"/>
    <w:basedOn w:val="ab"/>
    <w:rsid w:val="003A149A"/>
    <w:pPr>
      <w:overflowPunct w:val="0"/>
      <w:autoSpaceDE w:val="0"/>
      <w:autoSpaceDN w:val="0"/>
      <w:adjustRightInd w:val="0"/>
      <w:textAlignment w:val="baseline"/>
    </w:pPr>
    <w:rPr>
      <w:szCs w:val="20"/>
    </w:rPr>
  </w:style>
  <w:style w:type="paragraph" w:customStyle="1" w:styleId="43">
    <w:name w:val="заголовок 4"/>
    <w:basedOn w:val="ab"/>
    <w:next w:val="ab"/>
    <w:rsid w:val="003A149A"/>
    <w:pPr>
      <w:keepNext/>
      <w:ind w:firstLine="567"/>
      <w:jc w:val="both"/>
    </w:pPr>
    <w:rPr>
      <w:b/>
      <w:bCs/>
    </w:rPr>
  </w:style>
  <w:style w:type="paragraph" w:customStyle="1" w:styleId="caaieiaie5">
    <w:name w:val="caaieiaie 5"/>
    <w:basedOn w:val="ab"/>
    <w:next w:val="ab"/>
    <w:rsid w:val="003A149A"/>
    <w:pPr>
      <w:keepNext/>
      <w:jc w:val="center"/>
    </w:pPr>
    <w:rPr>
      <w:b/>
      <w:bCs/>
      <w:sz w:val="22"/>
      <w:szCs w:val="22"/>
      <w:lang w:val="en-US"/>
    </w:rPr>
  </w:style>
  <w:style w:type="paragraph" w:customStyle="1" w:styleId="ConsNormal">
    <w:name w:val="ConsNormal"/>
    <w:rsid w:val="003A149A"/>
    <w:pPr>
      <w:widowControl w:val="0"/>
      <w:ind w:firstLine="720"/>
    </w:pPr>
    <w:rPr>
      <w:rFonts w:ascii="Arial" w:hAnsi="Arial"/>
    </w:rPr>
  </w:style>
  <w:style w:type="paragraph" w:customStyle="1" w:styleId="ConsNonformat">
    <w:name w:val="ConsNonformat"/>
    <w:rsid w:val="003A149A"/>
    <w:pPr>
      <w:widowControl w:val="0"/>
    </w:pPr>
    <w:rPr>
      <w:rFonts w:ascii="Courier New" w:hAnsi="Courier New"/>
    </w:rPr>
  </w:style>
  <w:style w:type="paragraph" w:customStyle="1" w:styleId="Aieoiaio">
    <w:name w:val="Aieoiaio"/>
    <w:basedOn w:val="ab"/>
    <w:rsid w:val="003A149A"/>
    <w:pPr>
      <w:ind w:firstLine="720"/>
      <w:jc w:val="both"/>
    </w:pPr>
    <w:rPr>
      <w:szCs w:val="20"/>
      <w:lang w:val="en-US"/>
    </w:rPr>
  </w:style>
  <w:style w:type="paragraph" w:customStyle="1" w:styleId="xl39">
    <w:name w:val="xl39"/>
    <w:basedOn w:val="ab"/>
    <w:rsid w:val="003A149A"/>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afffff9">
    <w:name w:val="маркированный"/>
    <w:basedOn w:val="ab"/>
    <w:rsid w:val="003A149A"/>
    <w:pPr>
      <w:spacing w:line="360" w:lineRule="auto"/>
      <w:jc w:val="both"/>
    </w:pPr>
    <w:rPr>
      <w:sz w:val="28"/>
      <w:szCs w:val="28"/>
    </w:rPr>
  </w:style>
  <w:style w:type="paragraph" w:customStyle="1" w:styleId="font5">
    <w:name w:val="font5"/>
    <w:basedOn w:val="ab"/>
    <w:rsid w:val="003A149A"/>
    <w:pPr>
      <w:spacing w:before="100" w:beforeAutospacing="1" w:after="100" w:afterAutospacing="1"/>
    </w:pPr>
    <w:rPr>
      <w:rFonts w:eastAsia="Arial Unicode MS"/>
    </w:rPr>
  </w:style>
  <w:style w:type="paragraph" w:customStyle="1" w:styleId="xl29">
    <w:name w:val="xl29"/>
    <w:basedOn w:val="ab"/>
    <w:rsid w:val="003A14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rPr>
  </w:style>
  <w:style w:type="paragraph" w:customStyle="1" w:styleId="afffffa">
    <w:name w:val="ÒåêñòÎáû÷íûé"/>
    <w:rsid w:val="003A149A"/>
    <w:pPr>
      <w:overflowPunct w:val="0"/>
      <w:autoSpaceDE w:val="0"/>
      <w:autoSpaceDN w:val="0"/>
      <w:adjustRightInd w:val="0"/>
      <w:spacing w:line="360" w:lineRule="auto"/>
      <w:ind w:firstLine="851"/>
      <w:jc w:val="both"/>
      <w:textAlignment w:val="baseline"/>
    </w:pPr>
    <w:rPr>
      <w:sz w:val="24"/>
      <w:szCs w:val="24"/>
    </w:rPr>
  </w:style>
  <w:style w:type="paragraph" w:customStyle="1" w:styleId="afffffb">
    <w:name w:val="Пункт б/н"/>
    <w:basedOn w:val="ab"/>
    <w:rsid w:val="003A149A"/>
    <w:pPr>
      <w:tabs>
        <w:tab w:val="left" w:pos="1134"/>
      </w:tabs>
      <w:spacing w:line="360" w:lineRule="auto"/>
      <w:ind w:firstLine="567"/>
      <w:jc w:val="both"/>
    </w:pPr>
    <w:rPr>
      <w:bCs/>
      <w:snapToGrid w:val="0"/>
      <w:sz w:val="22"/>
      <w:szCs w:val="22"/>
    </w:rPr>
  </w:style>
  <w:style w:type="paragraph" w:customStyle="1" w:styleId="xl48">
    <w:name w:val="xl48"/>
    <w:basedOn w:val="ab"/>
    <w:rsid w:val="003A149A"/>
    <w:pPr>
      <w:spacing w:before="100" w:beforeAutospacing="1" w:after="100" w:afterAutospacing="1"/>
      <w:jc w:val="center"/>
    </w:pPr>
    <w:rPr>
      <w:rFonts w:ascii="Arial CYR" w:eastAsia="Arial Unicode MS" w:hAnsi="Arial CYR" w:cs="Arial CYR"/>
      <w:b/>
      <w:bCs/>
    </w:rPr>
  </w:style>
  <w:style w:type="character" w:customStyle="1" w:styleId="afffffc">
    <w:name w:val="Введение... Знак Знак Знак"/>
    <w:rsid w:val="003A149A"/>
    <w:rPr>
      <w:rFonts w:ascii="Arial" w:hAnsi="Arial"/>
      <w:b/>
      <w:sz w:val="22"/>
      <w:szCs w:val="24"/>
      <w:lang w:val="ru-RU" w:eastAsia="ru-RU" w:bidi="ar-SA"/>
    </w:rPr>
  </w:style>
  <w:style w:type="character" w:customStyle="1" w:styleId="afffffd">
    <w:name w:val="Знак Знак Знак"/>
    <w:rsid w:val="003A149A"/>
    <w:rPr>
      <w:rFonts w:ascii="Arial" w:hAnsi="Arial" w:cs="Arial"/>
      <w:sz w:val="22"/>
      <w:szCs w:val="24"/>
      <w:lang w:val="ru-RU" w:eastAsia="ru-RU" w:bidi="ar-SA"/>
    </w:rPr>
  </w:style>
  <w:style w:type="paragraph" w:customStyle="1" w:styleId="afffffe">
    <w:name w:val="Список с тире"/>
    <w:basedOn w:val="ab"/>
    <w:rsid w:val="003A149A"/>
    <w:pPr>
      <w:widowControl w:val="0"/>
      <w:tabs>
        <w:tab w:val="left" w:pos="-2127"/>
        <w:tab w:val="left" w:pos="-1985"/>
        <w:tab w:val="left" w:pos="-1843"/>
        <w:tab w:val="left" w:pos="-1701"/>
        <w:tab w:val="left" w:pos="-1560"/>
        <w:tab w:val="left" w:pos="10206"/>
        <w:tab w:val="left" w:pos="10348"/>
      </w:tabs>
      <w:overflowPunct w:val="0"/>
      <w:autoSpaceDE w:val="0"/>
      <w:autoSpaceDN w:val="0"/>
      <w:adjustRightInd w:val="0"/>
      <w:spacing w:line="360" w:lineRule="auto"/>
      <w:ind w:right="142" w:firstLine="680"/>
      <w:jc w:val="both"/>
      <w:textAlignment w:val="baseline"/>
    </w:pPr>
    <w:rPr>
      <w:sz w:val="25"/>
      <w:szCs w:val="20"/>
    </w:rPr>
  </w:style>
  <w:style w:type="character" w:customStyle="1" w:styleId="1f4">
    <w:name w:val="Знак1 Знак"/>
    <w:rsid w:val="003A149A"/>
    <w:rPr>
      <w:rFonts w:ascii="Arial" w:hAnsi="Arial" w:cs="Arial"/>
      <w:sz w:val="22"/>
      <w:szCs w:val="24"/>
      <w:lang w:val="ru-RU" w:eastAsia="ru-RU" w:bidi="ar-SA"/>
    </w:rPr>
  </w:style>
  <w:style w:type="paragraph" w:customStyle="1" w:styleId="Noeeu2">
    <w:name w:val="Noeeu2"/>
    <w:basedOn w:val="ab"/>
    <w:rsid w:val="003A149A"/>
    <w:pPr>
      <w:tabs>
        <w:tab w:val="left" w:pos="1069"/>
      </w:tabs>
      <w:overflowPunct w:val="0"/>
      <w:autoSpaceDE w:val="0"/>
      <w:autoSpaceDN w:val="0"/>
      <w:adjustRightInd w:val="0"/>
      <w:ind w:left="1069" w:hanging="360"/>
      <w:textAlignment w:val="baseline"/>
    </w:pPr>
    <w:rPr>
      <w:szCs w:val="20"/>
    </w:rPr>
  </w:style>
  <w:style w:type="character" w:customStyle="1" w:styleId="1f5">
    <w:name w:val="Знак1 Знак Знак"/>
    <w:rsid w:val="003A149A"/>
    <w:rPr>
      <w:rFonts w:ascii="Arial" w:hAnsi="Arial" w:cs="Arial"/>
      <w:sz w:val="22"/>
      <w:szCs w:val="24"/>
      <w:lang w:val="ru-RU" w:eastAsia="ru-RU" w:bidi="ar-SA"/>
    </w:rPr>
  </w:style>
  <w:style w:type="paragraph" w:styleId="affffff">
    <w:name w:val="Date"/>
    <w:basedOn w:val="ab"/>
    <w:next w:val="ab"/>
    <w:link w:val="affffff0"/>
    <w:rsid w:val="003A149A"/>
    <w:rPr>
      <w:lang w:eastAsia="ar-SA"/>
    </w:rPr>
  </w:style>
  <w:style w:type="character" w:customStyle="1" w:styleId="affffff0">
    <w:name w:val="Дата Знак"/>
    <w:link w:val="affffff"/>
    <w:rsid w:val="003A149A"/>
    <w:rPr>
      <w:sz w:val="24"/>
      <w:szCs w:val="24"/>
      <w:lang w:eastAsia="ar-SA"/>
    </w:rPr>
  </w:style>
  <w:style w:type="paragraph" w:customStyle="1" w:styleId="1f6">
    <w:name w:val="Указатель1"/>
    <w:basedOn w:val="ab"/>
    <w:rsid w:val="003A149A"/>
    <w:pPr>
      <w:suppressLineNumbers/>
      <w:suppressAutoHyphens/>
    </w:pPr>
    <w:rPr>
      <w:rFonts w:cs="Tahoma"/>
      <w:sz w:val="20"/>
      <w:szCs w:val="20"/>
      <w:lang w:eastAsia="ar-SA"/>
    </w:rPr>
  </w:style>
  <w:style w:type="character" w:customStyle="1" w:styleId="WW8Num2z0">
    <w:name w:val="WW8Num2z0"/>
    <w:rsid w:val="003A149A"/>
    <w:rPr>
      <w:rFonts w:ascii="Symbol" w:hAnsi="Symbol"/>
    </w:rPr>
  </w:style>
  <w:style w:type="character" w:customStyle="1" w:styleId="WW8Num3z0">
    <w:name w:val="WW8Num3z0"/>
    <w:rsid w:val="003A149A"/>
    <w:rPr>
      <w:rFonts w:ascii="Symbol" w:hAnsi="Symbol"/>
    </w:rPr>
  </w:style>
  <w:style w:type="character" w:customStyle="1" w:styleId="WW8Num9z0">
    <w:name w:val="WW8Num9z0"/>
    <w:rsid w:val="003A149A"/>
    <w:rPr>
      <w:rFonts w:ascii="Times New Roman" w:hAnsi="Times New Roman" w:cs="Times New Roman"/>
    </w:rPr>
  </w:style>
  <w:style w:type="character" w:customStyle="1" w:styleId="WW8Num20z0">
    <w:name w:val="WW8Num20z0"/>
    <w:rsid w:val="003A149A"/>
    <w:rPr>
      <w:rFonts w:ascii="Symbol" w:hAnsi="Symbol"/>
    </w:rPr>
  </w:style>
  <w:style w:type="character" w:customStyle="1" w:styleId="WW8Num22z0">
    <w:name w:val="WW8Num22z0"/>
    <w:rsid w:val="003A149A"/>
    <w:rPr>
      <w:rFonts w:ascii="Symbol" w:hAnsi="Symbol"/>
    </w:rPr>
  </w:style>
  <w:style w:type="character" w:customStyle="1" w:styleId="WW8Num23z0">
    <w:name w:val="WW8Num23z0"/>
    <w:rsid w:val="003A149A"/>
    <w:rPr>
      <w:rFonts w:ascii="Times New Roman" w:eastAsia="Times New Roman" w:hAnsi="Times New Roman" w:cs="Times New Roman"/>
    </w:rPr>
  </w:style>
  <w:style w:type="character" w:customStyle="1" w:styleId="WW8Num25z0">
    <w:name w:val="WW8Num25z0"/>
    <w:rsid w:val="003A149A"/>
    <w:rPr>
      <w:rFonts w:ascii="Symbol" w:hAnsi="Symbol"/>
    </w:rPr>
  </w:style>
  <w:style w:type="character" w:customStyle="1" w:styleId="WW8Num30z0">
    <w:name w:val="WW8Num30z0"/>
    <w:rsid w:val="003A149A"/>
    <w:rPr>
      <w:rFonts w:ascii="Symbol" w:hAnsi="Symbol"/>
    </w:rPr>
  </w:style>
  <w:style w:type="character" w:customStyle="1" w:styleId="WW8Num30z1">
    <w:name w:val="WW8Num30z1"/>
    <w:rsid w:val="003A149A"/>
    <w:rPr>
      <w:rFonts w:ascii="Courier New" w:hAnsi="Courier New" w:cs="Courier New"/>
    </w:rPr>
  </w:style>
  <w:style w:type="character" w:customStyle="1" w:styleId="WW8Num30z2">
    <w:name w:val="WW8Num30z2"/>
    <w:rsid w:val="003A149A"/>
    <w:rPr>
      <w:rFonts w:ascii="Wingdings" w:hAnsi="Wingdings"/>
    </w:rPr>
  </w:style>
  <w:style w:type="character" w:customStyle="1" w:styleId="WW8Num31z0">
    <w:name w:val="WW8Num31z0"/>
    <w:rsid w:val="003A149A"/>
    <w:rPr>
      <w:rFonts w:ascii="Symbol" w:hAnsi="Symbol"/>
    </w:rPr>
  </w:style>
  <w:style w:type="character" w:customStyle="1" w:styleId="WW8Num31z1">
    <w:name w:val="WW8Num31z1"/>
    <w:rsid w:val="003A149A"/>
    <w:rPr>
      <w:rFonts w:ascii="Courier New" w:hAnsi="Courier New" w:cs="Courier New"/>
    </w:rPr>
  </w:style>
  <w:style w:type="character" w:customStyle="1" w:styleId="WW8Num31z2">
    <w:name w:val="WW8Num31z2"/>
    <w:rsid w:val="003A149A"/>
    <w:rPr>
      <w:rFonts w:ascii="Wingdings" w:hAnsi="Wingdings"/>
    </w:rPr>
  </w:style>
  <w:style w:type="character" w:customStyle="1" w:styleId="WW8Num32z0">
    <w:name w:val="WW8Num32z0"/>
    <w:rsid w:val="003A149A"/>
    <w:rPr>
      <w:rFonts w:ascii="Times New Roman" w:eastAsia="Times New Roman" w:hAnsi="Times New Roman" w:cs="Times New Roman"/>
    </w:rPr>
  </w:style>
  <w:style w:type="character" w:customStyle="1" w:styleId="WW8Num32z1">
    <w:name w:val="WW8Num32z1"/>
    <w:rsid w:val="003A149A"/>
    <w:rPr>
      <w:rFonts w:ascii="Courier New" w:hAnsi="Courier New"/>
    </w:rPr>
  </w:style>
  <w:style w:type="character" w:customStyle="1" w:styleId="WW8Num32z2">
    <w:name w:val="WW8Num32z2"/>
    <w:rsid w:val="003A149A"/>
    <w:rPr>
      <w:rFonts w:ascii="Wingdings" w:hAnsi="Wingdings"/>
    </w:rPr>
  </w:style>
  <w:style w:type="character" w:customStyle="1" w:styleId="WW8Num40z0">
    <w:name w:val="WW8Num40z0"/>
    <w:rsid w:val="003A149A"/>
    <w:rPr>
      <w:rFonts w:ascii="Symbol" w:hAnsi="Symbol"/>
    </w:rPr>
  </w:style>
  <w:style w:type="character" w:customStyle="1" w:styleId="WW8Num40z1">
    <w:name w:val="WW8Num40z1"/>
    <w:rsid w:val="003A149A"/>
    <w:rPr>
      <w:rFonts w:ascii="Courier New" w:hAnsi="Courier New" w:cs="Courier New"/>
    </w:rPr>
  </w:style>
  <w:style w:type="character" w:customStyle="1" w:styleId="WW8Num40z2">
    <w:name w:val="WW8Num40z2"/>
    <w:rsid w:val="003A149A"/>
    <w:rPr>
      <w:rFonts w:ascii="Wingdings" w:hAnsi="Wingdings"/>
    </w:rPr>
  </w:style>
  <w:style w:type="character" w:customStyle="1" w:styleId="WW8Num41z0">
    <w:name w:val="WW8Num41z0"/>
    <w:rsid w:val="003A149A"/>
    <w:rPr>
      <w:rFonts w:ascii="Symbol" w:hAnsi="Symbol"/>
    </w:rPr>
  </w:style>
  <w:style w:type="character" w:customStyle="1" w:styleId="WW8Num41z1">
    <w:name w:val="WW8Num41z1"/>
    <w:rsid w:val="003A149A"/>
    <w:rPr>
      <w:rFonts w:ascii="Courier New" w:hAnsi="Courier New" w:cs="Courier New"/>
    </w:rPr>
  </w:style>
  <w:style w:type="character" w:customStyle="1" w:styleId="WW8Num41z2">
    <w:name w:val="WW8Num41z2"/>
    <w:rsid w:val="003A149A"/>
    <w:rPr>
      <w:rFonts w:ascii="Wingdings" w:hAnsi="Wingdings"/>
    </w:rPr>
  </w:style>
  <w:style w:type="character" w:customStyle="1" w:styleId="1f7">
    <w:name w:val="Основной шрифт абзаца1"/>
    <w:rsid w:val="003A149A"/>
  </w:style>
  <w:style w:type="character" w:customStyle="1" w:styleId="WW8Num4z0">
    <w:name w:val="WW8Num4z0"/>
    <w:rsid w:val="003A149A"/>
    <w:rPr>
      <w:rFonts w:ascii="Symbol" w:hAnsi="Symbol"/>
    </w:rPr>
  </w:style>
  <w:style w:type="character" w:customStyle="1" w:styleId="WW8Num6z0">
    <w:name w:val="WW8Num6z0"/>
    <w:rsid w:val="003A149A"/>
    <w:rPr>
      <w:rFonts w:ascii="Symbol" w:hAnsi="Symbol"/>
    </w:rPr>
  </w:style>
  <w:style w:type="character" w:customStyle="1" w:styleId="WW8Num12z0">
    <w:name w:val="WW8Num12z0"/>
    <w:rsid w:val="003A149A"/>
    <w:rPr>
      <w:rFonts w:ascii="Symbol" w:hAnsi="Symbol"/>
    </w:rPr>
  </w:style>
  <w:style w:type="character" w:customStyle="1" w:styleId="WW8Num12z1">
    <w:name w:val="WW8Num12z1"/>
    <w:rsid w:val="003A149A"/>
    <w:rPr>
      <w:rFonts w:ascii="Courier New" w:hAnsi="Courier New" w:cs="Times New Roman"/>
    </w:rPr>
  </w:style>
  <w:style w:type="character" w:customStyle="1" w:styleId="WW8Num13z0">
    <w:name w:val="WW8Num13z0"/>
    <w:rsid w:val="003A149A"/>
    <w:rPr>
      <w:rFonts w:ascii="Times New Roman" w:eastAsia="Times New Roman" w:hAnsi="Times New Roman" w:cs="Times New Roman"/>
    </w:rPr>
  </w:style>
  <w:style w:type="character" w:customStyle="1" w:styleId="WW8Num13z1">
    <w:name w:val="WW8Num13z1"/>
    <w:rsid w:val="003A149A"/>
    <w:rPr>
      <w:rFonts w:ascii="Courier New" w:hAnsi="Courier New"/>
    </w:rPr>
  </w:style>
  <w:style w:type="character" w:customStyle="1" w:styleId="WW8Num13z2">
    <w:name w:val="WW8Num13z2"/>
    <w:rsid w:val="003A149A"/>
    <w:rPr>
      <w:rFonts w:ascii="Wingdings" w:hAnsi="Wingdings"/>
    </w:rPr>
  </w:style>
  <w:style w:type="character" w:customStyle="1" w:styleId="WW8Num13z3">
    <w:name w:val="WW8Num13z3"/>
    <w:rsid w:val="003A149A"/>
    <w:rPr>
      <w:rFonts w:ascii="Symbol" w:hAnsi="Symbol"/>
    </w:rPr>
  </w:style>
  <w:style w:type="character" w:customStyle="1" w:styleId="WW8Num14z0">
    <w:name w:val="WW8Num14z0"/>
    <w:rsid w:val="003A149A"/>
    <w:rPr>
      <w:rFonts w:ascii="Symbol" w:hAnsi="Symbol"/>
    </w:rPr>
  </w:style>
  <w:style w:type="character" w:customStyle="1" w:styleId="WW8Num15z0">
    <w:name w:val="WW8Num15z0"/>
    <w:rsid w:val="003A149A"/>
    <w:rPr>
      <w:rFonts w:ascii="Symbol" w:hAnsi="Symbol"/>
    </w:rPr>
  </w:style>
  <w:style w:type="character" w:customStyle="1" w:styleId="WW8Num17z0">
    <w:name w:val="WW8Num17z0"/>
    <w:rsid w:val="003A149A"/>
    <w:rPr>
      <w:rFonts w:ascii="Symbol" w:hAnsi="Symbol"/>
    </w:rPr>
  </w:style>
  <w:style w:type="character" w:customStyle="1" w:styleId="WW8Num18z0">
    <w:name w:val="WW8Num18z0"/>
    <w:rsid w:val="003A149A"/>
    <w:rPr>
      <w:rFonts w:ascii="Symbol" w:hAnsi="Symbol"/>
    </w:rPr>
  </w:style>
  <w:style w:type="character" w:customStyle="1" w:styleId="WW8Num18z1">
    <w:name w:val="WW8Num18z1"/>
    <w:rsid w:val="003A149A"/>
    <w:rPr>
      <w:rFonts w:ascii="Courier New" w:hAnsi="Courier New"/>
    </w:rPr>
  </w:style>
  <w:style w:type="character" w:customStyle="1" w:styleId="WW8Num18z2">
    <w:name w:val="WW8Num18z2"/>
    <w:rsid w:val="003A149A"/>
    <w:rPr>
      <w:rFonts w:ascii="Wingdings" w:hAnsi="Wingdings"/>
    </w:rPr>
  </w:style>
  <w:style w:type="character" w:customStyle="1" w:styleId="WW8Num23z1">
    <w:name w:val="WW8Num23z1"/>
    <w:rsid w:val="003A149A"/>
    <w:rPr>
      <w:rFonts w:ascii="Courier New" w:hAnsi="Courier New" w:cs="Courier New"/>
    </w:rPr>
  </w:style>
  <w:style w:type="character" w:customStyle="1" w:styleId="WW8Num23z2">
    <w:name w:val="WW8Num23z2"/>
    <w:rsid w:val="003A149A"/>
    <w:rPr>
      <w:rFonts w:ascii="Wingdings" w:hAnsi="Wingdings" w:cs="Times New Roman"/>
    </w:rPr>
  </w:style>
  <w:style w:type="character" w:customStyle="1" w:styleId="WW8Num23z3">
    <w:name w:val="WW8Num23z3"/>
    <w:rsid w:val="003A149A"/>
    <w:rPr>
      <w:rFonts w:ascii="Symbol" w:hAnsi="Symbol" w:cs="Times New Roman"/>
    </w:rPr>
  </w:style>
  <w:style w:type="character" w:customStyle="1" w:styleId="WW8Num26z0">
    <w:name w:val="WW8Num26z0"/>
    <w:rsid w:val="003A149A"/>
    <w:rPr>
      <w:rFonts w:ascii="Symbol" w:hAnsi="Symbol"/>
    </w:rPr>
  </w:style>
  <w:style w:type="character" w:customStyle="1" w:styleId="WW8Num26z1">
    <w:name w:val="WW8Num26z1"/>
    <w:rsid w:val="003A149A"/>
    <w:rPr>
      <w:rFonts w:ascii="Courier New" w:hAnsi="Courier New" w:cs="Courier New"/>
    </w:rPr>
  </w:style>
  <w:style w:type="character" w:customStyle="1" w:styleId="WW8Num26z2">
    <w:name w:val="WW8Num26z2"/>
    <w:rsid w:val="003A149A"/>
    <w:rPr>
      <w:rFonts w:ascii="Wingdings" w:hAnsi="Wingdings"/>
    </w:rPr>
  </w:style>
  <w:style w:type="character" w:customStyle="1" w:styleId="WW8Num27z0">
    <w:name w:val="WW8Num27z0"/>
    <w:rsid w:val="003A149A"/>
    <w:rPr>
      <w:rFonts w:ascii="Symbol" w:hAnsi="Symbol"/>
    </w:rPr>
  </w:style>
  <w:style w:type="character" w:customStyle="1" w:styleId="WW8Num28z0">
    <w:name w:val="WW8Num28z0"/>
    <w:rsid w:val="003A149A"/>
    <w:rPr>
      <w:rFonts w:ascii="StarSymbol" w:hAnsi="StarSymbol"/>
    </w:rPr>
  </w:style>
  <w:style w:type="character" w:customStyle="1" w:styleId="WW8Num29z0">
    <w:name w:val="WW8Num29z0"/>
    <w:rsid w:val="003A149A"/>
    <w:rPr>
      <w:rFonts w:ascii="Symbol" w:hAnsi="Symbol"/>
    </w:rPr>
  </w:style>
  <w:style w:type="character" w:customStyle="1" w:styleId="WW8Num29z1">
    <w:name w:val="WW8Num29z1"/>
    <w:rsid w:val="003A149A"/>
    <w:rPr>
      <w:rFonts w:ascii="Courier New" w:hAnsi="Courier New"/>
    </w:rPr>
  </w:style>
  <w:style w:type="character" w:customStyle="1" w:styleId="WW8Num29z2">
    <w:name w:val="WW8Num29z2"/>
    <w:rsid w:val="003A149A"/>
    <w:rPr>
      <w:rFonts w:ascii="Wingdings" w:hAnsi="Wingdings"/>
    </w:rPr>
  </w:style>
  <w:style w:type="character" w:customStyle="1" w:styleId="WW8Num32z3">
    <w:name w:val="WW8Num32z3"/>
    <w:rsid w:val="003A149A"/>
    <w:rPr>
      <w:rFonts w:ascii="Symbol" w:hAnsi="Symbol"/>
    </w:rPr>
  </w:style>
  <w:style w:type="character" w:customStyle="1" w:styleId="WW8Num34z0">
    <w:name w:val="WW8Num34z0"/>
    <w:rsid w:val="003A149A"/>
    <w:rPr>
      <w:rFonts w:ascii="Symbol" w:hAnsi="Symbol"/>
    </w:rPr>
  </w:style>
  <w:style w:type="character" w:customStyle="1" w:styleId="WW8Num34z1">
    <w:name w:val="WW8Num34z1"/>
    <w:rsid w:val="003A149A"/>
    <w:rPr>
      <w:rFonts w:ascii="Courier New" w:hAnsi="Courier New" w:cs="Courier New"/>
    </w:rPr>
  </w:style>
  <w:style w:type="character" w:customStyle="1" w:styleId="WW8Num34z2">
    <w:name w:val="WW8Num34z2"/>
    <w:rsid w:val="003A149A"/>
    <w:rPr>
      <w:rFonts w:ascii="Wingdings" w:hAnsi="Wingdings"/>
    </w:rPr>
  </w:style>
  <w:style w:type="character" w:customStyle="1" w:styleId="WW8Num35z0">
    <w:name w:val="WW8Num35z0"/>
    <w:rsid w:val="003A149A"/>
    <w:rPr>
      <w:rFonts w:ascii="Times New Roman" w:eastAsia="Times New Roman" w:hAnsi="Times New Roman" w:cs="Times New Roman"/>
    </w:rPr>
  </w:style>
  <w:style w:type="character" w:customStyle="1" w:styleId="WW8Num37z0">
    <w:name w:val="WW8Num37z0"/>
    <w:rsid w:val="003A149A"/>
    <w:rPr>
      <w:sz w:val="20"/>
    </w:rPr>
  </w:style>
  <w:style w:type="character" w:customStyle="1" w:styleId="WW8Num38z0">
    <w:name w:val="WW8Num38z0"/>
    <w:rsid w:val="003A149A"/>
    <w:rPr>
      <w:rFonts w:ascii="Symbol" w:hAnsi="Symbol"/>
    </w:rPr>
  </w:style>
  <w:style w:type="character" w:customStyle="1" w:styleId="WW8Num39z0">
    <w:name w:val="WW8Num39z0"/>
    <w:rsid w:val="003A149A"/>
    <w:rPr>
      <w:rFonts w:ascii="Symbol" w:hAnsi="Symbol"/>
    </w:rPr>
  </w:style>
  <w:style w:type="character" w:customStyle="1" w:styleId="WW8Num39z1">
    <w:name w:val="WW8Num39z1"/>
    <w:rsid w:val="003A149A"/>
    <w:rPr>
      <w:rFonts w:ascii="Courier New" w:hAnsi="Courier New"/>
    </w:rPr>
  </w:style>
  <w:style w:type="character" w:customStyle="1" w:styleId="WW8Num39z2">
    <w:name w:val="WW8Num39z2"/>
    <w:rsid w:val="003A149A"/>
    <w:rPr>
      <w:rFonts w:ascii="Wingdings" w:hAnsi="Wingdings"/>
    </w:rPr>
  </w:style>
  <w:style w:type="character" w:customStyle="1" w:styleId="WW8Num41z3">
    <w:name w:val="WW8Num41z3"/>
    <w:rsid w:val="003A149A"/>
    <w:rPr>
      <w:rFonts w:ascii="Symbol" w:hAnsi="Symbol"/>
    </w:rPr>
  </w:style>
  <w:style w:type="character" w:customStyle="1" w:styleId="WW8Num44z1">
    <w:name w:val="WW8Num44z1"/>
    <w:rsid w:val="003A149A"/>
    <w:rPr>
      <w:rFonts w:ascii="Symbol" w:hAnsi="Symbol"/>
    </w:rPr>
  </w:style>
  <w:style w:type="character" w:customStyle="1" w:styleId="WW8Num46z0">
    <w:name w:val="WW8Num46z0"/>
    <w:rsid w:val="003A149A"/>
    <w:rPr>
      <w:rFonts w:ascii="Symbol" w:hAnsi="Symbol"/>
    </w:rPr>
  </w:style>
  <w:style w:type="character" w:customStyle="1" w:styleId="WW8Num46z1">
    <w:name w:val="WW8Num46z1"/>
    <w:rsid w:val="003A149A"/>
    <w:rPr>
      <w:rFonts w:ascii="Courier New" w:hAnsi="Courier New"/>
    </w:rPr>
  </w:style>
  <w:style w:type="character" w:customStyle="1" w:styleId="WW8Num46z2">
    <w:name w:val="WW8Num46z2"/>
    <w:rsid w:val="003A149A"/>
    <w:rPr>
      <w:rFonts w:ascii="Wingdings" w:hAnsi="Wingdings"/>
    </w:rPr>
  </w:style>
  <w:style w:type="character" w:customStyle="1" w:styleId="WW8Num47z0">
    <w:name w:val="WW8Num47z0"/>
    <w:rsid w:val="003A149A"/>
    <w:rPr>
      <w:rFonts w:ascii="Symbol" w:hAnsi="Symbol"/>
    </w:rPr>
  </w:style>
  <w:style w:type="character" w:customStyle="1" w:styleId="WW8Num48z0">
    <w:name w:val="WW8Num48z0"/>
    <w:rsid w:val="003A149A"/>
    <w:rPr>
      <w:rFonts w:ascii="StarSymbol" w:hAnsi="StarSymbol"/>
    </w:rPr>
  </w:style>
  <w:style w:type="character" w:customStyle="1" w:styleId="WW8Num49z0">
    <w:name w:val="WW8Num49z0"/>
    <w:rsid w:val="003A149A"/>
    <w:rPr>
      <w:rFonts w:ascii="StarSymbol" w:hAnsi="StarSymbol"/>
    </w:rPr>
  </w:style>
  <w:style w:type="character" w:customStyle="1" w:styleId="WW8Num50z0">
    <w:name w:val="WW8Num50z0"/>
    <w:rsid w:val="003A149A"/>
    <w:rPr>
      <w:rFonts w:ascii="Symbol" w:hAnsi="Symbol"/>
    </w:rPr>
  </w:style>
  <w:style w:type="character" w:customStyle="1" w:styleId="WW8Num50z1">
    <w:name w:val="WW8Num50z1"/>
    <w:rsid w:val="003A149A"/>
    <w:rPr>
      <w:rFonts w:ascii="Courier New" w:hAnsi="Courier New"/>
    </w:rPr>
  </w:style>
  <w:style w:type="character" w:customStyle="1" w:styleId="WW8Num50z2">
    <w:name w:val="WW8Num50z2"/>
    <w:rsid w:val="003A149A"/>
    <w:rPr>
      <w:rFonts w:ascii="Wingdings" w:hAnsi="Wingdings"/>
    </w:rPr>
  </w:style>
  <w:style w:type="character" w:customStyle="1" w:styleId="WW8Num51z0">
    <w:name w:val="WW8Num51z0"/>
    <w:rsid w:val="003A149A"/>
    <w:rPr>
      <w:rFonts w:ascii="Symbol" w:hAnsi="Symbol"/>
    </w:rPr>
  </w:style>
  <w:style w:type="character" w:customStyle="1" w:styleId="WW8Num52z0">
    <w:name w:val="WW8Num52z0"/>
    <w:rsid w:val="003A149A"/>
    <w:rPr>
      <w:rFonts w:ascii="StarSymbol" w:hAnsi="StarSymbol"/>
    </w:rPr>
  </w:style>
  <w:style w:type="character" w:customStyle="1" w:styleId="WW8Num53z0">
    <w:name w:val="WW8Num53z0"/>
    <w:rsid w:val="003A149A"/>
    <w:rPr>
      <w:rFonts w:ascii="Symbol" w:hAnsi="Symbol"/>
    </w:rPr>
  </w:style>
  <w:style w:type="character" w:customStyle="1" w:styleId="WW8Num54z0">
    <w:name w:val="WW8Num54z0"/>
    <w:rsid w:val="003A149A"/>
    <w:rPr>
      <w:rFonts w:ascii="Symbol" w:hAnsi="Symbol"/>
    </w:rPr>
  </w:style>
  <w:style w:type="character" w:customStyle="1" w:styleId="WW8Num59z0">
    <w:name w:val="WW8Num59z0"/>
    <w:rsid w:val="003A149A"/>
    <w:rPr>
      <w:rFonts w:ascii="Times New Roman" w:hAnsi="Times New Roman"/>
    </w:rPr>
  </w:style>
  <w:style w:type="character" w:customStyle="1" w:styleId="WW8Num60z0">
    <w:name w:val="WW8Num60z0"/>
    <w:rsid w:val="003A149A"/>
    <w:rPr>
      <w:rFonts w:ascii="Symbol" w:hAnsi="Symbol"/>
    </w:rPr>
  </w:style>
  <w:style w:type="character" w:customStyle="1" w:styleId="WW8Num60z1">
    <w:name w:val="WW8Num60z1"/>
    <w:rsid w:val="003A149A"/>
    <w:rPr>
      <w:rFonts w:ascii="Courier New" w:hAnsi="Courier New"/>
    </w:rPr>
  </w:style>
  <w:style w:type="character" w:customStyle="1" w:styleId="WW8Num60z2">
    <w:name w:val="WW8Num60z2"/>
    <w:rsid w:val="003A149A"/>
    <w:rPr>
      <w:rFonts w:ascii="Wingdings" w:hAnsi="Wingdings"/>
    </w:rPr>
  </w:style>
  <w:style w:type="character" w:customStyle="1" w:styleId="WW8Num61z0">
    <w:name w:val="WW8Num61z0"/>
    <w:rsid w:val="003A149A"/>
    <w:rPr>
      <w:rFonts w:ascii="StarSymbol" w:hAnsi="StarSymbol"/>
    </w:rPr>
  </w:style>
  <w:style w:type="character" w:customStyle="1" w:styleId="WW8Num64z0">
    <w:name w:val="WW8Num64z0"/>
    <w:rsid w:val="003A149A"/>
    <w:rPr>
      <w:rFonts w:ascii="Symbol" w:hAnsi="Symbol"/>
    </w:rPr>
  </w:style>
  <w:style w:type="character" w:customStyle="1" w:styleId="WW8Num64z6">
    <w:name w:val="WW8Num64z6"/>
    <w:rsid w:val="003A149A"/>
    <w:rPr>
      <w:rFonts w:ascii="Courier New" w:hAnsi="Courier New" w:cs="Times New Roman"/>
    </w:rPr>
  </w:style>
  <w:style w:type="character" w:customStyle="1" w:styleId="WW8Num65z0">
    <w:name w:val="WW8Num65z0"/>
    <w:rsid w:val="003A149A"/>
    <w:rPr>
      <w:rFonts w:ascii="StarSymbol" w:hAnsi="StarSymbol"/>
    </w:rPr>
  </w:style>
  <w:style w:type="character" w:customStyle="1" w:styleId="WW8Num69z0">
    <w:name w:val="WW8Num69z0"/>
    <w:rsid w:val="003A149A"/>
    <w:rPr>
      <w:rFonts w:ascii="StarSymbol" w:hAnsi="StarSymbol"/>
    </w:rPr>
  </w:style>
  <w:style w:type="character" w:customStyle="1" w:styleId="WW8Num70z0">
    <w:name w:val="WW8Num70z0"/>
    <w:rsid w:val="003A149A"/>
    <w:rPr>
      <w:rFonts w:ascii="Symbol" w:hAnsi="Symbol"/>
    </w:rPr>
  </w:style>
  <w:style w:type="character" w:customStyle="1" w:styleId="WW8Num71z0">
    <w:name w:val="WW8Num71z0"/>
    <w:rsid w:val="003A149A"/>
    <w:rPr>
      <w:rFonts w:ascii="Symbol" w:hAnsi="Symbol"/>
    </w:rPr>
  </w:style>
  <w:style w:type="character" w:customStyle="1" w:styleId="WW8Num71z1">
    <w:name w:val="WW8Num71z1"/>
    <w:rsid w:val="003A149A"/>
    <w:rPr>
      <w:rFonts w:ascii="Courier New" w:hAnsi="Courier New"/>
    </w:rPr>
  </w:style>
  <w:style w:type="character" w:customStyle="1" w:styleId="WW8Num71z2">
    <w:name w:val="WW8Num71z2"/>
    <w:rsid w:val="003A149A"/>
    <w:rPr>
      <w:rFonts w:ascii="Wingdings" w:hAnsi="Wingdings"/>
    </w:rPr>
  </w:style>
  <w:style w:type="character" w:customStyle="1" w:styleId="WW8Num74z1">
    <w:name w:val="WW8Num74z1"/>
    <w:rsid w:val="003A149A"/>
    <w:rPr>
      <w:rFonts w:ascii="Courier New" w:hAnsi="Courier New"/>
    </w:rPr>
  </w:style>
  <w:style w:type="character" w:customStyle="1" w:styleId="WW8Num74z2">
    <w:name w:val="WW8Num74z2"/>
    <w:rsid w:val="003A149A"/>
    <w:rPr>
      <w:rFonts w:ascii="Wingdings" w:hAnsi="Wingdings"/>
    </w:rPr>
  </w:style>
  <w:style w:type="character" w:customStyle="1" w:styleId="WW8Num74z3">
    <w:name w:val="WW8Num74z3"/>
    <w:rsid w:val="003A149A"/>
    <w:rPr>
      <w:rFonts w:ascii="Symbol" w:hAnsi="Symbol"/>
    </w:rPr>
  </w:style>
  <w:style w:type="character" w:customStyle="1" w:styleId="WW8Num76z0">
    <w:name w:val="WW8Num76z0"/>
    <w:rsid w:val="003A149A"/>
    <w:rPr>
      <w:rFonts w:ascii="Symbol" w:hAnsi="Symbol"/>
    </w:rPr>
  </w:style>
  <w:style w:type="character" w:customStyle="1" w:styleId="WW8Num76z1">
    <w:name w:val="WW8Num76z1"/>
    <w:rsid w:val="003A149A"/>
    <w:rPr>
      <w:rFonts w:ascii="Courier New" w:hAnsi="Courier New" w:cs="Courier New"/>
    </w:rPr>
  </w:style>
  <w:style w:type="character" w:customStyle="1" w:styleId="WW8Num76z2">
    <w:name w:val="WW8Num76z2"/>
    <w:rsid w:val="003A149A"/>
    <w:rPr>
      <w:rFonts w:ascii="Wingdings" w:hAnsi="Wingdings"/>
    </w:rPr>
  </w:style>
  <w:style w:type="character" w:customStyle="1" w:styleId="WW8Num78z1">
    <w:name w:val="WW8Num78z1"/>
    <w:rsid w:val="003A149A"/>
    <w:rPr>
      <w:rFonts w:ascii="Courier New" w:hAnsi="Courier New" w:cs="Courier New"/>
    </w:rPr>
  </w:style>
  <w:style w:type="character" w:customStyle="1" w:styleId="WW8Num78z2">
    <w:name w:val="WW8Num78z2"/>
    <w:rsid w:val="003A149A"/>
    <w:rPr>
      <w:rFonts w:ascii="Wingdings" w:hAnsi="Wingdings"/>
    </w:rPr>
  </w:style>
  <w:style w:type="character" w:customStyle="1" w:styleId="WW8Num78z3">
    <w:name w:val="WW8Num78z3"/>
    <w:rsid w:val="003A149A"/>
    <w:rPr>
      <w:rFonts w:ascii="Symbol" w:hAnsi="Symbol"/>
    </w:rPr>
  </w:style>
  <w:style w:type="character" w:customStyle="1" w:styleId="WW8Num80z0">
    <w:name w:val="WW8Num80z0"/>
    <w:rsid w:val="003A149A"/>
    <w:rPr>
      <w:rFonts w:ascii="Times New Roman" w:eastAsia="Times New Roman" w:hAnsi="Times New Roman" w:cs="Times New Roman"/>
    </w:rPr>
  </w:style>
  <w:style w:type="character" w:customStyle="1" w:styleId="WW8Num80z1">
    <w:name w:val="WW8Num80z1"/>
    <w:rsid w:val="003A149A"/>
    <w:rPr>
      <w:rFonts w:ascii="Courier New" w:hAnsi="Courier New"/>
    </w:rPr>
  </w:style>
  <w:style w:type="character" w:customStyle="1" w:styleId="WW8Num80z2">
    <w:name w:val="WW8Num80z2"/>
    <w:rsid w:val="003A149A"/>
    <w:rPr>
      <w:rFonts w:ascii="Wingdings" w:hAnsi="Wingdings"/>
    </w:rPr>
  </w:style>
  <w:style w:type="character" w:customStyle="1" w:styleId="WW8Num80z3">
    <w:name w:val="WW8Num80z3"/>
    <w:rsid w:val="003A149A"/>
    <w:rPr>
      <w:rFonts w:ascii="Symbol" w:hAnsi="Symbol"/>
    </w:rPr>
  </w:style>
  <w:style w:type="character" w:customStyle="1" w:styleId="WW8Num81z0">
    <w:name w:val="WW8Num81z0"/>
    <w:rsid w:val="003A149A"/>
    <w:rPr>
      <w:rFonts w:ascii="Times New Roman" w:eastAsia="Times New Roman" w:hAnsi="Times New Roman" w:cs="Times New Roman"/>
    </w:rPr>
  </w:style>
  <w:style w:type="character" w:customStyle="1" w:styleId="WW8Num82z0">
    <w:name w:val="WW8Num82z0"/>
    <w:rsid w:val="003A149A"/>
    <w:rPr>
      <w:rFonts w:ascii="Symbol" w:hAnsi="Symbol"/>
    </w:rPr>
  </w:style>
  <w:style w:type="character" w:customStyle="1" w:styleId="WW8Num84z0">
    <w:name w:val="WW8Num84z0"/>
    <w:rsid w:val="003A149A"/>
    <w:rPr>
      <w:rFonts w:ascii="Times New Roman" w:eastAsia="Times New Roman" w:hAnsi="Times New Roman" w:cs="Times New Roman"/>
    </w:rPr>
  </w:style>
  <w:style w:type="character" w:customStyle="1" w:styleId="WW8Num84z1">
    <w:name w:val="WW8Num84z1"/>
    <w:rsid w:val="003A149A"/>
    <w:rPr>
      <w:rFonts w:ascii="Courier New" w:hAnsi="Courier New" w:cs="Times New Roman"/>
    </w:rPr>
  </w:style>
  <w:style w:type="character" w:customStyle="1" w:styleId="WW8Num86z0">
    <w:name w:val="WW8Num86z0"/>
    <w:rsid w:val="003A149A"/>
    <w:rPr>
      <w:rFonts w:ascii="Symbol" w:hAnsi="Symbol"/>
    </w:rPr>
  </w:style>
  <w:style w:type="character" w:customStyle="1" w:styleId="WW8Num87z0">
    <w:name w:val="WW8Num87z0"/>
    <w:rsid w:val="003A149A"/>
    <w:rPr>
      <w:rFonts w:ascii="Symbol" w:hAnsi="Symbol"/>
    </w:rPr>
  </w:style>
  <w:style w:type="character" w:customStyle="1" w:styleId="WW8Num88z0">
    <w:name w:val="WW8Num88z0"/>
    <w:rsid w:val="003A149A"/>
    <w:rPr>
      <w:rFonts w:cs="Times New Roman"/>
    </w:rPr>
  </w:style>
  <w:style w:type="character" w:customStyle="1" w:styleId="WW8Num89z0">
    <w:name w:val="WW8Num89z0"/>
    <w:rsid w:val="003A149A"/>
    <w:rPr>
      <w:rFonts w:ascii="Times New Roman" w:eastAsia="Times New Roman" w:hAnsi="Times New Roman" w:cs="Times New Roman"/>
    </w:rPr>
  </w:style>
  <w:style w:type="character" w:customStyle="1" w:styleId="WW8Num89z1">
    <w:name w:val="WW8Num89z1"/>
    <w:rsid w:val="003A149A"/>
    <w:rPr>
      <w:rFonts w:ascii="Courier New" w:hAnsi="Courier New"/>
    </w:rPr>
  </w:style>
  <w:style w:type="character" w:customStyle="1" w:styleId="WW8Num89z2">
    <w:name w:val="WW8Num89z2"/>
    <w:rsid w:val="003A149A"/>
    <w:rPr>
      <w:rFonts w:ascii="Wingdings" w:hAnsi="Wingdings"/>
    </w:rPr>
  </w:style>
  <w:style w:type="character" w:customStyle="1" w:styleId="WW8Num89z3">
    <w:name w:val="WW8Num89z3"/>
    <w:rsid w:val="003A149A"/>
    <w:rPr>
      <w:rFonts w:ascii="Symbol" w:hAnsi="Symbol"/>
    </w:rPr>
  </w:style>
  <w:style w:type="character" w:customStyle="1" w:styleId="WW8Num90z0">
    <w:name w:val="WW8Num90z0"/>
    <w:rsid w:val="003A149A"/>
    <w:rPr>
      <w:rFonts w:ascii="Times New Roman" w:eastAsia="Times New Roman" w:hAnsi="Times New Roman"/>
    </w:rPr>
  </w:style>
  <w:style w:type="character" w:customStyle="1" w:styleId="WW8Num90z1">
    <w:name w:val="WW8Num90z1"/>
    <w:rsid w:val="003A149A"/>
    <w:rPr>
      <w:rFonts w:ascii="Courier New" w:hAnsi="Courier New" w:cs="Courier New"/>
    </w:rPr>
  </w:style>
  <w:style w:type="character" w:customStyle="1" w:styleId="WW8Num90z2">
    <w:name w:val="WW8Num90z2"/>
    <w:rsid w:val="003A149A"/>
    <w:rPr>
      <w:rFonts w:ascii="Wingdings" w:hAnsi="Wingdings" w:cs="Times New Roman"/>
    </w:rPr>
  </w:style>
  <w:style w:type="character" w:customStyle="1" w:styleId="WW8Num90z3">
    <w:name w:val="WW8Num90z3"/>
    <w:rsid w:val="003A149A"/>
    <w:rPr>
      <w:rFonts w:ascii="Symbol" w:hAnsi="Symbol" w:cs="Times New Roman"/>
    </w:rPr>
  </w:style>
  <w:style w:type="character" w:customStyle="1" w:styleId="WW8Num92z0">
    <w:name w:val="WW8Num92z0"/>
    <w:rsid w:val="003A149A"/>
    <w:rPr>
      <w:rFonts w:ascii="Symbol" w:hAnsi="Symbol"/>
    </w:rPr>
  </w:style>
  <w:style w:type="character" w:customStyle="1" w:styleId="WW8Num92z1">
    <w:name w:val="WW8Num92z1"/>
    <w:rsid w:val="003A149A"/>
    <w:rPr>
      <w:rFonts w:ascii="Courier New" w:hAnsi="Courier New"/>
    </w:rPr>
  </w:style>
  <w:style w:type="character" w:customStyle="1" w:styleId="WW8Num92z2">
    <w:name w:val="WW8Num92z2"/>
    <w:rsid w:val="003A149A"/>
    <w:rPr>
      <w:rFonts w:ascii="Wingdings" w:hAnsi="Wingdings"/>
    </w:rPr>
  </w:style>
  <w:style w:type="character" w:customStyle="1" w:styleId="WW8Num93z0">
    <w:name w:val="WW8Num93z0"/>
    <w:rsid w:val="003A149A"/>
    <w:rPr>
      <w:rFonts w:ascii="Times New Roman" w:eastAsia="Times New Roman" w:hAnsi="Times New Roman" w:cs="Times New Roman"/>
    </w:rPr>
  </w:style>
  <w:style w:type="character" w:customStyle="1" w:styleId="WW8Num93z1">
    <w:name w:val="WW8Num93z1"/>
    <w:rsid w:val="003A149A"/>
    <w:rPr>
      <w:rFonts w:ascii="Courier New" w:hAnsi="Courier New"/>
    </w:rPr>
  </w:style>
  <w:style w:type="character" w:customStyle="1" w:styleId="WW8Num93z2">
    <w:name w:val="WW8Num93z2"/>
    <w:rsid w:val="003A149A"/>
    <w:rPr>
      <w:rFonts w:ascii="Wingdings" w:hAnsi="Wingdings"/>
    </w:rPr>
  </w:style>
  <w:style w:type="character" w:customStyle="1" w:styleId="WW8Num93z3">
    <w:name w:val="WW8Num93z3"/>
    <w:rsid w:val="003A149A"/>
    <w:rPr>
      <w:rFonts w:ascii="Symbol" w:hAnsi="Symbol"/>
    </w:rPr>
  </w:style>
  <w:style w:type="character" w:customStyle="1" w:styleId="WW8Num96z0">
    <w:name w:val="WW8Num96z0"/>
    <w:rsid w:val="003A149A"/>
    <w:rPr>
      <w:rFonts w:ascii="Symbol" w:hAnsi="Symbol"/>
    </w:rPr>
  </w:style>
  <w:style w:type="character" w:customStyle="1" w:styleId="WW8Num98z0">
    <w:name w:val="WW8Num98z0"/>
    <w:rsid w:val="003A149A"/>
    <w:rPr>
      <w:rFonts w:ascii="Symbol" w:hAnsi="Symbol"/>
    </w:rPr>
  </w:style>
  <w:style w:type="character" w:customStyle="1" w:styleId="WW8Num98z1">
    <w:name w:val="WW8Num98z1"/>
    <w:rsid w:val="003A149A"/>
    <w:rPr>
      <w:rFonts w:ascii="Courier New" w:hAnsi="Courier New" w:cs="Courier New"/>
    </w:rPr>
  </w:style>
  <w:style w:type="character" w:customStyle="1" w:styleId="WW8Num98z2">
    <w:name w:val="WW8Num98z2"/>
    <w:rsid w:val="003A149A"/>
    <w:rPr>
      <w:rFonts w:ascii="Wingdings" w:hAnsi="Wingdings"/>
    </w:rPr>
  </w:style>
  <w:style w:type="character" w:customStyle="1" w:styleId="WW8Num99z0">
    <w:name w:val="WW8Num99z0"/>
    <w:rsid w:val="003A149A"/>
    <w:rPr>
      <w:rFonts w:ascii="Symbol" w:hAnsi="Symbol"/>
    </w:rPr>
  </w:style>
  <w:style w:type="character" w:customStyle="1" w:styleId="WW8Num100z0">
    <w:name w:val="WW8Num100z0"/>
    <w:rsid w:val="003A149A"/>
    <w:rPr>
      <w:rFonts w:ascii="Symbol" w:hAnsi="Symbol"/>
    </w:rPr>
  </w:style>
  <w:style w:type="character" w:customStyle="1" w:styleId="WW8Num101z1">
    <w:name w:val="WW8Num101z1"/>
    <w:rsid w:val="003A149A"/>
    <w:rPr>
      <w:rFonts w:ascii="Symbol" w:hAnsi="Symbol"/>
    </w:rPr>
  </w:style>
  <w:style w:type="character" w:customStyle="1" w:styleId="WW8Num102z0">
    <w:name w:val="WW8Num102z0"/>
    <w:rsid w:val="003A149A"/>
    <w:rPr>
      <w:rFonts w:ascii="Symbol" w:hAnsi="Symbol"/>
    </w:rPr>
  </w:style>
  <w:style w:type="character" w:customStyle="1" w:styleId="WW8Num103z0">
    <w:name w:val="WW8Num103z0"/>
    <w:rsid w:val="003A149A"/>
    <w:rPr>
      <w:rFonts w:ascii="Symbol" w:hAnsi="Symbol"/>
    </w:rPr>
  </w:style>
  <w:style w:type="character" w:customStyle="1" w:styleId="WW8Num106z0">
    <w:name w:val="WW8Num106z0"/>
    <w:rsid w:val="003A149A"/>
    <w:rPr>
      <w:b w:val="0"/>
      <w:i w:val="0"/>
    </w:rPr>
  </w:style>
  <w:style w:type="character" w:customStyle="1" w:styleId="WW8Num108z0">
    <w:name w:val="WW8Num108z0"/>
    <w:rsid w:val="003A149A"/>
    <w:rPr>
      <w:rFonts w:ascii="StarSymbol" w:hAnsi="StarSymbol"/>
    </w:rPr>
  </w:style>
  <w:style w:type="character" w:customStyle="1" w:styleId="WW8Num109z0">
    <w:name w:val="WW8Num109z0"/>
    <w:rsid w:val="003A149A"/>
    <w:rPr>
      <w:rFonts w:ascii="Symbol" w:hAnsi="Symbol"/>
    </w:rPr>
  </w:style>
  <w:style w:type="character" w:customStyle="1" w:styleId="WW8Num109z6">
    <w:name w:val="WW8Num109z6"/>
    <w:rsid w:val="003A149A"/>
    <w:rPr>
      <w:rFonts w:ascii="Wingdings" w:hAnsi="Wingdings"/>
    </w:rPr>
  </w:style>
  <w:style w:type="character" w:customStyle="1" w:styleId="WW8Num110z0">
    <w:name w:val="WW8Num110z0"/>
    <w:rsid w:val="003A149A"/>
    <w:rPr>
      <w:rFonts w:ascii="Symbol" w:hAnsi="Symbol"/>
    </w:rPr>
  </w:style>
  <w:style w:type="character" w:customStyle="1" w:styleId="WW8Num110z1">
    <w:name w:val="WW8Num110z1"/>
    <w:rsid w:val="003A149A"/>
    <w:rPr>
      <w:rFonts w:ascii="Courier New" w:hAnsi="Courier New"/>
    </w:rPr>
  </w:style>
  <w:style w:type="character" w:customStyle="1" w:styleId="WW8Num110z2">
    <w:name w:val="WW8Num110z2"/>
    <w:rsid w:val="003A149A"/>
    <w:rPr>
      <w:rFonts w:ascii="Wingdings" w:hAnsi="Wingdings"/>
    </w:rPr>
  </w:style>
  <w:style w:type="character" w:customStyle="1" w:styleId="WW8Num111z0">
    <w:name w:val="WW8Num111z0"/>
    <w:rsid w:val="003A149A"/>
    <w:rPr>
      <w:rFonts w:ascii="Times New Roman" w:eastAsia="Times New Roman" w:hAnsi="Times New Roman" w:cs="Times New Roman"/>
    </w:rPr>
  </w:style>
  <w:style w:type="character" w:customStyle="1" w:styleId="WW8Num111z1">
    <w:name w:val="WW8Num111z1"/>
    <w:rsid w:val="003A149A"/>
    <w:rPr>
      <w:rFonts w:ascii="Courier New" w:hAnsi="Courier New"/>
    </w:rPr>
  </w:style>
  <w:style w:type="character" w:customStyle="1" w:styleId="WW8Num111z2">
    <w:name w:val="WW8Num111z2"/>
    <w:rsid w:val="003A149A"/>
    <w:rPr>
      <w:rFonts w:ascii="Wingdings" w:hAnsi="Wingdings"/>
    </w:rPr>
  </w:style>
  <w:style w:type="character" w:customStyle="1" w:styleId="WW8Num111z3">
    <w:name w:val="WW8Num111z3"/>
    <w:rsid w:val="003A149A"/>
    <w:rPr>
      <w:rFonts w:ascii="Symbol" w:hAnsi="Symbol"/>
    </w:rPr>
  </w:style>
  <w:style w:type="character" w:customStyle="1" w:styleId="WW8Num112z0">
    <w:name w:val="WW8Num112z0"/>
    <w:rsid w:val="003A149A"/>
    <w:rPr>
      <w:rFonts w:ascii="Symbol" w:hAnsi="Symbol"/>
    </w:rPr>
  </w:style>
  <w:style w:type="character" w:customStyle="1" w:styleId="WW8Num112z1">
    <w:name w:val="WW8Num112z1"/>
    <w:rsid w:val="003A149A"/>
    <w:rPr>
      <w:rFonts w:ascii="Arial" w:eastAsia="Times New Roman" w:hAnsi="Arial" w:cs="Arial"/>
      <w:color w:val="auto"/>
    </w:rPr>
  </w:style>
  <w:style w:type="character" w:customStyle="1" w:styleId="WW8Num112z2">
    <w:name w:val="WW8Num112z2"/>
    <w:rsid w:val="003A149A"/>
    <w:rPr>
      <w:rFonts w:ascii="Wingdings" w:hAnsi="Wingdings"/>
    </w:rPr>
  </w:style>
  <w:style w:type="character" w:customStyle="1" w:styleId="WW8Num112z4">
    <w:name w:val="WW8Num112z4"/>
    <w:rsid w:val="003A149A"/>
    <w:rPr>
      <w:rFonts w:ascii="Courier New" w:hAnsi="Courier New"/>
    </w:rPr>
  </w:style>
  <w:style w:type="character" w:customStyle="1" w:styleId="WW8Num114z0">
    <w:name w:val="WW8Num114z0"/>
    <w:rsid w:val="003A149A"/>
    <w:rPr>
      <w:rFonts w:ascii="Symbol" w:hAnsi="Symbol"/>
    </w:rPr>
  </w:style>
  <w:style w:type="character" w:customStyle="1" w:styleId="WW8Num114z1">
    <w:name w:val="WW8Num114z1"/>
    <w:rsid w:val="003A149A"/>
    <w:rPr>
      <w:rFonts w:ascii="Arial" w:eastAsia="Times New Roman" w:hAnsi="Arial" w:cs="Arial"/>
    </w:rPr>
  </w:style>
  <w:style w:type="character" w:customStyle="1" w:styleId="WW8Num114z2">
    <w:name w:val="WW8Num114z2"/>
    <w:rsid w:val="003A149A"/>
    <w:rPr>
      <w:rFonts w:ascii="Wingdings" w:hAnsi="Wingdings"/>
    </w:rPr>
  </w:style>
  <w:style w:type="character" w:customStyle="1" w:styleId="WW8Num114z4">
    <w:name w:val="WW8Num114z4"/>
    <w:rsid w:val="003A149A"/>
    <w:rPr>
      <w:rFonts w:ascii="Courier New" w:hAnsi="Courier New"/>
    </w:rPr>
  </w:style>
  <w:style w:type="character" w:customStyle="1" w:styleId="WW8Num115z1">
    <w:name w:val="WW8Num115z1"/>
    <w:rsid w:val="003A149A"/>
    <w:rPr>
      <w:rFonts w:ascii="Symbol" w:hAnsi="Symbol"/>
    </w:rPr>
  </w:style>
  <w:style w:type="character" w:customStyle="1" w:styleId="WW8Num116z0">
    <w:name w:val="WW8Num116z0"/>
    <w:rsid w:val="003A149A"/>
    <w:rPr>
      <w:rFonts w:ascii="Symbol" w:hAnsi="Symbol"/>
    </w:rPr>
  </w:style>
  <w:style w:type="character" w:customStyle="1" w:styleId="WW8Num116z1">
    <w:name w:val="WW8Num116z1"/>
    <w:rsid w:val="003A149A"/>
    <w:rPr>
      <w:rFonts w:ascii="Courier New" w:hAnsi="Courier New" w:cs="Courier New"/>
    </w:rPr>
  </w:style>
  <w:style w:type="character" w:customStyle="1" w:styleId="WW8Num116z2">
    <w:name w:val="WW8Num116z2"/>
    <w:rsid w:val="003A149A"/>
    <w:rPr>
      <w:rFonts w:ascii="Wingdings" w:hAnsi="Wingdings"/>
    </w:rPr>
  </w:style>
  <w:style w:type="character" w:customStyle="1" w:styleId="WW8Num118z0">
    <w:name w:val="WW8Num118z0"/>
    <w:rsid w:val="003A149A"/>
    <w:rPr>
      <w:rFonts w:ascii="Symbol" w:hAnsi="Symbol"/>
    </w:rPr>
  </w:style>
  <w:style w:type="character" w:customStyle="1" w:styleId="WW8Num118z1">
    <w:name w:val="WW8Num118z1"/>
    <w:rsid w:val="003A149A"/>
    <w:rPr>
      <w:rFonts w:ascii="Courier New" w:hAnsi="Courier New"/>
    </w:rPr>
  </w:style>
  <w:style w:type="character" w:customStyle="1" w:styleId="WW8Num118z2">
    <w:name w:val="WW8Num118z2"/>
    <w:rsid w:val="003A149A"/>
    <w:rPr>
      <w:rFonts w:ascii="Wingdings" w:hAnsi="Wingdings"/>
    </w:rPr>
  </w:style>
  <w:style w:type="character" w:customStyle="1" w:styleId="WW8Num121z0">
    <w:name w:val="WW8Num121z0"/>
    <w:rsid w:val="003A149A"/>
    <w:rPr>
      <w:rFonts w:ascii="Times New Roman" w:hAnsi="Times New Roman" w:cs="Times New Roman"/>
    </w:rPr>
  </w:style>
  <w:style w:type="character" w:customStyle="1" w:styleId="WW8Num124z0">
    <w:name w:val="WW8Num124z0"/>
    <w:rsid w:val="003A149A"/>
    <w:rPr>
      <w:rFonts w:ascii="Symbol" w:hAnsi="Symbol"/>
    </w:rPr>
  </w:style>
  <w:style w:type="character" w:customStyle="1" w:styleId="WW8Num124z1">
    <w:name w:val="WW8Num124z1"/>
    <w:rsid w:val="003A149A"/>
    <w:rPr>
      <w:rFonts w:ascii="Courier New" w:hAnsi="Courier New"/>
    </w:rPr>
  </w:style>
  <w:style w:type="character" w:customStyle="1" w:styleId="WW8Num124z2">
    <w:name w:val="WW8Num124z2"/>
    <w:rsid w:val="003A149A"/>
    <w:rPr>
      <w:rFonts w:ascii="Wingdings" w:hAnsi="Wingdings"/>
    </w:rPr>
  </w:style>
  <w:style w:type="character" w:customStyle="1" w:styleId="WW8Num125z1">
    <w:name w:val="WW8Num125z1"/>
    <w:rsid w:val="003A149A"/>
    <w:rPr>
      <w:rFonts w:ascii="Symbol" w:hAnsi="Symbol"/>
    </w:rPr>
  </w:style>
  <w:style w:type="character" w:customStyle="1" w:styleId="WW8Num126z0">
    <w:name w:val="WW8Num126z0"/>
    <w:rsid w:val="003A149A"/>
    <w:rPr>
      <w:rFonts w:ascii="Times New Roman" w:eastAsia="Times New Roman" w:hAnsi="Times New Roman" w:cs="Times New Roman"/>
    </w:rPr>
  </w:style>
  <w:style w:type="character" w:customStyle="1" w:styleId="WW8Num126z1">
    <w:name w:val="WW8Num126z1"/>
    <w:rsid w:val="003A149A"/>
    <w:rPr>
      <w:rFonts w:ascii="Courier New" w:hAnsi="Courier New"/>
    </w:rPr>
  </w:style>
  <w:style w:type="character" w:customStyle="1" w:styleId="WW8Num126z2">
    <w:name w:val="WW8Num126z2"/>
    <w:rsid w:val="003A149A"/>
    <w:rPr>
      <w:rFonts w:ascii="Wingdings" w:hAnsi="Wingdings"/>
    </w:rPr>
  </w:style>
  <w:style w:type="character" w:customStyle="1" w:styleId="WW8Num126z3">
    <w:name w:val="WW8Num126z3"/>
    <w:rsid w:val="003A149A"/>
    <w:rPr>
      <w:rFonts w:ascii="Symbol" w:hAnsi="Symbol"/>
    </w:rPr>
  </w:style>
  <w:style w:type="character" w:customStyle="1" w:styleId="WW8Num127z0">
    <w:name w:val="WW8Num127z0"/>
    <w:rsid w:val="003A149A"/>
    <w:rPr>
      <w:rFonts w:ascii="Symbol" w:hAnsi="Symbol"/>
    </w:rPr>
  </w:style>
  <w:style w:type="character" w:customStyle="1" w:styleId="WW8Num127z1">
    <w:name w:val="WW8Num127z1"/>
    <w:rsid w:val="003A149A"/>
    <w:rPr>
      <w:rFonts w:ascii="Courier New" w:hAnsi="Courier New" w:cs="Courier New"/>
    </w:rPr>
  </w:style>
  <w:style w:type="character" w:customStyle="1" w:styleId="WW8Num127z2">
    <w:name w:val="WW8Num127z2"/>
    <w:rsid w:val="003A149A"/>
    <w:rPr>
      <w:rFonts w:ascii="Wingdings" w:hAnsi="Wingdings"/>
    </w:rPr>
  </w:style>
  <w:style w:type="character" w:customStyle="1" w:styleId="WW8Num128z0">
    <w:name w:val="WW8Num128z0"/>
    <w:rsid w:val="003A149A"/>
    <w:rPr>
      <w:b/>
    </w:rPr>
  </w:style>
  <w:style w:type="character" w:customStyle="1" w:styleId="WW8Num130z0">
    <w:name w:val="WW8Num130z0"/>
    <w:rsid w:val="003A149A"/>
    <w:rPr>
      <w:rFonts w:ascii="Symbol" w:hAnsi="Symbol"/>
    </w:rPr>
  </w:style>
  <w:style w:type="character" w:customStyle="1" w:styleId="WW8Num131z0">
    <w:name w:val="WW8Num131z0"/>
    <w:rsid w:val="003A149A"/>
    <w:rPr>
      <w:rFonts w:ascii="Symbol" w:hAnsi="Symbol"/>
    </w:rPr>
  </w:style>
  <w:style w:type="character" w:customStyle="1" w:styleId="WW8Num131z1">
    <w:name w:val="WW8Num131z1"/>
    <w:rsid w:val="003A149A"/>
    <w:rPr>
      <w:rFonts w:ascii="Courier New" w:hAnsi="Courier New"/>
    </w:rPr>
  </w:style>
  <w:style w:type="character" w:customStyle="1" w:styleId="WW8Num131z2">
    <w:name w:val="WW8Num131z2"/>
    <w:rsid w:val="003A149A"/>
    <w:rPr>
      <w:rFonts w:ascii="Wingdings" w:hAnsi="Wingdings"/>
    </w:rPr>
  </w:style>
  <w:style w:type="character" w:customStyle="1" w:styleId="WW8Num132z0">
    <w:name w:val="WW8Num132z0"/>
    <w:rsid w:val="003A149A"/>
    <w:rPr>
      <w:rFonts w:ascii="Times New Roman" w:eastAsia="Times New Roman" w:hAnsi="Times New Roman" w:cs="Times New Roman"/>
    </w:rPr>
  </w:style>
  <w:style w:type="character" w:customStyle="1" w:styleId="WW8Num132z1">
    <w:name w:val="WW8Num132z1"/>
    <w:rsid w:val="003A149A"/>
    <w:rPr>
      <w:rFonts w:ascii="Courier New" w:hAnsi="Courier New" w:cs="Times New Roman"/>
    </w:rPr>
  </w:style>
  <w:style w:type="character" w:customStyle="1" w:styleId="WW8Num132z2">
    <w:name w:val="WW8Num132z2"/>
    <w:rsid w:val="003A149A"/>
    <w:rPr>
      <w:rFonts w:ascii="Wingdings" w:hAnsi="Wingdings"/>
    </w:rPr>
  </w:style>
  <w:style w:type="character" w:customStyle="1" w:styleId="WW8Num132z3">
    <w:name w:val="WW8Num132z3"/>
    <w:rsid w:val="003A149A"/>
    <w:rPr>
      <w:rFonts w:ascii="Symbol" w:hAnsi="Symbol"/>
    </w:rPr>
  </w:style>
  <w:style w:type="character" w:customStyle="1" w:styleId="WW8Num134z0">
    <w:name w:val="WW8Num134z0"/>
    <w:rsid w:val="003A149A"/>
    <w:rPr>
      <w:b/>
    </w:rPr>
  </w:style>
  <w:style w:type="character" w:customStyle="1" w:styleId="WW8Num135z0">
    <w:name w:val="WW8Num135z0"/>
    <w:rsid w:val="003A149A"/>
    <w:rPr>
      <w:rFonts w:ascii="Symbol" w:hAnsi="Symbol"/>
    </w:rPr>
  </w:style>
  <w:style w:type="character" w:customStyle="1" w:styleId="WW8Num135z1">
    <w:name w:val="WW8Num135z1"/>
    <w:rsid w:val="003A149A"/>
    <w:rPr>
      <w:rFonts w:ascii="Courier New" w:hAnsi="Courier New"/>
    </w:rPr>
  </w:style>
  <w:style w:type="character" w:customStyle="1" w:styleId="WW8Num135z2">
    <w:name w:val="WW8Num135z2"/>
    <w:rsid w:val="003A149A"/>
    <w:rPr>
      <w:rFonts w:ascii="Wingdings" w:hAnsi="Wingdings"/>
    </w:rPr>
  </w:style>
  <w:style w:type="character" w:customStyle="1" w:styleId="WW8Num138z0">
    <w:name w:val="WW8Num138z0"/>
    <w:rsid w:val="003A149A"/>
    <w:rPr>
      <w:rFonts w:ascii="Symbol" w:hAnsi="Symbol"/>
    </w:rPr>
  </w:style>
  <w:style w:type="character" w:customStyle="1" w:styleId="WW8Num138z1">
    <w:name w:val="WW8Num138z1"/>
    <w:rsid w:val="003A149A"/>
    <w:rPr>
      <w:rFonts w:ascii="Courier New" w:hAnsi="Courier New"/>
    </w:rPr>
  </w:style>
  <w:style w:type="character" w:customStyle="1" w:styleId="WW8Num138z2">
    <w:name w:val="WW8Num138z2"/>
    <w:rsid w:val="003A149A"/>
    <w:rPr>
      <w:rFonts w:ascii="Wingdings" w:hAnsi="Wingdings"/>
    </w:rPr>
  </w:style>
  <w:style w:type="character" w:customStyle="1" w:styleId="WW8Num140z0">
    <w:name w:val="WW8Num140z0"/>
    <w:rsid w:val="003A149A"/>
    <w:rPr>
      <w:rFonts w:ascii="StarSymbol" w:hAnsi="StarSymbol"/>
    </w:rPr>
  </w:style>
  <w:style w:type="character" w:customStyle="1" w:styleId="WW8Num141z0">
    <w:name w:val="WW8Num141z0"/>
    <w:rsid w:val="003A149A"/>
    <w:rPr>
      <w:rFonts w:ascii="Symbol" w:hAnsi="Symbol"/>
    </w:rPr>
  </w:style>
  <w:style w:type="character" w:customStyle="1" w:styleId="WW8Num141z1">
    <w:name w:val="WW8Num141z1"/>
    <w:rsid w:val="003A149A"/>
    <w:rPr>
      <w:rFonts w:ascii="Courier New" w:hAnsi="Courier New"/>
    </w:rPr>
  </w:style>
  <w:style w:type="character" w:customStyle="1" w:styleId="WW8Num141z2">
    <w:name w:val="WW8Num141z2"/>
    <w:rsid w:val="003A149A"/>
    <w:rPr>
      <w:rFonts w:ascii="Wingdings" w:hAnsi="Wingdings"/>
    </w:rPr>
  </w:style>
  <w:style w:type="character" w:customStyle="1" w:styleId="WW8Num142z0">
    <w:name w:val="WW8Num142z0"/>
    <w:rsid w:val="003A149A"/>
    <w:rPr>
      <w:rFonts w:ascii="Symbol" w:hAnsi="Symbol"/>
    </w:rPr>
  </w:style>
  <w:style w:type="character" w:customStyle="1" w:styleId="WW8Num144z0">
    <w:name w:val="WW8Num144z0"/>
    <w:rsid w:val="003A149A"/>
    <w:rPr>
      <w:rFonts w:ascii="Symbol" w:hAnsi="Symbol"/>
    </w:rPr>
  </w:style>
  <w:style w:type="character" w:customStyle="1" w:styleId="WW8Num144z1">
    <w:name w:val="WW8Num144z1"/>
    <w:rsid w:val="003A149A"/>
    <w:rPr>
      <w:rFonts w:ascii="Courier New" w:hAnsi="Courier New"/>
    </w:rPr>
  </w:style>
  <w:style w:type="character" w:customStyle="1" w:styleId="WW8Num144z2">
    <w:name w:val="WW8Num144z2"/>
    <w:rsid w:val="003A149A"/>
    <w:rPr>
      <w:rFonts w:ascii="Wingdings" w:hAnsi="Wingdings"/>
    </w:rPr>
  </w:style>
  <w:style w:type="character" w:customStyle="1" w:styleId="WW8Num148z0">
    <w:name w:val="WW8Num148z0"/>
    <w:rsid w:val="003A149A"/>
    <w:rPr>
      <w:rFonts w:ascii="Symbol" w:hAnsi="Symbol"/>
    </w:rPr>
  </w:style>
  <w:style w:type="character" w:customStyle="1" w:styleId="WW8Num148z1">
    <w:name w:val="WW8Num148z1"/>
    <w:rsid w:val="003A149A"/>
    <w:rPr>
      <w:rFonts w:ascii="Courier New" w:hAnsi="Courier New"/>
    </w:rPr>
  </w:style>
  <w:style w:type="character" w:customStyle="1" w:styleId="WW8Num148z2">
    <w:name w:val="WW8Num148z2"/>
    <w:rsid w:val="003A149A"/>
    <w:rPr>
      <w:rFonts w:ascii="Wingdings" w:hAnsi="Wingdings"/>
    </w:rPr>
  </w:style>
  <w:style w:type="character" w:customStyle="1" w:styleId="WW8Num150z0">
    <w:name w:val="WW8Num150z0"/>
    <w:rsid w:val="003A149A"/>
    <w:rPr>
      <w:rFonts w:ascii="StarSymbol" w:hAnsi="StarSymbol"/>
    </w:rPr>
  </w:style>
  <w:style w:type="character" w:customStyle="1" w:styleId="WW8Num152z0">
    <w:name w:val="WW8Num152z0"/>
    <w:rsid w:val="003A149A"/>
    <w:rPr>
      <w:rFonts w:ascii="Symbol" w:hAnsi="Symbol"/>
    </w:rPr>
  </w:style>
  <w:style w:type="character" w:customStyle="1" w:styleId="WW8Num153z0">
    <w:name w:val="WW8Num153z0"/>
    <w:rsid w:val="003A149A"/>
    <w:rPr>
      <w:rFonts w:ascii="Times New Roman" w:eastAsia="Times New Roman" w:hAnsi="Times New Roman" w:cs="Times New Roman"/>
    </w:rPr>
  </w:style>
  <w:style w:type="character" w:customStyle="1" w:styleId="WW8Num153z1">
    <w:name w:val="WW8Num153z1"/>
    <w:rsid w:val="003A149A"/>
    <w:rPr>
      <w:rFonts w:ascii="Courier New" w:hAnsi="Courier New"/>
    </w:rPr>
  </w:style>
  <w:style w:type="character" w:customStyle="1" w:styleId="WW8Num153z2">
    <w:name w:val="WW8Num153z2"/>
    <w:rsid w:val="003A149A"/>
    <w:rPr>
      <w:rFonts w:ascii="Wingdings" w:hAnsi="Wingdings"/>
    </w:rPr>
  </w:style>
  <w:style w:type="character" w:customStyle="1" w:styleId="WW8Num153z3">
    <w:name w:val="WW8Num153z3"/>
    <w:rsid w:val="003A149A"/>
    <w:rPr>
      <w:rFonts w:ascii="Symbol" w:hAnsi="Symbol"/>
    </w:rPr>
  </w:style>
  <w:style w:type="character" w:customStyle="1" w:styleId="WW8Num154z0">
    <w:name w:val="WW8Num154z0"/>
    <w:rsid w:val="003A149A"/>
    <w:rPr>
      <w:rFonts w:ascii="Symbol" w:hAnsi="Symbol"/>
    </w:rPr>
  </w:style>
  <w:style w:type="character" w:customStyle="1" w:styleId="WW8Num154z1">
    <w:name w:val="WW8Num154z1"/>
    <w:rsid w:val="003A149A"/>
    <w:rPr>
      <w:rFonts w:ascii="Courier New" w:hAnsi="Courier New" w:cs="Courier New"/>
    </w:rPr>
  </w:style>
  <w:style w:type="character" w:customStyle="1" w:styleId="WW8Num154z2">
    <w:name w:val="WW8Num154z2"/>
    <w:rsid w:val="003A149A"/>
    <w:rPr>
      <w:rFonts w:ascii="Wingdings" w:hAnsi="Wingdings"/>
    </w:rPr>
  </w:style>
  <w:style w:type="character" w:customStyle="1" w:styleId="WW8Num155z0">
    <w:name w:val="WW8Num155z0"/>
    <w:rsid w:val="003A149A"/>
    <w:rPr>
      <w:rFonts w:ascii="Symbol" w:hAnsi="Symbol"/>
    </w:rPr>
  </w:style>
  <w:style w:type="character" w:customStyle="1" w:styleId="WW8Num155z1">
    <w:name w:val="WW8Num155z1"/>
    <w:rsid w:val="003A149A"/>
    <w:rPr>
      <w:rFonts w:ascii="Courier New" w:hAnsi="Courier New" w:cs="Courier New"/>
    </w:rPr>
  </w:style>
  <w:style w:type="character" w:customStyle="1" w:styleId="WW8Num155z2">
    <w:name w:val="WW8Num155z2"/>
    <w:rsid w:val="003A149A"/>
    <w:rPr>
      <w:rFonts w:ascii="Wingdings" w:hAnsi="Wingdings"/>
    </w:rPr>
  </w:style>
  <w:style w:type="character" w:customStyle="1" w:styleId="WW8Num156z0">
    <w:name w:val="WW8Num156z0"/>
    <w:rsid w:val="003A149A"/>
    <w:rPr>
      <w:rFonts w:ascii="Symbol" w:hAnsi="Symbol"/>
    </w:rPr>
  </w:style>
  <w:style w:type="character" w:customStyle="1" w:styleId="WW8Num156z1">
    <w:name w:val="WW8Num156z1"/>
    <w:rsid w:val="003A149A"/>
    <w:rPr>
      <w:rFonts w:ascii="Courier New" w:hAnsi="Courier New"/>
    </w:rPr>
  </w:style>
  <w:style w:type="character" w:customStyle="1" w:styleId="WW8Num156z2">
    <w:name w:val="WW8Num156z2"/>
    <w:rsid w:val="003A149A"/>
    <w:rPr>
      <w:rFonts w:ascii="Wingdings" w:hAnsi="Wingdings"/>
    </w:rPr>
  </w:style>
  <w:style w:type="character" w:customStyle="1" w:styleId="WW8Num158z0">
    <w:name w:val="WW8Num158z0"/>
    <w:rsid w:val="003A149A"/>
    <w:rPr>
      <w:rFonts w:ascii="Symbol" w:hAnsi="Symbol"/>
    </w:rPr>
  </w:style>
  <w:style w:type="character" w:customStyle="1" w:styleId="WW8Num158z1">
    <w:name w:val="WW8Num158z1"/>
    <w:rsid w:val="003A149A"/>
    <w:rPr>
      <w:rFonts w:ascii="Courier New" w:hAnsi="Courier New"/>
    </w:rPr>
  </w:style>
  <w:style w:type="character" w:customStyle="1" w:styleId="WW8Num158z2">
    <w:name w:val="WW8Num158z2"/>
    <w:rsid w:val="003A149A"/>
    <w:rPr>
      <w:rFonts w:ascii="Wingdings" w:hAnsi="Wingdings"/>
    </w:rPr>
  </w:style>
  <w:style w:type="character" w:customStyle="1" w:styleId="WW8Num160z1">
    <w:name w:val="WW8Num160z1"/>
    <w:rsid w:val="003A149A"/>
    <w:rPr>
      <w:rFonts w:ascii="Symbol" w:hAnsi="Symbol"/>
    </w:rPr>
  </w:style>
  <w:style w:type="character" w:customStyle="1" w:styleId="WW8Num161z0">
    <w:name w:val="WW8Num161z0"/>
    <w:rsid w:val="003A149A"/>
    <w:rPr>
      <w:rFonts w:ascii="Symbol" w:hAnsi="Symbol"/>
    </w:rPr>
  </w:style>
  <w:style w:type="character" w:customStyle="1" w:styleId="WW8Num161z1">
    <w:name w:val="WW8Num161z1"/>
    <w:rsid w:val="003A149A"/>
    <w:rPr>
      <w:rFonts w:ascii="Courier New" w:hAnsi="Courier New"/>
    </w:rPr>
  </w:style>
  <w:style w:type="character" w:customStyle="1" w:styleId="WW8Num161z2">
    <w:name w:val="WW8Num161z2"/>
    <w:rsid w:val="003A149A"/>
    <w:rPr>
      <w:rFonts w:ascii="Wingdings" w:hAnsi="Wingdings"/>
    </w:rPr>
  </w:style>
  <w:style w:type="character" w:customStyle="1" w:styleId="WW8Num162z0">
    <w:name w:val="WW8Num162z0"/>
    <w:rsid w:val="003A149A"/>
    <w:rPr>
      <w:rFonts w:ascii="Times New Roman" w:eastAsia="Times New Roman" w:hAnsi="Times New Roman" w:cs="Times New Roman"/>
    </w:rPr>
  </w:style>
  <w:style w:type="character" w:customStyle="1" w:styleId="WW8Num162z1">
    <w:name w:val="WW8Num162z1"/>
    <w:rsid w:val="003A149A"/>
    <w:rPr>
      <w:rFonts w:ascii="Courier New" w:hAnsi="Courier New"/>
    </w:rPr>
  </w:style>
  <w:style w:type="character" w:customStyle="1" w:styleId="WW8Num162z2">
    <w:name w:val="WW8Num162z2"/>
    <w:rsid w:val="003A149A"/>
    <w:rPr>
      <w:rFonts w:ascii="Wingdings" w:hAnsi="Wingdings"/>
    </w:rPr>
  </w:style>
  <w:style w:type="character" w:customStyle="1" w:styleId="WW8Num162z3">
    <w:name w:val="WW8Num162z3"/>
    <w:rsid w:val="003A149A"/>
    <w:rPr>
      <w:rFonts w:ascii="Symbol" w:hAnsi="Symbol"/>
    </w:rPr>
  </w:style>
  <w:style w:type="character" w:customStyle="1" w:styleId="WW8Num163z0">
    <w:name w:val="WW8Num163z0"/>
    <w:rsid w:val="003A149A"/>
    <w:rPr>
      <w:rFonts w:ascii="Symbol" w:hAnsi="Symbol"/>
    </w:rPr>
  </w:style>
  <w:style w:type="character" w:customStyle="1" w:styleId="WW8Num164z0">
    <w:name w:val="WW8Num164z0"/>
    <w:rsid w:val="003A149A"/>
    <w:rPr>
      <w:rFonts w:ascii="Symbol" w:hAnsi="Symbol"/>
    </w:rPr>
  </w:style>
  <w:style w:type="character" w:customStyle="1" w:styleId="WW8Num165z0">
    <w:name w:val="WW8Num165z0"/>
    <w:rsid w:val="003A149A"/>
    <w:rPr>
      <w:rFonts w:ascii="Symbol" w:hAnsi="Symbol"/>
    </w:rPr>
  </w:style>
  <w:style w:type="character" w:customStyle="1" w:styleId="WW8Num168z1">
    <w:name w:val="WW8Num168z1"/>
    <w:rsid w:val="003A149A"/>
    <w:rPr>
      <w:rFonts w:ascii="Times New Roman" w:eastAsia="Times New Roman" w:hAnsi="Times New Roman" w:cs="Times New Roman"/>
    </w:rPr>
  </w:style>
  <w:style w:type="character" w:customStyle="1" w:styleId="WW8Num169z0">
    <w:name w:val="WW8Num169z0"/>
    <w:rsid w:val="003A149A"/>
    <w:rPr>
      <w:rFonts w:ascii="Symbol" w:hAnsi="Symbol"/>
    </w:rPr>
  </w:style>
  <w:style w:type="character" w:customStyle="1" w:styleId="WW8Num170z0">
    <w:name w:val="WW8Num170z0"/>
    <w:rsid w:val="003A149A"/>
    <w:rPr>
      <w:rFonts w:ascii="Times New Roman" w:eastAsia="Times New Roman" w:hAnsi="Times New Roman" w:cs="Times New Roman"/>
    </w:rPr>
  </w:style>
  <w:style w:type="character" w:customStyle="1" w:styleId="WW8Num171z0">
    <w:name w:val="WW8Num171z0"/>
    <w:rsid w:val="003A149A"/>
    <w:rPr>
      <w:rFonts w:ascii="Symbol" w:hAnsi="Symbol"/>
    </w:rPr>
  </w:style>
  <w:style w:type="character" w:customStyle="1" w:styleId="WW8Num171z1">
    <w:name w:val="WW8Num171z1"/>
    <w:rsid w:val="003A149A"/>
    <w:rPr>
      <w:rFonts w:ascii="Courier New" w:hAnsi="Courier New"/>
    </w:rPr>
  </w:style>
  <w:style w:type="character" w:customStyle="1" w:styleId="WW8Num171z2">
    <w:name w:val="WW8Num171z2"/>
    <w:rsid w:val="003A149A"/>
    <w:rPr>
      <w:rFonts w:ascii="Wingdings" w:hAnsi="Wingdings"/>
    </w:rPr>
  </w:style>
  <w:style w:type="character" w:customStyle="1" w:styleId="WW8Num172z0">
    <w:name w:val="WW8Num172z0"/>
    <w:rsid w:val="003A149A"/>
    <w:rPr>
      <w:rFonts w:ascii="Times New Roman" w:eastAsia="Times New Roman" w:hAnsi="Times New Roman" w:cs="Times New Roman"/>
    </w:rPr>
  </w:style>
  <w:style w:type="character" w:customStyle="1" w:styleId="WW8Num172z1">
    <w:name w:val="WW8Num172z1"/>
    <w:rsid w:val="003A149A"/>
    <w:rPr>
      <w:rFonts w:ascii="Courier New" w:hAnsi="Courier New"/>
    </w:rPr>
  </w:style>
  <w:style w:type="character" w:customStyle="1" w:styleId="WW8Num172z2">
    <w:name w:val="WW8Num172z2"/>
    <w:rsid w:val="003A149A"/>
    <w:rPr>
      <w:rFonts w:ascii="Wingdings" w:hAnsi="Wingdings"/>
    </w:rPr>
  </w:style>
  <w:style w:type="character" w:customStyle="1" w:styleId="WW8Num172z3">
    <w:name w:val="WW8Num172z3"/>
    <w:rsid w:val="003A149A"/>
    <w:rPr>
      <w:rFonts w:ascii="Symbol" w:hAnsi="Symbol"/>
    </w:rPr>
  </w:style>
  <w:style w:type="character" w:customStyle="1" w:styleId="WW8Num173z0">
    <w:name w:val="WW8Num173z0"/>
    <w:rsid w:val="003A149A"/>
    <w:rPr>
      <w:rFonts w:ascii="Symbol" w:hAnsi="Symbol"/>
    </w:rPr>
  </w:style>
  <w:style w:type="character" w:customStyle="1" w:styleId="WW8Num175z3">
    <w:name w:val="WW8Num175z3"/>
    <w:rsid w:val="003A149A"/>
    <w:rPr>
      <w:rFonts w:ascii="Symbol" w:hAnsi="Symbol"/>
    </w:rPr>
  </w:style>
  <w:style w:type="character" w:customStyle="1" w:styleId="WW8Num176z0">
    <w:name w:val="WW8Num176z0"/>
    <w:rsid w:val="003A149A"/>
    <w:rPr>
      <w:rFonts w:ascii="Symbol" w:hAnsi="Symbol"/>
    </w:rPr>
  </w:style>
  <w:style w:type="character" w:customStyle="1" w:styleId="WW8Num177z0">
    <w:name w:val="WW8Num177z0"/>
    <w:rsid w:val="003A149A"/>
    <w:rPr>
      <w:rFonts w:ascii="Symbol" w:hAnsi="Symbol"/>
    </w:rPr>
  </w:style>
  <w:style w:type="character" w:customStyle="1" w:styleId="WW8Num177z1">
    <w:name w:val="WW8Num177z1"/>
    <w:rsid w:val="003A149A"/>
    <w:rPr>
      <w:rFonts w:ascii="Courier New" w:hAnsi="Courier New" w:cs="Courier New"/>
    </w:rPr>
  </w:style>
  <w:style w:type="character" w:customStyle="1" w:styleId="WW8Num177z2">
    <w:name w:val="WW8Num177z2"/>
    <w:rsid w:val="003A149A"/>
    <w:rPr>
      <w:rFonts w:ascii="Wingdings" w:hAnsi="Wingdings"/>
    </w:rPr>
  </w:style>
  <w:style w:type="character" w:customStyle="1" w:styleId="WW8Num179z0">
    <w:name w:val="WW8Num179z0"/>
    <w:rsid w:val="003A149A"/>
    <w:rPr>
      <w:rFonts w:ascii="Symbol" w:hAnsi="Symbol"/>
    </w:rPr>
  </w:style>
  <w:style w:type="character" w:customStyle="1" w:styleId="WW8Num179z1">
    <w:name w:val="WW8Num179z1"/>
    <w:rsid w:val="003A149A"/>
    <w:rPr>
      <w:rFonts w:ascii="Courier New" w:hAnsi="Courier New"/>
    </w:rPr>
  </w:style>
  <w:style w:type="character" w:customStyle="1" w:styleId="WW8Num179z2">
    <w:name w:val="WW8Num179z2"/>
    <w:rsid w:val="003A149A"/>
    <w:rPr>
      <w:rFonts w:ascii="Wingdings" w:hAnsi="Wingdings"/>
    </w:rPr>
  </w:style>
  <w:style w:type="character" w:customStyle="1" w:styleId="WW8Num180z0">
    <w:name w:val="WW8Num180z0"/>
    <w:rsid w:val="003A149A"/>
    <w:rPr>
      <w:rFonts w:ascii="Symbol" w:hAnsi="Symbol"/>
    </w:rPr>
  </w:style>
  <w:style w:type="character" w:customStyle="1" w:styleId="WW8Num180z1">
    <w:name w:val="WW8Num180z1"/>
    <w:rsid w:val="003A149A"/>
    <w:rPr>
      <w:rFonts w:ascii="Courier New" w:hAnsi="Courier New"/>
    </w:rPr>
  </w:style>
  <w:style w:type="character" w:customStyle="1" w:styleId="WW8Num180z2">
    <w:name w:val="WW8Num180z2"/>
    <w:rsid w:val="003A149A"/>
    <w:rPr>
      <w:rFonts w:ascii="Wingdings" w:hAnsi="Wingdings"/>
    </w:rPr>
  </w:style>
  <w:style w:type="character" w:customStyle="1" w:styleId="WW8Num181z0">
    <w:name w:val="WW8Num181z0"/>
    <w:rsid w:val="003A149A"/>
    <w:rPr>
      <w:rFonts w:ascii="Symbol" w:hAnsi="Symbol"/>
    </w:rPr>
  </w:style>
  <w:style w:type="character" w:customStyle="1" w:styleId="WW8Num181z1">
    <w:name w:val="WW8Num181z1"/>
    <w:rsid w:val="003A149A"/>
    <w:rPr>
      <w:rFonts w:ascii="Courier New" w:hAnsi="Courier New"/>
    </w:rPr>
  </w:style>
  <w:style w:type="character" w:customStyle="1" w:styleId="WW8Num181z2">
    <w:name w:val="WW8Num181z2"/>
    <w:rsid w:val="003A149A"/>
    <w:rPr>
      <w:rFonts w:ascii="Wingdings" w:hAnsi="Wingdings"/>
    </w:rPr>
  </w:style>
  <w:style w:type="character" w:customStyle="1" w:styleId="WW8Num182z0">
    <w:name w:val="WW8Num182z0"/>
    <w:rsid w:val="003A149A"/>
    <w:rPr>
      <w:rFonts w:ascii="Symbol" w:hAnsi="Symbol"/>
    </w:rPr>
  </w:style>
  <w:style w:type="character" w:customStyle="1" w:styleId="WW8Num182z1">
    <w:name w:val="WW8Num182z1"/>
    <w:rsid w:val="003A149A"/>
    <w:rPr>
      <w:rFonts w:ascii="Courier New" w:hAnsi="Courier New"/>
    </w:rPr>
  </w:style>
  <w:style w:type="character" w:customStyle="1" w:styleId="WW8Num182z2">
    <w:name w:val="WW8Num182z2"/>
    <w:rsid w:val="003A149A"/>
    <w:rPr>
      <w:rFonts w:ascii="Wingdings" w:hAnsi="Wingdings"/>
    </w:rPr>
  </w:style>
  <w:style w:type="character" w:customStyle="1" w:styleId="WW8Num184z0">
    <w:name w:val="WW8Num184z0"/>
    <w:rsid w:val="003A149A"/>
    <w:rPr>
      <w:rFonts w:ascii="Symbol" w:hAnsi="Symbol"/>
    </w:rPr>
  </w:style>
  <w:style w:type="character" w:customStyle="1" w:styleId="WW8Num184z1">
    <w:name w:val="WW8Num184z1"/>
    <w:rsid w:val="003A149A"/>
    <w:rPr>
      <w:rFonts w:ascii="Courier New" w:hAnsi="Courier New"/>
    </w:rPr>
  </w:style>
  <w:style w:type="character" w:customStyle="1" w:styleId="WW8Num184z2">
    <w:name w:val="WW8Num184z2"/>
    <w:rsid w:val="003A149A"/>
    <w:rPr>
      <w:rFonts w:ascii="Wingdings" w:hAnsi="Wingdings"/>
    </w:rPr>
  </w:style>
  <w:style w:type="character" w:customStyle="1" w:styleId="WW8Num185z1">
    <w:name w:val="WW8Num185z1"/>
    <w:rsid w:val="003A149A"/>
    <w:rPr>
      <w:rFonts w:ascii="Symbol" w:hAnsi="Symbol"/>
    </w:rPr>
  </w:style>
  <w:style w:type="character" w:customStyle="1" w:styleId="WW8Num188z0">
    <w:name w:val="WW8Num188z0"/>
    <w:rsid w:val="003A149A"/>
    <w:rPr>
      <w:rFonts w:ascii="Times New Roman" w:eastAsia="Times New Roman" w:hAnsi="Times New Roman" w:cs="Times New Roman"/>
    </w:rPr>
  </w:style>
  <w:style w:type="character" w:customStyle="1" w:styleId="WW8Num188z1">
    <w:name w:val="WW8Num188z1"/>
    <w:rsid w:val="003A149A"/>
    <w:rPr>
      <w:rFonts w:ascii="Courier New" w:hAnsi="Courier New"/>
    </w:rPr>
  </w:style>
  <w:style w:type="character" w:customStyle="1" w:styleId="WW8Num188z2">
    <w:name w:val="WW8Num188z2"/>
    <w:rsid w:val="003A149A"/>
    <w:rPr>
      <w:rFonts w:ascii="Wingdings" w:hAnsi="Wingdings"/>
    </w:rPr>
  </w:style>
  <w:style w:type="character" w:customStyle="1" w:styleId="WW8Num188z3">
    <w:name w:val="WW8Num188z3"/>
    <w:rsid w:val="003A149A"/>
    <w:rPr>
      <w:rFonts w:ascii="Symbol" w:hAnsi="Symbol"/>
    </w:rPr>
  </w:style>
  <w:style w:type="character" w:customStyle="1" w:styleId="WW8Num190z1">
    <w:name w:val="WW8Num190z1"/>
    <w:rsid w:val="003A149A"/>
    <w:rPr>
      <w:rFonts w:ascii="Times New Roman" w:eastAsia="Times New Roman" w:hAnsi="Times New Roman" w:cs="Times New Roman"/>
    </w:rPr>
  </w:style>
  <w:style w:type="character" w:customStyle="1" w:styleId="WW8Num191z0">
    <w:name w:val="WW8Num191z0"/>
    <w:rsid w:val="003A149A"/>
    <w:rPr>
      <w:rFonts w:ascii="Symbol" w:hAnsi="Symbol"/>
    </w:rPr>
  </w:style>
  <w:style w:type="character" w:customStyle="1" w:styleId="WW8Num192z0">
    <w:name w:val="WW8Num192z0"/>
    <w:rsid w:val="003A149A"/>
    <w:rPr>
      <w:rFonts w:ascii="Symbol" w:hAnsi="Symbol"/>
    </w:rPr>
  </w:style>
  <w:style w:type="character" w:customStyle="1" w:styleId="WW8Num192z6">
    <w:name w:val="WW8Num192z6"/>
    <w:rsid w:val="003A149A"/>
    <w:rPr>
      <w:rFonts w:ascii="Courier New" w:hAnsi="Courier New" w:cs="Times New Roman"/>
    </w:rPr>
  </w:style>
  <w:style w:type="character" w:customStyle="1" w:styleId="WW8Num194z1">
    <w:name w:val="WW8Num194z1"/>
    <w:rsid w:val="003A149A"/>
    <w:rPr>
      <w:rFonts w:ascii="Symbol" w:hAnsi="Symbol"/>
    </w:rPr>
  </w:style>
  <w:style w:type="character" w:customStyle="1" w:styleId="WW8Num195z1">
    <w:name w:val="WW8Num195z1"/>
    <w:rsid w:val="003A149A"/>
    <w:rPr>
      <w:rFonts w:ascii="Symbol" w:hAnsi="Symbol"/>
    </w:rPr>
  </w:style>
  <w:style w:type="character" w:customStyle="1" w:styleId="WW8Num198z0">
    <w:name w:val="WW8Num198z0"/>
    <w:rsid w:val="003A149A"/>
    <w:rPr>
      <w:rFonts w:ascii="StarSymbol" w:hAnsi="StarSymbol"/>
    </w:rPr>
  </w:style>
  <w:style w:type="character" w:customStyle="1" w:styleId="WW8Num199z1">
    <w:name w:val="WW8Num199z1"/>
    <w:rsid w:val="003A149A"/>
    <w:rPr>
      <w:rFonts w:ascii="Courier New" w:hAnsi="Courier New"/>
    </w:rPr>
  </w:style>
  <w:style w:type="character" w:customStyle="1" w:styleId="WW8Num199z2">
    <w:name w:val="WW8Num199z2"/>
    <w:rsid w:val="003A149A"/>
    <w:rPr>
      <w:rFonts w:ascii="Wingdings" w:hAnsi="Wingdings"/>
    </w:rPr>
  </w:style>
  <w:style w:type="character" w:customStyle="1" w:styleId="WW8Num199z3">
    <w:name w:val="WW8Num199z3"/>
    <w:rsid w:val="003A149A"/>
    <w:rPr>
      <w:rFonts w:ascii="Symbol" w:hAnsi="Symbol"/>
    </w:rPr>
  </w:style>
  <w:style w:type="character" w:customStyle="1" w:styleId="WW8Num201z0">
    <w:name w:val="WW8Num201z0"/>
    <w:rsid w:val="003A149A"/>
    <w:rPr>
      <w:rFonts w:ascii="Symbol" w:hAnsi="Symbol"/>
    </w:rPr>
  </w:style>
  <w:style w:type="character" w:customStyle="1" w:styleId="WW8Num202z1">
    <w:name w:val="WW8Num202z1"/>
    <w:rsid w:val="003A149A"/>
    <w:rPr>
      <w:rFonts w:ascii="Symbol" w:hAnsi="Symbol"/>
    </w:rPr>
  </w:style>
  <w:style w:type="character" w:customStyle="1" w:styleId="WW8Num205z0">
    <w:name w:val="WW8Num205z0"/>
    <w:rsid w:val="003A149A"/>
    <w:rPr>
      <w:rFonts w:ascii="StarSymbol" w:hAnsi="StarSymbol"/>
    </w:rPr>
  </w:style>
  <w:style w:type="character" w:customStyle="1" w:styleId="WW8Num206z0">
    <w:name w:val="WW8Num206z0"/>
    <w:rsid w:val="003A149A"/>
    <w:rPr>
      <w:rFonts w:ascii="Symbol" w:hAnsi="Symbol" w:cs="Times New Roman"/>
    </w:rPr>
  </w:style>
  <w:style w:type="character" w:customStyle="1" w:styleId="WW8Num206z1">
    <w:name w:val="WW8Num206z1"/>
    <w:rsid w:val="003A149A"/>
    <w:rPr>
      <w:rFonts w:ascii="Courier New" w:hAnsi="Courier New" w:cs="Courier New"/>
    </w:rPr>
  </w:style>
  <w:style w:type="character" w:customStyle="1" w:styleId="WW8Num206z2">
    <w:name w:val="WW8Num206z2"/>
    <w:rsid w:val="003A149A"/>
    <w:rPr>
      <w:rFonts w:ascii="Wingdings" w:hAnsi="Wingdings" w:cs="Times New Roman"/>
    </w:rPr>
  </w:style>
  <w:style w:type="character" w:customStyle="1" w:styleId="WW8Num208z0">
    <w:name w:val="WW8Num208z0"/>
    <w:rsid w:val="003A149A"/>
    <w:rPr>
      <w:rFonts w:ascii="Symbol" w:hAnsi="Symbol"/>
    </w:rPr>
  </w:style>
  <w:style w:type="character" w:customStyle="1" w:styleId="WW8Num211z0">
    <w:name w:val="WW8Num211z0"/>
    <w:rsid w:val="003A149A"/>
    <w:rPr>
      <w:rFonts w:ascii="Symbol" w:hAnsi="Symbol"/>
    </w:rPr>
  </w:style>
  <w:style w:type="character" w:customStyle="1" w:styleId="WW8Num211z1">
    <w:name w:val="WW8Num211z1"/>
    <w:rsid w:val="003A149A"/>
    <w:rPr>
      <w:rFonts w:ascii="Courier New" w:hAnsi="Courier New"/>
    </w:rPr>
  </w:style>
  <w:style w:type="character" w:customStyle="1" w:styleId="WW8Num211z2">
    <w:name w:val="WW8Num211z2"/>
    <w:rsid w:val="003A149A"/>
    <w:rPr>
      <w:rFonts w:ascii="Wingdings" w:hAnsi="Wingdings"/>
    </w:rPr>
  </w:style>
  <w:style w:type="character" w:customStyle="1" w:styleId="WW8Num212z0">
    <w:name w:val="WW8Num212z0"/>
    <w:rsid w:val="003A149A"/>
    <w:rPr>
      <w:rFonts w:ascii="Times New Roman" w:eastAsia="Times New Roman" w:hAnsi="Times New Roman" w:cs="Times New Roman"/>
    </w:rPr>
  </w:style>
  <w:style w:type="character" w:customStyle="1" w:styleId="WW8Num212z1">
    <w:name w:val="WW8Num212z1"/>
    <w:rsid w:val="003A149A"/>
    <w:rPr>
      <w:rFonts w:ascii="Courier New" w:hAnsi="Courier New"/>
    </w:rPr>
  </w:style>
  <w:style w:type="character" w:customStyle="1" w:styleId="WW8Num212z2">
    <w:name w:val="WW8Num212z2"/>
    <w:rsid w:val="003A149A"/>
    <w:rPr>
      <w:rFonts w:ascii="Wingdings" w:hAnsi="Wingdings"/>
    </w:rPr>
  </w:style>
  <w:style w:type="character" w:customStyle="1" w:styleId="WW8Num212z3">
    <w:name w:val="WW8Num212z3"/>
    <w:rsid w:val="003A149A"/>
    <w:rPr>
      <w:rFonts w:ascii="Symbol" w:hAnsi="Symbol"/>
    </w:rPr>
  </w:style>
  <w:style w:type="character" w:customStyle="1" w:styleId="WW8Num214z0">
    <w:name w:val="WW8Num214z0"/>
    <w:rsid w:val="003A149A"/>
    <w:rPr>
      <w:rFonts w:ascii="Symbol" w:hAnsi="Symbol"/>
    </w:rPr>
  </w:style>
  <w:style w:type="character" w:customStyle="1" w:styleId="WW8Num214z1">
    <w:name w:val="WW8Num214z1"/>
    <w:rsid w:val="003A149A"/>
    <w:rPr>
      <w:rFonts w:ascii="Courier New" w:hAnsi="Courier New"/>
    </w:rPr>
  </w:style>
  <w:style w:type="character" w:customStyle="1" w:styleId="WW8Num214z2">
    <w:name w:val="WW8Num214z2"/>
    <w:rsid w:val="003A149A"/>
    <w:rPr>
      <w:rFonts w:ascii="Wingdings" w:hAnsi="Wingdings"/>
    </w:rPr>
  </w:style>
  <w:style w:type="character" w:customStyle="1" w:styleId="WW8Num215z0">
    <w:name w:val="WW8Num215z0"/>
    <w:rsid w:val="003A149A"/>
    <w:rPr>
      <w:rFonts w:ascii="StarSymbol" w:hAnsi="StarSymbol"/>
    </w:rPr>
  </w:style>
  <w:style w:type="character" w:customStyle="1" w:styleId="WW8Num217z0">
    <w:name w:val="WW8Num217z0"/>
    <w:rsid w:val="003A149A"/>
    <w:rPr>
      <w:rFonts w:ascii="Symbol" w:hAnsi="Symbol"/>
    </w:rPr>
  </w:style>
  <w:style w:type="character" w:customStyle="1" w:styleId="WW8Num217z1">
    <w:name w:val="WW8Num217z1"/>
    <w:rsid w:val="003A149A"/>
    <w:rPr>
      <w:rFonts w:ascii="Courier New" w:hAnsi="Courier New"/>
    </w:rPr>
  </w:style>
  <w:style w:type="character" w:customStyle="1" w:styleId="WW8Num217z2">
    <w:name w:val="WW8Num217z2"/>
    <w:rsid w:val="003A149A"/>
    <w:rPr>
      <w:rFonts w:ascii="Wingdings" w:hAnsi="Wingdings"/>
    </w:rPr>
  </w:style>
  <w:style w:type="character" w:customStyle="1" w:styleId="WW8Num223z1">
    <w:name w:val="WW8Num223z1"/>
    <w:rsid w:val="003A149A"/>
    <w:rPr>
      <w:rFonts w:ascii="Symbol" w:hAnsi="Symbol"/>
    </w:rPr>
  </w:style>
  <w:style w:type="character" w:customStyle="1" w:styleId="WW8Num225z0">
    <w:name w:val="WW8Num225z0"/>
    <w:rsid w:val="003A149A"/>
    <w:rPr>
      <w:rFonts w:ascii="Symbol" w:hAnsi="Symbol"/>
    </w:rPr>
  </w:style>
  <w:style w:type="character" w:customStyle="1" w:styleId="WW8Num228z0">
    <w:name w:val="WW8Num228z0"/>
    <w:rsid w:val="003A149A"/>
    <w:rPr>
      <w:rFonts w:ascii="Symbol" w:hAnsi="Symbol"/>
    </w:rPr>
  </w:style>
  <w:style w:type="character" w:customStyle="1" w:styleId="WW8Num228z1">
    <w:name w:val="WW8Num228z1"/>
    <w:rsid w:val="003A149A"/>
    <w:rPr>
      <w:rFonts w:ascii="Times New Roman" w:eastAsia="Times New Roman" w:hAnsi="Times New Roman" w:cs="Times New Roman"/>
    </w:rPr>
  </w:style>
  <w:style w:type="character" w:customStyle="1" w:styleId="WW8Num228z2">
    <w:name w:val="WW8Num228z2"/>
    <w:rsid w:val="003A149A"/>
    <w:rPr>
      <w:rFonts w:ascii="Wingdings" w:hAnsi="Wingdings"/>
    </w:rPr>
  </w:style>
  <w:style w:type="character" w:customStyle="1" w:styleId="WW8Num229z0">
    <w:name w:val="WW8Num229z0"/>
    <w:rsid w:val="003A149A"/>
    <w:rPr>
      <w:rFonts w:ascii="Symbol" w:hAnsi="Symbol"/>
    </w:rPr>
  </w:style>
  <w:style w:type="character" w:customStyle="1" w:styleId="WW8Num230z0">
    <w:name w:val="WW8Num230z0"/>
    <w:rsid w:val="003A149A"/>
    <w:rPr>
      <w:rFonts w:ascii="Times New Roman" w:eastAsia="Times New Roman" w:hAnsi="Times New Roman" w:cs="Times New Roman"/>
    </w:rPr>
  </w:style>
  <w:style w:type="character" w:customStyle="1" w:styleId="WW8Num230z1">
    <w:name w:val="WW8Num230z1"/>
    <w:rsid w:val="003A149A"/>
    <w:rPr>
      <w:rFonts w:ascii="Courier New" w:hAnsi="Courier New"/>
    </w:rPr>
  </w:style>
  <w:style w:type="character" w:customStyle="1" w:styleId="WW8Num230z2">
    <w:name w:val="WW8Num230z2"/>
    <w:rsid w:val="003A149A"/>
    <w:rPr>
      <w:rFonts w:ascii="Wingdings" w:hAnsi="Wingdings"/>
    </w:rPr>
  </w:style>
  <w:style w:type="character" w:customStyle="1" w:styleId="WW8Num230z3">
    <w:name w:val="WW8Num230z3"/>
    <w:rsid w:val="003A149A"/>
    <w:rPr>
      <w:rFonts w:ascii="Symbol" w:hAnsi="Symbol"/>
    </w:rPr>
  </w:style>
  <w:style w:type="character" w:customStyle="1" w:styleId="WW8Num233z0">
    <w:name w:val="WW8Num233z0"/>
    <w:rsid w:val="003A149A"/>
    <w:rPr>
      <w:rFonts w:ascii="Symbol" w:hAnsi="Symbol"/>
      <w:sz w:val="16"/>
      <w:szCs w:val="16"/>
    </w:rPr>
  </w:style>
  <w:style w:type="character" w:customStyle="1" w:styleId="WW8Num233z1">
    <w:name w:val="WW8Num233z1"/>
    <w:rsid w:val="003A149A"/>
    <w:rPr>
      <w:rFonts w:ascii="Courier New" w:hAnsi="Courier New" w:cs="Wingdings"/>
    </w:rPr>
  </w:style>
  <w:style w:type="character" w:customStyle="1" w:styleId="WW8Num233z2">
    <w:name w:val="WW8Num233z2"/>
    <w:rsid w:val="003A149A"/>
    <w:rPr>
      <w:rFonts w:ascii="Wingdings" w:hAnsi="Wingdings"/>
    </w:rPr>
  </w:style>
  <w:style w:type="character" w:customStyle="1" w:styleId="WW8Num233z3">
    <w:name w:val="WW8Num233z3"/>
    <w:rsid w:val="003A149A"/>
    <w:rPr>
      <w:rFonts w:ascii="Symbol" w:hAnsi="Symbol"/>
    </w:rPr>
  </w:style>
  <w:style w:type="character" w:customStyle="1" w:styleId="WW8Num234z0">
    <w:name w:val="WW8Num234z0"/>
    <w:rsid w:val="003A149A"/>
    <w:rPr>
      <w:rFonts w:ascii="StarSymbol" w:hAnsi="StarSymbol"/>
    </w:rPr>
  </w:style>
  <w:style w:type="character" w:customStyle="1" w:styleId="WW8Num235z0">
    <w:name w:val="WW8Num235z0"/>
    <w:rsid w:val="003A149A"/>
    <w:rPr>
      <w:rFonts w:ascii="Symbol" w:hAnsi="Symbol"/>
    </w:rPr>
  </w:style>
  <w:style w:type="character" w:customStyle="1" w:styleId="WW8Num238z0">
    <w:name w:val="WW8Num238z0"/>
    <w:rsid w:val="003A149A"/>
    <w:rPr>
      <w:rFonts w:ascii="Symbol" w:hAnsi="Symbol"/>
      <w:sz w:val="16"/>
      <w:szCs w:val="16"/>
    </w:rPr>
  </w:style>
  <w:style w:type="character" w:customStyle="1" w:styleId="WW8Num238z1">
    <w:name w:val="WW8Num238z1"/>
    <w:rsid w:val="003A149A"/>
    <w:rPr>
      <w:rFonts w:ascii="Courier New" w:hAnsi="Courier New" w:cs="Wingdings"/>
    </w:rPr>
  </w:style>
  <w:style w:type="character" w:customStyle="1" w:styleId="WW8Num238z2">
    <w:name w:val="WW8Num238z2"/>
    <w:rsid w:val="003A149A"/>
    <w:rPr>
      <w:rFonts w:ascii="Wingdings" w:hAnsi="Wingdings"/>
    </w:rPr>
  </w:style>
  <w:style w:type="character" w:customStyle="1" w:styleId="WW8Num238z3">
    <w:name w:val="WW8Num238z3"/>
    <w:rsid w:val="003A149A"/>
    <w:rPr>
      <w:rFonts w:ascii="Symbol" w:hAnsi="Symbol"/>
    </w:rPr>
  </w:style>
  <w:style w:type="character" w:customStyle="1" w:styleId="WW8Num239z0">
    <w:name w:val="WW8Num239z0"/>
    <w:rsid w:val="003A149A"/>
    <w:rPr>
      <w:rFonts w:ascii="StarSymbol" w:hAnsi="StarSymbol"/>
    </w:rPr>
  </w:style>
  <w:style w:type="character" w:customStyle="1" w:styleId="WW8Num240z0">
    <w:name w:val="WW8Num240z0"/>
    <w:rsid w:val="003A149A"/>
    <w:rPr>
      <w:rFonts w:ascii="Symbol" w:hAnsi="Symbol"/>
    </w:rPr>
  </w:style>
  <w:style w:type="character" w:customStyle="1" w:styleId="WW8Num240z1">
    <w:name w:val="WW8Num240z1"/>
    <w:rsid w:val="003A149A"/>
    <w:rPr>
      <w:rFonts w:ascii="Courier New" w:hAnsi="Courier New"/>
    </w:rPr>
  </w:style>
  <w:style w:type="character" w:customStyle="1" w:styleId="WW8Num240z2">
    <w:name w:val="WW8Num240z2"/>
    <w:rsid w:val="003A149A"/>
    <w:rPr>
      <w:rFonts w:ascii="Wingdings" w:hAnsi="Wingdings"/>
    </w:rPr>
  </w:style>
  <w:style w:type="character" w:customStyle="1" w:styleId="WW8Num241z0">
    <w:name w:val="WW8Num241z0"/>
    <w:rsid w:val="003A149A"/>
    <w:rPr>
      <w:rFonts w:ascii="Symbol" w:hAnsi="Symbol"/>
    </w:rPr>
  </w:style>
  <w:style w:type="character" w:customStyle="1" w:styleId="WW8Num241z1">
    <w:name w:val="WW8Num241z1"/>
    <w:rsid w:val="003A149A"/>
    <w:rPr>
      <w:rFonts w:ascii="Times New Roman" w:eastAsia="Times New Roman" w:hAnsi="Times New Roman" w:cs="Times New Roman"/>
    </w:rPr>
  </w:style>
  <w:style w:type="character" w:customStyle="1" w:styleId="WW8Num242z0">
    <w:name w:val="WW8Num242z0"/>
    <w:rsid w:val="003A149A"/>
    <w:rPr>
      <w:rFonts w:ascii="Symbol" w:hAnsi="Symbol"/>
    </w:rPr>
  </w:style>
  <w:style w:type="character" w:customStyle="1" w:styleId="WW8Num242z6">
    <w:name w:val="WW8Num242z6"/>
    <w:rsid w:val="003A149A"/>
    <w:rPr>
      <w:rFonts w:ascii="Courier New" w:hAnsi="Courier New" w:cs="Times New Roman"/>
    </w:rPr>
  </w:style>
  <w:style w:type="character" w:customStyle="1" w:styleId="WW8Num243z0">
    <w:name w:val="WW8Num243z0"/>
    <w:rsid w:val="003A149A"/>
    <w:rPr>
      <w:rFonts w:ascii="StarSymbol" w:hAnsi="StarSymbol"/>
    </w:rPr>
  </w:style>
  <w:style w:type="character" w:customStyle="1" w:styleId="WW8Num244z0">
    <w:name w:val="WW8Num244z0"/>
    <w:rsid w:val="003A149A"/>
    <w:rPr>
      <w:rFonts w:ascii="Symbol" w:hAnsi="Symbol"/>
    </w:rPr>
  </w:style>
  <w:style w:type="character" w:customStyle="1" w:styleId="WW8Num246z0">
    <w:name w:val="WW8Num246z0"/>
    <w:rsid w:val="003A149A"/>
    <w:rPr>
      <w:rFonts w:ascii="StarSymbol" w:hAnsi="StarSymbol"/>
    </w:rPr>
  </w:style>
  <w:style w:type="character" w:customStyle="1" w:styleId="WW8Num247z0">
    <w:name w:val="WW8Num247z0"/>
    <w:rsid w:val="003A149A"/>
    <w:rPr>
      <w:rFonts w:ascii="Times New Roman" w:eastAsia="Times New Roman" w:hAnsi="Times New Roman" w:cs="Times New Roman"/>
    </w:rPr>
  </w:style>
  <w:style w:type="character" w:customStyle="1" w:styleId="WW8Num249z0">
    <w:name w:val="WW8Num249z0"/>
    <w:rsid w:val="003A149A"/>
    <w:rPr>
      <w:rFonts w:ascii="Symbol" w:hAnsi="Symbol"/>
    </w:rPr>
  </w:style>
  <w:style w:type="character" w:customStyle="1" w:styleId="WW8Num249z1">
    <w:name w:val="WW8Num249z1"/>
    <w:rsid w:val="003A149A"/>
    <w:rPr>
      <w:rFonts w:ascii="Arial" w:eastAsia="Times New Roman" w:hAnsi="Arial" w:cs="Arial"/>
    </w:rPr>
  </w:style>
  <w:style w:type="character" w:customStyle="1" w:styleId="WW8Num251z1">
    <w:name w:val="WW8Num251z1"/>
    <w:rsid w:val="003A149A"/>
    <w:rPr>
      <w:rFonts w:ascii="Symbol" w:hAnsi="Symbol"/>
    </w:rPr>
  </w:style>
  <w:style w:type="character" w:customStyle="1" w:styleId="WW8Num252z0">
    <w:name w:val="WW8Num252z0"/>
    <w:rsid w:val="003A149A"/>
    <w:rPr>
      <w:rFonts w:ascii="Times New Roman" w:eastAsia="Times New Roman" w:hAnsi="Times New Roman" w:cs="Times New Roman"/>
    </w:rPr>
  </w:style>
  <w:style w:type="character" w:customStyle="1" w:styleId="WW8Num252z2">
    <w:name w:val="WW8Num252z2"/>
    <w:rsid w:val="003A149A"/>
    <w:rPr>
      <w:rFonts w:ascii="Wingdings" w:hAnsi="Wingdings"/>
    </w:rPr>
  </w:style>
  <w:style w:type="character" w:customStyle="1" w:styleId="WW8Num254z0">
    <w:name w:val="WW8Num254z0"/>
    <w:rsid w:val="003A149A"/>
    <w:rPr>
      <w:rFonts w:ascii="Times New Roman" w:eastAsia="Times New Roman" w:hAnsi="Times New Roman" w:cs="Times New Roman"/>
    </w:rPr>
  </w:style>
  <w:style w:type="character" w:customStyle="1" w:styleId="WW8Num259z0">
    <w:name w:val="WW8Num259z0"/>
    <w:rsid w:val="003A149A"/>
    <w:rPr>
      <w:rFonts w:ascii="Symbol" w:hAnsi="Symbol"/>
    </w:rPr>
  </w:style>
  <w:style w:type="character" w:customStyle="1" w:styleId="WW8Num259z2">
    <w:name w:val="WW8Num259z2"/>
    <w:rsid w:val="003A149A"/>
    <w:rPr>
      <w:rFonts w:ascii="Wingdings" w:hAnsi="Wingdings"/>
    </w:rPr>
  </w:style>
  <w:style w:type="character" w:customStyle="1" w:styleId="WW8Num259z4">
    <w:name w:val="WW8Num259z4"/>
    <w:rsid w:val="003A149A"/>
    <w:rPr>
      <w:rFonts w:ascii="Courier New" w:hAnsi="Courier New" w:cs="Courier New"/>
    </w:rPr>
  </w:style>
  <w:style w:type="character" w:customStyle="1" w:styleId="WW8Num260z0">
    <w:name w:val="WW8Num260z0"/>
    <w:rsid w:val="003A149A"/>
    <w:rPr>
      <w:rFonts w:ascii="Symbol" w:hAnsi="Symbol"/>
    </w:rPr>
  </w:style>
  <w:style w:type="character" w:customStyle="1" w:styleId="WW8Num260z1">
    <w:name w:val="WW8Num260z1"/>
    <w:rsid w:val="003A149A"/>
    <w:rPr>
      <w:rFonts w:ascii="Courier New" w:hAnsi="Courier New"/>
    </w:rPr>
  </w:style>
  <w:style w:type="character" w:customStyle="1" w:styleId="WW8Num260z2">
    <w:name w:val="WW8Num260z2"/>
    <w:rsid w:val="003A149A"/>
    <w:rPr>
      <w:rFonts w:ascii="Wingdings" w:hAnsi="Wingdings"/>
    </w:rPr>
  </w:style>
  <w:style w:type="character" w:customStyle="1" w:styleId="WW8Num261z0">
    <w:name w:val="WW8Num261z0"/>
    <w:rsid w:val="003A149A"/>
    <w:rPr>
      <w:rFonts w:ascii="StarSymbol" w:hAnsi="StarSymbol"/>
    </w:rPr>
  </w:style>
  <w:style w:type="character" w:customStyle="1" w:styleId="WW8Num263z0">
    <w:name w:val="WW8Num263z0"/>
    <w:rsid w:val="003A149A"/>
    <w:rPr>
      <w:rFonts w:ascii="Symbol" w:hAnsi="Symbol"/>
    </w:rPr>
  </w:style>
  <w:style w:type="character" w:customStyle="1" w:styleId="WW8Num263z1">
    <w:name w:val="WW8Num263z1"/>
    <w:rsid w:val="003A149A"/>
    <w:rPr>
      <w:rFonts w:ascii="Courier New" w:hAnsi="Courier New"/>
    </w:rPr>
  </w:style>
  <w:style w:type="character" w:customStyle="1" w:styleId="WW8Num263z2">
    <w:name w:val="WW8Num263z2"/>
    <w:rsid w:val="003A149A"/>
    <w:rPr>
      <w:rFonts w:ascii="Wingdings" w:hAnsi="Wingdings"/>
    </w:rPr>
  </w:style>
  <w:style w:type="character" w:customStyle="1" w:styleId="WW8Num264z0">
    <w:name w:val="WW8Num264z0"/>
    <w:rsid w:val="003A149A"/>
    <w:rPr>
      <w:rFonts w:ascii="Symbol" w:hAnsi="Symbol"/>
    </w:rPr>
  </w:style>
  <w:style w:type="character" w:customStyle="1" w:styleId="WW8Num265z0">
    <w:name w:val="WW8Num265z0"/>
    <w:rsid w:val="003A149A"/>
    <w:rPr>
      <w:rFonts w:ascii="Symbol" w:hAnsi="Symbol"/>
    </w:rPr>
  </w:style>
  <w:style w:type="character" w:customStyle="1" w:styleId="WW8Num268z0">
    <w:name w:val="WW8Num268z0"/>
    <w:rsid w:val="003A149A"/>
    <w:rPr>
      <w:rFonts w:ascii="Symbol" w:hAnsi="Symbol"/>
    </w:rPr>
  </w:style>
  <w:style w:type="character" w:customStyle="1" w:styleId="WW8Num269z0">
    <w:name w:val="WW8Num269z0"/>
    <w:rsid w:val="003A149A"/>
    <w:rPr>
      <w:rFonts w:ascii="Symbol" w:hAnsi="Symbol"/>
    </w:rPr>
  </w:style>
  <w:style w:type="character" w:customStyle="1" w:styleId="WW8Num270z0">
    <w:name w:val="WW8Num270z0"/>
    <w:rsid w:val="003A149A"/>
    <w:rPr>
      <w:rFonts w:ascii="Symbol" w:hAnsi="Symbol"/>
    </w:rPr>
  </w:style>
  <w:style w:type="character" w:customStyle="1" w:styleId="WW8Num270z1">
    <w:name w:val="WW8Num270z1"/>
    <w:rsid w:val="003A149A"/>
    <w:rPr>
      <w:rFonts w:ascii="Courier New" w:hAnsi="Courier New"/>
    </w:rPr>
  </w:style>
  <w:style w:type="character" w:customStyle="1" w:styleId="WW8Num270z2">
    <w:name w:val="WW8Num270z2"/>
    <w:rsid w:val="003A149A"/>
    <w:rPr>
      <w:rFonts w:ascii="Wingdings" w:hAnsi="Wingdings"/>
    </w:rPr>
  </w:style>
  <w:style w:type="character" w:customStyle="1" w:styleId="WW8Num272z0">
    <w:name w:val="WW8Num272z0"/>
    <w:rsid w:val="003A149A"/>
    <w:rPr>
      <w:rFonts w:ascii="Symbol" w:hAnsi="Symbol"/>
    </w:rPr>
  </w:style>
  <w:style w:type="character" w:customStyle="1" w:styleId="WW8Num274z0">
    <w:name w:val="WW8Num274z0"/>
    <w:rsid w:val="003A149A"/>
    <w:rPr>
      <w:rFonts w:ascii="Times New Roman" w:hAnsi="Times New Roman"/>
    </w:rPr>
  </w:style>
  <w:style w:type="character" w:customStyle="1" w:styleId="WW8Num276z1">
    <w:name w:val="WW8Num276z1"/>
    <w:rsid w:val="003A149A"/>
    <w:rPr>
      <w:rFonts w:ascii="Courier New" w:hAnsi="Courier New"/>
    </w:rPr>
  </w:style>
  <w:style w:type="character" w:customStyle="1" w:styleId="WW8Num276z2">
    <w:name w:val="WW8Num276z2"/>
    <w:rsid w:val="003A149A"/>
    <w:rPr>
      <w:rFonts w:ascii="Wingdings" w:hAnsi="Wingdings"/>
    </w:rPr>
  </w:style>
  <w:style w:type="character" w:customStyle="1" w:styleId="WW8Num276z3">
    <w:name w:val="WW8Num276z3"/>
    <w:rsid w:val="003A149A"/>
    <w:rPr>
      <w:rFonts w:ascii="Symbol" w:hAnsi="Symbol"/>
    </w:rPr>
  </w:style>
  <w:style w:type="character" w:customStyle="1" w:styleId="WW8Num277z0">
    <w:name w:val="WW8Num277z0"/>
    <w:rsid w:val="003A149A"/>
    <w:rPr>
      <w:rFonts w:ascii="StarSymbol" w:hAnsi="StarSymbol"/>
    </w:rPr>
  </w:style>
  <w:style w:type="character" w:customStyle="1" w:styleId="WW8Num278z0">
    <w:name w:val="WW8Num278z0"/>
    <w:rsid w:val="003A149A"/>
    <w:rPr>
      <w:rFonts w:ascii="Times New Roman" w:eastAsia="Times New Roman" w:hAnsi="Times New Roman" w:cs="Times New Roman"/>
    </w:rPr>
  </w:style>
  <w:style w:type="character" w:customStyle="1" w:styleId="WW8Num278z1">
    <w:name w:val="WW8Num278z1"/>
    <w:rsid w:val="003A149A"/>
    <w:rPr>
      <w:rFonts w:ascii="Courier New" w:hAnsi="Courier New"/>
    </w:rPr>
  </w:style>
  <w:style w:type="character" w:customStyle="1" w:styleId="WW8Num278z2">
    <w:name w:val="WW8Num278z2"/>
    <w:rsid w:val="003A149A"/>
    <w:rPr>
      <w:rFonts w:ascii="Wingdings" w:hAnsi="Wingdings"/>
    </w:rPr>
  </w:style>
  <w:style w:type="character" w:customStyle="1" w:styleId="WW8Num278z3">
    <w:name w:val="WW8Num278z3"/>
    <w:rsid w:val="003A149A"/>
    <w:rPr>
      <w:rFonts w:ascii="Symbol" w:hAnsi="Symbol"/>
    </w:rPr>
  </w:style>
  <w:style w:type="character" w:customStyle="1" w:styleId="WW8Num279z0">
    <w:name w:val="WW8Num279z0"/>
    <w:rsid w:val="003A149A"/>
    <w:rPr>
      <w:rFonts w:ascii="Symbol" w:hAnsi="Symbol"/>
    </w:rPr>
  </w:style>
  <w:style w:type="character" w:customStyle="1" w:styleId="WW8Num279z1">
    <w:name w:val="WW8Num279z1"/>
    <w:rsid w:val="003A149A"/>
    <w:rPr>
      <w:rFonts w:ascii="Courier New" w:hAnsi="Courier New" w:cs="Times New Roman"/>
    </w:rPr>
  </w:style>
  <w:style w:type="character" w:customStyle="1" w:styleId="WW8Num281z0">
    <w:name w:val="WW8Num281z0"/>
    <w:rsid w:val="003A149A"/>
    <w:rPr>
      <w:rFonts w:ascii="Symbol" w:hAnsi="Symbol"/>
    </w:rPr>
  </w:style>
  <w:style w:type="character" w:customStyle="1" w:styleId="WW8Num281z1">
    <w:name w:val="WW8Num281z1"/>
    <w:rsid w:val="003A149A"/>
    <w:rPr>
      <w:rFonts w:ascii="Courier New" w:hAnsi="Courier New"/>
    </w:rPr>
  </w:style>
  <w:style w:type="character" w:customStyle="1" w:styleId="WW8Num281z2">
    <w:name w:val="WW8Num281z2"/>
    <w:rsid w:val="003A149A"/>
    <w:rPr>
      <w:rFonts w:ascii="Wingdings" w:hAnsi="Wingdings"/>
    </w:rPr>
  </w:style>
  <w:style w:type="character" w:customStyle="1" w:styleId="WW8Num283z0">
    <w:name w:val="WW8Num283z0"/>
    <w:rsid w:val="003A149A"/>
    <w:rPr>
      <w:rFonts w:ascii="Symbol" w:hAnsi="Symbol"/>
    </w:rPr>
  </w:style>
  <w:style w:type="character" w:customStyle="1" w:styleId="WW8Num284z0">
    <w:name w:val="WW8Num284z0"/>
    <w:rsid w:val="003A149A"/>
    <w:rPr>
      <w:rFonts w:ascii="Symbol" w:hAnsi="Symbol"/>
    </w:rPr>
  </w:style>
  <w:style w:type="character" w:customStyle="1" w:styleId="WW8Num284z1">
    <w:name w:val="WW8Num284z1"/>
    <w:rsid w:val="003A149A"/>
    <w:rPr>
      <w:rFonts w:ascii="Courier New" w:hAnsi="Courier New" w:cs="Courier New"/>
    </w:rPr>
  </w:style>
  <w:style w:type="character" w:customStyle="1" w:styleId="WW8Num284z2">
    <w:name w:val="WW8Num284z2"/>
    <w:rsid w:val="003A149A"/>
    <w:rPr>
      <w:rFonts w:ascii="Wingdings" w:hAnsi="Wingdings"/>
    </w:rPr>
  </w:style>
  <w:style w:type="character" w:customStyle="1" w:styleId="WW8Num285z1">
    <w:name w:val="WW8Num285z1"/>
    <w:rsid w:val="003A149A"/>
    <w:rPr>
      <w:rFonts w:ascii="Courier New" w:hAnsi="Courier New" w:cs="Courier New"/>
    </w:rPr>
  </w:style>
  <w:style w:type="character" w:customStyle="1" w:styleId="WW8Num285z2">
    <w:name w:val="WW8Num285z2"/>
    <w:rsid w:val="003A149A"/>
    <w:rPr>
      <w:rFonts w:ascii="Wingdings" w:hAnsi="Wingdings"/>
    </w:rPr>
  </w:style>
  <w:style w:type="character" w:customStyle="1" w:styleId="WW8Num285z3">
    <w:name w:val="WW8Num285z3"/>
    <w:rsid w:val="003A149A"/>
    <w:rPr>
      <w:rFonts w:ascii="Symbol" w:hAnsi="Symbol"/>
    </w:rPr>
  </w:style>
  <w:style w:type="character" w:customStyle="1" w:styleId="WW8Num287z0">
    <w:name w:val="WW8Num287z0"/>
    <w:rsid w:val="003A149A"/>
    <w:rPr>
      <w:rFonts w:ascii="Times New Roman" w:hAnsi="Times New Roman" w:cs="Times New Roman"/>
    </w:rPr>
  </w:style>
  <w:style w:type="character" w:customStyle="1" w:styleId="WW8Num288z0">
    <w:name w:val="WW8Num288z0"/>
    <w:rsid w:val="003A149A"/>
    <w:rPr>
      <w:rFonts w:ascii="StarSymbol" w:hAnsi="StarSymbol"/>
    </w:rPr>
  </w:style>
  <w:style w:type="character" w:customStyle="1" w:styleId="WW8Num292z0">
    <w:name w:val="WW8Num292z0"/>
    <w:rsid w:val="003A149A"/>
    <w:rPr>
      <w:rFonts w:ascii="Times New Roman" w:eastAsia="Times New Roman" w:hAnsi="Times New Roman" w:cs="Times New Roman"/>
    </w:rPr>
  </w:style>
  <w:style w:type="character" w:customStyle="1" w:styleId="WW8Num292z1">
    <w:name w:val="WW8Num292z1"/>
    <w:rsid w:val="003A149A"/>
    <w:rPr>
      <w:rFonts w:ascii="Courier New" w:hAnsi="Courier New"/>
    </w:rPr>
  </w:style>
  <w:style w:type="character" w:customStyle="1" w:styleId="WW8Num292z2">
    <w:name w:val="WW8Num292z2"/>
    <w:rsid w:val="003A149A"/>
    <w:rPr>
      <w:rFonts w:ascii="Wingdings" w:hAnsi="Wingdings"/>
    </w:rPr>
  </w:style>
  <w:style w:type="character" w:customStyle="1" w:styleId="WW8Num292z3">
    <w:name w:val="WW8Num292z3"/>
    <w:rsid w:val="003A149A"/>
    <w:rPr>
      <w:rFonts w:ascii="Symbol" w:hAnsi="Symbol"/>
    </w:rPr>
  </w:style>
  <w:style w:type="character" w:customStyle="1" w:styleId="WW8Num294z0">
    <w:name w:val="WW8Num294z0"/>
    <w:rsid w:val="003A149A"/>
    <w:rPr>
      <w:rFonts w:ascii="Symbol" w:hAnsi="Symbol"/>
    </w:rPr>
  </w:style>
  <w:style w:type="character" w:customStyle="1" w:styleId="WW8Num294z1">
    <w:name w:val="WW8Num294z1"/>
    <w:rsid w:val="003A149A"/>
    <w:rPr>
      <w:rFonts w:ascii="Courier New" w:hAnsi="Courier New"/>
    </w:rPr>
  </w:style>
  <w:style w:type="character" w:customStyle="1" w:styleId="WW8Num294z2">
    <w:name w:val="WW8Num294z2"/>
    <w:rsid w:val="003A149A"/>
    <w:rPr>
      <w:rFonts w:ascii="Wingdings" w:hAnsi="Wingdings"/>
    </w:rPr>
  </w:style>
  <w:style w:type="character" w:customStyle="1" w:styleId="WW8Num296z0">
    <w:name w:val="WW8Num296z0"/>
    <w:rsid w:val="003A149A"/>
    <w:rPr>
      <w:rFonts w:ascii="StarSymbol" w:hAnsi="StarSymbol"/>
    </w:rPr>
  </w:style>
  <w:style w:type="character" w:customStyle="1" w:styleId="WW8Num298z0">
    <w:name w:val="WW8Num298z0"/>
    <w:rsid w:val="003A149A"/>
    <w:rPr>
      <w:rFonts w:ascii="StarSymbol" w:hAnsi="StarSymbol"/>
    </w:rPr>
  </w:style>
  <w:style w:type="character" w:customStyle="1" w:styleId="WW8Num301z0">
    <w:name w:val="WW8Num301z0"/>
    <w:rsid w:val="003A149A"/>
    <w:rPr>
      <w:rFonts w:ascii="Symbol" w:hAnsi="Symbol"/>
    </w:rPr>
  </w:style>
  <w:style w:type="character" w:customStyle="1" w:styleId="WW8Num302z0">
    <w:name w:val="WW8Num302z0"/>
    <w:rsid w:val="003A149A"/>
    <w:rPr>
      <w:rFonts w:ascii="Symbol" w:hAnsi="Symbol"/>
    </w:rPr>
  </w:style>
  <w:style w:type="character" w:customStyle="1" w:styleId="WW8Num302z1">
    <w:name w:val="WW8Num302z1"/>
    <w:rsid w:val="003A149A"/>
    <w:rPr>
      <w:rFonts w:ascii="Courier New" w:hAnsi="Courier New" w:cs="Times New Roman"/>
    </w:rPr>
  </w:style>
  <w:style w:type="character" w:customStyle="1" w:styleId="WW8Num303z0">
    <w:name w:val="WW8Num303z0"/>
    <w:rsid w:val="003A149A"/>
    <w:rPr>
      <w:rFonts w:ascii="Symbol" w:hAnsi="Symbol"/>
    </w:rPr>
  </w:style>
  <w:style w:type="character" w:customStyle="1" w:styleId="WW8Num304z0">
    <w:name w:val="WW8Num304z0"/>
    <w:rsid w:val="003A149A"/>
    <w:rPr>
      <w:rFonts w:ascii="StarSymbol" w:hAnsi="StarSymbol"/>
    </w:rPr>
  </w:style>
  <w:style w:type="character" w:customStyle="1" w:styleId="WW8Num305z0">
    <w:name w:val="WW8Num305z0"/>
    <w:rsid w:val="003A149A"/>
    <w:rPr>
      <w:rFonts w:ascii="Times New Roman" w:eastAsia="Times New Roman" w:hAnsi="Times New Roman" w:cs="Times New Roman"/>
    </w:rPr>
  </w:style>
  <w:style w:type="character" w:customStyle="1" w:styleId="WW8Num305z1">
    <w:name w:val="WW8Num305z1"/>
    <w:rsid w:val="003A149A"/>
    <w:rPr>
      <w:rFonts w:ascii="Courier New" w:hAnsi="Courier New"/>
    </w:rPr>
  </w:style>
  <w:style w:type="character" w:customStyle="1" w:styleId="WW8Num305z2">
    <w:name w:val="WW8Num305z2"/>
    <w:rsid w:val="003A149A"/>
    <w:rPr>
      <w:rFonts w:ascii="Wingdings" w:hAnsi="Wingdings"/>
    </w:rPr>
  </w:style>
  <w:style w:type="character" w:customStyle="1" w:styleId="WW8Num305z3">
    <w:name w:val="WW8Num305z3"/>
    <w:rsid w:val="003A149A"/>
    <w:rPr>
      <w:rFonts w:ascii="Symbol" w:hAnsi="Symbol"/>
    </w:rPr>
  </w:style>
  <w:style w:type="character" w:customStyle="1" w:styleId="WW8Num306z0">
    <w:name w:val="WW8Num306z0"/>
    <w:rsid w:val="003A149A"/>
    <w:rPr>
      <w:rFonts w:ascii="Symbol" w:hAnsi="Symbol"/>
    </w:rPr>
  </w:style>
  <w:style w:type="character" w:customStyle="1" w:styleId="WW8Num306z1">
    <w:name w:val="WW8Num306z1"/>
    <w:rsid w:val="003A149A"/>
    <w:rPr>
      <w:rFonts w:ascii="Courier New" w:hAnsi="Courier New"/>
    </w:rPr>
  </w:style>
  <w:style w:type="character" w:customStyle="1" w:styleId="WW8Num306z2">
    <w:name w:val="WW8Num306z2"/>
    <w:rsid w:val="003A149A"/>
    <w:rPr>
      <w:rFonts w:ascii="Wingdings" w:hAnsi="Wingdings"/>
    </w:rPr>
  </w:style>
  <w:style w:type="character" w:customStyle="1" w:styleId="WW8Num310z0">
    <w:name w:val="WW8Num310z0"/>
    <w:rsid w:val="003A149A"/>
    <w:rPr>
      <w:rFonts w:ascii="Symbol" w:hAnsi="Symbol"/>
    </w:rPr>
  </w:style>
  <w:style w:type="character" w:customStyle="1" w:styleId="WW8Num311z0">
    <w:name w:val="WW8Num311z0"/>
    <w:rsid w:val="003A149A"/>
    <w:rPr>
      <w:rFonts w:ascii="StarSymbol" w:hAnsi="StarSymbol"/>
    </w:rPr>
  </w:style>
  <w:style w:type="character" w:customStyle="1" w:styleId="WW8Num313z0">
    <w:name w:val="WW8Num313z0"/>
    <w:rsid w:val="003A149A"/>
    <w:rPr>
      <w:rFonts w:ascii="Symbol" w:hAnsi="Symbol"/>
    </w:rPr>
  </w:style>
  <w:style w:type="character" w:customStyle="1" w:styleId="WW8Num317z0">
    <w:name w:val="WW8Num317z0"/>
    <w:rsid w:val="003A149A"/>
    <w:rPr>
      <w:rFonts w:ascii="Symbol" w:hAnsi="Symbol"/>
    </w:rPr>
  </w:style>
  <w:style w:type="character" w:customStyle="1" w:styleId="WW8Num317z1">
    <w:name w:val="WW8Num317z1"/>
    <w:rsid w:val="003A149A"/>
    <w:rPr>
      <w:rFonts w:ascii="Courier New" w:hAnsi="Courier New" w:cs="Courier New"/>
    </w:rPr>
  </w:style>
  <w:style w:type="character" w:customStyle="1" w:styleId="WW8Num317z2">
    <w:name w:val="WW8Num317z2"/>
    <w:rsid w:val="003A149A"/>
    <w:rPr>
      <w:rFonts w:ascii="Wingdings" w:hAnsi="Wingdings"/>
    </w:rPr>
  </w:style>
  <w:style w:type="character" w:customStyle="1" w:styleId="WW8Num320z0">
    <w:name w:val="WW8Num320z0"/>
    <w:rsid w:val="003A149A"/>
    <w:rPr>
      <w:rFonts w:ascii="Times New Roman" w:hAnsi="Times New Roman" w:cs="Times New Roman"/>
    </w:rPr>
  </w:style>
  <w:style w:type="character" w:customStyle="1" w:styleId="WW8Num322z0">
    <w:name w:val="WW8Num322z0"/>
    <w:rsid w:val="003A149A"/>
    <w:rPr>
      <w:rFonts w:ascii="StarSymbol" w:hAnsi="StarSymbol"/>
    </w:rPr>
  </w:style>
  <w:style w:type="character" w:customStyle="1" w:styleId="WW8Num325z0">
    <w:name w:val="WW8Num325z0"/>
    <w:rsid w:val="003A149A"/>
    <w:rPr>
      <w:rFonts w:ascii="Symbol" w:hAnsi="Symbol"/>
    </w:rPr>
  </w:style>
  <w:style w:type="character" w:customStyle="1" w:styleId="WW8Num325z1">
    <w:name w:val="WW8Num325z1"/>
    <w:rsid w:val="003A149A"/>
    <w:rPr>
      <w:rFonts w:ascii="Courier New" w:hAnsi="Courier New"/>
    </w:rPr>
  </w:style>
  <w:style w:type="character" w:customStyle="1" w:styleId="WW8Num325z2">
    <w:name w:val="WW8Num325z2"/>
    <w:rsid w:val="003A149A"/>
    <w:rPr>
      <w:rFonts w:ascii="Wingdings" w:hAnsi="Wingdings"/>
    </w:rPr>
  </w:style>
  <w:style w:type="character" w:customStyle="1" w:styleId="WW8Num326z0">
    <w:name w:val="WW8Num326z0"/>
    <w:rsid w:val="003A149A"/>
    <w:rPr>
      <w:rFonts w:ascii="Symbol" w:hAnsi="Symbol"/>
    </w:rPr>
  </w:style>
  <w:style w:type="character" w:customStyle="1" w:styleId="WW8Num326z1">
    <w:name w:val="WW8Num326z1"/>
    <w:rsid w:val="003A149A"/>
    <w:rPr>
      <w:rFonts w:ascii="Courier New" w:hAnsi="Courier New"/>
    </w:rPr>
  </w:style>
  <w:style w:type="character" w:customStyle="1" w:styleId="WW8Num326z2">
    <w:name w:val="WW8Num326z2"/>
    <w:rsid w:val="003A149A"/>
    <w:rPr>
      <w:rFonts w:ascii="Wingdings" w:hAnsi="Wingdings"/>
    </w:rPr>
  </w:style>
  <w:style w:type="character" w:customStyle="1" w:styleId="WW8Num329z0">
    <w:name w:val="WW8Num329z0"/>
    <w:rsid w:val="003A149A"/>
    <w:rPr>
      <w:rFonts w:ascii="StarSymbol" w:hAnsi="StarSymbol"/>
    </w:rPr>
  </w:style>
  <w:style w:type="character" w:customStyle="1" w:styleId="WW8Num331z0">
    <w:name w:val="WW8Num331z0"/>
    <w:rsid w:val="003A149A"/>
    <w:rPr>
      <w:rFonts w:ascii="Symbol" w:hAnsi="Symbol"/>
    </w:rPr>
  </w:style>
  <w:style w:type="character" w:customStyle="1" w:styleId="WW8Num331z1">
    <w:name w:val="WW8Num331z1"/>
    <w:rsid w:val="003A149A"/>
    <w:rPr>
      <w:rFonts w:ascii="Courier New" w:hAnsi="Courier New" w:cs="Courier New"/>
    </w:rPr>
  </w:style>
  <w:style w:type="character" w:customStyle="1" w:styleId="WW8Num331z2">
    <w:name w:val="WW8Num331z2"/>
    <w:rsid w:val="003A149A"/>
    <w:rPr>
      <w:rFonts w:ascii="Wingdings" w:hAnsi="Wingdings"/>
    </w:rPr>
  </w:style>
  <w:style w:type="character" w:customStyle="1" w:styleId="WW8Num333z0">
    <w:name w:val="WW8Num333z0"/>
    <w:rsid w:val="003A149A"/>
    <w:rPr>
      <w:rFonts w:ascii="Symbol" w:hAnsi="Symbol"/>
    </w:rPr>
  </w:style>
  <w:style w:type="character" w:customStyle="1" w:styleId="WW8Num334z0">
    <w:name w:val="WW8Num334z0"/>
    <w:rsid w:val="003A149A"/>
    <w:rPr>
      <w:rFonts w:ascii="Symbol" w:hAnsi="Symbol"/>
    </w:rPr>
  </w:style>
  <w:style w:type="character" w:customStyle="1" w:styleId="WW8Num334z1">
    <w:name w:val="WW8Num334z1"/>
    <w:rsid w:val="003A149A"/>
    <w:rPr>
      <w:rFonts w:ascii="Courier New" w:hAnsi="Courier New"/>
    </w:rPr>
  </w:style>
  <w:style w:type="character" w:customStyle="1" w:styleId="WW8Num334z2">
    <w:name w:val="WW8Num334z2"/>
    <w:rsid w:val="003A149A"/>
    <w:rPr>
      <w:rFonts w:ascii="Wingdings" w:hAnsi="Wingdings"/>
    </w:rPr>
  </w:style>
  <w:style w:type="character" w:customStyle="1" w:styleId="WW8Num335z0">
    <w:name w:val="WW8Num335z0"/>
    <w:rsid w:val="003A149A"/>
    <w:rPr>
      <w:rFonts w:ascii="StarSymbol" w:hAnsi="StarSymbol"/>
    </w:rPr>
  </w:style>
  <w:style w:type="character" w:customStyle="1" w:styleId="WW8Num336z1">
    <w:name w:val="WW8Num336z1"/>
    <w:rsid w:val="003A149A"/>
    <w:rPr>
      <w:rFonts w:ascii="Symbol" w:hAnsi="Symbol"/>
    </w:rPr>
  </w:style>
  <w:style w:type="character" w:customStyle="1" w:styleId="WW8Num338z0">
    <w:name w:val="WW8Num338z0"/>
    <w:rsid w:val="003A149A"/>
    <w:rPr>
      <w:rFonts w:ascii="Arial" w:hAnsi="Arial"/>
      <w:b w:val="0"/>
      <w:i w:val="0"/>
      <w:sz w:val="28"/>
      <w:u w:val="none"/>
    </w:rPr>
  </w:style>
  <w:style w:type="character" w:customStyle="1" w:styleId="WW8Num339z0">
    <w:name w:val="WW8Num339z0"/>
    <w:rsid w:val="003A149A"/>
    <w:rPr>
      <w:rFonts w:ascii="Symbol" w:hAnsi="Symbol"/>
    </w:rPr>
  </w:style>
  <w:style w:type="character" w:customStyle="1" w:styleId="WW8Num339z1">
    <w:name w:val="WW8Num339z1"/>
    <w:rsid w:val="003A149A"/>
    <w:rPr>
      <w:rFonts w:ascii="Courier New" w:hAnsi="Courier New"/>
    </w:rPr>
  </w:style>
  <w:style w:type="character" w:customStyle="1" w:styleId="WW8Num339z2">
    <w:name w:val="WW8Num339z2"/>
    <w:rsid w:val="003A149A"/>
    <w:rPr>
      <w:rFonts w:ascii="Wingdings" w:hAnsi="Wingdings"/>
    </w:rPr>
  </w:style>
  <w:style w:type="character" w:customStyle="1" w:styleId="WW8Num340z0">
    <w:name w:val="WW8Num340z0"/>
    <w:rsid w:val="003A149A"/>
    <w:rPr>
      <w:rFonts w:ascii="StarSymbol" w:hAnsi="StarSymbol"/>
    </w:rPr>
  </w:style>
  <w:style w:type="character" w:customStyle="1" w:styleId="WW8Num342z0">
    <w:name w:val="WW8Num342z0"/>
    <w:rsid w:val="003A149A"/>
    <w:rPr>
      <w:rFonts w:ascii="Times New Roman" w:eastAsia="Times New Roman" w:hAnsi="Times New Roman" w:cs="Times New Roman"/>
    </w:rPr>
  </w:style>
  <w:style w:type="character" w:customStyle="1" w:styleId="WW8Num342z1">
    <w:name w:val="WW8Num342z1"/>
    <w:rsid w:val="003A149A"/>
    <w:rPr>
      <w:rFonts w:ascii="Courier New" w:hAnsi="Courier New"/>
    </w:rPr>
  </w:style>
  <w:style w:type="character" w:customStyle="1" w:styleId="WW8Num342z2">
    <w:name w:val="WW8Num342z2"/>
    <w:rsid w:val="003A149A"/>
    <w:rPr>
      <w:rFonts w:ascii="Wingdings" w:hAnsi="Wingdings"/>
    </w:rPr>
  </w:style>
  <w:style w:type="character" w:customStyle="1" w:styleId="WW8Num342z3">
    <w:name w:val="WW8Num342z3"/>
    <w:rsid w:val="003A149A"/>
    <w:rPr>
      <w:rFonts w:ascii="Symbol" w:hAnsi="Symbol"/>
    </w:rPr>
  </w:style>
  <w:style w:type="character" w:customStyle="1" w:styleId="WW8Num343z0">
    <w:name w:val="WW8Num343z0"/>
    <w:rsid w:val="003A149A"/>
    <w:rPr>
      <w:rFonts w:ascii="Symbol" w:hAnsi="Symbol"/>
    </w:rPr>
  </w:style>
  <w:style w:type="character" w:customStyle="1" w:styleId="WW8Num343z1">
    <w:name w:val="WW8Num343z1"/>
    <w:rsid w:val="003A149A"/>
    <w:rPr>
      <w:rFonts w:ascii="Courier New" w:hAnsi="Courier New"/>
    </w:rPr>
  </w:style>
  <w:style w:type="character" w:customStyle="1" w:styleId="WW8Num343z2">
    <w:name w:val="WW8Num343z2"/>
    <w:rsid w:val="003A149A"/>
    <w:rPr>
      <w:rFonts w:ascii="Wingdings" w:hAnsi="Wingdings"/>
    </w:rPr>
  </w:style>
  <w:style w:type="character" w:customStyle="1" w:styleId="WW8Num344z0">
    <w:name w:val="WW8Num344z0"/>
    <w:rsid w:val="003A149A"/>
    <w:rPr>
      <w:rFonts w:ascii="Symbol" w:hAnsi="Symbol"/>
    </w:rPr>
  </w:style>
  <w:style w:type="character" w:customStyle="1" w:styleId="WW8Num344z1">
    <w:name w:val="WW8Num344z1"/>
    <w:rsid w:val="003A149A"/>
    <w:rPr>
      <w:rFonts w:ascii="Courier New" w:hAnsi="Courier New"/>
    </w:rPr>
  </w:style>
  <w:style w:type="character" w:customStyle="1" w:styleId="WW8Num344z2">
    <w:name w:val="WW8Num344z2"/>
    <w:rsid w:val="003A149A"/>
    <w:rPr>
      <w:rFonts w:ascii="Wingdings" w:hAnsi="Wingdings"/>
    </w:rPr>
  </w:style>
  <w:style w:type="character" w:customStyle="1" w:styleId="WW8Num345z0">
    <w:name w:val="WW8Num345z0"/>
    <w:rsid w:val="003A149A"/>
    <w:rPr>
      <w:rFonts w:ascii="Symbol" w:hAnsi="Symbol"/>
    </w:rPr>
  </w:style>
  <w:style w:type="character" w:customStyle="1" w:styleId="WW8Num348z0">
    <w:name w:val="WW8Num348z0"/>
    <w:rsid w:val="003A149A"/>
    <w:rPr>
      <w:rFonts w:ascii="Times New Roman" w:eastAsia="Times New Roman" w:hAnsi="Times New Roman" w:cs="Times New Roman"/>
    </w:rPr>
  </w:style>
  <w:style w:type="character" w:customStyle="1" w:styleId="WW8Num348z1">
    <w:name w:val="WW8Num348z1"/>
    <w:rsid w:val="003A149A"/>
    <w:rPr>
      <w:rFonts w:ascii="Courier New" w:hAnsi="Courier New"/>
    </w:rPr>
  </w:style>
  <w:style w:type="character" w:customStyle="1" w:styleId="WW8Num348z2">
    <w:name w:val="WW8Num348z2"/>
    <w:rsid w:val="003A149A"/>
    <w:rPr>
      <w:rFonts w:ascii="Wingdings" w:hAnsi="Wingdings"/>
    </w:rPr>
  </w:style>
  <w:style w:type="character" w:customStyle="1" w:styleId="WW8Num348z3">
    <w:name w:val="WW8Num348z3"/>
    <w:rsid w:val="003A149A"/>
    <w:rPr>
      <w:rFonts w:ascii="Symbol" w:hAnsi="Symbol"/>
    </w:rPr>
  </w:style>
  <w:style w:type="character" w:customStyle="1" w:styleId="WW8Num349z0">
    <w:name w:val="WW8Num349z0"/>
    <w:rsid w:val="003A149A"/>
    <w:rPr>
      <w:rFonts w:ascii="Symbol" w:hAnsi="Symbol"/>
    </w:rPr>
  </w:style>
  <w:style w:type="character" w:customStyle="1" w:styleId="WW8Num349z1">
    <w:name w:val="WW8Num349z1"/>
    <w:rsid w:val="003A149A"/>
    <w:rPr>
      <w:rFonts w:ascii="Courier New" w:hAnsi="Courier New" w:cs="Courier New"/>
    </w:rPr>
  </w:style>
  <w:style w:type="character" w:customStyle="1" w:styleId="WW8Num349z2">
    <w:name w:val="WW8Num349z2"/>
    <w:rsid w:val="003A149A"/>
    <w:rPr>
      <w:rFonts w:ascii="Wingdings" w:hAnsi="Wingdings"/>
    </w:rPr>
  </w:style>
  <w:style w:type="character" w:customStyle="1" w:styleId="WW8Num350z0">
    <w:name w:val="WW8Num350z0"/>
    <w:rsid w:val="003A149A"/>
    <w:rPr>
      <w:rFonts w:ascii="Symbol" w:hAnsi="Symbol"/>
    </w:rPr>
  </w:style>
  <w:style w:type="character" w:customStyle="1" w:styleId="WW8Num350z1">
    <w:name w:val="WW8Num350z1"/>
    <w:rsid w:val="003A149A"/>
    <w:rPr>
      <w:rFonts w:ascii="Courier New" w:hAnsi="Courier New"/>
    </w:rPr>
  </w:style>
  <w:style w:type="character" w:customStyle="1" w:styleId="WW8Num350z2">
    <w:name w:val="WW8Num350z2"/>
    <w:rsid w:val="003A149A"/>
    <w:rPr>
      <w:rFonts w:ascii="Wingdings" w:hAnsi="Wingdings"/>
    </w:rPr>
  </w:style>
  <w:style w:type="character" w:customStyle="1" w:styleId="WW8Num351z0">
    <w:name w:val="WW8Num351z0"/>
    <w:rsid w:val="003A149A"/>
    <w:rPr>
      <w:rFonts w:ascii="Symbol" w:hAnsi="Symbol"/>
    </w:rPr>
  </w:style>
  <w:style w:type="character" w:customStyle="1" w:styleId="WW8Num351z1">
    <w:name w:val="WW8Num351z1"/>
    <w:rsid w:val="003A149A"/>
    <w:rPr>
      <w:rFonts w:ascii="Courier New" w:hAnsi="Courier New"/>
    </w:rPr>
  </w:style>
  <w:style w:type="character" w:customStyle="1" w:styleId="WW8Num351z2">
    <w:name w:val="WW8Num351z2"/>
    <w:rsid w:val="003A149A"/>
    <w:rPr>
      <w:rFonts w:ascii="Wingdings" w:hAnsi="Wingdings"/>
    </w:rPr>
  </w:style>
  <w:style w:type="character" w:customStyle="1" w:styleId="WW8Num352z0">
    <w:name w:val="WW8Num352z0"/>
    <w:rsid w:val="003A149A"/>
    <w:rPr>
      <w:rFonts w:ascii="Symbol" w:hAnsi="Symbol"/>
    </w:rPr>
  </w:style>
  <w:style w:type="character" w:customStyle="1" w:styleId="WW8Num352z1">
    <w:name w:val="WW8Num352z1"/>
    <w:rsid w:val="003A149A"/>
    <w:rPr>
      <w:rFonts w:ascii="Courier New" w:hAnsi="Courier New"/>
    </w:rPr>
  </w:style>
  <w:style w:type="character" w:customStyle="1" w:styleId="WW8Num352z2">
    <w:name w:val="WW8Num352z2"/>
    <w:rsid w:val="003A149A"/>
    <w:rPr>
      <w:rFonts w:ascii="Wingdings" w:hAnsi="Wingdings"/>
    </w:rPr>
  </w:style>
  <w:style w:type="character" w:customStyle="1" w:styleId="WW8Num353z1">
    <w:name w:val="WW8Num353z1"/>
    <w:rsid w:val="003A149A"/>
    <w:rPr>
      <w:rFonts w:ascii="Symbol" w:hAnsi="Symbol"/>
    </w:rPr>
  </w:style>
  <w:style w:type="character" w:customStyle="1" w:styleId="WW8Num355z0">
    <w:name w:val="WW8Num355z0"/>
    <w:rsid w:val="003A149A"/>
    <w:rPr>
      <w:rFonts w:ascii="Symbol" w:hAnsi="Symbol"/>
    </w:rPr>
  </w:style>
  <w:style w:type="character" w:customStyle="1" w:styleId="WW8Num356z1">
    <w:name w:val="WW8Num356z1"/>
    <w:rsid w:val="003A149A"/>
    <w:rPr>
      <w:rFonts w:ascii="Symbol" w:hAnsi="Symbol"/>
    </w:rPr>
  </w:style>
  <w:style w:type="character" w:customStyle="1" w:styleId="WW8Num359z0">
    <w:name w:val="WW8Num359z0"/>
    <w:rsid w:val="003A149A"/>
    <w:rPr>
      <w:b/>
    </w:rPr>
  </w:style>
  <w:style w:type="character" w:customStyle="1" w:styleId="WW8Num360z0">
    <w:name w:val="WW8Num360z0"/>
    <w:rsid w:val="003A149A"/>
    <w:rPr>
      <w:rFonts w:ascii="Symbol" w:hAnsi="Symbol"/>
    </w:rPr>
  </w:style>
  <w:style w:type="character" w:customStyle="1" w:styleId="WW8Num360z1">
    <w:name w:val="WW8Num360z1"/>
    <w:rsid w:val="003A149A"/>
    <w:rPr>
      <w:rFonts w:ascii="Courier New" w:hAnsi="Courier New"/>
    </w:rPr>
  </w:style>
  <w:style w:type="character" w:customStyle="1" w:styleId="WW8Num360z2">
    <w:name w:val="WW8Num360z2"/>
    <w:rsid w:val="003A149A"/>
    <w:rPr>
      <w:rFonts w:ascii="Wingdings" w:hAnsi="Wingdings"/>
    </w:rPr>
  </w:style>
  <w:style w:type="character" w:customStyle="1" w:styleId="WW8Num361z0">
    <w:name w:val="WW8Num361z0"/>
    <w:rsid w:val="003A149A"/>
    <w:rPr>
      <w:rFonts w:ascii="Symbol" w:hAnsi="Symbol"/>
    </w:rPr>
  </w:style>
  <w:style w:type="character" w:customStyle="1" w:styleId="WW8Num361z1">
    <w:name w:val="WW8Num361z1"/>
    <w:rsid w:val="003A149A"/>
    <w:rPr>
      <w:rFonts w:ascii="Courier New" w:hAnsi="Courier New"/>
    </w:rPr>
  </w:style>
  <w:style w:type="character" w:customStyle="1" w:styleId="WW8Num361z2">
    <w:name w:val="WW8Num361z2"/>
    <w:rsid w:val="003A149A"/>
    <w:rPr>
      <w:rFonts w:ascii="Wingdings" w:hAnsi="Wingdings"/>
    </w:rPr>
  </w:style>
  <w:style w:type="character" w:customStyle="1" w:styleId="WW8Num362z3">
    <w:name w:val="WW8Num362z3"/>
    <w:rsid w:val="003A149A"/>
    <w:rPr>
      <w:b/>
      <w:i w:val="0"/>
      <w:caps w:val="0"/>
      <w:smallCaps w:val="0"/>
      <w:strike w:val="0"/>
      <w:dstrike w:val="0"/>
      <w:vanish w:val="0"/>
      <w:color w:val="000000"/>
      <w:position w:val="0"/>
      <w:sz w:val="24"/>
      <w:u w:val="none"/>
      <w:vertAlign w:val="baseline"/>
    </w:rPr>
  </w:style>
  <w:style w:type="character" w:customStyle="1" w:styleId="WW8Num363z0">
    <w:name w:val="WW8Num363z0"/>
    <w:rsid w:val="003A149A"/>
    <w:rPr>
      <w:rFonts w:ascii="Symbol" w:hAnsi="Symbol"/>
    </w:rPr>
  </w:style>
  <w:style w:type="character" w:customStyle="1" w:styleId="WW8Num363z1">
    <w:name w:val="WW8Num363z1"/>
    <w:rsid w:val="003A149A"/>
    <w:rPr>
      <w:rFonts w:ascii="Courier New" w:hAnsi="Courier New"/>
    </w:rPr>
  </w:style>
  <w:style w:type="character" w:customStyle="1" w:styleId="WW8Num363z2">
    <w:name w:val="WW8Num363z2"/>
    <w:rsid w:val="003A149A"/>
    <w:rPr>
      <w:rFonts w:ascii="Wingdings" w:hAnsi="Wingdings"/>
    </w:rPr>
  </w:style>
  <w:style w:type="character" w:customStyle="1" w:styleId="WW8Num365z2">
    <w:name w:val="WW8Num365z2"/>
    <w:rsid w:val="003A149A"/>
    <w:rPr>
      <w:rFonts w:ascii="Wingdings" w:hAnsi="Wingdings"/>
    </w:rPr>
  </w:style>
  <w:style w:type="character" w:customStyle="1" w:styleId="WW8Num365z3">
    <w:name w:val="WW8Num365z3"/>
    <w:rsid w:val="003A149A"/>
    <w:rPr>
      <w:rFonts w:ascii="Symbol" w:hAnsi="Symbol"/>
    </w:rPr>
  </w:style>
  <w:style w:type="character" w:customStyle="1" w:styleId="WW8Num365z4">
    <w:name w:val="WW8Num365z4"/>
    <w:rsid w:val="003A149A"/>
    <w:rPr>
      <w:rFonts w:ascii="Courier New" w:hAnsi="Courier New"/>
    </w:rPr>
  </w:style>
  <w:style w:type="character" w:customStyle="1" w:styleId="WW8Num368z0">
    <w:name w:val="WW8Num368z0"/>
    <w:rsid w:val="003A149A"/>
    <w:rPr>
      <w:rFonts w:ascii="Symbol" w:hAnsi="Symbol"/>
    </w:rPr>
  </w:style>
  <w:style w:type="character" w:customStyle="1" w:styleId="WW8Num368z1">
    <w:name w:val="WW8Num368z1"/>
    <w:rsid w:val="003A149A"/>
    <w:rPr>
      <w:rFonts w:ascii="Courier New" w:hAnsi="Courier New"/>
    </w:rPr>
  </w:style>
  <w:style w:type="character" w:customStyle="1" w:styleId="WW8Num368z2">
    <w:name w:val="WW8Num368z2"/>
    <w:rsid w:val="003A149A"/>
    <w:rPr>
      <w:rFonts w:ascii="Wingdings" w:hAnsi="Wingdings"/>
    </w:rPr>
  </w:style>
  <w:style w:type="character" w:customStyle="1" w:styleId="WW8Num370z0">
    <w:name w:val="WW8Num370z0"/>
    <w:rsid w:val="003A149A"/>
    <w:rPr>
      <w:rFonts w:ascii="Times New Roman" w:eastAsia="Times New Roman" w:hAnsi="Times New Roman"/>
    </w:rPr>
  </w:style>
  <w:style w:type="character" w:customStyle="1" w:styleId="WW8Num370z1">
    <w:name w:val="WW8Num370z1"/>
    <w:rsid w:val="003A149A"/>
    <w:rPr>
      <w:rFonts w:ascii="Courier New" w:hAnsi="Courier New" w:cs="Courier New"/>
    </w:rPr>
  </w:style>
  <w:style w:type="character" w:customStyle="1" w:styleId="WW8Num370z2">
    <w:name w:val="WW8Num370z2"/>
    <w:rsid w:val="003A149A"/>
    <w:rPr>
      <w:rFonts w:ascii="Wingdings" w:hAnsi="Wingdings" w:cs="Times New Roman"/>
    </w:rPr>
  </w:style>
  <w:style w:type="character" w:customStyle="1" w:styleId="WW8Num370z3">
    <w:name w:val="WW8Num370z3"/>
    <w:rsid w:val="003A149A"/>
    <w:rPr>
      <w:rFonts w:ascii="Symbol" w:hAnsi="Symbol" w:cs="Times New Roman"/>
    </w:rPr>
  </w:style>
  <w:style w:type="character" w:customStyle="1" w:styleId="WW8Num371z0">
    <w:name w:val="WW8Num371z0"/>
    <w:rsid w:val="003A149A"/>
    <w:rPr>
      <w:rFonts w:ascii="Symbol" w:hAnsi="Symbol"/>
    </w:rPr>
  </w:style>
  <w:style w:type="character" w:customStyle="1" w:styleId="WW8Num371z1">
    <w:name w:val="WW8Num371z1"/>
    <w:rsid w:val="003A149A"/>
    <w:rPr>
      <w:rFonts w:ascii="Courier New" w:hAnsi="Courier New"/>
    </w:rPr>
  </w:style>
  <w:style w:type="character" w:customStyle="1" w:styleId="WW8Num371z2">
    <w:name w:val="WW8Num371z2"/>
    <w:rsid w:val="003A149A"/>
    <w:rPr>
      <w:rFonts w:ascii="Wingdings" w:hAnsi="Wingdings"/>
    </w:rPr>
  </w:style>
  <w:style w:type="character" w:customStyle="1" w:styleId="WW8Num372z1">
    <w:name w:val="WW8Num372z1"/>
    <w:rsid w:val="003A149A"/>
    <w:rPr>
      <w:rFonts w:ascii="Courier New" w:hAnsi="Courier New" w:cs="Courier New"/>
    </w:rPr>
  </w:style>
  <w:style w:type="character" w:customStyle="1" w:styleId="WW8Num372z2">
    <w:name w:val="WW8Num372z2"/>
    <w:rsid w:val="003A149A"/>
    <w:rPr>
      <w:rFonts w:ascii="Wingdings" w:hAnsi="Wingdings"/>
    </w:rPr>
  </w:style>
  <w:style w:type="character" w:customStyle="1" w:styleId="WW8Num372z3">
    <w:name w:val="WW8Num372z3"/>
    <w:rsid w:val="003A149A"/>
    <w:rPr>
      <w:rFonts w:ascii="Symbol" w:hAnsi="Symbol"/>
    </w:rPr>
  </w:style>
  <w:style w:type="character" w:customStyle="1" w:styleId="WW8Num373z0">
    <w:name w:val="WW8Num373z0"/>
    <w:rsid w:val="003A149A"/>
    <w:rPr>
      <w:rFonts w:ascii="Symbol" w:hAnsi="Symbol"/>
    </w:rPr>
  </w:style>
  <w:style w:type="character" w:customStyle="1" w:styleId="WW8Num373z1">
    <w:name w:val="WW8Num373z1"/>
    <w:rsid w:val="003A149A"/>
    <w:rPr>
      <w:rFonts w:ascii="Courier New" w:hAnsi="Courier New" w:cs="Courier New"/>
    </w:rPr>
  </w:style>
  <w:style w:type="character" w:customStyle="1" w:styleId="WW8Num373z2">
    <w:name w:val="WW8Num373z2"/>
    <w:rsid w:val="003A149A"/>
    <w:rPr>
      <w:rFonts w:ascii="Wingdings" w:hAnsi="Wingdings"/>
    </w:rPr>
  </w:style>
  <w:style w:type="character" w:customStyle="1" w:styleId="WW8Num375z0">
    <w:name w:val="WW8Num375z0"/>
    <w:rsid w:val="003A149A"/>
    <w:rPr>
      <w:rFonts w:ascii="Symbol" w:hAnsi="Symbol"/>
    </w:rPr>
  </w:style>
  <w:style w:type="character" w:customStyle="1" w:styleId="WW8Num375z1">
    <w:name w:val="WW8Num375z1"/>
    <w:rsid w:val="003A149A"/>
    <w:rPr>
      <w:rFonts w:ascii="Courier New" w:hAnsi="Courier New"/>
    </w:rPr>
  </w:style>
  <w:style w:type="character" w:customStyle="1" w:styleId="WW8Num375z2">
    <w:name w:val="WW8Num375z2"/>
    <w:rsid w:val="003A149A"/>
    <w:rPr>
      <w:rFonts w:ascii="Wingdings" w:hAnsi="Wingdings"/>
    </w:rPr>
  </w:style>
  <w:style w:type="character" w:customStyle="1" w:styleId="WW8Num376z0">
    <w:name w:val="WW8Num376z0"/>
    <w:rsid w:val="003A149A"/>
    <w:rPr>
      <w:rFonts w:ascii="Symbol" w:hAnsi="Symbol"/>
    </w:rPr>
  </w:style>
  <w:style w:type="character" w:customStyle="1" w:styleId="WW8Num377z0">
    <w:name w:val="WW8Num377z0"/>
    <w:rsid w:val="003A149A"/>
    <w:rPr>
      <w:rFonts w:ascii="Times New Roman" w:eastAsia="Times New Roman" w:hAnsi="Times New Roman" w:cs="Times New Roman"/>
    </w:rPr>
  </w:style>
  <w:style w:type="character" w:customStyle="1" w:styleId="WW8Num377z1">
    <w:name w:val="WW8Num377z1"/>
    <w:rsid w:val="003A149A"/>
    <w:rPr>
      <w:rFonts w:ascii="Courier New" w:hAnsi="Courier New"/>
    </w:rPr>
  </w:style>
  <w:style w:type="character" w:customStyle="1" w:styleId="WW8Num377z2">
    <w:name w:val="WW8Num377z2"/>
    <w:rsid w:val="003A149A"/>
    <w:rPr>
      <w:rFonts w:ascii="Wingdings" w:hAnsi="Wingdings"/>
    </w:rPr>
  </w:style>
  <w:style w:type="character" w:customStyle="1" w:styleId="WW8Num377z3">
    <w:name w:val="WW8Num377z3"/>
    <w:rsid w:val="003A149A"/>
    <w:rPr>
      <w:rFonts w:ascii="Symbol" w:hAnsi="Symbol"/>
    </w:rPr>
  </w:style>
  <w:style w:type="character" w:customStyle="1" w:styleId="WW8Num379z0">
    <w:name w:val="WW8Num379z0"/>
    <w:rsid w:val="003A149A"/>
    <w:rPr>
      <w:rFonts w:ascii="Symbol" w:hAnsi="Symbol"/>
    </w:rPr>
  </w:style>
  <w:style w:type="character" w:customStyle="1" w:styleId="WW8Num379z1">
    <w:name w:val="WW8Num379z1"/>
    <w:rsid w:val="003A149A"/>
    <w:rPr>
      <w:rFonts w:ascii="Courier New" w:hAnsi="Courier New"/>
    </w:rPr>
  </w:style>
  <w:style w:type="character" w:customStyle="1" w:styleId="WW8Num379z2">
    <w:name w:val="WW8Num379z2"/>
    <w:rsid w:val="003A149A"/>
    <w:rPr>
      <w:rFonts w:ascii="Wingdings" w:hAnsi="Wingdings"/>
    </w:rPr>
  </w:style>
  <w:style w:type="character" w:customStyle="1" w:styleId="WW8Num382z0">
    <w:name w:val="WW8Num382z0"/>
    <w:rsid w:val="003A149A"/>
    <w:rPr>
      <w:rFonts w:ascii="Symbol" w:hAnsi="Symbol"/>
    </w:rPr>
  </w:style>
  <w:style w:type="character" w:customStyle="1" w:styleId="WW8Num382z1">
    <w:name w:val="WW8Num382z1"/>
    <w:rsid w:val="003A149A"/>
    <w:rPr>
      <w:rFonts w:ascii="Courier New" w:hAnsi="Courier New"/>
    </w:rPr>
  </w:style>
  <w:style w:type="character" w:customStyle="1" w:styleId="WW8Num382z2">
    <w:name w:val="WW8Num382z2"/>
    <w:rsid w:val="003A149A"/>
    <w:rPr>
      <w:rFonts w:ascii="Wingdings" w:hAnsi="Wingdings"/>
    </w:rPr>
  </w:style>
  <w:style w:type="character" w:customStyle="1" w:styleId="WW8Num383z0">
    <w:name w:val="WW8Num383z0"/>
    <w:rsid w:val="003A149A"/>
    <w:rPr>
      <w:rFonts w:ascii="Symbol" w:hAnsi="Symbol"/>
      <w:color w:val="auto"/>
    </w:rPr>
  </w:style>
  <w:style w:type="character" w:customStyle="1" w:styleId="WW8Num383z1">
    <w:name w:val="WW8Num383z1"/>
    <w:rsid w:val="003A149A"/>
    <w:rPr>
      <w:rFonts w:ascii="Courier New" w:hAnsi="Courier New"/>
    </w:rPr>
  </w:style>
  <w:style w:type="character" w:customStyle="1" w:styleId="WW8Num383z2">
    <w:name w:val="WW8Num383z2"/>
    <w:rsid w:val="003A149A"/>
    <w:rPr>
      <w:rFonts w:ascii="Wingdings" w:hAnsi="Wingdings"/>
    </w:rPr>
  </w:style>
  <w:style w:type="character" w:customStyle="1" w:styleId="WW8Num383z3">
    <w:name w:val="WW8Num383z3"/>
    <w:rsid w:val="003A149A"/>
    <w:rPr>
      <w:rFonts w:ascii="Symbol" w:hAnsi="Symbol"/>
    </w:rPr>
  </w:style>
  <w:style w:type="character" w:customStyle="1" w:styleId="WW8Num384z0">
    <w:name w:val="WW8Num384z0"/>
    <w:rsid w:val="003A149A"/>
    <w:rPr>
      <w:rFonts w:ascii="Symbol" w:hAnsi="Symbol"/>
    </w:rPr>
  </w:style>
  <w:style w:type="character" w:customStyle="1" w:styleId="WW8Num387z0">
    <w:name w:val="WW8Num387z0"/>
    <w:rsid w:val="003A149A"/>
    <w:rPr>
      <w:rFonts w:ascii="Times New Roman" w:eastAsia="Times New Roman" w:hAnsi="Times New Roman" w:cs="Times New Roman"/>
    </w:rPr>
  </w:style>
  <w:style w:type="character" w:customStyle="1" w:styleId="WW8Num388z0">
    <w:name w:val="WW8Num388z0"/>
    <w:rsid w:val="003A149A"/>
    <w:rPr>
      <w:rFonts w:cs="Times New Roman"/>
    </w:rPr>
  </w:style>
  <w:style w:type="character" w:customStyle="1" w:styleId="WW8Num391z0">
    <w:name w:val="WW8Num391z0"/>
    <w:rsid w:val="003A149A"/>
    <w:rPr>
      <w:rFonts w:ascii="Symbol" w:hAnsi="Symbol"/>
    </w:rPr>
  </w:style>
  <w:style w:type="character" w:customStyle="1" w:styleId="WW8Num391z1">
    <w:name w:val="WW8Num391z1"/>
    <w:rsid w:val="003A149A"/>
    <w:rPr>
      <w:rFonts w:ascii="Courier New" w:hAnsi="Courier New"/>
    </w:rPr>
  </w:style>
  <w:style w:type="character" w:customStyle="1" w:styleId="WW8Num391z2">
    <w:name w:val="WW8Num391z2"/>
    <w:rsid w:val="003A149A"/>
    <w:rPr>
      <w:rFonts w:ascii="Wingdings" w:hAnsi="Wingdings"/>
    </w:rPr>
  </w:style>
  <w:style w:type="character" w:customStyle="1" w:styleId="WW8Num393z0">
    <w:name w:val="WW8Num393z0"/>
    <w:rsid w:val="003A149A"/>
    <w:rPr>
      <w:rFonts w:ascii="Symbol" w:hAnsi="Symbol"/>
    </w:rPr>
  </w:style>
  <w:style w:type="character" w:customStyle="1" w:styleId="WW8Num393z1">
    <w:name w:val="WW8Num393z1"/>
    <w:rsid w:val="003A149A"/>
    <w:rPr>
      <w:rFonts w:ascii="Courier New" w:hAnsi="Courier New"/>
    </w:rPr>
  </w:style>
  <w:style w:type="character" w:customStyle="1" w:styleId="WW8Num393z2">
    <w:name w:val="WW8Num393z2"/>
    <w:rsid w:val="003A149A"/>
    <w:rPr>
      <w:rFonts w:ascii="Wingdings" w:hAnsi="Wingdings"/>
    </w:rPr>
  </w:style>
  <w:style w:type="character" w:customStyle="1" w:styleId="WW8Num395z0">
    <w:name w:val="WW8Num395z0"/>
    <w:rsid w:val="003A149A"/>
    <w:rPr>
      <w:rFonts w:ascii="Symbol" w:hAnsi="Symbol"/>
    </w:rPr>
  </w:style>
  <w:style w:type="character" w:customStyle="1" w:styleId="WW8Num395z1">
    <w:name w:val="WW8Num395z1"/>
    <w:rsid w:val="003A149A"/>
    <w:rPr>
      <w:rFonts w:ascii="Courier New" w:hAnsi="Courier New"/>
    </w:rPr>
  </w:style>
  <w:style w:type="character" w:customStyle="1" w:styleId="WW8Num395z2">
    <w:name w:val="WW8Num395z2"/>
    <w:rsid w:val="003A149A"/>
    <w:rPr>
      <w:rFonts w:ascii="Wingdings" w:hAnsi="Wingdings"/>
    </w:rPr>
  </w:style>
  <w:style w:type="character" w:customStyle="1" w:styleId="WW8Num396z0">
    <w:name w:val="WW8Num396z0"/>
    <w:rsid w:val="003A149A"/>
    <w:rPr>
      <w:rFonts w:ascii="Times New Roman" w:eastAsia="Times New Roman" w:hAnsi="Times New Roman" w:cs="Times New Roman"/>
    </w:rPr>
  </w:style>
  <w:style w:type="character" w:customStyle="1" w:styleId="WW8Num396z1">
    <w:name w:val="WW8Num396z1"/>
    <w:rsid w:val="003A149A"/>
    <w:rPr>
      <w:rFonts w:ascii="Courier New" w:hAnsi="Courier New"/>
    </w:rPr>
  </w:style>
  <w:style w:type="character" w:customStyle="1" w:styleId="WW8Num396z2">
    <w:name w:val="WW8Num396z2"/>
    <w:rsid w:val="003A149A"/>
    <w:rPr>
      <w:rFonts w:ascii="Wingdings" w:hAnsi="Wingdings"/>
    </w:rPr>
  </w:style>
  <w:style w:type="character" w:customStyle="1" w:styleId="WW8Num396z3">
    <w:name w:val="WW8Num396z3"/>
    <w:rsid w:val="003A149A"/>
    <w:rPr>
      <w:rFonts w:ascii="Symbol" w:hAnsi="Symbol"/>
    </w:rPr>
  </w:style>
  <w:style w:type="character" w:customStyle="1" w:styleId="WW8Num397z0">
    <w:name w:val="WW8Num397z0"/>
    <w:rsid w:val="003A149A"/>
    <w:rPr>
      <w:rFonts w:ascii="Symbol" w:hAnsi="Symbol"/>
    </w:rPr>
  </w:style>
  <w:style w:type="character" w:customStyle="1" w:styleId="WW8Num398z0">
    <w:name w:val="WW8Num398z0"/>
    <w:rsid w:val="003A149A"/>
    <w:rPr>
      <w:rFonts w:ascii="Wingdings" w:hAnsi="Wingdings"/>
      <w:sz w:val="16"/>
    </w:rPr>
  </w:style>
  <w:style w:type="character" w:customStyle="1" w:styleId="WW8Num398z1">
    <w:name w:val="WW8Num398z1"/>
    <w:rsid w:val="003A149A"/>
    <w:rPr>
      <w:rFonts w:ascii="Courier New" w:hAnsi="Courier New"/>
    </w:rPr>
  </w:style>
  <w:style w:type="character" w:customStyle="1" w:styleId="WW8Num398z2">
    <w:name w:val="WW8Num398z2"/>
    <w:rsid w:val="003A149A"/>
    <w:rPr>
      <w:rFonts w:ascii="Wingdings" w:hAnsi="Wingdings"/>
    </w:rPr>
  </w:style>
  <w:style w:type="character" w:customStyle="1" w:styleId="WW8Num398z3">
    <w:name w:val="WW8Num398z3"/>
    <w:rsid w:val="003A149A"/>
    <w:rPr>
      <w:rFonts w:ascii="Symbol" w:hAnsi="Symbol"/>
    </w:rPr>
  </w:style>
  <w:style w:type="character" w:customStyle="1" w:styleId="WW8Num402z0">
    <w:name w:val="WW8Num402z0"/>
    <w:rsid w:val="003A149A"/>
    <w:rPr>
      <w:rFonts w:ascii="Symbol" w:hAnsi="Symbol"/>
    </w:rPr>
  </w:style>
  <w:style w:type="character" w:customStyle="1" w:styleId="WW8Num402z1">
    <w:name w:val="WW8Num402z1"/>
    <w:rsid w:val="003A149A"/>
    <w:rPr>
      <w:rFonts w:ascii="Courier New" w:hAnsi="Courier New"/>
    </w:rPr>
  </w:style>
  <w:style w:type="character" w:customStyle="1" w:styleId="WW8Num402z2">
    <w:name w:val="WW8Num402z2"/>
    <w:rsid w:val="003A149A"/>
    <w:rPr>
      <w:rFonts w:ascii="Times New Roman" w:eastAsia="Times New Roman" w:hAnsi="Times New Roman" w:cs="Times New Roman"/>
      <w:sz w:val="28"/>
    </w:rPr>
  </w:style>
  <w:style w:type="character" w:customStyle="1" w:styleId="WW8Num402z5">
    <w:name w:val="WW8Num402z5"/>
    <w:rsid w:val="003A149A"/>
    <w:rPr>
      <w:rFonts w:ascii="Wingdings" w:hAnsi="Wingdings"/>
    </w:rPr>
  </w:style>
  <w:style w:type="character" w:customStyle="1" w:styleId="WW8Num404z0">
    <w:name w:val="WW8Num404z0"/>
    <w:rsid w:val="003A149A"/>
    <w:rPr>
      <w:rFonts w:ascii="Symbol" w:hAnsi="Symbol"/>
    </w:rPr>
  </w:style>
  <w:style w:type="character" w:customStyle="1" w:styleId="WW8Num407z0">
    <w:name w:val="WW8Num407z0"/>
    <w:rsid w:val="003A149A"/>
    <w:rPr>
      <w:rFonts w:ascii="Times New Roman" w:eastAsia="Times New Roman" w:hAnsi="Times New Roman" w:cs="Times New Roman"/>
    </w:rPr>
  </w:style>
  <w:style w:type="character" w:customStyle="1" w:styleId="WW8Num407z1">
    <w:name w:val="WW8Num407z1"/>
    <w:rsid w:val="003A149A"/>
    <w:rPr>
      <w:rFonts w:ascii="Courier New" w:hAnsi="Courier New"/>
    </w:rPr>
  </w:style>
  <w:style w:type="character" w:customStyle="1" w:styleId="WW8Num407z2">
    <w:name w:val="WW8Num407z2"/>
    <w:rsid w:val="003A149A"/>
    <w:rPr>
      <w:rFonts w:ascii="Wingdings" w:hAnsi="Wingdings"/>
    </w:rPr>
  </w:style>
  <w:style w:type="character" w:customStyle="1" w:styleId="WW8Num407z3">
    <w:name w:val="WW8Num407z3"/>
    <w:rsid w:val="003A149A"/>
    <w:rPr>
      <w:rFonts w:ascii="Symbol" w:hAnsi="Symbol"/>
    </w:rPr>
  </w:style>
  <w:style w:type="character" w:customStyle="1" w:styleId="WW8Num408z0">
    <w:name w:val="WW8Num408z0"/>
    <w:rsid w:val="003A149A"/>
    <w:rPr>
      <w:rFonts w:ascii="Symbol" w:hAnsi="Symbol"/>
    </w:rPr>
  </w:style>
  <w:style w:type="character" w:customStyle="1" w:styleId="WW8Num408z1">
    <w:name w:val="WW8Num408z1"/>
    <w:rsid w:val="003A149A"/>
    <w:rPr>
      <w:rFonts w:ascii="Courier New" w:hAnsi="Courier New"/>
    </w:rPr>
  </w:style>
  <w:style w:type="character" w:customStyle="1" w:styleId="WW8Num408z2">
    <w:name w:val="WW8Num408z2"/>
    <w:rsid w:val="003A149A"/>
    <w:rPr>
      <w:rFonts w:ascii="Wingdings" w:hAnsi="Wingdings"/>
    </w:rPr>
  </w:style>
  <w:style w:type="character" w:customStyle="1" w:styleId="WW8Num409z0">
    <w:name w:val="WW8Num409z0"/>
    <w:rsid w:val="003A149A"/>
    <w:rPr>
      <w:rFonts w:ascii="Symbol" w:hAnsi="Symbol"/>
    </w:rPr>
  </w:style>
  <w:style w:type="character" w:customStyle="1" w:styleId="WW8Num409z1">
    <w:name w:val="WW8Num409z1"/>
    <w:rsid w:val="003A149A"/>
    <w:rPr>
      <w:rFonts w:ascii="Courier New" w:hAnsi="Courier New"/>
    </w:rPr>
  </w:style>
  <w:style w:type="character" w:customStyle="1" w:styleId="WW8Num409z2">
    <w:name w:val="WW8Num409z2"/>
    <w:rsid w:val="003A149A"/>
    <w:rPr>
      <w:rFonts w:ascii="Wingdings" w:hAnsi="Wingdings"/>
    </w:rPr>
  </w:style>
  <w:style w:type="character" w:customStyle="1" w:styleId="WW8Num411z0">
    <w:name w:val="WW8Num411z0"/>
    <w:rsid w:val="003A149A"/>
    <w:rPr>
      <w:rFonts w:ascii="Symbol" w:hAnsi="Symbol"/>
    </w:rPr>
  </w:style>
  <w:style w:type="character" w:customStyle="1" w:styleId="WW8Num411z1">
    <w:name w:val="WW8Num411z1"/>
    <w:rsid w:val="003A149A"/>
    <w:rPr>
      <w:rFonts w:ascii="Courier New" w:hAnsi="Courier New"/>
    </w:rPr>
  </w:style>
  <w:style w:type="character" w:customStyle="1" w:styleId="WW8Num411z2">
    <w:name w:val="WW8Num411z2"/>
    <w:rsid w:val="003A149A"/>
    <w:rPr>
      <w:rFonts w:ascii="Wingdings" w:hAnsi="Wingdings"/>
    </w:rPr>
  </w:style>
  <w:style w:type="character" w:customStyle="1" w:styleId="WW8Num412z0">
    <w:name w:val="WW8Num412z0"/>
    <w:rsid w:val="003A149A"/>
    <w:rPr>
      <w:rFonts w:ascii="Symbol" w:hAnsi="Symbol"/>
    </w:rPr>
  </w:style>
  <w:style w:type="character" w:customStyle="1" w:styleId="WW8Num412z1">
    <w:name w:val="WW8Num412z1"/>
    <w:rsid w:val="003A149A"/>
    <w:rPr>
      <w:rFonts w:ascii="Courier New" w:hAnsi="Courier New"/>
    </w:rPr>
  </w:style>
  <w:style w:type="character" w:customStyle="1" w:styleId="WW8Num412z2">
    <w:name w:val="WW8Num412z2"/>
    <w:rsid w:val="003A149A"/>
    <w:rPr>
      <w:rFonts w:ascii="Wingdings" w:hAnsi="Wingdings"/>
    </w:rPr>
  </w:style>
  <w:style w:type="character" w:customStyle="1" w:styleId="WW8Num416z0">
    <w:name w:val="WW8Num416z0"/>
    <w:rsid w:val="003A149A"/>
    <w:rPr>
      <w:rFonts w:ascii="Symbol" w:hAnsi="Symbol"/>
    </w:rPr>
  </w:style>
  <w:style w:type="character" w:customStyle="1" w:styleId="WW8Num416z1">
    <w:name w:val="WW8Num416z1"/>
    <w:rsid w:val="003A149A"/>
    <w:rPr>
      <w:rFonts w:ascii="Courier New" w:hAnsi="Courier New"/>
    </w:rPr>
  </w:style>
  <w:style w:type="character" w:customStyle="1" w:styleId="WW8Num416z2">
    <w:name w:val="WW8Num416z2"/>
    <w:rsid w:val="003A149A"/>
    <w:rPr>
      <w:rFonts w:ascii="Wingdings" w:hAnsi="Wingdings"/>
    </w:rPr>
  </w:style>
  <w:style w:type="character" w:customStyle="1" w:styleId="WW8Num419z0">
    <w:name w:val="WW8Num419z0"/>
    <w:rsid w:val="003A149A"/>
    <w:rPr>
      <w:rFonts w:ascii="Symbol" w:hAnsi="Symbol"/>
    </w:rPr>
  </w:style>
  <w:style w:type="character" w:customStyle="1" w:styleId="WW8Num419z1">
    <w:name w:val="WW8Num419z1"/>
    <w:rsid w:val="003A149A"/>
    <w:rPr>
      <w:rFonts w:ascii="Courier New" w:hAnsi="Courier New"/>
    </w:rPr>
  </w:style>
  <w:style w:type="character" w:customStyle="1" w:styleId="WW8Num419z2">
    <w:name w:val="WW8Num419z2"/>
    <w:rsid w:val="003A149A"/>
    <w:rPr>
      <w:rFonts w:ascii="Wingdings" w:hAnsi="Wingdings"/>
    </w:rPr>
  </w:style>
  <w:style w:type="character" w:customStyle="1" w:styleId="WW8Num420z0">
    <w:name w:val="WW8Num420z0"/>
    <w:rsid w:val="003A149A"/>
    <w:rPr>
      <w:rFonts w:ascii="Symbol" w:hAnsi="Symbol"/>
    </w:rPr>
  </w:style>
  <w:style w:type="character" w:customStyle="1" w:styleId="WW8Num420z1">
    <w:name w:val="WW8Num420z1"/>
    <w:rsid w:val="003A149A"/>
    <w:rPr>
      <w:rFonts w:ascii="Courier New" w:hAnsi="Courier New"/>
    </w:rPr>
  </w:style>
  <w:style w:type="character" w:customStyle="1" w:styleId="WW8Num420z2">
    <w:name w:val="WW8Num420z2"/>
    <w:rsid w:val="003A149A"/>
    <w:rPr>
      <w:rFonts w:ascii="Wingdings" w:hAnsi="Wingdings"/>
    </w:rPr>
  </w:style>
  <w:style w:type="character" w:customStyle="1" w:styleId="WW8Num421z0">
    <w:name w:val="WW8Num421z0"/>
    <w:rsid w:val="003A149A"/>
    <w:rPr>
      <w:rFonts w:ascii="Symbol" w:hAnsi="Symbol"/>
    </w:rPr>
  </w:style>
  <w:style w:type="character" w:customStyle="1" w:styleId="WW8Num421z1">
    <w:name w:val="WW8Num421z1"/>
    <w:rsid w:val="003A149A"/>
    <w:rPr>
      <w:rFonts w:ascii="Courier New" w:hAnsi="Courier New" w:cs="Courier New"/>
    </w:rPr>
  </w:style>
  <w:style w:type="character" w:customStyle="1" w:styleId="WW8Num421z2">
    <w:name w:val="WW8Num421z2"/>
    <w:rsid w:val="003A149A"/>
    <w:rPr>
      <w:rFonts w:ascii="Wingdings" w:hAnsi="Wingdings"/>
    </w:rPr>
  </w:style>
  <w:style w:type="character" w:customStyle="1" w:styleId="WW8Num423z0">
    <w:name w:val="WW8Num423z0"/>
    <w:rsid w:val="003A149A"/>
    <w:rPr>
      <w:rFonts w:ascii="Symbol" w:hAnsi="Symbol"/>
    </w:rPr>
  </w:style>
  <w:style w:type="character" w:customStyle="1" w:styleId="WW8Num423z2">
    <w:name w:val="WW8Num423z2"/>
    <w:rsid w:val="003A149A"/>
    <w:rPr>
      <w:rFonts w:ascii="Times New Roman" w:eastAsia="Times New Roman" w:hAnsi="Times New Roman" w:cs="Times New Roman"/>
    </w:rPr>
  </w:style>
  <w:style w:type="character" w:customStyle="1" w:styleId="WW8Num426z0">
    <w:name w:val="WW8Num426z0"/>
    <w:rsid w:val="003A149A"/>
    <w:rPr>
      <w:rFonts w:ascii="Symbol" w:hAnsi="Symbol"/>
    </w:rPr>
  </w:style>
  <w:style w:type="character" w:customStyle="1" w:styleId="WW8Num426z1">
    <w:name w:val="WW8Num426z1"/>
    <w:rsid w:val="003A149A"/>
    <w:rPr>
      <w:rFonts w:ascii="Courier New" w:hAnsi="Courier New"/>
    </w:rPr>
  </w:style>
  <w:style w:type="character" w:customStyle="1" w:styleId="WW8Num426z2">
    <w:name w:val="WW8Num426z2"/>
    <w:rsid w:val="003A149A"/>
    <w:rPr>
      <w:rFonts w:ascii="Wingdings" w:hAnsi="Wingdings"/>
    </w:rPr>
  </w:style>
  <w:style w:type="character" w:customStyle="1" w:styleId="WW8Num427z0">
    <w:name w:val="WW8Num427z0"/>
    <w:rsid w:val="003A149A"/>
    <w:rPr>
      <w:rFonts w:ascii="Times New Roman" w:eastAsia="Times New Roman" w:hAnsi="Times New Roman" w:cs="Times New Roman"/>
    </w:rPr>
  </w:style>
  <w:style w:type="character" w:customStyle="1" w:styleId="WW8Num427z1">
    <w:name w:val="WW8Num427z1"/>
    <w:rsid w:val="003A149A"/>
    <w:rPr>
      <w:rFonts w:ascii="Courier New" w:hAnsi="Courier New"/>
    </w:rPr>
  </w:style>
  <w:style w:type="character" w:customStyle="1" w:styleId="WW8Num427z2">
    <w:name w:val="WW8Num427z2"/>
    <w:rsid w:val="003A149A"/>
    <w:rPr>
      <w:rFonts w:ascii="Wingdings" w:hAnsi="Wingdings"/>
    </w:rPr>
  </w:style>
  <w:style w:type="character" w:customStyle="1" w:styleId="WW8Num427z3">
    <w:name w:val="WW8Num427z3"/>
    <w:rsid w:val="003A149A"/>
    <w:rPr>
      <w:rFonts w:ascii="Symbol" w:hAnsi="Symbol"/>
    </w:rPr>
  </w:style>
  <w:style w:type="character" w:customStyle="1" w:styleId="WW8Num428z0">
    <w:name w:val="WW8Num428z0"/>
    <w:rsid w:val="003A149A"/>
    <w:rPr>
      <w:rFonts w:ascii="Symbol" w:hAnsi="Symbol"/>
    </w:rPr>
  </w:style>
  <w:style w:type="character" w:customStyle="1" w:styleId="WW8Num428z1">
    <w:name w:val="WW8Num428z1"/>
    <w:rsid w:val="003A149A"/>
    <w:rPr>
      <w:rFonts w:ascii="Courier New" w:hAnsi="Courier New" w:cs="Courier New"/>
    </w:rPr>
  </w:style>
  <w:style w:type="character" w:customStyle="1" w:styleId="WW8Num428z2">
    <w:name w:val="WW8Num428z2"/>
    <w:rsid w:val="003A149A"/>
    <w:rPr>
      <w:rFonts w:ascii="Wingdings" w:hAnsi="Wingdings"/>
    </w:rPr>
  </w:style>
  <w:style w:type="character" w:customStyle="1" w:styleId="WW8Num429z0">
    <w:name w:val="WW8Num429z0"/>
    <w:rsid w:val="003A149A"/>
    <w:rPr>
      <w:rFonts w:ascii="Symbol" w:hAnsi="Symbol"/>
    </w:rPr>
  </w:style>
  <w:style w:type="character" w:customStyle="1" w:styleId="WW8Num430z0">
    <w:name w:val="WW8Num430z0"/>
    <w:rsid w:val="003A149A"/>
    <w:rPr>
      <w:rFonts w:ascii="Symbol" w:hAnsi="Symbol"/>
    </w:rPr>
  </w:style>
  <w:style w:type="character" w:customStyle="1" w:styleId="WW8Num430z1">
    <w:name w:val="WW8Num430z1"/>
    <w:rsid w:val="003A149A"/>
    <w:rPr>
      <w:rFonts w:ascii="Courier New" w:hAnsi="Courier New"/>
    </w:rPr>
  </w:style>
  <w:style w:type="character" w:customStyle="1" w:styleId="WW8Num430z2">
    <w:name w:val="WW8Num430z2"/>
    <w:rsid w:val="003A149A"/>
    <w:rPr>
      <w:rFonts w:ascii="Wingdings" w:hAnsi="Wingdings"/>
    </w:rPr>
  </w:style>
  <w:style w:type="character" w:customStyle="1" w:styleId="WW8Num431z0">
    <w:name w:val="WW8Num431z0"/>
    <w:rsid w:val="003A149A"/>
    <w:rPr>
      <w:rFonts w:ascii="Symbol" w:hAnsi="Symbol"/>
    </w:rPr>
  </w:style>
  <w:style w:type="character" w:customStyle="1" w:styleId="WW8Num431z1">
    <w:name w:val="WW8Num431z1"/>
    <w:rsid w:val="003A149A"/>
    <w:rPr>
      <w:rFonts w:ascii="Courier New" w:hAnsi="Courier New"/>
    </w:rPr>
  </w:style>
  <w:style w:type="character" w:customStyle="1" w:styleId="WW8Num431z2">
    <w:name w:val="WW8Num431z2"/>
    <w:rsid w:val="003A149A"/>
    <w:rPr>
      <w:rFonts w:ascii="Wingdings" w:hAnsi="Wingdings"/>
    </w:rPr>
  </w:style>
  <w:style w:type="character" w:customStyle="1" w:styleId="WW8Num434z0">
    <w:name w:val="WW8Num434z0"/>
    <w:rsid w:val="003A149A"/>
    <w:rPr>
      <w:rFonts w:ascii="Symbol" w:hAnsi="Symbol"/>
    </w:rPr>
  </w:style>
  <w:style w:type="character" w:customStyle="1" w:styleId="WW8Num434z1">
    <w:name w:val="WW8Num434z1"/>
    <w:rsid w:val="003A149A"/>
    <w:rPr>
      <w:rFonts w:ascii="Courier New" w:hAnsi="Courier New" w:cs="Courier New"/>
    </w:rPr>
  </w:style>
  <w:style w:type="character" w:customStyle="1" w:styleId="WW8Num434z2">
    <w:name w:val="WW8Num434z2"/>
    <w:rsid w:val="003A149A"/>
    <w:rPr>
      <w:rFonts w:ascii="Wingdings" w:hAnsi="Wingdings"/>
    </w:rPr>
  </w:style>
  <w:style w:type="character" w:customStyle="1" w:styleId="WW8Num435z0">
    <w:name w:val="WW8Num435z0"/>
    <w:rsid w:val="003A149A"/>
    <w:rPr>
      <w:rFonts w:ascii="Symbol" w:hAnsi="Symbol"/>
    </w:rPr>
  </w:style>
  <w:style w:type="character" w:customStyle="1" w:styleId="WW8Num435z1">
    <w:name w:val="WW8Num435z1"/>
    <w:rsid w:val="003A149A"/>
    <w:rPr>
      <w:rFonts w:ascii="Courier New" w:hAnsi="Courier New"/>
    </w:rPr>
  </w:style>
  <w:style w:type="character" w:customStyle="1" w:styleId="WW8Num435z2">
    <w:name w:val="WW8Num435z2"/>
    <w:rsid w:val="003A149A"/>
    <w:rPr>
      <w:rFonts w:ascii="Wingdings" w:hAnsi="Wingdings"/>
    </w:rPr>
  </w:style>
  <w:style w:type="character" w:customStyle="1" w:styleId="WW8Num437z0">
    <w:name w:val="WW8Num437z0"/>
    <w:rsid w:val="003A149A"/>
    <w:rPr>
      <w:rFonts w:ascii="Times New Roman" w:eastAsia="Times New Roman" w:hAnsi="Times New Roman" w:cs="Times New Roman"/>
    </w:rPr>
  </w:style>
  <w:style w:type="character" w:customStyle="1" w:styleId="WW8Num439z1">
    <w:name w:val="WW8Num439z1"/>
    <w:rsid w:val="003A149A"/>
    <w:rPr>
      <w:rFonts w:ascii="Courier New" w:hAnsi="Courier New"/>
    </w:rPr>
  </w:style>
  <w:style w:type="character" w:customStyle="1" w:styleId="WW8Num439z2">
    <w:name w:val="WW8Num439z2"/>
    <w:rsid w:val="003A149A"/>
    <w:rPr>
      <w:rFonts w:ascii="Wingdings" w:hAnsi="Wingdings"/>
    </w:rPr>
  </w:style>
  <w:style w:type="character" w:customStyle="1" w:styleId="WW8Num439z3">
    <w:name w:val="WW8Num439z3"/>
    <w:rsid w:val="003A149A"/>
    <w:rPr>
      <w:rFonts w:ascii="Symbol" w:hAnsi="Symbol"/>
    </w:rPr>
  </w:style>
  <w:style w:type="character" w:customStyle="1" w:styleId="WW8Num441z0">
    <w:name w:val="WW8Num441z0"/>
    <w:rsid w:val="003A149A"/>
    <w:rPr>
      <w:rFonts w:ascii="Symbol" w:hAnsi="Symbol"/>
    </w:rPr>
  </w:style>
  <w:style w:type="character" w:customStyle="1" w:styleId="WW8Num441z1">
    <w:name w:val="WW8Num441z1"/>
    <w:rsid w:val="003A149A"/>
    <w:rPr>
      <w:rFonts w:ascii="Courier New" w:hAnsi="Courier New" w:cs="Courier New"/>
    </w:rPr>
  </w:style>
  <w:style w:type="character" w:customStyle="1" w:styleId="WW8Num441z2">
    <w:name w:val="WW8Num441z2"/>
    <w:rsid w:val="003A149A"/>
    <w:rPr>
      <w:rFonts w:ascii="Wingdings" w:hAnsi="Wingdings"/>
    </w:rPr>
  </w:style>
  <w:style w:type="character" w:customStyle="1" w:styleId="WW8Num446z0">
    <w:name w:val="WW8Num446z0"/>
    <w:rsid w:val="003A149A"/>
    <w:rPr>
      <w:rFonts w:ascii="Symbol" w:hAnsi="Symbol"/>
    </w:rPr>
  </w:style>
  <w:style w:type="character" w:customStyle="1" w:styleId="WW8Num446z1">
    <w:name w:val="WW8Num446z1"/>
    <w:rsid w:val="003A149A"/>
    <w:rPr>
      <w:rFonts w:ascii="Courier New" w:hAnsi="Courier New"/>
    </w:rPr>
  </w:style>
  <w:style w:type="character" w:customStyle="1" w:styleId="WW8Num446z2">
    <w:name w:val="WW8Num446z2"/>
    <w:rsid w:val="003A149A"/>
    <w:rPr>
      <w:rFonts w:ascii="Wingdings" w:hAnsi="Wingdings"/>
    </w:rPr>
  </w:style>
  <w:style w:type="character" w:customStyle="1" w:styleId="WW8Num448z1">
    <w:name w:val="WW8Num448z1"/>
    <w:rsid w:val="003A149A"/>
    <w:rPr>
      <w:rFonts w:ascii="Times New Roman" w:eastAsia="Times New Roman" w:hAnsi="Times New Roman" w:cs="Times New Roman"/>
    </w:rPr>
  </w:style>
  <w:style w:type="character" w:customStyle="1" w:styleId="WW8Num449z0">
    <w:name w:val="WW8Num449z0"/>
    <w:rsid w:val="003A149A"/>
    <w:rPr>
      <w:rFonts w:ascii="Symbol" w:hAnsi="Symbol"/>
    </w:rPr>
  </w:style>
  <w:style w:type="character" w:customStyle="1" w:styleId="WW8Num449z1">
    <w:name w:val="WW8Num449z1"/>
    <w:rsid w:val="003A149A"/>
    <w:rPr>
      <w:rFonts w:ascii="Courier New" w:hAnsi="Courier New"/>
    </w:rPr>
  </w:style>
  <w:style w:type="character" w:customStyle="1" w:styleId="WW8Num449z2">
    <w:name w:val="WW8Num449z2"/>
    <w:rsid w:val="003A149A"/>
    <w:rPr>
      <w:rFonts w:ascii="Wingdings" w:hAnsi="Wingdings"/>
    </w:rPr>
  </w:style>
  <w:style w:type="character" w:customStyle="1" w:styleId="WW8Num451z0">
    <w:name w:val="WW8Num451z0"/>
    <w:rsid w:val="003A149A"/>
    <w:rPr>
      <w:rFonts w:ascii="Symbol" w:hAnsi="Symbol"/>
    </w:rPr>
  </w:style>
  <w:style w:type="character" w:customStyle="1" w:styleId="WW8Num451z1">
    <w:name w:val="WW8Num451z1"/>
    <w:rsid w:val="003A149A"/>
    <w:rPr>
      <w:rFonts w:ascii="Courier New" w:hAnsi="Courier New"/>
    </w:rPr>
  </w:style>
  <w:style w:type="character" w:customStyle="1" w:styleId="WW8Num451z2">
    <w:name w:val="WW8Num451z2"/>
    <w:rsid w:val="003A149A"/>
    <w:rPr>
      <w:rFonts w:ascii="Wingdings" w:hAnsi="Wingdings"/>
    </w:rPr>
  </w:style>
  <w:style w:type="character" w:customStyle="1" w:styleId="WW8Num452z0">
    <w:name w:val="WW8Num452z0"/>
    <w:rsid w:val="003A149A"/>
    <w:rPr>
      <w:rFonts w:ascii="Times New Roman" w:eastAsia="Times New Roman" w:hAnsi="Times New Roman" w:cs="Times New Roman"/>
    </w:rPr>
  </w:style>
  <w:style w:type="character" w:customStyle="1" w:styleId="WW8Num454z0">
    <w:name w:val="WW8Num454z0"/>
    <w:rsid w:val="003A149A"/>
    <w:rPr>
      <w:rFonts w:ascii="Symbol" w:hAnsi="Symbol"/>
    </w:rPr>
  </w:style>
  <w:style w:type="character" w:customStyle="1" w:styleId="WW8Num456z0">
    <w:name w:val="WW8Num456z0"/>
    <w:rsid w:val="003A149A"/>
    <w:rPr>
      <w:rFonts w:ascii="Symbol" w:hAnsi="Symbol"/>
    </w:rPr>
  </w:style>
  <w:style w:type="character" w:customStyle="1" w:styleId="WW8Num456z1">
    <w:name w:val="WW8Num456z1"/>
    <w:rsid w:val="003A149A"/>
    <w:rPr>
      <w:rFonts w:ascii="Courier New" w:hAnsi="Courier New"/>
    </w:rPr>
  </w:style>
  <w:style w:type="character" w:customStyle="1" w:styleId="WW8Num456z2">
    <w:name w:val="WW8Num456z2"/>
    <w:rsid w:val="003A149A"/>
    <w:rPr>
      <w:rFonts w:ascii="Wingdings" w:hAnsi="Wingdings"/>
    </w:rPr>
  </w:style>
  <w:style w:type="character" w:customStyle="1" w:styleId="WW8Num457z0">
    <w:name w:val="WW8Num457z0"/>
    <w:rsid w:val="003A149A"/>
    <w:rPr>
      <w:sz w:val="22"/>
      <w:u w:val="none"/>
    </w:rPr>
  </w:style>
  <w:style w:type="character" w:customStyle="1" w:styleId="WW8Num459z0">
    <w:name w:val="WW8Num459z0"/>
    <w:rsid w:val="003A149A"/>
    <w:rPr>
      <w:rFonts w:ascii="Symbol" w:hAnsi="Symbol"/>
    </w:rPr>
  </w:style>
  <w:style w:type="character" w:customStyle="1" w:styleId="WW8Num459z1">
    <w:name w:val="WW8Num459z1"/>
    <w:rsid w:val="003A149A"/>
    <w:rPr>
      <w:rFonts w:ascii="Courier New" w:hAnsi="Courier New"/>
    </w:rPr>
  </w:style>
  <w:style w:type="character" w:customStyle="1" w:styleId="WW8Num459z2">
    <w:name w:val="WW8Num459z2"/>
    <w:rsid w:val="003A149A"/>
    <w:rPr>
      <w:rFonts w:ascii="Wingdings" w:hAnsi="Wingdings"/>
    </w:rPr>
  </w:style>
  <w:style w:type="character" w:customStyle="1" w:styleId="WW8Num460z0">
    <w:name w:val="WW8Num460z0"/>
    <w:rsid w:val="003A149A"/>
    <w:rPr>
      <w:rFonts w:ascii="Symbol" w:hAnsi="Symbol"/>
    </w:rPr>
  </w:style>
  <w:style w:type="character" w:customStyle="1" w:styleId="WW8Num460z1">
    <w:name w:val="WW8Num460z1"/>
    <w:rsid w:val="003A149A"/>
    <w:rPr>
      <w:rFonts w:ascii="Courier New" w:hAnsi="Courier New"/>
    </w:rPr>
  </w:style>
  <w:style w:type="character" w:customStyle="1" w:styleId="WW8Num460z2">
    <w:name w:val="WW8Num460z2"/>
    <w:rsid w:val="003A149A"/>
    <w:rPr>
      <w:rFonts w:ascii="Wingdings" w:hAnsi="Wingdings"/>
    </w:rPr>
  </w:style>
  <w:style w:type="character" w:customStyle="1" w:styleId="WW8Num461z0">
    <w:name w:val="WW8Num461z0"/>
    <w:rsid w:val="003A149A"/>
    <w:rPr>
      <w:rFonts w:ascii="Symbol" w:hAnsi="Symbol"/>
    </w:rPr>
  </w:style>
  <w:style w:type="character" w:customStyle="1" w:styleId="WW8Num461z1">
    <w:name w:val="WW8Num461z1"/>
    <w:rsid w:val="003A149A"/>
    <w:rPr>
      <w:rFonts w:ascii="Courier New" w:hAnsi="Courier New"/>
    </w:rPr>
  </w:style>
  <w:style w:type="character" w:customStyle="1" w:styleId="WW8Num461z2">
    <w:name w:val="WW8Num461z2"/>
    <w:rsid w:val="003A149A"/>
    <w:rPr>
      <w:rFonts w:ascii="Wingdings" w:hAnsi="Wingdings"/>
    </w:rPr>
  </w:style>
  <w:style w:type="character" w:customStyle="1" w:styleId="WW8Num463z1">
    <w:name w:val="WW8Num463z1"/>
    <w:rsid w:val="003A149A"/>
    <w:rPr>
      <w:rFonts w:ascii="Times New Roman" w:eastAsia="Times New Roman" w:hAnsi="Times New Roman" w:cs="Times New Roman"/>
    </w:rPr>
  </w:style>
  <w:style w:type="character" w:customStyle="1" w:styleId="WW8Num464z0">
    <w:name w:val="WW8Num464z0"/>
    <w:rsid w:val="003A149A"/>
    <w:rPr>
      <w:rFonts w:ascii="Symbol" w:hAnsi="Symbol"/>
    </w:rPr>
  </w:style>
  <w:style w:type="character" w:customStyle="1" w:styleId="WW8Num464z1">
    <w:name w:val="WW8Num464z1"/>
    <w:rsid w:val="003A149A"/>
    <w:rPr>
      <w:rFonts w:ascii="Courier New" w:hAnsi="Courier New" w:cs="Courier New"/>
    </w:rPr>
  </w:style>
  <w:style w:type="character" w:customStyle="1" w:styleId="WW8Num464z2">
    <w:name w:val="WW8Num464z2"/>
    <w:rsid w:val="003A149A"/>
    <w:rPr>
      <w:rFonts w:ascii="Wingdings" w:hAnsi="Wingdings"/>
    </w:rPr>
  </w:style>
  <w:style w:type="character" w:customStyle="1" w:styleId="WW8Num465z0">
    <w:name w:val="WW8Num465z0"/>
    <w:rsid w:val="003A149A"/>
    <w:rPr>
      <w:rFonts w:ascii="Symbol" w:hAnsi="Symbol"/>
    </w:rPr>
  </w:style>
  <w:style w:type="character" w:customStyle="1" w:styleId="WW8Num465z1">
    <w:name w:val="WW8Num465z1"/>
    <w:rsid w:val="003A149A"/>
    <w:rPr>
      <w:rFonts w:ascii="Courier New" w:hAnsi="Courier New"/>
    </w:rPr>
  </w:style>
  <w:style w:type="character" w:customStyle="1" w:styleId="WW8Num465z2">
    <w:name w:val="WW8Num465z2"/>
    <w:rsid w:val="003A149A"/>
    <w:rPr>
      <w:rFonts w:ascii="Wingdings" w:hAnsi="Wingdings"/>
    </w:rPr>
  </w:style>
  <w:style w:type="character" w:customStyle="1" w:styleId="WW8Num467z0">
    <w:name w:val="WW8Num467z0"/>
    <w:rsid w:val="003A149A"/>
    <w:rPr>
      <w:rFonts w:ascii="Symbol" w:hAnsi="Symbol"/>
    </w:rPr>
  </w:style>
  <w:style w:type="character" w:customStyle="1" w:styleId="WW8Num467z1">
    <w:name w:val="WW8Num467z1"/>
    <w:rsid w:val="003A149A"/>
    <w:rPr>
      <w:rFonts w:ascii="Courier New" w:hAnsi="Courier New" w:cs="Courier New"/>
    </w:rPr>
  </w:style>
  <w:style w:type="character" w:customStyle="1" w:styleId="WW8Num467z2">
    <w:name w:val="WW8Num467z2"/>
    <w:rsid w:val="003A149A"/>
    <w:rPr>
      <w:rFonts w:ascii="Wingdings" w:hAnsi="Wingdings"/>
    </w:rPr>
  </w:style>
  <w:style w:type="character" w:customStyle="1" w:styleId="WW8Num470z0">
    <w:name w:val="WW8Num470z0"/>
    <w:rsid w:val="003A149A"/>
    <w:rPr>
      <w:rFonts w:ascii="Symbol" w:hAnsi="Symbol"/>
    </w:rPr>
  </w:style>
  <w:style w:type="character" w:customStyle="1" w:styleId="WW8Num472z0">
    <w:name w:val="WW8Num472z0"/>
    <w:rsid w:val="003A149A"/>
    <w:rPr>
      <w:rFonts w:ascii="Symbol" w:hAnsi="Symbol"/>
    </w:rPr>
  </w:style>
  <w:style w:type="character" w:customStyle="1" w:styleId="WW8Num472z2">
    <w:name w:val="WW8Num472z2"/>
    <w:rsid w:val="003A149A"/>
    <w:rPr>
      <w:rFonts w:ascii="Wingdings" w:hAnsi="Wingdings"/>
    </w:rPr>
  </w:style>
  <w:style w:type="character" w:customStyle="1" w:styleId="WW8Num472z4">
    <w:name w:val="WW8Num472z4"/>
    <w:rsid w:val="003A149A"/>
    <w:rPr>
      <w:rFonts w:ascii="Courier New" w:hAnsi="Courier New" w:cs="Courier New"/>
    </w:rPr>
  </w:style>
  <w:style w:type="character" w:customStyle="1" w:styleId="WW8Num473z0">
    <w:name w:val="WW8Num473z0"/>
    <w:rsid w:val="003A149A"/>
    <w:rPr>
      <w:rFonts w:ascii="Symbol" w:hAnsi="Symbol"/>
    </w:rPr>
  </w:style>
  <w:style w:type="character" w:customStyle="1" w:styleId="WW8Num473z1">
    <w:name w:val="WW8Num473z1"/>
    <w:rsid w:val="003A149A"/>
    <w:rPr>
      <w:rFonts w:ascii="Courier New" w:hAnsi="Courier New"/>
    </w:rPr>
  </w:style>
  <w:style w:type="character" w:customStyle="1" w:styleId="WW8Num473z2">
    <w:name w:val="WW8Num473z2"/>
    <w:rsid w:val="003A149A"/>
    <w:rPr>
      <w:rFonts w:ascii="Wingdings" w:hAnsi="Wingdings"/>
    </w:rPr>
  </w:style>
  <w:style w:type="character" w:customStyle="1" w:styleId="WW8Num475z0">
    <w:name w:val="WW8Num475z0"/>
    <w:rsid w:val="003A149A"/>
    <w:rPr>
      <w:rFonts w:ascii="Symbol" w:hAnsi="Symbol"/>
    </w:rPr>
  </w:style>
  <w:style w:type="character" w:customStyle="1" w:styleId="WW8Num475z1">
    <w:name w:val="WW8Num475z1"/>
    <w:rsid w:val="003A149A"/>
    <w:rPr>
      <w:rFonts w:ascii="Courier New" w:hAnsi="Courier New" w:cs="Courier New"/>
    </w:rPr>
  </w:style>
  <w:style w:type="character" w:customStyle="1" w:styleId="WW8Num475z2">
    <w:name w:val="WW8Num475z2"/>
    <w:rsid w:val="003A149A"/>
    <w:rPr>
      <w:rFonts w:ascii="Wingdings" w:hAnsi="Wingdings"/>
    </w:rPr>
  </w:style>
  <w:style w:type="character" w:customStyle="1" w:styleId="WW8Num476z0">
    <w:name w:val="WW8Num476z0"/>
    <w:rsid w:val="003A149A"/>
    <w:rPr>
      <w:rFonts w:ascii="Times New Roman" w:hAnsi="Times New Roman"/>
    </w:rPr>
  </w:style>
  <w:style w:type="character" w:customStyle="1" w:styleId="WW8Num477z0">
    <w:name w:val="WW8Num477z0"/>
    <w:rsid w:val="003A149A"/>
    <w:rPr>
      <w:rFonts w:ascii="Symbol" w:hAnsi="Symbol"/>
    </w:rPr>
  </w:style>
  <w:style w:type="character" w:customStyle="1" w:styleId="WW8Num478z0">
    <w:name w:val="WW8Num478z0"/>
    <w:rsid w:val="003A149A"/>
    <w:rPr>
      <w:rFonts w:ascii="Symbol" w:hAnsi="Symbol"/>
    </w:rPr>
  </w:style>
  <w:style w:type="character" w:customStyle="1" w:styleId="WW8Num478z1">
    <w:name w:val="WW8Num478z1"/>
    <w:rsid w:val="003A149A"/>
    <w:rPr>
      <w:rFonts w:ascii="Courier New" w:hAnsi="Courier New"/>
    </w:rPr>
  </w:style>
  <w:style w:type="character" w:customStyle="1" w:styleId="WW8Num478z2">
    <w:name w:val="WW8Num478z2"/>
    <w:rsid w:val="003A149A"/>
    <w:rPr>
      <w:rFonts w:ascii="Wingdings" w:hAnsi="Wingdings"/>
    </w:rPr>
  </w:style>
  <w:style w:type="character" w:customStyle="1" w:styleId="WW8Num479z0">
    <w:name w:val="WW8Num479z0"/>
    <w:rsid w:val="003A149A"/>
    <w:rPr>
      <w:rFonts w:ascii="Symbol" w:hAnsi="Symbol"/>
    </w:rPr>
  </w:style>
  <w:style w:type="character" w:customStyle="1" w:styleId="WW8Num480z0">
    <w:name w:val="WW8Num480z0"/>
    <w:rsid w:val="003A149A"/>
    <w:rPr>
      <w:rFonts w:ascii="Symbol" w:hAnsi="Symbol"/>
    </w:rPr>
  </w:style>
  <w:style w:type="character" w:customStyle="1" w:styleId="WW8Num481z0">
    <w:name w:val="WW8Num481z0"/>
    <w:rsid w:val="003A149A"/>
    <w:rPr>
      <w:rFonts w:ascii="Symbol" w:hAnsi="Symbol"/>
    </w:rPr>
  </w:style>
  <w:style w:type="character" w:customStyle="1" w:styleId="WW8Num483z0">
    <w:name w:val="WW8Num483z0"/>
    <w:rsid w:val="003A149A"/>
    <w:rPr>
      <w:rFonts w:ascii="Symbol" w:hAnsi="Symbol"/>
    </w:rPr>
  </w:style>
  <w:style w:type="character" w:customStyle="1" w:styleId="WW8Num483z1">
    <w:name w:val="WW8Num483z1"/>
    <w:rsid w:val="003A149A"/>
    <w:rPr>
      <w:rFonts w:ascii="Courier New" w:hAnsi="Courier New"/>
    </w:rPr>
  </w:style>
  <w:style w:type="character" w:customStyle="1" w:styleId="WW8Num483z2">
    <w:name w:val="WW8Num483z2"/>
    <w:rsid w:val="003A149A"/>
    <w:rPr>
      <w:rFonts w:ascii="Wingdings" w:hAnsi="Wingdings"/>
    </w:rPr>
  </w:style>
  <w:style w:type="character" w:customStyle="1" w:styleId="WW8Num486z0">
    <w:name w:val="WW8Num486z0"/>
    <w:rsid w:val="003A149A"/>
    <w:rPr>
      <w:rFonts w:ascii="Symbol" w:hAnsi="Symbol"/>
    </w:rPr>
  </w:style>
  <w:style w:type="character" w:customStyle="1" w:styleId="WW8Num487z0">
    <w:name w:val="WW8Num487z0"/>
    <w:rsid w:val="003A149A"/>
    <w:rPr>
      <w:rFonts w:ascii="Symbol" w:hAnsi="Symbol"/>
    </w:rPr>
  </w:style>
  <w:style w:type="character" w:customStyle="1" w:styleId="WW8Num487z1">
    <w:name w:val="WW8Num487z1"/>
    <w:rsid w:val="003A149A"/>
    <w:rPr>
      <w:rFonts w:ascii="Courier New" w:hAnsi="Courier New" w:cs="Courier New"/>
    </w:rPr>
  </w:style>
  <w:style w:type="character" w:customStyle="1" w:styleId="WW8Num487z2">
    <w:name w:val="WW8Num487z2"/>
    <w:rsid w:val="003A149A"/>
    <w:rPr>
      <w:rFonts w:ascii="Wingdings" w:hAnsi="Wingdings"/>
    </w:rPr>
  </w:style>
  <w:style w:type="character" w:customStyle="1" w:styleId="WW8Num488z0">
    <w:name w:val="WW8Num488z0"/>
    <w:rsid w:val="003A149A"/>
    <w:rPr>
      <w:rFonts w:ascii="Symbol" w:hAnsi="Symbol"/>
    </w:rPr>
  </w:style>
  <w:style w:type="character" w:customStyle="1" w:styleId="WW8Num488z1">
    <w:name w:val="WW8Num488z1"/>
    <w:rsid w:val="003A149A"/>
    <w:rPr>
      <w:rFonts w:ascii="Courier New" w:hAnsi="Courier New"/>
    </w:rPr>
  </w:style>
  <w:style w:type="character" w:customStyle="1" w:styleId="WW8Num488z2">
    <w:name w:val="WW8Num488z2"/>
    <w:rsid w:val="003A149A"/>
    <w:rPr>
      <w:rFonts w:ascii="Wingdings" w:hAnsi="Wingdings"/>
    </w:rPr>
  </w:style>
  <w:style w:type="character" w:customStyle="1" w:styleId="WW8Num491z0">
    <w:name w:val="WW8Num491z0"/>
    <w:rsid w:val="003A149A"/>
    <w:rPr>
      <w:rFonts w:ascii="Symbol" w:hAnsi="Symbol"/>
      <w:color w:val="auto"/>
    </w:rPr>
  </w:style>
  <w:style w:type="character" w:customStyle="1" w:styleId="WW8Num491z1">
    <w:name w:val="WW8Num491z1"/>
    <w:rsid w:val="003A149A"/>
    <w:rPr>
      <w:rFonts w:ascii="Courier New" w:hAnsi="Courier New"/>
    </w:rPr>
  </w:style>
  <w:style w:type="character" w:customStyle="1" w:styleId="WW8Num491z2">
    <w:name w:val="WW8Num491z2"/>
    <w:rsid w:val="003A149A"/>
    <w:rPr>
      <w:rFonts w:ascii="Wingdings" w:hAnsi="Wingdings"/>
    </w:rPr>
  </w:style>
  <w:style w:type="character" w:customStyle="1" w:styleId="WW8Num491z3">
    <w:name w:val="WW8Num491z3"/>
    <w:rsid w:val="003A149A"/>
    <w:rPr>
      <w:rFonts w:ascii="Symbol" w:hAnsi="Symbol"/>
    </w:rPr>
  </w:style>
  <w:style w:type="character" w:customStyle="1" w:styleId="WW8Num492z0">
    <w:name w:val="WW8Num492z0"/>
    <w:rsid w:val="003A149A"/>
    <w:rPr>
      <w:rFonts w:ascii="Times New Roman" w:eastAsia="Times New Roman" w:hAnsi="Times New Roman" w:cs="Times New Roman"/>
    </w:rPr>
  </w:style>
  <w:style w:type="character" w:customStyle="1" w:styleId="WW8Num492z1">
    <w:name w:val="WW8Num492z1"/>
    <w:rsid w:val="003A149A"/>
    <w:rPr>
      <w:rFonts w:ascii="Courier New" w:hAnsi="Courier New"/>
    </w:rPr>
  </w:style>
  <w:style w:type="character" w:customStyle="1" w:styleId="WW8Num492z2">
    <w:name w:val="WW8Num492z2"/>
    <w:rsid w:val="003A149A"/>
    <w:rPr>
      <w:rFonts w:ascii="Wingdings" w:hAnsi="Wingdings"/>
    </w:rPr>
  </w:style>
  <w:style w:type="character" w:customStyle="1" w:styleId="WW8Num492z3">
    <w:name w:val="WW8Num492z3"/>
    <w:rsid w:val="003A149A"/>
    <w:rPr>
      <w:rFonts w:ascii="Symbol" w:hAnsi="Symbol"/>
    </w:rPr>
  </w:style>
  <w:style w:type="character" w:customStyle="1" w:styleId="WW8Num493z0">
    <w:name w:val="WW8Num493z0"/>
    <w:rsid w:val="003A149A"/>
    <w:rPr>
      <w:rFonts w:ascii="Symbol" w:hAnsi="Symbol"/>
    </w:rPr>
  </w:style>
  <w:style w:type="character" w:customStyle="1" w:styleId="WW8Num493z1">
    <w:name w:val="WW8Num493z1"/>
    <w:rsid w:val="003A149A"/>
    <w:rPr>
      <w:rFonts w:ascii="Courier New" w:hAnsi="Courier New"/>
    </w:rPr>
  </w:style>
  <w:style w:type="character" w:customStyle="1" w:styleId="WW8Num493z2">
    <w:name w:val="WW8Num493z2"/>
    <w:rsid w:val="003A149A"/>
    <w:rPr>
      <w:rFonts w:ascii="Wingdings" w:hAnsi="Wingdings"/>
    </w:rPr>
  </w:style>
  <w:style w:type="character" w:customStyle="1" w:styleId="WW8Num500z0">
    <w:name w:val="WW8Num500z0"/>
    <w:rsid w:val="003A149A"/>
    <w:rPr>
      <w:rFonts w:ascii="Symbol" w:hAnsi="Symbol"/>
    </w:rPr>
  </w:style>
  <w:style w:type="character" w:customStyle="1" w:styleId="WW8Num500z1">
    <w:name w:val="WW8Num500z1"/>
    <w:rsid w:val="003A149A"/>
    <w:rPr>
      <w:rFonts w:ascii="Courier New" w:hAnsi="Courier New"/>
    </w:rPr>
  </w:style>
  <w:style w:type="character" w:customStyle="1" w:styleId="WW8Num500z2">
    <w:name w:val="WW8Num500z2"/>
    <w:rsid w:val="003A149A"/>
    <w:rPr>
      <w:rFonts w:ascii="Wingdings" w:hAnsi="Wingdings"/>
    </w:rPr>
  </w:style>
  <w:style w:type="character" w:customStyle="1" w:styleId="WW8Num501z0">
    <w:name w:val="WW8Num501z0"/>
    <w:rsid w:val="003A149A"/>
    <w:rPr>
      <w:sz w:val="20"/>
    </w:rPr>
  </w:style>
  <w:style w:type="character" w:customStyle="1" w:styleId="WW8Num504z1">
    <w:name w:val="WW8Num504z1"/>
    <w:rsid w:val="003A149A"/>
    <w:rPr>
      <w:rFonts w:ascii="Courier New" w:hAnsi="Courier New" w:cs="Courier New"/>
    </w:rPr>
  </w:style>
  <w:style w:type="character" w:customStyle="1" w:styleId="WW8Num504z2">
    <w:name w:val="WW8Num504z2"/>
    <w:rsid w:val="003A149A"/>
    <w:rPr>
      <w:rFonts w:ascii="Wingdings" w:hAnsi="Wingdings"/>
    </w:rPr>
  </w:style>
  <w:style w:type="character" w:customStyle="1" w:styleId="WW8Num504z3">
    <w:name w:val="WW8Num504z3"/>
    <w:rsid w:val="003A149A"/>
    <w:rPr>
      <w:rFonts w:ascii="Symbol" w:hAnsi="Symbol"/>
    </w:rPr>
  </w:style>
  <w:style w:type="character" w:customStyle="1" w:styleId="WW8Num506z0">
    <w:name w:val="WW8Num506z0"/>
    <w:rsid w:val="003A149A"/>
    <w:rPr>
      <w:rFonts w:ascii="Symbol" w:hAnsi="Symbol"/>
    </w:rPr>
  </w:style>
  <w:style w:type="character" w:customStyle="1" w:styleId="WW8Num506z1">
    <w:name w:val="WW8Num506z1"/>
    <w:rsid w:val="003A149A"/>
    <w:rPr>
      <w:rFonts w:ascii="Courier New" w:hAnsi="Courier New" w:cs="Courier New"/>
    </w:rPr>
  </w:style>
  <w:style w:type="character" w:customStyle="1" w:styleId="WW8Num506z2">
    <w:name w:val="WW8Num506z2"/>
    <w:rsid w:val="003A149A"/>
    <w:rPr>
      <w:rFonts w:ascii="Wingdings" w:hAnsi="Wingdings"/>
    </w:rPr>
  </w:style>
  <w:style w:type="character" w:customStyle="1" w:styleId="WW8Num508z0">
    <w:name w:val="WW8Num508z0"/>
    <w:rsid w:val="003A149A"/>
    <w:rPr>
      <w:rFonts w:ascii="Symbol" w:hAnsi="Symbol"/>
    </w:rPr>
  </w:style>
  <w:style w:type="character" w:customStyle="1" w:styleId="WW8Num509z0">
    <w:name w:val="WW8Num509z0"/>
    <w:rsid w:val="003A149A"/>
    <w:rPr>
      <w:rFonts w:ascii="Symbol" w:hAnsi="Symbol"/>
    </w:rPr>
  </w:style>
  <w:style w:type="character" w:customStyle="1" w:styleId="WW8Num510z0">
    <w:name w:val="WW8Num510z0"/>
    <w:rsid w:val="003A149A"/>
    <w:rPr>
      <w:rFonts w:ascii="Symbol" w:hAnsi="Symbol"/>
    </w:rPr>
  </w:style>
  <w:style w:type="character" w:customStyle="1" w:styleId="WW8Num510z1">
    <w:name w:val="WW8Num510z1"/>
    <w:rsid w:val="003A149A"/>
    <w:rPr>
      <w:rFonts w:ascii="Courier New" w:hAnsi="Courier New"/>
    </w:rPr>
  </w:style>
  <w:style w:type="character" w:customStyle="1" w:styleId="WW8Num510z2">
    <w:name w:val="WW8Num510z2"/>
    <w:rsid w:val="003A149A"/>
    <w:rPr>
      <w:rFonts w:ascii="Wingdings" w:hAnsi="Wingdings"/>
    </w:rPr>
  </w:style>
  <w:style w:type="character" w:customStyle="1" w:styleId="WW8Num511z0">
    <w:name w:val="WW8Num511z0"/>
    <w:rsid w:val="003A149A"/>
    <w:rPr>
      <w:rFonts w:ascii="Symbol" w:hAnsi="Symbol"/>
    </w:rPr>
  </w:style>
  <w:style w:type="character" w:customStyle="1" w:styleId="WW8Num511z1">
    <w:name w:val="WW8Num511z1"/>
    <w:rsid w:val="003A149A"/>
    <w:rPr>
      <w:rFonts w:ascii="Courier New" w:hAnsi="Courier New"/>
    </w:rPr>
  </w:style>
  <w:style w:type="character" w:customStyle="1" w:styleId="WW8Num511z2">
    <w:name w:val="WW8Num511z2"/>
    <w:rsid w:val="003A149A"/>
    <w:rPr>
      <w:rFonts w:ascii="Wingdings" w:hAnsi="Wingdings"/>
    </w:rPr>
  </w:style>
  <w:style w:type="character" w:customStyle="1" w:styleId="WW8Num513z0">
    <w:name w:val="WW8Num513z0"/>
    <w:rsid w:val="003A149A"/>
    <w:rPr>
      <w:rFonts w:ascii="Symbol" w:hAnsi="Symbol"/>
    </w:rPr>
  </w:style>
  <w:style w:type="character" w:customStyle="1" w:styleId="WW8Num514z0">
    <w:name w:val="WW8Num514z0"/>
    <w:rsid w:val="003A149A"/>
    <w:rPr>
      <w:rFonts w:ascii="Symbol" w:hAnsi="Symbol"/>
    </w:rPr>
  </w:style>
  <w:style w:type="character" w:customStyle="1" w:styleId="WW8Num519z0">
    <w:name w:val="WW8Num519z0"/>
    <w:rsid w:val="003A149A"/>
    <w:rPr>
      <w:rFonts w:ascii="Symbol" w:hAnsi="Symbol"/>
    </w:rPr>
  </w:style>
  <w:style w:type="character" w:customStyle="1" w:styleId="WW8Num520z0">
    <w:name w:val="WW8Num520z0"/>
    <w:rsid w:val="003A149A"/>
    <w:rPr>
      <w:rFonts w:ascii="Times New Roman" w:eastAsia="Times New Roman" w:hAnsi="Times New Roman" w:cs="Times New Roman"/>
    </w:rPr>
  </w:style>
  <w:style w:type="character" w:customStyle="1" w:styleId="WW8Num520z1">
    <w:name w:val="WW8Num520z1"/>
    <w:rsid w:val="003A149A"/>
    <w:rPr>
      <w:rFonts w:ascii="Courier New" w:hAnsi="Courier New"/>
    </w:rPr>
  </w:style>
  <w:style w:type="character" w:customStyle="1" w:styleId="WW8Num520z2">
    <w:name w:val="WW8Num520z2"/>
    <w:rsid w:val="003A149A"/>
    <w:rPr>
      <w:rFonts w:ascii="Wingdings" w:hAnsi="Wingdings"/>
    </w:rPr>
  </w:style>
  <w:style w:type="character" w:customStyle="1" w:styleId="WW8Num520z3">
    <w:name w:val="WW8Num520z3"/>
    <w:rsid w:val="003A149A"/>
    <w:rPr>
      <w:rFonts w:ascii="Symbol" w:hAnsi="Symbol"/>
    </w:rPr>
  </w:style>
  <w:style w:type="character" w:customStyle="1" w:styleId="WW8Num521z0">
    <w:name w:val="WW8Num521z0"/>
    <w:rsid w:val="003A149A"/>
    <w:rPr>
      <w:rFonts w:ascii="Symbol" w:hAnsi="Symbol"/>
    </w:rPr>
  </w:style>
  <w:style w:type="character" w:customStyle="1" w:styleId="WW8Num523z0">
    <w:name w:val="WW8Num523z0"/>
    <w:rsid w:val="003A149A"/>
    <w:rPr>
      <w:rFonts w:ascii="Symbol" w:hAnsi="Symbol"/>
    </w:rPr>
  </w:style>
  <w:style w:type="character" w:customStyle="1" w:styleId="WW8Num523z1">
    <w:name w:val="WW8Num523z1"/>
    <w:rsid w:val="003A149A"/>
    <w:rPr>
      <w:rFonts w:ascii="Courier New" w:hAnsi="Courier New"/>
    </w:rPr>
  </w:style>
  <w:style w:type="character" w:customStyle="1" w:styleId="WW8Num523z2">
    <w:name w:val="WW8Num523z2"/>
    <w:rsid w:val="003A149A"/>
    <w:rPr>
      <w:rFonts w:ascii="Wingdings" w:hAnsi="Wingdings"/>
    </w:rPr>
  </w:style>
  <w:style w:type="character" w:customStyle="1" w:styleId="WW8Num525z0">
    <w:name w:val="WW8Num525z0"/>
    <w:rsid w:val="003A149A"/>
    <w:rPr>
      <w:rFonts w:ascii="Symbol" w:hAnsi="Symbol"/>
    </w:rPr>
  </w:style>
  <w:style w:type="character" w:customStyle="1" w:styleId="WW8Num525z1">
    <w:name w:val="WW8Num525z1"/>
    <w:rsid w:val="003A149A"/>
    <w:rPr>
      <w:rFonts w:ascii="Courier New" w:hAnsi="Courier New"/>
    </w:rPr>
  </w:style>
  <w:style w:type="character" w:customStyle="1" w:styleId="WW8Num525z2">
    <w:name w:val="WW8Num525z2"/>
    <w:rsid w:val="003A149A"/>
    <w:rPr>
      <w:rFonts w:ascii="Wingdings" w:hAnsi="Wingdings"/>
    </w:rPr>
  </w:style>
  <w:style w:type="character" w:customStyle="1" w:styleId="WW8Num526z0">
    <w:name w:val="WW8Num526z0"/>
    <w:rsid w:val="003A149A"/>
    <w:rPr>
      <w:rFonts w:ascii="Symbol" w:hAnsi="Symbol"/>
    </w:rPr>
  </w:style>
  <w:style w:type="character" w:customStyle="1" w:styleId="WW8Num529z0">
    <w:name w:val="WW8Num529z0"/>
    <w:rsid w:val="003A149A"/>
    <w:rPr>
      <w:rFonts w:ascii="Symbol" w:hAnsi="Symbol"/>
    </w:rPr>
  </w:style>
  <w:style w:type="character" w:customStyle="1" w:styleId="WW8Num529z1">
    <w:name w:val="WW8Num529z1"/>
    <w:rsid w:val="003A149A"/>
    <w:rPr>
      <w:rFonts w:ascii="Courier New" w:hAnsi="Courier New"/>
    </w:rPr>
  </w:style>
  <w:style w:type="character" w:customStyle="1" w:styleId="WW8Num529z2">
    <w:name w:val="WW8Num529z2"/>
    <w:rsid w:val="003A149A"/>
    <w:rPr>
      <w:rFonts w:ascii="Wingdings" w:hAnsi="Wingdings"/>
    </w:rPr>
  </w:style>
  <w:style w:type="character" w:customStyle="1" w:styleId="WW8Num531z0">
    <w:name w:val="WW8Num531z0"/>
    <w:rsid w:val="003A149A"/>
    <w:rPr>
      <w:rFonts w:ascii="Symbol" w:hAnsi="Symbol"/>
    </w:rPr>
  </w:style>
  <w:style w:type="character" w:customStyle="1" w:styleId="WW8Num531z1">
    <w:name w:val="WW8Num531z1"/>
    <w:rsid w:val="003A149A"/>
    <w:rPr>
      <w:rFonts w:ascii="Courier New" w:hAnsi="Courier New"/>
    </w:rPr>
  </w:style>
  <w:style w:type="character" w:customStyle="1" w:styleId="WW8Num531z2">
    <w:name w:val="WW8Num531z2"/>
    <w:rsid w:val="003A149A"/>
    <w:rPr>
      <w:rFonts w:ascii="Wingdings" w:hAnsi="Wingdings"/>
    </w:rPr>
  </w:style>
  <w:style w:type="character" w:customStyle="1" w:styleId="WW8Num532z0">
    <w:name w:val="WW8Num532z0"/>
    <w:rsid w:val="003A149A"/>
    <w:rPr>
      <w:rFonts w:ascii="Times New Roman" w:eastAsia="Times New Roman" w:hAnsi="Times New Roman" w:cs="Times New Roman"/>
    </w:rPr>
  </w:style>
  <w:style w:type="character" w:customStyle="1" w:styleId="WW8Num532z1">
    <w:name w:val="WW8Num532z1"/>
    <w:rsid w:val="003A149A"/>
    <w:rPr>
      <w:rFonts w:ascii="Symbol" w:hAnsi="Symbol"/>
    </w:rPr>
  </w:style>
  <w:style w:type="character" w:customStyle="1" w:styleId="WW8Num532z2">
    <w:name w:val="WW8Num532z2"/>
    <w:rsid w:val="003A149A"/>
    <w:rPr>
      <w:rFonts w:ascii="Wingdings" w:hAnsi="Wingdings"/>
    </w:rPr>
  </w:style>
  <w:style w:type="character" w:customStyle="1" w:styleId="WW8Num532z4">
    <w:name w:val="WW8Num532z4"/>
    <w:rsid w:val="003A149A"/>
    <w:rPr>
      <w:rFonts w:ascii="Courier New" w:hAnsi="Courier New"/>
    </w:rPr>
  </w:style>
  <w:style w:type="character" w:customStyle="1" w:styleId="WW8Num533z0">
    <w:name w:val="WW8Num533z0"/>
    <w:rsid w:val="003A149A"/>
    <w:rPr>
      <w:rFonts w:ascii="Symbol" w:hAnsi="Symbol"/>
    </w:rPr>
  </w:style>
  <w:style w:type="character" w:customStyle="1" w:styleId="WW8Num534z0">
    <w:name w:val="WW8Num534z0"/>
    <w:rsid w:val="003A149A"/>
    <w:rPr>
      <w:b/>
    </w:rPr>
  </w:style>
  <w:style w:type="character" w:customStyle="1" w:styleId="WW8Num537z0">
    <w:name w:val="WW8Num537z0"/>
    <w:rsid w:val="003A149A"/>
    <w:rPr>
      <w:rFonts w:ascii="Times New Roman" w:eastAsia="Times New Roman" w:hAnsi="Times New Roman" w:cs="Times New Roman"/>
    </w:rPr>
  </w:style>
  <w:style w:type="character" w:customStyle="1" w:styleId="WW8Num537z1">
    <w:name w:val="WW8Num537z1"/>
    <w:rsid w:val="003A149A"/>
    <w:rPr>
      <w:rFonts w:ascii="Courier New" w:hAnsi="Courier New"/>
    </w:rPr>
  </w:style>
  <w:style w:type="character" w:customStyle="1" w:styleId="WW8Num537z2">
    <w:name w:val="WW8Num537z2"/>
    <w:rsid w:val="003A149A"/>
    <w:rPr>
      <w:rFonts w:ascii="Wingdings" w:hAnsi="Wingdings"/>
    </w:rPr>
  </w:style>
  <w:style w:type="character" w:customStyle="1" w:styleId="WW8Num537z3">
    <w:name w:val="WW8Num537z3"/>
    <w:rsid w:val="003A149A"/>
    <w:rPr>
      <w:rFonts w:ascii="Symbol" w:hAnsi="Symbol"/>
    </w:rPr>
  </w:style>
  <w:style w:type="character" w:customStyle="1" w:styleId="WW8Num538z0">
    <w:name w:val="WW8Num538z0"/>
    <w:rsid w:val="003A149A"/>
    <w:rPr>
      <w:rFonts w:ascii="Symbol" w:hAnsi="Symbol"/>
    </w:rPr>
  </w:style>
  <w:style w:type="character" w:customStyle="1" w:styleId="WW8Num538z1">
    <w:name w:val="WW8Num538z1"/>
    <w:rsid w:val="003A149A"/>
    <w:rPr>
      <w:rFonts w:ascii="Courier New" w:hAnsi="Courier New"/>
    </w:rPr>
  </w:style>
  <w:style w:type="character" w:customStyle="1" w:styleId="WW8Num538z2">
    <w:name w:val="WW8Num538z2"/>
    <w:rsid w:val="003A149A"/>
    <w:rPr>
      <w:rFonts w:ascii="Wingdings" w:hAnsi="Wingdings"/>
    </w:rPr>
  </w:style>
  <w:style w:type="character" w:customStyle="1" w:styleId="WW8Num539z0">
    <w:name w:val="WW8Num539z0"/>
    <w:rsid w:val="003A149A"/>
    <w:rPr>
      <w:rFonts w:ascii="Symbol" w:hAnsi="Symbol"/>
    </w:rPr>
  </w:style>
  <w:style w:type="character" w:customStyle="1" w:styleId="WW8Num539z1">
    <w:name w:val="WW8Num539z1"/>
    <w:rsid w:val="003A149A"/>
    <w:rPr>
      <w:rFonts w:ascii="Courier New" w:hAnsi="Courier New"/>
    </w:rPr>
  </w:style>
  <w:style w:type="character" w:customStyle="1" w:styleId="WW8Num539z2">
    <w:name w:val="WW8Num539z2"/>
    <w:rsid w:val="003A149A"/>
    <w:rPr>
      <w:rFonts w:ascii="Wingdings" w:hAnsi="Wingdings"/>
    </w:rPr>
  </w:style>
  <w:style w:type="character" w:customStyle="1" w:styleId="WW8Num542z0">
    <w:name w:val="WW8Num542z0"/>
    <w:rsid w:val="003A149A"/>
    <w:rPr>
      <w:rFonts w:ascii="Times New Roman" w:eastAsia="Times New Roman" w:hAnsi="Times New Roman" w:cs="Times New Roman"/>
    </w:rPr>
  </w:style>
  <w:style w:type="character" w:customStyle="1" w:styleId="WW8Num542z1">
    <w:name w:val="WW8Num542z1"/>
    <w:rsid w:val="003A149A"/>
    <w:rPr>
      <w:rFonts w:ascii="Courier New" w:hAnsi="Courier New"/>
    </w:rPr>
  </w:style>
  <w:style w:type="character" w:customStyle="1" w:styleId="WW8Num542z2">
    <w:name w:val="WW8Num542z2"/>
    <w:rsid w:val="003A149A"/>
    <w:rPr>
      <w:rFonts w:ascii="Wingdings" w:hAnsi="Wingdings"/>
    </w:rPr>
  </w:style>
  <w:style w:type="character" w:customStyle="1" w:styleId="WW8Num542z3">
    <w:name w:val="WW8Num542z3"/>
    <w:rsid w:val="003A149A"/>
    <w:rPr>
      <w:rFonts w:ascii="Symbol" w:hAnsi="Symbol"/>
    </w:rPr>
  </w:style>
  <w:style w:type="character" w:customStyle="1" w:styleId="WW8Num543z0">
    <w:name w:val="WW8Num543z0"/>
    <w:rsid w:val="003A149A"/>
    <w:rPr>
      <w:rFonts w:ascii="Symbol" w:hAnsi="Symbol"/>
    </w:rPr>
  </w:style>
  <w:style w:type="character" w:customStyle="1" w:styleId="WW8Num543z1">
    <w:name w:val="WW8Num543z1"/>
    <w:rsid w:val="003A149A"/>
    <w:rPr>
      <w:rFonts w:ascii="Courier New" w:hAnsi="Courier New"/>
    </w:rPr>
  </w:style>
  <w:style w:type="character" w:customStyle="1" w:styleId="WW8Num543z2">
    <w:name w:val="WW8Num543z2"/>
    <w:rsid w:val="003A149A"/>
    <w:rPr>
      <w:rFonts w:ascii="Wingdings" w:hAnsi="Wingdings"/>
    </w:rPr>
  </w:style>
  <w:style w:type="character" w:customStyle="1" w:styleId="WW8Num545z0">
    <w:name w:val="WW8Num545z0"/>
    <w:rsid w:val="003A149A"/>
    <w:rPr>
      <w:rFonts w:ascii="Times New Roman" w:eastAsia="Times New Roman" w:hAnsi="Times New Roman" w:cs="Times New Roman"/>
    </w:rPr>
  </w:style>
  <w:style w:type="character" w:customStyle="1" w:styleId="WW8Num545z1">
    <w:name w:val="WW8Num545z1"/>
    <w:rsid w:val="003A149A"/>
    <w:rPr>
      <w:rFonts w:ascii="Courier New" w:hAnsi="Courier New"/>
    </w:rPr>
  </w:style>
  <w:style w:type="character" w:customStyle="1" w:styleId="WW8Num545z2">
    <w:name w:val="WW8Num545z2"/>
    <w:rsid w:val="003A149A"/>
    <w:rPr>
      <w:rFonts w:ascii="Wingdings" w:hAnsi="Wingdings"/>
    </w:rPr>
  </w:style>
  <w:style w:type="character" w:customStyle="1" w:styleId="WW8Num545z3">
    <w:name w:val="WW8Num545z3"/>
    <w:rsid w:val="003A149A"/>
    <w:rPr>
      <w:rFonts w:ascii="Symbol" w:hAnsi="Symbol"/>
    </w:rPr>
  </w:style>
  <w:style w:type="character" w:customStyle="1" w:styleId="WW8Num546z0">
    <w:name w:val="WW8Num546z0"/>
    <w:rsid w:val="003A149A"/>
    <w:rPr>
      <w:rFonts w:ascii="Symbol" w:hAnsi="Symbol"/>
    </w:rPr>
  </w:style>
  <w:style w:type="character" w:customStyle="1" w:styleId="WW8Num546z1">
    <w:name w:val="WW8Num546z1"/>
    <w:rsid w:val="003A149A"/>
    <w:rPr>
      <w:rFonts w:ascii="Courier New" w:hAnsi="Courier New"/>
    </w:rPr>
  </w:style>
  <w:style w:type="character" w:customStyle="1" w:styleId="WW8Num546z2">
    <w:name w:val="WW8Num546z2"/>
    <w:rsid w:val="003A149A"/>
    <w:rPr>
      <w:rFonts w:ascii="Wingdings" w:hAnsi="Wingdings"/>
    </w:rPr>
  </w:style>
  <w:style w:type="character" w:customStyle="1" w:styleId="WW8Num547z0">
    <w:name w:val="WW8Num547z0"/>
    <w:rsid w:val="003A149A"/>
    <w:rPr>
      <w:rFonts w:ascii="Symbol" w:hAnsi="Symbol"/>
    </w:rPr>
  </w:style>
  <w:style w:type="character" w:customStyle="1" w:styleId="WW8Num547z1">
    <w:name w:val="WW8Num547z1"/>
    <w:rsid w:val="003A149A"/>
    <w:rPr>
      <w:rFonts w:ascii="Courier New" w:hAnsi="Courier New"/>
    </w:rPr>
  </w:style>
  <w:style w:type="character" w:customStyle="1" w:styleId="WW8Num547z2">
    <w:name w:val="WW8Num547z2"/>
    <w:rsid w:val="003A149A"/>
    <w:rPr>
      <w:rFonts w:ascii="Wingdings" w:hAnsi="Wingdings"/>
    </w:rPr>
  </w:style>
  <w:style w:type="character" w:customStyle="1" w:styleId="WW8Num548z0">
    <w:name w:val="WW8Num548z0"/>
    <w:rsid w:val="003A149A"/>
    <w:rPr>
      <w:rFonts w:ascii="Symbol" w:hAnsi="Symbol"/>
    </w:rPr>
  </w:style>
  <w:style w:type="character" w:customStyle="1" w:styleId="WW8Num548z1">
    <w:name w:val="WW8Num548z1"/>
    <w:rsid w:val="003A149A"/>
    <w:rPr>
      <w:rFonts w:ascii="Courier New" w:hAnsi="Courier New"/>
    </w:rPr>
  </w:style>
  <w:style w:type="character" w:customStyle="1" w:styleId="WW8Num548z2">
    <w:name w:val="WW8Num548z2"/>
    <w:rsid w:val="003A149A"/>
    <w:rPr>
      <w:rFonts w:ascii="Wingdings" w:hAnsi="Wingdings"/>
    </w:rPr>
  </w:style>
  <w:style w:type="character" w:customStyle="1" w:styleId="WW8Num550z0">
    <w:name w:val="WW8Num550z0"/>
    <w:rsid w:val="003A149A"/>
    <w:rPr>
      <w:rFonts w:ascii="Symbol" w:hAnsi="Symbol"/>
    </w:rPr>
  </w:style>
  <w:style w:type="character" w:customStyle="1" w:styleId="WW8Num551z0">
    <w:name w:val="WW8Num551z0"/>
    <w:rsid w:val="003A149A"/>
    <w:rPr>
      <w:rFonts w:ascii="Symbol" w:hAnsi="Symbol"/>
    </w:rPr>
  </w:style>
  <w:style w:type="character" w:customStyle="1" w:styleId="WW8Num551z1">
    <w:name w:val="WW8Num551z1"/>
    <w:rsid w:val="003A149A"/>
    <w:rPr>
      <w:rFonts w:ascii="Courier New" w:hAnsi="Courier New"/>
    </w:rPr>
  </w:style>
  <w:style w:type="character" w:customStyle="1" w:styleId="WW8Num551z2">
    <w:name w:val="WW8Num551z2"/>
    <w:rsid w:val="003A149A"/>
    <w:rPr>
      <w:rFonts w:ascii="Wingdings" w:hAnsi="Wingdings"/>
    </w:rPr>
  </w:style>
  <w:style w:type="character" w:customStyle="1" w:styleId="WW8Num554z0">
    <w:name w:val="WW8Num554z0"/>
    <w:rsid w:val="003A149A"/>
    <w:rPr>
      <w:rFonts w:ascii="Symbol" w:hAnsi="Symbol"/>
    </w:rPr>
  </w:style>
  <w:style w:type="character" w:customStyle="1" w:styleId="WW8Num554z1">
    <w:name w:val="WW8Num554z1"/>
    <w:rsid w:val="003A149A"/>
    <w:rPr>
      <w:rFonts w:ascii="Courier New" w:hAnsi="Courier New"/>
    </w:rPr>
  </w:style>
  <w:style w:type="character" w:customStyle="1" w:styleId="WW8Num554z2">
    <w:name w:val="WW8Num554z2"/>
    <w:rsid w:val="003A149A"/>
    <w:rPr>
      <w:rFonts w:ascii="Wingdings" w:hAnsi="Wingdings"/>
    </w:rPr>
  </w:style>
  <w:style w:type="character" w:customStyle="1" w:styleId="WW8Num556z0">
    <w:name w:val="WW8Num556z0"/>
    <w:rsid w:val="003A149A"/>
    <w:rPr>
      <w:rFonts w:ascii="Symbol" w:hAnsi="Symbol"/>
    </w:rPr>
  </w:style>
  <w:style w:type="character" w:customStyle="1" w:styleId="WW8Num556z1">
    <w:name w:val="WW8Num556z1"/>
    <w:rsid w:val="003A149A"/>
    <w:rPr>
      <w:rFonts w:ascii="Courier New" w:hAnsi="Courier New"/>
    </w:rPr>
  </w:style>
  <w:style w:type="character" w:customStyle="1" w:styleId="WW8Num556z2">
    <w:name w:val="WW8Num556z2"/>
    <w:rsid w:val="003A149A"/>
    <w:rPr>
      <w:rFonts w:ascii="Wingdings" w:hAnsi="Wingdings"/>
    </w:rPr>
  </w:style>
  <w:style w:type="character" w:customStyle="1" w:styleId="WW8Num558z0">
    <w:name w:val="WW8Num558z0"/>
    <w:rsid w:val="003A149A"/>
    <w:rPr>
      <w:rFonts w:ascii="Symbol" w:hAnsi="Symbol"/>
    </w:rPr>
  </w:style>
  <w:style w:type="character" w:customStyle="1" w:styleId="WW8Num561z0">
    <w:name w:val="WW8Num561z0"/>
    <w:rsid w:val="003A149A"/>
    <w:rPr>
      <w:rFonts w:ascii="Symbol" w:hAnsi="Symbol"/>
      <w:color w:val="auto"/>
    </w:rPr>
  </w:style>
  <w:style w:type="character" w:customStyle="1" w:styleId="WW8Num561z1">
    <w:name w:val="WW8Num561z1"/>
    <w:rsid w:val="003A149A"/>
    <w:rPr>
      <w:rFonts w:ascii="Courier New" w:hAnsi="Courier New" w:cs="Times New Roman"/>
    </w:rPr>
  </w:style>
  <w:style w:type="character" w:customStyle="1" w:styleId="WW8Num563z0">
    <w:name w:val="WW8Num563z0"/>
    <w:rsid w:val="003A149A"/>
    <w:rPr>
      <w:sz w:val="20"/>
    </w:rPr>
  </w:style>
  <w:style w:type="character" w:customStyle="1" w:styleId="WW8Num564z1">
    <w:name w:val="WW8Num564z1"/>
    <w:rsid w:val="003A149A"/>
    <w:rPr>
      <w:rFonts w:ascii="Courier New" w:hAnsi="Courier New" w:cs="Courier New"/>
    </w:rPr>
  </w:style>
  <w:style w:type="character" w:customStyle="1" w:styleId="WW8Num564z2">
    <w:name w:val="WW8Num564z2"/>
    <w:rsid w:val="003A149A"/>
    <w:rPr>
      <w:rFonts w:ascii="Wingdings" w:hAnsi="Wingdings"/>
    </w:rPr>
  </w:style>
  <w:style w:type="character" w:customStyle="1" w:styleId="WW8Num564z3">
    <w:name w:val="WW8Num564z3"/>
    <w:rsid w:val="003A149A"/>
    <w:rPr>
      <w:rFonts w:ascii="Symbol" w:hAnsi="Symbol"/>
    </w:rPr>
  </w:style>
  <w:style w:type="character" w:customStyle="1" w:styleId="WW8Num566z0">
    <w:name w:val="WW8Num566z0"/>
    <w:rsid w:val="003A149A"/>
    <w:rPr>
      <w:rFonts w:ascii="Times New Roman" w:hAnsi="Times New Roman"/>
    </w:rPr>
  </w:style>
  <w:style w:type="character" w:customStyle="1" w:styleId="WW8Num568z0">
    <w:name w:val="WW8Num568z0"/>
    <w:rsid w:val="003A149A"/>
    <w:rPr>
      <w:rFonts w:ascii="Symbol" w:hAnsi="Symbol"/>
    </w:rPr>
  </w:style>
  <w:style w:type="character" w:customStyle="1" w:styleId="WW8Num568z1">
    <w:name w:val="WW8Num568z1"/>
    <w:rsid w:val="003A149A"/>
    <w:rPr>
      <w:rFonts w:ascii="Courier New" w:hAnsi="Courier New"/>
    </w:rPr>
  </w:style>
  <w:style w:type="character" w:customStyle="1" w:styleId="WW8Num568z2">
    <w:name w:val="WW8Num568z2"/>
    <w:rsid w:val="003A149A"/>
    <w:rPr>
      <w:rFonts w:ascii="Wingdings" w:hAnsi="Wingdings"/>
    </w:rPr>
  </w:style>
  <w:style w:type="character" w:customStyle="1" w:styleId="WW8Num569z0">
    <w:name w:val="WW8Num569z0"/>
    <w:rsid w:val="003A149A"/>
    <w:rPr>
      <w:rFonts w:ascii="Symbol" w:hAnsi="Symbol"/>
    </w:rPr>
  </w:style>
  <w:style w:type="character" w:customStyle="1" w:styleId="WW8Num570z0">
    <w:name w:val="WW8Num570z0"/>
    <w:rsid w:val="003A149A"/>
    <w:rPr>
      <w:rFonts w:ascii="Symbol" w:hAnsi="Symbol"/>
    </w:rPr>
  </w:style>
  <w:style w:type="character" w:customStyle="1" w:styleId="WW8Num570z2">
    <w:name w:val="WW8Num570z2"/>
    <w:rsid w:val="003A149A"/>
    <w:rPr>
      <w:rFonts w:ascii="Wingdings" w:hAnsi="Wingdings"/>
    </w:rPr>
  </w:style>
  <w:style w:type="character" w:customStyle="1" w:styleId="WW8Num570z4">
    <w:name w:val="WW8Num570z4"/>
    <w:rsid w:val="003A149A"/>
    <w:rPr>
      <w:rFonts w:ascii="Courier New" w:hAnsi="Courier New"/>
    </w:rPr>
  </w:style>
  <w:style w:type="character" w:customStyle="1" w:styleId="WW8Num572z0">
    <w:name w:val="WW8Num572z0"/>
    <w:rsid w:val="003A149A"/>
    <w:rPr>
      <w:rFonts w:ascii="Symbol" w:hAnsi="Symbol"/>
    </w:rPr>
  </w:style>
  <w:style w:type="character" w:customStyle="1" w:styleId="WW8Num572z1">
    <w:name w:val="WW8Num572z1"/>
    <w:rsid w:val="003A149A"/>
    <w:rPr>
      <w:rFonts w:ascii="Courier New" w:hAnsi="Courier New" w:cs="Courier New"/>
    </w:rPr>
  </w:style>
  <w:style w:type="character" w:customStyle="1" w:styleId="WW8Num572z2">
    <w:name w:val="WW8Num572z2"/>
    <w:rsid w:val="003A149A"/>
    <w:rPr>
      <w:rFonts w:ascii="Wingdings" w:hAnsi="Wingdings"/>
    </w:rPr>
  </w:style>
  <w:style w:type="character" w:customStyle="1" w:styleId="WW8Num574z0">
    <w:name w:val="WW8Num574z0"/>
    <w:rsid w:val="003A149A"/>
    <w:rPr>
      <w:rFonts w:ascii="Symbol" w:hAnsi="Symbol"/>
    </w:rPr>
  </w:style>
  <w:style w:type="character" w:customStyle="1" w:styleId="WW8Num574z1">
    <w:name w:val="WW8Num574z1"/>
    <w:rsid w:val="003A149A"/>
    <w:rPr>
      <w:rFonts w:ascii="Courier New" w:hAnsi="Courier New"/>
    </w:rPr>
  </w:style>
  <w:style w:type="character" w:customStyle="1" w:styleId="WW8Num574z2">
    <w:name w:val="WW8Num574z2"/>
    <w:rsid w:val="003A149A"/>
    <w:rPr>
      <w:rFonts w:ascii="Wingdings" w:hAnsi="Wingdings"/>
    </w:rPr>
  </w:style>
  <w:style w:type="character" w:customStyle="1" w:styleId="WW8Num575z0">
    <w:name w:val="WW8Num575z0"/>
    <w:rsid w:val="003A149A"/>
    <w:rPr>
      <w:rFonts w:ascii="Symbol" w:hAnsi="Symbol"/>
    </w:rPr>
  </w:style>
  <w:style w:type="character" w:customStyle="1" w:styleId="WW8Num575z1">
    <w:name w:val="WW8Num575z1"/>
    <w:rsid w:val="003A149A"/>
    <w:rPr>
      <w:rFonts w:ascii="Courier New" w:hAnsi="Courier New"/>
    </w:rPr>
  </w:style>
  <w:style w:type="character" w:customStyle="1" w:styleId="WW8Num575z2">
    <w:name w:val="WW8Num575z2"/>
    <w:rsid w:val="003A149A"/>
    <w:rPr>
      <w:rFonts w:ascii="Wingdings" w:hAnsi="Wingdings"/>
    </w:rPr>
  </w:style>
  <w:style w:type="character" w:customStyle="1" w:styleId="WW8Num576z0">
    <w:name w:val="WW8Num576z0"/>
    <w:rsid w:val="003A149A"/>
    <w:rPr>
      <w:rFonts w:ascii="Symbol" w:hAnsi="Symbol"/>
    </w:rPr>
  </w:style>
  <w:style w:type="character" w:customStyle="1" w:styleId="WW8Num576z1">
    <w:name w:val="WW8Num576z1"/>
    <w:rsid w:val="003A149A"/>
    <w:rPr>
      <w:rFonts w:ascii="Courier New" w:hAnsi="Courier New"/>
    </w:rPr>
  </w:style>
  <w:style w:type="character" w:customStyle="1" w:styleId="WW8Num576z2">
    <w:name w:val="WW8Num576z2"/>
    <w:rsid w:val="003A149A"/>
    <w:rPr>
      <w:rFonts w:ascii="Wingdings" w:hAnsi="Wingdings"/>
    </w:rPr>
  </w:style>
  <w:style w:type="character" w:customStyle="1" w:styleId="WW8Num577z1">
    <w:name w:val="WW8Num577z1"/>
    <w:rsid w:val="003A149A"/>
    <w:rPr>
      <w:rFonts w:ascii="Courier New" w:hAnsi="Courier New" w:cs="Courier New"/>
    </w:rPr>
  </w:style>
  <w:style w:type="character" w:customStyle="1" w:styleId="WW8Num577z2">
    <w:name w:val="WW8Num577z2"/>
    <w:rsid w:val="003A149A"/>
    <w:rPr>
      <w:rFonts w:ascii="Wingdings" w:hAnsi="Wingdings"/>
    </w:rPr>
  </w:style>
  <w:style w:type="character" w:customStyle="1" w:styleId="WW8Num577z3">
    <w:name w:val="WW8Num577z3"/>
    <w:rsid w:val="003A149A"/>
    <w:rPr>
      <w:rFonts w:ascii="Symbol" w:hAnsi="Symbol"/>
    </w:rPr>
  </w:style>
  <w:style w:type="character" w:customStyle="1" w:styleId="WW8Num578z0">
    <w:name w:val="WW8Num578z0"/>
    <w:rsid w:val="003A149A"/>
    <w:rPr>
      <w:rFonts w:ascii="Symbol" w:hAnsi="Symbol"/>
    </w:rPr>
  </w:style>
  <w:style w:type="character" w:customStyle="1" w:styleId="WW8Num578z1">
    <w:name w:val="WW8Num578z1"/>
    <w:rsid w:val="003A149A"/>
    <w:rPr>
      <w:rFonts w:ascii="Courier New" w:hAnsi="Courier New"/>
    </w:rPr>
  </w:style>
  <w:style w:type="character" w:customStyle="1" w:styleId="WW8Num578z2">
    <w:name w:val="WW8Num578z2"/>
    <w:rsid w:val="003A149A"/>
    <w:rPr>
      <w:rFonts w:ascii="Wingdings" w:hAnsi="Wingdings"/>
    </w:rPr>
  </w:style>
  <w:style w:type="character" w:customStyle="1" w:styleId="WW8Num579z1">
    <w:name w:val="WW8Num579z1"/>
    <w:rsid w:val="003A149A"/>
    <w:rPr>
      <w:rFonts w:ascii="Courier New" w:hAnsi="Courier New" w:cs="Courier New"/>
    </w:rPr>
  </w:style>
  <w:style w:type="character" w:customStyle="1" w:styleId="WW8Num579z2">
    <w:name w:val="WW8Num579z2"/>
    <w:rsid w:val="003A149A"/>
    <w:rPr>
      <w:rFonts w:ascii="Wingdings" w:hAnsi="Wingdings"/>
    </w:rPr>
  </w:style>
  <w:style w:type="character" w:customStyle="1" w:styleId="WW8Num579z3">
    <w:name w:val="WW8Num579z3"/>
    <w:rsid w:val="003A149A"/>
    <w:rPr>
      <w:rFonts w:ascii="Symbol" w:hAnsi="Symbol"/>
    </w:rPr>
  </w:style>
  <w:style w:type="character" w:customStyle="1" w:styleId="WW8Num580z0">
    <w:name w:val="WW8Num580z0"/>
    <w:rsid w:val="003A149A"/>
    <w:rPr>
      <w:rFonts w:ascii="Times New Roman" w:eastAsia="Times New Roman" w:hAnsi="Times New Roman" w:cs="Times New Roman"/>
    </w:rPr>
  </w:style>
  <w:style w:type="character" w:customStyle="1" w:styleId="WW8Num580z1">
    <w:name w:val="WW8Num580z1"/>
    <w:rsid w:val="003A149A"/>
    <w:rPr>
      <w:rFonts w:ascii="Courier New" w:hAnsi="Courier New"/>
    </w:rPr>
  </w:style>
  <w:style w:type="character" w:customStyle="1" w:styleId="WW8Num580z2">
    <w:name w:val="WW8Num580z2"/>
    <w:rsid w:val="003A149A"/>
    <w:rPr>
      <w:rFonts w:ascii="Wingdings" w:hAnsi="Wingdings"/>
    </w:rPr>
  </w:style>
  <w:style w:type="character" w:customStyle="1" w:styleId="WW8Num580z3">
    <w:name w:val="WW8Num580z3"/>
    <w:rsid w:val="003A149A"/>
    <w:rPr>
      <w:rFonts w:ascii="Symbol" w:hAnsi="Symbol"/>
    </w:rPr>
  </w:style>
  <w:style w:type="character" w:customStyle="1" w:styleId="WW8Num583z0">
    <w:name w:val="WW8Num583z0"/>
    <w:rsid w:val="003A149A"/>
    <w:rPr>
      <w:rFonts w:ascii="Symbol" w:hAnsi="Symbol"/>
    </w:rPr>
  </w:style>
  <w:style w:type="character" w:customStyle="1" w:styleId="WW8Num583z1">
    <w:name w:val="WW8Num583z1"/>
    <w:rsid w:val="003A149A"/>
    <w:rPr>
      <w:rFonts w:ascii="Courier New" w:hAnsi="Courier New"/>
    </w:rPr>
  </w:style>
  <w:style w:type="character" w:customStyle="1" w:styleId="WW8Num583z2">
    <w:name w:val="WW8Num583z2"/>
    <w:rsid w:val="003A149A"/>
    <w:rPr>
      <w:rFonts w:ascii="Wingdings" w:hAnsi="Wingdings"/>
    </w:rPr>
  </w:style>
  <w:style w:type="character" w:customStyle="1" w:styleId="WW8Num586z0">
    <w:name w:val="WW8Num586z0"/>
    <w:rsid w:val="003A149A"/>
    <w:rPr>
      <w:rFonts w:ascii="Symbol" w:hAnsi="Symbol"/>
    </w:rPr>
  </w:style>
  <w:style w:type="character" w:customStyle="1" w:styleId="WW8Num586z1">
    <w:name w:val="WW8Num586z1"/>
    <w:rsid w:val="003A149A"/>
    <w:rPr>
      <w:rFonts w:ascii="Courier New" w:hAnsi="Courier New" w:cs="Courier New"/>
    </w:rPr>
  </w:style>
  <w:style w:type="character" w:customStyle="1" w:styleId="WW8Num586z2">
    <w:name w:val="WW8Num586z2"/>
    <w:rsid w:val="003A149A"/>
    <w:rPr>
      <w:rFonts w:ascii="Wingdings" w:hAnsi="Wingdings"/>
    </w:rPr>
  </w:style>
  <w:style w:type="character" w:customStyle="1" w:styleId="WW8Num589z0">
    <w:name w:val="WW8Num589z0"/>
    <w:rsid w:val="003A149A"/>
    <w:rPr>
      <w:rFonts w:ascii="Symbol" w:hAnsi="Symbol"/>
    </w:rPr>
  </w:style>
  <w:style w:type="character" w:customStyle="1" w:styleId="WW8Num589z1">
    <w:name w:val="WW8Num589z1"/>
    <w:rsid w:val="003A149A"/>
    <w:rPr>
      <w:rFonts w:ascii="Courier New" w:hAnsi="Courier New"/>
    </w:rPr>
  </w:style>
  <w:style w:type="character" w:customStyle="1" w:styleId="WW8Num589z2">
    <w:name w:val="WW8Num589z2"/>
    <w:rsid w:val="003A149A"/>
    <w:rPr>
      <w:rFonts w:ascii="Wingdings" w:hAnsi="Wingdings"/>
    </w:rPr>
  </w:style>
  <w:style w:type="character" w:customStyle="1" w:styleId="WW8Num591z1">
    <w:name w:val="WW8Num591z1"/>
    <w:rsid w:val="003A149A"/>
    <w:rPr>
      <w:rFonts w:ascii="Courier New" w:hAnsi="Courier New" w:cs="Courier New"/>
    </w:rPr>
  </w:style>
  <w:style w:type="character" w:customStyle="1" w:styleId="WW8Num591z2">
    <w:name w:val="WW8Num591z2"/>
    <w:rsid w:val="003A149A"/>
    <w:rPr>
      <w:rFonts w:ascii="Wingdings" w:hAnsi="Wingdings"/>
    </w:rPr>
  </w:style>
  <w:style w:type="character" w:customStyle="1" w:styleId="WW8Num591z3">
    <w:name w:val="WW8Num591z3"/>
    <w:rsid w:val="003A149A"/>
    <w:rPr>
      <w:rFonts w:ascii="Symbol" w:hAnsi="Symbol"/>
    </w:rPr>
  </w:style>
  <w:style w:type="character" w:customStyle="1" w:styleId="WW8Num593z0">
    <w:name w:val="WW8Num593z0"/>
    <w:rsid w:val="003A149A"/>
    <w:rPr>
      <w:rFonts w:ascii="Symbol" w:hAnsi="Symbol"/>
    </w:rPr>
  </w:style>
  <w:style w:type="character" w:customStyle="1" w:styleId="WW8Num597z0">
    <w:name w:val="WW8Num597z0"/>
    <w:rsid w:val="003A149A"/>
    <w:rPr>
      <w:sz w:val="20"/>
    </w:rPr>
  </w:style>
  <w:style w:type="character" w:customStyle="1" w:styleId="WW8Num598z0">
    <w:name w:val="WW8Num598z0"/>
    <w:rsid w:val="003A149A"/>
    <w:rPr>
      <w:rFonts w:ascii="Symbol" w:hAnsi="Symbol"/>
    </w:rPr>
  </w:style>
  <w:style w:type="character" w:customStyle="1" w:styleId="WW8Num598z1">
    <w:name w:val="WW8Num598z1"/>
    <w:rsid w:val="003A149A"/>
    <w:rPr>
      <w:rFonts w:ascii="Courier New" w:hAnsi="Courier New"/>
    </w:rPr>
  </w:style>
  <w:style w:type="character" w:customStyle="1" w:styleId="WW8Num598z2">
    <w:name w:val="WW8Num598z2"/>
    <w:rsid w:val="003A149A"/>
    <w:rPr>
      <w:rFonts w:ascii="Wingdings" w:hAnsi="Wingdings"/>
    </w:rPr>
  </w:style>
  <w:style w:type="character" w:customStyle="1" w:styleId="WW8Num599z0">
    <w:name w:val="WW8Num599z0"/>
    <w:rsid w:val="003A149A"/>
    <w:rPr>
      <w:rFonts w:ascii="Symbol" w:hAnsi="Symbol" w:cs="Times New Roman"/>
    </w:rPr>
  </w:style>
  <w:style w:type="character" w:customStyle="1" w:styleId="WW8Num599z1">
    <w:name w:val="WW8Num599z1"/>
    <w:rsid w:val="003A149A"/>
    <w:rPr>
      <w:rFonts w:ascii="Courier New" w:hAnsi="Courier New" w:cs="Courier New"/>
    </w:rPr>
  </w:style>
  <w:style w:type="character" w:customStyle="1" w:styleId="WW8Num599z2">
    <w:name w:val="WW8Num599z2"/>
    <w:rsid w:val="003A149A"/>
    <w:rPr>
      <w:rFonts w:ascii="Wingdings" w:hAnsi="Wingdings" w:cs="Times New Roman"/>
    </w:rPr>
  </w:style>
  <w:style w:type="character" w:customStyle="1" w:styleId="WW8Num600z0">
    <w:name w:val="WW8Num600z0"/>
    <w:rsid w:val="003A149A"/>
    <w:rPr>
      <w:rFonts w:ascii="Symbol" w:hAnsi="Symbol"/>
    </w:rPr>
  </w:style>
  <w:style w:type="character" w:customStyle="1" w:styleId="WW8Num601z0">
    <w:name w:val="WW8Num601z0"/>
    <w:rsid w:val="003A149A"/>
    <w:rPr>
      <w:rFonts w:ascii="Symbol" w:hAnsi="Symbol"/>
    </w:rPr>
  </w:style>
  <w:style w:type="character" w:customStyle="1" w:styleId="WW8Num602z0">
    <w:name w:val="WW8Num602z0"/>
    <w:rsid w:val="003A149A"/>
    <w:rPr>
      <w:rFonts w:ascii="Symbol" w:hAnsi="Symbol"/>
    </w:rPr>
  </w:style>
  <w:style w:type="character" w:customStyle="1" w:styleId="WW8Num603z0">
    <w:name w:val="WW8Num603z0"/>
    <w:rsid w:val="003A149A"/>
    <w:rPr>
      <w:rFonts w:ascii="Times New Roman" w:eastAsia="Times New Roman" w:hAnsi="Times New Roman" w:cs="Times New Roman"/>
    </w:rPr>
  </w:style>
  <w:style w:type="character" w:customStyle="1" w:styleId="WW8Num605z0">
    <w:name w:val="WW8Num605z0"/>
    <w:rsid w:val="003A149A"/>
    <w:rPr>
      <w:rFonts w:ascii="Times New Roman" w:eastAsia="Times New Roman" w:hAnsi="Times New Roman" w:cs="Times New Roman"/>
    </w:rPr>
  </w:style>
  <w:style w:type="character" w:customStyle="1" w:styleId="WW8Num605z1">
    <w:name w:val="WW8Num605z1"/>
    <w:rsid w:val="003A149A"/>
    <w:rPr>
      <w:rFonts w:ascii="Courier New" w:hAnsi="Courier New"/>
    </w:rPr>
  </w:style>
  <w:style w:type="character" w:customStyle="1" w:styleId="WW8Num605z2">
    <w:name w:val="WW8Num605z2"/>
    <w:rsid w:val="003A149A"/>
    <w:rPr>
      <w:rFonts w:ascii="Wingdings" w:hAnsi="Wingdings"/>
    </w:rPr>
  </w:style>
  <w:style w:type="character" w:customStyle="1" w:styleId="WW8Num605z3">
    <w:name w:val="WW8Num605z3"/>
    <w:rsid w:val="003A149A"/>
    <w:rPr>
      <w:rFonts w:ascii="Symbol" w:hAnsi="Symbol"/>
    </w:rPr>
  </w:style>
  <w:style w:type="character" w:customStyle="1" w:styleId="WW8Num606z0">
    <w:name w:val="WW8Num606z0"/>
    <w:rsid w:val="003A149A"/>
    <w:rPr>
      <w:rFonts w:ascii="Symbol" w:hAnsi="Symbol"/>
    </w:rPr>
  </w:style>
  <w:style w:type="character" w:customStyle="1" w:styleId="WW8Num606z1">
    <w:name w:val="WW8Num606z1"/>
    <w:rsid w:val="003A149A"/>
    <w:rPr>
      <w:rFonts w:ascii="Courier New" w:hAnsi="Courier New"/>
    </w:rPr>
  </w:style>
  <w:style w:type="character" w:customStyle="1" w:styleId="WW8Num606z2">
    <w:name w:val="WW8Num606z2"/>
    <w:rsid w:val="003A149A"/>
    <w:rPr>
      <w:rFonts w:ascii="Wingdings" w:hAnsi="Wingdings"/>
    </w:rPr>
  </w:style>
  <w:style w:type="character" w:customStyle="1" w:styleId="WW8Num607z0">
    <w:name w:val="WW8Num607z0"/>
    <w:rsid w:val="003A149A"/>
    <w:rPr>
      <w:rFonts w:eastAsia="Times New Roman"/>
    </w:rPr>
  </w:style>
  <w:style w:type="character" w:customStyle="1" w:styleId="WW8Num608z0">
    <w:name w:val="WW8Num608z0"/>
    <w:rsid w:val="003A149A"/>
    <w:rPr>
      <w:b/>
    </w:rPr>
  </w:style>
  <w:style w:type="character" w:customStyle="1" w:styleId="WW8Num611z0">
    <w:name w:val="WW8Num611z0"/>
    <w:rsid w:val="003A149A"/>
    <w:rPr>
      <w:rFonts w:ascii="Symbol" w:hAnsi="Symbol"/>
    </w:rPr>
  </w:style>
  <w:style w:type="character" w:customStyle="1" w:styleId="WW8Num611z1">
    <w:name w:val="WW8Num611z1"/>
    <w:rsid w:val="003A149A"/>
    <w:rPr>
      <w:rFonts w:ascii="Courier New" w:hAnsi="Courier New"/>
    </w:rPr>
  </w:style>
  <w:style w:type="character" w:customStyle="1" w:styleId="WW8Num611z2">
    <w:name w:val="WW8Num611z2"/>
    <w:rsid w:val="003A149A"/>
    <w:rPr>
      <w:rFonts w:ascii="Wingdings" w:hAnsi="Wingdings"/>
    </w:rPr>
  </w:style>
  <w:style w:type="character" w:customStyle="1" w:styleId="WW8Num613z0">
    <w:name w:val="WW8Num613z0"/>
    <w:rsid w:val="003A149A"/>
    <w:rPr>
      <w:rFonts w:ascii="Symbol" w:hAnsi="Symbol"/>
    </w:rPr>
  </w:style>
  <w:style w:type="character" w:customStyle="1" w:styleId="WW8Num613z1">
    <w:name w:val="WW8Num613z1"/>
    <w:rsid w:val="003A149A"/>
    <w:rPr>
      <w:rFonts w:ascii="Courier New" w:hAnsi="Courier New"/>
    </w:rPr>
  </w:style>
  <w:style w:type="character" w:customStyle="1" w:styleId="WW8Num613z2">
    <w:name w:val="WW8Num613z2"/>
    <w:rsid w:val="003A149A"/>
    <w:rPr>
      <w:rFonts w:ascii="Wingdings" w:hAnsi="Wingdings"/>
    </w:rPr>
  </w:style>
  <w:style w:type="character" w:customStyle="1" w:styleId="WW8Num616z0">
    <w:name w:val="WW8Num616z0"/>
    <w:rsid w:val="003A149A"/>
    <w:rPr>
      <w:rFonts w:ascii="Symbol" w:hAnsi="Symbol"/>
    </w:rPr>
  </w:style>
  <w:style w:type="character" w:customStyle="1" w:styleId="WW8Num617z0">
    <w:name w:val="WW8Num617z0"/>
    <w:rsid w:val="003A149A"/>
    <w:rPr>
      <w:b w:val="0"/>
      <w:i/>
    </w:rPr>
  </w:style>
  <w:style w:type="character" w:customStyle="1" w:styleId="WW8Num618z0">
    <w:name w:val="WW8Num618z0"/>
    <w:rsid w:val="003A149A"/>
    <w:rPr>
      <w:rFonts w:ascii="Symbol" w:hAnsi="Symbol"/>
    </w:rPr>
  </w:style>
  <w:style w:type="character" w:customStyle="1" w:styleId="WW8Num619z0">
    <w:name w:val="WW8Num619z0"/>
    <w:rsid w:val="003A149A"/>
    <w:rPr>
      <w:rFonts w:ascii="Symbol" w:hAnsi="Symbol"/>
    </w:rPr>
  </w:style>
  <w:style w:type="character" w:customStyle="1" w:styleId="WW8Num619z1">
    <w:name w:val="WW8Num619z1"/>
    <w:rsid w:val="003A149A"/>
    <w:rPr>
      <w:rFonts w:ascii="Courier New" w:hAnsi="Courier New"/>
    </w:rPr>
  </w:style>
  <w:style w:type="character" w:customStyle="1" w:styleId="WW8Num619z2">
    <w:name w:val="WW8Num619z2"/>
    <w:rsid w:val="003A149A"/>
    <w:rPr>
      <w:rFonts w:ascii="Wingdings" w:hAnsi="Wingdings"/>
    </w:rPr>
  </w:style>
  <w:style w:type="character" w:customStyle="1" w:styleId="WW8Num620z0">
    <w:name w:val="WW8Num620z0"/>
    <w:rsid w:val="003A149A"/>
    <w:rPr>
      <w:rFonts w:ascii="Times New Roman" w:eastAsia="Times New Roman" w:hAnsi="Times New Roman" w:cs="Times New Roman"/>
    </w:rPr>
  </w:style>
  <w:style w:type="character" w:customStyle="1" w:styleId="WW8Num623z0">
    <w:name w:val="WW8Num623z0"/>
    <w:rsid w:val="003A149A"/>
    <w:rPr>
      <w:rFonts w:ascii="Symbol" w:hAnsi="Symbol"/>
    </w:rPr>
  </w:style>
  <w:style w:type="character" w:customStyle="1" w:styleId="WW8Num623z1">
    <w:name w:val="WW8Num623z1"/>
    <w:rsid w:val="003A149A"/>
    <w:rPr>
      <w:rFonts w:ascii="Courier New" w:hAnsi="Courier New"/>
    </w:rPr>
  </w:style>
  <w:style w:type="character" w:customStyle="1" w:styleId="WW8Num623z2">
    <w:name w:val="WW8Num623z2"/>
    <w:rsid w:val="003A149A"/>
    <w:rPr>
      <w:rFonts w:ascii="Wingdings" w:hAnsi="Wingdings"/>
    </w:rPr>
  </w:style>
  <w:style w:type="character" w:customStyle="1" w:styleId="WW8Num624z0">
    <w:name w:val="WW8Num624z0"/>
    <w:rsid w:val="003A149A"/>
    <w:rPr>
      <w:rFonts w:ascii="Symbol" w:hAnsi="Symbol"/>
    </w:rPr>
  </w:style>
  <w:style w:type="character" w:customStyle="1" w:styleId="WW8Num625z0">
    <w:name w:val="WW8Num625z0"/>
    <w:rsid w:val="003A149A"/>
    <w:rPr>
      <w:rFonts w:ascii="Symbol" w:hAnsi="Symbol"/>
    </w:rPr>
  </w:style>
  <w:style w:type="character" w:customStyle="1" w:styleId="WW8Num625z1">
    <w:name w:val="WW8Num625z1"/>
    <w:rsid w:val="003A149A"/>
    <w:rPr>
      <w:rFonts w:ascii="Courier New" w:hAnsi="Courier New"/>
    </w:rPr>
  </w:style>
  <w:style w:type="character" w:customStyle="1" w:styleId="WW8Num625z2">
    <w:name w:val="WW8Num625z2"/>
    <w:rsid w:val="003A149A"/>
    <w:rPr>
      <w:rFonts w:ascii="Wingdings" w:hAnsi="Wingdings"/>
    </w:rPr>
  </w:style>
  <w:style w:type="character" w:customStyle="1" w:styleId="WW8Num626z0">
    <w:name w:val="WW8Num626z0"/>
    <w:rsid w:val="003A149A"/>
    <w:rPr>
      <w:rFonts w:ascii="Times New Roman" w:eastAsia="Times New Roman" w:hAnsi="Times New Roman" w:cs="Times New Roman"/>
    </w:rPr>
  </w:style>
  <w:style w:type="character" w:customStyle="1" w:styleId="WW8Num627z0">
    <w:name w:val="WW8Num627z0"/>
    <w:rsid w:val="003A149A"/>
    <w:rPr>
      <w:rFonts w:ascii="Times New Roman" w:eastAsia="Times New Roman" w:hAnsi="Times New Roman" w:cs="Times New Roman"/>
    </w:rPr>
  </w:style>
  <w:style w:type="character" w:customStyle="1" w:styleId="WW8Num627z1">
    <w:name w:val="WW8Num627z1"/>
    <w:rsid w:val="003A149A"/>
    <w:rPr>
      <w:rFonts w:ascii="Courier New" w:hAnsi="Courier New"/>
    </w:rPr>
  </w:style>
  <w:style w:type="character" w:customStyle="1" w:styleId="WW8Num627z2">
    <w:name w:val="WW8Num627z2"/>
    <w:rsid w:val="003A149A"/>
    <w:rPr>
      <w:rFonts w:ascii="Wingdings" w:hAnsi="Wingdings"/>
    </w:rPr>
  </w:style>
  <w:style w:type="character" w:customStyle="1" w:styleId="WW8Num627z3">
    <w:name w:val="WW8Num627z3"/>
    <w:rsid w:val="003A149A"/>
    <w:rPr>
      <w:rFonts w:ascii="Symbol" w:hAnsi="Symbol"/>
    </w:rPr>
  </w:style>
  <w:style w:type="character" w:customStyle="1" w:styleId="WW8Num628z0">
    <w:name w:val="WW8Num628z0"/>
    <w:rsid w:val="003A149A"/>
    <w:rPr>
      <w:rFonts w:ascii="Symbol" w:hAnsi="Symbol"/>
    </w:rPr>
  </w:style>
  <w:style w:type="character" w:customStyle="1" w:styleId="WW8Num628z1">
    <w:name w:val="WW8Num628z1"/>
    <w:rsid w:val="003A149A"/>
    <w:rPr>
      <w:rFonts w:ascii="Courier New" w:hAnsi="Courier New"/>
    </w:rPr>
  </w:style>
  <w:style w:type="character" w:customStyle="1" w:styleId="WW8Num628z2">
    <w:name w:val="WW8Num628z2"/>
    <w:rsid w:val="003A149A"/>
    <w:rPr>
      <w:rFonts w:ascii="Wingdings" w:hAnsi="Wingdings"/>
    </w:rPr>
  </w:style>
  <w:style w:type="character" w:customStyle="1" w:styleId="WW8Num629z0">
    <w:name w:val="WW8Num629z0"/>
    <w:rsid w:val="003A149A"/>
    <w:rPr>
      <w:rFonts w:ascii="Symbol" w:hAnsi="Symbol"/>
    </w:rPr>
  </w:style>
  <w:style w:type="character" w:customStyle="1" w:styleId="WW8Num632z0">
    <w:name w:val="WW8Num632z0"/>
    <w:rsid w:val="003A149A"/>
    <w:rPr>
      <w:rFonts w:ascii="Symbol" w:hAnsi="Symbol"/>
    </w:rPr>
  </w:style>
  <w:style w:type="character" w:customStyle="1" w:styleId="WW8Num632z1">
    <w:name w:val="WW8Num632z1"/>
    <w:rsid w:val="003A149A"/>
    <w:rPr>
      <w:rFonts w:ascii="Courier New" w:hAnsi="Courier New"/>
    </w:rPr>
  </w:style>
  <w:style w:type="character" w:customStyle="1" w:styleId="WW8Num632z2">
    <w:name w:val="WW8Num632z2"/>
    <w:rsid w:val="003A149A"/>
    <w:rPr>
      <w:rFonts w:ascii="Wingdings" w:hAnsi="Wingdings"/>
    </w:rPr>
  </w:style>
  <w:style w:type="character" w:customStyle="1" w:styleId="WW8Num633z0">
    <w:name w:val="WW8Num633z0"/>
    <w:rsid w:val="003A149A"/>
    <w:rPr>
      <w:rFonts w:ascii="Symbol" w:hAnsi="Symbol"/>
    </w:rPr>
  </w:style>
  <w:style w:type="character" w:customStyle="1" w:styleId="WW8Num633z1">
    <w:name w:val="WW8Num633z1"/>
    <w:rsid w:val="003A149A"/>
    <w:rPr>
      <w:rFonts w:ascii="Courier New" w:hAnsi="Courier New"/>
    </w:rPr>
  </w:style>
  <w:style w:type="character" w:customStyle="1" w:styleId="WW8Num633z2">
    <w:name w:val="WW8Num633z2"/>
    <w:rsid w:val="003A149A"/>
    <w:rPr>
      <w:rFonts w:ascii="Wingdings" w:hAnsi="Wingdings"/>
    </w:rPr>
  </w:style>
  <w:style w:type="character" w:customStyle="1" w:styleId="WW8Num637z0">
    <w:name w:val="WW8Num637z0"/>
    <w:rsid w:val="003A149A"/>
    <w:rPr>
      <w:rFonts w:ascii="Symbol" w:hAnsi="Symbol"/>
    </w:rPr>
  </w:style>
  <w:style w:type="character" w:customStyle="1" w:styleId="WW8Num637z1">
    <w:name w:val="WW8Num637z1"/>
    <w:rsid w:val="003A149A"/>
    <w:rPr>
      <w:rFonts w:ascii="Courier New" w:hAnsi="Courier New"/>
    </w:rPr>
  </w:style>
  <w:style w:type="character" w:customStyle="1" w:styleId="WW8Num637z2">
    <w:name w:val="WW8Num637z2"/>
    <w:rsid w:val="003A149A"/>
    <w:rPr>
      <w:rFonts w:ascii="Wingdings" w:hAnsi="Wingdings"/>
    </w:rPr>
  </w:style>
  <w:style w:type="character" w:customStyle="1" w:styleId="WW8Num642z0">
    <w:name w:val="WW8Num642z0"/>
    <w:rsid w:val="003A149A"/>
    <w:rPr>
      <w:rFonts w:ascii="Times New Roman" w:eastAsia="Times New Roman" w:hAnsi="Times New Roman" w:cs="Times New Roman"/>
    </w:rPr>
  </w:style>
  <w:style w:type="character" w:customStyle="1" w:styleId="WW8Num643z0">
    <w:name w:val="WW8Num643z0"/>
    <w:rsid w:val="003A149A"/>
    <w:rPr>
      <w:rFonts w:ascii="Symbol" w:hAnsi="Symbol"/>
    </w:rPr>
  </w:style>
  <w:style w:type="character" w:customStyle="1" w:styleId="WW8Num643z1">
    <w:name w:val="WW8Num643z1"/>
    <w:rsid w:val="003A149A"/>
    <w:rPr>
      <w:rFonts w:ascii="Courier New" w:hAnsi="Courier New"/>
    </w:rPr>
  </w:style>
  <w:style w:type="character" w:customStyle="1" w:styleId="WW8Num643z2">
    <w:name w:val="WW8Num643z2"/>
    <w:rsid w:val="003A149A"/>
    <w:rPr>
      <w:rFonts w:ascii="Wingdings" w:hAnsi="Wingdings"/>
    </w:rPr>
  </w:style>
  <w:style w:type="character" w:customStyle="1" w:styleId="WW8Num646z0">
    <w:name w:val="WW8Num646z0"/>
    <w:rsid w:val="003A149A"/>
    <w:rPr>
      <w:rFonts w:ascii="Symbol" w:hAnsi="Symbol"/>
    </w:rPr>
  </w:style>
  <w:style w:type="character" w:customStyle="1" w:styleId="WW8NumSt93z0">
    <w:name w:val="WW8NumSt93z0"/>
    <w:rsid w:val="003A149A"/>
    <w:rPr>
      <w:rFonts w:ascii="Symbol" w:hAnsi="Symbol"/>
    </w:rPr>
  </w:style>
  <w:style w:type="character" w:customStyle="1" w:styleId="WW8NumSt97z0">
    <w:name w:val="WW8NumSt97z0"/>
    <w:rsid w:val="003A149A"/>
    <w:rPr>
      <w:rFonts w:ascii="Symbol" w:hAnsi="Symbol"/>
    </w:rPr>
  </w:style>
  <w:style w:type="character" w:customStyle="1" w:styleId="WW8NumSt102z0">
    <w:name w:val="WW8NumSt102z0"/>
    <w:rsid w:val="003A149A"/>
    <w:rPr>
      <w:rFonts w:ascii="Symbol" w:hAnsi="Symbol"/>
    </w:rPr>
  </w:style>
  <w:style w:type="character" w:customStyle="1" w:styleId="WW8NumSt107z0">
    <w:name w:val="WW8NumSt107z0"/>
    <w:rsid w:val="003A149A"/>
    <w:rPr>
      <w:rFonts w:ascii="Symbol" w:hAnsi="Symbol"/>
    </w:rPr>
  </w:style>
  <w:style w:type="character" w:customStyle="1" w:styleId="WW8NumSt112z0">
    <w:name w:val="WW8NumSt112z0"/>
    <w:rsid w:val="003A149A"/>
    <w:rPr>
      <w:rFonts w:ascii="Courier New" w:hAnsi="Courier New" w:cs="Courier New"/>
    </w:rPr>
  </w:style>
  <w:style w:type="character" w:customStyle="1" w:styleId="WW8NumSt270z0">
    <w:name w:val="WW8NumSt270z0"/>
    <w:rsid w:val="003A149A"/>
    <w:rPr>
      <w:rFonts w:ascii="Symbol" w:hAnsi="Symbol"/>
    </w:rPr>
  </w:style>
  <w:style w:type="character" w:customStyle="1" w:styleId="WW8NumSt294z0">
    <w:name w:val="WW8NumSt294z0"/>
    <w:rsid w:val="003A149A"/>
    <w:rPr>
      <w:rFonts w:ascii="Wingdings" w:hAnsi="Wingdings"/>
    </w:rPr>
  </w:style>
  <w:style w:type="character" w:customStyle="1" w:styleId="WW8NumSt296z1">
    <w:name w:val="WW8NumSt296z1"/>
    <w:rsid w:val="003A149A"/>
    <w:rPr>
      <w:rFonts w:ascii="Courier New" w:hAnsi="Courier New"/>
    </w:rPr>
  </w:style>
  <w:style w:type="character" w:customStyle="1" w:styleId="WW8NumSt296z2">
    <w:name w:val="WW8NumSt296z2"/>
    <w:rsid w:val="003A149A"/>
    <w:rPr>
      <w:rFonts w:ascii="Wingdings" w:hAnsi="Wingdings"/>
    </w:rPr>
  </w:style>
  <w:style w:type="character" w:customStyle="1" w:styleId="WW8NumSt296z3">
    <w:name w:val="WW8NumSt296z3"/>
    <w:rsid w:val="003A149A"/>
    <w:rPr>
      <w:rFonts w:ascii="Symbol" w:hAnsi="Symbol"/>
    </w:rPr>
  </w:style>
  <w:style w:type="character" w:customStyle="1" w:styleId="WW8NumSt308z0">
    <w:name w:val="WW8NumSt308z0"/>
    <w:rsid w:val="003A149A"/>
    <w:rPr>
      <w:rFonts w:ascii="Courier New" w:hAnsi="Courier New"/>
    </w:rPr>
  </w:style>
  <w:style w:type="character" w:customStyle="1" w:styleId="WW8NumSt309z0">
    <w:name w:val="WW8NumSt309z0"/>
    <w:rsid w:val="003A149A"/>
    <w:rPr>
      <w:rFonts w:ascii="Symbol" w:hAnsi="Symbol"/>
    </w:rPr>
  </w:style>
  <w:style w:type="character" w:customStyle="1" w:styleId="WW8NumSt337z0">
    <w:name w:val="WW8NumSt337z0"/>
    <w:rsid w:val="003A149A"/>
    <w:rPr>
      <w:rFonts w:ascii="Symbol" w:hAnsi="Symbol"/>
    </w:rPr>
  </w:style>
  <w:style w:type="character" w:customStyle="1" w:styleId="WW8NumSt341z0">
    <w:name w:val="WW8NumSt341z0"/>
    <w:rsid w:val="003A149A"/>
    <w:rPr>
      <w:rFonts w:ascii="Symbol" w:hAnsi="Symbol"/>
    </w:rPr>
  </w:style>
  <w:style w:type="character" w:customStyle="1" w:styleId="WW8NumSt368z0">
    <w:name w:val="WW8NumSt368z0"/>
    <w:rsid w:val="003A149A"/>
    <w:rPr>
      <w:rFonts w:ascii="Symbol" w:hAnsi="Symbol"/>
    </w:rPr>
  </w:style>
  <w:style w:type="character" w:customStyle="1" w:styleId="WW8NumSt369z0">
    <w:name w:val="WW8NumSt369z0"/>
    <w:rsid w:val="003A149A"/>
    <w:rPr>
      <w:rFonts w:ascii="Courier New" w:hAnsi="Courier New" w:cs="Times New Roman"/>
    </w:rPr>
  </w:style>
  <w:style w:type="character" w:customStyle="1" w:styleId="WW8NumSt385z0">
    <w:name w:val="WW8NumSt385z0"/>
    <w:rsid w:val="003A149A"/>
    <w:rPr>
      <w:rFonts w:ascii="Symbol" w:hAnsi="Symbol"/>
    </w:rPr>
  </w:style>
  <w:style w:type="character" w:customStyle="1" w:styleId="WW8NumSt385z1">
    <w:name w:val="WW8NumSt385z1"/>
    <w:rsid w:val="003A149A"/>
    <w:rPr>
      <w:rFonts w:ascii="Courier New" w:hAnsi="Courier New"/>
    </w:rPr>
  </w:style>
  <w:style w:type="character" w:customStyle="1" w:styleId="WW8NumSt385z2">
    <w:name w:val="WW8NumSt385z2"/>
    <w:rsid w:val="003A149A"/>
    <w:rPr>
      <w:rFonts w:ascii="Wingdings" w:hAnsi="Wingdings"/>
    </w:rPr>
  </w:style>
  <w:style w:type="character" w:customStyle="1" w:styleId="WW8NumSt389z0">
    <w:name w:val="WW8NumSt389z0"/>
    <w:rsid w:val="003A149A"/>
    <w:rPr>
      <w:rFonts w:ascii="Symbol" w:hAnsi="Symbol" w:cs="Times New Roman"/>
    </w:rPr>
  </w:style>
  <w:style w:type="character" w:customStyle="1" w:styleId="WW8NumSt389z1">
    <w:name w:val="WW8NumSt389z1"/>
    <w:rsid w:val="003A149A"/>
    <w:rPr>
      <w:rFonts w:ascii="Courier New" w:hAnsi="Courier New" w:cs="Courier New"/>
    </w:rPr>
  </w:style>
  <w:style w:type="character" w:customStyle="1" w:styleId="WW8NumSt389z2">
    <w:name w:val="WW8NumSt389z2"/>
    <w:rsid w:val="003A149A"/>
    <w:rPr>
      <w:rFonts w:ascii="Wingdings" w:hAnsi="Wingdings" w:cs="Times New Roman"/>
    </w:rPr>
  </w:style>
  <w:style w:type="character" w:customStyle="1" w:styleId="WW8NumSt399z0">
    <w:name w:val="WW8NumSt399z0"/>
    <w:rsid w:val="003A149A"/>
    <w:rPr>
      <w:rFonts w:ascii="Symbol" w:hAnsi="Symbol"/>
    </w:rPr>
  </w:style>
  <w:style w:type="character" w:customStyle="1" w:styleId="WW8NumSt399z1">
    <w:name w:val="WW8NumSt399z1"/>
    <w:rsid w:val="003A149A"/>
    <w:rPr>
      <w:rFonts w:ascii="Courier New" w:hAnsi="Courier New"/>
    </w:rPr>
  </w:style>
  <w:style w:type="character" w:customStyle="1" w:styleId="WW8NumSt399z2">
    <w:name w:val="WW8NumSt399z2"/>
    <w:rsid w:val="003A149A"/>
    <w:rPr>
      <w:rFonts w:ascii="Wingdings" w:hAnsi="Wingdings"/>
    </w:rPr>
  </w:style>
  <w:style w:type="character" w:customStyle="1" w:styleId="WW8NumSt400z0">
    <w:name w:val="WW8NumSt400z0"/>
    <w:rsid w:val="003A149A"/>
    <w:rPr>
      <w:rFonts w:ascii="Symbol" w:hAnsi="Symbol"/>
    </w:rPr>
  </w:style>
  <w:style w:type="character" w:customStyle="1" w:styleId="WW8NumSt400z1">
    <w:name w:val="WW8NumSt400z1"/>
    <w:rsid w:val="003A149A"/>
    <w:rPr>
      <w:rFonts w:ascii="Courier New" w:hAnsi="Courier New"/>
    </w:rPr>
  </w:style>
  <w:style w:type="character" w:customStyle="1" w:styleId="WW8NumSt400z2">
    <w:name w:val="WW8NumSt400z2"/>
    <w:rsid w:val="003A149A"/>
    <w:rPr>
      <w:rFonts w:ascii="Wingdings" w:hAnsi="Wingdings"/>
    </w:rPr>
  </w:style>
  <w:style w:type="character" w:customStyle="1" w:styleId="WW8NumSt403z0">
    <w:name w:val="WW8NumSt403z0"/>
    <w:rsid w:val="003A149A"/>
    <w:rPr>
      <w:rFonts w:ascii="Symbol" w:hAnsi="Symbol"/>
    </w:rPr>
  </w:style>
  <w:style w:type="character" w:customStyle="1" w:styleId="WW8NumSt403z1">
    <w:name w:val="WW8NumSt403z1"/>
    <w:rsid w:val="003A149A"/>
    <w:rPr>
      <w:rFonts w:ascii="Courier New" w:hAnsi="Courier New"/>
    </w:rPr>
  </w:style>
  <w:style w:type="character" w:customStyle="1" w:styleId="WW8NumSt403z2">
    <w:name w:val="WW8NumSt403z2"/>
    <w:rsid w:val="003A149A"/>
    <w:rPr>
      <w:rFonts w:ascii="Wingdings" w:hAnsi="Wingdings"/>
    </w:rPr>
  </w:style>
  <w:style w:type="character" w:customStyle="1" w:styleId="WW8NumSt571z0">
    <w:name w:val="WW8NumSt571z0"/>
    <w:rsid w:val="003A149A"/>
    <w:rPr>
      <w:rFonts w:ascii="Symbol" w:hAnsi="Symbol"/>
    </w:rPr>
  </w:style>
  <w:style w:type="character" w:customStyle="1" w:styleId="WW8NumSt641z0">
    <w:name w:val="WW8NumSt641z0"/>
    <w:rsid w:val="003A149A"/>
    <w:rPr>
      <w:rFonts w:ascii="Symbol" w:hAnsi="Symbol"/>
    </w:rPr>
  </w:style>
  <w:style w:type="character" w:customStyle="1" w:styleId="WW8NumSt709z1">
    <w:name w:val="WW8NumSt709z1"/>
    <w:rsid w:val="003A149A"/>
    <w:rPr>
      <w:rFonts w:ascii="Courier New" w:hAnsi="Courier New"/>
    </w:rPr>
  </w:style>
  <w:style w:type="character" w:customStyle="1" w:styleId="WW8NumSt709z2">
    <w:name w:val="WW8NumSt709z2"/>
    <w:rsid w:val="003A149A"/>
    <w:rPr>
      <w:rFonts w:ascii="Wingdings" w:hAnsi="Wingdings"/>
    </w:rPr>
  </w:style>
  <w:style w:type="character" w:customStyle="1" w:styleId="WW8NumSt709z3">
    <w:name w:val="WW8NumSt709z3"/>
    <w:rsid w:val="003A149A"/>
    <w:rPr>
      <w:rFonts w:ascii="Symbol" w:hAnsi="Symbol"/>
    </w:rPr>
  </w:style>
  <w:style w:type="character" w:customStyle="1" w:styleId="WW-">
    <w:name w:val="WW-Основной шрифт абзаца"/>
    <w:rsid w:val="003A149A"/>
  </w:style>
  <w:style w:type="character" w:customStyle="1" w:styleId="1f8">
    <w:name w:val="Знак примечания1"/>
    <w:rsid w:val="003A149A"/>
    <w:rPr>
      <w:sz w:val="16"/>
      <w:szCs w:val="16"/>
    </w:rPr>
  </w:style>
  <w:style w:type="character" w:customStyle="1" w:styleId="affffff1">
    <w:name w:val="Символ сноски"/>
    <w:rsid w:val="003A149A"/>
    <w:rPr>
      <w:vertAlign w:val="superscript"/>
    </w:rPr>
  </w:style>
  <w:style w:type="character" w:customStyle="1" w:styleId="affffff2">
    <w:name w:val="Маркеры списка"/>
    <w:rsid w:val="003A149A"/>
    <w:rPr>
      <w:rFonts w:ascii="StarSymbol" w:eastAsia="StarSymbol" w:hAnsi="StarSymbol" w:cs="StarSymbol"/>
      <w:sz w:val="18"/>
      <w:szCs w:val="18"/>
    </w:rPr>
  </w:style>
  <w:style w:type="paragraph" w:customStyle="1" w:styleId="1f9">
    <w:name w:val="Название1"/>
    <w:basedOn w:val="ab"/>
    <w:next w:val="afff3"/>
    <w:rsid w:val="003A149A"/>
    <w:pPr>
      <w:jc w:val="center"/>
    </w:pPr>
    <w:rPr>
      <w:rFonts w:ascii="Arial" w:hAnsi="Arial" w:cs="Arial"/>
      <w:b/>
      <w:bCs/>
      <w:sz w:val="22"/>
      <w:lang w:eastAsia="ar-SA"/>
    </w:rPr>
  </w:style>
  <w:style w:type="paragraph" w:customStyle="1" w:styleId="1fa">
    <w:name w:val="Название объекта1"/>
    <w:basedOn w:val="ab"/>
    <w:next w:val="ab"/>
    <w:rsid w:val="003A149A"/>
    <w:pPr>
      <w:spacing w:before="120" w:after="120"/>
    </w:pPr>
    <w:rPr>
      <w:rFonts w:ascii="Arial" w:hAnsi="Arial"/>
      <w:bCs/>
      <w:szCs w:val="20"/>
      <w:lang w:eastAsia="ar-SA"/>
    </w:rPr>
  </w:style>
  <w:style w:type="paragraph" w:customStyle="1" w:styleId="230">
    <w:name w:val="Основной текст с отступом 23"/>
    <w:basedOn w:val="ab"/>
    <w:rsid w:val="003A149A"/>
    <w:pPr>
      <w:overflowPunct w:val="0"/>
      <w:autoSpaceDE w:val="0"/>
      <w:ind w:left="993" w:hanging="285"/>
      <w:jc w:val="both"/>
      <w:textAlignment w:val="baseline"/>
    </w:pPr>
    <w:rPr>
      <w:rFonts w:ascii="Arial" w:hAnsi="Arial"/>
      <w:szCs w:val="20"/>
      <w:lang w:eastAsia="ar-SA"/>
    </w:rPr>
  </w:style>
  <w:style w:type="paragraph" w:customStyle="1" w:styleId="1fb">
    <w:name w:val="Приветствие1"/>
    <w:basedOn w:val="ab"/>
    <w:next w:val="ab"/>
    <w:rsid w:val="003A149A"/>
    <w:rPr>
      <w:lang w:eastAsia="ar-SA"/>
    </w:rPr>
  </w:style>
  <w:style w:type="paragraph" w:customStyle="1" w:styleId="1fc">
    <w:name w:val="Текст примечания1"/>
    <w:basedOn w:val="ab"/>
    <w:rsid w:val="003A149A"/>
    <w:rPr>
      <w:sz w:val="20"/>
      <w:szCs w:val="20"/>
      <w:lang w:eastAsia="ar-SA"/>
    </w:rPr>
  </w:style>
  <w:style w:type="paragraph" w:customStyle="1" w:styleId="xl26">
    <w:name w:val="xl26"/>
    <w:basedOn w:val="ab"/>
    <w:rsid w:val="003A149A"/>
    <w:pPr>
      <w:pBdr>
        <w:left w:val="single" w:sz="4" w:space="0" w:color="000000"/>
        <w:right w:val="single" w:sz="4" w:space="0" w:color="000000"/>
      </w:pBdr>
      <w:spacing w:before="280" w:after="280"/>
    </w:pPr>
    <w:rPr>
      <w:rFonts w:eastAsia="Arial Unicode MS"/>
      <w:lang w:val="en-US" w:eastAsia="ar-SA"/>
    </w:rPr>
  </w:style>
  <w:style w:type="character" w:customStyle="1" w:styleId="3e">
    <w:name w:val="Заголовок 3 Знак Знак"/>
    <w:rsid w:val="003A149A"/>
    <w:rPr>
      <w:rFonts w:cs="Arial"/>
      <w:b/>
      <w:bCs/>
      <w:sz w:val="26"/>
      <w:szCs w:val="26"/>
      <w:lang w:val="ru-RU" w:eastAsia="ru-RU" w:bidi="ar-SA"/>
    </w:rPr>
  </w:style>
  <w:style w:type="paragraph" w:customStyle="1" w:styleId="222">
    <w:name w:val="Основной текст 22"/>
    <w:basedOn w:val="ab"/>
    <w:rsid w:val="003A149A"/>
    <w:pPr>
      <w:spacing w:after="120" w:line="480" w:lineRule="auto"/>
    </w:pPr>
    <w:rPr>
      <w:sz w:val="20"/>
      <w:szCs w:val="20"/>
      <w:lang w:eastAsia="ar-SA"/>
    </w:rPr>
  </w:style>
  <w:style w:type="character" w:customStyle="1" w:styleId="WW8Num16z0">
    <w:name w:val="WW8Num16z0"/>
    <w:rsid w:val="003A149A"/>
    <w:rPr>
      <w:rFonts w:ascii="Arial" w:eastAsia="Times New Roman" w:hAnsi="Arial" w:cs="Arial"/>
    </w:rPr>
  </w:style>
  <w:style w:type="paragraph" w:customStyle="1" w:styleId="affffff3">
    <w:name w:val="Ариал Таблица Знак Знак"/>
    <w:basedOn w:val="affff"/>
    <w:rsid w:val="003A149A"/>
    <w:pPr>
      <w:spacing w:line="240" w:lineRule="auto"/>
      <w:ind w:firstLine="0"/>
    </w:pPr>
    <w:rPr>
      <w:szCs w:val="20"/>
    </w:rPr>
  </w:style>
  <w:style w:type="character" w:customStyle="1" w:styleId="affffff4">
    <w:name w:val="Ариал Таблица Знак Знак Знак"/>
    <w:rsid w:val="003A149A"/>
    <w:rPr>
      <w:rFonts w:ascii="Arial" w:hAnsi="Arial" w:cs="Arial"/>
      <w:sz w:val="24"/>
      <w:lang w:val="ru-RU" w:eastAsia="ar-SA" w:bidi="ar-SA"/>
    </w:rPr>
  </w:style>
  <w:style w:type="paragraph" w:styleId="2f7">
    <w:name w:val="Body Text First Indent 2"/>
    <w:basedOn w:val="af5"/>
    <w:link w:val="2f8"/>
    <w:rsid w:val="003A149A"/>
    <w:pPr>
      <w:tabs>
        <w:tab w:val="left" w:pos="851"/>
        <w:tab w:val="left" w:pos="1418"/>
        <w:tab w:val="left" w:pos="2835"/>
      </w:tabs>
      <w:ind w:right="284" w:firstLine="210"/>
      <w:jc w:val="both"/>
    </w:pPr>
    <w:rPr>
      <w:sz w:val="26"/>
      <w:szCs w:val="20"/>
    </w:rPr>
  </w:style>
  <w:style w:type="character" w:customStyle="1" w:styleId="13">
    <w:name w:val="Основной текст с отступом Знак1"/>
    <w:link w:val="af5"/>
    <w:rsid w:val="003A149A"/>
    <w:rPr>
      <w:sz w:val="24"/>
      <w:szCs w:val="24"/>
    </w:rPr>
  </w:style>
  <w:style w:type="character" w:customStyle="1" w:styleId="2f8">
    <w:name w:val="Красная строка 2 Знак"/>
    <w:link w:val="2f7"/>
    <w:rsid w:val="003A149A"/>
    <w:rPr>
      <w:sz w:val="26"/>
      <w:szCs w:val="24"/>
    </w:rPr>
  </w:style>
  <w:style w:type="paragraph" w:customStyle="1" w:styleId="affffff5">
    <w:name w:val="Ариал Знак Знак"/>
    <w:basedOn w:val="ab"/>
    <w:rsid w:val="003A149A"/>
    <w:pPr>
      <w:spacing w:before="120" w:after="120" w:line="360" w:lineRule="auto"/>
      <w:ind w:firstLine="851"/>
      <w:jc w:val="both"/>
    </w:pPr>
    <w:rPr>
      <w:rFonts w:ascii="Arial" w:hAnsi="Arial" w:cs="Arial"/>
      <w:lang w:eastAsia="ar-SA"/>
    </w:rPr>
  </w:style>
  <w:style w:type="character" w:customStyle="1" w:styleId="affffff6">
    <w:name w:val="Ариал Знак Знак Знак"/>
    <w:rsid w:val="003A149A"/>
    <w:rPr>
      <w:rFonts w:ascii="Arial" w:hAnsi="Arial" w:cs="Arial"/>
      <w:sz w:val="24"/>
      <w:szCs w:val="24"/>
      <w:lang w:val="ru-RU" w:eastAsia="ar-SA" w:bidi="ar-SA"/>
    </w:rPr>
  </w:style>
  <w:style w:type="paragraph" w:customStyle="1" w:styleId="affffff7">
    <w:name w:val="АриалСписок Знак Знак"/>
    <w:basedOn w:val="ab"/>
    <w:rsid w:val="003A149A"/>
    <w:pPr>
      <w:tabs>
        <w:tab w:val="left" w:pos="360"/>
        <w:tab w:val="num" w:pos="4584"/>
      </w:tabs>
      <w:jc w:val="both"/>
    </w:pPr>
    <w:rPr>
      <w:rFonts w:ascii="Arial" w:hAnsi="Arial" w:cs="Arial"/>
      <w:lang w:eastAsia="ar-SA"/>
    </w:rPr>
  </w:style>
  <w:style w:type="character" w:customStyle="1" w:styleId="affffff8">
    <w:name w:val="АриалСписок Знак Знак Знак"/>
    <w:rsid w:val="003A149A"/>
    <w:rPr>
      <w:rFonts w:ascii="Arial" w:hAnsi="Arial" w:cs="Arial"/>
      <w:sz w:val="24"/>
      <w:szCs w:val="24"/>
      <w:lang w:val="ru-RU" w:eastAsia="ar-SA" w:bidi="ar-SA"/>
    </w:rPr>
  </w:style>
  <w:style w:type="paragraph" w:customStyle="1" w:styleId="List1">
    <w:name w:val="List1"/>
    <w:basedOn w:val="ab"/>
    <w:rsid w:val="003A149A"/>
    <w:pPr>
      <w:tabs>
        <w:tab w:val="num" w:pos="1429"/>
      </w:tabs>
      <w:spacing w:after="120"/>
      <w:ind w:left="1429" w:hanging="360"/>
    </w:pPr>
    <w:rPr>
      <w:szCs w:val="28"/>
    </w:rPr>
  </w:style>
  <w:style w:type="paragraph" w:styleId="HTML">
    <w:name w:val="HTML Address"/>
    <w:basedOn w:val="ab"/>
    <w:link w:val="HTML0"/>
    <w:rsid w:val="003A149A"/>
    <w:rPr>
      <w:i/>
      <w:iCs/>
    </w:rPr>
  </w:style>
  <w:style w:type="character" w:customStyle="1" w:styleId="HTML0">
    <w:name w:val="Адрес HTML Знак"/>
    <w:link w:val="HTML"/>
    <w:rsid w:val="003A149A"/>
    <w:rPr>
      <w:i/>
      <w:iCs/>
      <w:sz w:val="24"/>
      <w:szCs w:val="24"/>
    </w:rPr>
  </w:style>
  <w:style w:type="character" w:customStyle="1" w:styleId="Char">
    <w:name w:val="ТекстОбычный Char"/>
    <w:rsid w:val="003A149A"/>
    <w:rPr>
      <w:sz w:val="24"/>
      <w:lang w:val="ru-RU" w:eastAsia="ru-RU" w:bidi="ar-SA"/>
    </w:rPr>
  </w:style>
  <w:style w:type="character" w:customStyle="1" w:styleId="affffff9">
    <w:name w:val="Символ нумерации"/>
    <w:rsid w:val="003A149A"/>
  </w:style>
  <w:style w:type="character" w:customStyle="1" w:styleId="1fd">
    <w:name w:val="Стиль1 Знак Знак Знак"/>
    <w:rsid w:val="003A149A"/>
    <w:rPr>
      <w:rFonts w:ascii="Arial" w:hAnsi="Arial"/>
      <w:noProof w:val="0"/>
      <w:sz w:val="24"/>
      <w:lang w:val="ru-RU"/>
    </w:rPr>
  </w:style>
  <w:style w:type="character" w:customStyle="1" w:styleId="BodyText3">
    <w:name w:val="Body Text 3 Знак"/>
    <w:rsid w:val="003A149A"/>
    <w:rPr>
      <w:noProof w:val="0"/>
      <w:sz w:val="28"/>
      <w:lang w:val="ru-RU"/>
    </w:rPr>
  </w:style>
  <w:style w:type="character" w:customStyle="1" w:styleId="WW8Num25z1">
    <w:name w:val="WW8Num25z1"/>
    <w:rsid w:val="003A149A"/>
    <w:rPr>
      <w:rFonts w:ascii="Courier New" w:hAnsi="Courier New"/>
    </w:rPr>
  </w:style>
  <w:style w:type="character" w:customStyle="1" w:styleId="WW8Num25z2">
    <w:name w:val="WW8Num25z2"/>
    <w:rsid w:val="003A149A"/>
    <w:rPr>
      <w:rFonts w:ascii="Wingdings" w:hAnsi="Wingdings"/>
    </w:rPr>
  </w:style>
  <w:style w:type="character" w:customStyle="1" w:styleId="WW8Num25z3">
    <w:name w:val="WW8Num25z3"/>
    <w:rsid w:val="003A149A"/>
    <w:rPr>
      <w:rFonts w:ascii="Symbol" w:hAnsi="Symbol"/>
    </w:rPr>
  </w:style>
  <w:style w:type="character" w:customStyle="1" w:styleId="WW8Num34z3">
    <w:name w:val="WW8Num34z3"/>
    <w:rsid w:val="003A149A"/>
    <w:rPr>
      <w:rFonts w:ascii="Symbol" w:hAnsi="Symbol"/>
    </w:rPr>
  </w:style>
  <w:style w:type="character" w:customStyle="1" w:styleId="WW8Num40z3">
    <w:name w:val="WW8Num40z3"/>
    <w:rsid w:val="003A149A"/>
    <w:rPr>
      <w:rFonts w:ascii="Symbol" w:hAnsi="Symbol"/>
    </w:rPr>
  </w:style>
  <w:style w:type="character" w:customStyle="1" w:styleId="WW8Num40z4">
    <w:name w:val="WW8Num40z4"/>
    <w:rsid w:val="003A149A"/>
    <w:rPr>
      <w:rFonts w:ascii="Courier New" w:hAnsi="Courier New"/>
    </w:rPr>
  </w:style>
  <w:style w:type="character" w:customStyle="1" w:styleId="WW8Num43z0">
    <w:name w:val="WW8Num43z0"/>
    <w:rsid w:val="003A149A"/>
    <w:rPr>
      <w:rFonts w:ascii="Symbol" w:hAnsi="Symbol"/>
    </w:rPr>
  </w:style>
  <w:style w:type="character" w:customStyle="1" w:styleId="WW8Num57z0">
    <w:name w:val="WW8Num57z0"/>
    <w:rsid w:val="003A149A"/>
    <w:rPr>
      <w:rFonts w:ascii="Times New Roman" w:eastAsia="Times New Roman" w:hAnsi="Times New Roman"/>
    </w:rPr>
  </w:style>
  <w:style w:type="character" w:customStyle="1" w:styleId="WW8Num57z1">
    <w:name w:val="WW8Num57z1"/>
    <w:rsid w:val="003A149A"/>
    <w:rPr>
      <w:rFonts w:ascii="Courier New" w:hAnsi="Courier New"/>
    </w:rPr>
  </w:style>
  <w:style w:type="character" w:customStyle="1" w:styleId="WW8Num57z2">
    <w:name w:val="WW8Num57z2"/>
    <w:rsid w:val="003A149A"/>
    <w:rPr>
      <w:rFonts w:ascii="Wingdings" w:hAnsi="Wingdings"/>
    </w:rPr>
  </w:style>
  <w:style w:type="character" w:customStyle="1" w:styleId="WW8Num57z3">
    <w:name w:val="WW8Num57z3"/>
    <w:rsid w:val="003A149A"/>
    <w:rPr>
      <w:rFonts w:ascii="Symbol" w:hAnsi="Symbol"/>
    </w:rPr>
  </w:style>
  <w:style w:type="character" w:customStyle="1" w:styleId="WW8Num63z0">
    <w:name w:val="WW8Num63z0"/>
    <w:rsid w:val="003A149A"/>
    <w:rPr>
      <w:rFonts w:ascii="Symbol" w:hAnsi="Symbol"/>
    </w:rPr>
  </w:style>
  <w:style w:type="character" w:customStyle="1" w:styleId="WW8Num63z1">
    <w:name w:val="WW8Num63z1"/>
    <w:rsid w:val="003A149A"/>
    <w:rPr>
      <w:rFonts w:ascii="Courier New" w:hAnsi="Courier New"/>
    </w:rPr>
  </w:style>
  <w:style w:type="character" w:customStyle="1" w:styleId="WW8Num63z2">
    <w:name w:val="WW8Num63z2"/>
    <w:rsid w:val="003A149A"/>
    <w:rPr>
      <w:rFonts w:ascii="Wingdings" w:hAnsi="Wingdings"/>
    </w:rPr>
  </w:style>
  <w:style w:type="character" w:customStyle="1" w:styleId="WW8Num65z1">
    <w:name w:val="WW8Num65z1"/>
    <w:rsid w:val="003A149A"/>
    <w:rPr>
      <w:rFonts w:ascii="Courier New" w:hAnsi="Courier New"/>
    </w:rPr>
  </w:style>
  <w:style w:type="character" w:customStyle="1" w:styleId="WW8Num65z2">
    <w:name w:val="WW8Num65z2"/>
    <w:rsid w:val="003A149A"/>
    <w:rPr>
      <w:rFonts w:ascii="Wingdings" w:hAnsi="Wingdings"/>
    </w:rPr>
  </w:style>
  <w:style w:type="character" w:customStyle="1" w:styleId="WW8Num65z3">
    <w:name w:val="WW8Num65z3"/>
    <w:rsid w:val="003A149A"/>
    <w:rPr>
      <w:rFonts w:ascii="Symbol" w:hAnsi="Symbol"/>
    </w:rPr>
  </w:style>
  <w:style w:type="character" w:customStyle="1" w:styleId="WW8Num67z0">
    <w:name w:val="WW8Num67z0"/>
    <w:rsid w:val="003A149A"/>
    <w:rPr>
      <w:rFonts w:ascii="Symbol" w:hAnsi="Symbol"/>
    </w:rPr>
  </w:style>
  <w:style w:type="character" w:customStyle="1" w:styleId="WW8Num68z0">
    <w:name w:val="WW8Num68z0"/>
    <w:rsid w:val="003A149A"/>
    <w:rPr>
      <w:rFonts w:ascii="Symbol" w:hAnsi="Symbol"/>
    </w:rPr>
  </w:style>
  <w:style w:type="character" w:customStyle="1" w:styleId="WW8Num69z1">
    <w:name w:val="WW8Num69z1"/>
    <w:rsid w:val="003A149A"/>
    <w:rPr>
      <w:rFonts w:ascii="Courier New" w:hAnsi="Courier New"/>
    </w:rPr>
  </w:style>
  <w:style w:type="character" w:customStyle="1" w:styleId="WW8Num69z2">
    <w:name w:val="WW8Num69z2"/>
    <w:rsid w:val="003A149A"/>
    <w:rPr>
      <w:rFonts w:ascii="Wingdings" w:hAnsi="Wingdings"/>
    </w:rPr>
  </w:style>
  <w:style w:type="character" w:customStyle="1" w:styleId="WW8Num69z3">
    <w:name w:val="WW8Num69z3"/>
    <w:rsid w:val="003A149A"/>
    <w:rPr>
      <w:rFonts w:ascii="Symbol" w:hAnsi="Symbol"/>
    </w:rPr>
  </w:style>
  <w:style w:type="character" w:customStyle="1" w:styleId="WW8Num73z0">
    <w:name w:val="WW8Num73z0"/>
    <w:rsid w:val="003A149A"/>
    <w:rPr>
      <w:color w:val="000000"/>
    </w:rPr>
  </w:style>
  <w:style w:type="character" w:customStyle="1" w:styleId="WW8Num75z0">
    <w:name w:val="WW8Num75z0"/>
    <w:rsid w:val="003A149A"/>
    <w:rPr>
      <w:rFonts w:ascii="Symbol" w:hAnsi="Symbol"/>
    </w:rPr>
  </w:style>
  <w:style w:type="character" w:customStyle="1" w:styleId="WW8Num81z1">
    <w:name w:val="WW8Num81z1"/>
    <w:rsid w:val="003A149A"/>
    <w:rPr>
      <w:rFonts w:ascii="Courier New" w:hAnsi="Courier New"/>
    </w:rPr>
  </w:style>
  <w:style w:type="character" w:customStyle="1" w:styleId="WW8Num81z2">
    <w:name w:val="WW8Num81z2"/>
    <w:rsid w:val="003A149A"/>
    <w:rPr>
      <w:rFonts w:ascii="Wingdings" w:hAnsi="Wingdings"/>
    </w:rPr>
  </w:style>
  <w:style w:type="character" w:customStyle="1" w:styleId="WW8Num81z3">
    <w:name w:val="WW8Num81z3"/>
    <w:rsid w:val="003A149A"/>
    <w:rPr>
      <w:rFonts w:ascii="Symbol" w:hAnsi="Symbol"/>
    </w:rPr>
  </w:style>
  <w:style w:type="character" w:customStyle="1" w:styleId="WW8Num87z1">
    <w:name w:val="WW8Num87z1"/>
    <w:rsid w:val="003A149A"/>
    <w:rPr>
      <w:rFonts w:ascii="Courier New" w:hAnsi="Courier New"/>
    </w:rPr>
  </w:style>
  <w:style w:type="character" w:customStyle="1" w:styleId="WW8Num87z2">
    <w:name w:val="WW8Num87z2"/>
    <w:rsid w:val="003A149A"/>
    <w:rPr>
      <w:rFonts w:ascii="Wingdings" w:hAnsi="Wingdings"/>
    </w:rPr>
  </w:style>
  <w:style w:type="character" w:customStyle="1" w:styleId="WW8Num87z3">
    <w:name w:val="WW8Num87z3"/>
    <w:rsid w:val="003A149A"/>
    <w:rPr>
      <w:rFonts w:ascii="Symbol" w:hAnsi="Symbol"/>
    </w:rPr>
  </w:style>
  <w:style w:type="character" w:customStyle="1" w:styleId="WW8Num88z1">
    <w:name w:val="WW8Num88z1"/>
    <w:rsid w:val="003A149A"/>
    <w:rPr>
      <w:rFonts w:ascii="Courier New" w:hAnsi="Courier New"/>
    </w:rPr>
  </w:style>
  <w:style w:type="character" w:customStyle="1" w:styleId="WW8Num88z2">
    <w:name w:val="WW8Num88z2"/>
    <w:rsid w:val="003A149A"/>
    <w:rPr>
      <w:rFonts w:ascii="Wingdings" w:hAnsi="Wingdings"/>
    </w:rPr>
  </w:style>
  <w:style w:type="character" w:customStyle="1" w:styleId="WW8Num92z3">
    <w:name w:val="WW8Num92z3"/>
    <w:rsid w:val="003A149A"/>
    <w:rPr>
      <w:rFonts w:ascii="Symbol" w:hAnsi="Symbol"/>
    </w:rPr>
  </w:style>
  <w:style w:type="character" w:customStyle="1" w:styleId="WW8Num103z1">
    <w:name w:val="WW8Num103z1"/>
    <w:rsid w:val="003A149A"/>
    <w:rPr>
      <w:rFonts w:ascii="Courier New" w:hAnsi="Courier New"/>
    </w:rPr>
  </w:style>
  <w:style w:type="character" w:customStyle="1" w:styleId="WW8Num103z2">
    <w:name w:val="WW8Num103z2"/>
    <w:rsid w:val="003A149A"/>
    <w:rPr>
      <w:rFonts w:ascii="Wingdings" w:hAnsi="Wingdings"/>
    </w:rPr>
  </w:style>
  <w:style w:type="character" w:customStyle="1" w:styleId="WW8Num103z3">
    <w:name w:val="WW8Num103z3"/>
    <w:rsid w:val="003A149A"/>
    <w:rPr>
      <w:rFonts w:ascii="Symbol" w:hAnsi="Symbol"/>
    </w:rPr>
  </w:style>
  <w:style w:type="character" w:customStyle="1" w:styleId="WW8Num104z0">
    <w:name w:val="WW8Num104z0"/>
    <w:rsid w:val="003A149A"/>
    <w:rPr>
      <w:rFonts w:ascii="Symbol" w:hAnsi="Symbol"/>
    </w:rPr>
  </w:style>
  <w:style w:type="character" w:customStyle="1" w:styleId="WW8Num104z1">
    <w:name w:val="WW8Num104z1"/>
    <w:rsid w:val="003A149A"/>
    <w:rPr>
      <w:rFonts w:ascii="Courier New" w:hAnsi="Courier New"/>
    </w:rPr>
  </w:style>
  <w:style w:type="character" w:customStyle="1" w:styleId="WW8Num104z2">
    <w:name w:val="WW8Num104z2"/>
    <w:rsid w:val="003A149A"/>
    <w:rPr>
      <w:rFonts w:ascii="Wingdings" w:hAnsi="Wingdings"/>
    </w:rPr>
  </w:style>
  <w:style w:type="character" w:customStyle="1" w:styleId="WW8Num114z3">
    <w:name w:val="WW8Num114z3"/>
    <w:rsid w:val="003A149A"/>
    <w:rPr>
      <w:rFonts w:ascii="Symbol" w:hAnsi="Symbol"/>
    </w:rPr>
  </w:style>
  <w:style w:type="character" w:customStyle="1" w:styleId="WW8Num115z0">
    <w:name w:val="WW8Num115z0"/>
    <w:rsid w:val="003A149A"/>
    <w:rPr>
      <w:rFonts w:ascii="Times New Roman" w:hAnsi="Times New Roman"/>
    </w:rPr>
  </w:style>
  <w:style w:type="paragraph" w:customStyle="1" w:styleId="2f9">
    <w:name w:val="Текст2"/>
    <w:basedOn w:val="ab"/>
    <w:rsid w:val="003A149A"/>
    <w:pPr>
      <w:suppressAutoHyphens/>
    </w:pPr>
    <w:rPr>
      <w:rFonts w:ascii="Courier New" w:hAnsi="Courier New"/>
      <w:sz w:val="20"/>
      <w:szCs w:val="20"/>
    </w:rPr>
  </w:style>
  <w:style w:type="paragraph" w:customStyle="1" w:styleId="WW-2">
    <w:name w:val="WW-Основной текст 2"/>
    <w:basedOn w:val="ab"/>
    <w:rsid w:val="003A149A"/>
    <w:pPr>
      <w:suppressAutoHyphens/>
      <w:jc w:val="both"/>
    </w:pPr>
    <w:rPr>
      <w:sz w:val="28"/>
      <w:szCs w:val="20"/>
    </w:rPr>
  </w:style>
  <w:style w:type="paragraph" w:customStyle="1" w:styleId="WW-3">
    <w:name w:val="WW-Основной текст 3"/>
    <w:basedOn w:val="ab"/>
    <w:rsid w:val="003A149A"/>
    <w:pPr>
      <w:suppressAutoHyphens/>
    </w:pPr>
    <w:rPr>
      <w:sz w:val="28"/>
      <w:szCs w:val="20"/>
    </w:rPr>
  </w:style>
  <w:style w:type="paragraph" w:customStyle="1" w:styleId="WW-30">
    <w:name w:val="WW-Основной текст с отступом 3"/>
    <w:basedOn w:val="ab"/>
    <w:rsid w:val="003A149A"/>
    <w:pPr>
      <w:tabs>
        <w:tab w:val="left" w:pos="851"/>
      </w:tabs>
      <w:suppressAutoHyphens/>
      <w:ind w:firstLine="851"/>
      <w:jc w:val="both"/>
    </w:pPr>
    <w:rPr>
      <w:sz w:val="28"/>
      <w:szCs w:val="20"/>
    </w:rPr>
  </w:style>
  <w:style w:type="paragraph" w:customStyle="1" w:styleId="WW-20">
    <w:name w:val="WW-Основной текст с отступом 2"/>
    <w:basedOn w:val="ab"/>
    <w:rsid w:val="003A149A"/>
    <w:pPr>
      <w:suppressAutoHyphens/>
      <w:ind w:firstLine="567"/>
      <w:jc w:val="both"/>
    </w:pPr>
    <w:rPr>
      <w:sz w:val="28"/>
      <w:szCs w:val="20"/>
    </w:rPr>
  </w:style>
  <w:style w:type="paragraph" w:customStyle="1" w:styleId="WW-21">
    <w:name w:val="WW-Маркированный список 2"/>
    <w:basedOn w:val="ab"/>
    <w:rsid w:val="003A149A"/>
    <w:pPr>
      <w:suppressAutoHyphens/>
      <w:ind w:firstLine="795"/>
      <w:jc w:val="both"/>
    </w:pPr>
    <w:rPr>
      <w:sz w:val="28"/>
      <w:szCs w:val="20"/>
    </w:rPr>
  </w:style>
  <w:style w:type="character" w:customStyle="1" w:styleId="BodyText32">
    <w:name w:val="Body Text 3 Знак2"/>
    <w:rsid w:val="003A149A"/>
    <w:rPr>
      <w:noProof w:val="0"/>
      <w:sz w:val="28"/>
      <w:lang w:val="ru-RU" w:bidi="ar-SA"/>
    </w:rPr>
  </w:style>
  <w:style w:type="character" w:customStyle="1" w:styleId="BodyText310">
    <w:name w:val="Body Text 3 Знак1"/>
    <w:rsid w:val="003A149A"/>
    <w:rPr>
      <w:noProof w:val="0"/>
      <w:sz w:val="28"/>
      <w:lang w:val="ru-RU" w:bidi="ar-SA"/>
    </w:rPr>
  </w:style>
  <w:style w:type="paragraph" w:customStyle="1" w:styleId="1fe">
    <w:name w:val="1"/>
    <w:basedOn w:val="ab"/>
    <w:next w:val="Web"/>
    <w:rsid w:val="003A149A"/>
    <w:pPr>
      <w:spacing w:before="100" w:beforeAutospacing="1" w:after="100" w:afterAutospacing="1"/>
    </w:pPr>
    <w:rPr>
      <w:color w:val="00008F"/>
    </w:rPr>
  </w:style>
  <w:style w:type="paragraph" w:customStyle="1" w:styleId="Web">
    <w:name w:val="Обычный (Web)"/>
    <w:basedOn w:val="ab"/>
    <w:rsid w:val="003A149A"/>
    <w:pPr>
      <w:suppressAutoHyphens/>
    </w:pPr>
  </w:style>
  <w:style w:type="character" w:customStyle="1" w:styleId="1ff">
    <w:name w:val="Стиль1 Знак Знак"/>
    <w:rsid w:val="003A149A"/>
    <w:rPr>
      <w:rFonts w:ascii="Arial" w:hAnsi="Arial" w:cs="Arial"/>
      <w:noProof w:val="0"/>
      <w:sz w:val="24"/>
      <w:szCs w:val="24"/>
      <w:lang w:val="ru-RU" w:eastAsia="ru-RU" w:bidi="ar-SA"/>
    </w:rPr>
  </w:style>
  <w:style w:type="paragraph" w:customStyle="1" w:styleId="110">
    <w:name w:val="11"/>
    <w:basedOn w:val="af1"/>
    <w:link w:val="111"/>
    <w:rsid w:val="003A149A"/>
    <w:pPr>
      <w:widowControl w:val="0"/>
      <w:tabs>
        <w:tab w:val="left" w:pos="709"/>
      </w:tabs>
      <w:suppressAutoHyphens/>
      <w:ind w:firstLine="540"/>
      <w:jc w:val="both"/>
    </w:pPr>
    <w:rPr>
      <w:rFonts w:ascii="Arial" w:hAnsi="Arial" w:cs="Arial"/>
      <w:sz w:val="22"/>
      <w:lang w:eastAsia="ar-SA"/>
    </w:rPr>
  </w:style>
  <w:style w:type="character" w:customStyle="1" w:styleId="111">
    <w:name w:val="11 Знак"/>
    <w:link w:val="110"/>
    <w:rsid w:val="003A149A"/>
    <w:rPr>
      <w:rFonts w:ascii="Arial" w:hAnsi="Arial" w:cs="Arial"/>
      <w:sz w:val="22"/>
      <w:szCs w:val="24"/>
      <w:lang w:eastAsia="ar-SA"/>
    </w:rPr>
  </w:style>
  <w:style w:type="paragraph" w:customStyle="1" w:styleId="affffffa">
    <w:name w:val="Ариал Таблица Знак"/>
    <w:basedOn w:val="affff"/>
    <w:rsid w:val="003A149A"/>
    <w:pPr>
      <w:spacing w:line="240" w:lineRule="auto"/>
      <w:ind w:firstLine="0"/>
    </w:pPr>
    <w:rPr>
      <w:szCs w:val="20"/>
    </w:rPr>
  </w:style>
  <w:style w:type="paragraph" w:customStyle="1" w:styleId="affffffb">
    <w:name w:val="Записка"/>
    <w:basedOn w:val="ab"/>
    <w:link w:val="affffffc"/>
    <w:autoRedefine/>
    <w:rsid w:val="003A149A"/>
    <w:pPr>
      <w:spacing w:line="360" w:lineRule="auto"/>
      <w:ind w:left="284" w:right="210" w:firstLine="851"/>
      <w:jc w:val="both"/>
    </w:pPr>
    <w:rPr>
      <w:rFonts w:ascii="Arial" w:hAnsi="Arial"/>
    </w:rPr>
  </w:style>
  <w:style w:type="character" w:customStyle="1" w:styleId="affffffc">
    <w:name w:val="Записка Знак"/>
    <w:link w:val="affffffb"/>
    <w:rsid w:val="003A149A"/>
    <w:rPr>
      <w:rFonts w:ascii="Arial" w:hAnsi="Arial"/>
      <w:sz w:val="24"/>
      <w:szCs w:val="24"/>
    </w:rPr>
  </w:style>
  <w:style w:type="paragraph" w:customStyle="1" w:styleId="2fa">
    <w:name w:val="Название2"/>
    <w:basedOn w:val="ab"/>
    <w:next w:val="afff3"/>
    <w:rsid w:val="003A149A"/>
    <w:pPr>
      <w:jc w:val="center"/>
    </w:pPr>
    <w:rPr>
      <w:rFonts w:ascii="Arial" w:hAnsi="Arial" w:cs="Arial"/>
      <w:b/>
      <w:bCs/>
      <w:sz w:val="22"/>
      <w:lang w:eastAsia="ar-SA"/>
    </w:rPr>
  </w:style>
  <w:style w:type="paragraph" w:customStyle="1" w:styleId="2fb">
    <w:name w:val="Указатель2"/>
    <w:basedOn w:val="ab"/>
    <w:rsid w:val="003A149A"/>
    <w:pPr>
      <w:suppressLineNumbers/>
    </w:pPr>
    <w:rPr>
      <w:rFonts w:cs="Tahoma"/>
      <w:lang w:eastAsia="ar-SA"/>
    </w:rPr>
  </w:style>
  <w:style w:type="paragraph" w:customStyle="1" w:styleId="2fc">
    <w:name w:val="Название объекта2"/>
    <w:basedOn w:val="ab"/>
    <w:next w:val="ab"/>
    <w:rsid w:val="003A149A"/>
    <w:pPr>
      <w:spacing w:before="120" w:after="120"/>
    </w:pPr>
    <w:rPr>
      <w:rFonts w:ascii="Arial" w:hAnsi="Arial"/>
      <w:bCs/>
      <w:szCs w:val="20"/>
      <w:lang w:eastAsia="ar-SA"/>
    </w:rPr>
  </w:style>
  <w:style w:type="paragraph" w:customStyle="1" w:styleId="2fd">
    <w:name w:val="Цитата2"/>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3f">
    <w:name w:val="Приветствие3"/>
    <w:basedOn w:val="ab"/>
    <w:next w:val="ab"/>
    <w:rsid w:val="003A149A"/>
    <w:rPr>
      <w:lang w:eastAsia="ar-SA"/>
    </w:rPr>
  </w:style>
  <w:style w:type="paragraph" w:customStyle="1" w:styleId="2fe">
    <w:name w:val="Текст примечания2"/>
    <w:basedOn w:val="ab"/>
    <w:rsid w:val="003A149A"/>
    <w:rPr>
      <w:sz w:val="20"/>
      <w:szCs w:val="20"/>
      <w:lang w:eastAsia="ar-SA"/>
    </w:rPr>
  </w:style>
  <w:style w:type="paragraph" w:customStyle="1" w:styleId="321">
    <w:name w:val="Основной текст с отступом 32"/>
    <w:basedOn w:val="ab"/>
    <w:rsid w:val="003A149A"/>
    <w:pPr>
      <w:tabs>
        <w:tab w:val="left" w:pos="851"/>
      </w:tabs>
      <w:ind w:firstLine="851"/>
      <w:jc w:val="both"/>
    </w:pPr>
    <w:rPr>
      <w:sz w:val="28"/>
      <w:szCs w:val="20"/>
      <w:lang w:eastAsia="ar-SA"/>
    </w:rPr>
  </w:style>
  <w:style w:type="paragraph" w:customStyle="1" w:styleId="2ff">
    <w:name w:val="Схема документа2"/>
    <w:basedOn w:val="ab"/>
    <w:rsid w:val="003A149A"/>
    <w:pPr>
      <w:shd w:val="clear" w:color="auto" w:fill="000080"/>
    </w:pPr>
    <w:rPr>
      <w:rFonts w:ascii="Tahoma" w:hAnsi="Tahoma" w:cs="Tahoma"/>
      <w:sz w:val="20"/>
      <w:szCs w:val="20"/>
      <w:lang w:eastAsia="ar-SA"/>
    </w:rPr>
  </w:style>
  <w:style w:type="paragraph" w:customStyle="1" w:styleId="2ff0">
    <w:name w:val="Приветствие2"/>
    <w:basedOn w:val="ab"/>
    <w:next w:val="ab"/>
    <w:rsid w:val="003A149A"/>
    <w:rPr>
      <w:lang w:eastAsia="ar-SA"/>
    </w:rPr>
  </w:style>
  <w:style w:type="paragraph" w:customStyle="1" w:styleId="1ff0">
    <w:name w:val="Схема документа1"/>
    <w:basedOn w:val="ab"/>
    <w:rsid w:val="003A149A"/>
    <w:pPr>
      <w:shd w:val="clear" w:color="auto" w:fill="000080"/>
    </w:pPr>
    <w:rPr>
      <w:rFonts w:ascii="Tahoma" w:hAnsi="Tahoma" w:cs="Tahoma"/>
      <w:sz w:val="20"/>
      <w:szCs w:val="20"/>
      <w:lang w:eastAsia="ar-SA"/>
    </w:rPr>
  </w:style>
  <w:style w:type="paragraph" w:customStyle="1" w:styleId="affffffd">
    <w:name w:val="Адресат"/>
    <w:basedOn w:val="ab"/>
    <w:rsid w:val="003A149A"/>
    <w:rPr>
      <w:lang w:eastAsia="ar-SA"/>
    </w:rPr>
  </w:style>
  <w:style w:type="paragraph" w:customStyle="1" w:styleId="affffffe">
    <w:name w:val="Внутренний адрес"/>
    <w:basedOn w:val="ab"/>
    <w:rsid w:val="003A149A"/>
    <w:rPr>
      <w:lang w:eastAsia="ar-SA"/>
    </w:rPr>
  </w:style>
  <w:style w:type="paragraph" w:customStyle="1" w:styleId="afffffff">
    <w:name w:val="Маркированный дефис"/>
    <w:basedOn w:val="ab"/>
    <w:rsid w:val="003A149A"/>
    <w:pPr>
      <w:tabs>
        <w:tab w:val="left" w:pos="1021"/>
      </w:tabs>
      <w:spacing w:line="360" w:lineRule="auto"/>
      <w:jc w:val="both"/>
    </w:pPr>
    <w:rPr>
      <w:lang w:eastAsia="ar-SA"/>
    </w:rPr>
  </w:style>
  <w:style w:type="paragraph" w:customStyle="1" w:styleId="--">
    <w:name w:val="тз-текст-раздела Знак"/>
    <w:basedOn w:val="ab"/>
    <w:rsid w:val="003A149A"/>
    <w:pPr>
      <w:spacing w:line="360" w:lineRule="auto"/>
      <w:ind w:firstLine="709"/>
      <w:jc w:val="both"/>
    </w:pPr>
    <w:rPr>
      <w:lang w:eastAsia="ar-SA"/>
    </w:rPr>
  </w:style>
  <w:style w:type="paragraph" w:customStyle="1" w:styleId="2040">
    <w:name w:val="Стиль Заголовок 2 (сод) + Слева:  04 см Первая строка:  0 см"/>
    <w:basedOn w:val="ab"/>
    <w:rsid w:val="003A149A"/>
    <w:rPr>
      <w:lang w:eastAsia="ar-SA"/>
    </w:rPr>
  </w:style>
  <w:style w:type="paragraph" w:customStyle="1" w:styleId="213">
    <w:name w:val="Стиль Заголовок 2 + По левому краю1"/>
    <w:rsid w:val="003A149A"/>
    <w:pPr>
      <w:suppressAutoHyphens/>
    </w:pPr>
    <w:rPr>
      <w:rFonts w:eastAsia="Arial"/>
      <w:b/>
      <w:bCs/>
      <w:sz w:val="32"/>
      <w:lang w:eastAsia="ar-SA"/>
    </w:rPr>
  </w:style>
  <w:style w:type="paragraph" w:customStyle="1" w:styleId="223">
    <w:name w:val="Стиль Заголовок 2 + По левому краю2"/>
    <w:basedOn w:val="23"/>
    <w:rsid w:val="003A149A"/>
    <w:pPr>
      <w:tabs>
        <w:tab w:val="left" w:pos="1248"/>
        <w:tab w:val="left" w:pos="1401"/>
      </w:tabs>
      <w:spacing w:after="240"/>
      <w:ind w:left="1458" w:hanging="432"/>
      <w:jc w:val="center"/>
    </w:pPr>
    <w:rPr>
      <w:rFonts w:ascii="Times New Roman" w:hAnsi="Times New Roman" w:cs="Times New Roman"/>
      <w:i w:val="0"/>
      <w:iCs w:val="0"/>
      <w:color w:val="000000"/>
      <w:sz w:val="32"/>
      <w:szCs w:val="20"/>
      <w:lang w:eastAsia="ar-SA"/>
    </w:rPr>
  </w:style>
  <w:style w:type="paragraph" w:styleId="afffffff0">
    <w:name w:val="annotation subject"/>
    <w:basedOn w:val="affffd"/>
    <w:next w:val="affffd"/>
    <w:link w:val="afffffff1"/>
    <w:rsid w:val="003A149A"/>
    <w:rPr>
      <w:b/>
      <w:bCs/>
    </w:rPr>
  </w:style>
  <w:style w:type="character" w:customStyle="1" w:styleId="afffffff1">
    <w:name w:val="Тема примечания Знак"/>
    <w:link w:val="afffffff0"/>
    <w:rsid w:val="003A149A"/>
    <w:rPr>
      <w:b/>
      <w:bCs/>
      <w:lang w:eastAsia="ar-SA"/>
    </w:rPr>
  </w:style>
  <w:style w:type="character" w:customStyle="1" w:styleId="WW8Num44z0">
    <w:name w:val="WW8Num44z0"/>
    <w:rsid w:val="003A149A"/>
    <w:rPr>
      <w:rFonts w:ascii="Times New Roman" w:hAnsi="Times New Roman"/>
    </w:rPr>
  </w:style>
  <w:style w:type="character" w:customStyle="1" w:styleId="WW8Num51z1">
    <w:name w:val="WW8Num51z1"/>
    <w:rsid w:val="003A149A"/>
    <w:rPr>
      <w:rFonts w:ascii="Courier New" w:hAnsi="Courier New" w:cs="Courier New"/>
    </w:rPr>
  </w:style>
  <w:style w:type="character" w:customStyle="1" w:styleId="WW8Num51z2">
    <w:name w:val="WW8Num51z2"/>
    <w:rsid w:val="003A149A"/>
    <w:rPr>
      <w:rFonts w:ascii="Wingdings" w:hAnsi="Wingdings"/>
    </w:rPr>
  </w:style>
  <w:style w:type="character" w:customStyle="1" w:styleId="WW8Num55z0">
    <w:name w:val="WW8Num55z0"/>
    <w:rsid w:val="003A149A"/>
    <w:rPr>
      <w:b w:val="0"/>
    </w:rPr>
  </w:style>
  <w:style w:type="character" w:customStyle="1" w:styleId="WW8Num58z0">
    <w:name w:val="WW8Num58z0"/>
    <w:rsid w:val="003A149A"/>
    <w:rPr>
      <w:rFonts w:ascii="Times New Roman" w:hAnsi="Times New Roman" w:cs="Times New Roman"/>
      <w:color w:val="auto"/>
    </w:rPr>
  </w:style>
  <w:style w:type="character" w:customStyle="1" w:styleId="WW8Num58z1">
    <w:name w:val="WW8Num58z1"/>
    <w:rsid w:val="003A149A"/>
    <w:rPr>
      <w:rFonts w:ascii="Courier New" w:hAnsi="Courier New" w:cs="Courier New"/>
    </w:rPr>
  </w:style>
  <w:style w:type="character" w:customStyle="1" w:styleId="WW8Num58z2">
    <w:name w:val="WW8Num58z2"/>
    <w:rsid w:val="003A149A"/>
    <w:rPr>
      <w:rFonts w:ascii="Wingdings" w:hAnsi="Wingdings"/>
    </w:rPr>
  </w:style>
  <w:style w:type="character" w:customStyle="1" w:styleId="WW8Num58z3">
    <w:name w:val="WW8Num58z3"/>
    <w:rsid w:val="003A149A"/>
    <w:rPr>
      <w:rFonts w:ascii="Symbol" w:hAnsi="Symbol"/>
    </w:rPr>
  </w:style>
  <w:style w:type="character" w:customStyle="1" w:styleId="WW8Num60z3">
    <w:name w:val="WW8Num60z3"/>
    <w:rsid w:val="003A149A"/>
    <w:rPr>
      <w:rFonts w:ascii="Symbol" w:hAnsi="Symbol"/>
    </w:rPr>
  </w:style>
  <w:style w:type="character" w:customStyle="1" w:styleId="WW8Num61z1">
    <w:name w:val="WW8Num61z1"/>
    <w:rsid w:val="003A149A"/>
    <w:rPr>
      <w:rFonts w:ascii="Courier New" w:hAnsi="Courier New" w:cs="Courier New"/>
    </w:rPr>
  </w:style>
  <w:style w:type="character" w:customStyle="1" w:styleId="WW8Num61z2">
    <w:name w:val="WW8Num61z2"/>
    <w:rsid w:val="003A149A"/>
    <w:rPr>
      <w:rFonts w:ascii="Wingdings" w:hAnsi="Wingdings"/>
    </w:rPr>
  </w:style>
  <w:style w:type="character" w:customStyle="1" w:styleId="WW8Num61z3">
    <w:name w:val="WW8Num61z3"/>
    <w:rsid w:val="003A149A"/>
    <w:rPr>
      <w:rFonts w:ascii="Symbol" w:hAnsi="Symbol"/>
    </w:rPr>
  </w:style>
  <w:style w:type="character" w:customStyle="1" w:styleId="WW8Num68z1">
    <w:name w:val="WW8Num68z1"/>
    <w:rsid w:val="003A149A"/>
    <w:rPr>
      <w:rFonts w:ascii="Symbol" w:hAnsi="Symbol"/>
    </w:rPr>
  </w:style>
  <w:style w:type="character" w:customStyle="1" w:styleId="WW8Num72z0">
    <w:name w:val="WW8Num72z0"/>
    <w:rsid w:val="003A149A"/>
    <w:rPr>
      <w:rFonts w:ascii="Symbol" w:hAnsi="Symbol"/>
    </w:rPr>
  </w:style>
  <w:style w:type="character" w:customStyle="1" w:styleId="WW8Num72z1">
    <w:name w:val="WW8Num72z1"/>
    <w:rsid w:val="003A149A"/>
    <w:rPr>
      <w:rFonts w:ascii="Courier New" w:hAnsi="Courier New" w:cs="Courier New"/>
    </w:rPr>
  </w:style>
  <w:style w:type="character" w:customStyle="1" w:styleId="WW8Num72z2">
    <w:name w:val="WW8Num72z2"/>
    <w:rsid w:val="003A149A"/>
    <w:rPr>
      <w:rFonts w:ascii="Wingdings" w:hAnsi="Wingdings"/>
    </w:rPr>
  </w:style>
  <w:style w:type="character" w:customStyle="1" w:styleId="WW8Num78z0">
    <w:name w:val="WW8Num78z0"/>
    <w:rsid w:val="003A149A"/>
    <w:rPr>
      <w:rFonts w:ascii="Times New Roman" w:eastAsia="Times New Roman" w:hAnsi="Times New Roman" w:cs="Times New Roman"/>
    </w:rPr>
  </w:style>
  <w:style w:type="character" w:customStyle="1" w:styleId="WW8Num83z0">
    <w:name w:val="WW8Num83z0"/>
    <w:rsid w:val="003A149A"/>
    <w:rPr>
      <w:rFonts w:ascii="Times New Roman" w:eastAsia="Times New Roman" w:hAnsi="Times New Roman" w:cs="Times New Roman"/>
    </w:rPr>
  </w:style>
  <w:style w:type="character" w:customStyle="1" w:styleId="2ff1">
    <w:name w:val="Основной шрифт абзаца2"/>
    <w:rsid w:val="003A149A"/>
  </w:style>
  <w:style w:type="character" w:customStyle="1" w:styleId="2ff2">
    <w:name w:val="Знак примечания2"/>
    <w:rsid w:val="003A149A"/>
    <w:rPr>
      <w:sz w:val="16"/>
      <w:szCs w:val="16"/>
    </w:rPr>
  </w:style>
  <w:style w:type="character" w:customStyle="1" w:styleId="WW8Num5z0">
    <w:name w:val="WW8Num5z0"/>
    <w:rsid w:val="003A149A"/>
    <w:rPr>
      <w:rFonts w:ascii="Times New Roman" w:hAnsi="Times New Roman" w:cs="Times New Roman"/>
    </w:rPr>
  </w:style>
  <w:style w:type="character" w:customStyle="1" w:styleId="WW8Num7z0">
    <w:name w:val="WW8Num7z0"/>
    <w:rsid w:val="003A149A"/>
    <w:rPr>
      <w:rFonts w:ascii="Symbol" w:hAnsi="Symbol"/>
    </w:rPr>
  </w:style>
  <w:style w:type="character" w:customStyle="1" w:styleId="WW8Num10z0">
    <w:name w:val="WW8Num10z0"/>
    <w:rsid w:val="003A149A"/>
    <w:rPr>
      <w:rFonts w:ascii="Symbol" w:hAnsi="Symbol"/>
    </w:rPr>
  </w:style>
  <w:style w:type="character" w:customStyle="1" w:styleId="WW8Num24z0">
    <w:name w:val="WW8Num24z0"/>
    <w:rsid w:val="003A149A"/>
    <w:rPr>
      <w:rFonts w:ascii="Symbol" w:hAnsi="Symbol"/>
    </w:rPr>
  </w:style>
  <w:style w:type="character" w:customStyle="1" w:styleId="Absatz-Standardschriftart">
    <w:name w:val="Absatz-Standardschriftart"/>
    <w:rsid w:val="003A149A"/>
  </w:style>
  <w:style w:type="character" w:customStyle="1" w:styleId="WW-Absatz-Standardschriftart">
    <w:name w:val="WW-Absatz-Standardschriftart"/>
    <w:rsid w:val="003A149A"/>
  </w:style>
  <w:style w:type="character" w:customStyle="1" w:styleId="WW8Num8z0">
    <w:name w:val="WW8Num8z0"/>
    <w:rsid w:val="003A149A"/>
    <w:rPr>
      <w:rFonts w:ascii="Times New Roman" w:hAnsi="Times New Roman" w:cs="Times New Roman"/>
    </w:rPr>
  </w:style>
  <w:style w:type="character" w:customStyle="1" w:styleId="WW8Num19z0">
    <w:name w:val="WW8Num19z0"/>
    <w:rsid w:val="003A149A"/>
    <w:rPr>
      <w:rFonts w:ascii="Symbol" w:hAnsi="Symbol"/>
    </w:rPr>
  </w:style>
  <w:style w:type="character" w:customStyle="1" w:styleId="WW8Num21z0">
    <w:name w:val="WW8Num21z0"/>
    <w:rsid w:val="003A149A"/>
    <w:rPr>
      <w:rFonts w:ascii="Symbol" w:hAnsi="Symbol"/>
    </w:rPr>
  </w:style>
  <w:style w:type="character" w:customStyle="1" w:styleId="WW8Num33z0">
    <w:name w:val="WW8Num33z0"/>
    <w:rsid w:val="003A149A"/>
    <w:rPr>
      <w:rFonts w:ascii="Symbol" w:hAnsi="Symbol"/>
    </w:rPr>
  </w:style>
  <w:style w:type="character" w:customStyle="1" w:styleId="WW8Num36z0">
    <w:name w:val="WW8Num36z0"/>
    <w:rsid w:val="003A149A"/>
    <w:rPr>
      <w:rFonts w:ascii="Symbol" w:hAnsi="Symbol"/>
    </w:rPr>
  </w:style>
  <w:style w:type="character" w:customStyle="1" w:styleId="WW8Num36z1">
    <w:name w:val="WW8Num36z1"/>
    <w:rsid w:val="003A149A"/>
    <w:rPr>
      <w:rFonts w:ascii="Courier New" w:hAnsi="Courier New" w:cs="Courier New"/>
    </w:rPr>
  </w:style>
  <w:style w:type="character" w:customStyle="1" w:styleId="WW8Num36z2">
    <w:name w:val="WW8Num36z2"/>
    <w:rsid w:val="003A149A"/>
    <w:rPr>
      <w:rFonts w:ascii="Wingdings" w:hAnsi="Wingdings"/>
    </w:rPr>
  </w:style>
  <w:style w:type="character" w:customStyle="1" w:styleId="WW8Num44z2">
    <w:name w:val="WW8Num44z2"/>
    <w:rsid w:val="003A149A"/>
    <w:rPr>
      <w:rFonts w:ascii="Wingdings" w:hAnsi="Wingdings"/>
    </w:rPr>
  </w:style>
  <w:style w:type="character" w:customStyle="1" w:styleId="WW8Num44z3">
    <w:name w:val="WW8Num44z3"/>
    <w:rsid w:val="003A149A"/>
    <w:rPr>
      <w:rFonts w:ascii="Symbol" w:hAnsi="Symbol"/>
    </w:rPr>
  </w:style>
  <w:style w:type="character" w:customStyle="1" w:styleId="WW8Num45z0">
    <w:name w:val="WW8Num45z0"/>
    <w:rsid w:val="003A149A"/>
    <w:rPr>
      <w:rFonts w:ascii="Times New Roman" w:hAnsi="Times New Roman"/>
    </w:rPr>
  </w:style>
  <w:style w:type="character" w:customStyle="1" w:styleId="WW8Num45z1">
    <w:name w:val="WW8Num45z1"/>
    <w:rsid w:val="003A149A"/>
    <w:rPr>
      <w:rFonts w:ascii="Courier New" w:hAnsi="Courier New" w:cs="Courier New"/>
    </w:rPr>
  </w:style>
  <w:style w:type="character" w:customStyle="1" w:styleId="WW8Num45z2">
    <w:name w:val="WW8Num45z2"/>
    <w:rsid w:val="003A149A"/>
    <w:rPr>
      <w:rFonts w:ascii="Wingdings" w:hAnsi="Wingdings"/>
    </w:rPr>
  </w:style>
  <w:style w:type="character" w:customStyle="1" w:styleId="WW8Num45z3">
    <w:name w:val="WW8Num45z3"/>
    <w:rsid w:val="003A149A"/>
    <w:rPr>
      <w:rFonts w:ascii="Symbol" w:hAnsi="Symbol"/>
    </w:rPr>
  </w:style>
  <w:style w:type="character" w:customStyle="1" w:styleId="WW8Num52z1">
    <w:name w:val="WW8Num52z1"/>
    <w:rsid w:val="003A149A"/>
    <w:rPr>
      <w:rFonts w:ascii="Symbol" w:hAnsi="Symbol"/>
    </w:rPr>
  </w:style>
  <w:style w:type="character" w:customStyle="1" w:styleId="WW8Num62z0">
    <w:name w:val="WW8Num62z0"/>
    <w:rsid w:val="003A149A"/>
    <w:rPr>
      <w:rFonts w:ascii="Times New Roman" w:eastAsia="Times New Roman" w:hAnsi="Times New Roman" w:cs="Times New Roman"/>
    </w:rPr>
  </w:style>
  <w:style w:type="character" w:customStyle="1" w:styleId="WW-1">
    <w:name w:val="WW-Основной шрифт абзаца1"/>
    <w:rsid w:val="003A149A"/>
  </w:style>
  <w:style w:type="character" w:customStyle="1" w:styleId="--0">
    <w:name w:val="тз-текст-раздела Знак Знак"/>
    <w:rsid w:val="003A149A"/>
    <w:rPr>
      <w:sz w:val="24"/>
      <w:szCs w:val="24"/>
      <w:lang w:val="ru-RU" w:eastAsia="ar-SA" w:bidi="ar-SA"/>
    </w:rPr>
  </w:style>
  <w:style w:type="character" w:customStyle="1" w:styleId="2ff3">
    <w:name w:val="Стиль Заголовок 2 + По левому краю"/>
    <w:rsid w:val="003A149A"/>
  </w:style>
  <w:style w:type="character" w:customStyle="1" w:styleId="1ff1">
    <w:name w:val="Ариал Знак1"/>
    <w:rsid w:val="003A149A"/>
    <w:rPr>
      <w:rFonts w:ascii="Arial" w:hAnsi="Arial" w:cs="Arial"/>
      <w:sz w:val="24"/>
      <w:szCs w:val="24"/>
      <w:lang w:val="ru-RU" w:eastAsia="ar-SA" w:bidi="ar-SA"/>
    </w:rPr>
  </w:style>
  <w:style w:type="character" w:customStyle="1" w:styleId="18">
    <w:name w:val="Название объекта Знак1"/>
    <w:link w:val="afc"/>
    <w:rsid w:val="003A149A"/>
    <w:rPr>
      <w:b/>
      <w:bCs/>
      <w:sz w:val="24"/>
    </w:rPr>
  </w:style>
  <w:style w:type="paragraph" w:customStyle="1" w:styleId="afffffff2">
    <w:name w:val="Название таблицы"/>
    <w:basedOn w:val="afc"/>
    <w:link w:val="afffffff3"/>
    <w:rsid w:val="003A149A"/>
    <w:pPr>
      <w:widowControl/>
      <w:spacing w:before="0" w:after="0"/>
      <w:ind w:left="0" w:right="0" w:firstLine="0"/>
      <w:jc w:val="both"/>
      <w:outlineLvl w:val="2"/>
    </w:pPr>
    <w:rPr>
      <w:rFonts w:ascii="Arial" w:hAnsi="Arial" w:cs="Arial"/>
      <w:b w:val="0"/>
      <w:szCs w:val="24"/>
    </w:rPr>
  </w:style>
  <w:style w:type="character" w:customStyle="1" w:styleId="afffffff3">
    <w:name w:val="Название таблицы Знак"/>
    <w:link w:val="afffffff2"/>
    <w:rsid w:val="003A149A"/>
    <w:rPr>
      <w:rFonts w:ascii="Arial" w:hAnsi="Arial" w:cs="Arial"/>
      <w:bCs/>
      <w:sz w:val="24"/>
      <w:szCs w:val="24"/>
    </w:rPr>
  </w:style>
  <w:style w:type="paragraph" w:customStyle="1" w:styleId="44">
    <w:name w:val="Заголовок4"/>
    <w:basedOn w:val="40"/>
    <w:next w:val="ab"/>
    <w:link w:val="45"/>
    <w:rsid w:val="003A149A"/>
    <w:pPr>
      <w:tabs>
        <w:tab w:val="num" w:pos="0"/>
      </w:tabs>
      <w:spacing w:after="60" w:line="360" w:lineRule="auto"/>
      <w:jc w:val="both"/>
    </w:pPr>
    <w:rPr>
      <w:rFonts w:ascii="Arial" w:hAnsi="Arial"/>
      <w:bCs/>
      <w:sz w:val="24"/>
      <w:szCs w:val="28"/>
    </w:rPr>
  </w:style>
  <w:style w:type="character" w:customStyle="1" w:styleId="45">
    <w:name w:val="Заголовок4 Знак"/>
    <w:link w:val="44"/>
    <w:rsid w:val="003A149A"/>
    <w:rPr>
      <w:rFonts w:ascii="Arial" w:hAnsi="Arial"/>
      <w:b/>
      <w:bCs/>
      <w:sz w:val="24"/>
      <w:szCs w:val="28"/>
    </w:rPr>
  </w:style>
  <w:style w:type="paragraph" w:customStyle="1" w:styleId="afffffff4">
    <w:name w:val="ФИО"/>
    <w:basedOn w:val="ab"/>
    <w:next w:val="ab"/>
    <w:rsid w:val="003A149A"/>
    <w:pPr>
      <w:spacing w:before="480"/>
    </w:pPr>
    <w:rPr>
      <w:b/>
      <w:szCs w:val="20"/>
    </w:rPr>
  </w:style>
  <w:style w:type="paragraph" w:styleId="46">
    <w:name w:val="List Bullet 4"/>
    <w:basedOn w:val="ab"/>
    <w:rsid w:val="003A149A"/>
    <w:pPr>
      <w:tabs>
        <w:tab w:val="num" w:pos="1209"/>
      </w:tabs>
      <w:ind w:left="1209" w:hanging="360"/>
    </w:pPr>
    <w:rPr>
      <w:lang w:eastAsia="ar-SA"/>
    </w:rPr>
  </w:style>
  <w:style w:type="paragraph" w:customStyle="1" w:styleId="1ff2">
    <w:name w:val="Заголок1"/>
    <w:basedOn w:val="ab"/>
    <w:autoRedefine/>
    <w:rsid w:val="003A149A"/>
    <w:pPr>
      <w:ind w:firstLine="709"/>
    </w:pPr>
    <w:rPr>
      <w:bCs/>
      <w:sz w:val="28"/>
      <w:szCs w:val="28"/>
    </w:rPr>
  </w:style>
  <w:style w:type="character" w:customStyle="1" w:styleId="WW8Num38z1">
    <w:name w:val="WW8Num38z1"/>
    <w:rsid w:val="003A149A"/>
    <w:rPr>
      <w:rFonts w:ascii="Courier New" w:hAnsi="Courier New"/>
    </w:rPr>
  </w:style>
  <w:style w:type="character" w:customStyle="1" w:styleId="WW8Num38z2">
    <w:name w:val="WW8Num38z2"/>
    <w:rsid w:val="003A149A"/>
    <w:rPr>
      <w:rFonts w:ascii="Wingdings" w:hAnsi="Wingdings"/>
    </w:rPr>
  </w:style>
  <w:style w:type="character" w:customStyle="1" w:styleId="WW8Num42z1">
    <w:name w:val="WW8Num42z1"/>
    <w:rsid w:val="003A149A"/>
    <w:rPr>
      <w:rFonts w:ascii="Courier New" w:hAnsi="Courier New" w:cs="Courier New"/>
    </w:rPr>
  </w:style>
  <w:style w:type="character" w:customStyle="1" w:styleId="WW8Num42z2">
    <w:name w:val="WW8Num42z2"/>
    <w:rsid w:val="003A149A"/>
    <w:rPr>
      <w:rFonts w:ascii="Wingdings" w:hAnsi="Wingdings"/>
    </w:rPr>
  </w:style>
  <w:style w:type="character" w:customStyle="1" w:styleId="WW8Num42z3">
    <w:name w:val="WW8Num42z3"/>
    <w:rsid w:val="003A149A"/>
    <w:rPr>
      <w:rFonts w:ascii="Symbol" w:hAnsi="Symbol"/>
    </w:rPr>
  </w:style>
  <w:style w:type="character" w:customStyle="1" w:styleId="WW8Num43z1">
    <w:name w:val="WW8Num43z1"/>
    <w:rsid w:val="003A149A"/>
    <w:rPr>
      <w:rFonts w:ascii="Courier New" w:hAnsi="Courier New" w:cs="Courier New"/>
    </w:rPr>
  </w:style>
  <w:style w:type="character" w:customStyle="1" w:styleId="WW8Num43z2">
    <w:name w:val="WW8Num43z2"/>
    <w:rsid w:val="003A149A"/>
    <w:rPr>
      <w:rFonts w:ascii="Wingdings" w:hAnsi="Wingdings"/>
    </w:rPr>
  </w:style>
  <w:style w:type="character" w:customStyle="1" w:styleId="3f0">
    <w:name w:val="Основной шрифт абзаца3"/>
    <w:rsid w:val="003A149A"/>
  </w:style>
  <w:style w:type="character" w:customStyle="1" w:styleId="3f1">
    <w:name w:val="Знак примечания3"/>
    <w:rsid w:val="003A149A"/>
    <w:rPr>
      <w:sz w:val="16"/>
      <w:szCs w:val="16"/>
    </w:rPr>
  </w:style>
  <w:style w:type="character" w:customStyle="1" w:styleId="WW-11">
    <w:name w:val="WW-Основной шрифт абзаца11"/>
    <w:rsid w:val="003A149A"/>
  </w:style>
  <w:style w:type="paragraph" w:customStyle="1" w:styleId="3f2">
    <w:name w:val="Название3"/>
    <w:basedOn w:val="ab"/>
    <w:rsid w:val="003A149A"/>
    <w:pPr>
      <w:suppressLineNumbers/>
      <w:spacing w:before="120" w:after="120"/>
    </w:pPr>
    <w:rPr>
      <w:rFonts w:cs="Tahoma"/>
      <w:i/>
      <w:iCs/>
      <w:lang w:eastAsia="ar-SA"/>
    </w:rPr>
  </w:style>
  <w:style w:type="paragraph" w:customStyle="1" w:styleId="3f3">
    <w:name w:val="Указатель3"/>
    <w:basedOn w:val="ab"/>
    <w:rsid w:val="003A149A"/>
    <w:pPr>
      <w:suppressLineNumbers/>
    </w:pPr>
    <w:rPr>
      <w:rFonts w:cs="Tahoma"/>
      <w:lang w:eastAsia="ar-SA"/>
    </w:rPr>
  </w:style>
  <w:style w:type="paragraph" w:customStyle="1" w:styleId="3f4">
    <w:name w:val="Цитата3"/>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47">
    <w:name w:val="Приветствие4"/>
    <w:basedOn w:val="ab"/>
    <w:next w:val="ab"/>
    <w:rsid w:val="003A149A"/>
    <w:rPr>
      <w:lang w:eastAsia="ar-SA"/>
    </w:rPr>
  </w:style>
  <w:style w:type="paragraph" w:customStyle="1" w:styleId="3f5">
    <w:name w:val="Текст примечания3"/>
    <w:basedOn w:val="ab"/>
    <w:rsid w:val="003A149A"/>
    <w:rPr>
      <w:sz w:val="20"/>
      <w:szCs w:val="20"/>
      <w:lang w:eastAsia="ar-SA"/>
    </w:rPr>
  </w:style>
  <w:style w:type="paragraph" w:customStyle="1" w:styleId="231">
    <w:name w:val="Основной текст 23"/>
    <w:basedOn w:val="ab"/>
    <w:rsid w:val="003A149A"/>
    <w:pPr>
      <w:overflowPunct w:val="0"/>
      <w:autoSpaceDE w:val="0"/>
      <w:spacing w:line="360" w:lineRule="auto"/>
    </w:pPr>
    <w:rPr>
      <w:rFonts w:ascii="Arial" w:hAnsi="Arial"/>
      <w:b/>
      <w:kern w:val="1"/>
      <w:szCs w:val="20"/>
      <w:lang w:eastAsia="ar-SA"/>
    </w:rPr>
  </w:style>
  <w:style w:type="paragraph" w:customStyle="1" w:styleId="331">
    <w:name w:val="Основной текст с отступом 33"/>
    <w:basedOn w:val="ab"/>
    <w:rsid w:val="003A149A"/>
    <w:pPr>
      <w:tabs>
        <w:tab w:val="left" w:pos="851"/>
      </w:tabs>
      <w:ind w:firstLine="851"/>
      <w:jc w:val="both"/>
    </w:pPr>
    <w:rPr>
      <w:sz w:val="28"/>
      <w:szCs w:val="20"/>
      <w:lang w:eastAsia="ar-SA"/>
    </w:rPr>
  </w:style>
  <w:style w:type="paragraph" w:customStyle="1" w:styleId="3f6">
    <w:name w:val="Текст3"/>
    <w:basedOn w:val="ab"/>
    <w:rsid w:val="003A149A"/>
    <w:rPr>
      <w:rFonts w:ascii="Courier New" w:hAnsi="Courier New"/>
      <w:sz w:val="20"/>
      <w:szCs w:val="20"/>
      <w:lang w:eastAsia="ar-SA"/>
    </w:rPr>
  </w:style>
  <w:style w:type="paragraph" w:customStyle="1" w:styleId="1ff3">
    <w:name w:val="Маркированный список1"/>
    <w:basedOn w:val="ab"/>
    <w:rsid w:val="003A149A"/>
    <w:pPr>
      <w:ind w:left="1080" w:hanging="283"/>
      <w:jc w:val="both"/>
    </w:pPr>
    <w:rPr>
      <w:szCs w:val="20"/>
      <w:lang w:eastAsia="ar-SA"/>
    </w:rPr>
  </w:style>
  <w:style w:type="paragraph" w:customStyle="1" w:styleId="214">
    <w:name w:val="Список 21"/>
    <w:basedOn w:val="ab"/>
    <w:rsid w:val="003A149A"/>
    <w:pPr>
      <w:ind w:left="566" w:hanging="283"/>
    </w:pPr>
    <w:rPr>
      <w:sz w:val="20"/>
      <w:szCs w:val="20"/>
      <w:lang w:eastAsia="ar-SA"/>
    </w:rPr>
  </w:style>
  <w:style w:type="paragraph" w:customStyle="1" w:styleId="1ff4">
    <w:name w:val="Нумерованный список1"/>
    <w:basedOn w:val="ab"/>
    <w:rsid w:val="003A149A"/>
    <w:pPr>
      <w:tabs>
        <w:tab w:val="left" w:pos="360"/>
      </w:tabs>
      <w:ind w:left="360" w:hanging="360"/>
    </w:pPr>
    <w:rPr>
      <w:lang w:eastAsia="ar-SA"/>
    </w:rPr>
  </w:style>
  <w:style w:type="paragraph" w:customStyle="1" w:styleId="3f7">
    <w:name w:val="Схема документа3"/>
    <w:basedOn w:val="ab"/>
    <w:rsid w:val="003A149A"/>
    <w:pPr>
      <w:shd w:val="clear" w:color="auto" w:fill="000080"/>
    </w:pPr>
    <w:rPr>
      <w:rFonts w:ascii="Tahoma" w:hAnsi="Tahoma"/>
      <w:sz w:val="20"/>
      <w:szCs w:val="20"/>
      <w:lang w:eastAsia="ar-SA"/>
    </w:rPr>
  </w:style>
  <w:style w:type="paragraph" w:customStyle="1" w:styleId="1ff5">
    <w:name w:val="Дата1"/>
    <w:basedOn w:val="ab"/>
    <w:next w:val="ab"/>
    <w:rsid w:val="003A149A"/>
    <w:rPr>
      <w:lang w:eastAsia="ar-SA"/>
    </w:rPr>
  </w:style>
  <w:style w:type="paragraph" w:customStyle="1" w:styleId="215">
    <w:name w:val="Красная строка 21"/>
    <w:basedOn w:val="af5"/>
    <w:rsid w:val="003A149A"/>
    <w:pPr>
      <w:tabs>
        <w:tab w:val="left" w:pos="851"/>
        <w:tab w:val="left" w:pos="1418"/>
        <w:tab w:val="left" w:pos="2835"/>
      </w:tabs>
      <w:ind w:right="284" w:firstLine="210"/>
      <w:jc w:val="both"/>
    </w:pPr>
    <w:rPr>
      <w:sz w:val="26"/>
      <w:szCs w:val="20"/>
      <w:lang w:eastAsia="ar-SA"/>
    </w:rPr>
  </w:style>
  <w:style w:type="paragraph" w:customStyle="1" w:styleId="3f8">
    <w:name w:val="Название объекта3"/>
    <w:basedOn w:val="ab"/>
    <w:next w:val="ab"/>
    <w:rsid w:val="003A149A"/>
    <w:pPr>
      <w:jc w:val="center"/>
    </w:pPr>
    <w:rPr>
      <w:rFonts w:ascii="Arial" w:hAnsi="Arial" w:cs="Arial"/>
      <w:b/>
      <w:bCs/>
      <w:sz w:val="22"/>
      <w:lang w:eastAsia="ar-SA"/>
    </w:rPr>
  </w:style>
  <w:style w:type="character" w:customStyle="1" w:styleId="WW8Num1z0">
    <w:name w:val="WW8Num1z0"/>
    <w:rsid w:val="003A149A"/>
    <w:rPr>
      <w:rFonts w:ascii="StarSymbol" w:hAnsi="StarSymbol"/>
    </w:rPr>
  </w:style>
  <w:style w:type="character" w:customStyle="1" w:styleId="WW8Num7z1">
    <w:name w:val="WW8Num7z1"/>
    <w:rsid w:val="003A149A"/>
    <w:rPr>
      <w:rFonts w:ascii="Courier New" w:hAnsi="Courier New" w:cs="Wingdings"/>
    </w:rPr>
  </w:style>
  <w:style w:type="character" w:customStyle="1" w:styleId="WW8Num7z2">
    <w:name w:val="WW8Num7z2"/>
    <w:rsid w:val="003A149A"/>
    <w:rPr>
      <w:rFonts w:ascii="Wingdings" w:hAnsi="Wingdings"/>
    </w:rPr>
  </w:style>
  <w:style w:type="character" w:customStyle="1" w:styleId="WW8Num11z0">
    <w:name w:val="WW8Num11z0"/>
    <w:rsid w:val="003A149A"/>
    <w:rPr>
      <w:rFonts w:ascii="Times New Roman" w:eastAsia="Times New Roman" w:hAnsi="Times New Roman" w:cs="Times New Roman"/>
    </w:rPr>
  </w:style>
  <w:style w:type="character" w:customStyle="1" w:styleId="WW8Num11z1">
    <w:name w:val="WW8Num11z1"/>
    <w:rsid w:val="003A149A"/>
    <w:rPr>
      <w:rFonts w:ascii="Courier New" w:hAnsi="Courier New"/>
    </w:rPr>
  </w:style>
  <w:style w:type="character" w:customStyle="1" w:styleId="WW8Num11z2">
    <w:name w:val="WW8Num11z2"/>
    <w:rsid w:val="003A149A"/>
    <w:rPr>
      <w:rFonts w:ascii="Wingdings" w:hAnsi="Wingdings"/>
    </w:rPr>
  </w:style>
  <w:style w:type="character" w:customStyle="1" w:styleId="WW8Num11z3">
    <w:name w:val="WW8Num11z3"/>
    <w:rsid w:val="003A149A"/>
    <w:rPr>
      <w:rFonts w:ascii="Symbol" w:hAnsi="Symbol"/>
    </w:rPr>
  </w:style>
  <w:style w:type="character" w:customStyle="1" w:styleId="2ff4">
    <w:name w:val="Ариал Знак2"/>
    <w:rsid w:val="003A149A"/>
    <w:rPr>
      <w:rFonts w:ascii="Arial" w:hAnsi="Arial" w:cs="Arial"/>
      <w:sz w:val="24"/>
      <w:szCs w:val="24"/>
      <w:lang w:val="ru-RU" w:eastAsia="ar-SA" w:bidi="ar-SA"/>
    </w:rPr>
  </w:style>
  <w:style w:type="character" w:customStyle="1" w:styleId="afffffff5">
    <w:name w:val="Личный стиль сообщения"/>
    <w:rsid w:val="003A149A"/>
    <w:rPr>
      <w:rFonts w:ascii="Arial" w:hAnsi="Arial" w:cs="Arial"/>
      <w:color w:val="auto"/>
      <w:sz w:val="20"/>
    </w:rPr>
  </w:style>
  <w:style w:type="character" w:customStyle="1" w:styleId="afffffff6">
    <w:name w:val="Личный стиль ответа"/>
    <w:rsid w:val="003A149A"/>
    <w:rPr>
      <w:rFonts w:ascii="Arial" w:hAnsi="Arial" w:cs="Arial"/>
      <w:color w:val="auto"/>
      <w:sz w:val="20"/>
    </w:rPr>
  </w:style>
  <w:style w:type="character" w:customStyle="1" w:styleId="MessageHeaderLabel">
    <w:name w:val="Message Header Label"/>
    <w:rsid w:val="003A149A"/>
    <w:rPr>
      <w:b/>
      <w:caps/>
      <w:sz w:val="20"/>
    </w:rPr>
  </w:style>
  <w:style w:type="paragraph" w:customStyle="1" w:styleId="afffffff7">
    <w:name w:val="Абзац Ариал"/>
    <w:basedOn w:val="ab"/>
    <w:rsid w:val="003A149A"/>
    <w:pPr>
      <w:tabs>
        <w:tab w:val="left" w:pos="1440"/>
        <w:tab w:val="left" w:pos="3402"/>
        <w:tab w:val="left" w:pos="6840"/>
      </w:tabs>
      <w:spacing w:before="120" w:after="120" w:line="360" w:lineRule="auto"/>
      <w:ind w:firstLine="851"/>
      <w:jc w:val="both"/>
    </w:pPr>
    <w:rPr>
      <w:rFonts w:ascii="Arial" w:hAnsi="Arial"/>
      <w:sz w:val="28"/>
      <w:szCs w:val="20"/>
      <w:lang w:eastAsia="ar-SA"/>
    </w:rPr>
  </w:style>
  <w:style w:type="paragraph" w:customStyle="1" w:styleId="afffffff8">
    <w:name w:val="Краткий обратный адрес"/>
    <w:basedOn w:val="ab"/>
    <w:rsid w:val="003A149A"/>
    <w:rPr>
      <w:szCs w:val="20"/>
      <w:lang w:eastAsia="ar-SA"/>
    </w:rPr>
  </w:style>
  <w:style w:type="paragraph" w:customStyle="1" w:styleId="1ff6">
    <w:name w:val="обычный1"/>
    <w:basedOn w:val="ab"/>
    <w:rsid w:val="003A149A"/>
    <w:pPr>
      <w:widowControl w:val="0"/>
      <w:tabs>
        <w:tab w:val="left" w:pos="1457"/>
      </w:tabs>
      <w:jc w:val="both"/>
    </w:pPr>
    <w:rPr>
      <w:sz w:val="26"/>
      <w:szCs w:val="20"/>
      <w:lang w:eastAsia="ar-SA"/>
    </w:rPr>
  </w:style>
  <w:style w:type="paragraph" w:customStyle="1" w:styleId="Arial11pt095">
    <w:name w:val="Стиль Arial 11 pt по ширине Первая строка:  095 см Междустр.ин..."/>
    <w:basedOn w:val="ab"/>
    <w:rsid w:val="003A149A"/>
    <w:pPr>
      <w:ind w:firstLine="539"/>
      <w:jc w:val="both"/>
    </w:pPr>
    <w:rPr>
      <w:szCs w:val="20"/>
      <w:lang w:eastAsia="ar-SA"/>
    </w:rPr>
  </w:style>
  <w:style w:type="paragraph" w:customStyle="1" w:styleId="afffffff9">
    <w:name w:val="Ном_том"/>
    <w:basedOn w:val="ab"/>
    <w:next w:val="ab"/>
    <w:rsid w:val="003A149A"/>
    <w:pPr>
      <w:jc w:val="center"/>
    </w:pPr>
    <w:rPr>
      <w:b/>
      <w:smallCaps/>
      <w:szCs w:val="20"/>
      <w:lang w:eastAsia="ar-SA"/>
    </w:rPr>
  </w:style>
  <w:style w:type="paragraph" w:customStyle="1" w:styleId="Iniiaiieoaeno2">
    <w:name w:val="Iniiaiie oaeno 2"/>
    <w:basedOn w:val="Default"/>
    <w:next w:val="Default"/>
    <w:rsid w:val="003A149A"/>
    <w:pPr>
      <w:suppressAutoHyphens/>
      <w:autoSpaceDN/>
      <w:adjustRightInd/>
    </w:pPr>
    <w:rPr>
      <w:rFonts w:ascii="Arial" w:eastAsia="Arial" w:hAnsi="Arial"/>
      <w:color w:val="auto"/>
      <w:szCs w:val="20"/>
      <w:lang w:eastAsia="ar-SA"/>
    </w:rPr>
  </w:style>
  <w:style w:type="paragraph" w:customStyle="1" w:styleId="Adressatrad4">
    <w:name w:val="Adressat rad4"/>
    <w:basedOn w:val="ab"/>
    <w:rsid w:val="003A149A"/>
    <w:pPr>
      <w:spacing w:line="240" w:lineRule="exact"/>
    </w:pPr>
    <w:rPr>
      <w:rFonts w:ascii="Arial" w:hAnsi="Arial"/>
      <w:sz w:val="22"/>
      <w:szCs w:val="20"/>
      <w:lang w:val="sv-SE" w:eastAsia="ar-SA"/>
    </w:rPr>
  </w:style>
  <w:style w:type="paragraph" w:customStyle="1" w:styleId="1ff7">
    <w:name w:val="Долж1"/>
    <w:basedOn w:val="ab"/>
    <w:next w:val="ab"/>
    <w:rsid w:val="003A149A"/>
    <w:rPr>
      <w:szCs w:val="20"/>
      <w:lang w:eastAsia="ar-SA"/>
    </w:rPr>
  </w:style>
  <w:style w:type="paragraph" w:customStyle="1" w:styleId="font6">
    <w:name w:val="font6"/>
    <w:basedOn w:val="ab"/>
    <w:rsid w:val="003A149A"/>
    <w:pPr>
      <w:spacing w:before="100" w:after="100"/>
    </w:pPr>
    <w:rPr>
      <w:rFonts w:eastAsia="Arial Unicode MS"/>
      <w:b/>
      <w:sz w:val="22"/>
      <w:szCs w:val="20"/>
      <w:lang w:eastAsia="ar-SA"/>
    </w:rPr>
  </w:style>
  <w:style w:type="paragraph" w:customStyle="1" w:styleId="font7">
    <w:name w:val="font7"/>
    <w:basedOn w:val="ab"/>
    <w:rsid w:val="003A149A"/>
    <w:pPr>
      <w:spacing w:before="100" w:after="100"/>
    </w:pPr>
    <w:rPr>
      <w:rFonts w:ascii="Symbol" w:eastAsia="Arial Unicode MS" w:hAnsi="Symbol"/>
      <w:sz w:val="22"/>
      <w:szCs w:val="20"/>
      <w:lang w:eastAsia="ar-SA"/>
    </w:rPr>
  </w:style>
  <w:style w:type="paragraph" w:customStyle="1" w:styleId="font8">
    <w:name w:val="font8"/>
    <w:basedOn w:val="ab"/>
    <w:rsid w:val="003A149A"/>
    <w:pPr>
      <w:spacing w:before="100" w:after="100"/>
    </w:pPr>
    <w:rPr>
      <w:rFonts w:eastAsia="Arial Unicode MS"/>
      <w:sz w:val="22"/>
      <w:szCs w:val="20"/>
      <w:lang w:eastAsia="ar-SA"/>
    </w:rPr>
  </w:style>
  <w:style w:type="paragraph" w:customStyle="1" w:styleId="xl24">
    <w:name w:val="xl24"/>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 w:val="22"/>
      <w:szCs w:val="20"/>
      <w:lang w:eastAsia="ar-SA"/>
    </w:rPr>
  </w:style>
  <w:style w:type="paragraph" w:customStyle="1" w:styleId="xl25">
    <w:name w:val="xl25"/>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27">
    <w:name w:val="xl27"/>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Cs w:val="20"/>
      <w:lang w:eastAsia="ar-SA"/>
    </w:rPr>
  </w:style>
  <w:style w:type="paragraph" w:customStyle="1" w:styleId="xl28">
    <w:name w:val="xl28"/>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0">
    <w:name w:val="xl30"/>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b/>
      <w:sz w:val="22"/>
      <w:szCs w:val="20"/>
      <w:lang w:eastAsia="ar-SA"/>
    </w:rPr>
  </w:style>
  <w:style w:type="paragraph" w:customStyle="1" w:styleId="xl31">
    <w:name w:val="xl31"/>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Cs w:val="20"/>
      <w:lang w:eastAsia="ar-SA"/>
    </w:rPr>
  </w:style>
  <w:style w:type="paragraph" w:customStyle="1" w:styleId="xl32">
    <w:name w:val="xl32"/>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 w:val="22"/>
      <w:szCs w:val="20"/>
      <w:lang w:eastAsia="ar-SA"/>
    </w:rPr>
  </w:style>
  <w:style w:type="paragraph" w:customStyle="1" w:styleId="xl33">
    <w:name w:val="xl33"/>
    <w:basedOn w:val="ab"/>
    <w:rsid w:val="003A149A"/>
    <w:pPr>
      <w:pBdr>
        <w:top w:val="single" w:sz="4" w:space="0" w:color="000000"/>
        <w:left w:val="single" w:sz="4" w:space="0" w:color="000000"/>
        <w:bottom w:val="single" w:sz="4" w:space="0" w:color="000000"/>
        <w:right w:val="single" w:sz="4" w:space="0" w:color="000000"/>
      </w:pBdr>
      <w:spacing w:before="100" w:after="100"/>
    </w:pPr>
    <w:rPr>
      <w:rFonts w:ascii="Arial Unicode MS" w:eastAsia="Arial Unicode MS" w:hAnsi="Arial Unicode MS"/>
      <w:szCs w:val="20"/>
      <w:lang w:eastAsia="ar-SA"/>
    </w:rPr>
  </w:style>
  <w:style w:type="paragraph" w:customStyle="1" w:styleId="xl34">
    <w:name w:val="xl34"/>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5">
    <w:name w:val="xl35"/>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6">
    <w:name w:val="xl36"/>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37">
    <w:name w:val="xl37"/>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8">
    <w:name w:val="xl38"/>
    <w:basedOn w:val="ab"/>
    <w:rsid w:val="003A149A"/>
    <w:pPr>
      <w:pBdr>
        <w:top w:val="single" w:sz="4" w:space="0" w:color="000000"/>
        <w:left w:val="single" w:sz="4" w:space="2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40">
    <w:name w:val="xl40"/>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sz w:val="22"/>
      <w:szCs w:val="20"/>
      <w:lang w:eastAsia="ar-SA"/>
    </w:rPr>
  </w:style>
  <w:style w:type="paragraph" w:customStyle="1" w:styleId="xl41">
    <w:name w:val="xl41"/>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b/>
      <w:sz w:val="22"/>
      <w:szCs w:val="20"/>
      <w:lang w:eastAsia="ar-SA"/>
    </w:rPr>
  </w:style>
  <w:style w:type="paragraph" w:customStyle="1" w:styleId="xl42">
    <w:name w:val="xl42"/>
    <w:basedOn w:val="ab"/>
    <w:rsid w:val="003A149A"/>
    <w:pPr>
      <w:pBdr>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3">
    <w:name w:val="xl43"/>
    <w:basedOn w:val="ab"/>
    <w:rsid w:val="003A149A"/>
    <w:pPr>
      <w:pBdr>
        <w:bottom w:val="single" w:sz="4" w:space="0" w:color="000000"/>
        <w:right w:val="single" w:sz="4" w:space="0" w:color="000000"/>
      </w:pBdr>
      <w:shd w:val="clear" w:color="auto" w:fill="FFFFFF"/>
      <w:spacing w:before="100" w:after="100"/>
      <w:jc w:val="center"/>
    </w:pPr>
    <w:rPr>
      <w:rFonts w:eastAsia="Arial Unicode MS"/>
      <w:szCs w:val="20"/>
      <w:lang w:eastAsia="ar-SA"/>
    </w:rPr>
  </w:style>
  <w:style w:type="paragraph" w:customStyle="1" w:styleId="xl44">
    <w:name w:val="xl44"/>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5">
    <w:name w:val="xl45"/>
    <w:basedOn w:val="ab"/>
    <w:rsid w:val="003A149A"/>
    <w:pPr>
      <w:pBdr>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6">
    <w:name w:val="xl46"/>
    <w:basedOn w:val="ab"/>
    <w:rsid w:val="003A149A"/>
    <w:pPr>
      <w:pBdr>
        <w:left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7">
    <w:name w:val="xl47"/>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49">
    <w:name w:val="xl49"/>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0">
    <w:name w:val="xl50"/>
    <w:basedOn w:val="ab"/>
    <w:rsid w:val="003A149A"/>
    <w:pPr>
      <w:pBdr>
        <w:top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1">
    <w:name w:val="xl51"/>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szCs w:val="20"/>
      <w:lang w:eastAsia="ar-SA"/>
    </w:rPr>
  </w:style>
  <w:style w:type="paragraph" w:customStyle="1" w:styleId="1ff8">
    <w:name w:val="Текст выноски1"/>
    <w:basedOn w:val="ab"/>
    <w:rsid w:val="003A149A"/>
    <w:pPr>
      <w:overflowPunct w:val="0"/>
      <w:autoSpaceDE w:val="0"/>
      <w:textAlignment w:val="baseline"/>
    </w:pPr>
    <w:rPr>
      <w:rFonts w:ascii="Tahoma" w:hAnsi="Tahoma"/>
      <w:sz w:val="16"/>
      <w:szCs w:val="20"/>
      <w:lang w:eastAsia="ar-SA"/>
    </w:rPr>
  </w:style>
  <w:style w:type="paragraph" w:customStyle="1" w:styleId="410">
    <w:name w:val="Маркированный список 41"/>
    <w:basedOn w:val="ab"/>
    <w:rsid w:val="003A149A"/>
    <w:pPr>
      <w:jc w:val="center"/>
    </w:pPr>
    <w:rPr>
      <w:szCs w:val="20"/>
      <w:lang w:eastAsia="ar-SA"/>
    </w:rPr>
  </w:style>
  <w:style w:type="paragraph" w:customStyle="1" w:styleId="b">
    <w:name w:val="Обычнрbй"/>
    <w:rsid w:val="003A149A"/>
    <w:pPr>
      <w:widowControl w:val="0"/>
      <w:suppressAutoHyphens/>
    </w:pPr>
    <w:rPr>
      <w:rFonts w:eastAsia="Arial"/>
      <w:lang w:eastAsia="ar-SA"/>
    </w:rPr>
  </w:style>
  <w:style w:type="character" w:customStyle="1" w:styleId="3f9">
    <w:name w:val="Основной текст таблиц Знак3"/>
    <w:rsid w:val="003A149A"/>
    <w:rPr>
      <w:sz w:val="28"/>
      <w:lang w:val="ru-RU" w:eastAsia="ar-SA" w:bidi="ar-SA"/>
    </w:rPr>
  </w:style>
  <w:style w:type="paragraph" w:styleId="afffffffa">
    <w:name w:val="endnote text"/>
    <w:basedOn w:val="ab"/>
    <w:link w:val="afffffffb"/>
    <w:rsid w:val="003A149A"/>
    <w:rPr>
      <w:sz w:val="20"/>
      <w:szCs w:val="20"/>
    </w:rPr>
  </w:style>
  <w:style w:type="character" w:customStyle="1" w:styleId="afffffffb">
    <w:name w:val="Текст концевой сноски Знак"/>
    <w:basedOn w:val="ac"/>
    <w:link w:val="afffffffa"/>
    <w:rsid w:val="003A149A"/>
  </w:style>
  <w:style w:type="paragraph" w:customStyle="1" w:styleId="101">
    <w:name w:val="Стиль Ариал + 10 пт Черный Междустр.интервал:  одинарный"/>
    <w:basedOn w:val="affff"/>
    <w:rsid w:val="003A149A"/>
    <w:pPr>
      <w:spacing w:line="240" w:lineRule="auto"/>
    </w:pPr>
    <w:rPr>
      <w:rFonts w:cs="Times New Roman"/>
      <w:color w:val="000000"/>
      <w:sz w:val="20"/>
      <w:szCs w:val="20"/>
      <w:lang w:eastAsia="ru-RU"/>
    </w:rPr>
  </w:style>
  <w:style w:type="paragraph" w:customStyle="1" w:styleId="1010">
    <w:name w:val="Стиль Ариал + 10 пт Черный Междустр.интервал:  одинарный1"/>
    <w:basedOn w:val="affff"/>
    <w:rsid w:val="003A149A"/>
    <w:pPr>
      <w:spacing w:line="240" w:lineRule="auto"/>
    </w:pPr>
    <w:rPr>
      <w:rFonts w:cs="Times New Roman"/>
      <w:color w:val="000000"/>
      <w:sz w:val="20"/>
      <w:szCs w:val="20"/>
      <w:lang w:eastAsia="ru-RU"/>
    </w:rPr>
  </w:style>
  <w:style w:type="character" w:customStyle="1" w:styleId="WW8Num37z1">
    <w:name w:val="WW8Num37z1"/>
    <w:rsid w:val="003A149A"/>
    <w:rPr>
      <w:rFonts w:ascii="Courier New" w:hAnsi="Courier New" w:cs="Courier New"/>
    </w:rPr>
  </w:style>
  <w:style w:type="character" w:customStyle="1" w:styleId="WW8Num37z2">
    <w:name w:val="WW8Num37z2"/>
    <w:rsid w:val="003A149A"/>
    <w:rPr>
      <w:rFonts w:ascii="Wingdings" w:hAnsi="Wingdings"/>
    </w:rPr>
  </w:style>
  <w:style w:type="character" w:customStyle="1" w:styleId="WW8Num46z3">
    <w:name w:val="WW8Num46z3"/>
    <w:rsid w:val="003A149A"/>
    <w:rPr>
      <w:rFonts w:ascii="Symbol" w:hAnsi="Symbol"/>
    </w:rPr>
  </w:style>
  <w:style w:type="character" w:customStyle="1" w:styleId="WW8Num47z1">
    <w:name w:val="WW8Num47z1"/>
    <w:rsid w:val="003A149A"/>
    <w:rPr>
      <w:rFonts w:ascii="Courier New" w:hAnsi="Courier New" w:cs="Courier New"/>
    </w:rPr>
  </w:style>
  <w:style w:type="character" w:customStyle="1" w:styleId="WW8Num47z2">
    <w:name w:val="WW8Num47z2"/>
    <w:rsid w:val="003A149A"/>
    <w:rPr>
      <w:rFonts w:ascii="Wingdings" w:hAnsi="Wingdings"/>
    </w:rPr>
  </w:style>
  <w:style w:type="character" w:customStyle="1" w:styleId="WW8Num48z1">
    <w:name w:val="WW8Num48z1"/>
    <w:rsid w:val="003A149A"/>
    <w:rPr>
      <w:rFonts w:ascii="Courier New" w:hAnsi="Courier New"/>
    </w:rPr>
  </w:style>
  <w:style w:type="character" w:customStyle="1" w:styleId="WW8Num48z2">
    <w:name w:val="WW8Num48z2"/>
    <w:rsid w:val="003A149A"/>
    <w:rPr>
      <w:rFonts w:ascii="Wingdings" w:hAnsi="Wingdings"/>
    </w:rPr>
  </w:style>
  <w:style w:type="character" w:customStyle="1" w:styleId="WW8Num52z2">
    <w:name w:val="WW8Num52z2"/>
    <w:rsid w:val="003A149A"/>
    <w:rPr>
      <w:rFonts w:ascii="Wingdings" w:hAnsi="Wingdings"/>
    </w:rPr>
  </w:style>
  <w:style w:type="character" w:customStyle="1" w:styleId="WW-Absatz-Standardschriftart1">
    <w:name w:val="WW-Absatz-Standardschriftart1"/>
    <w:rsid w:val="003A149A"/>
  </w:style>
  <w:style w:type="character" w:customStyle="1" w:styleId="WW8Num3z1">
    <w:name w:val="WW8Num3z1"/>
    <w:rsid w:val="003A149A"/>
    <w:rPr>
      <w:rFonts w:ascii="Courier New" w:hAnsi="Courier New"/>
    </w:rPr>
  </w:style>
  <w:style w:type="character" w:customStyle="1" w:styleId="WW8Num3z2">
    <w:name w:val="WW8Num3z2"/>
    <w:rsid w:val="003A149A"/>
    <w:rPr>
      <w:rFonts w:ascii="Wingdings" w:hAnsi="Wingdings"/>
    </w:rPr>
  </w:style>
  <w:style w:type="character" w:customStyle="1" w:styleId="WW8Num3z3">
    <w:name w:val="WW8Num3z3"/>
    <w:rsid w:val="003A149A"/>
    <w:rPr>
      <w:rFonts w:ascii="Symbol" w:hAnsi="Symbol"/>
    </w:rPr>
  </w:style>
  <w:style w:type="character" w:customStyle="1" w:styleId="48">
    <w:name w:val="Основной шрифт абзаца4"/>
    <w:rsid w:val="003A149A"/>
  </w:style>
  <w:style w:type="character" w:customStyle="1" w:styleId="WW8Num8z1">
    <w:name w:val="WW8Num8z1"/>
    <w:rsid w:val="003A149A"/>
    <w:rPr>
      <w:rFonts w:ascii="Courier New" w:hAnsi="Courier New"/>
    </w:rPr>
  </w:style>
  <w:style w:type="character" w:customStyle="1" w:styleId="WW8Num8z2">
    <w:name w:val="WW8Num8z2"/>
    <w:rsid w:val="003A149A"/>
    <w:rPr>
      <w:rFonts w:ascii="Wingdings" w:hAnsi="Wingdings"/>
    </w:rPr>
  </w:style>
  <w:style w:type="character" w:customStyle="1" w:styleId="WW8Num8z3">
    <w:name w:val="WW8Num8z3"/>
    <w:rsid w:val="003A149A"/>
    <w:rPr>
      <w:rFonts w:ascii="Symbol" w:hAnsi="Symbol"/>
    </w:rPr>
  </w:style>
  <w:style w:type="character" w:customStyle="1" w:styleId="WW8Num14z1">
    <w:name w:val="WW8Num14z1"/>
    <w:rsid w:val="003A149A"/>
    <w:rPr>
      <w:rFonts w:ascii="Courier New" w:hAnsi="Courier New"/>
    </w:rPr>
  </w:style>
  <w:style w:type="character" w:customStyle="1" w:styleId="WW8Num14z2">
    <w:name w:val="WW8Num14z2"/>
    <w:rsid w:val="003A149A"/>
    <w:rPr>
      <w:rFonts w:ascii="Wingdings" w:hAnsi="Wingdings"/>
    </w:rPr>
  </w:style>
  <w:style w:type="character" w:customStyle="1" w:styleId="WW8Num17z1">
    <w:name w:val="WW8Num17z1"/>
    <w:rsid w:val="003A149A"/>
    <w:rPr>
      <w:rFonts w:ascii="Courier New" w:hAnsi="Courier New" w:cs="Courier New"/>
    </w:rPr>
  </w:style>
  <w:style w:type="character" w:customStyle="1" w:styleId="WW8Num17z2">
    <w:name w:val="WW8Num17z2"/>
    <w:rsid w:val="003A149A"/>
    <w:rPr>
      <w:rFonts w:ascii="Wingdings" w:hAnsi="Wingdings"/>
    </w:rPr>
  </w:style>
  <w:style w:type="character" w:customStyle="1" w:styleId="WW8Num23z4">
    <w:name w:val="WW8Num23z4"/>
    <w:rsid w:val="003A149A"/>
    <w:rPr>
      <w:rFonts w:ascii="Symbol" w:hAnsi="Symbol"/>
      <w:b w:val="0"/>
      <w:i w:val="0"/>
    </w:rPr>
  </w:style>
  <w:style w:type="character" w:customStyle="1" w:styleId="WW8Num27z1">
    <w:name w:val="WW8Num27z1"/>
    <w:rsid w:val="003A149A"/>
    <w:rPr>
      <w:rFonts w:ascii="Courier New" w:hAnsi="Courier New" w:cs="Times New Roman"/>
    </w:rPr>
  </w:style>
  <w:style w:type="character" w:customStyle="1" w:styleId="WW8Num27z2">
    <w:name w:val="WW8Num27z2"/>
    <w:rsid w:val="003A149A"/>
    <w:rPr>
      <w:rFonts w:ascii="Wingdings" w:hAnsi="Wingdings"/>
    </w:rPr>
  </w:style>
  <w:style w:type="character" w:customStyle="1" w:styleId="WW8Num27z3">
    <w:name w:val="WW8Num27z3"/>
    <w:rsid w:val="003A149A"/>
    <w:rPr>
      <w:rFonts w:ascii="Symbol" w:hAnsi="Symbol"/>
    </w:rPr>
  </w:style>
  <w:style w:type="character" w:customStyle="1" w:styleId="WW8Num28z1">
    <w:name w:val="WW8Num28z1"/>
    <w:rsid w:val="003A149A"/>
    <w:rPr>
      <w:rFonts w:ascii="Courier New" w:hAnsi="Courier New" w:cs="Tahoma"/>
    </w:rPr>
  </w:style>
  <w:style w:type="character" w:customStyle="1" w:styleId="WW8Num28z2">
    <w:name w:val="WW8Num28z2"/>
    <w:rsid w:val="003A149A"/>
    <w:rPr>
      <w:rFonts w:ascii="Wingdings" w:hAnsi="Wingdings"/>
    </w:rPr>
  </w:style>
  <w:style w:type="character" w:customStyle="1" w:styleId="WW8Num30z3">
    <w:name w:val="WW8Num30z3"/>
    <w:rsid w:val="003A149A"/>
    <w:rPr>
      <w:rFonts w:ascii="Symbol" w:hAnsi="Symbol"/>
    </w:rPr>
  </w:style>
  <w:style w:type="character" w:customStyle="1" w:styleId="WW8Num42z0">
    <w:name w:val="WW8Num42z0"/>
    <w:rsid w:val="003A149A"/>
    <w:rPr>
      <w:b/>
    </w:rPr>
  </w:style>
  <w:style w:type="character" w:customStyle="1" w:styleId="WW8Num53z1">
    <w:name w:val="WW8Num53z1"/>
    <w:rsid w:val="003A149A"/>
    <w:rPr>
      <w:rFonts w:ascii="Courier New" w:hAnsi="Courier New" w:cs="Pragmatica"/>
    </w:rPr>
  </w:style>
  <w:style w:type="character" w:customStyle="1" w:styleId="WW8Num53z2">
    <w:name w:val="WW8Num53z2"/>
    <w:rsid w:val="003A149A"/>
    <w:rPr>
      <w:rFonts w:ascii="Wingdings" w:hAnsi="Wingdings"/>
    </w:rPr>
  </w:style>
  <w:style w:type="character" w:customStyle="1" w:styleId="WW8Num53z3">
    <w:name w:val="WW8Num53z3"/>
    <w:rsid w:val="003A149A"/>
    <w:rPr>
      <w:rFonts w:ascii="Symbol" w:hAnsi="Symbol"/>
    </w:rPr>
  </w:style>
  <w:style w:type="character" w:customStyle="1" w:styleId="WW8Num56z0">
    <w:name w:val="WW8Num56z0"/>
    <w:rsid w:val="003A149A"/>
    <w:rPr>
      <w:sz w:val="22"/>
      <w:szCs w:val="22"/>
    </w:rPr>
  </w:style>
  <w:style w:type="character" w:customStyle="1" w:styleId="WW8Num85z0">
    <w:name w:val="WW8Num85z0"/>
    <w:rsid w:val="003A149A"/>
    <w:rPr>
      <w:rFonts w:ascii="Times New Roman" w:hAnsi="Times New Roman"/>
    </w:rPr>
  </w:style>
  <w:style w:type="character" w:customStyle="1" w:styleId="WW8Num94z1">
    <w:name w:val="WW8Num94z1"/>
    <w:rsid w:val="003A149A"/>
    <w:rPr>
      <w:b/>
    </w:rPr>
  </w:style>
  <w:style w:type="character" w:customStyle="1" w:styleId="WW8Num97z0">
    <w:name w:val="WW8Num97z0"/>
    <w:rsid w:val="003A149A"/>
    <w:rPr>
      <w:b w:val="0"/>
    </w:rPr>
  </w:style>
  <w:style w:type="character" w:customStyle="1" w:styleId="WW8Num97z1">
    <w:name w:val="WW8Num97z1"/>
    <w:rsid w:val="003A149A"/>
    <w:rPr>
      <w:rFonts w:ascii="Symbol" w:hAnsi="Symbol"/>
      <w:b w:val="0"/>
    </w:rPr>
  </w:style>
  <w:style w:type="character" w:customStyle="1" w:styleId="WW8Num109z1">
    <w:name w:val="WW8Num109z1"/>
    <w:rsid w:val="003A149A"/>
    <w:rPr>
      <w:rFonts w:ascii="Courier New" w:hAnsi="Courier New" w:cs="Pragmatica"/>
    </w:rPr>
  </w:style>
  <w:style w:type="character" w:customStyle="1" w:styleId="WW8Num109z2">
    <w:name w:val="WW8Num109z2"/>
    <w:rsid w:val="003A149A"/>
    <w:rPr>
      <w:rFonts w:ascii="Wingdings" w:hAnsi="Wingdings"/>
    </w:rPr>
  </w:style>
  <w:style w:type="character" w:customStyle="1" w:styleId="WW8Num115z2">
    <w:name w:val="WW8Num115z2"/>
    <w:rsid w:val="003A149A"/>
    <w:rPr>
      <w:rFonts w:ascii="Wingdings" w:hAnsi="Wingdings"/>
    </w:rPr>
  </w:style>
  <w:style w:type="character" w:customStyle="1" w:styleId="WW8Num123z0">
    <w:name w:val="WW8Num123z0"/>
    <w:rsid w:val="003A149A"/>
    <w:rPr>
      <w:rFonts w:ascii="Symbol" w:hAnsi="Symbol"/>
      <w:color w:val="auto"/>
    </w:rPr>
  </w:style>
  <w:style w:type="character" w:customStyle="1" w:styleId="WW8Num123z1">
    <w:name w:val="WW8Num123z1"/>
    <w:rsid w:val="003A149A"/>
    <w:rPr>
      <w:rFonts w:ascii="Courier New" w:hAnsi="Courier New" w:cs="Pragmatica"/>
    </w:rPr>
  </w:style>
  <w:style w:type="character" w:customStyle="1" w:styleId="WW8Num123z2">
    <w:name w:val="WW8Num123z2"/>
    <w:rsid w:val="003A149A"/>
    <w:rPr>
      <w:rFonts w:ascii="Wingdings" w:hAnsi="Wingdings"/>
    </w:rPr>
  </w:style>
  <w:style w:type="character" w:customStyle="1" w:styleId="WW8Num123z3">
    <w:name w:val="WW8Num123z3"/>
    <w:rsid w:val="003A149A"/>
    <w:rPr>
      <w:rFonts w:ascii="Symbol" w:hAnsi="Symbol"/>
    </w:rPr>
  </w:style>
  <w:style w:type="character" w:customStyle="1" w:styleId="WW8Num125z0">
    <w:name w:val="WW8Num125z0"/>
    <w:rsid w:val="003A149A"/>
    <w:rPr>
      <w:b w:val="0"/>
    </w:rPr>
  </w:style>
  <w:style w:type="character" w:customStyle="1" w:styleId="WW8Num129z0">
    <w:name w:val="WW8Num129z0"/>
    <w:rsid w:val="003A149A"/>
    <w:rPr>
      <w:rFonts w:ascii="Symbol" w:hAnsi="Symbol"/>
    </w:rPr>
  </w:style>
  <w:style w:type="character" w:customStyle="1" w:styleId="WW8Num129z1">
    <w:name w:val="WW8Num129z1"/>
    <w:rsid w:val="003A149A"/>
    <w:rPr>
      <w:rFonts w:ascii="Courier New" w:hAnsi="Courier New" w:cs="Pragmatica"/>
    </w:rPr>
  </w:style>
  <w:style w:type="character" w:customStyle="1" w:styleId="WW8Num129z2">
    <w:name w:val="WW8Num129z2"/>
    <w:rsid w:val="003A149A"/>
    <w:rPr>
      <w:rFonts w:ascii="Wingdings" w:hAnsi="Wingdings"/>
    </w:rPr>
  </w:style>
  <w:style w:type="character" w:customStyle="1" w:styleId="WW8Num133z0">
    <w:name w:val="WW8Num133z0"/>
    <w:rsid w:val="003A149A"/>
    <w:rPr>
      <w:rFonts w:ascii="Times New Roman" w:hAnsi="Times New Roman"/>
    </w:rPr>
  </w:style>
  <w:style w:type="character" w:customStyle="1" w:styleId="BodyText20">
    <w:name w:val="Body Text 2 Знак Знак"/>
    <w:rsid w:val="003A149A"/>
    <w:rPr>
      <w:sz w:val="28"/>
      <w:lang w:val="ru-RU" w:eastAsia="ar-SA" w:bidi="ar-SA"/>
    </w:rPr>
  </w:style>
  <w:style w:type="paragraph" w:customStyle="1" w:styleId="49">
    <w:name w:val="Название4"/>
    <w:basedOn w:val="ab"/>
    <w:rsid w:val="003A149A"/>
    <w:pPr>
      <w:suppressLineNumbers/>
      <w:spacing w:before="120" w:after="120"/>
    </w:pPr>
    <w:rPr>
      <w:rFonts w:cs="Tahoma"/>
      <w:i/>
      <w:iCs/>
      <w:lang w:eastAsia="ar-SA"/>
    </w:rPr>
  </w:style>
  <w:style w:type="paragraph" w:customStyle="1" w:styleId="4a">
    <w:name w:val="Указатель4"/>
    <w:basedOn w:val="ab"/>
    <w:rsid w:val="003A149A"/>
    <w:pPr>
      <w:suppressLineNumbers/>
    </w:pPr>
    <w:rPr>
      <w:rFonts w:cs="Tahoma"/>
      <w:sz w:val="20"/>
      <w:szCs w:val="20"/>
      <w:lang w:eastAsia="ar-SA"/>
    </w:rPr>
  </w:style>
  <w:style w:type="paragraph" w:customStyle="1" w:styleId="1">
    <w:name w:val="Табл_1"/>
    <w:rsid w:val="003A149A"/>
    <w:pPr>
      <w:numPr>
        <w:numId w:val="11"/>
      </w:numPr>
      <w:jc w:val="center"/>
    </w:pPr>
    <w:rPr>
      <w:rFonts w:ascii="Arial" w:hAnsi="Arial"/>
      <w:b/>
      <w:bCs/>
      <w:sz w:val="22"/>
      <w:szCs w:val="22"/>
    </w:rPr>
  </w:style>
  <w:style w:type="paragraph" w:customStyle="1" w:styleId="20">
    <w:name w:val="Табл_2"/>
    <w:rsid w:val="003A149A"/>
    <w:pPr>
      <w:numPr>
        <w:ilvl w:val="1"/>
        <w:numId w:val="11"/>
      </w:numPr>
      <w:spacing w:line="360" w:lineRule="auto"/>
    </w:pPr>
    <w:rPr>
      <w:rFonts w:ascii="Arial" w:hAnsi="Arial" w:cs="Arial"/>
      <w:color w:val="000000"/>
      <w:sz w:val="24"/>
      <w:szCs w:val="24"/>
    </w:rPr>
  </w:style>
  <w:style w:type="character" w:customStyle="1" w:styleId="WW8Num33z1">
    <w:name w:val="WW8Num33z1"/>
    <w:rsid w:val="003A149A"/>
    <w:rPr>
      <w:rFonts w:ascii="Courier New" w:hAnsi="Courier New" w:cs="Courier New"/>
    </w:rPr>
  </w:style>
  <w:style w:type="character" w:customStyle="1" w:styleId="WW8Num33z2">
    <w:name w:val="WW8Num33z2"/>
    <w:rsid w:val="003A149A"/>
    <w:rPr>
      <w:rFonts w:ascii="Wingdings" w:hAnsi="Wingdings"/>
    </w:rPr>
  </w:style>
  <w:style w:type="character" w:customStyle="1" w:styleId="WW8Num35z1">
    <w:name w:val="WW8Num35z1"/>
    <w:rsid w:val="003A149A"/>
    <w:rPr>
      <w:rFonts w:ascii="Courier New" w:hAnsi="Courier New" w:cs="Courier New"/>
    </w:rPr>
  </w:style>
  <w:style w:type="character" w:customStyle="1" w:styleId="WW8Num35z2">
    <w:name w:val="WW8Num35z2"/>
    <w:rsid w:val="003A149A"/>
    <w:rPr>
      <w:rFonts w:ascii="Wingdings" w:hAnsi="Wingdings"/>
    </w:rPr>
  </w:style>
  <w:style w:type="character" w:customStyle="1" w:styleId="WW8Num50z4">
    <w:name w:val="WW8Num50z4"/>
    <w:rsid w:val="003A149A"/>
    <w:rPr>
      <w:rFonts w:ascii="Courier New" w:hAnsi="Courier New" w:cs="Courier New"/>
    </w:rPr>
  </w:style>
  <w:style w:type="character" w:customStyle="1" w:styleId="216">
    <w:name w:val="Заголовок 2 Знак1"/>
    <w:rsid w:val="003A149A"/>
    <w:rPr>
      <w:rFonts w:ascii="Arial" w:hAnsi="Arial" w:cs="Arial"/>
      <w:b/>
      <w:bCs/>
      <w:sz w:val="24"/>
      <w:szCs w:val="28"/>
      <w:lang w:val="ru-RU" w:eastAsia="ar-SA" w:bidi="ar-SA"/>
    </w:rPr>
  </w:style>
  <w:style w:type="character" w:customStyle="1" w:styleId="afffffffc">
    <w:name w:val="Название объекта Знак"/>
    <w:rsid w:val="003A149A"/>
    <w:rPr>
      <w:rFonts w:ascii="Arial" w:hAnsi="Arial" w:cs="Arial"/>
      <w:b/>
      <w:bCs/>
      <w:sz w:val="22"/>
      <w:szCs w:val="24"/>
      <w:lang w:val="ru-RU" w:eastAsia="ar-SA" w:bidi="ar-SA"/>
    </w:rPr>
  </w:style>
  <w:style w:type="character" w:customStyle="1" w:styleId="afffffffd">
    <w:name w:val="в таблицах Знак Знак Знак Знак Знак Знак Знак Знак Знак"/>
    <w:rsid w:val="003A149A"/>
    <w:rPr>
      <w:sz w:val="24"/>
      <w:lang w:val="ru-RU" w:eastAsia="ar-SA" w:bidi="ar-SA"/>
    </w:rPr>
  </w:style>
  <w:style w:type="character" w:customStyle="1" w:styleId="afffffffe">
    <w:name w:val="в таблицах Знак Знак Знак Знак Знак Знак Знак Знак Знак Знак Знак Знак"/>
    <w:rsid w:val="003A149A"/>
    <w:rPr>
      <w:sz w:val="24"/>
      <w:lang w:val="ru-RU" w:eastAsia="ar-SA" w:bidi="ar-SA"/>
    </w:rPr>
  </w:style>
  <w:style w:type="paragraph" w:customStyle="1" w:styleId="1ff9">
    <w:name w:val="Ариал Знак Знак1"/>
    <w:basedOn w:val="ab"/>
    <w:rsid w:val="003A149A"/>
    <w:pPr>
      <w:spacing w:before="120" w:after="120" w:line="360" w:lineRule="auto"/>
      <w:ind w:firstLine="851"/>
      <w:jc w:val="both"/>
    </w:pPr>
    <w:rPr>
      <w:rFonts w:ascii="Arial" w:hAnsi="Arial" w:cs="Arial"/>
      <w:lang w:eastAsia="ar-SA"/>
    </w:rPr>
  </w:style>
  <w:style w:type="paragraph" w:customStyle="1" w:styleId="1ffa">
    <w:name w:val="АриалСписок Знак Знак1"/>
    <w:basedOn w:val="ab"/>
    <w:rsid w:val="003A149A"/>
    <w:pPr>
      <w:tabs>
        <w:tab w:val="left" w:pos="360"/>
        <w:tab w:val="left" w:pos="4584"/>
      </w:tabs>
      <w:jc w:val="both"/>
    </w:pPr>
    <w:rPr>
      <w:rFonts w:ascii="Arial" w:hAnsi="Arial" w:cs="Arial"/>
      <w:lang w:eastAsia="ar-SA"/>
    </w:rPr>
  </w:style>
  <w:style w:type="paragraph" w:customStyle="1" w:styleId="n2">
    <w:name w:val="Загn2"/>
    <w:basedOn w:val="ab"/>
    <w:rsid w:val="003A149A"/>
    <w:pPr>
      <w:tabs>
        <w:tab w:val="left" w:pos="540"/>
      </w:tabs>
      <w:spacing w:before="120"/>
      <w:ind w:firstLine="539"/>
      <w:jc w:val="both"/>
    </w:pPr>
    <w:rPr>
      <w:bCs/>
      <w:szCs w:val="20"/>
      <w:lang w:eastAsia="ar-SA"/>
    </w:rPr>
  </w:style>
  <w:style w:type="paragraph" w:customStyle="1" w:styleId="n3">
    <w:name w:val="Загn3"/>
    <w:basedOn w:val="ab"/>
    <w:next w:val="ab"/>
    <w:rsid w:val="003A149A"/>
    <w:pPr>
      <w:spacing w:before="120"/>
      <w:ind w:firstLine="539"/>
      <w:jc w:val="both"/>
    </w:pPr>
    <w:rPr>
      <w:szCs w:val="20"/>
      <w:lang w:eastAsia="ar-SA"/>
    </w:rPr>
  </w:style>
  <w:style w:type="character" w:styleId="affffffff">
    <w:name w:val="footnote reference"/>
    <w:rsid w:val="003A149A"/>
    <w:rPr>
      <w:vertAlign w:val="superscript"/>
    </w:rPr>
  </w:style>
  <w:style w:type="paragraph" w:customStyle="1" w:styleId="caaieiaie1">
    <w:name w:val="caaieiaie 1"/>
    <w:basedOn w:val="ab"/>
    <w:next w:val="ab"/>
    <w:rsid w:val="003A149A"/>
    <w:pPr>
      <w:keepNext/>
      <w:suppressAutoHyphens/>
      <w:spacing w:line="360" w:lineRule="exact"/>
      <w:jc w:val="center"/>
    </w:pPr>
    <w:rPr>
      <w:rFonts w:ascii="Arial" w:hAnsi="Arial"/>
      <w:b/>
      <w:sz w:val="26"/>
      <w:szCs w:val="20"/>
      <w:lang w:eastAsia="ar-SA"/>
    </w:rPr>
  </w:style>
  <w:style w:type="paragraph" w:customStyle="1" w:styleId="affffffff0">
    <w:name w:val="ТР"/>
    <w:basedOn w:val="ab"/>
    <w:autoRedefine/>
    <w:rsid w:val="003A149A"/>
    <w:pPr>
      <w:spacing w:line="360" w:lineRule="auto"/>
      <w:ind w:left="851" w:right="397" w:firstLine="567"/>
      <w:jc w:val="both"/>
    </w:pPr>
    <w:rPr>
      <w:rFonts w:ascii="Arial" w:hAnsi="Arial"/>
    </w:rPr>
  </w:style>
  <w:style w:type="character" w:customStyle="1" w:styleId="affffffff1">
    <w:name w:val="Ариал Таблица Знак Знак Знак Знак"/>
    <w:rsid w:val="003A149A"/>
    <w:rPr>
      <w:rFonts w:ascii="Arial" w:hAnsi="Arial" w:cs="Arial"/>
      <w:sz w:val="24"/>
      <w:lang w:val="ru-RU" w:eastAsia="ar-SA" w:bidi="ar-SA"/>
    </w:rPr>
  </w:style>
  <w:style w:type="character" w:customStyle="1" w:styleId="affffffff2">
    <w:name w:val="Ариал Знак Знак Знак Знак"/>
    <w:rsid w:val="003A149A"/>
    <w:rPr>
      <w:rFonts w:ascii="Arial" w:hAnsi="Arial" w:cs="Arial"/>
      <w:sz w:val="24"/>
      <w:szCs w:val="24"/>
      <w:lang w:val="ru-RU" w:eastAsia="ar-SA" w:bidi="ar-SA"/>
    </w:rPr>
  </w:style>
  <w:style w:type="character" w:customStyle="1" w:styleId="affffffff3">
    <w:name w:val="АриалСписок Знак Знак Знак Знак"/>
    <w:rsid w:val="003A149A"/>
    <w:rPr>
      <w:rFonts w:ascii="Arial" w:hAnsi="Arial" w:cs="Arial"/>
      <w:sz w:val="24"/>
      <w:szCs w:val="24"/>
      <w:lang w:val="ru-RU" w:eastAsia="ar-SA" w:bidi="ar-SA"/>
    </w:rPr>
  </w:style>
  <w:style w:type="character" w:customStyle="1" w:styleId="WW8Num54z1">
    <w:name w:val="WW8Num54z1"/>
    <w:rsid w:val="003A149A"/>
    <w:rPr>
      <w:rFonts w:ascii="Courier New" w:hAnsi="Courier New" w:cs="Tahoma"/>
    </w:rPr>
  </w:style>
  <w:style w:type="character" w:customStyle="1" w:styleId="WW8Num54z2">
    <w:name w:val="WW8Num54z2"/>
    <w:rsid w:val="003A149A"/>
    <w:rPr>
      <w:rFonts w:ascii="Wingdings" w:hAnsi="Wingdings"/>
    </w:rPr>
  </w:style>
  <w:style w:type="character" w:customStyle="1" w:styleId="WW8Num54z3">
    <w:name w:val="WW8Num54z3"/>
    <w:rsid w:val="003A149A"/>
    <w:rPr>
      <w:rFonts w:ascii="Symbol" w:hAnsi="Symbol"/>
    </w:rPr>
  </w:style>
  <w:style w:type="character" w:customStyle="1" w:styleId="WW8Num74z0">
    <w:name w:val="WW8Num74z0"/>
    <w:rsid w:val="003A149A"/>
    <w:rPr>
      <w:b w:val="0"/>
    </w:rPr>
  </w:style>
  <w:style w:type="character" w:customStyle="1" w:styleId="WW8Num28z4">
    <w:name w:val="WW8Num28z4"/>
    <w:rsid w:val="003A149A"/>
    <w:rPr>
      <w:rFonts w:ascii="Courier New" w:hAnsi="Courier New" w:cs="Albany"/>
    </w:rPr>
  </w:style>
  <w:style w:type="character" w:customStyle="1" w:styleId="WW8Num38z3">
    <w:name w:val="WW8Num38z3"/>
    <w:rsid w:val="003A149A"/>
    <w:rPr>
      <w:rFonts w:ascii="Symbol" w:hAnsi="Symbol"/>
    </w:rPr>
  </w:style>
  <w:style w:type="character" w:customStyle="1" w:styleId="WW8Num48z3">
    <w:name w:val="WW8Num48z3"/>
    <w:rsid w:val="003A149A"/>
    <w:rPr>
      <w:rFonts w:ascii="Symbol" w:hAnsi="Symbol"/>
    </w:rPr>
  </w:style>
  <w:style w:type="character" w:customStyle="1" w:styleId="WW8Num49z1">
    <w:name w:val="WW8Num49z1"/>
    <w:rsid w:val="003A149A"/>
    <w:rPr>
      <w:rFonts w:ascii="Courier New" w:hAnsi="Courier New" w:cs="Albany"/>
    </w:rPr>
  </w:style>
  <w:style w:type="character" w:customStyle="1" w:styleId="WW8Num49z2">
    <w:name w:val="WW8Num49z2"/>
    <w:rsid w:val="003A149A"/>
    <w:rPr>
      <w:rFonts w:ascii="Wingdings" w:hAnsi="Wingdings"/>
    </w:rPr>
  </w:style>
  <w:style w:type="character" w:customStyle="1" w:styleId="WW8Num50z3">
    <w:name w:val="WW8Num50z3"/>
    <w:rsid w:val="003A149A"/>
    <w:rPr>
      <w:rFonts w:ascii="Symbol" w:hAnsi="Symbol"/>
    </w:rPr>
  </w:style>
  <w:style w:type="character" w:customStyle="1" w:styleId="WW8Num55z1">
    <w:name w:val="WW8Num55z1"/>
    <w:rsid w:val="003A149A"/>
    <w:rPr>
      <w:rFonts w:ascii="Courier New" w:hAnsi="Courier New"/>
    </w:rPr>
  </w:style>
  <w:style w:type="character" w:customStyle="1" w:styleId="WW8Num55z2">
    <w:name w:val="WW8Num55z2"/>
    <w:rsid w:val="003A149A"/>
    <w:rPr>
      <w:rFonts w:ascii="Wingdings" w:hAnsi="Wingdings"/>
    </w:rPr>
  </w:style>
  <w:style w:type="character" w:customStyle="1" w:styleId="WW8Num56z1">
    <w:name w:val="WW8Num56z1"/>
    <w:rsid w:val="003A149A"/>
    <w:rPr>
      <w:rFonts w:ascii="Courier New" w:hAnsi="Courier New"/>
    </w:rPr>
  </w:style>
  <w:style w:type="character" w:customStyle="1" w:styleId="WW8Num56z2">
    <w:name w:val="WW8Num56z2"/>
    <w:rsid w:val="003A149A"/>
    <w:rPr>
      <w:rFonts w:ascii="Wingdings" w:hAnsi="Wingdings"/>
    </w:rPr>
  </w:style>
  <w:style w:type="character" w:customStyle="1" w:styleId="WW8Num56z3">
    <w:name w:val="WW8Num56z3"/>
    <w:rsid w:val="003A149A"/>
    <w:rPr>
      <w:rFonts w:ascii="Symbol" w:hAnsi="Symbol"/>
    </w:rPr>
  </w:style>
  <w:style w:type="character" w:customStyle="1" w:styleId="WW8Num58z4">
    <w:name w:val="WW8Num58z4"/>
    <w:rsid w:val="003A149A"/>
    <w:rPr>
      <w:rFonts w:ascii="Courier New" w:hAnsi="Courier New" w:cs="Albany"/>
    </w:rPr>
  </w:style>
  <w:style w:type="character" w:customStyle="1" w:styleId="WW8Num59z1">
    <w:name w:val="WW8Num59z1"/>
    <w:rsid w:val="003A149A"/>
    <w:rPr>
      <w:rFonts w:ascii="Courier New" w:hAnsi="Courier New" w:cs="Albany"/>
    </w:rPr>
  </w:style>
  <w:style w:type="character" w:customStyle="1" w:styleId="WW8Num59z2">
    <w:name w:val="WW8Num59z2"/>
    <w:rsid w:val="003A149A"/>
    <w:rPr>
      <w:rFonts w:ascii="Wingdings" w:hAnsi="Wingdings"/>
    </w:rPr>
  </w:style>
  <w:style w:type="character" w:customStyle="1" w:styleId="WW8Num64z1">
    <w:name w:val="WW8Num64z1"/>
    <w:rsid w:val="003A149A"/>
    <w:rPr>
      <w:rFonts w:ascii="Courier New" w:hAnsi="Courier New" w:cs="Albany"/>
    </w:rPr>
  </w:style>
  <w:style w:type="character" w:customStyle="1" w:styleId="WW8Num64z2">
    <w:name w:val="WW8Num64z2"/>
    <w:rsid w:val="003A149A"/>
    <w:rPr>
      <w:rFonts w:ascii="Wingdings" w:hAnsi="Wingdings"/>
    </w:rPr>
  </w:style>
  <w:style w:type="character" w:customStyle="1" w:styleId="WW8Num66z0">
    <w:name w:val="WW8Num66z0"/>
    <w:rsid w:val="003A149A"/>
    <w:rPr>
      <w:rFonts w:ascii="Symbol" w:hAnsi="Symbol"/>
    </w:rPr>
  </w:style>
  <w:style w:type="character" w:customStyle="1" w:styleId="WW8Num66z1">
    <w:name w:val="WW8Num66z1"/>
    <w:rsid w:val="003A149A"/>
    <w:rPr>
      <w:rFonts w:ascii="Courier New" w:hAnsi="Courier New" w:cs="Albany"/>
    </w:rPr>
  </w:style>
  <w:style w:type="character" w:customStyle="1" w:styleId="WW8Num66z2">
    <w:name w:val="WW8Num66z2"/>
    <w:rsid w:val="003A149A"/>
    <w:rPr>
      <w:rFonts w:ascii="Wingdings" w:hAnsi="Wingdings"/>
    </w:rPr>
  </w:style>
  <w:style w:type="character" w:customStyle="1" w:styleId="WW8Num68z2">
    <w:name w:val="WW8Num68z2"/>
    <w:rsid w:val="003A149A"/>
    <w:rPr>
      <w:rFonts w:ascii="Wingdings" w:hAnsi="Wingdings"/>
    </w:rPr>
  </w:style>
  <w:style w:type="character" w:customStyle="1" w:styleId="WW-111">
    <w:name w:val="WW-Основной шрифт абзаца111"/>
    <w:rsid w:val="003A149A"/>
  </w:style>
  <w:style w:type="paragraph" w:customStyle="1" w:styleId="420">
    <w:name w:val="Маркированный список 42"/>
    <w:basedOn w:val="ab"/>
    <w:rsid w:val="003A149A"/>
    <w:pPr>
      <w:ind w:left="-2547"/>
    </w:pPr>
    <w:rPr>
      <w:lang w:eastAsia="ar-SA"/>
    </w:rPr>
  </w:style>
  <w:style w:type="character" w:customStyle="1" w:styleId="WW8Num6z2">
    <w:name w:val="WW8Num6z2"/>
    <w:rsid w:val="003A149A"/>
    <w:rPr>
      <w:color w:val="FF0000"/>
    </w:rPr>
  </w:style>
  <w:style w:type="character" w:customStyle="1" w:styleId="WW8Num9z1">
    <w:name w:val="WW8Num9z1"/>
    <w:rsid w:val="003A149A"/>
    <w:rPr>
      <w:rFonts w:ascii="Courier New" w:hAnsi="Courier New" w:cs="Courier New"/>
    </w:rPr>
  </w:style>
  <w:style w:type="character" w:customStyle="1" w:styleId="WW8Num9z2">
    <w:name w:val="WW8Num9z2"/>
    <w:rsid w:val="003A149A"/>
    <w:rPr>
      <w:rFonts w:ascii="Wingdings" w:hAnsi="Wingdings"/>
    </w:rPr>
  </w:style>
  <w:style w:type="character" w:customStyle="1" w:styleId="WW8Num9z3">
    <w:name w:val="WW8Num9z3"/>
    <w:rsid w:val="003A149A"/>
    <w:rPr>
      <w:rFonts w:ascii="Symbol" w:hAnsi="Symbol"/>
    </w:rPr>
  </w:style>
  <w:style w:type="paragraph" w:customStyle="1" w:styleId="1ffb">
    <w:name w:val="Знак Знак Знак1"/>
    <w:basedOn w:val="ab"/>
    <w:rsid w:val="003A149A"/>
    <w:pPr>
      <w:tabs>
        <w:tab w:val="num" w:pos="360"/>
      </w:tabs>
      <w:spacing w:after="160" w:line="240" w:lineRule="exact"/>
    </w:pPr>
    <w:rPr>
      <w:rFonts w:ascii="Verdana" w:hAnsi="Verdana" w:cs="Verdana"/>
      <w:sz w:val="20"/>
      <w:szCs w:val="20"/>
      <w:lang w:val="en-US" w:eastAsia="en-US"/>
    </w:rPr>
  </w:style>
  <w:style w:type="paragraph" w:customStyle="1" w:styleId="1ffc">
    <w:name w:val="Нигер1"/>
    <w:basedOn w:val="11"/>
    <w:rsid w:val="003A149A"/>
    <w:pPr>
      <w:jc w:val="center"/>
    </w:pPr>
    <w:rPr>
      <w:rFonts w:ascii="Times New Roman" w:hAnsi="Times New Roman" w:cs="Times New Roman"/>
      <w:b/>
      <w:sz w:val="22"/>
      <w:szCs w:val="22"/>
      <w:u w:val="none"/>
    </w:rPr>
  </w:style>
  <w:style w:type="paragraph" w:customStyle="1" w:styleId="affffffff4">
    <w:name w:val="Стадия_кр"/>
    <w:basedOn w:val="ab"/>
    <w:next w:val="ab"/>
    <w:rsid w:val="003A149A"/>
    <w:pPr>
      <w:jc w:val="center"/>
    </w:pPr>
    <w:rPr>
      <w:szCs w:val="20"/>
    </w:rPr>
  </w:style>
  <w:style w:type="paragraph" w:customStyle="1" w:styleId="affffffff5">
    <w:name w:val="Стиль"/>
    <w:rsid w:val="003A149A"/>
    <w:pPr>
      <w:widowControl w:val="0"/>
      <w:autoSpaceDE w:val="0"/>
      <w:autoSpaceDN w:val="0"/>
      <w:adjustRightInd w:val="0"/>
    </w:pPr>
    <w:rPr>
      <w:sz w:val="24"/>
      <w:szCs w:val="24"/>
    </w:rPr>
  </w:style>
  <w:style w:type="character" w:customStyle="1" w:styleId="tx1">
    <w:name w:val="tx1"/>
    <w:rsid w:val="003A149A"/>
    <w:rPr>
      <w:rFonts w:ascii="Tahoma" w:hAnsi="Tahoma" w:cs="Tahoma" w:hint="default"/>
      <w:b/>
      <w:bCs/>
      <w:color w:val="084A7B"/>
      <w:sz w:val="11"/>
      <w:szCs w:val="11"/>
    </w:rPr>
  </w:style>
  <w:style w:type="paragraph" w:styleId="2ff5">
    <w:name w:val="List Bullet 2"/>
    <w:basedOn w:val="ab"/>
    <w:autoRedefine/>
    <w:rsid w:val="003A149A"/>
    <w:pPr>
      <w:jc w:val="both"/>
    </w:pPr>
  </w:style>
  <w:style w:type="paragraph" w:customStyle="1" w:styleId="caaieiaie31">
    <w:name w:val="caaieiaie 31"/>
    <w:basedOn w:val="ab"/>
    <w:next w:val="ab"/>
    <w:rsid w:val="003A149A"/>
    <w:pPr>
      <w:keepNext/>
      <w:spacing w:before="240" w:after="60"/>
      <w:ind w:firstLine="720"/>
      <w:jc w:val="both"/>
    </w:pPr>
    <w:rPr>
      <w:b/>
      <w:bCs/>
      <w:lang w:val="en-US"/>
    </w:rPr>
  </w:style>
  <w:style w:type="paragraph" w:customStyle="1" w:styleId="caaieiaie41">
    <w:name w:val="caaieiaie 41"/>
    <w:basedOn w:val="ab"/>
    <w:next w:val="ab"/>
    <w:rsid w:val="003A149A"/>
    <w:pPr>
      <w:keepNext/>
      <w:jc w:val="center"/>
    </w:pPr>
    <w:rPr>
      <w:b/>
      <w:bCs/>
    </w:rPr>
  </w:style>
  <w:style w:type="paragraph" w:customStyle="1" w:styleId="caaieiaie4">
    <w:name w:val="caaieiaie 4"/>
    <w:basedOn w:val="ab"/>
    <w:next w:val="ab"/>
    <w:rsid w:val="003A149A"/>
    <w:pPr>
      <w:keepNext/>
      <w:jc w:val="center"/>
    </w:pPr>
    <w:rPr>
      <w:b/>
      <w:bCs/>
    </w:rPr>
  </w:style>
  <w:style w:type="paragraph" w:customStyle="1" w:styleId="217">
    <w:name w:val="заголовок 21"/>
    <w:basedOn w:val="ab"/>
    <w:next w:val="ab"/>
    <w:rsid w:val="003A149A"/>
    <w:pPr>
      <w:keepNext/>
      <w:widowControl w:val="0"/>
      <w:ind w:firstLine="709"/>
      <w:jc w:val="both"/>
    </w:pPr>
  </w:style>
  <w:style w:type="paragraph" w:customStyle="1" w:styleId="Iniiaiieoaeno1">
    <w:name w:val="Iniiaiie oaeno1"/>
    <w:basedOn w:val="ab"/>
    <w:rsid w:val="003A149A"/>
    <w:pPr>
      <w:widowControl w:val="0"/>
      <w:jc w:val="both"/>
    </w:pPr>
  </w:style>
  <w:style w:type="paragraph" w:customStyle="1" w:styleId="BodyText22">
    <w:name w:val="Body Text 22"/>
    <w:basedOn w:val="ab"/>
    <w:rsid w:val="003A149A"/>
    <w:pPr>
      <w:jc w:val="both"/>
    </w:pPr>
  </w:style>
  <w:style w:type="paragraph" w:customStyle="1" w:styleId="caaieiaie3">
    <w:name w:val="caaieiaie 3"/>
    <w:basedOn w:val="ab"/>
    <w:next w:val="ab"/>
    <w:rsid w:val="003A149A"/>
    <w:pPr>
      <w:keepNext/>
      <w:spacing w:before="240" w:after="60"/>
      <w:ind w:firstLine="720"/>
      <w:jc w:val="both"/>
    </w:pPr>
    <w:rPr>
      <w:b/>
      <w:bCs/>
      <w:lang w:val="en-US"/>
    </w:rPr>
  </w:style>
  <w:style w:type="character" w:customStyle="1" w:styleId="affffffff6">
    <w:name w:val="номер страницы"/>
    <w:rsid w:val="003A149A"/>
  </w:style>
  <w:style w:type="paragraph" w:customStyle="1" w:styleId="affffffff7">
    <w:name w:val="Îñíîâíîé òåêñò"/>
    <w:basedOn w:val="ab"/>
    <w:rsid w:val="003A149A"/>
    <w:pPr>
      <w:widowControl w:val="0"/>
      <w:overflowPunct w:val="0"/>
      <w:autoSpaceDE w:val="0"/>
      <w:autoSpaceDN w:val="0"/>
      <w:adjustRightInd w:val="0"/>
      <w:jc w:val="both"/>
      <w:textAlignment w:val="baseline"/>
    </w:pPr>
  </w:style>
  <w:style w:type="paragraph" w:customStyle="1" w:styleId="affffffff8">
    <w:name w:val="Перечисление"/>
    <w:basedOn w:val="ab"/>
    <w:rsid w:val="003A149A"/>
    <w:pPr>
      <w:widowControl w:val="0"/>
      <w:tabs>
        <w:tab w:val="left" w:pos="814"/>
      </w:tabs>
      <w:ind w:firstLine="454"/>
      <w:jc w:val="both"/>
    </w:pPr>
    <w:rPr>
      <w:color w:val="000000"/>
      <w:lang w:eastAsia="en-US"/>
    </w:rPr>
  </w:style>
  <w:style w:type="paragraph" w:customStyle="1" w:styleId="affffffff9">
    <w:name w:val="абзац"/>
    <w:basedOn w:val="Body"/>
    <w:rsid w:val="003A149A"/>
    <w:pPr>
      <w:spacing w:before="120"/>
    </w:pPr>
  </w:style>
  <w:style w:type="paragraph" w:customStyle="1" w:styleId="140">
    <w:name w:val="Стиль14"/>
    <w:basedOn w:val="ab"/>
    <w:rsid w:val="003A149A"/>
    <w:pPr>
      <w:spacing w:line="264" w:lineRule="auto"/>
      <w:ind w:firstLine="720"/>
      <w:jc w:val="both"/>
    </w:pPr>
    <w:rPr>
      <w:sz w:val="28"/>
      <w:szCs w:val="28"/>
    </w:rPr>
  </w:style>
  <w:style w:type="paragraph" w:customStyle="1" w:styleId="224">
    <w:name w:val="Заголовок 2.Б2"/>
    <w:basedOn w:val="ab"/>
    <w:next w:val="ab"/>
    <w:rsid w:val="003A149A"/>
    <w:pPr>
      <w:keepNext/>
      <w:keepLines/>
      <w:widowControl w:val="0"/>
      <w:tabs>
        <w:tab w:val="left" w:pos="709"/>
      </w:tabs>
      <w:spacing w:before="240" w:after="120"/>
      <w:outlineLvl w:val="1"/>
    </w:pPr>
    <w:rPr>
      <w:b/>
      <w:bCs/>
      <w:smallCaps/>
    </w:rPr>
  </w:style>
  <w:style w:type="paragraph" w:customStyle="1" w:styleId="smalloriginal">
    <w:name w:val="smalloriginal"/>
    <w:basedOn w:val="ab"/>
    <w:rsid w:val="003A149A"/>
    <w:pPr>
      <w:spacing w:before="100" w:beforeAutospacing="1" w:after="100" w:afterAutospacing="1"/>
    </w:pPr>
    <w:rPr>
      <w:rFonts w:ascii="Arial" w:eastAsia="Arial Unicode MS" w:hAnsi="Arial" w:cs="Arial"/>
      <w:color w:val="000000"/>
      <w:sz w:val="16"/>
      <w:szCs w:val="16"/>
    </w:rPr>
  </w:style>
  <w:style w:type="paragraph" w:customStyle="1" w:styleId="Noeeu1">
    <w:name w:val="Noeeu1"/>
    <w:basedOn w:val="23"/>
    <w:rsid w:val="003A149A"/>
    <w:pPr>
      <w:overflowPunct w:val="0"/>
      <w:autoSpaceDE w:val="0"/>
      <w:autoSpaceDN w:val="0"/>
      <w:adjustRightInd w:val="0"/>
      <w:ind w:left="426" w:firstLine="284"/>
      <w:jc w:val="center"/>
      <w:textAlignment w:val="baseline"/>
      <w:outlineLvl w:val="9"/>
    </w:pPr>
    <w:rPr>
      <w:rFonts w:ascii="Times New Roman" w:hAnsi="Times New Roman" w:cs="Times New Roman"/>
      <w:i w:val="0"/>
      <w:iCs w:val="0"/>
      <w:color w:val="000000"/>
      <w:sz w:val="24"/>
      <w:szCs w:val="24"/>
    </w:rPr>
  </w:style>
  <w:style w:type="paragraph" w:customStyle="1" w:styleId="affffffffa">
    <w:name w:val="Термины и определения"/>
    <w:basedOn w:val="ab"/>
    <w:rsid w:val="003A149A"/>
    <w:pPr>
      <w:spacing w:after="240" w:line="288" w:lineRule="auto"/>
      <w:jc w:val="both"/>
    </w:pPr>
    <w:rPr>
      <w:sz w:val="28"/>
      <w:szCs w:val="28"/>
    </w:rPr>
  </w:style>
  <w:style w:type="paragraph" w:customStyle="1" w:styleId="063757">
    <w:name w:val="Стиль По ширине Первая строка:  063 см Перед:  75 пт После:  7..."/>
    <w:basedOn w:val="ab"/>
    <w:rsid w:val="003A149A"/>
    <w:pPr>
      <w:widowControl w:val="0"/>
      <w:shd w:val="clear" w:color="auto" w:fill="FFFFFF"/>
      <w:spacing w:before="150" w:after="150"/>
      <w:ind w:firstLine="360"/>
      <w:jc w:val="both"/>
    </w:pPr>
  </w:style>
  <w:style w:type="paragraph" w:customStyle="1" w:styleId="12331">
    <w:name w:val="Стиль 12 пт Перед:  3 пт После:  3 пт1"/>
    <w:basedOn w:val="ab"/>
    <w:rsid w:val="003A149A"/>
    <w:pPr>
      <w:widowControl w:val="0"/>
      <w:tabs>
        <w:tab w:val="num" w:pos="720"/>
      </w:tabs>
      <w:ind w:left="720" w:hanging="360"/>
      <w:jc w:val="both"/>
    </w:pPr>
  </w:style>
  <w:style w:type="paragraph" w:customStyle="1" w:styleId="1ffd">
    <w:name w:val="марк1"/>
    <w:basedOn w:val="ab"/>
    <w:rsid w:val="003A149A"/>
    <w:pPr>
      <w:tabs>
        <w:tab w:val="num" w:pos="284"/>
        <w:tab w:val="left" w:pos="2835"/>
      </w:tabs>
      <w:spacing w:before="120"/>
      <w:ind w:left="2835" w:hanging="2835"/>
      <w:jc w:val="both"/>
    </w:pPr>
    <w:rPr>
      <w:rFonts w:ascii="HeliosCond" w:hAnsi="HeliosCond" w:cs="HeliosCond"/>
      <w:sz w:val="22"/>
      <w:szCs w:val="22"/>
    </w:rPr>
  </w:style>
  <w:style w:type="paragraph" w:customStyle="1" w:styleId="1Arial">
    <w:name w:val="Стиль марк1 + Arial"/>
    <w:basedOn w:val="1ffd"/>
    <w:rsid w:val="003A149A"/>
    <w:rPr>
      <w:rFonts w:ascii="Arial" w:hAnsi="Arial" w:cs="Arial"/>
    </w:rPr>
  </w:style>
  <w:style w:type="paragraph" w:customStyle="1" w:styleId="-">
    <w:name w:val="ЕСКПД - Надп полей листа рег изм"/>
    <w:basedOn w:val="ab"/>
    <w:rsid w:val="003A149A"/>
    <w:pPr>
      <w:jc w:val="center"/>
    </w:pPr>
    <w:rPr>
      <w:sz w:val="20"/>
      <w:szCs w:val="20"/>
    </w:rPr>
  </w:style>
  <w:style w:type="paragraph" w:customStyle="1" w:styleId="-0">
    <w:name w:val="ФТ - Основной текст документа"/>
    <w:basedOn w:val="ab"/>
    <w:rsid w:val="003A149A"/>
    <w:pPr>
      <w:spacing w:before="120" w:after="120"/>
      <w:ind w:firstLine="709"/>
      <w:jc w:val="both"/>
    </w:pPr>
  </w:style>
  <w:style w:type="paragraph" w:customStyle="1" w:styleId="-1">
    <w:name w:val="ЕСКД - Загол подпункта"/>
    <w:basedOn w:val="-2"/>
    <w:next w:val="ab"/>
    <w:rsid w:val="003A149A"/>
    <w:pPr>
      <w:keepNext/>
      <w:keepLines/>
      <w:tabs>
        <w:tab w:val="num" w:pos="720"/>
        <w:tab w:val="num" w:pos="2880"/>
      </w:tabs>
      <w:suppressAutoHyphens/>
      <w:spacing w:after="840" w:line="360" w:lineRule="auto"/>
      <w:ind w:left="851" w:hanging="720"/>
      <w:outlineLvl w:val="3"/>
    </w:pPr>
    <w:rPr>
      <w:rFonts w:eastAsia="MS Mincho"/>
    </w:rPr>
  </w:style>
  <w:style w:type="paragraph" w:customStyle="1" w:styleId="-2">
    <w:name w:val="ЕСКД - Обычный"/>
    <w:basedOn w:val="ab"/>
    <w:rsid w:val="003A149A"/>
    <w:rPr>
      <w:sz w:val="28"/>
      <w:szCs w:val="28"/>
    </w:rPr>
  </w:style>
  <w:style w:type="paragraph" w:customStyle="1" w:styleId="-3">
    <w:name w:val="ЕСКД - Загол подразд"/>
    <w:basedOn w:val="-2"/>
    <w:next w:val="ab"/>
    <w:rsid w:val="003A149A"/>
    <w:pPr>
      <w:keepNext/>
      <w:keepLines/>
      <w:tabs>
        <w:tab w:val="num" w:pos="480"/>
        <w:tab w:val="num" w:pos="1307"/>
      </w:tabs>
      <w:suppressAutoHyphens/>
      <w:spacing w:after="840" w:line="360" w:lineRule="auto"/>
      <w:ind w:left="851" w:hanging="480"/>
      <w:outlineLvl w:val="1"/>
    </w:pPr>
    <w:rPr>
      <w:rFonts w:eastAsia="MS Mincho"/>
    </w:rPr>
  </w:style>
  <w:style w:type="paragraph" w:customStyle="1" w:styleId="-4">
    <w:name w:val="ЕСКД - Загол пункта"/>
    <w:basedOn w:val="-2"/>
    <w:next w:val="-5"/>
    <w:rsid w:val="003A149A"/>
    <w:pPr>
      <w:keepNext/>
      <w:keepLines/>
      <w:tabs>
        <w:tab w:val="num" w:pos="720"/>
        <w:tab w:val="num" w:pos="2160"/>
      </w:tabs>
      <w:suppressAutoHyphens/>
      <w:spacing w:after="840" w:line="360" w:lineRule="auto"/>
      <w:ind w:left="851" w:hanging="720"/>
      <w:outlineLvl w:val="2"/>
    </w:pPr>
  </w:style>
  <w:style w:type="paragraph" w:customStyle="1" w:styleId="-5">
    <w:name w:val="ЕСКД - Текст абзаца"/>
    <w:basedOn w:val="-2"/>
    <w:rsid w:val="003A149A"/>
    <w:pPr>
      <w:spacing w:line="360" w:lineRule="auto"/>
      <w:ind w:firstLine="851"/>
      <w:jc w:val="both"/>
    </w:pPr>
    <w:rPr>
      <w:rFonts w:eastAsia="MS Mincho"/>
    </w:rPr>
  </w:style>
  <w:style w:type="paragraph" w:customStyle="1" w:styleId="-6">
    <w:name w:val="ЕСКД - Загол раздела"/>
    <w:basedOn w:val="-2"/>
    <w:next w:val="-5"/>
    <w:rsid w:val="003A149A"/>
    <w:pPr>
      <w:keepNext/>
      <w:keepLines/>
      <w:pageBreakBefore/>
      <w:tabs>
        <w:tab w:val="num" w:pos="480"/>
        <w:tab w:val="num" w:pos="3191"/>
      </w:tabs>
      <w:suppressAutoHyphens/>
      <w:spacing w:after="840" w:line="360" w:lineRule="auto"/>
      <w:ind w:left="851" w:hanging="480"/>
      <w:outlineLvl w:val="0"/>
    </w:pPr>
    <w:rPr>
      <w:rFonts w:eastAsia="MS Mincho"/>
    </w:rPr>
  </w:style>
  <w:style w:type="paragraph" w:customStyle="1" w:styleId="-7">
    <w:name w:val="ЕСКД - Список маркиров"/>
    <w:basedOn w:val="-2"/>
    <w:rsid w:val="003A149A"/>
    <w:pPr>
      <w:widowControl w:val="0"/>
      <w:tabs>
        <w:tab w:val="left" w:pos="-5387"/>
        <w:tab w:val="left" w:pos="-2127"/>
        <w:tab w:val="num" w:pos="432"/>
        <w:tab w:val="num" w:pos="1211"/>
      </w:tabs>
      <w:autoSpaceDE w:val="0"/>
      <w:autoSpaceDN w:val="0"/>
      <w:adjustRightInd w:val="0"/>
      <w:spacing w:line="360" w:lineRule="auto"/>
      <w:ind w:left="1211" w:hanging="360"/>
      <w:jc w:val="both"/>
    </w:pPr>
    <w:rPr>
      <w:rFonts w:eastAsia="MS Mincho"/>
    </w:rPr>
  </w:style>
  <w:style w:type="paragraph" w:customStyle="1" w:styleId="-8">
    <w:name w:val="ЕСКД - Список нумеров"/>
    <w:basedOn w:val="-2"/>
    <w:rsid w:val="003A149A"/>
    <w:pPr>
      <w:tabs>
        <w:tab w:val="decimal" w:pos="1211"/>
        <w:tab w:val="num" w:pos="1429"/>
      </w:tabs>
      <w:spacing w:line="360" w:lineRule="auto"/>
      <w:ind w:left="1429" w:hanging="360"/>
    </w:pPr>
  </w:style>
  <w:style w:type="paragraph" w:customStyle="1" w:styleId="-9">
    <w:name w:val="ЕСКД - Загол приложения"/>
    <w:basedOn w:val="-5"/>
    <w:next w:val="-5"/>
    <w:rsid w:val="003A149A"/>
    <w:pPr>
      <w:keepNext/>
      <w:keepLines/>
      <w:pageBreakBefore/>
      <w:tabs>
        <w:tab w:val="num" w:pos="9633"/>
      </w:tabs>
      <w:suppressAutoHyphens/>
      <w:ind w:left="360" w:firstLine="4820"/>
      <w:jc w:val="center"/>
      <w:outlineLvl w:val="0"/>
    </w:pPr>
  </w:style>
  <w:style w:type="paragraph" w:customStyle="1" w:styleId="-a">
    <w:name w:val="ЕСКД - Загол табл"/>
    <w:basedOn w:val="-2"/>
    <w:next w:val="ab"/>
    <w:rsid w:val="003A149A"/>
    <w:pPr>
      <w:keepNext/>
      <w:keepLines/>
      <w:tabs>
        <w:tab w:val="num" w:pos="1938"/>
      </w:tabs>
      <w:suppressAutoHyphens/>
      <w:spacing w:after="240" w:line="360" w:lineRule="auto"/>
      <w:ind w:left="1933" w:hanging="1593"/>
    </w:pPr>
    <w:rPr>
      <w:rFonts w:eastAsia="MS Mincho"/>
    </w:rPr>
  </w:style>
  <w:style w:type="paragraph" w:customStyle="1" w:styleId="-b">
    <w:name w:val="ЕСКД - Подпись к рис"/>
    <w:basedOn w:val="-2"/>
    <w:next w:val="-5"/>
    <w:rsid w:val="003A149A"/>
    <w:pPr>
      <w:tabs>
        <w:tab w:val="left" w:pos="1482"/>
      </w:tabs>
      <w:spacing w:before="360" w:after="420"/>
      <w:ind w:left="360" w:hanging="360"/>
      <w:jc w:val="center"/>
    </w:pPr>
    <w:rPr>
      <w:rFonts w:eastAsia="MS Mincho"/>
    </w:rPr>
  </w:style>
  <w:style w:type="paragraph" w:customStyle="1" w:styleId="affffffffb">
    <w:name w:val="а_номер"/>
    <w:basedOn w:val="ab"/>
    <w:rsid w:val="003A149A"/>
    <w:pPr>
      <w:tabs>
        <w:tab w:val="num" w:pos="1437"/>
      </w:tabs>
      <w:suppressAutoHyphens/>
      <w:autoSpaceDE w:val="0"/>
      <w:autoSpaceDN w:val="0"/>
      <w:adjustRightInd w:val="0"/>
      <w:ind w:left="1437" w:hanging="360"/>
      <w:jc w:val="both"/>
    </w:pPr>
    <w:rPr>
      <w:rFonts w:eastAsia="MS Mincho"/>
      <w:sz w:val="28"/>
      <w:szCs w:val="28"/>
    </w:rPr>
  </w:style>
  <w:style w:type="paragraph" w:customStyle="1" w:styleId="affffffffc">
    <w:name w:val="Стиль начало"/>
    <w:basedOn w:val="ab"/>
    <w:rsid w:val="003A149A"/>
    <w:pPr>
      <w:widowControl w:val="0"/>
      <w:spacing w:line="264" w:lineRule="auto"/>
    </w:pPr>
    <w:rPr>
      <w:sz w:val="28"/>
      <w:szCs w:val="28"/>
    </w:rPr>
  </w:style>
  <w:style w:type="paragraph" w:customStyle="1" w:styleId="affffffffd">
    <w:name w:val="Таблица содержимое"/>
    <w:basedOn w:val="ab"/>
    <w:autoRedefine/>
    <w:rsid w:val="003A149A"/>
    <w:pPr>
      <w:widowControl w:val="0"/>
      <w:suppressAutoHyphens/>
      <w:overflowPunct w:val="0"/>
      <w:autoSpaceDE w:val="0"/>
      <w:autoSpaceDN w:val="0"/>
      <w:adjustRightInd w:val="0"/>
      <w:ind w:left="-1124" w:firstLine="1390"/>
      <w:jc w:val="both"/>
      <w:textAlignment w:val="baseline"/>
    </w:pPr>
    <w:rPr>
      <w:bCs/>
    </w:rPr>
  </w:style>
  <w:style w:type="paragraph" w:customStyle="1" w:styleId="1ffe">
    <w:name w:val="Стиль Заголовок 1"/>
    <w:aliases w:val="Заголовок параграфа (1.) + По левому краю Слева:..."/>
    <w:basedOn w:val="11"/>
    <w:rsid w:val="003A149A"/>
    <w:pPr>
      <w:pageBreakBefore/>
      <w:jc w:val="center"/>
    </w:pPr>
    <w:rPr>
      <w:rFonts w:ascii="Times New Roman" w:hAnsi="Times New Roman" w:cs="Times New Roman"/>
      <w:b/>
      <w:bCs/>
      <w:sz w:val="28"/>
      <w:szCs w:val="28"/>
      <w:u w:val="none"/>
    </w:rPr>
  </w:style>
  <w:style w:type="paragraph" w:customStyle="1" w:styleId="TableListBullet">
    <w:name w:val="Table List Bullet"/>
    <w:rsid w:val="003A149A"/>
    <w:pPr>
      <w:keepLines/>
      <w:spacing w:after="40" w:line="288" w:lineRule="auto"/>
      <w:ind w:left="360" w:hanging="360"/>
    </w:pPr>
    <w:rPr>
      <w:sz w:val="22"/>
      <w:szCs w:val="22"/>
      <w:lang w:eastAsia="en-US"/>
    </w:rPr>
  </w:style>
  <w:style w:type="paragraph" w:customStyle="1" w:styleId="TableListBullet2">
    <w:name w:val="Table List Bullet 2"/>
    <w:basedOn w:val="TableListBullet"/>
    <w:rsid w:val="003A149A"/>
    <w:pPr>
      <w:tabs>
        <w:tab w:val="left" w:pos="567"/>
        <w:tab w:val="num" w:pos="1077"/>
        <w:tab w:val="num" w:pos="1492"/>
      </w:tabs>
      <w:ind w:left="1077"/>
    </w:pPr>
    <w:rPr>
      <w:rFonts w:eastAsia="Batang"/>
    </w:rPr>
  </w:style>
  <w:style w:type="paragraph" w:styleId="53">
    <w:name w:val="List Bullet 5"/>
    <w:basedOn w:val="ab"/>
    <w:autoRedefine/>
    <w:rsid w:val="003A149A"/>
    <w:pPr>
      <w:keepLines/>
      <w:tabs>
        <w:tab w:val="num" w:pos="1209"/>
        <w:tab w:val="num" w:pos="2506"/>
      </w:tabs>
      <w:spacing w:after="40" w:line="288" w:lineRule="auto"/>
      <w:ind w:left="2506" w:hanging="357"/>
      <w:jc w:val="both"/>
    </w:pPr>
    <w:rPr>
      <w:lang w:eastAsia="en-US"/>
    </w:rPr>
  </w:style>
  <w:style w:type="paragraph" w:styleId="3fa">
    <w:name w:val="List Bullet 3"/>
    <w:basedOn w:val="ab"/>
    <w:autoRedefine/>
    <w:rsid w:val="003A149A"/>
    <w:pPr>
      <w:tabs>
        <w:tab w:val="num" w:pos="926"/>
        <w:tab w:val="num" w:pos="1492"/>
      </w:tabs>
      <w:spacing w:after="120" w:line="288" w:lineRule="auto"/>
      <w:ind w:left="926" w:right="284" w:hanging="360"/>
      <w:jc w:val="both"/>
    </w:pPr>
    <w:rPr>
      <w:color w:val="000000"/>
      <w:lang w:eastAsia="en-US"/>
    </w:rPr>
  </w:style>
  <w:style w:type="paragraph" w:styleId="4b">
    <w:name w:val="List Number 4"/>
    <w:basedOn w:val="ab"/>
    <w:rsid w:val="003A149A"/>
    <w:pPr>
      <w:tabs>
        <w:tab w:val="num" w:pos="1209"/>
      </w:tabs>
      <w:spacing w:after="120" w:line="288" w:lineRule="auto"/>
      <w:ind w:left="1209" w:right="284" w:hanging="360"/>
      <w:jc w:val="both"/>
    </w:pPr>
    <w:rPr>
      <w:color w:val="000000"/>
      <w:lang w:eastAsia="en-US"/>
    </w:rPr>
  </w:style>
  <w:style w:type="paragraph" w:styleId="54">
    <w:name w:val="List Number 5"/>
    <w:basedOn w:val="ab"/>
    <w:rsid w:val="003A149A"/>
    <w:pPr>
      <w:tabs>
        <w:tab w:val="num" w:pos="1492"/>
      </w:tabs>
      <w:spacing w:after="120" w:line="288" w:lineRule="auto"/>
      <w:ind w:left="1492" w:right="284" w:hanging="360"/>
      <w:jc w:val="both"/>
    </w:pPr>
    <w:rPr>
      <w:color w:val="000000"/>
      <w:lang w:eastAsia="en-US"/>
    </w:rPr>
  </w:style>
  <w:style w:type="paragraph" w:customStyle="1" w:styleId="2ff6">
    <w:name w:val="Маркированный 2"/>
    <w:basedOn w:val="2ff5"/>
    <w:autoRedefine/>
    <w:rsid w:val="003A149A"/>
    <w:pPr>
      <w:tabs>
        <w:tab w:val="num" w:pos="1494"/>
        <w:tab w:val="num" w:pos="1718"/>
      </w:tabs>
      <w:spacing w:after="60"/>
      <w:ind w:left="1494" w:hanging="360"/>
      <w:jc w:val="left"/>
    </w:pPr>
  </w:style>
  <w:style w:type="paragraph" w:customStyle="1" w:styleId="affffffffe">
    <w:name w:val="маркированный список"/>
    <w:basedOn w:val="2f6"/>
    <w:rsid w:val="003A149A"/>
    <w:pPr>
      <w:tabs>
        <w:tab w:val="num" w:pos="1114"/>
        <w:tab w:val="num" w:pos="1492"/>
      </w:tabs>
      <w:ind w:left="1208" w:hanging="471"/>
      <w:jc w:val="both"/>
    </w:pPr>
    <w:rPr>
      <w:sz w:val="24"/>
      <w:szCs w:val="24"/>
    </w:rPr>
  </w:style>
  <w:style w:type="paragraph" w:customStyle="1" w:styleId="afffffffff">
    <w:name w:val="Список с точкой"/>
    <w:basedOn w:val="afffffffff0"/>
    <w:rsid w:val="003A149A"/>
    <w:pPr>
      <w:tabs>
        <w:tab w:val="num" w:pos="851"/>
        <w:tab w:val="num" w:pos="1480"/>
      </w:tabs>
      <w:spacing w:before="60" w:after="60" w:line="360" w:lineRule="auto"/>
      <w:ind w:left="851" w:right="0" w:hanging="284"/>
    </w:pPr>
    <w:rPr>
      <w:color w:val="auto"/>
      <w:sz w:val="28"/>
      <w:szCs w:val="28"/>
      <w:lang w:eastAsia="ru-RU"/>
    </w:rPr>
  </w:style>
  <w:style w:type="paragraph" w:styleId="afffffffff0">
    <w:name w:val="Body Text First Indent"/>
    <w:basedOn w:val="af1"/>
    <w:link w:val="afffffffff1"/>
    <w:rsid w:val="003A149A"/>
    <w:pPr>
      <w:spacing w:after="120" w:line="288" w:lineRule="auto"/>
      <w:ind w:left="284" w:right="284" w:firstLine="210"/>
      <w:jc w:val="both"/>
    </w:pPr>
    <w:rPr>
      <w:color w:val="000000"/>
      <w:sz w:val="24"/>
      <w:lang w:eastAsia="en-US"/>
    </w:rPr>
  </w:style>
  <w:style w:type="character" w:customStyle="1" w:styleId="25">
    <w:name w:val="Основной текст Знак2"/>
    <w:aliases w:val="Основной текст таблиц Знак1,в таблице Знак1,таблицы Знак1,в таблицах Знак1, в таблице Знак1, в таблицах Знак2, в таблицах Знак Знак2, в таблицах Знак Знак Знак2, в таблицах Знак Знак Знак Знак1,Oaaee?iue Знак Знак1"/>
    <w:link w:val="af1"/>
    <w:rsid w:val="003A149A"/>
    <w:rPr>
      <w:sz w:val="12"/>
      <w:szCs w:val="24"/>
    </w:rPr>
  </w:style>
  <w:style w:type="character" w:customStyle="1" w:styleId="afffffffff1">
    <w:name w:val="Красная строка Знак"/>
    <w:link w:val="afffffffff0"/>
    <w:rsid w:val="003A149A"/>
    <w:rPr>
      <w:color w:val="000000"/>
      <w:sz w:val="24"/>
      <w:szCs w:val="24"/>
      <w:lang w:eastAsia="en-US"/>
    </w:rPr>
  </w:style>
  <w:style w:type="paragraph" w:customStyle="1" w:styleId="afffffffff2">
    <w:name w:val="Список с чертой"/>
    <w:basedOn w:val="afffffffff"/>
    <w:rsid w:val="003A149A"/>
    <w:pPr>
      <w:tabs>
        <w:tab w:val="clear" w:pos="1480"/>
        <w:tab w:val="num" w:pos="1056"/>
        <w:tab w:val="num" w:pos="1492"/>
      </w:tabs>
      <w:ind w:left="1056" w:hanging="1056"/>
    </w:pPr>
  </w:style>
  <w:style w:type="paragraph" w:customStyle="1" w:styleId="afffffffff3">
    <w:name w:val="Список с номером"/>
    <w:basedOn w:val="afffffffff2"/>
    <w:rsid w:val="003A149A"/>
    <w:pPr>
      <w:tabs>
        <w:tab w:val="clear" w:pos="851"/>
        <w:tab w:val="num" w:pos="696"/>
        <w:tab w:val="num" w:pos="927"/>
      </w:tabs>
      <w:ind w:left="927" w:hanging="696"/>
    </w:pPr>
  </w:style>
  <w:style w:type="paragraph" w:customStyle="1" w:styleId="1fff">
    <w:name w:val="Маркированный 1"/>
    <w:basedOn w:val="afffff5"/>
    <w:autoRedefine/>
    <w:rsid w:val="003A149A"/>
    <w:pPr>
      <w:tabs>
        <w:tab w:val="left" w:pos="1077"/>
        <w:tab w:val="left" w:pos="1152"/>
        <w:tab w:val="num" w:pos="1327"/>
      </w:tabs>
      <w:spacing w:after="60"/>
      <w:ind w:hanging="360"/>
      <w:jc w:val="left"/>
    </w:pPr>
    <w:rPr>
      <w:szCs w:val="24"/>
    </w:rPr>
  </w:style>
  <w:style w:type="paragraph" w:customStyle="1" w:styleId="2ff7">
    <w:name w:val="маркированый список 2"/>
    <w:basedOn w:val="ab"/>
    <w:autoRedefine/>
    <w:rsid w:val="003A149A"/>
    <w:pPr>
      <w:tabs>
        <w:tab w:val="num" w:pos="1492"/>
        <w:tab w:val="num" w:pos="1701"/>
      </w:tabs>
      <w:ind w:left="1701" w:hanging="425"/>
      <w:jc w:val="both"/>
    </w:pPr>
    <w:rPr>
      <w:rFonts w:ascii="HeliosCond" w:hAnsi="HeliosCond" w:cs="HeliosCond"/>
      <w:sz w:val="22"/>
      <w:szCs w:val="22"/>
    </w:rPr>
  </w:style>
  <w:style w:type="paragraph" w:customStyle="1" w:styleId="1fff0">
    <w:name w:val="маркированый список 1"/>
    <w:basedOn w:val="2f6"/>
    <w:autoRedefine/>
    <w:rsid w:val="003A149A"/>
    <w:pPr>
      <w:tabs>
        <w:tab w:val="num" w:pos="926"/>
        <w:tab w:val="num" w:pos="1134"/>
      </w:tabs>
      <w:ind w:left="1134" w:hanging="425"/>
      <w:jc w:val="both"/>
    </w:pPr>
    <w:rPr>
      <w:rFonts w:ascii="HeliosCond" w:hAnsi="HeliosCond" w:cs="HeliosCond"/>
      <w:sz w:val="22"/>
      <w:szCs w:val="22"/>
    </w:rPr>
  </w:style>
  <w:style w:type="paragraph" w:customStyle="1" w:styleId="xl67">
    <w:name w:val="xl67"/>
    <w:basedOn w:val="ab"/>
    <w:rsid w:val="003A149A"/>
    <w:pPr>
      <w:pBdr>
        <w:left w:val="single" w:sz="4" w:space="0" w:color="auto"/>
        <w:right w:val="single" w:sz="4" w:space="0" w:color="auto"/>
      </w:pBdr>
      <w:spacing w:before="100" w:beforeAutospacing="1" w:after="100" w:afterAutospacing="1"/>
      <w:textAlignment w:val="center"/>
    </w:pPr>
    <w:rPr>
      <w:rFonts w:ascii="Arial CYR" w:hAnsi="Arial CYR" w:cs="Arial CYR"/>
    </w:rPr>
  </w:style>
  <w:style w:type="paragraph" w:customStyle="1" w:styleId="1fff1">
    <w:name w:val="Стиль Заголовок 1 + все прописные Междустр.интервал:  полуторный"/>
    <w:basedOn w:val="11"/>
    <w:autoRedefine/>
    <w:rsid w:val="003A149A"/>
    <w:pPr>
      <w:pageBreakBefore/>
      <w:tabs>
        <w:tab w:val="left" w:pos="0"/>
      </w:tabs>
      <w:spacing w:before="240" w:after="60" w:line="360" w:lineRule="auto"/>
      <w:jc w:val="center"/>
    </w:pPr>
    <w:rPr>
      <w:rFonts w:ascii="Times New Roman" w:hAnsi="Times New Roman" w:cs="Times New Roman"/>
      <w:b/>
      <w:bCs/>
      <w:caps/>
      <w:color w:val="000000"/>
      <w:kern w:val="28"/>
      <w:szCs w:val="20"/>
      <w:u w:val="none"/>
      <w:lang w:eastAsia="en-US"/>
    </w:rPr>
  </w:style>
  <w:style w:type="paragraph" w:customStyle="1" w:styleId="1fff2">
    <w:name w:val="Стиль Заголовок 1 + все прописные влево Междустр.интервал:  полут... Знак"/>
    <w:basedOn w:val="11"/>
    <w:autoRedefine/>
    <w:rsid w:val="003A149A"/>
    <w:pPr>
      <w:pageBreakBefore/>
      <w:tabs>
        <w:tab w:val="left" w:pos="0"/>
      </w:tabs>
      <w:spacing w:before="240" w:after="60" w:line="360" w:lineRule="auto"/>
      <w:ind w:left="348"/>
    </w:pPr>
    <w:rPr>
      <w:rFonts w:ascii="Times New Roman" w:hAnsi="Times New Roman" w:cs="Times New Roman"/>
      <w:b/>
      <w:bCs/>
      <w:caps/>
      <w:color w:val="000000"/>
      <w:kern w:val="28"/>
      <w:u w:val="none"/>
      <w:lang w:eastAsia="en-US"/>
    </w:rPr>
  </w:style>
  <w:style w:type="character" w:customStyle="1" w:styleId="1fff3">
    <w:name w:val="Стиль Заголовок 1 + все прописные влево Междустр.интервал:  полут... Знак Знак"/>
    <w:rsid w:val="003A149A"/>
    <w:rPr>
      <w:b/>
      <w:bCs/>
      <w:caps/>
      <w:color w:val="000000"/>
      <w:kern w:val="28"/>
      <w:sz w:val="24"/>
      <w:szCs w:val="24"/>
      <w:lang w:val="ru-RU" w:eastAsia="en-US" w:bidi="ar-SA"/>
    </w:rPr>
  </w:style>
  <w:style w:type="paragraph" w:customStyle="1" w:styleId="125">
    <w:name w:val="Стиль Основной текст с отступом + Первая строка:  125 см Справа: ..."/>
    <w:basedOn w:val="af5"/>
    <w:autoRedefine/>
    <w:rsid w:val="003A149A"/>
    <w:pPr>
      <w:tabs>
        <w:tab w:val="left" w:pos="7560"/>
      </w:tabs>
      <w:spacing w:after="0"/>
      <w:ind w:left="0" w:firstLine="720"/>
      <w:jc w:val="both"/>
    </w:pPr>
    <w:rPr>
      <w:color w:val="000000"/>
      <w:lang w:eastAsia="en-US"/>
    </w:rPr>
  </w:style>
  <w:style w:type="paragraph" w:customStyle="1" w:styleId="1127">
    <w:name w:val="Стиль Заголовок 1 + Слева:  127 см"/>
    <w:basedOn w:val="11"/>
    <w:autoRedefine/>
    <w:rsid w:val="003A149A"/>
    <w:pPr>
      <w:pageBreakBefore/>
      <w:widowControl w:val="0"/>
      <w:spacing w:before="240" w:after="60"/>
      <w:ind w:left="720"/>
      <w:jc w:val="center"/>
    </w:pPr>
    <w:rPr>
      <w:rFonts w:ascii="Times New Roman" w:hAnsi="Times New Roman" w:cs="Times New Roman"/>
      <w:b/>
      <w:bCs/>
      <w:kern w:val="28"/>
      <w:sz w:val="28"/>
      <w:szCs w:val="20"/>
      <w:u w:val="none"/>
    </w:rPr>
  </w:style>
  <w:style w:type="paragraph" w:customStyle="1" w:styleId="A10">
    <w:name w:val="A1"/>
    <w:basedOn w:val="ab"/>
    <w:rsid w:val="003A149A"/>
    <w:pPr>
      <w:tabs>
        <w:tab w:val="num" w:pos="643"/>
      </w:tabs>
      <w:ind w:left="643" w:hanging="360"/>
    </w:pPr>
    <w:rPr>
      <w:color w:val="0000FF"/>
    </w:rPr>
  </w:style>
  <w:style w:type="paragraph" w:customStyle="1" w:styleId="afffffffff4">
    <w:name w:val="Основной стиль"/>
    <w:basedOn w:val="ab"/>
    <w:rsid w:val="003A149A"/>
    <w:pPr>
      <w:spacing w:before="100" w:beforeAutospacing="1" w:after="100" w:afterAutospacing="1"/>
      <w:ind w:left="284" w:firstLine="709"/>
      <w:jc w:val="both"/>
    </w:pPr>
    <w:rPr>
      <w:lang w:eastAsia="en-US"/>
    </w:rPr>
  </w:style>
  <w:style w:type="paragraph" w:customStyle="1" w:styleId="1fff4">
    <w:name w:val="Стиль Заголовок 1 + все прописные"/>
    <w:basedOn w:val="11"/>
    <w:autoRedefine/>
    <w:rsid w:val="003A149A"/>
    <w:pPr>
      <w:pageBreakBefore/>
      <w:tabs>
        <w:tab w:val="left" w:pos="0"/>
      </w:tabs>
      <w:spacing w:before="240" w:after="60"/>
      <w:jc w:val="center"/>
    </w:pPr>
    <w:rPr>
      <w:rFonts w:ascii="Times New Roman" w:hAnsi="Times New Roman" w:cs="Times New Roman"/>
      <w:b/>
      <w:bCs/>
      <w:caps/>
      <w:color w:val="000000"/>
      <w:kern w:val="28"/>
      <w:szCs w:val="20"/>
      <w:u w:val="none"/>
      <w:lang w:eastAsia="en-US"/>
    </w:rPr>
  </w:style>
  <w:style w:type="paragraph" w:customStyle="1" w:styleId="Textkorper2">
    <w:name w:val="Textkorper 2"/>
    <w:basedOn w:val="ab"/>
    <w:rsid w:val="003A149A"/>
    <w:pPr>
      <w:jc w:val="both"/>
    </w:pPr>
    <w:rPr>
      <w:rFonts w:ascii="Arial" w:hAnsi="Arial"/>
      <w:sz w:val="22"/>
      <w:szCs w:val="20"/>
    </w:rPr>
  </w:style>
  <w:style w:type="paragraph" w:customStyle="1" w:styleId="Uberschrift6">
    <w:name w:val="Uberschrift 6"/>
    <w:basedOn w:val="ab"/>
    <w:next w:val="ab"/>
    <w:rsid w:val="003A149A"/>
    <w:pPr>
      <w:keepNext/>
    </w:pPr>
    <w:rPr>
      <w:b/>
      <w:szCs w:val="20"/>
    </w:rPr>
  </w:style>
  <w:style w:type="character" w:customStyle="1" w:styleId="1fff5">
    <w:name w:val="Знак Знак1"/>
    <w:rsid w:val="003A149A"/>
    <w:rPr>
      <w:rFonts w:ascii="Arial" w:hAnsi="Arial" w:cs="Arial" w:hint="default"/>
      <w:b/>
      <w:bCs/>
      <w:sz w:val="28"/>
      <w:szCs w:val="24"/>
      <w:lang w:val="ru-RU" w:eastAsia="ru-RU" w:bidi="ar-SA"/>
    </w:rPr>
  </w:style>
  <w:style w:type="paragraph" w:customStyle="1" w:styleId="a0">
    <w:name w:val="Текст перечисление"/>
    <w:basedOn w:val="ab"/>
    <w:autoRedefine/>
    <w:rsid w:val="003A149A"/>
    <w:pPr>
      <w:numPr>
        <w:numId w:val="12"/>
      </w:numPr>
      <w:tabs>
        <w:tab w:val="left" w:pos="1701"/>
      </w:tabs>
      <w:spacing w:line="360" w:lineRule="auto"/>
      <w:ind w:left="1497" w:hanging="357"/>
      <w:jc w:val="both"/>
    </w:pPr>
    <w:rPr>
      <w:sz w:val="28"/>
      <w:szCs w:val="28"/>
      <w:lang w:eastAsia="ar-SA"/>
    </w:rPr>
  </w:style>
  <w:style w:type="paragraph" w:customStyle="1" w:styleId="afffffffff5">
    <w:name w:val="Список маркированный"/>
    <w:basedOn w:val="ab"/>
    <w:rsid w:val="003A149A"/>
    <w:pPr>
      <w:spacing w:line="360" w:lineRule="auto"/>
      <w:jc w:val="both"/>
    </w:pPr>
    <w:rPr>
      <w:rFonts w:ascii="Arial" w:hAnsi="Arial"/>
      <w:sz w:val="22"/>
      <w:szCs w:val="20"/>
      <w:lang w:eastAsia="ar-SA"/>
    </w:rPr>
  </w:style>
  <w:style w:type="paragraph" w:customStyle="1" w:styleId="1fff6">
    <w:name w:val="Знак Знак Знак1 Знак Знак Знак"/>
    <w:basedOn w:val="ab"/>
    <w:rsid w:val="003A149A"/>
    <w:pPr>
      <w:spacing w:after="160" w:line="240" w:lineRule="exact"/>
    </w:pPr>
    <w:rPr>
      <w:rFonts w:ascii="Verdana" w:hAnsi="Verdana" w:cs="Verdana"/>
      <w:sz w:val="20"/>
      <w:szCs w:val="20"/>
      <w:lang w:val="en-US" w:eastAsia="en-US"/>
    </w:rPr>
  </w:style>
  <w:style w:type="paragraph" w:customStyle="1" w:styleId="Twordizme">
    <w:name w:val="Tword_izme"/>
    <w:basedOn w:val="ab"/>
    <w:link w:val="TwordizmeChar"/>
    <w:rsid w:val="003A149A"/>
    <w:pPr>
      <w:jc w:val="center"/>
    </w:pPr>
    <w:rPr>
      <w:rFonts w:ascii="ISOCPEUR" w:hAnsi="ISOCPEUR"/>
      <w:i/>
      <w:sz w:val="18"/>
    </w:rPr>
  </w:style>
  <w:style w:type="character" w:customStyle="1" w:styleId="TwordizmeChar">
    <w:name w:val="Tword_izme Char"/>
    <w:link w:val="Twordizme"/>
    <w:rsid w:val="003A149A"/>
    <w:rPr>
      <w:rFonts w:ascii="ISOCPEUR" w:hAnsi="ISOCPEUR"/>
      <w:i/>
      <w:sz w:val="18"/>
      <w:szCs w:val="24"/>
    </w:rPr>
  </w:style>
  <w:style w:type="paragraph" w:customStyle="1" w:styleId="Twordfami">
    <w:name w:val="Tword_fami"/>
    <w:basedOn w:val="ab"/>
    <w:rsid w:val="003A149A"/>
    <w:rPr>
      <w:rFonts w:ascii="ISOCPEUR" w:hAnsi="ISOCPEUR" w:cs="Arial"/>
      <w:i/>
      <w:sz w:val="22"/>
      <w:szCs w:val="20"/>
    </w:rPr>
  </w:style>
  <w:style w:type="character" w:customStyle="1" w:styleId="TwordizmeCharChar">
    <w:name w:val="Tword_izme Char Char"/>
    <w:rsid w:val="003A149A"/>
    <w:rPr>
      <w:rFonts w:ascii="ISOCPEUR" w:hAnsi="ISOCPEUR" w:cs="Arial"/>
      <w:i/>
      <w:sz w:val="18"/>
      <w:szCs w:val="18"/>
      <w:lang w:val="ru-RU" w:eastAsia="ru-RU" w:bidi="ar-SA"/>
    </w:rPr>
  </w:style>
  <w:style w:type="paragraph" w:customStyle="1" w:styleId="Tworddate">
    <w:name w:val="Tword_date"/>
    <w:basedOn w:val="ab"/>
    <w:link w:val="TworddateChar"/>
    <w:rsid w:val="003A149A"/>
    <w:pPr>
      <w:jc w:val="center"/>
    </w:pPr>
    <w:rPr>
      <w:rFonts w:ascii="ISOCPEUR" w:hAnsi="ISOCPEUR"/>
      <w:i/>
      <w:sz w:val="16"/>
    </w:rPr>
  </w:style>
  <w:style w:type="character" w:customStyle="1" w:styleId="TwordcopyformatChar">
    <w:name w:val="Tword_copy_format Char"/>
    <w:link w:val="Twordcopyformat"/>
    <w:rsid w:val="003A149A"/>
    <w:rPr>
      <w:rFonts w:ascii="ISOCPEUR" w:hAnsi="ISOCPEUR" w:cs="Arial"/>
      <w:i/>
      <w:sz w:val="22"/>
    </w:rPr>
  </w:style>
  <w:style w:type="paragraph" w:customStyle="1" w:styleId="Twordaddfielddate">
    <w:name w:val="Tword_add_field_date"/>
    <w:basedOn w:val="ab"/>
    <w:rsid w:val="003A149A"/>
    <w:pPr>
      <w:jc w:val="right"/>
    </w:pPr>
    <w:rPr>
      <w:rFonts w:ascii="ISOCPEUR" w:hAnsi="ISOCPEUR"/>
      <w:i/>
      <w:sz w:val="22"/>
    </w:rPr>
  </w:style>
  <w:style w:type="paragraph" w:customStyle="1" w:styleId="Twordcopyformat">
    <w:name w:val="Tword_copy_format"/>
    <w:basedOn w:val="ab"/>
    <w:link w:val="TwordcopyformatChar"/>
    <w:rsid w:val="003A149A"/>
    <w:pPr>
      <w:jc w:val="center"/>
    </w:pPr>
    <w:rPr>
      <w:rFonts w:ascii="ISOCPEUR" w:hAnsi="ISOCPEUR" w:cs="Arial"/>
      <w:i/>
      <w:sz w:val="22"/>
      <w:szCs w:val="20"/>
    </w:rPr>
  </w:style>
  <w:style w:type="paragraph" w:customStyle="1" w:styleId="Twordoboz">
    <w:name w:val="Tword_oboz"/>
    <w:basedOn w:val="ab"/>
    <w:rsid w:val="003A149A"/>
    <w:pPr>
      <w:jc w:val="center"/>
    </w:pPr>
    <w:rPr>
      <w:rFonts w:ascii="ISOCPEUR" w:hAnsi="ISOCPEUR" w:cs="Arial"/>
      <w:i/>
      <w:sz w:val="36"/>
      <w:szCs w:val="36"/>
    </w:rPr>
  </w:style>
  <w:style w:type="paragraph" w:customStyle="1" w:styleId="Twordnaim">
    <w:name w:val="Tword_naim"/>
    <w:basedOn w:val="ab"/>
    <w:rsid w:val="003A149A"/>
    <w:pPr>
      <w:jc w:val="center"/>
    </w:pPr>
    <w:rPr>
      <w:rFonts w:ascii="ISOCPEUR" w:hAnsi="ISOCPEUR" w:cs="Arial"/>
      <w:i/>
      <w:sz w:val="28"/>
      <w:szCs w:val="28"/>
    </w:rPr>
  </w:style>
  <w:style w:type="paragraph" w:customStyle="1" w:styleId="Twordpage">
    <w:name w:val="Tword_page"/>
    <w:basedOn w:val="ab"/>
    <w:rsid w:val="003A149A"/>
    <w:pPr>
      <w:jc w:val="center"/>
    </w:pPr>
    <w:rPr>
      <w:rFonts w:ascii="Arial" w:hAnsi="Arial"/>
      <w:i/>
      <w:sz w:val="18"/>
    </w:rPr>
  </w:style>
  <w:style w:type="paragraph" w:customStyle="1" w:styleId="Twordnormal">
    <w:name w:val="Tword_normal"/>
    <w:basedOn w:val="ab"/>
    <w:link w:val="Twordnormal0"/>
    <w:rsid w:val="003A149A"/>
    <w:pPr>
      <w:ind w:firstLine="709"/>
      <w:jc w:val="both"/>
    </w:pPr>
    <w:rPr>
      <w:rFonts w:ascii="ISOCPEUR" w:hAnsi="ISOCPEUR"/>
      <w:i/>
      <w:sz w:val="28"/>
    </w:rPr>
  </w:style>
  <w:style w:type="character" w:customStyle="1" w:styleId="TworddateChar">
    <w:name w:val="Tword_date Char"/>
    <w:link w:val="Tworddate"/>
    <w:rsid w:val="003A149A"/>
    <w:rPr>
      <w:rFonts w:ascii="ISOCPEUR" w:hAnsi="ISOCPEUR"/>
      <w:i/>
      <w:sz w:val="16"/>
      <w:szCs w:val="24"/>
    </w:rPr>
  </w:style>
  <w:style w:type="paragraph" w:customStyle="1" w:styleId="Twordfirm">
    <w:name w:val="Tword_firm"/>
    <w:basedOn w:val="ab"/>
    <w:link w:val="TwordfirmCharChar"/>
    <w:rsid w:val="003A149A"/>
    <w:pPr>
      <w:jc w:val="center"/>
    </w:pPr>
    <w:rPr>
      <w:rFonts w:ascii="ISOCPEUR" w:hAnsi="ISOCPEUR" w:cs="Arial"/>
      <w:i/>
    </w:rPr>
  </w:style>
  <w:style w:type="character" w:customStyle="1" w:styleId="TwordfirmCharChar">
    <w:name w:val="Tword_firm Char Char"/>
    <w:link w:val="Twordfirm"/>
    <w:rsid w:val="003A149A"/>
    <w:rPr>
      <w:rFonts w:ascii="ISOCPEUR" w:hAnsi="ISOCPEUR" w:cs="Arial"/>
      <w:i/>
      <w:sz w:val="24"/>
      <w:szCs w:val="24"/>
    </w:rPr>
  </w:style>
  <w:style w:type="paragraph" w:customStyle="1" w:styleId="Twordlitlistlistov">
    <w:name w:val="Tword_lit_list_listov"/>
    <w:basedOn w:val="ab"/>
    <w:rsid w:val="003A149A"/>
    <w:pPr>
      <w:widowControl w:val="0"/>
      <w:adjustRightInd w:val="0"/>
      <w:jc w:val="center"/>
      <w:textAlignment w:val="baseline"/>
    </w:pPr>
    <w:rPr>
      <w:rFonts w:ascii="ISOCPEUR" w:hAnsi="ISOCPEUR" w:cs="Arial"/>
      <w:i/>
      <w:sz w:val="22"/>
      <w:szCs w:val="18"/>
    </w:rPr>
  </w:style>
  <w:style w:type="paragraph" w:customStyle="1" w:styleId="Twordpagenumber">
    <w:name w:val="Tword_page_number"/>
    <w:basedOn w:val="Twordlitlistlistov"/>
    <w:rsid w:val="003A149A"/>
    <w:rPr>
      <w:sz w:val="24"/>
      <w:lang w:val="en-US"/>
    </w:rPr>
  </w:style>
  <w:style w:type="paragraph" w:customStyle="1" w:styleId="Twordlitera">
    <w:name w:val="Tword_litera"/>
    <w:basedOn w:val="Twordlitlistlistov"/>
    <w:rsid w:val="003A149A"/>
    <w:rPr>
      <w:sz w:val="18"/>
    </w:rPr>
  </w:style>
  <w:style w:type="paragraph" w:customStyle="1" w:styleId="Twordaddfieldtext">
    <w:name w:val="Tword_add_field_text"/>
    <w:basedOn w:val="ab"/>
    <w:rsid w:val="003A149A"/>
    <w:pPr>
      <w:widowControl w:val="0"/>
      <w:adjustRightInd w:val="0"/>
      <w:jc w:val="center"/>
      <w:textAlignment w:val="baseline"/>
    </w:pPr>
    <w:rPr>
      <w:rFonts w:ascii="ISOCPEUR" w:hAnsi="ISOCPEUR" w:cs="Arial"/>
      <w:i/>
      <w:sz w:val="22"/>
      <w:szCs w:val="20"/>
    </w:rPr>
  </w:style>
  <w:style w:type="paragraph" w:customStyle="1" w:styleId="Twordaddfieldheads">
    <w:name w:val="Tword_add_field_heads"/>
    <w:basedOn w:val="ab"/>
    <w:rsid w:val="003A149A"/>
    <w:pPr>
      <w:widowControl w:val="0"/>
      <w:adjustRightInd w:val="0"/>
      <w:jc w:val="center"/>
      <w:textAlignment w:val="baseline"/>
    </w:pPr>
    <w:rPr>
      <w:rFonts w:ascii="ISOCPEUR" w:hAnsi="ISOCPEUR" w:cs="Arial"/>
      <w:i/>
      <w:sz w:val="22"/>
      <w:szCs w:val="20"/>
    </w:rPr>
  </w:style>
  <w:style w:type="paragraph" w:customStyle="1" w:styleId="Twordtdoc">
    <w:name w:val="Tword_tdoc"/>
    <w:basedOn w:val="ab"/>
    <w:rsid w:val="003A149A"/>
    <w:pPr>
      <w:jc w:val="center"/>
    </w:pPr>
    <w:rPr>
      <w:rFonts w:ascii="ISOCPEUR" w:hAnsi="ISOCPEUR" w:cs="Arial"/>
      <w:i/>
      <w:sz w:val="20"/>
      <w:szCs w:val="20"/>
      <w:lang w:val="en-US"/>
    </w:rPr>
  </w:style>
  <w:style w:type="character" w:customStyle="1" w:styleId="Twordnormal0">
    <w:name w:val="Tword_normal Знак"/>
    <w:link w:val="Twordnormal"/>
    <w:rsid w:val="003A149A"/>
    <w:rPr>
      <w:rFonts w:ascii="ISOCPEUR" w:hAnsi="ISOCPEUR"/>
      <w:i/>
      <w:sz w:val="28"/>
      <w:szCs w:val="24"/>
    </w:rPr>
  </w:style>
  <w:style w:type="paragraph" w:customStyle="1" w:styleId="TwordLRheads">
    <w:name w:val="Tword_LR_heads"/>
    <w:basedOn w:val="ab"/>
    <w:rsid w:val="003A149A"/>
    <w:pPr>
      <w:widowControl w:val="0"/>
      <w:adjustRightInd w:val="0"/>
      <w:spacing w:line="360" w:lineRule="atLeast"/>
      <w:jc w:val="center"/>
      <w:textAlignment w:val="baseline"/>
    </w:pPr>
    <w:rPr>
      <w:rFonts w:ascii="ISOCPEUR" w:hAnsi="ISOCPEUR"/>
      <w:i/>
    </w:rPr>
  </w:style>
  <w:style w:type="paragraph" w:customStyle="1" w:styleId="TwordLRhead">
    <w:name w:val="Tword_LR_head"/>
    <w:basedOn w:val="TwordLRheads"/>
    <w:rsid w:val="003A149A"/>
    <w:pPr>
      <w:spacing w:line="480" w:lineRule="auto"/>
    </w:pPr>
    <w:rPr>
      <w:sz w:val="32"/>
    </w:rPr>
  </w:style>
  <w:style w:type="paragraph" w:customStyle="1" w:styleId="TwordLRContent">
    <w:name w:val="Tword_LR_Content"/>
    <w:basedOn w:val="Twordizme"/>
    <w:rsid w:val="003A149A"/>
    <w:pPr>
      <w:widowControl w:val="0"/>
      <w:adjustRightInd w:val="0"/>
      <w:textAlignment w:val="baseline"/>
    </w:pPr>
    <w:rPr>
      <w:rFonts w:cs="Arial"/>
      <w:sz w:val="22"/>
      <w:szCs w:val="18"/>
    </w:rPr>
  </w:style>
  <w:style w:type="paragraph" w:customStyle="1" w:styleId="DefaultParagraphFontParaCharChar0">
    <w:name w:val="Default Paragraph Font Para Char Char Знак Знак Знак Знак"/>
    <w:basedOn w:val="ab"/>
    <w:rsid w:val="003A149A"/>
    <w:pPr>
      <w:spacing w:after="160" w:line="240" w:lineRule="exact"/>
    </w:pPr>
    <w:rPr>
      <w:rFonts w:ascii="Verdana" w:hAnsi="Verdana" w:cs="Verdana"/>
      <w:sz w:val="20"/>
      <w:szCs w:val="20"/>
      <w:lang w:val="en-US" w:eastAsia="en-US"/>
    </w:rPr>
  </w:style>
  <w:style w:type="paragraph" w:customStyle="1" w:styleId="ArialNarrow14">
    <w:name w:val="Стиль (латиница) Arial Narrow 14 пт"/>
    <w:basedOn w:val="ab"/>
    <w:link w:val="ArialNarrow140"/>
    <w:rsid w:val="003A149A"/>
    <w:pPr>
      <w:ind w:firstLine="709"/>
      <w:jc w:val="both"/>
    </w:pPr>
    <w:rPr>
      <w:rFonts w:ascii="Arial Narrow" w:eastAsia="SimSun" w:hAnsi="Arial Narrow"/>
      <w:color w:val="000000"/>
      <w:sz w:val="28"/>
      <w:szCs w:val="28"/>
    </w:rPr>
  </w:style>
  <w:style w:type="character" w:customStyle="1" w:styleId="ArialNarrow140">
    <w:name w:val="Стиль (латиница) Arial Narrow 14 пт Знак"/>
    <w:link w:val="ArialNarrow14"/>
    <w:rsid w:val="003A149A"/>
    <w:rPr>
      <w:rFonts w:ascii="Arial Narrow" w:eastAsia="SimSun" w:hAnsi="Arial Narrow"/>
      <w:color w:val="000000"/>
      <w:sz w:val="28"/>
      <w:szCs w:val="28"/>
    </w:rPr>
  </w:style>
  <w:style w:type="paragraph" w:customStyle="1" w:styleId="afffffffff6">
    <w:name w:val="Раздел"/>
    <w:basedOn w:val="ab"/>
    <w:rsid w:val="003A149A"/>
    <w:pPr>
      <w:suppressAutoHyphens/>
      <w:ind w:firstLine="709"/>
      <w:jc w:val="both"/>
    </w:pPr>
    <w:rPr>
      <w:rFonts w:ascii="Arial Narrow" w:eastAsia="SimSun" w:hAnsi="Arial Narrow" w:cs="Arial"/>
      <w:b/>
      <w:caps/>
      <w:sz w:val="28"/>
      <w:szCs w:val="28"/>
    </w:rPr>
  </w:style>
  <w:style w:type="character" w:customStyle="1" w:styleId="affff4">
    <w:name w:val="Заголовок Знак"/>
    <w:link w:val="1f1"/>
    <w:rsid w:val="00840E97"/>
    <w:rPr>
      <w:rFonts w:ascii="Albany" w:eastAsia="MS Mincho" w:hAnsi="Albany" w:cs="Tahoma"/>
      <w:sz w:val="28"/>
      <w:szCs w:val="28"/>
      <w:lang w:eastAsia="ar-SA"/>
    </w:rPr>
  </w:style>
  <w:style w:type="paragraph" w:customStyle="1" w:styleId="DefaultParagraphFontParaCharCharCharCharCharCharCharChar1">
    <w:name w:val="Default Paragraph Font Para Char Char Char Знак Знак Char Char Char Char Char1"/>
    <w:basedOn w:val="ab"/>
    <w:rsid w:val="00823868"/>
    <w:pPr>
      <w:spacing w:after="160" w:line="240" w:lineRule="exact"/>
    </w:pPr>
    <w:rPr>
      <w:rFonts w:ascii="Verdana" w:hAnsi="Verdana" w:cs="Verdana"/>
      <w:sz w:val="20"/>
      <w:szCs w:val="20"/>
      <w:lang w:val="en-US" w:eastAsia="en-US"/>
    </w:rPr>
  </w:style>
  <w:style w:type="paragraph" w:customStyle="1" w:styleId="afffffffff7">
    <w:name w:val="Заголовок стиха"/>
    <w:basedOn w:val="ab"/>
    <w:rsid w:val="00823868"/>
    <w:pPr>
      <w:widowControl w:val="0"/>
      <w:tabs>
        <w:tab w:val="left" w:pos="720"/>
      </w:tabs>
      <w:suppressAutoHyphens/>
      <w:autoSpaceDE w:val="0"/>
      <w:autoSpaceDN w:val="0"/>
      <w:adjustRightInd w:val="0"/>
    </w:pPr>
    <w:rPr>
      <w:sz w:val="28"/>
      <w:szCs w:val="34"/>
    </w:rPr>
  </w:style>
  <w:style w:type="paragraph" w:customStyle="1" w:styleId="BHeader">
    <w:name w:val="B_Header"/>
    <w:basedOn w:val="ab"/>
    <w:rsid w:val="00823868"/>
    <w:pPr>
      <w:keepNext/>
      <w:keepLines/>
      <w:suppressLineNumbers/>
      <w:spacing w:line="320" w:lineRule="exact"/>
      <w:jc w:val="center"/>
    </w:pPr>
    <w:rPr>
      <w:rFonts w:ascii="Arial" w:hAnsi="Arial"/>
      <w:b/>
      <w:sz w:val="28"/>
      <w:szCs w:val="20"/>
    </w:rPr>
  </w:style>
  <w:style w:type="paragraph" w:customStyle="1" w:styleId="Source">
    <w:name w:val="Source"/>
    <w:basedOn w:val="ab"/>
    <w:rsid w:val="00823868"/>
    <w:pPr>
      <w:suppressLineNumbers/>
      <w:spacing w:line="250" w:lineRule="exact"/>
      <w:jc w:val="both"/>
    </w:pPr>
    <w:rPr>
      <w:rFonts w:ascii="Arial" w:hAnsi="Arial"/>
      <w:b/>
      <w:sz w:val="28"/>
      <w:szCs w:val="20"/>
    </w:rPr>
  </w:style>
  <w:style w:type="paragraph" w:customStyle="1" w:styleId="12715">
    <w:name w:val="Стиль Основной текст + Первая строка:  127 см междустрочный  15..."/>
    <w:basedOn w:val="af1"/>
    <w:rsid w:val="00823868"/>
    <w:pPr>
      <w:suppressAutoHyphens/>
      <w:spacing w:line="360" w:lineRule="auto"/>
      <w:ind w:firstLine="720"/>
      <w:jc w:val="both"/>
    </w:pPr>
    <w:rPr>
      <w:sz w:val="24"/>
      <w:szCs w:val="20"/>
    </w:rPr>
  </w:style>
  <w:style w:type="paragraph" w:customStyle="1" w:styleId="150">
    <w:name w:val="Стиль Основной текст + междустрочный  15 строки"/>
    <w:basedOn w:val="af1"/>
    <w:rsid w:val="00823868"/>
    <w:pPr>
      <w:suppressAutoHyphens/>
      <w:spacing w:line="360" w:lineRule="auto"/>
      <w:jc w:val="both"/>
    </w:pPr>
    <w:rPr>
      <w:sz w:val="24"/>
      <w:szCs w:val="20"/>
    </w:rPr>
  </w:style>
  <w:style w:type="paragraph" w:customStyle="1" w:styleId="151">
    <w:name w:val="Стиль По ширине междустрочный  15 строки"/>
    <w:basedOn w:val="ab"/>
    <w:rsid w:val="00823868"/>
    <w:pPr>
      <w:suppressAutoHyphens/>
      <w:spacing w:line="360" w:lineRule="auto"/>
      <w:jc w:val="both"/>
    </w:pPr>
    <w:rPr>
      <w:szCs w:val="20"/>
    </w:rPr>
  </w:style>
  <w:style w:type="paragraph" w:customStyle="1" w:styleId="152">
    <w:name w:val="Стиль междустрочный  15 строки"/>
    <w:basedOn w:val="ab"/>
    <w:rsid w:val="00823868"/>
    <w:pPr>
      <w:suppressAutoHyphens/>
      <w:spacing w:line="360" w:lineRule="auto"/>
      <w:jc w:val="both"/>
    </w:pPr>
    <w:rPr>
      <w:szCs w:val="20"/>
    </w:rPr>
  </w:style>
  <w:style w:type="paragraph" w:styleId="afffffffff8">
    <w:name w:val="Revision"/>
    <w:hidden/>
    <w:uiPriority w:val="99"/>
    <w:semiHidden/>
    <w:rsid w:val="00823868"/>
    <w:rPr>
      <w:rFonts w:ascii="Calibri" w:eastAsia="Calibri" w:hAnsi="Calibri" w:cs="Calibri"/>
      <w:color w:val="000000"/>
      <w:sz w:val="22"/>
      <w:szCs w:val="22"/>
    </w:rPr>
  </w:style>
  <w:style w:type="paragraph" w:customStyle="1" w:styleId="02">
    <w:name w:val="0_Ячейка_таблицы"/>
    <w:basedOn w:val="ab"/>
    <w:link w:val="03"/>
    <w:rsid w:val="00823868"/>
    <w:pPr>
      <w:jc w:val="center"/>
    </w:pPr>
    <w:rPr>
      <w:rFonts w:eastAsia="Calibri"/>
      <w:color w:val="000000"/>
      <w:sz w:val="22"/>
      <w:szCs w:val="22"/>
    </w:rPr>
  </w:style>
  <w:style w:type="character" w:customStyle="1" w:styleId="03">
    <w:name w:val="0_Ячейка_таблицы Знак"/>
    <w:basedOn w:val="ac"/>
    <w:link w:val="02"/>
    <w:rsid w:val="00823868"/>
    <w:rPr>
      <w:rFonts w:eastAsia="Calibri"/>
      <w:color w:val="000000"/>
      <w:sz w:val="22"/>
      <w:szCs w:val="22"/>
    </w:rPr>
  </w:style>
  <w:style w:type="paragraph" w:customStyle="1" w:styleId="-c">
    <w:name w:val="ПЗ-Центр_Оглавление"/>
    <w:basedOn w:val="ab"/>
    <w:link w:val="-d"/>
    <w:rsid w:val="00823868"/>
    <w:pPr>
      <w:keepNext/>
      <w:spacing w:before="240" w:after="120" w:line="360" w:lineRule="auto"/>
      <w:jc w:val="center"/>
    </w:pPr>
    <w:rPr>
      <w:rFonts w:ascii="Calibri" w:hAnsi="Calibri" w:cs="Arial"/>
      <w:b/>
      <w:szCs w:val="28"/>
    </w:rPr>
  </w:style>
  <w:style w:type="character" w:customStyle="1" w:styleId="-d">
    <w:name w:val="ПЗ-Центр_Оглавление Знак"/>
    <w:basedOn w:val="ac"/>
    <w:link w:val="-c"/>
    <w:rsid w:val="00823868"/>
    <w:rPr>
      <w:rFonts w:ascii="Calibri" w:hAnsi="Calibri" w:cs="Arial"/>
      <w:b/>
      <w:sz w:val="24"/>
      <w:szCs w:val="28"/>
    </w:rPr>
  </w:style>
  <w:style w:type="paragraph" w:customStyle="1" w:styleId="stage">
    <w:name w:val="stage"/>
    <w:rsid w:val="00823868"/>
    <w:pPr>
      <w:spacing w:before="20"/>
      <w:ind w:left="28"/>
      <w:jc w:val="center"/>
    </w:pPr>
    <w:rPr>
      <w:rFonts w:ascii="Arial" w:hAnsi="Arial"/>
      <w:noProof/>
      <w:sz w:val="16"/>
      <w:lang w:val="en-US" w:eastAsia="en-US"/>
    </w:rPr>
  </w:style>
  <w:style w:type="paragraph" w:customStyle="1" w:styleId="name">
    <w:name w:val="name"/>
    <w:rsid w:val="00823868"/>
    <w:pPr>
      <w:jc w:val="center"/>
    </w:pPr>
    <w:rPr>
      <w:rFonts w:ascii="Arial" w:hAnsi="Arial"/>
      <w:sz w:val="22"/>
      <w:lang w:val="en-US" w:eastAsia="en-US"/>
    </w:rPr>
  </w:style>
  <w:style w:type="paragraph" w:customStyle="1" w:styleId="number">
    <w:name w:val="number"/>
    <w:rsid w:val="00823868"/>
    <w:pPr>
      <w:jc w:val="center"/>
    </w:pPr>
    <w:rPr>
      <w:rFonts w:ascii="Arial" w:hAnsi="Arial"/>
      <w:noProof/>
      <w:sz w:val="24"/>
      <w:lang w:val="en-US" w:eastAsia="en-US"/>
    </w:rPr>
  </w:style>
  <w:style w:type="paragraph" w:customStyle="1" w:styleId="rev">
    <w:name w:val="rev"/>
    <w:rsid w:val="00823868"/>
    <w:pPr>
      <w:spacing w:before="40"/>
      <w:jc w:val="center"/>
    </w:pPr>
    <w:rPr>
      <w:rFonts w:ascii="Arial" w:hAnsi="Arial"/>
      <w:sz w:val="16"/>
      <w:lang w:val="en-US" w:eastAsia="en-US"/>
    </w:rPr>
  </w:style>
  <w:style w:type="paragraph" w:customStyle="1" w:styleId="chief">
    <w:name w:val="chief"/>
    <w:rsid w:val="00823868"/>
    <w:pPr>
      <w:spacing w:before="20"/>
      <w:ind w:left="28"/>
    </w:pPr>
    <w:rPr>
      <w:rFonts w:ascii="Arial" w:hAnsi="Arial"/>
      <w:sz w:val="16"/>
      <w:lang w:val="en-US" w:eastAsia="en-US"/>
    </w:rPr>
  </w:style>
  <w:style w:type="paragraph" w:customStyle="1" w:styleId="katr">
    <w:name w:val="katr"/>
    <w:rsid w:val="00823868"/>
    <w:pPr>
      <w:spacing w:before="20"/>
      <w:ind w:left="28"/>
    </w:pPr>
    <w:rPr>
      <w:rFonts w:ascii="Arial" w:hAnsi="Arial"/>
      <w:spacing w:val="-8"/>
      <w:sz w:val="14"/>
      <w:lang w:val="en-US" w:eastAsia="en-US"/>
    </w:rPr>
  </w:style>
  <w:style w:type="paragraph" w:customStyle="1" w:styleId="total">
    <w:name w:val="total"/>
    <w:rsid w:val="00823868"/>
    <w:pPr>
      <w:spacing w:before="20"/>
      <w:jc w:val="center"/>
    </w:pPr>
    <w:rPr>
      <w:rFonts w:ascii="Arial" w:hAnsi="Arial"/>
      <w:noProof/>
      <w:sz w:val="14"/>
      <w:lang w:val="en-US" w:eastAsia="en-US"/>
    </w:rPr>
  </w:style>
  <w:style w:type="paragraph" w:customStyle="1" w:styleId="Oeo">
    <w:name w:val="Oeo?"/>
    <w:rsid w:val="00823868"/>
    <w:pPr>
      <w:jc w:val="center"/>
    </w:pPr>
    <w:rPr>
      <w:rFonts w:ascii="Arial" w:hAnsi="Arial"/>
      <w:noProof/>
      <w:sz w:val="24"/>
      <w:lang w:val="en-US" w:eastAsia="en-US"/>
    </w:rPr>
  </w:style>
  <w:style w:type="paragraph" w:customStyle="1" w:styleId="iaeiaiiaaiea">
    <w:name w:val="iaeiaiiaaiea"/>
    <w:rsid w:val="00823868"/>
    <w:pPr>
      <w:jc w:val="center"/>
    </w:pPr>
    <w:rPr>
      <w:rFonts w:ascii="Arial" w:hAnsi="Arial"/>
      <w:noProof/>
      <w:sz w:val="22"/>
      <w:lang w:val="en-US" w:eastAsia="en-US"/>
    </w:rPr>
  </w:style>
  <w:style w:type="paragraph" w:customStyle="1" w:styleId="eci">
    <w:name w:val="eci"/>
    <w:rsid w:val="00823868"/>
    <w:pPr>
      <w:spacing w:before="40"/>
      <w:jc w:val="center"/>
    </w:pPr>
    <w:rPr>
      <w:rFonts w:ascii="Arial" w:hAnsi="Arial"/>
      <w:noProof/>
      <w:sz w:val="18"/>
      <w:lang w:val="en-US" w:eastAsia="en-US"/>
    </w:rPr>
  </w:style>
  <w:style w:type="paragraph" w:customStyle="1" w:styleId="aieiinou">
    <w:name w:val="aie?iinou"/>
    <w:rsid w:val="00823868"/>
    <w:pPr>
      <w:ind w:left="28"/>
    </w:pPr>
    <w:rPr>
      <w:rFonts w:ascii="Arial" w:hAnsi="Arial"/>
      <w:noProof/>
      <w:lang w:val="en-US" w:eastAsia="en-US"/>
    </w:rPr>
  </w:style>
  <w:style w:type="paragraph" w:customStyle="1" w:styleId="noaaey">
    <w:name w:val="noaaey"/>
    <w:rsid w:val="00823868"/>
    <w:pPr>
      <w:jc w:val="center"/>
    </w:pPr>
    <w:rPr>
      <w:rFonts w:ascii="Arial" w:hAnsi="Arial"/>
      <w:noProof/>
      <w:lang w:val="en-US" w:eastAsia="en-US"/>
    </w:rPr>
  </w:style>
  <w:style w:type="paragraph" w:customStyle="1" w:styleId="afffffffff9">
    <w:name w:val="Чертежный"/>
    <w:rsid w:val="00823868"/>
    <w:pPr>
      <w:jc w:val="both"/>
    </w:pPr>
    <w:rPr>
      <w:rFonts w:ascii="ISOCPEUR" w:hAnsi="ISOCPEUR"/>
      <w:i/>
      <w:sz w:val="28"/>
      <w:lang w:val="uk-UA"/>
    </w:rPr>
  </w:style>
  <w:style w:type="character" w:customStyle="1" w:styleId="bheader-tovar">
    <w:name w:val="b_header-tovar"/>
    <w:basedOn w:val="ac"/>
    <w:rsid w:val="00823868"/>
  </w:style>
  <w:style w:type="character" w:customStyle="1" w:styleId="apple-style-span">
    <w:name w:val="apple-style-span"/>
    <w:basedOn w:val="ac"/>
    <w:rsid w:val="00823868"/>
  </w:style>
  <w:style w:type="character" w:customStyle="1" w:styleId="apple-converted-space">
    <w:name w:val="apple-converted-space"/>
    <w:basedOn w:val="ac"/>
    <w:rsid w:val="00823868"/>
  </w:style>
  <w:style w:type="paragraph" w:customStyle="1" w:styleId="2ff8">
    <w:name w:val="Уровень2"/>
    <w:basedOn w:val="af5"/>
    <w:link w:val="2CharChar"/>
    <w:rsid w:val="00823868"/>
    <w:pPr>
      <w:widowControl w:val="0"/>
      <w:tabs>
        <w:tab w:val="num" w:pos="1560"/>
      </w:tabs>
      <w:spacing w:after="0" w:line="360" w:lineRule="auto"/>
      <w:ind w:left="426" w:firstLine="567"/>
      <w:jc w:val="both"/>
    </w:pPr>
    <w:rPr>
      <w:rFonts w:ascii="Arial" w:hAnsi="Arial"/>
      <w:lang w:eastAsia="en-US"/>
    </w:rPr>
  </w:style>
  <w:style w:type="character" w:customStyle="1" w:styleId="2CharChar">
    <w:name w:val="Уровень2 Char Char"/>
    <w:basedOn w:val="ac"/>
    <w:link w:val="2ff8"/>
    <w:rsid w:val="00823868"/>
    <w:rPr>
      <w:rFonts w:ascii="Arial" w:hAnsi="Arial"/>
      <w:sz w:val="24"/>
      <w:szCs w:val="24"/>
      <w:lang w:eastAsia="en-US"/>
    </w:rPr>
  </w:style>
  <w:style w:type="paragraph" w:customStyle="1" w:styleId="1fff7">
    <w:name w:val="уровень1"/>
    <w:basedOn w:val="affa"/>
    <w:rsid w:val="00823868"/>
    <w:pPr>
      <w:tabs>
        <w:tab w:val="left" w:pos="2268"/>
      </w:tabs>
      <w:ind w:left="0" w:right="-1701"/>
      <w:jc w:val="both"/>
    </w:pPr>
    <w:rPr>
      <w:rFonts w:ascii="Arial" w:eastAsia="Times New Roman" w:hAnsi="Arial" w:cs="Arial"/>
      <w:sz w:val="24"/>
      <w:szCs w:val="24"/>
      <w:lang w:eastAsia="ru-RU"/>
    </w:rPr>
  </w:style>
  <w:style w:type="paragraph" w:customStyle="1" w:styleId="xl52">
    <w:name w:val="xl52"/>
    <w:basedOn w:val="ab"/>
    <w:rsid w:val="00823868"/>
    <w:pPr>
      <w:pBdr>
        <w:left w:val="single" w:sz="8" w:space="0" w:color="auto"/>
        <w:right w:val="single" w:sz="4" w:space="0" w:color="auto"/>
      </w:pBdr>
      <w:spacing w:before="100" w:beforeAutospacing="1" w:after="100" w:afterAutospacing="1"/>
    </w:pPr>
    <w:rPr>
      <w:rFonts w:ascii="Calibri" w:hAnsi="Calibri"/>
    </w:rPr>
  </w:style>
  <w:style w:type="paragraph" w:customStyle="1" w:styleId="xl53">
    <w:name w:val="xl53"/>
    <w:basedOn w:val="ab"/>
    <w:rsid w:val="00823868"/>
    <w:pPr>
      <w:pBdr>
        <w:top w:val="single" w:sz="8" w:space="0" w:color="auto"/>
        <w:left w:val="single" w:sz="4" w:space="0" w:color="auto"/>
        <w:right w:val="single" w:sz="4" w:space="0" w:color="auto"/>
      </w:pBdr>
      <w:spacing w:before="100" w:beforeAutospacing="1" w:after="100" w:afterAutospacing="1"/>
    </w:pPr>
    <w:rPr>
      <w:rFonts w:ascii="Calibri" w:hAnsi="Calibri"/>
    </w:rPr>
  </w:style>
  <w:style w:type="paragraph" w:customStyle="1" w:styleId="xl54">
    <w:name w:val="xl54"/>
    <w:basedOn w:val="ab"/>
    <w:rsid w:val="00823868"/>
    <w:pPr>
      <w:pBdr>
        <w:top w:val="single" w:sz="8" w:space="0" w:color="auto"/>
        <w:left w:val="single" w:sz="4" w:space="0" w:color="auto"/>
        <w:right w:val="single" w:sz="8" w:space="0" w:color="auto"/>
      </w:pBdr>
      <w:spacing w:before="100" w:beforeAutospacing="1" w:after="100" w:afterAutospacing="1"/>
    </w:pPr>
    <w:rPr>
      <w:rFonts w:ascii="Calibri" w:hAnsi="Calibri"/>
    </w:rPr>
  </w:style>
  <w:style w:type="paragraph" w:customStyle="1" w:styleId="xl55">
    <w:name w:val="xl55"/>
    <w:basedOn w:val="ab"/>
    <w:rsid w:val="00823868"/>
    <w:pPr>
      <w:spacing w:before="100" w:beforeAutospacing="1" w:after="100" w:afterAutospacing="1"/>
    </w:pPr>
    <w:rPr>
      <w:rFonts w:ascii="Arial" w:hAnsi="Arial"/>
    </w:rPr>
  </w:style>
  <w:style w:type="paragraph" w:customStyle="1" w:styleId="xl56">
    <w:name w:val="xl56"/>
    <w:basedOn w:val="ab"/>
    <w:rsid w:val="00823868"/>
    <w:pPr>
      <w:pBdr>
        <w:left w:val="single" w:sz="4" w:space="0" w:color="auto"/>
        <w:bottom w:val="single" w:sz="4" w:space="0" w:color="auto"/>
        <w:right w:val="single" w:sz="4" w:space="0" w:color="auto"/>
      </w:pBdr>
      <w:spacing w:before="100" w:beforeAutospacing="1" w:after="100" w:afterAutospacing="1"/>
    </w:pPr>
    <w:rPr>
      <w:rFonts w:ascii="Arial" w:hAnsi="Arial"/>
    </w:rPr>
  </w:style>
  <w:style w:type="paragraph" w:customStyle="1" w:styleId="xl57">
    <w:name w:val="xl57"/>
    <w:basedOn w:val="ab"/>
    <w:rsid w:val="0082386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olor w:val="0000FF"/>
    </w:rPr>
  </w:style>
  <w:style w:type="paragraph" w:customStyle="1" w:styleId="xl58">
    <w:name w:val="xl58"/>
    <w:basedOn w:val="ab"/>
    <w:rsid w:val="00823868"/>
    <w:pPr>
      <w:spacing w:before="100" w:beforeAutospacing="1" w:after="100" w:afterAutospacing="1"/>
    </w:pPr>
    <w:rPr>
      <w:rFonts w:ascii="Arial" w:hAnsi="Arial"/>
      <w:color w:val="0000FF"/>
    </w:rPr>
  </w:style>
  <w:style w:type="paragraph" w:customStyle="1" w:styleId="afffffffffa">
    <w:name w:val="ТЕКСТ"/>
    <w:basedOn w:val="ab"/>
    <w:rsid w:val="00823868"/>
    <w:pPr>
      <w:spacing w:before="120" w:after="120"/>
      <w:jc w:val="center"/>
    </w:pPr>
    <w:rPr>
      <w:rFonts w:ascii="Arial" w:hAnsi="Arial"/>
      <w:b/>
      <w:noProof/>
    </w:rPr>
  </w:style>
  <w:style w:type="character" w:customStyle="1" w:styleId="subhead1">
    <w:name w:val="subhead1"/>
    <w:rsid w:val="00823868"/>
    <w:rPr>
      <w:b/>
      <w:bCs/>
      <w:sz w:val="24"/>
      <w:szCs w:val="24"/>
    </w:rPr>
  </w:style>
  <w:style w:type="paragraph" w:customStyle="1" w:styleId="afffffffffb">
    <w:name w:val="Текст обычный"/>
    <w:basedOn w:val="ab"/>
    <w:link w:val="afffffffffc"/>
    <w:rsid w:val="00823868"/>
    <w:pPr>
      <w:tabs>
        <w:tab w:val="left" w:pos="1149"/>
      </w:tabs>
      <w:spacing w:line="360" w:lineRule="auto"/>
      <w:ind w:firstLine="709"/>
      <w:jc w:val="both"/>
    </w:pPr>
    <w:rPr>
      <w:rFonts w:ascii="ISOCPEUR" w:eastAsia="Calibri" w:hAnsi="ISOCPEUR"/>
      <w:bCs/>
      <w:i/>
      <w:sz w:val="28"/>
      <w:szCs w:val="28"/>
      <w:lang w:eastAsia="en-US"/>
    </w:rPr>
  </w:style>
  <w:style w:type="character" w:customStyle="1" w:styleId="afffffffffc">
    <w:name w:val="Текст обычный Знак"/>
    <w:link w:val="afffffffffb"/>
    <w:rsid w:val="00823868"/>
    <w:rPr>
      <w:rFonts w:ascii="ISOCPEUR" w:eastAsia="Calibri" w:hAnsi="ISOCPEUR"/>
      <w:bCs/>
      <w:i/>
      <w:sz w:val="28"/>
      <w:szCs w:val="28"/>
      <w:lang w:eastAsia="en-US"/>
    </w:rPr>
  </w:style>
  <w:style w:type="paragraph" w:customStyle="1" w:styleId="1fff8">
    <w:name w:val="Абзац списка1"/>
    <w:basedOn w:val="ab"/>
    <w:rsid w:val="00823868"/>
    <w:pPr>
      <w:overflowPunct w:val="0"/>
      <w:autoSpaceDE w:val="0"/>
      <w:autoSpaceDN w:val="0"/>
      <w:adjustRightInd w:val="0"/>
      <w:ind w:left="720"/>
      <w:contextualSpacing/>
      <w:textAlignment w:val="baseline"/>
    </w:pPr>
    <w:rPr>
      <w:rFonts w:ascii="Calibri" w:hAnsi="Calibri"/>
    </w:rPr>
  </w:style>
  <w:style w:type="numbering" w:customStyle="1" w:styleId="10">
    <w:name w:val="Текущий список1"/>
    <w:rsid w:val="00823868"/>
    <w:pPr>
      <w:numPr>
        <w:numId w:val="13"/>
      </w:numPr>
    </w:pPr>
  </w:style>
  <w:style w:type="numbering" w:styleId="a9">
    <w:name w:val="Outline List 3"/>
    <w:basedOn w:val="ae"/>
    <w:rsid w:val="00823868"/>
    <w:pPr>
      <w:numPr>
        <w:numId w:val="14"/>
      </w:numPr>
    </w:pPr>
  </w:style>
  <w:style w:type="numbering" w:customStyle="1" w:styleId="1111">
    <w:name w:val="1111"/>
    <w:rsid w:val="00823868"/>
    <w:pPr>
      <w:numPr>
        <w:numId w:val="15"/>
      </w:numPr>
    </w:pPr>
  </w:style>
  <w:style w:type="paragraph" w:customStyle="1" w:styleId="1fff9">
    <w:name w:val="1_Раздел"/>
    <w:basedOn w:val="1fff7"/>
    <w:rsid w:val="00823868"/>
    <w:pPr>
      <w:tabs>
        <w:tab w:val="clear" w:pos="2268"/>
      </w:tabs>
    </w:pPr>
    <w:rPr>
      <w:i/>
      <w:sz w:val="28"/>
      <w:szCs w:val="28"/>
    </w:rPr>
  </w:style>
  <w:style w:type="paragraph" w:customStyle="1" w:styleId="afffffffffd">
    <w:name w:val="Оглавл"/>
    <w:basedOn w:val="a8"/>
    <w:link w:val="afffffffffe"/>
    <w:rsid w:val="00823868"/>
    <w:pPr>
      <w:numPr>
        <w:numId w:val="0"/>
      </w:numPr>
      <w:tabs>
        <w:tab w:val="left" w:pos="9356"/>
      </w:tabs>
      <w:spacing w:line="240" w:lineRule="auto"/>
      <w:ind w:left="709" w:right="397" w:hanging="709"/>
    </w:pPr>
    <w:rPr>
      <w:sz w:val="22"/>
    </w:rPr>
  </w:style>
  <w:style w:type="paragraph" w:customStyle="1" w:styleId="2ff9">
    <w:name w:val="Оглавл2"/>
    <w:basedOn w:val="afffffffffd"/>
    <w:link w:val="2ffa"/>
    <w:rsid w:val="00823868"/>
    <w:pPr>
      <w:ind w:left="1134" w:right="1134"/>
    </w:pPr>
  </w:style>
  <w:style w:type="character" w:customStyle="1" w:styleId="aff9">
    <w:name w:val="Абзац списка Знак"/>
    <w:basedOn w:val="ac"/>
    <w:link w:val="a8"/>
    <w:uiPriority w:val="34"/>
    <w:rsid w:val="00823868"/>
    <w:rPr>
      <w:rFonts w:eastAsia="Calibri"/>
      <w:sz w:val="24"/>
      <w:szCs w:val="22"/>
      <w:lang w:eastAsia="en-US"/>
    </w:rPr>
  </w:style>
  <w:style w:type="character" w:customStyle="1" w:styleId="afffffffffe">
    <w:name w:val="Оглавл Знак"/>
    <w:basedOn w:val="aff9"/>
    <w:link w:val="afffffffffd"/>
    <w:rsid w:val="00823868"/>
    <w:rPr>
      <w:rFonts w:eastAsia="Calibri"/>
      <w:sz w:val="22"/>
      <w:szCs w:val="22"/>
      <w:lang w:eastAsia="en-US"/>
    </w:rPr>
  </w:style>
  <w:style w:type="paragraph" w:customStyle="1" w:styleId="1fffa">
    <w:name w:val="Оглавление1"/>
    <w:basedOn w:val="19"/>
    <w:next w:val="af1"/>
    <w:link w:val="112"/>
    <w:rsid w:val="00823868"/>
    <w:pPr>
      <w:tabs>
        <w:tab w:val="clear" w:pos="10374"/>
        <w:tab w:val="left" w:pos="709"/>
        <w:tab w:val="right" w:pos="9639"/>
        <w:tab w:val="left" w:leader="dot" w:pos="9923"/>
      </w:tabs>
      <w:spacing w:before="0"/>
      <w:ind w:left="851" w:right="284" w:hanging="709"/>
      <w:contextualSpacing/>
      <w:outlineLvl w:val="0"/>
    </w:pPr>
    <w:rPr>
      <w:b w:val="0"/>
      <w:bCs w:val="0"/>
      <w:caps w:val="0"/>
      <w:szCs w:val="28"/>
    </w:rPr>
  </w:style>
  <w:style w:type="character" w:customStyle="1" w:styleId="2ffa">
    <w:name w:val="Оглавл2 Знак"/>
    <w:basedOn w:val="afffffffffe"/>
    <w:link w:val="2ff9"/>
    <w:rsid w:val="00823868"/>
    <w:rPr>
      <w:rFonts w:eastAsia="Calibri"/>
      <w:sz w:val="22"/>
      <w:szCs w:val="22"/>
      <w:lang w:eastAsia="en-US"/>
    </w:rPr>
  </w:style>
  <w:style w:type="character" w:customStyle="1" w:styleId="112">
    <w:name w:val="Оглавление1 Знак1"/>
    <w:basedOn w:val="1a"/>
    <w:link w:val="1fffa"/>
    <w:rsid w:val="00823868"/>
    <w:rPr>
      <w:rFonts w:ascii="Arial" w:hAnsi="Arial"/>
      <w:b/>
      <w:bCs/>
      <w:caps/>
      <w:sz w:val="24"/>
      <w:szCs w:val="28"/>
    </w:rPr>
  </w:style>
  <w:style w:type="character" w:customStyle="1" w:styleId="1a">
    <w:name w:val="Оглавление 1 Знак"/>
    <w:basedOn w:val="ac"/>
    <w:link w:val="19"/>
    <w:uiPriority w:val="39"/>
    <w:rsid w:val="00823868"/>
    <w:rPr>
      <w:rFonts w:ascii="Arial" w:hAnsi="Arial"/>
      <w:b/>
      <w:bCs/>
      <w:caps/>
      <w:sz w:val="24"/>
    </w:rPr>
  </w:style>
  <w:style w:type="character" w:customStyle="1" w:styleId="1fffb">
    <w:name w:val="Оглавление1 Знак"/>
    <w:basedOn w:val="1a"/>
    <w:rsid w:val="00823868"/>
    <w:rPr>
      <w:rFonts w:ascii="Arial" w:hAnsi="Arial"/>
      <w:b/>
      <w:bCs/>
      <w:caps/>
      <w:sz w:val="24"/>
    </w:rPr>
  </w:style>
  <w:style w:type="paragraph" w:customStyle="1" w:styleId="a7">
    <w:name w:val="ПЗ_Заголовки"/>
    <w:basedOn w:val="1d"/>
    <w:link w:val="affffffffff"/>
    <w:qFormat/>
    <w:rsid w:val="00CB2BB8"/>
    <w:pPr>
      <w:numPr>
        <w:numId w:val="21"/>
      </w:numPr>
      <w:spacing w:before="160" w:after="80" w:line="240" w:lineRule="auto"/>
      <w:ind w:right="0"/>
    </w:pPr>
    <w:rPr>
      <w:rFonts w:asciiTheme="minorHAnsi" w:eastAsiaTheme="majorEastAsia" w:hAnsiTheme="minorHAnsi"/>
      <w:color w:val="000000" w:themeColor="text1"/>
      <w:sz w:val="24"/>
      <w:szCs w:val="28"/>
    </w:rPr>
  </w:style>
  <w:style w:type="paragraph" w:customStyle="1" w:styleId="-20">
    <w:name w:val="ПЗ-2_Заголовок"/>
    <w:basedOn w:val="32"/>
    <w:link w:val="-21"/>
    <w:rsid w:val="00823868"/>
    <w:pPr>
      <w:tabs>
        <w:tab w:val="left" w:pos="851"/>
        <w:tab w:val="num" w:pos="2417"/>
      </w:tabs>
      <w:spacing w:before="200" w:after="200"/>
      <w:ind w:left="2417" w:hanging="432"/>
    </w:pPr>
    <w:rPr>
      <w:rFonts w:ascii="Cambria" w:hAnsi="Cambria" w:cs="Times New Roman"/>
      <w:b w:val="0"/>
      <w:i/>
      <w:color w:val="000000" w:themeColor="text1"/>
      <w:szCs w:val="24"/>
    </w:rPr>
  </w:style>
  <w:style w:type="character" w:customStyle="1" w:styleId="affffffffff">
    <w:name w:val="ПЗ_Заголовки Знак"/>
    <w:basedOn w:val="33"/>
    <w:link w:val="a7"/>
    <w:rsid w:val="00CB2BB8"/>
    <w:rPr>
      <w:rFonts w:asciiTheme="minorHAnsi" w:eastAsiaTheme="majorEastAsia" w:hAnsiTheme="minorHAnsi" w:cs="Arial"/>
      <w:b/>
      <w:bCs w:val="0"/>
      <w:snapToGrid w:val="0"/>
      <w:color w:val="000000" w:themeColor="text1"/>
      <w:sz w:val="24"/>
      <w:szCs w:val="28"/>
      <w:lang w:val="en-US"/>
    </w:rPr>
  </w:style>
  <w:style w:type="character" w:customStyle="1" w:styleId="-21">
    <w:name w:val="ПЗ-2_Заголовок Знак"/>
    <w:basedOn w:val="33"/>
    <w:link w:val="-20"/>
    <w:rsid w:val="00823868"/>
    <w:rPr>
      <w:rFonts w:ascii="Cambria" w:hAnsi="Cambria" w:cs="Arial"/>
      <w:b/>
      <w:bCs/>
      <w:i/>
      <w:color w:val="000000" w:themeColor="text1"/>
      <w:sz w:val="26"/>
      <w:szCs w:val="24"/>
    </w:rPr>
  </w:style>
  <w:style w:type="paragraph" w:customStyle="1" w:styleId="2ffb">
    <w:name w:val="2ПЗ_Заголовок"/>
    <w:basedOn w:val="a7"/>
    <w:next w:val="0111"/>
    <w:rsid w:val="00BF7BD4"/>
  </w:style>
  <w:style w:type="character" w:customStyle="1" w:styleId="3fb">
    <w:name w:val="Заголовок №3_"/>
    <w:basedOn w:val="ac"/>
    <w:link w:val="3fc"/>
    <w:rsid w:val="00823868"/>
    <w:rPr>
      <w:b/>
      <w:bCs/>
      <w:sz w:val="26"/>
      <w:szCs w:val="26"/>
      <w:shd w:val="clear" w:color="auto" w:fill="FFFFFF"/>
    </w:rPr>
  </w:style>
  <w:style w:type="character" w:customStyle="1" w:styleId="afffff3">
    <w:name w:val="Таблица Знак"/>
    <w:basedOn w:val="112"/>
    <w:link w:val="afffff2"/>
    <w:rsid w:val="00823868"/>
    <w:rPr>
      <w:rFonts w:ascii="Arial" w:hAnsi="Arial"/>
      <w:b/>
      <w:bCs/>
      <w:caps/>
      <w:sz w:val="24"/>
      <w:szCs w:val="24"/>
    </w:rPr>
  </w:style>
  <w:style w:type="paragraph" w:customStyle="1" w:styleId="3fc">
    <w:name w:val="Заголовок №3"/>
    <w:basedOn w:val="ab"/>
    <w:link w:val="3fb"/>
    <w:rsid w:val="00823868"/>
    <w:pPr>
      <w:shd w:val="clear" w:color="auto" w:fill="FFFFFF"/>
      <w:spacing w:line="686" w:lineRule="exact"/>
      <w:jc w:val="both"/>
      <w:outlineLvl w:val="2"/>
    </w:pPr>
    <w:rPr>
      <w:b/>
      <w:bCs/>
      <w:sz w:val="26"/>
      <w:szCs w:val="26"/>
    </w:rPr>
  </w:style>
  <w:style w:type="character" w:customStyle="1" w:styleId="affffffffff0">
    <w:name w:val="Основной текст_"/>
    <w:basedOn w:val="ac"/>
    <w:link w:val="3fd"/>
    <w:rsid w:val="00823868"/>
    <w:rPr>
      <w:sz w:val="26"/>
      <w:szCs w:val="26"/>
      <w:shd w:val="clear" w:color="auto" w:fill="FFFFFF"/>
    </w:rPr>
  </w:style>
  <w:style w:type="character" w:customStyle="1" w:styleId="affffffffff1">
    <w:name w:val="Основной текст + Полужирный"/>
    <w:basedOn w:val="affffffffff0"/>
    <w:rsid w:val="00823868"/>
    <w:rPr>
      <w:b/>
      <w:bCs/>
      <w:color w:val="000000"/>
      <w:spacing w:val="0"/>
      <w:w w:val="100"/>
      <w:position w:val="0"/>
      <w:sz w:val="26"/>
      <w:szCs w:val="26"/>
      <w:shd w:val="clear" w:color="auto" w:fill="FFFFFF"/>
      <w:lang w:val="ru-RU"/>
    </w:rPr>
  </w:style>
  <w:style w:type="character" w:customStyle="1" w:styleId="1fffc">
    <w:name w:val="Основной текст1"/>
    <w:basedOn w:val="affffffffff0"/>
    <w:rsid w:val="00823868"/>
    <w:rPr>
      <w:color w:val="000000"/>
      <w:spacing w:val="0"/>
      <w:w w:val="100"/>
      <w:position w:val="0"/>
      <w:sz w:val="26"/>
      <w:szCs w:val="26"/>
      <w:shd w:val="clear" w:color="auto" w:fill="FFFFFF"/>
      <w:lang w:val="ru-RU"/>
    </w:rPr>
  </w:style>
  <w:style w:type="character" w:customStyle="1" w:styleId="Arial8pt">
    <w:name w:val="Основной текст + Arial;8 pt"/>
    <w:basedOn w:val="affffffffff0"/>
    <w:rsid w:val="00823868"/>
    <w:rPr>
      <w:rFonts w:ascii="Arial" w:eastAsia="Arial" w:hAnsi="Arial" w:cs="Arial"/>
      <w:color w:val="000000"/>
      <w:spacing w:val="0"/>
      <w:w w:val="100"/>
      <w:position w:val="0"/>
      <w:sz w:val="16"/>
      <w:szCs w:val="16"/>
      <w:shd w:val="clear" w:color="auto" w:fill="FFFFFF"/>
      <w:lang w:val="ru-RU"/>
    </w:rPr>
  </w:style>
  <w:style w:type="paragraph" w:customStyle="1" w:styleId="3fd">
    <w:name w:val="Основной текст3"/>
    <w:basedOn w:val="ab"/>
    <w:link w:val="affffffffff0"/>
    <w:rsid w:val="00823868"/>
    <w:pPr>
      <w:widowControl w:val="0"/>
      <w:shd w:val="clear" w:color="auto" w:fill="FFFFFF"/>
      <w:spacing w:before="420" w:line="480" w:lineRule="exact"/>
      <w:ind w:hanging="360"/>
      <w:jc w:val="both"/>
    </w:pPr>
    <w:rPr>
      <w:sz w:val="26"/>
      <w:szCs w:val="26"/>
    </w:rPr>
  </w:style>
  <w:style w:type="paragraph" w:customStyle="1" w:styleId="3fe">
    <w:name w:val="3_Заголовок"/>
    <w:basedOn w:val="a7"/>
    <w:link w:val="3ff"/>
    <w:rsid w:val="00823868"/>
  </w:style>
  <w:style w:type="character" w:customStyle="1" w:styleId="Arial2">
    <w:name w:val="Основной текст + Arial2"/>
    <w:aliases w:val="9 pt,Полужирный2,Масштаб 66%"/>
    <w:basedOn w:val="ac"/>
    <w:uiPriority w:val="99"/>
    <w:rsid w:val="00823868"/>
    <w:rPr>
      <w:rFonts w:ascii="Arial" w:hAnsi="Arial" w:cs="Arial"/>
      <w:b/>
      <w:bCs/>
      <w:spacing w:val="0"/>
      <w:w w:val="66"/>
      <w:sz w:val="18"/>
      <w:szCs w:val="18"/>
    </w:rPr>
  </w:style>
  <w:style w:type="character" w:customStyle="1" w:styleId="3ff">
    <w:name w:val="3_Заголовок Знак"/>
    <w:basedOn w:val="80"/>
    <w:link w:val="3fe"/>
    <w:rsid w:val="00823868"/>
    <w:rPr>
      <w:rFonts w:asciiTheme="minorHAnsi" w:eastAsiaTheme="majorEastAsia" w:hAnsiTheme="minorHAnsi" w:cs="Arial"/>
      <w:b/>
      <w:snapToGrid w:val="0"/>
      <w:vanish w:val="0"/>
      <w:color w:val="000000" w:themeColor="text1"/>
      <w:sz w:val="24"/>
      <w:szCs w:val="28"/>
      <w:lang w:val="en-US"/>
    </w:rPr>
  </w:style>
  <w:style w:type="character" w:customStyle="1" w:styleId="2ffc">
    <w:name w:val="Заголовок №2_"/>
    <w:basedOn w:val="ac"/>
    <w:link w:val="2ffd"/>
    <w:uiPriority w:val="99"/>
    <w:rsid w:val="00823868"/>
    <w:rPr>
      <w:rFonts w:ascii="Arial" w:hAnsi="Arial" w:cs="Arial"/>
      <w:i/>
      <w:iCs/>
      <w:sz w:val="39"/>
      <w:szCs w:val="39"/>
      <w:shd w:val="clear" w:color="auto" w:fill="FFFFFF"/>
    </w:rPr>
  </w:style>
  <w:style w:type="paragraph" w:customStyle="1" w:styleId="2ffd">
    <w:name w:val="Заголовок №2"/>
    <w:basedOn w:val="ab"/>
    <w:link w:val="2ffc"/>
    <w:uiPriority w:val="99"/>
    <w:rsid w:val="00823868"/>
    <w:pPr>
      <w:shd w:val="clear" w:color="auto" w:fill="FFFFFF"/>
      <w:spacing w:before="240" w:after="240" w:line="240" w:lineRule="atLeast"/>
      <w:jc w:val="both"/>
      <w:outlineLvl w:val="1"/>
    </w:pPr>
    <w:rPr>
      <w:rFonts w:ascii="Arial" w:hAnsi="Arial" w:cs="Arial"/>
      <w:i/>
      <w:iCs/>
      <w:sz w:val="39"/>
      <w:szCs w:val="39"/>
    </w:rPr>
  </w:style>
  <w:style w:type="character" w:customStyle="1" w:styleId="160">
    <w:name w:val="Основной текст (16)_"/>
    <w:basedOn w:val="ac"/>
    <w:link w:val="161"/>
    <w:uiPriority w:val="99"/>
    <w:rsid w:val="00823868"/>
    <w:rPr>
      <w:rFonts w:ascii="Arial" w:hAnsi="Arial" w:cs="Arial"/>
      <w:i/>
      <w:iCs/>
      <w:noProof/>
      <w:shd w:val="clear" w:color="auto" w:fill="FFFFFF"/>
    </w:rPr>
  </w:style>
  <w:style w:type="paragraph" w:customStyle="1" w:styleId="161">
    <w:name w:val="Основной текст (16)"/>
    <w:basedOn w:val="ab"/>
    <w:link w:val="160"/>
    <w:uiPriority w:val="99"/>
    <w:rsid w:val="00823868"/>
    <w:pPr>
      <w:shd w:val="clear" w:color="auto" w:fill="FFFFFF"/>
      <w:spacing w:line="240" w:lineRule="atLeast"/>
    </w:pPr>
    <w:rPr>
      <w:rFonts w:ascii="Arial" w:hAnsi="Arial" w:cs="Arial"/>
      <w:i/>
      <w:iCs/>
      <w:noProof/>
      <w:sz w:val="20"/>
      <w:szCs w:val="20"/>
    </w:rPr>
  </w:style>
  <w:style w:type="character" w:customStyle="1" w:styleId="2ffe">
    <w:name w:val="Основной текст (2)_"/>
    <w:basedOn w:val="ac"/>
    <w:link w:val="218"/>
    <w:uiPriority w:val="99"/>
    <w:rsid w:val="00823868"/>
    <w:rPr>
      <w:rFonts w:ascii="Arial" w:hAnsi="Arial" w:cs="Arial"/>
      <w:b/>
      <w:bCs/>
      <w:sz w:val="15"/>
      <w:szCs w:val="15"/>
      <w:shd w:val="clear" w:color="auto" w:fill="FFFFFF"/>
    </w:rPr>
  </w:style>
  <w:style w:type="character" w:customStyle="1" w:styleId="3ff0">
    <w:name w:val="Основной текст (3)_"/>
    <w:basedOn w:val="ac"/>
    <w:link w:val="3ff1"/>
    <w:uiPriority w:val="99"/>
    <w:rsid w:val="00823868"/>
    <w:rPr>
      <w:rFonts w:ascii="Arial" w:hAnsi="Arial" w:cs="Arial"/>
      <w:b/>
      <w:bCs/>
      <w:i/>
      <w:iCs/>
      <w:spacing w:val="20"/>
      <w:sz w:val="19"/>
      <w:szCs w:val="19"/>
      <w:shd w:val="clear" w:color="auto" w:fill="FFFFFF"/>
    </w:rPr>
  </w:style>
  <w:style w:type="character" w:customStyle="1" w:styleId="3ff2">
    <w:name w:val="Оглавление (3)_"/>
    <w:basedOn w:val="ac"/>
    <w:link w:val="3ff3"/>
    <w:uiPriority w:val="99"/>
    <w:rsid w:val="00823868"/>
    <w:rPr>
      <w:sz w:val="27"/>
      <w:szCs w:val="27"/>
      <w:shd w:val="clear" w:color="auto" w:fill="FFFFFF"/>
      <w:lang w:val="en-US" w:eastAsia="en-US"/>
    </w:rPr>
  </w:style>
  <w:style w:type="character" w:customStyle="1" w:styleId="affffffffff2">
    <w:name w:val="Оглавление_"/>
    <w:basedOn w:val="ac"/>
    <w:link w:val="affffffffff3"/>
    <w:uiPriority w:val="99"/>
    <w:rsid w:val="00823868"/>
    <w:rPr>
      <w:rFonts w:ascii="Arial" w:hAnsi="Arial" w:cs="Arial"/>
      <w:b/>
      <w:bCs/>
      <w:sz w:val="15"/>
      <w:szCs w:val="15"/>
      <w:shd w:val="clear" w:color="auto" w:fill="FFFFFF"/>
    </w:rPr>
  </w:style>
  <w:style w:type="character" w:customStyle="1" w:styleId="82">
    <w:name w:val="Основной текст (8)_"/>
    <w:basedOn w:val="ac"/>
    <w:link w:val="83"/>
    <w:uiPriority w:val="99"/>
    <w:rsid w:val="00823868"/>
    <w:rPr>
      <w:sz w:val="18"/>
      <w:szCs w:val="18"/>
      <w:shd w:val="clear" w:color="auto" w:fill="FFFFFF"/>
    </w:rPr>
  </w:style>
  <w:style w:type="character" w:customStyle="1" w:styleId="62">
    <w:name w:val="Основной текст (6)_"/>
    <w:basedOn w:val="ac"/>
    <w:link w:val="610"/>
    <w:uiPriority w:val="99"/>
    <w:rsid w:val="00823868"/>
    <w:rPr>
      <w:sz w:val="27"/>
      <w:szCs w:val="27"/>
      <w:shd w:val="clear" w:color="auto" w:fill="FFFFFF"/>
    </w:rPr>
  </w:style>
  <w:style w:type="character" w:customStyle="1" w:styleId="63">
    <w:name w:val="Оглавление (6)_"/>
    <w:basedOn w:val="ac"/>
    <w:link w:val="64"/>
    <w:uiPriority w:val="99"/>
    <w:rsid w:val="00823868"/>
    <w:rPr>
      <w:sz w:val="11"/>
      <w:szCs w:val="11"/>
      <w:shd w:val="clear" w:color="auto" w:fill="FFFFFF"/>
    </w:rPr>
  </w:style>
  <w:style w:type="character" w:customStyle="1" w:styleId="72">
    <w:name w:val="Оглавление (7)_"/>
    <w:basedOn w:val="ac"/>
    <w:link w:val="73"/>
    <w:uiPriority w:val="99"/>
    <w:rsid w:val="00823868"/>
    <w:rPr>
      <w:rFonts w:ascii="Arial" w:hAnsi="Arial" w:cs="Arial"/>
      <w:i/>
      <w:iCs/>
      <w:sz w:val="10"/>
      <w:szCs w:val="10"/>
      <w:shd w:val="clear" w:color="auto" w:fill="FFFFFF"/>
      <w:lang w:val="en-US" w:eastAsia="en-US"/>
    </w:rPr>
  </w:style>
  <w:style w:type="character" w:customStyle="1" w:styleId="180">
    <w:name w:val="Основной текст (18)_"/>
    <w:basedOn w:val="ac"/>
    <w:link w:val="181"/>
    <w:uiPriority w:val="99"/>
    <w:rsid w:val="00823868"/>
    <w:rPr>
      <w:sz w:val="11"/>
      <w:szCs w:val="11"/>
      <w:shd w:val="clear" w:color="auto" w:fill="FFFFFF"/>
      <w:lang w:val="en-US" w:eastAsia="en-US"/>
    </w:rPr>
  </w:style>
  <w:style w:type="character" w:customStyle="1" w:styleId="200">
    <w:name w:val="Основной текст (20)_"/>
    <w:basedOn w:val="ac"/>
    <w:link w:val="201"/>
    <w:uiPriority w:val="99"/>
    <w:rsid w:val="00823868"/>
    <w:rPr>
      <w:sz w:val="25"/>
      <w:szCs w:val="25"/>
      <w:shd w:val="clear" w:color="auto" w:fill="FFFFFF"/>
    </w:rPr>
  </w:style>
  <w:style w:type="character" w:customStyle="1" w:styleId="84">
    <w:name w:val="Оглавление (8)_"/>
    <w:basedOn w:val="ac"/>
    <w:link w:val="85"/>
    <w:uiPriority w:val="99"/>
    <w:rsid w:val="00823868"/>
    <w:rPr>
      <w:sz w:val="25"/>
      <w:szCs w:val="25"/>
      <w:shd w:val="clear" w:color="auto" w:fill="FFFFFF"/>
    </w:rPr>
  </w:style>
  <w:style w:type="character" w:customStyle="1" w:styleId="86">
    <w:name w:val="Оглавление (8) + Полужирный6"/>
    <w:basedOn w:val="84"/>
    <w:uiPriority w:val="99"/>
    <w:rsid w:val="00823868"/>
    <w:rPr>
      <w:b/>
      <w:bCs/>
      <w:sz w:val="25"/>
      <w:szCs w:val="25"/>
      <w:shd w:val="clear" w:color="auto" w:fill="FFFFFF"/>
    </w:rPr>
  </w:style>
  <w:style w:type="character" w:customStyle="1" w:styleId="5pt">
    <w:name w:val="Оглавление + 5 pt"/>
    <w:aliases w:val="Курсив32"/>
    <w:basedOn w:val="affffffffff2"/>
    <w:uiPriority w:val="99"/>
    <w:rsid w:val="00823868"/>
    <w:rPr>
      <w:rFonts w:ascii="Arial" w:hAnsi="Arial" w:cs="Arial"/>
      <w:b/>
      <w:bCs/>
      <w:i/>
      <w:iCs/>
      <w:sz w:val="10"/>
      <w:szCs w:val="10"/>
      <w:shd w:val="clear" w:color="auto" w:fill="FFFFFF"/>
      <w:lang w:val="en-US" w:eastAsia="en-US"/>
    </w:rPr>
  </w:style>
  <w:style w:type="character" w:customStyle="1" w:styleId="66">
    <w:name w:val="Оглавление (6) + Полужирный6"/>
    <w:basedOn w:val="63"/>
    <w:uiPriority w:val="99"/>
    <w:rsid w:val="00823868"/>
    <w:rPr>
      <w:b/>
      <w:bCs/>
      <w:sz w:val="11"/>
      <w:szCs w:val="11"/>
      <w:shd w:val="clear" w:color="auto" w:fill="FFFFFF"/>
      <w:lang w:val="en-US" w:eastAsia="en-US"/>
    </w:rPr>
  </w:style>
  <w:style w:type="character" w:customStyle="1" w:styleId="130">
    <w:name w:val="Оглавление (13)_"/>
    <w:basedOn w:val="ac"/>
    <w:link w:val="131"/>
    <w:uiPriority w:val="99"/>
    <w:rsid w:val="00823868"/>
    <w:rPr>
      <w:rFonts w:ascii="Arial" w:hAnsi="Arial" w:cs="Arial"/>
      <w:sz w:val="11"/>
      <w:szCs w:val="11"/>
      <w:shd w:val="clear" w:color="auto" w:fill="FFFFFF"/>
    </w:rPr>
  </w:style>
  <w:style w:type="character" w:customStyle="1" w:styleId="132">
    <w:name w:val="Оглавление (13) + Полужирный"/>
    <w:basedOn w:val="130"/>
    <w:uiPriority w:val="99"/>
    <w:rsid w:val="00823868"/>
    <w:rPr>
      <w:rFonts w:ascii="Arial" w:hAnsi="Arial" w:cs="Arial"/>
      <w:b/>
      <w:bCs/>
      <w:spacing w:val="0"/>
      <w:sz w:val="11"/>
      <w:szCs w:val="11"/>
      <w:shd w:val="clear" w:color="auto" w:fill="FFFFFF"/>
    </w:rPr>
  </w:style>
  <w:style w:type="character" w:customStyle="1" w:styleId="141">
    <w:name w:val="Оглавление (14)_"/>
    <w:basedOn w:val="ac"/>
    <w:link w:val="142"/>
    <w:uiPriority w:val="99"/>
    <w:rsid w:val="00823868"/>
    <w:rPr>
      <w:rFonts w:ascii="Arial" w:hAnsi="Arial" w:cs="Arial"/>
      <w:i/>
      <w:iCs/>
      <w:noProof/>
      <w:sz w:val="8"/>
      <w:szCs w:val="8"/>
      <w:shd w:val="clear" w:color="auto" w:fill="FFFFFF"/>
    </w:rPr>
  </w:style>
  <w:style w:type="character" w:customStyle="1" w:styleId="14TimesNewRoman">
    <w:name w:val="Оглавление (14) + Times New Roman"/>
    <w:aliases w:val="1210,5 pt63,Полужирный28,Не курсив9"/>
    <w:basedOn w:val="141"/>
    <w:uiPriority w:val="99"/>
    <w:rsid w:val="00823868"/>
    <w:rPr>
      <w:rFonts w:ascii="Times New Roman" w:hAnsi="Times New Roman" w:cs="Times New Roman"/>
      <w:b/>
      <w:bCs/>
      <w:i/>
      <w:iCs/>
      <w:noProof/>
      <w:spacing w:val="0"/>
      <w:sz w:val="25"/>
      <w:szCs w:val="25"/>
      <w:shd w:val="clear" w:color="auto" w:fill="FFFFFF"/>
    </w:rPr>
  </w:style>
  <w:style w:type="character" w:customStyle="1" w:styleId="143">
    <w:name w:val="Оглавление (14) + Полужирный"/>
    <w:basedOn w:val="141"/>
    <w:uiPriority w:val="99"/>
    <w:rsid w:val="00823868"/>
    <w:rPr>
      <w:rFonts w:ascii="Arial" w:hAnsi="Arial" w:cs="Arial"/>
      <w:b/>
      <w:bCs/>
      <w:i/>
      <w:iCs/>
      <w:noProof/>
      <w:spacing w:val="0"/>
      <w:sz w:val="8"/>
      <w:szCs w:val="8"/>
      <w:shd w:val="clear" w:color="auto" w:fill="FFFFFF"/>
    </w:rPr>
  </w:style>
  <w:style w:type="character" w:customStyle="1" w:styleId="153">
    <w:name w:val="Оглавление (15)_"/>
    <w:basedOn w:val="ac"/>
    <w:link w:val="154"/>
    <w:uiPriority w:val="99"/>
    <w:rsid w:val="00823868"/>
    <w:rPr>
      <w:rFonts w:ascii="Arial" w:hAnsi="Arial" w:cs="Arial"/>
      <w:spacing w:val="-10"/>
      <w:sz w:val="13"/>
      <w:szCs w:val="13"/>
      <w:shd w:val="clear" w:color="auto" w:fill="FFFFFF"/>
    </w:rPr>
  </w:style>
  <w:style w:type="character" w:customStyle="1" w:styleId="155">
    <w:name w:val="Оглавление (15) + Полужирный"/>
    <w:basedOn w:val="153"/>
    <w:uiPriority w:val="99"/>
    <w:rsid w:val="00823868"/>
    <w:rPr>
      <w:rFonts w:ascii="Arial" w:hAnsi="Arial" w:cs="Arial"/>
      <w:b/>
      <w:bCs/>
      <w:spacing w:val="-10"/>
      <w:sz w:val="13"/>
      <w:szCs w:val="13"/>
      <w:shd w:val="clear" w:color="auto" w:fill="FFFFFF"/>
    </w:rPr>
  </w:style>
  <w:style w:type="character" w:customStyle="1" w:styleId="76">
    <w:name w:val="Оглавление (7) + Полужирный6"/>
    <w:basedOn w:val="72"/>
    <w:uiPriority w:val="99"/>
    <w:rsid w:val="00823868"/>
    <w:rPr>
      <w:rFonts w:ascii="Arial" w:hAnsi="Arial" w:cs="Arial"/>
      <w:b/>
      <w:bCs/>
      <w:i/>
      <w:iCs/>
      <w:sz w:val="10"/>
      <w:szCs w:val="10"/>
      <w:shd w:val="clear" w:color="auto" w:fill="FFFFFF"/>
      <w:lang w:val="en-US" w:eastAsia="en-US"/>
    </w:rPr>
  </w:style>
  <w:style w:type="character" w:customStyle="1" w:styleId="3Arial3">
    <w:name w:val="Оглавление (3) + Arial3"/>
    <w:aliases w:val="5 pt62,Курсив31"/>
    <w:basedOn w:val="3ff2"/>
    <w:uiPriority w:val="99"/>
    <w:rsid w:val="00823868"/>
    <w:rPr>
      <w:rFonts w:ascii="Arial" w:hAnsi="Arial" w:cs="Arial"/>
      <w:i/>
      <w:iCs/>
      <w:noProof/>
      <w:sz w:val="10"/>
      <w:szCs w:val="10"/>
      <w:shd w:val="clear" w:color="auto" w:fill="FFFFFF"/>
      <w:lang w:val="en-US" w:eastAsia="en-US"/>
    </w:rPr>
  </w:style>
  <w:style w:type="character" w:customStyle="1" w:styleId="113">
    <w:name w:val="Оглавление (11)_"/>
    <w:basedOn w:val="ac"/>
    <w:link w:val="114"/>
    <w:uiPriority w:val="99"/>
    <w:rsid w:val="00823868"/>
    <w:rPr>
      <w:rFonts w:ascii="Arial" w:hAnsi="Arial" w:cs="Arial"/>
      <w:smallCaps/>
      <w:spacing w:val="-10"/>
      <w:sz w:val="11"/>
      <w:szCs w:val="11"/>
      <w:shd w:val="clear" w:color="auto" w:fill="FFFFFF"/>
      <w:lang w:val="en-US" w:eastAsia="en-US"/>
    </w:rPr>
  </w:style>
  <w:style w:type="character" w:customStyle="1" w:styleId="115">
    <w:name w:val="Оглавление (11) + Полужирный"/>
    <w:basedOn w:val="113"/>
    <w:uiPriority w:val="99"/>
    <w:rsid w:val="00823868"/>
    <w:rPr>
      <w:rFonts w:ascii="Arial" w:hAnsi="Arial" w:cs="Arial"/>
      <w:b/>
      <w:bCs/>
      <w:smallCaps/>
      <w:spacing w:val="-10"/>
      <w:sz w:val="11"/>
      <w:szCs w:val="11"/>
      <w:shd w:val="clear" w:color="auto" w:fill="FFFFFF"/>
      <w:lang w:val="en-US" w:eastAsia="en-US"/>
    </w:rPr>
  </w:style>
  <w:style w:type="character" w:customStyle="1" w:styleId="2TimesNewRoman12">
    <w:name w:val="Основной текст (2) + Times New Roman12"/>
    <w:aliases w:val="129,5 pt61,Не полужирный15"/>
    <w:basedOn w:val="2ffe"/>
    <w:uiPriority w:val="99"/>
    <w:rsid w:val="00823868"/>
    <w:rPr>
      <w:rFonts w:ascii="Times New Roman" w:hAnsi="Times New Roman" w:cs="Times New Roman"/>
      <w:b/>
      <w:bCs/>
      <w:sz w:val="25"/>
      <w:szCs w:val="25"/>
      <w:shd w:val="clear" w:color="auto" w:fill="FFFFFF"/>
      <w:lang w:val="en-US" w:eastAsia="en-US"/>
    </w:rPr>
  </w:style>
  <w:style w:type="character" w:customStyle="1" w:styleId="2TimesNewRoman11">
    <w:name w:val="Основной текст (2) + Times New Roman11"/>
    <w:aliases w:val="9 pt6,Не полужирный14"/>
    <w:basedOn w:val="2ffe"/>
    <w:uiPriority w:val="99"/>
    <w:rsid w:val="00823868"/>
    <w:rPr>
      <w:rFonts w:ascii="Times New Roman" w:hAnsi="Times New Roman" w:cs="Times New Roman"/>
      <w:b/>
      <w:bCs/>
      <w:sz w:val="18"/>
      <w:szCs w:val="18"/>
      <w:shd w:val="clear" w:color="auto" w:fill="FFFFFF"/>
      <w:lang w:val="en-US" w:eastAsia="en-US"/>
    </w:rPr>
  </w:style>
  <w:style w:type="character" w:customStyle="1" w:styleId="6Arial14">
    <w:name w:val="Основной текст (6) + Arial14"/>
    <w:aliases w:val="9,5 pt60,Полужирный27,Курсив30,Интервал 1 pt7"/>
    <w:basedOn w:val="62"/>
    <w:uiPriority w:val="99"/>
    <w:rsid w:val="00823868"/>
    <w:rPr>
      <w:rFonts w:ascii="Arial" w:hAnsi="Arial" w:cs="Arial"/>
      <w:b/>
      <w:bCs/>
      <w:i/>
      <w:iCs/>
      <w:spacing w:val="20"/>
      <w:sz w:val="19"/>
      <w:szCs w:val="19"/>
      <w:shd w:val="clear" w:color="auto" w:fill="FFFFFF"/>
    </w:rPr>
  </w:style>
  <w:style w:type="character" w:customStyle="1" w:styleId="8125">
    <w:name w:val="Основной текст (8) + 125"/>
    <w:aliases w:val="5 pt59"/>
    <w:basedOn w:val="82"/>
    <w:uiPriority w:val="99"/>
    <w:rsid w:val="00823868"/>
    <w:rPr>
      <w:sz w:val="25"/>
      <w:szCs w:val="25"/>
      <w:shd w:val="clear" w:color="auto" w:fill="FFFFFF"/>
    </w:rPr>
  </w:style>
  <w:style w:type="character" w:customStyle="1" w:styleId="6Arial13">
    <w:name w:val="Основной текст (6) + Arial13"/>
    <w:aliases w:val="95,5 pt58,Полужирный26,Курсив29"/>
    <w:basedOn w:val="62"/>
    <w:uiPriority w:val="99"/>
    <w:rsid w:val="00823868"/>
    <w:rPr>
      <w:rFonts w:ascii="Arial" w:hAnsi="Arial" w:cs="Arial"/>
      <w:b/>
      <w:bCs/>
      <w:i/>
      <w:iCs/>
      <w:sz w:val="19"/>
      <w:szCs w:val="19"/>
      <w:shd w:val="clear" w:color="auto" w:fill="FFFFFF"/>
      <w:lang w:val="en-US" w:eastAsia="en-US"/>
    </w:rPr>
  </w:style>
  <w:style w:type="character" w:customStyle="1" w:styleId="68">
    <w:name w:val="Основной текст (6) + 8"/>
    <w:aliases w:val="5 pt57"/>
    <w:basedOn w:val="62"/>
    <w:uiPriority w:val="99"/>
    <w:rsid w:val="00823868"/>
    <w:rPr>
      <w:sz w:val="17"/>
      <w:szCs w:val="17"/>
      <w:shd w:val="clear" w:color="auto" w:fill="FFFFFF"/>
    </w:rPr>
  </w:style>
  <w:style w:type="character" w:customStyle="1" w:styleId="280">
    <w:name w:val="Основной текст (28)_"/>
    <w:basedOn w:val="ac"/>
    <w:link w:val="281"/>
    <w:uiPriority w:val="99"/>
    <w:rsid w:val="00823868"/>
    <w:rPr>
      <w:sz w:val="12"/>
      <w:szCs w:val="12"/>
      <w:shd w:val="clear" w:color="auto" w:fill="FFFFFF"/>
    </w:rPr>
  </w:style>
  <w:style w:type="character" w:customStyle="1" w:styleId="28Tahoma">
    <w:name w:val="Основной текст (28) + Tahoma"/>
    <w:aliases w:val="7 pt,Полужирный25"/>
    <w:basedOn w:val="280"/>
    <w:uiPriority w:val="99"/>
    <w:rsid w:val="00823868"/>
    <w:rPr>
      <w:rFonts w:ascii="Tahoma" w:hAnsi="Tahoma" w:cs="Tahoma"/>
      <w:b/>
      <w:bCs/>
      <w:sz w:val="14"/>
      <w:szCs w:val="14"/>
      <w:shd w:val="clear" w:color="auto" w:fill="FFFFFF"/>
    </w:rPr>
  </w:style>
  <w:style w:type="character" w:customStyle="1" w:styleId="290">
    <w:name w:val="Основной текст (29)_"/>
    <w:basedOn w:val="ac"/>
    <w:link w:val="291"/>
    <w:uiPriority w:val="99"/>
    <w:rsid w:val="00823868"/>
    <w:rPr>
      <w:sz w:val="12"/>
      <w:szCs w:val="12"/>
      <w:shd w:val="clear" w:color="auto" w:fill="FFFFFF"/>
    </w:rPr>
  </w:style>
  <w:style w:type="character" w:customStyle="1" w:styleId="30pt1">
    <w:name w:val="Основной текст (3) + Интервал 0 pt1"/>
    <w:basedOn w:val="3ff0"/>
    <w:uiPriority w:val="99"/>
    <w:rsid w:val="00823868"/>
    <w:rPr>
      <w:rFonts w:ascii="Arial" w:hAnsi="Arial" w:cs="Arial"/>
      <w:b/>
      <w:bCs/>
      <w:i/>
      <w:iCs/>
      <w:spacing w:val="0"/>
      <w:sz w:val="19"/>
      <w:szCs w:val="19"/>
      <w:shd w:val="clear" w:color="auto" w:fill="FFFFFF"/>
    </w:rPr>
  </w:style>
  <w:style w:type="character" w:customStyle="1" w:styleId="6ArialNarrow">
    <w:name w:val="Основной текст (6) + Arial Narrow"/>
    <w:aliases w:val="12 pt,Полужирный24,Курсив28"/>
    <w:basedOn w:val="62"/>
    <w:uiPriority w:val="99"/>
    <w:rsid w:val="00823868"/>
    <w:rPr>
      <w:rFonts w:ascii="Arial Narrow" w:hAnsi="Arial Narrow" w:cs="Arial Narrow"/>
      <w:b/>
      <w:bCs/>
      <w:i/>
      <w:iCs/>
      <w:sz w:val="24"/>
      <w:szCs w:val="24"/>
      <w:shd w:val="clear" w:color="auto" w:fill="FFFFFF"/>
    </w:rPr>
  </w:style>
  <w:style w:type="paragraph" w:customStyle="1" w:styleId="218">
    <w:name w:val="Основной текст (2)1"/>
    <w:basedOn w:val="ab"/>
    <w:link w:val="2ffe"/>
    <w:uiPriority w:val="99"/>
    <w:rsid w:val="00823868"/>
    <w:pPr>
      <w:shd w:val="clear" w:color="auto" w:fill="FFFFFF"/>
      <w:spacing w:line="173" w:lineRule="exact"/>
      <w:ind w:hanging="460"/>
      <w:jc w:val="right"/>
    </w:pPr>
    <w:rPr>
      <w:rFonts w:ascii="Arial" w:hAnsi="Arial" w:cs="Arial"/>
      <w:b/>
      <w:bCs/>
      <w:sz w:val="15"/>
      <w:szCs w:val="15"/>
    </w:rPr>
  </w:style>
  <w:style w:type="paragraph" w:customStyle="1" w:styleId="3ff1">
    <w:name w:val="Основной текст (3)"/>
    <w:basedOn w:val="ab"/>
    <w:link w:val="3ff0"/>
    <w:uiPriority w:val="99"/>
    <w:rsid w:val="00823868"/>
    <w:pPr>
      <w:shd w:val="clear" w:color="auto" w:fill="FFFFFF"/>
      <w:spacing w:line="216" w:lineRule="exact"/>
    </w:pPr>
    <w:rPr>
      <w:rFonts w:ascii="Arial" w:hAnsi="Arial" w:cs="Arial"/>
      <w:b/>
      <w:bCs/>
      <w:i/>
      <w:iCs/>
      <w:spacing w:val="20"/>
      <w:sz w:val="19"/>
      <w:szCs w:val="19"/>
    </w:rPr>
  </w:style>
  <w:style w:type="paragraph" w:customStyle="1" w:styleId="3ff3">
    <w:name w:val="Оглавление (3)"/>
    <w:basedOn w:val="ab"/>
    <w:link w:val="3ff2"/>
    <w:uiPriority w:val="99"/>
    <w:rsid w:val="00823868"/>
    <w:pPr>
      <w:shd w:val="clear" w:color="auto" w:fill="FFFFFF"/>
      <w:spacing w:line="82" w:lineRule="exact"/>
      <w:ind w:hanging="460"/>
    </w:pPr>
    <w:rPr>
      <w:sz w:val="27"/>
      <w:szCs w:val="27"/>
      <w:lang w:val="en-US" w:eastAsia="en-US"/>
    </w:rPr>
  </w:style>
  <w:style w:type="paragraph" w:customStyle="1" w:styleId="affffffffff3">
    <w:name w:val="Оглавление"/>
    <w:basedOn w:val="ab"/>
    <w:link w:val="affffffffff2"/>
    <w:uiPriority w:val="99"/>
    <w:rsid w:val="00823868"/>
    <w:pPr>
      <w:shd w:val="clear" w:color="auto" w:fill="FFFFFF"/>
      <w:spacing w:line="82" w:lineRule="exact"/>
      <w:ind w:hanging="460"/>
    </w:pPr>
    <w:rPr>
      <w:rFonts w:ascii="Arial" w:hAnsi="Arial" w:cs="Arial"/>
      <w:b/>
      <w:bCs/>
      <w:sz w:val="15"/>
      <w:szCs w:val="15"/>
    </w:rPr>
  </w:style>
  <w:style w:type="paragraph" w:customStyle="1" w:styleId="83">
    <w:name w:val="Основной текст (8)"/>
    <w:basedOn w:val="ab"/>
    <w:link w:val="82"/>
    <w:uiPriority w:val="99"/>
    <w:rsid w:val="00823868"/>
    <w:pPr>
      <w:shd w:val="clear" w:color="auto" w:fill="FFFFFF"/>
      <w:spacing w:line="240" w:lineRule="atLeast"/>
    </w:pPr>
    <w:rPr>
      <w:sz w:val="18"/>
      <w:szCs w:val="18"/>
    </w:rPr>
  </w:style>
  <w:style w:type="paragraph" w:customStyle="1" w:styleId="610">
    <w:name w:val="Основной текст (6)1"/>
    <w:basedOn w:val="ab"/>
    <w:link w:val="62"/>
    <w:uiPriority w:val="99"/>
    <w:rsid w:val="00823868"/>
    <w:pPr>
      <w:shd w:val="clear" w:color="auto" w:fill="FFFFFF"/>
      <w:spacing w:after="360" w:line="240" w:lineRule="atLeast"/>
      <w:ind w:hanging="360"/>
      <w:jc w:val="both"/>
    </w:pPr>
    <w:rPr>
      <w:sz w:val="27"/>
      <w:szCs w:val="27"/>
    </w:rPr>
  </w:style>
  <w:style w:type="paragraph" w:customStyle="1" w:styleId="64">
    <w:name w:val="Оглавление (6)"/>
    <w:basedOn w:val="ab"/>
    <w:link w:val="63"/>
    <w:uiPriority w:val="99"/>
    <w:rsid w:val="00823868"/>
    <w:pPr>
      <w:shd w:val="clear" w:color="auto" w:fill="FFFFFF"/>
      <w:spacing w:line="82" w:lineRule="exact"/>
      <w:ind w:hanging="460"/>
    </w:pPr>
    <w:rPr>
      <w:sz w:val="11"/>
      <w:szCs w:val="11"/>
    </w:rPr>
  </w:style>
  <w:style w:type="paragraph" w:customStyle="1" w:styleId="73">
    <w:name w:val="Оглавление (7)"/>
    <w:basedOn w:val="ab"/>
    <w:link w:val="72"/>
    <w:uiPriority w:val="99"/>
    <w:rsid w:val="00823868"/>
    <w:pPr>
      <w:shd w:val="clear" w:color="auto" w:fill="FFFFFF"/>
      <w:spacing w:line="82" w:lineRule="exact"/>
    </w:pPr>
    <w:rPr>
      <w:rFonts w:ascii="Arial" w:hAnsi="Arial" w:cs="Arial"/>
      <w:i/>
      <w:iCs/>
      <w:sz w:val="10"/>
      <w:szCs w:val="10"/>
      <w:lang w:val="en-US" w:eastAsia="en-US"/>
    </w:rPr>
  </w:style>
  <w:style w:type="paragraph" w:customStyle="1" w:styleId="181">
    <w:name w:val="Основной текст (18)"/>
    <w:basedOn w:val="ab"/>
    <w:link w:val="180"/>
    <w:uiPriority w:val="99"/>
    <w:rsid w:val="00823868"/>
    <w:pPr>
      <w:shd w:val="clear" w:color="auto" w:fill="FFFFFF"/>
      <w:spacing w:line="240" w:lineRule="atLeast"/>
      <w:ind w:hanging="460"/>
    </w:pPr>
    <w:rPr>
      <w:sz w:val="11"/>
      <w:szCs w:val="11"/>
      <w:lang w:val="en-US" w:eastAsia="en-US"/>
    </w:rPr>
  </w:style>
  <w:style w:type="paragraph" w:customStyle="1" w:styleId="201">
    <w:name w:val="Основной текст (20)"/>
    <w:basedOn w:val="ab"/>
    <w:link w:val="200"/>
    <w:uiPriority w:val="99"/>
    <w:rsid w:val="00823868"/>
    <w:pPr>
      <w:shd w:val="clear" w:color="auto" w:fill="FFFFFF"/>
      <w:spacing w:after="120" w:line="240" w:lineRule="atLeast"/>
      <w:ind w:hanging="460"/>
    </w:pPr>
    <w:rPr>
      <w:sz w:val="25"/>
      <w:szCs w:val="25"/>
    </w:rPr>
  </w:style>
  <w:style w:type="paragraph" w:customStyle="1" w:styleId="85">
    <w:name w:val="Оглавление (8)"/>
    <w:basedOn w:val="ab"/>
    <w:link w:val="84"/>
    <w:uiPriority w:val="99"/>
    <w:rsid w:val="00823868"/>
    <w:pPr>
      <w:shd w:val="clear" w:color="auto" w:fill="FFFFFF"/>
      <w:spacing w:line="110" w:lineRule="exact"/>
      <w:ind w:hanging="460"/>
    </w:pPr>
    <w:rPr>
      <w:sz w:val="25"/>
      <w:szCs w:val="25"/>
    </w:rPr>
  </w:style>
  <w:style w:type="paragraph" w:customStyle="1" w:styleId="131">
    <w:name w:val="Оглавление (13)"/>
    <w:basedOn w:val="ab"/>
    <w:link w:val="130"/>
    <w:uiPriority w:val="99"/>
    <w:rsid w:val="00823868"/>
    <w:pPr>
      <w:shd w:val="clear" w:color="auto" w:fill="FFFFFF"/>
      <w:spacing w:line="240" w:lineRule="atLeast"/>
      <w:ind w:hanging="460"/>
    </w:pPr>
    <w:rPr>
      <w:rFonts w:ascii="Arial" w:hAnsi="Arial" w:cs="Arial"/>
      <w:sz w:val="11"/>
      <w:szCs w:val="11"/>
    </w:rPr>
  </w:style>
  <w:style w:type="paragraph" w:customStyle="1" w:styleId="142">
    <w:name w:val="Оглавление (14)"/>
    <w:basedOn w:val="ab"/>
    <w:link w:val="141"/>
    <w:uiPriority w:val="99"/>
    <w:rsid w:val="00823868"/>
    <w:pPr>
      <w:shd w:val="clear" w:color="auto" w:fill="FFFFFF"/>
      <w:spacing w:after="360" w:line="240" w:lineRule="atLeast"/>
      <w:ind w:hanging="460"/>
    </w:pPr>
    <w:rPr>
      <w:rFonts w:ascii="Arial" w:hAnsi="Arial" w:cs="Arial"/>
      <w:i/>
      <w:iCs/>
      <w:noProof/>
      <w:sz w:val="8"/>
      <w:szCs w:val="8"/>
    </w:rPr>
  </w:style>
  <w:style w:type="paragraph" w:customStyle="1" w:styleId="154">
    <w:name w:val="Оглавление (15)"/>
    <w:basedOn w:val="ab"/>
    <w:link w:val="153"/>
    <w:uiPriority w:val="99"/>
    <w:rsid w:val="00823868"/>
    <w:pPr>
      <w:shd w:val="clear" w:color="auto" w:fill="FFFFFF"/>
      <w:spacing w:line="240" w:lineRule="atLeast"/>
    </w:pPr>
    <w:rPr>
      <w:rFonts w:ascii="Arial" w:hAnsi="Arial" w:cs="Arial"/>
      <w:spacing w:val="-10"/>
      <w:sz w:val="13"/>
      <w:szCs w:val="13"/>
    </w:rPr>
  </w:style>
  <w:style w:type="paragraph" w:customStyle="1" w:styleId="114">
    <w:name w:val="Оглавление (11)"/>
    <w:basedOn w:val="ab"/>
    <w:link w:val="113"/>
    <w:uiPriority w:val="99"/>
    <w:rsid w:val="00823868"/>
    <w:pPr>
      <w:shd w:val="clear" w:color="auto" w:fill="FFFFFF"/>
      <w:spacing w:line="139" w:lineRule="exact"/>
    </w:pPr>
    <w:rPr>
      <w:rFonts w:ascii="Arial" w:hAnsi="Arial" w:cs="Arial"/>
      <w:smallCaps/>
      <w:spacing w:val="-10"/>
      <w:sz w:val="11"/>
      <w:szCs w:val="11"/>
      <w:lang w:val="en-US" w:eastAsia="en-US"/>
    </w:rPr>
  </w:style>
  <w:style w:type="paragraph" w:customStyle="1" w:styleId="281">
    <w:name w:val="Основной текст (28)"/>
    <w:basedOn w:val="ab"/>
    <w:link w:val="280"/>
    <w:uiPriority w:val="99"/>
    <w:rsid w:val="00823868"/>
    <w:pPr>
      <w:shd w:val="clear" w:color="auto" w:fill="FFFFFF"/>
      <w:spacing w:before="300" w:line="211" w:lineRule="exact"/>
      <w:ind w:firstLine="780"/>
    </w:pPr>
    <w:rPr>
      <w:sz w:val="12"/>
      <w:szCs w:val="12"/>
    </w:rPr>
  </w:style>
  <w:style w:type="paragraph" w:customStyle="1" w:styleId="291">
    <w:name w:val="Основной текст (29)"/>
    <w:basedOn w:val="ab"/>
    <w:link w:val="290"/>
    <w:uiPriority w:val="99"/>
    <w:rsid w:val="00823868"/>
    <w:pPr>
      <w:shd w:val="clear" w:color="auto" w:fill="FFFFFF"/>
      <w:spacing w:after="120" w:line="240" w:lineRule="atLeast"/>
      <w:jc w:val="both"/>
    </w:pPr>
    <w:rPr>
      <w:sz w:val="12"/>
      <w:szCs w:val="12"/>
    </w:rPr>
  </w:style>
  <w:style w:type="character" w:customStyle="1" w:styleId="6Arial11">
    <w:name w:val="Основной текст (6) + Arial11"/>
    <w:aliases w:val="94,5 pt45,Полужирный17,Курсив25"/>
    <w:basedOn w:val="62"/>
    <w:uiPriority w:val="99"/>
    <w:rsid w:val="00823868"/>
    <w:rPr>
      <w:rFonts w:ascii="Arial" w:hAnsi="Arial" w:cs="Arial"/>
      <w:b/>
      <w:bCs/>
      <w:i/>
      <w:iCs/>
      <w:spacing w:val="0"/>
      <w:sz w:val="19"/>
      <w:szCs w:val="19"/>
      <w:shd w:val="clear" w:color="auto" w:fill="FFFFFF"/>
    </w:rPr>
  </w:style>
  <w:style w:type="character" w:customStyle="1" w:styleId="6Arial10">
    <w:name w:val="Основной текст (6) + Arial10"/>
    <w:aliases w:val="93,5 pt44,Полужирный16,Курсив24,Интервал 1 pt5"/>
    <w:basedOn w:val="62"/>
    <w:uiPriority w:val="99"/>
    <w:rsid w:val="00823868"/>
    <w:rPr>
      <w:rFonts w:ascii="Arial" w:hAnsi="Arial" w:cs="Arial"/>
      <w:b/>
      <w:bCs/>
      <w:i/>
      <w:iCs/>
      <w:spacing w:val="20"/>
      <w:sz w:val="19"/>
      <w:szCs w:val="19"/>
      <w:shd w:val="clear" w:color="auto" w:fill="FFFFFF"/>
      <w:lang w:val="en-US" w:eastAsia="en-US"/>
    </w:rPr>
  </w:style>
  <w:style w:type="character" w:customStyle="1" w:styleId="340">
    <w:name w:val="Основной текст (34)_"/>
    <w:basedOn w:val="ac"/>
    <w:link w:val="341"/>
    <w:uiPriority w:val="99"/>
    <w:rsid w:val="00823868"/>
    <w:rPr>
      <w:sz w:val="18"/>
      <w:szCs w:val="18"/>
      <w:shd w:val="clear" w:color="auto" w:fill="FFFFFF"/>
    </w:rPr>
  </w:style>
  <w:style w:type="character" w:customStyle="1" w:styleId="312">
    <w:name w:val="Основной текст (31)_"/>
    <w:basedOn w:val="ac"/>
    <w:link w:val="313"/>
    <w:uiPriority w:val="99"/>
    <w:rsid w:val="00823868"/>
    <w:rPr>
      <w:rFonts w:ascii="Arial" w:hAnsi="Arial" w:cs="Arial"/>
      <w:noProof/>
      <w:sz w:val="26"/>
      <w:szCs w:val="26"/>
      <w:shd w:val="clear" w:color="auto" w:fill="FFFFFF"/>
    </w:rPr>
  </w:style>
  <w:style w:type="character" w:customStyle="1" w:styleId="322">
    <w:name w:val="Основной текст (32)_"/>
    <w:basedOn w:val="ac"/>
    <w:link w:val="323"/>
    <w:uiPriority w:val="99"/>
    <w:rsid w:val="00823868"/>
    <w:rPr>
      <w:rFonts w:ascii="Arial" w:hAnsi="Arial" w:cs="Arial"/>
      <w:spacing w:val="50"/>
      <w:shd w:val="clear" w:color="auto" w:fill="FFFFFF"/>
    </w:rPr>
  </w:style>
  <w:style w:type="character" w:customStyle="1" w:styleId="325pt">
    <w:name w:val="Основной текст (32) + 5 pt"/>
    <w:aliases w:val="Курсив23,Интервал 0 pt6"/>
    <w:basedOn w:val="322"/>
    <w:uiPriority w:val="99"/>
    <w:rsid w:val="00823868"/>
    <w:rPr>
      <w:rFonts w:ascii="Arial" w:hAnsi="Arial" w:cs="Arial"/>
      <w:i/>
      <w:iCs/>
      <w:noProof/>
      <w:spacing w:val="0"/>
      <w:sz w:val="10"/>
      <w:szCs w:val="10"/>
      <w:shd w:val="clear" w:color="auto" w:fill="FFFFFF"/>
    </w:rPr>
  </w:style>
  <w:style w:type="character" w:customStyle="1" w:styleId="6Arial9">
    <w:name w:val="Основной текст (6) + Arial9"/>
    <w:aliases w:val="5 pt41,Курсив22"/>
    <w:basedOn w:val="62"/>
    <w:uiPriority w:val="99"/>
    <w:rsid w:val="00823868"/>
    <w:rPr>
      <w:rFonts w:ascii="Arial" w:hAnsi="Arial" w:cs="Arial"/>
      <w:i/>
      <w:iCs/>
      <w:spacing w:val="0"/>
      <w:sz w:val="10"/>
      <w:szCs w:val="10"/>
      <w:shd w:val="clear" w:color="auto" w:fill="FFFFFF"/>
    </w:rPr>
  </w:style>
  <w:style w:type="character" w:customStyle="1" w:styleId="65">
    <w:name w:val="Основной текст (6)"/>
    <w:basedOn w:val="62"/>
    <w:uiPriority w:val="99"/>
    <w:rsid w:val="00823868"/>
    <w:rPr>
      <w:rFonts w:cs="Times New Roman"/>
      <w:spacing w:val="0"/>
      <w:sz w:val="27"/>
      <w:szCs w:val="27"/>
      <w:shd w:val="clear" w:color="auto" w:fill="FFFFFF"/>
    </w:rPr>
  </w:style>
  <w:style w:type="character" w:customStyle="1" w:styleId="6Arial8">
    <w:name w:val="Основной текст (6) + Arial8"/>
    <w:aliases w:val="5 pt40,Курсив21,Интервал 1 pt4"/>
    <w:basedOn w:val="62"/>
    <w:uiPriority w:val="99"/>
    <w:rsid w:val="00823868"/>
    <w:rPr>
      <w:rFonts w:ascii="Arial" w:hAnsi="Arial" w:cs="Arial"/>
      <w:i/>
      <w:iCs/>
      <w:spacing w:val="30"/>
      <w:sz w:val="10"/>
      <w:szCs w:val="10"/>
      <w:shd w:val="clear" w:color="auto" w:fill="FFFFFF"/>
      <w:lang w:val="en-US" w:eastAsia="en-US"/>
    </w:rPr>
  </w:style>
  <w:style w:type="character" w:customStyle="1" w:styleId="3413">
    <w:name w:val="Основной текст (34) + 13"/>
    <w:aliases w:val="5 pt39"/>
    <w:basedOn w:val="340"/>
    <w:uiPriority w:val="99"/>
    <w:rsid w:val="00823868"/>
    <w:rPr>
      <w:sz w:val="27"/>
      <w:szCs w:val="27"/>
      <w:shd w:val="clear" w:color="auto" w:fill="FFFFFF"/>
    </w:rPr>
  </w:style>
  <w:style w:type="character" w:customStyle="1" w:styleId="350">
    <w:name w:val="Основной текст (35)_"/>
    <w:basedOn w:val="ac"/>
    <w:link w:val="351"/>
    <w:uiPriority w:val="99"/>
    <w:rsid w:val="00823868"/>
    <w:rPr>
      <w:rFonts w:ascii="Arial" w:hAnsi="Arial" w:cs="Arial"/>
      <w:spacing w:val="30"/>
      <w:shd w:val="clear" w:color="auto" w:fill="FFFFFF"/>
    </w:rPr>
  </w:style>
  <w:style w:type="character" w:customStyle="1" w:styleId="359">
    <w:name w:val="Основной текст (35) + 9"/>
    <w:aliases w:val="5 pt38,Полужирный15,Курсив20,Интервал 2 pt"/>
    <w:basedOn w:val="350"/>
    <w:uiPriority w:val="99"/>
    <w:rsid w:val="00823868"/>
    <w:rPr>
      <w:rFonts w:ascii="Arial" w:hAnsi="Arial" w:cs="Arial"/>
      <w:b/>
      <w:bCs/>
      <w:i/>
      <w:iCs/>
      <w:spacing w:val="50"/>
      <w:sz w:val="19"/>
      <w:szCs w:val="19"/>
      <w:shd w:val="clear" w:color="auto" w:fill="FFFFFF"/>
      <w:lang w:val="en-US" w:eastAsia="en-US"/>
    </w:rPr>
  </w:style>
  <w:style w:type="character" w:customStyle="1" w:styleId="81pt">
    <w:name w:val="Основной текст (8) + Интервал 1 pt"/>
    <w:basedOn w:val="82"/>
    <w:uiPriority w:val="99"/>
    <w:rsid w:val="00823868"/>
    <w:rPr>
      <w:rFonts w:cs="Times New Roman"/>
      <w:spacing w:val="30"/>
      <w:sz w:val="18"/>
      <w:szCs w:val="18"/>
      <w:shd w:val="clear" w:color="auto" w:fill="FFFFFF"/>
    </w:rPr>
  </w:style>
  <w:style w:type="character" w:customStyle="1" w:styleId="811">
    <w:name w:val="Основной текст (8) + 11"/>
    <w:aliases w:val="5 pt37,Малые прописные1"/>
    <w:basedOn w:val="82"/>
    <w:uiPriority w:val="99"/>
    <w:rsid w:val="00823868"/>
    <w:rPr>
      <w:rFonts w:cs="Times New Roman"/>
      <w:smallCaps/>
      <w:noProof/>
      <w:spacing w:val="0"/>
      <w:sz w:val="23"/>
      <w:szCs w:val="23"/>
      <w:shd w:val="clear" w:color="auto" w:fill="FFFFFF"/>
    </w:rPr>
  </w:style>
  <w:style w:type="character" w:customStyle="1" w:styleId="8131">
    <w:name w:val="Основной текст (8) + 131"/>
    <w:aliases w:val="5 pt36"/>
    <w:basedOn w:val="82"/>
    <w:uiPriority w:val="99"/>
    <w:rsid w:val="00823868"/>
    <w:rPr>
      <w:rFonts w:cs="Times New Roman"/>
      <w:spacing w:val="0"/>
      <w:sz w:val="27"/>
      <w:szCs w:val="27"/>
      <w:shd w:val="clear" w:color="auto" w:fill="FFFFFF"/>
    </w:rPr>
  </w:style>
  <w:style w:type="paragraph" w:customStyle="1" w:styleId="1610">
    <w:name w:val="Основной текст (16)1"/>
    <w:basedOn w:val="ab"/>
    <w:uiPriority w:val="99"/>
    <w:rsid w:val="00823868"/>
    <w:pPr>
      <w:shd w:val="clear" w:color="auto" w:fill="FFFFFF"/>
      <w:spacing w:after="180" w:line="110" w:lineRule="exact"/>
    </w:pPr>
    <w:rPr>
      <w:rFonts w:ascii="Arial" w:eastAsia="Arial Unicode MS" w:hAnsi="Arial" w:cs="Arial"/>
      <w:i/>
      <w:iCs/>
      <w:sz w:val="10"/>
      <w:szCs w:val="10"/>
    </w:rPr>
  </w:style>
  <w:style w:type="paragraph" w:customStyle="1" w:styleId="341">
    <w:name w:val="Основной текст (34)"/>
    <w:basedOn w:val="ab"/>
    <w:link w:val="340"/>
    <w:uiPriority w:val="99"/>
    <w:rsid w:val="00823868"/>
    <w:pPr>
      <w:shd w:val="clear" w:color="auto" w:fill="FFFFFF"/>
      <w:spacing w:line="240" w:lineRule="atLeast"/>
    </w:pPr>
    <w:rPr>
      <w:sz w:val="18"/>
      <w:szCs w:val="18"/>
    </w:rPr>
  </w:style>
  <w:style w:type="paragraph" w:customStyle="1" w:styleId="313">
    <w:name w:val="Основной текст (31)"/>
    <w:basedOn w:val="ab"/>
    <w:link w:val="312"/>
    <w:uiPriority w:val="99"/>
    <w:rsid w:val="00823868"/>
    <w:pPr>
      <w:shd w:val="clear" w:color="auto" w:fill="FFFFFF"/>
      <w:spacing w:line="322" w:lineRule="exact"/>
    </w:pPr>
    <w:rPr>
      <w:rFonts w:ascii="Arial" w:hAnsi="Arial" w:cs="Arial"/>
      <w:noProof/>
      <w:sz w:val="26"/>
      <w:szCs w:val="26"/>
    </w:rPr>
  </w:style>
  <w:style w:type="paragraph" w:customStyle="1" w:styleId="323">
    <w:name w:val="Основной текст (32)"/>
    <w:basedOn w:val="ab"/>
    <w:link w:val="322"/>
    <w:uiPriority w:val="99"/>
    <w:rsid w:val="00823868"/>
    <w:pPr>
      <w:shd w:val="clear" w:color="auto" w:fill="FFFFFF"/>
      <w:spacing w:line="240" w:lineRule="atLeast"/>
      <w:jc w:val="both"/>
    </w:pPr>
    <w:rPr>
      <w:rFonts w:ascii="Arial" w:hAnsi="Arial" w:cs="Arial"/>
      <w:spacing w:val="50"/>
      <w:sz w:val="20"/>
      <w:szCs w:val="20"/>
    </w:rPr>
  </w:style>
  <w:style w:type="paragraph" w:customStyle="1" w:styleId="351">
    <w:name w:val="Основной текст (35)"/>
    <w:basedOn w:val="ab"/>
    <w:link w:val="350"/>
    <w:uiPriority w:val="99"/>
    <w:rsid w:val="00823868"/>
    <w:pPr>
      <w:shd w:val="clear" w:color="auto" w:fill="FFFFFF"/>
      <w:spacing w:line="240" w:lineRule="atLeast"/>
    </w:pPr>
    <w:rPr>
      <w:rFonts w:ascii="Arial" w:hAnsi="Arial" w:cs="Arial"/>
      <w:spacing w:val="30"/>
      <w:sz w:val="20"/>
      <w:szCs w:val="20"/>
    </w:rPr>
  </w:style>
  <w:style w:type="paragraph" w:customStyle="1" w:styleId="affffffffff4">
    <w:name w:val="текст записки"/>
    <w:basedOn w:val="ab"/>
    <w:link w:val="affffffffff5"/>
    <w:autoRedefine/>
    <w:uiPriority w:val="99"/>
    <w:rsid w:val="00823868"/>
    <w:pPr>
      <w:ind w:left="33" w:right="1"/>
    </w:pPr>
    <w:rPr>
      <w:rFonts w:ascii="Cambria Math" w:hAnsi="Cambria Math"/>
      <w:color w:val="000000"/>
      <w:lang w:eastAsia="en-US"/>
    </w:rPr>
  </w:style>
  <w:style w:type="character" w:customStyle="1" w:styleId="affffffffff5">
    <w:name w:val="текст записки Знак"/>
    <w:link w:val="affffffffff4"/>
    <w:uiPriority w:val="99"/>
    <w:rsid w:val="00823868"/>
    <w:rPr>
      <w:rFonts w:ascii="Cambria Math" w:hAnsi="Cambria Math"/>
      <w:color w:val="000000"/>
      <w:sz w:val="24"/>
      <w:szCs w:val="24"/>
      <w:lang w:eastAsia="en-US"/>
    </w:rPr>
  </w:style>
  <w:style w:type="paragraph" w:customStyle="1" w:styleId="affffffffff6">
    <w:name w:val="Основной текст док."/>
    <w:basedOn w:val="ab"/>
    <w:rsid w:val="00823868"/>
    <w:pPr>
      <w:spacing w:before="60" w:after="60"/>
      <w:ind w:firstLine="567"/>
      <w:jc w:val="both"/>
    </w:pPr>
    <w:rPr>
      <w:szCs w:val="20"/>
    </w:rPr>
  </w:style>
  <w:style w:type="paragraph" w:customStyle="1" w:styleId="04">
    <w:name w:val="0_Табл"/>
    <w:basedOn w:val="ab"/>
    <w:link w:val="05"/>
    <w:rsid w:val="00823868"/>
    <w:pPr>
      <w:spacing w:before="120"/>
      <w:ind w:left="142"/>
    </w:pPr>
  </w:style>
  <w:style w:type="character" w:customStyle="1" w:styleId="05">
    <w:name w:val="0_Табл Знак"/>
    <w:basedOn w:val="ac"/>
    <w:link w:val="04"/>
    <w:rsid w:val="00823868"/>
    <w:rPr>
      <w:sz w:val="24"/>
      <w:szCs w:val="24"/>
    </w:rPr>
  </w:style>
  <w:style w:type="paragraph" w:customStyle="1" w:styleId="1163">
    <w:name w:val="Стиль По ширине Первая строка:  1 см междустрочный  точно 163 п..."/>
    <w:basedOn w:val="ab"/>
    <w:rsid w:val="00823868"/>
    <w:pPr>
      <w:shd w:val="clear" w:color="auto" w:fill="FFFFFF"/>
      <w:spacing w:line="360" w:lineRule="auto"/>
      <w:ind w:firstLine="567"/>
      <w:jc w:val="both"/>
    </w:pPr>
    <w:rPr>
      <w:szCs w:val="20"/>
    </w:rPr>
  </w:style>
  <w:style w:type="paragraph" w:customStyle="1" w:styleId="affffffffff7">
    <w:name w:val="ПЗ_Текстовая часть"/>
    <w:basedOn w:val="ab"/>
    <w:link w:val="affffffffff8"/>
    <w:qFormat/>
    <w:rsid w:val="00062A5D"/>
    <w:pPr>
      <w:ind w:left="284" w:right="458" w:firstLine="578"/>
      <w:jc w:val="both"/>
    </w:pPr>
    <w:rPr>
      <w:rFonts w:asciiTheme="minorHAnsi" w:hAnsiTheme="minorHAnsi" w:cs="Arial"/>
      <w:lang w:eastAsia="en-US"/>
    </w:rPr>
  </w:style>
  <w:style w:type="paragraph" w:customStyle="1" w:styleId="01">
    <w:name w:val="0_Список_нумерованный"/>
    <w:basedOn w:val="ab"/>
    <w:link w:val="06"/>
    <w:rsid w:val="00823868"/>
    <w:pPr>
      <w:numPr>
        <w:numId w:val="18"/>
      </w:numPr>
      <w:spacing w:after="60" w:line="360" w:lineRule="auto"/>
      <w:ind w:left="1434" w:right="255" w:hanging="357"/>
      <w:jc w:val="both"/>
    </w:pPr>
    <w:rPr>
      <w:rFonts w:cs="Arial"/>
    </w:rPr>
  </w:style>
  <w:style w:type="character" w:customStyle="1" w:styleId="affffffffff8">
    <w:name w:val="ПЗ_Текстовая часть Знак"/>
    <w:basedOn w:val="ac"/>
    <w:link w:val="affffffffff7"/>
    <w:rsid w:val="00062A5D"/>
    <w:rPr>
      <w:rFonts w:asciiTheme="minorHAnsi" w:hAnsiTheme="minorHAnsi" w:cs="Arial"/>
      <w:sz w:val="24"/>
      <w:szCs w:val="24"/>
      <w:lang w:eastAsia="en-US"/>
    </w:rPr>
  </w:style>
  <w:style w:type="character" w:customStyle="1" w:styleId="06">
    <w:name w:val="0_Список_нумерованный Знак"/>
    <w:basedOn w:val="ac"/>
    <w:link w:val="01"/>
    <w:rsid w:val="00823868"/>
    <w:rPr>
      <w:rFonts w:cs="Arial"/>
      <w:sz w:val="24"/>
      <w:szCs w:val="24"/>
    </w:rPr>
  </w:style>
  <w:style w:type="paragraph" w:customStyle="1" w:styleId="00">
    <w:name w:val="0_немарк_Список"/>
    <w:basedOn w:val="ab"/>
    <w:link w:val="07"/>
    <w:rsid w:val="00823868"/>
    <w:pPr>
      <w:numPr>
        <w:numId w:val="17"/>
      </w:numPr>
      <w:spacing w:after="60" w:line="360" w:lineRule="auto"/>
      <w:ind w:right="255"/>
      <w:contextualSpacing/>
      <w:jc w:val="both"/>
    </w:pPr>
    <w:rPr>
      <w:rFonts w:eastAsia="Calibri"/>
      <w:color w:val="000000"/>
      <w:szCs w:val="22"/>
    </w:rPr>
  </w:style>
  <w:style w:type="paragraph" w:customStyle="1" w:styleId="affffffffff9">
    <w:name w:val="ПЗ_Сод_без_номера"/>
    <w:basedOn w:val="36"/>
    <w:link w:val="affffffffffa"/>
    <w:qFormat/>
    <w:rsid w:val="009E3BC7"/>
    <w:pPr>
      <w:tabs>
        <w:tab w:val="right" w:leader="dot" w:pos="9627"/>
      </w:tabs>
      <w:spacing w:before="120" w:after="120"/>
      <w:ind w:left="482" w:right="0"/>
      <w:jc w:val="center"/>
    </w:pPr>
    <w:rPr>
      <w:rFonts w:eastAsiaTheme="majorEastAsia"/>
      <w:b/>
      <w:sz w:val="28"/>
      <w:szCs w:val="24"/>
    </w:rPr>
  </w:style>
  <w:style w:type="character" w:customStyle="1" w:styleId="07">
    <w:name w:val="0_немарк_Список Знак"/>
    <w:basedOn w:val="ac"/>
    <w:link w:val="00"/>
    <w:rsid w:val="00823868"/>
    <w:rPr>
      <w:rFonts w:eastAsia="Calibri"/>
      <w:color w:val="000000"/>
      <w:sz w:val="24"/>
      <w:szCs w:val="22"/>
    </w:rPr>
  </w:style>
  <w:style w:type="character" w:customStyle="1" w:styleId="37">
    <w:name w:val="Оглавление 3 Знак"/>
    <w:aliases w:val="ПЗ_Оглавление Знак"/>
    <w:basedOn w:val="ac"/>
    <w:link w:val="36"/>
    <w:uiPriority w:val="39"/>
    <w:rsid w:val="0096528D"/>
    <w:rPr>
      <w:rFonts w:asciiTheme="minorHAnsi" w:hAnsiTheme="minorHAnsi" w:cstheme="minorHAnsi"/>
      <w:iCs/>
      <w:noProof/>
      <w:sz w:val="22"/>
      <w:szCs w:val="22"/>
    </w:rPr>
  </w:style>
  <w:style w:type="character" w:customStyle="1" w:styleId="affffffffffa">
    <w:name w:val="ПЗ_Сод_без_номера Знак"/>
    <w:basedOn w:val="37"/>
    <w:link w:val="affffffffff9"/>
    <w:rsid w:val="009E3BC7"/>
    <w:rPr>
      <w:rFonts w:ascii="Calibri" w:eastAsiaTheme="majorEastAsia" w:hAnsi="Calibri" w:cstheme="minorHAnsi"/>
      <w:b/>
      <w:iCs/>
      <w:noProof/>
      <w:sz w:val="28"/>
      <w:szCs w:val="24"/>
    </w:rPr>
  </w:style>
  <w:style w:type="paragraph" w:customStyle="1" w:styleId="012">
    <w:name w:val="01_2_Заголовок"/>
    <w:basedOn w:val="ab"/>
    <w:link w:val="0120"/>
    <w:autoRedefine/>
    <w:rsid w:val="00823868"/>
    <w:pPr>
      <w:keepNext/>
      <w:keepLines/>
      <w:spacing w:before="120" w:after="120" w:line="360" w:lineRule="auto"/>
      <w:jc w:val="center"/>
      <w:outlineLvl w:val="1"/>
    </w:pPr>
    <w:rPr>
      <w:rFonts w:eastAsiaTheme="majorEastAsia"/>
      <w:b/>
      <w:color w:val="000000" w:themeColor="text1"/>
      <w:szCs w:val="26"/>
    </w:rPr>
  </w:style>
  <w:style w:type="character" w:customStyle="1" w:styleId="0120">
    <w:name w:val="01_2_Заголовок Знак"/>
    <w:basedOn w:val="ac"/>
    <w:link w:val="012"/>
    <w:rsid w:val="00823868"/>
    <w:rPr>
      <w:rFonts w:eastAsiaTheme="majorEastAsia"/>
      <w:b/>
      <w:color w:val="000000" w:themeColor="text1"/>
      <w:sz w:val="24"/>
      <w:szCs w:val="26"/>
    </w:rPr>
  </w:style>
  <w:style w:type="paragraph" w:customStyle="1" w:styleId="01110">
    <w:name w:val="0_1.1.1_Оглавл"/>
    <w:basedOn w:val="36"/>
    <w:link w:val="01111"/>
    <w:rsid w:val="00823868"/>
    <w:pPr>
      <w:tabs>
        <w:tab w:val="left" w:pos="1418"/>
        <w:tab w:val="left" w:pos="9923"/>
      </w:tabs>
      <w:spacing w:before="120" w:after="120"/>
      <w:ind w:left="993" w:right="-1" w:hanging="284"/>
    </w:pPr>
    <w:rPr>
      <w:rFonts w:ascii="Arial" w:hAnsi="Arial"/>
      <w:b/>
      <w:sz w:val="24"/>
      <w:szCs w:val="24"/>
    </w:rPr>
  </w:style>
  <w:style w:type="paragraph" w:customStyle="1" w:styleId="011">
    <w:name w:val="0_1.1_Оглавл"/>
    <w:basedOn w:val="01110"/>
    <w:link w:val="0110"/>
    <w:rsid w:val="00823868"/>
    <w:pPr>
      <w:ind w:left="709"/>
    </w:pPr>
  </w:style>
  <w:style w:type="character" w:customStyle="1" w:styleId="2f1">
    <w:name w:val="Оглавление 2 Знак"/>
    <w:aliases w:val="ПЗ_Содержание Знак"/>
    <w:basedOn w:val="ac"/>
    <w:link w:val="2f0"/>
    <w:uiPriority w:val="39"/>
    <w:rsid w:val="004B4B9E"/>
    <w:rPr>
      <w:rFonts w:asciiTheme="minorHAnsi" w:hAnsiTheme="minorHAnsi"/>
      <w:iCs/>
      <w:noProof/>
      <w:sz w:val="22"/>
      <w:szCs w:val="22"/>
    </w:rPr>
  </w:style>
  <w:style w:type="character" w:customStyle="1" w:styleId="01111">
    <w:name w:val="0_1.1.1_Оглавл Знак"/>
    <w:basedOn w:val="2f1"/>
    <w:link w:val="01110"/>
    <w:rsid w:val="00823868"/>
    <w:rPr>
      <w:rFonts w:asciiTheme="minorHAnsi" w:hAnsiTheme="minorHAnsi"/>
      <w:b/>
      <w:iCs/>
      <w:noProof/>
      <w:sz w:val="22"/>
      <w:szCs w:val="22"/>
    </w:rPr>
  </w:style>
  <w:style w:type="character" w:customStyle="1" w:styleId="0110">
    <w:name w:val="0_1.1_Оглавл Знак"/>
    <w:basedOn w:val="01111"/>
    <w:link w:val="011"/>
    <w:rsid w:val="00823868"/>
    <w:rPr>
      <w:rFonts w:asciiTheme="minorHAnsi" w:hAnsiTheme="minorHAnsi"/>
      <w:b/>
      <w:iCs/>
      <w:noProof/>
      <w:sz w:val="22"/>
      <w:szCs w:val="22"/>
    </w:rPr>
  </w:style>
  <w:style w:type="paragraph" w:customStyle="1" w:styleId="31">
    <w:name w:val="3ПЗ_Заголовок"/>
    <w:basedOn w:val="2ffb"/>
    <w:link w:val="3ff4"/>
    <w:rsid w:val="00823868"/>
    <w:pPr>
      <w:numPr>
        <w:numId w:val="19"/>
      </w:numPr>
    </w:pPr>
  </w:style>
  <w:style w:type="paragraph" w:customStyle="1" w:styleId="0111">
    <w:name w:val="0_1.1.1_Оглавление"/>
    <w:basedOn w:val="01110"/>
    <w:link w:val="01112"/>
    <w:rsid w:val="00823868"/>
  </w:style>
  <w:style w:type="character" w:customStyle="1" w:styleId="3ff4">
    <w:name w:val="3ПЗ_Заголовок Знак"/>
    <w:basedOn w:val="3ff"/>
    <w:link w:val="31"/>
    <w:rsid w:val="00823868"/>
    <w:rPr>
      <w:rFonts w:asciiTheme="minorHAnsi" w:eastAsiaTheme="majorEastAsia" w:hAnsiTheme="minorHAnsi" w:cs="Arial"/>
      <w:b/>
      <w:snapToGrid w:val="0"/>
      <w:vanish w:val="0"/>
      <w:color w:val="000000" w:themeColor="text1"/>
      <w:sz w:val="24"/>
      <w:szCs w:val="28"/>
      <w:lang w:val="en-US"/>
    </w:rPr>
  </w:style>
  <w:style w:type="paragraph" w:customStyle="1" w:styleId="affffffffffb">
    <w:name w:val="Содержание"/>
    <w:basedOn w:val="36"/>
    <w:link w:val="affffffffffc"/>
    <w:rsid w:val="00823868"/>
    <w:pPr>
      <w:tabs>
        <w:tab w:val="left" w:pos="9923"/>
      </w:tabs>
      <w:spacing w:before="120" w:after="120"/>
      <w:ind w:left="284" w:right="141" w:hanging="284"/>
    </w:pPr>
    <w:rPr>
      <w:rFonts w:ascii="Times New Roman" w:hAnsi="Times New Roman"/>
      <w:sz w:val="24"/>
    </w:rPr>
  </w:style>
  <w:style w:type="character" w:customStyle="1" w:styleId="01112">
    <w:name w:val="0_1.1.1_Оглавление Знак"/>
    <w:basedOn w:val="01111"/>
    <w:link w:val="0111"/>
    <w:rsid w:val="00823868"/>
    <w:rPr>
      <w:rFonts w:asciiTheme="minorHAnsi" w:hAnsiTheme="minorHAnsi"/>
      <w:b/>
      <w:iCs/>
      <w:noProof/>
      <w:sz w:val="22"/>
      <w:szCs w:val="22"/>
    </w:rPr>
  </w:style>
  <w:style w:type="paragraph" w:customStyle="1" w:styleId="3">
    <w:name w:val="3ПЗ_Заголовок__"/>
    <w:basedOn w:val="8"/>
    <w:link w:val="3ff5"/>
    <w:rsid w:val="00823868"/>
    <w:pPr>
      <w:numPr>
        <w:ilvl w:val="2"/>
        <w:numId w:val="16"/>
      </w:numPr>
      <w:tabs>
        <w:tab w:val="clear" w:pos="5682"/>
        <w:tab w:val="num" w:pos="1440"/>
      </w:tabs>
      <w:spacing w:before="120" w:after="120"/>
      <w:ind w:left="1224"/>
      <w:outlineLvl w:val="2"/>
    </w:pPr>
    <w:rPr>
      <w:rFonts w:ascii="Times New Roman" w:hAnsi="Times New Roman" w:cs="Times New Roman"/>
      <w:b/>
      <w:bCs/>
      <w:vanish w:val="0"/>
      <w:color w:val="000000" w:themeColor="text1"/>
      <w:sz w:val="24"/>
    </w:rPr>
  </w:style>
  <w:style w:type="character" w:customStyle="1" w:styleId="affffffffffc">
    <w:name w:val="Содержание Знак"/>
    <w:basedOn w:val="37"/>
    <w:link w:val="affffffffffb"/>
    <w:rsid w:val="00823868"/>
    <w:rPr>
      <w:rFonts w:ascii="Calibri" w:hAnsi="Calibri" w:cstheme="minorHAnsi"/>
      <w:iCs/>
      <w:noProof/>
      <w:sz w:val="24"/>
      <w:szCs w:val="22"/>
    </w:rPr>
  </w:style>
  <w:style w:type="character" w:customStyle="1" w:styleId="3ff5">
    <w:name w:val="3ПЗ_Заголовок__ Знак"/>
    <w:basedOn w:val="80"/>
    <w:link w:val="3"/>
    <w:rsid w:val="00823868"/>
    <w:rPr>
      <w:rFonts w:ascii="Arial" w:hAnsi="Arial" w:cs="Arial"/>
      <w:b/>
      <w:bCs/>
      <w:vanish w:val="0"/>
      <w:color w:val="000000" w:themeColor="text1"/>
      <w:sz w:val="24"/>
      <w:szCs w:val="24"/>
    </w:rPr>
  </w:style>
  <w:style w:type="paragraph" w:customStyle="1" w:styleId="affffffffffd">
    <w:name w:val="заголовок подраздела"/>
    <w:basedOn w:val="affffffffff4"/>
    <w:next w:val="affffffffff4"/>
    <w:autoRedefine/>
    <w:rsid w:val="00823868"/>
    <w:pPr>
      <w:keepNext/>
      <w:keepLines/>
      <w:tabs>
        <w:tab w:val="num" w:pos="2220"/>
      </w:tabs>
      <w:suppressAutoHyphens/>
      <w:spacing w:before="240" w:after="240"/>
      <w:ind w:left="851" w:right="0"/>
      <w:outlineLvl w:val="1"/>
    </w:pPr>
    <w:rPr>
      <w:rFonts w:ascii="Times New Roman" w:hAnsi="Times New Roman"/>
      <w:b/>
      <w:color w:val="auto"/>
      <w:sz w:val="26"/>
      <w:szCs w:val="19"/>
    </w:rPr>
  </w:style>
  <w:style w:type="paragraph" w:customStyle="1" w:styleId="affffffffffe">
    <w:name w:val="нумерованный"/>
    <w:basedOn w:val="affffffffff4"/>
    <w:next w:val="affffffffff4"/>
    <w:rsid w:val="00823868"/>
    <w:pPr>
      <w:tabs>
        <w:tab w:val="left" w:pos="1134"/>
        <w:tab w:val="num" w:pos="4380"/>
      </w:tabs>
      <w:ind w:left="4380" w:right="0" w:hanging="360"/>
      <w:jc w:val="both"/>
    </w:pPr>
    <w:rPr>
      <w:rFonts w:ascii="Times New Roman" w:hAnsi="Times New Roman"/>
      <w:sz w:val="26"/>
      <w:szCs w:val="26"/>
    </w:rPr>
  </w:style>
  <w:style w:type="character" w:customStyle="1" w:styleId="afff2">
    <w:name w:val="заголовок раздела Знак"/>
    <w:link w:val="a1"/>
    <w:rsid w:val="00823868"/>
    <w:rPr>
      <w:b/>
      <w:sz w:val="28"/>
      <w:szCs w:val="19"/>
    </w:rPr>
  </w:style>
  <w:style w:type="numbering" w:customStyle="1" w:styleId="a6">
    <w:name w:val="ПЗ_Отступы"/>
    <w:uiPriority w:val="99"/>
    <w:rsid w:val="00072C77"/>
    <w:pPr>
      <w:numPr>
        <w:numId w:val="21"/>
      </w:numPr>
    </w:pPr>
  </w:style>
  <w:style w:type="paragraph" w:customStyle="1" w:styleId="afffffffffff">
    <w:name w:val="ПЗ_Назв_Таблиц"/>
    <w:basedOn w:val="affffffffff7"/>
    <w:link w:val="afffffffffff0"/>
    <w:qFormat/>
    <w:rsid w:val="009641FC"/>
    <w:pPr>
      <w:keepNext/>
      <w:spacing w:before="240"/>
      <w:ind w:right="57" w:firstLine="284"/>
      <w:contextualSpacing/>
      <w:jc w:val="left"/>
    </w:pPr>
    <w:rPr>
      <w:b/>
    </w:rPr>
  </w:style>
  <w:style w:type="character" w:customStyle="1" w:styleId="afffffffffff0">
    <w:name w:val="ПЗ_Назв_Таблиц Знак"/>
    <w:basedOn w:val="affffffffff8"/>
    <w:link w:val="afffffffffff"/>
    <w:rsid w:val="009641FC"/>
    <w:rPr>
      <w:rFonts w:asciiTheme="minorHAnsi" w:hAnsiTheme="minorHAnsi" w:cs="Arial"/>
      <w:b/>
      <w:sz w:val="24"/>
      <w:szCs w:val="24"/>
      <w:lang w:eastAsia="en-US"/>
    </w:rPr>
  </w:style>
  <w:style w:type="paragraph" w:customStyle="1" w:styleId="afd">
    <w:name w:val="ПЗ_Содержан"/>
    <w:basedOn w:val="2f0"/>
    <w:link w:val="afffffffffff1"/>
    <w:qFormat/>
    <w:rsid w:val="00820E78"/>
    <w:pPr>
      <w:tabs>
        <w:tab w:val="clear" w:pos="10348"/>
        <w:tab w:val="right" w:leader="dot" w:pos="10065"/>
      </w:tabs>
      <w:ind w:right="316"/>
    </w:pPr>
  </w:style>
  <w:style w:type="paragraph" w:customStyle="1" w:styleId="afffffffffff2">
    <w:name w:val="ПЗ_Тире_Перечен"/>
    <w:basedOn w:val="00"/>
    <w:link w:val="afffffffffff3"/>
    <w:qFormat/>
    <w:rsid w:val="008E717B"/>
    <w:pPr>
      <w:spacing w:after="0" w:line="240" w:lineRule="auto"/>
      <w:jc w:val="left"/>
    </w:pPr>
    <w:rPr>
      <w:rFonts w:asciiTheme="minorHAnsi" w:hAnsiTheme="minorHAnsi" w:cstheme="minorHAnsi"/>
    </w:rPr>
  </w:style>
  <w:style w:type="character" w:customStyle="1" w:styleId="afffffffffff1">
    <w:name w:val="ПЗ_Содержан Знак"/>
    <w:basedOn w:val="2f1"/>
    <w:link w:val="afd"/>
    <w:rsid w:val="00820E78"/>
    <w:rPr>
      <w:rFonts w:asciiTheme="minorHAnsi" w:hAnsiTheme="minorHAnsi"/>
      <w:iCs/>
      <w:noProof/>
      <w:sz w:val="22"/>
      <w:szCs w:val="22"/>
    </w:rPr>
  </w:style>
  <w:style w:type="paragraph" w:customStyle="1" w:styleId="aa">
    <w:name w:val="ПЗ_Ссылочные"/>
    <w:basedOn w:val="a8"/>
    <w:link w:val="afffffffffff4"/>
    <w:qFormat/>
    <w:rsid w:val="001B5A35"/>
    <w:pPr>
      <w:numPr>
        <w:numId w:val="20"/>
      </w:numPr>
      <w:spacing w:line="276" w:lineRule="auto"/>
      <w:ind w:left="426" w:right="175" w:hanging="284"/>
      <w:jc w:val="both"/>
    </w:pPr>
    <w:rPr>
      <w:rFonts w:asciiTheme="minorHAnsi" w:eastAsia="Times New Roman" w:hAnsiTheme="minorHAnsi" w:cs="Arial"/>
    </w:rPr>
  </w:style>
  <w:style w:type="character" w:customStyle="1" w:styleId="afffffffffff3">
    <w:name w:val="ПЗ_Тире_Перечен Знак"/>
    <w:basedOn w:val="07"/>
    <w:link w:val="afffffffffff2"/>
    <w:rsid w:val="008E717B"/>
    <w:rPr>
      <w:rFonts w:asciiTheme="minorHAnsi" w:eastAsia="Calibri" w:hAnsiTheme="minorHAnsi" w:cstheme="minorHAnsi"/>
      <w:color w:val="000000"/>
      <w:sz w:val="24"/>
      <w:szCs w:val="22"/>
    </w:rPr>
  </w:style>
  <w:style w:type="character" w:customStyle="1" w:styleId="afffffffffff4">
    <w:name w:val="ПЗ_Ссылочные Знак"/>
    <w:basedOn w:val="aff9"/>
    <w:link w:val="aa"/>
    <w:rsid w:val="001B5A35"/>
    <w:rPr>
      <w:rFonts w:asciiTheme="minorHAnsi" w:eastAsia="Calibri" w:hAnsiTheme="minorHAnsi" w:cs="Arial"/>
      <w:sz w:val="24"/>
      <w:szCs w:val="22"/>
      <w:lang w:eastAsia="en-US"/>
    </w:rPr>
  </w:style>
  <w:style w:type="paragraph" w:customStyle="1" w:styleId="a5">
    <w:name w:val="ЗАГАЛ"/>
    <w:basedOn w:val="15"/>
    <w:next w:val="Default"/>
    <w:rsid w:val="00A7392A"/>
    <w:pPr>
      <w:keepNext/>
      <w:numPr>
        <w:numId w:val="22"/>
      </w:numPr>
      <w:overflowPunct/>
      <w:spacing w:before="80" w:after="80" w:line="240" w:lineRule="auto"/>
      <w:ind w:left="357" w:right="142" w:hanging="357"/>
      <w:jc w:val="center"/>
      <w:outlineLvl w:val="0"/>
    </w:pPr>
    <w:rPr>
      <w:rFonts w:ascii="Times New Roman" w:hAnsi="Times New Roman"/>
      <w:b/>
      <w:sz w:val="28"/>
      <w:szCs w:val="28"/>
    </w:rPr>
  </w:style>
  <w:style w:type="paragraph" w:customStyle="1" w:styleId="21">
    <w:name w:val="ЗАГАЛ2"/>
    <w:basedOn w:val="a5"/>
    <w:link w:val="2fff"/>
    <w:qFormat/>
    <w:rsid w:val="00A7392A"/>
    <w:pPr>
      <w:numPr>
        <w:ilvl w:val="1"/>
      </w:numPr>
      <w:outlineLvl w:val="1"/>
    </w:pPr>
    <w:rPr>
      <w:sz w:val="24"/>
    </w:rPr>
  </w:style>
  <w:style w:type="paragraph" w:customStyle="1" w:styleId="4">
    <w:name w:val="Загл4"/>
    <w:basedOn w:val="21"/>
    <w:qFormat/>
    <w:rsid w:val="00A7392A"/>
    <w:pPr>
      <w:numPr>
        <w:ilvl w:val="2"/>
      </w:numPr>
      <w:tabs>
        <w:tab w:val="num" w:pos="2160"/>
      </w:tabs>
      <w:ind w:left="2160" w:right="0" w:hanging="360"/>
    </w:pPr>
  </w:style>
  <w:style w:type="character" w:customStyle="1" w:styleId="2fff">
    <w:name w:val="ЗАГАЛ2 Знак"/>
    <w:link w:val="21"/>
    <w:rsid w:val="00A7392A"/>
    <w:rPr>
      <w:b/>
      <w:sz w:val="24"/>
      <w:szCs w:val="28"/>
    </w:rPr>
  </w:style>
  <w:style w:type="character" w:customStyle="1" w:styleId="bx-messenger-message">
    <w:name w:val="bx-messenger-message"/>
    <w:basedOn w:val="ac"/>
    <w:rsid w:val="00BA21FA"/>
  </w:style>
  <w:style w:type="character" w:customStyle="1" w:styleId="bx-messenger-content-item-like">
    <w:name w:val="bx-messenger-content-item-like"/>
    <w:basedOn w:val="ac"/>
    <w:rsid w:val="00BA21FA"/>
  </w:style>
  <w:style w:type="character" w:customStyle="1" w:styleId="bx-messenger-content-like-button">
    <w:name w:val="bx-messenger-content-like-button"/>
    <w:basedOn w:val="ac"/>
    <w:rsid w:val="00BA21FA"/>
  </w:style>
  <w:style w:type="character" w:customStyle="1" w:styleId="bx-messenger-content-item-date">
    <w:name w:val="bx-messenger-content-item-date"/>
    <w:basedOn w:val="ac"/>
    <w:rsid w:val="00BA2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806936">
      <w:bodyDiv w:val="1"/>
      <w:marLeft w:val="0"/>
      <w:marRight w:val="0"/>
      <w:marTop w:val="0"/>
      <w:marBottom w:val="0"/>
      <w:divBdr>
        <w:top w:val="none" w:sz="0" w:space="0" w:color="auto"/>
        <w:left w:val="none" w:sz="0" w:space="0" w:color="auto"/>
        <w:bottom w:val="none" w:sz="0" w:space="0" w:color="auto"/>
        <w:right w:val="none" w:sz="0" w:space="0" w:color="auto"/>
      </w:divBdr>
    </w:div>
    <w:div w:id="144443451">
      <w:bodyDiv w:val="1"/>
      <w:marLeft w:val="0"/>
      <w:marRight w:val="0"/>
      <w:marTop w:val="0"/>
      <w:marBottom w:val="0"/>
      <w:divBdr>
        <w:top w:val="none" w:sz="0" w:space="0" w:color="auto"/>
        <w:left w:val="none" w:sz="0" w:space="0" w:color="auto"/>
        <w:bottom w:val="none" w:sz="0" w:space="0" w:color="auto"/>
        <w:right w:val="none" w:sz="0" w:space="0" w:color="auto"/>
      </w:divBdr>
    </w:div>
    <w:div w:id="165830248">
      <w:bodyDiv w:val="1"/>
      <w:marLeft w:val="0"/>
      <w:marRight w:val="0"/>
      <w:marTop w:val="0"/>
      <w:marBottom w:val="0"/>
      <w:divBdr>
        <w:top w:val="none" w:sz="0" w:space="0" w:color="auto"/>
        <w:left w:val="none" w:sz="0" w:space="0" w:color="auto"/>
        <w:bottom w:val="none" w:sz="0" w:space="0" w:color="auto"/>
        <w:right w:val="none" w:sz="0" w:space="0" w:color="auto"/>
      </w:divBdr>
    </w:div>
    <w:div w:id="330647313">
      <w:bodyDiv w:val="1"/>
      <w:marLeft w:val="0"/>
      <w:marRight w:val="0"/>
      <w:marTop w:val="0"/>
      <w:marBottom w:val="0"/>
      <w:divBdr>
        <w:top w:val="none" w:sz="0" w:space="0" w:color="auto"/>
        <w:left w:val="none" w:sz="0" w:space="0" w:color="auto"/>
        <w:bottom w:val="none" w:sz="0" w:space="0" w:color="auto"/>
        <w:right w:val="none" w:sz="0" w:space="0" w:color="auto"/>
      </w:divBdr>
    </w:div>
    <w:div w:id="347370723">
      <w:bodyDiv w:val="1"/>
      <w:marLeft w:val="0"/>
      <w:marRight w:val="0"/>
      <w:marTop w:val="0"/>
      <w:marBottom w:val="0"/>
      <w:divBdr>
        <w:top w:val="none" w:sz="0" w:space="0" w:color="auto"/>
        <w:left w:val="none" w:sz="0" w:space="0" w:color="auto"/>
        <w:bottom w:val="none" w:sz="0" w:space="0" w:color="auto"/>
        <w:right w:val="none" w:sz="0" w:space="0" w:color="auto"/>
      </w:divBdr>
    </w:div>
    <w:div w:id="415518100">
      <w:bodyDiv w:val="1"/>
      <w:marLeft w:val="0"/>
      <w:marRight w:val="0"/>
      <w:marTop w:val="0"/>
      <w:marBottom w:val="0"/>
      <w:divBdr>
        <w:top w:val="none" w:sz="0" w:space="0" w:color="auto"/>
        <w:left w:val="none" w:sz="0" w:space="0" w:color="auto"/>
        <w:bottom w:val="none" w:sz="0" w:space="0" w:color="auto"/>
        <w:right w:val="none" w:sz="0" w:space="0" w:color="auto"/>
      </w:divBdr>
    </w:div>
    <w:div w:id="645597091">
      <w:bodyDiv w:val="1"/>
      <w:marLeft w:val="0"/>
      <w:marRight w:val="0"/>
      <w:marTop w:val="0"/>
      <w:marBottom w:val="0"/>
      <w:divBdr>
        <w:top w:val="none" w:sz="0" w:space="0" w:color="auto"/>
        <w:left w:val="none" w:sz="0" w:space="0" w:color="auto"/>
        <w:bottom w:val="none" w:sz="0" w:space="0" w:color="auto"/>
        <w:right w:val="none" w:sz="0" w:space="0" w:color="auto"/>
      </w:divBdr>
    </w:div>
    <w:div w:id="769857710">
      <w:bodyDiv w:val="1"/>
      <w:marLeft w:val="0"/>
      <w:marRight w:val="0"/>
      <w:marTop w:val="0"/>
      <w:marBottom w:val="0"/>
      <w:divBdr>
        <w:top w:val="none" w:sz="0" w:space="0" w:color="auto"/>
        <w:left w:val="none" w:sz="0" w:space="0" w:color="auto"/>
        <w:bottom w:val="none" w:sz="0" w:space="0" w:color="auto"/>
        <w:right w:val="none" w:sz="0" w:space="0" w:color="auto"/>
      </w:divBdr>
    </w:div>
    <w:div w:id="789784502">
      <w:bodyDiv w:val="1"/>
      <w:marLeft w:val="0"/>
      <w:marRight w:val="0"/>
      <w:marTop w:val="0"/>
      <w:marBottom w:val="0"/>
      <w:divBdr>
        <w:top w:val="none" w:sz="0" w:space="0" w:color="auto"/>
        <w:left w:val="none" w:sz="0" w:space="0" w:color="auto"/>
        <w:bottom w:val="none" w:sz="0" w:space="0" w:color="auto"/>
        <w:right w:val="none" w:sz="0" w:space="0" w:color="auto"/>
      </w:divBdr>
    </w:div>
    <w:div w:id="797182394">
      <w:bodyDiv w:val="1"/>
      <w:marLeft w:val="0"/>
      <w:marRight w:val="0"/>
      <w:marTop w:val="0"/>
      <w:marBottom w:val="0"/>
      <w:divBdr>
        <w:top w:val="none" w:sz="0" w:space="0" w:color="auto"/>
        <w:left w:val="none" w:sz="0" w:space="0" w:color="auto"/>
        <w:bottom w:val="none" w:sz="0" w:space="0" w:color="auto"/>
        <w:right w:val="none" w:sz="0" w:space="0" w:color="auto"/>
      </w:divBdr>
    </w:div>
    <w:div w:id="863438741">
      <w:bodyDiv w:val="1"/>
      <w:marLeft w:val="0"/>
      <w:marRight w:val="0"/>
      <w:marTop w:val="0"/>
      <w:marBottom w:val="0"/>
      <w:divBdr>
        <w:top w:val="none" w:sz="0" w:space="0" w:color="auto"/>
        <w:left w:val="none" w:sz="0" w:space="0" w:color="auto"/>
        <w:bottom w:val="none" w:sz="0" w:space="0" w:color="auto"/>
        <w:right w:val="none" w:sz="0" w:space="0" w:color="auto"/>
      </w:divBdr>
    </w:div>
    <w:div w:id="873735363">
      <w:bodyDiv w:val="1"/>
      <w:marLeft w:val="0"/>
      <w:marRight w:val="0"/>
      <w:marTop w:val="0"/>
      <w:marBottom w:val="0"/>
      <w:divBdr>
        <w:top w:val="none" w:sz="0" w:space="0" w:color="auto"/>
        <w:left w:val="none" w:sz="0" w:space="0" w:color="auto"/>
        <w:bottom w:val="none" w:sz="0" w:space="0" w:color="auto"/>
        <w:right w:val="none" w:sz="0" w:space="0" w:color="auto"/>
      </w:divBdr>
    </w:div>
    <w:div w:id="915170399">
      <w:bodyDiv w:val="1"/>
      <w:marLeft w:val="0"/>
      <w:marRight w:val="0"/>
      <w:marTop w:val="0"/>
      <w:marBottom w:val="0"/>
      <w:divBdr>
        <w:top w:val="none" w:sz="0" w:space="0" w:color="auto"/>
        <w:left w:val="none" w:sz="0" w:space="0" w:color="auto"/>
        <w:bottom w:val="none" w:sz="0" w:space="0" w:color="auto"/>
        <w:right w:val="none" w:sz="0" w:space="0" w:color="auto"/>
      </w:divBdr>
    </w:div>
    <w:div w:id="1060907169">
      <w:bodyDiv w:val="1"/>
      <w:marLeft w:val="0"/>
      <w:marRight w:val="0"/>
      <w:marTop w:val="0"/>
      <w:marBottom w:val="0"/>
      <w:divBdr>
        <w:top w:val="none" w:sz="0" w:space="0" w:color="auto"/>
        <w:left w:val="none" w:sz="0" w:space="0" w:color="auto"/>
        <w:bottom w:val="none" w:sz="0" w:space="0" w:color="auto"/>
        <w:right w:val="none" w:sz="0" w:space="0" w:color="auto"/>
      </w:divBdr>
    </w:div>
    <w:div w:id="1137794055">
      <w:bodyDiv w:val="1"/>
      <w:marLeft w:val="0"/>
      <w:marRight w:val="0"/>
      <w:marTop w:val="0"/>
      <w:marBottom w:val="0"/>
      <w:divBdr>
        <w:top w:val="none" w:sz="0" w:space="0" w:color="auto"/>
        <w:left w:val="none" w:sz="0" w:space="0" w:color="auto"/>
        <w:bottom w:val="none" w:sz="0" w:space="0" w:color="auto"/>
        <w:right w:val="none" w:sz="0" w:space="0" w:color="auto"/>
      </w:divBdr>
    </w:div>
    <w:div w:id="1195389049">
      <w:bodyDiv w:val="1"/>
      <w:marLeft w:val="0"/>
      <w:marRight w:val="0"/>
      <w:marTop w:val="0"/>
      <w:marBottom w:val="0"/>
      <w:divBdr>
        <w:top w:val="none" w:sz="0" w:space="0" w:color="auto"/>
        <w:left w:val="none" w:sz="0" w:space="0" w:color="auto"/>
        <w:bottom w:val="none" w:sz="0" w:space="0" w:color="auto"/>
        <w:right w:val="none" w:sz="0" w:space="0" w:color="auto"/>
      </w:divBdr>
    </w:div>
    <w:div w:id="1416056175">
      <w:bodyDiv w:val="1"/>
      <w:marLeft w:val="0"/>
      <w:marRight w:val="0"/>
      <w:marTop w:val="0"/>
      <w:marBottom w:val="0"/>
      <w:divBdr>
        <w:top w:val="none" w:sz="0" w:space="0" w:color="auto"/>
        <w:left w:val="none" w:sz="0" w:space="0" w:color="auto"/>
        <w:bottom w:val="none" w:sz="0" w:space="0" w:color="auto"/>
        <w:right w:val="none" w:sz="0" w:space="0" w:color="auto"/>
      </w:divBdr>
    </w:div>
    <w:div w:id="1423137309">
      <w:bodyDiv w:val="1"/>
      <w:marLeft w:val="0"/>
      <w:marRight w:val="0"/>
      <w:marTop w:val="0"/>
      <w:marBottom w:val="0"/>
      <w:divBdr>
        <w:top w:val="none" w:sz="0" w:space="0" w:color="auto"/>
        <w:left w:val="none" w:sz="0" w:space="0" w:color="auto"/>
        <w:bottom w:val="none" w:sz="0" w:space="0" w:color="auto"/>
        <w:right w:val="none" w:sz="0" w:space="0" w:color="auto"/>
      </w:divBdr>
    </w:div>
    <w:div w:id="1431001362">
      <w:bodyDiv w:val="1"/>
      <w:marLeft w:val="0"/>
      <w:marRight w:val="0"/>
      <w:marTop w:val="0"/>
      <w:marBottom w:val="0"/>
      <w:divBdr>
        <w:top w:val="none" w:sz="0" w:space="0" w:color="auto"/>
        <w:left w:val="none" w:sz="0" w:space="0" w:color="auto"/>
        <w:bottom w:val="none" w:sz="0" w:space="0" w:color="auto"/>
        <w:right w:val="none" w:sz="0" w:space="0" w:color="auto"/>
      </w:divBdr>
    </w:div>
    <w:div w:id="1509979069">
      <w:bodyDiv w:val="1"/>
      <w:marLeft w:val="0"/>
      <w:marRight w:val="0"/>
      <w:marTop w:val="0"/>
      <w:marBottom w:val="0"/>
      <w:divBdr>
        <w:top w:val="none" w:sz="0" w:space="0" w:color="auto"/>
        <w:left w:val="none" w:sz="0" w:space="0" w:color="auto"/>
        <w:bottom w:val="none" w:sz="0" w:space="0" w:color="auto"/>
        <w:right w:val="none" w:sz="0" w:space="0" w:color="auto"/>
      </w:divBdr>
    </w:div>
    <w:div w:id="1729382682">
      <w:bodyDiv w:val="1"/>
      <w:marLeft w:val="0"/>
      <w:marRight w:val="0"/>
      <w:marTop w:val="0"/>
      <w:marBottom w:val="0"/>
      <w:divBdr>
        <w:top w:val="none" w:sz="0" w:space="0" w:color="auto"/>
        <w:left w:val="none" w:sz="0" w:space="0" w:color="auto"/>
        <w:bottom w:val="none" w:sz="0" w:space="0" w:color="auto"/>
        <w:right w:val="none" w:sz="0" w:space="0" w:color="auto"/>
      </w:divBdr>
    </w:div>
    <w:div w:id="1865170087">
      <w:bodyDiv w:val="1"/>
      <w:marLeft w:val="0"/>
      <w:marRight w:val="0"/>
      <w:marTop w:val="0"/>
      <w:marBottom w:val="0"/>
      <w:divBdr>
        <w:top w:val="none" w:sz="0" w:space="0" w:color="auto"/>
        <w:left w:val="none" w:sz="0" w:space="0" w:color="auto"/>
        <w:bottom w:val="none" w:sz="0" w:space="0" w:color="auto"/>
        <w:right w:val="none" w:sz="0" w:space="0" w:color="auto"/>
      </w:divBdr>
    </w:div>
    <w:div w:id="1904833187">
      <w:bodyDiv w:val="1"/>
      <w:marLeft w:val="0"/>
      <w:marRight w:val="0"/>
      <w:marTop w:val="0"/>
      <w:marBottom w:val="0"/>
      <w:divBdr>
        <w:top w:val="none" w:sz="0" w:space="0" w:color="auto"/>
        <w:left w:val="none" w:sz="0" w:space="0" w:color="auto"/>
        <w:bottom w:val="none" w:sz="0" w:space="0" w:color="auto"/>
        <w:right w:val="none" w:sz="0" w:space="0" w:color="auto"/>
      </w:divBdr>
    </w:div>
    <w:div w:id="1956208406">
      <w:bodyDiv w:val="1"/>
      <w:marLeft w:val="0"/>
      <w:marRight w:val="0"/>
      <w:marTop w:val="0"/>
      <w:marBottom w:val="0"/>
      <w:divBdr>
        <w:top w:val="none" w:sz="0" w:space="0" w:color="auto"/>
        <w:left w:val="none" w:sz="0" w:space="0" w:color="auto"/>
        <w:bottom w:val="none" w:sz="0" w:space="0" w:color="auto"/>
        <w:right w:val="none" w:sz="0" w:space="0" w:color="auto"/>
      </w:divBdr>
    </w:div>
    <w:div w:id="2003314302">
      <w:bodyDiv w:val="1"/>
      <w:marLeft w:val="0"/>
      <w:marRight w:val="0"/>
      <w:marTop w:val="0"/>
      <w:marBottom w:val="0"/>
      <w:divBdr>
        <w:top w:val="none" w:sz="0" w:space="0" w:color="auto"/>
        <w:left w:val="none" w:sz="0" w:space="0" w:color="auto"/>
        <w:bottom w:val="none" w:sz="0" w:space="0" w:color="auto"/>
        <w:right w:val="none" w:sz="0" w:space="0" w:color="auto"/>
      </w:divBdr>
    </w:div>
    <w:div w:id="2013333407">
      <w:bodyDiv w:val="1"/>
      <w:marLeft w:val="0"/>
      <w:marRight w:val="0"/>
      <w:marTop w:val="0"/>
      <w:marBottom w:val="0"/>
      <w:divBdr>
        <w:top w:val="none" w:sz="0" w:space="0" w:color="auto"/>
        <w:left w:val="none" w:sz="0" w:space="0" w:color="auto"/>
        <w:bottom w:val="none" w:sz="0" w:space="0" w:color="auto"/>
        <w:right w:val="none" w:sz="0" w:space="0" w:color="auto"/>
      </w:divBdr>
    </w:div>
    <w:div w:id="2053537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1064;&#1072;&#1073;&#1083;&#1086;&#1085;%20&#1087;&#1088;&#1086;&#1077;&#1082;&#1090;&#1085;&#1099;&#1093;%20&#1092;&#1086;&#1088;&#1084;\&#1064;&#1072;&#1073;&#1083;&#1086;&#1085;%20&#1087;&#1088;&#1086;&#1077;&#1082;&#1090;&#1085;&#1099;&#1093;%20&#1092;&#1086;&#1088;&#108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053444-4296-4316-9F26-D3956B8AE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проектных форм.dot</Template>
  <TotalTime>6</TotalTime>
  <Pages>21</Pages>
  <Words>8217</Words>
  <Characters>46843</Characters>
  <Application>Microsoft Office Word</Application>
  <DocSecurity>0</DocSecurity>
  <Lines>390</Lines>
  <Paragraphs>109</Paragraphs>
  <ScaleCrop>false</ScaleCrop>
  <HeadingPairs>
    <vt:vector size="2" baseType="variant">
      <vt:variant>
        <vt:lpstr>Название</vt:lpstr>
      </vt:variant>
      <vt:variant>
        <vt:i4>1</vt:i4>
      </vt:variant>
    </vt:vector>
  </HeadingPairs>
  <TitlesOfParts>
    <vt:vector size="1" baseType="lpstr">
      <vt:lpstr>Лист</vt:lpstr>
    </vt:vector>
  </TitlesOfParts>
  <Company>ФГУП СПбАЭП</Company>
  <LinksUpToDate>false</LinksUpToDate>
  <CharactersWithSpaces>54951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Лист</dc:title>
  <dc:subject>4</dc:subject>
  <dc:creator>Moskalev</dc:creator>
  <cp:lastModifiedBy>ДК</cp:lastModifiedBy>
  <cp:revision>2</cp:revision>
  <cp:lastPrinted>2018-12-18T12:09:00Z</cp:lastPrinted>
  <dcterms:created xsi:type="dcterms:W3CDTF">2021-02-01T12:17:00Z</dcterms:created>
  <dcterms:modified xsi:type="dcterms:W3CDTF">2021-02-01T12:17:00Z</dcterms:modified>
</cp:coreProperties>
</file>