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913F54" w14:textId="77777777" w:rsidR="00AB4261" w:rsidRPr="00514133" w:rsidRDefault="00625FA4" w:rsidP="00533EFF">
      <w:pPr>
        <w:pStyle w:val="affffffffff9"/>
        <w:rPr>
          <w:rFonts w:ascii="Arial Narrow" w:hAnsi="Arial Narrow"/>
          <w:lang w:val="en-US"/>
        </w:rPr>
      </w:pPr>
      <w:bookmarkStart w:id="0" w:name="_Toc358022366"/>
      <w:bookmarkStart w:id="1" w:name="_Toc332027948"/>
      <w:r w:rsidRPr="00514133">
        <w:rPr>
          <w:rFonts w:ascii="Arial Narrow" w:hAnsi="Arial Narrow"/>
        </w:rPr>
        <w:t>СОДЕРЖАНИЕ</w:t>
      </w:r>
      <w:bookmarkEnd w:id="0"/>
    </w:p>
    <w:sdt>
      <w:sdtPr>
        <w:rPr>
          <w:rFonts w:ascii="Arial Narrow" w:hAnsi="Arial Narrow" w:cs="Times New Roman"/>
        </w:rPr>
        <w:id w:val="2874072"/>
        <w:docPartObj>
          <w:docPartGallery w:val="Table of Contents"/>
          <w:docPartUnique/>
        </w:docPartObj>
      </w:sdtPr>
      <w:sdtEndPr/>
      <w:sdtContent>
        <w:p w14:paraId="4137638A" w14:textId="77777777" w:rsidR="00064BB4" w:rsidRDefault="00B53195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r w:rsidRPr="00514133">
            <w:rPr>
              <w:rFonts w:ascii="Arial Narrow" w:hAnsi="Arial Narrow"/>
              <w:sz w:val="20"/>
            </w:rPr>
            <w:fldChar w:fldCharType="begin"/>
          </w:r>
          <w:r w:rsidR="0056035A" w:rsidRPr="00514133">
            <w:rPr>
              <w:rFonts w:ascii="Arial Narrow" w:hAnsi="Arial Narrow"/>
            </w:rPr>
            <w:instrText xml:space="preserve"> TOC \h \z \t "ПЗ_Заголовки;3" </w:instrText>
          </w:r>
          <w:r w:rsidRPr="00514133">
            <w:rPr>
              <w:rFonts w:ascii="Arial Narrow" w:hAnsi="Arial Narrow"/>
              <w:sz w:val="20"/>
            </w:rPr>
            <w:fldChar w:fldCharType="separate"/>
          </w:r>
          <w:hyperlink w:anchor="_Toc65250526" w:history="1">
            <w:r w:rsidR="00064BB4" w:rsidRPr="00B52F17">
              <w:rPr>
                <w:rStyle w:val="afb"/>
                <w:rFonts w:ascii="Arial Narrow" w:hAnsi="Arial Narrow"/>
              </w:rPr>
              <w:t>ПРИНЯТЫЕ УСЛОВНЫЕ СОКРАЩЕНИЯ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_Toc65250526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</w:t>
            </w:r>
            <w:r w:rsidR="00064BB4">
              <w:rPr>
                <w:webHidden/>
              </w:rPr>
              <w:fldChar w:fldCharType="end"/>
            </w:r>
          </w:hyperlink>
        </w:p>
        <w:p w14:paraId="04F27FCD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27" w:history="1">
            <w:r w:rsidR="00064BB4" w:rsidRPr="00B52F17">
              <w:rPr>
                <w:rStyle w:val="afb"/>
              </w:rPr>
              <w:t>1.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ИСХОДНЫЕ ДАННЫЕ И ПОЛОЖЕНИЯ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_Toc65250527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661D86B4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28" w:history="1">
            <w:r w:rsidR="00064BB4" w:rsidRPr="00B52F17">
              <w:rPr>
                <w:rStyle w:val="afb"/>
              </w:rPr>
              <w:t>2.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КРАТКАЯ ХАРАКТЕРИСТИКА ОБЪЕКТА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_Toc65250528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15C5A02E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29" w:history="1">
            <w:r w:rsidR="00064BB4" w:rsidRPr="00B52F17">
              <w:rPr>
                <w:rStyle w:val="afb"/>
              </w:rPr>
              <w:t>3.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ОБОСНОВАНИЕ ПРИНЯТОЙ СХЕМЫ ЭЛЕКТРОСНАБЖЕНИЯ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_Toc65250529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599EB0B1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30" w:history="1">
            <w:r w:rsidR="00064BB4" w:rsidRPr="00B52F17">
              <w:rPr>
                <w:rStyle w:val="afb"/>
              </w:rPr>
              <w:t>4.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ОСНОВНЫЕ ТЕХНИЧЕСКИЕ ХАРАКТЕРИСТИКИ ОБОРУДОВАНИЯ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_Toc65250530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4</w:t>
            </w:r>
            <w:r w:rsidR="00064BB4">
              <w:rPr>
                <w:webHidden/>
              </w:rPr>
              <w:fldChar w:fldCharType="end"/>
            </w:r>
          </w:hyperlink>
        </w:p>
        <w:p w14:paraId="37ED680B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34" w:history="1">
            <w:r w:rsidR="00064BB4" w:rsidRPr="00B52F17">
              <w:rPr>
                <w:rStyle w:val="afb"/>
              </w:rPr>
              <w:t>5.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РАБОЧИЙ И АВАРИЙНЫЙ РЕЖИМЫ РАБОТЫ ТРАНСФОРМАТОРНОЙ ПОДСТАНЦИИ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_Toc65250534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5</w:t>
            </w:r>
            <w:r w:rsidR="00064BB4">
              <w:rPr>
                <w:webHidden/>
              </w:rPr>
              <w:fldChar w:fldCharType="end"/>
            </w:r>
          </w:hyperlink>
        </w:p>
        <w:p w14:paraId="29BD3D7F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0" w:history="1">
            <w:r w:rsidR="00064BB4" w:rsidRPr="00B52F17">
              <w:rPr>
                <w:rStyle w:val="afb"/>
              </w:rPr>
              <w:t>6.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ОСНОВНЫЕ КОНСТРУКТИВНО-КОМПОНОВОЧНЫЕ И ТЕХНИЧЕСКИЕ РЕШЕНИЯ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6</w:t>
            </w:r>
            <w:r w:rsidR="00064BB4">
              <w:rPr>
                <w:webHidden/>
              </w:rPr>
              <w:fldChar w:fldCharType="end"/>
            </w:r>
          </w:hyperlink>
        </w:p>
        <w:p w14:paraId="5BED0042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3" w:history="1">
            <w:r w:rsidR="00064BB4" w:rsidRPr="00B52F17">
              <w:rPr>
                <w:rStyle w:val="afb"/>
              </w:rPr>
              <w:t>7.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СОБСТВЕННЫЕ НУЖДЫ ПЕРЕМЕННОГО ТОКА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_Toc65250543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8</w:t>
            </w:r>
            <w:r w:rsidR="00064BB4">
              <w:rPr>
                <w:webHidden/>
              </w:rPr>
              <w:fldChar w:fldCharType="end"/>
            </w:r>
          </w:hyperlink>
        </w:p>
        <w:p w14:paraId="2E2FDCFD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4" w:history="1">
            <w:r w:rsidR="00064BB4" w:rsidRPr="00B52F17">
              <w:rPr>
                <w:rStyle w:val="afb"/>
              </w:rPr>
              <w:t>8.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СОБСТВЕННЫЕ НУЖДЫ ПОСТОЯННОГО ТОКА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8</w:t>
            </w:r>
            <w:r w:rsidR="00064BB4">
              <w:rPr>
                <w:webHidden/>
              </w:rPr>
              <w:fldChar w:fldCharType="end"/>
            </w:r>
          </w:hyperlink>
        </w:p>
        <w:p w14:paraId="7D3D96CB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5" w:history="1">
            <w:r w:rsidR="00064BB4" w:rsidRPr="00B52F17">
              <w:rPr>
                <w:rStyle w:val="afb"/>
              </w:rPr>
              <w:t>9.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СИСТЕМА РАБОЧЕГО И АВАРИЙНОГО ОСВЕЩЕНИЯ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_Toc65250545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9</w:t>
            </w:r>
            <w:r w:rsidR="00064BB4">
              <w:rPr>
                <w:webHidden/>
              </w:rPr>
              <w:fldChar w:fldCharType="end"/>
            </w:r>
          </w:hyperlink>
        </w:p>
        <w:p w14:paraId="3ECEF57D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6" w:history="1">
            <w:r w:rsidR="00064BB4" w:rsidRPr="00B52F17">
              <w:rPr>
                <w:rStyle w:val="afb"/>
              </w:rPr>
              <w:t>10.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КАБЕЛЬНОЕ ХОЗЯЙСТВО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_Toc65250546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24AC8D1C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7" w:history="1">
            <w:r w:rsidR="00064BB4" w:rsidRPr="00B52F17">
              <w:rPr>
                <w:rStyle w:val="afb"/>
              </w:rPr>
              <w:t>11.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МАСЛОХОЗЯЙСТВО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_Toc65250547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0AAE36B4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8" w:history="1">
            <w:r w:rsidR="00064BB4" w:rsidRPr="00B52F17">
              <w:rPr>
                <w:rStyle w:val="afb"/>
              </w:rPr>
              <w:t>12.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ИЗОЛЯЦИЯ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_Toc65250548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58754E76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49" w:history="1">
            <w:r w:rsidR="00064BB4" w:rsidRPr="00B52F17">
              <w:rPr>
                <w:rStyle w:val="afb"/>
              </w:rPr>
              <w:t>13.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ЗАЩИТА ОТ ВНУТРЕННИХ И ГРОЗОВЫХ ПЕРЕНАПРЯЖЕНИЙ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_Toc65250549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274FF21D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50" w:history="1">
            <w:r w:rsidR="00064BB4" w:rsidRPr="00B52F17">
              <w:rPr>
                <w:rStyle w:val="afb"/>
              </w:rPr>
              <w:t>14.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МОЛНИЕЗАЩИТА И ЗАЗЕМЛЕНИЕ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_Toc65250550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10</w:t>
            </w:r>
            <w:r w:rsidR="00064BB4">
              <w:rPr>
                <w:webHidden/>
              </w:rPr>
              <w:fldChar w:fldCharType="end"/>
            </w:r>
          </w:hyperlink>
        </w:p>
        <w:p w14:paraId="410815EE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54" w:history="1">
            <w:r w:rsidR="00064BB4" w:rsidRPr="00B52F17">
              <w:rPr>
                <w:rStyle w:val="afb"/>
              </w:rPr>
              <w:t>15.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РЕЛЕЙНАЯ ЗАЩИТА И АВТОМАТИКА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_Toc65250554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12</w:t>
            </w:r>
            <w:r w:rsidR="00064BB4">
              <w:rPr>
                <w:webHidden/>
              </w:rPr>
              <w:fldChar w:fldCharType="end"/>
            </w:r>
          </w:hyperlink>
        </w:p>
        <w:p w14:paraId="6E3E2BAB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59" w:history="1">
            <w:r w:rsidR="00064BB4" w:rsidRPr="00B52F17">
              <w:rPr>
                <w:rStyle w:val="afb"/>
                <w:lang w:eastAsia="en-US"/>
              </w:rPr>
              <w:t>16.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ОРГАНИЗАЦИЯ СИСТЕМЫ ДИСПЕТЧЕРИЗАЦИИ И УПРАВЛЕНИЯ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_Toc65250559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17</w:t>
            </w:r>
            <w:r w:rsidR="00064BB4">
              <w:rPr>
                <w:webHidden/>
              </w:rPr>
              <w:fldChar w:fldCharType="end"/>
            </w:r>
          </w:hyperlink>
        </w:p>
        <w:p w14:paraId="621E21A6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60" w:history="1">
            <w:r w:rsidR="00064BB4" w:rsidRPr="00B52F17">
              <w:rPr>
                <w:rStyle w:val="afb"/>
                <w:lang w:eastAsia="en-US"/>
              </w:rPr>
              <w:t>17.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СИСТЕМА ТЕЛЕМЕХАНИКИ И СВЯЗИ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_Toc65250560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18</w:t>
            </w:r>
            <w:r w:rsidR="00064BB4">
              <w:rPr>
                <w:webHidden/>
              </w:rPr>
              <w:fldChar w:fldCharType="end"/>
            </w:r>
          </w:hyperlink>
        </w:p>
        <w:p w14:paraId="38FDD81D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61" w:history="1">
            <w:r w:rsidR="00064BB4" w:rsidRPr="00B52F17">
              <w:rPr>
                <w:rStyle w:val="afb"/>
              </w:rPr>
              <w:t>18.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ОРГАНИЗАЦИЯ СИСТЕМЫ УЧЁТА ЭЛЕКТРОЭНЕРГИИ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_Toc65250561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20</w:t>
            </w:r>
            <w:r w:rsidR="00064BB4">
              <w:rPr>
                <w:webHidden/>
              </w:rPr>
              <w:fldChar w:fldCharType="end"/>
            </w:r>
          </w:hyperlink>
        </w:p>
        <w:p w14:paraId="7D589F35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76" w:history="1">
            <w:r w:rsidR="00064BB4" w:rsidRPr="00B52F17">
              <w:rPr>
                <w:rStyle w:val="afb"/>
              </w:rPr>
              <w:t>19.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СЕТИ И СВЯЗИ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_Toc65250576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26</w:t>
            </w:r>
            <w:r w:rsidR="00064BB4">
              <w:rPr>
                <w:webHidden/>
              </w:rPr>
              <w:fldChar w:fldCharType="end"/>
            </w:r>
          </w:hyperlink>
        </w:p>
        <w:p w14:paraId="4BE0A9D1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78" w:history="1">
            <w:r w:rsidR="00064BB4" w:rsidRPr="00B52F17">
              <w:rPr>
                <w:rStyle w:val="afb"/>
              </w:rPr>
              <w:t>20.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ОХРАННО-ПОЖАРНАЯ СИГНАЛИЗАЦИЯ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_Toc65250578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26</w:t>
            </w:r>
            <w:r w:rsidR="00064BB4">
              <w:rPr>
                <w:webHidden/>
              </w:rPr>
              <w:fldChar w:fldCharType="end"/>
            </w:r>
          </w:hyperlink>
        </w:p>
        <w:p w14:paraId="04DF909E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1" w:history="1">
            <w:r w:rsidR="00064BB4" w:rsidRPr="00B52F17">
              <w:rPr>
                <w:rStyle w:val="afb"/>
              </w:rPr>
              <w:t>21.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ТРЕБОВАНИЯ БЕЗОПАСНОСТИ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_Toc65250581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27</w:t>
            </w:r>
            <w:r w:rsidR="00064BB4">
              <w:rPr>
                <w:webHidden/>
              </w:rPr>
              <w:fldChar w:fldCharType="end"/>
            </w:r>
          </w:hyperlink>
        </w:p>
        <w:p w14:paraId="0FBBC123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2" w:history="1">
            <w:r w:rsidR="00064BB4" w:rsidRPr="00B52F17">
              <w:rPr>
                <w:rStyle w:val="afb"/>
              </w:rPr>
              <w:t>22.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ПРАВИЛА ПРИЕМКИ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_Toc65250582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28</w:t>
            </w:r>
            <w:r w:rsidR="00064BB4">
              <w:rPr>
                <w:webHidden/>
              </w:rPr>
              <w:fldChar w:fldCharType="end"/>
            </w:r>
          </w:hyperlink>
        </w:p>
        <w:p w14:paraId="30ED16FC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3" w:history="1">
            <w:r w:rsidR="00064BB4" w:rsidRPr="00B52F17">
              <w:rPr>
                <w:rStyle w:val="afb"/>
              </w:rPr>
              <w:t>23.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ТРАНСПОРТИРОВАНИЕ И ХРАНЕНИЕ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_Toc65250583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28</w:t>
            </w:r>
            <w:r w:rsidR="00064BB4">
              <w:rPr>
                <w:webHidden/>
              </w:rPr>
              <w:fldChar w:fldCharType="end"/>
            </w:r>
          </w:hyperlink>
        </w:p>
        <w:p w14:paraId="12978F07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4" w:history="1">
            <w:r w:rsidR="00064BB4" w:rsidRPr="00B52F17">
              <w:rPr>
                <w:rStyle w:val="afb"/>
              </w:rPr>
              <w:t>24.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ТРЕБОВАНИЯ К НАДЁЖНОСТИ И ЖИВУЧЕСТИ ОБОРУДОВАНИЯ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_Toc65250584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29</w:t>
            </w:r>
            <w:r w:rsidR="00064BB4">
              <w:rPr>
                <w:webHidden/>
              </w:rPr>
              <w:fldChar w:fldCharType="end"/>
            </w:r>
          </w:hyperlink>
        </w:p>
        <w:p w14:paraId="5B56ABF9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5" w:history="1">
            <w:r w:rsidR="00064BB4" w:rsidRPr="00B52F17">
              <w:rPr>
                <w:rStyle w:val="afb"/>
              </w:rPr>
              <w:t>25.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ТРЕБОВАНИЯ К ПОКАЗАТЕЛЯМ НАДЕЖНОСТИ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_Toc65250585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29</w:t>
            </w:r>
            <w:r w:rsidR="00064BB4">
              <w:rPr>
                <w:webHidden/>
              </w:rPr>
              <w:fldChar w:fldCharType="end"/>
            </w:r>
          </w:hyperlink>
        </w:p>
        <w:p w14:paraId="271064A6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89" w:history="1">
            <w:r w:rsidR="00064BB4" w:rsidRPr="00B52F17">
              <w:rPr>
                <w:rStyle w:val="afb"/>
              </w:rPr>
              <w:t>26.</w:t>
            </w:r>
            <w:r w:rsidR="00064BB4">
              <w:rPr>
                <w:rFonts w:eastAsiaTheme="minorEastAsia" w:cstheme="minorBidi"/>
                <w:iCs w:val="0"/>
              </w:rPr>
              <w:tab/>
            </w:r>
            <w:r w:rsidR="00064BB4" w:rsidRPr="00B52F17">
              <w:rPr>
                <w:rStyle w:val="afb"/>
                <w:rFonts w:ascii="Arial Narrow" w:hAnsi="Arial Narrow"/>
              </w:rPr>
              <w:t>ТЕХНИЧЕСКИЕ УСЛУГИ ПОСТАВЩИКА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_Toc65250589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30</w:t>
            </w:r>
            <w:r w:rsidR="00064BB4">
              <w:rPr>
                <w:webHidden/>
              </w:rPr>
              <w:fldChar w:fldCharType="end"/>
            </w:r>
          </w:hyperlink>
        </w:p>
        <w:p w14:paraId="3AF1EB14" w14:textId="77777777" w:rsidR="00064BB4" w:rsidRDefault="00C749A1" w:rsidP="00064BB4">
          <w:pPr>
            <w:pStyle w:val="36"/>
            <w:tabs>
              <w:tab w:val="left" w:pos="709"/>
            </w:tabs>
            <w:ind w:left="142"/>
            <w:rPr>
              <w:rFonts w:eastAsiaTheme="minorEastAsia" w:cstheme="minorBidi"/>
              <w:iCs w:val="0"/>
            </w:rPr>
          </w:pPr>
          <w:hyperlink w:anchor="_Toc65250590" w:history="1">
            <w:r w:rsidR="00064BB4" w:rsidRPr="00B52F17">
              <w:rPr>
                <w:rStyle w:val="afb"/>
                <w:rFonts w:ascii="Arial Narrow" w:hAnsi="Arial Narrow"/>
              </w:rPr>
              <w:t>ССЫЛОЧНЫЕ И НОРМАТИВНЫЕ ДОКУМЕНТЫ</w:t>
            </w:r>
            <w:r w:rsidR="00064BB4">
              <w:rPr>
                <w:webHidden/>
              </w:rPr>
              <w:tab/>
            </w:r>
            <w:r w:rsidR="00064BB4">
              <w:rPr>
                <w:webHidden/>
              </w:rPr>
              <w:fldChar w:fldCharType="begin"/>
            </w:r>
            <w:r w:rsidR="00064BB4">
              <w:rPr>
                <w:webHidden/>
              </w:rPr>
              <w:instrText xml:space="preserve"> PAGEREF _Toc65250590 \h </w:instrText>
            </w:r>
            <w:r w:rsidR="00064BB4">
              <w:rPr>
                <w:webHidden/>
              </w:rPr>
            </w:r>
            <w:r w:rsidR="00064BB4">
              <w:rPr>
                <w:webHidden/>
              </w:rPr>
              <w:fldChar w:fldCharType="separate"/>
            </w:r>
            <w:r w:rsidR="00151FA8">
              <w:rPr>
                <w:webHidden/>
              </w:rPr>
              <w:t>31</w:t>
            </w:r>
            <w:r w:rsidR="00064BB4">
              <w:rPr>
                <w:webHidden/>
              </w:rPr>
              <w:fldChar w:fldCharType="end"/>
            </w:r>
          </w:hyperlink>
        </w:p>
        <w:p w14:paraId="6DD42FA3" w14:textId="77777777" w:rsidR="0056035A" w:rsidRPr="00514133" w:rsidRDefault="00B53195" w:rsidP="00064BB4">
          <w:pPr>
            <w:pStyle w:val="afd"/>
            <w:tabs>
              <w:tab w:val="left" w:pos="709"/>
            </w:tabs>
            <w:ind w:left="142" w:firstLine="0"/>
            <w:rPr>
              <w:rFonts w:ascii="Arial Narrow" w:hAnsi="Arial Narrow" w:cstheme="minorHAnsi"/>
            </w:rPr>
          </w:pPr>
          <w:r w:rsidRPr="00514133">
            <w:rPr>
              <w:rFonts w:ascii="Arial Narrow" w:hAnsi="Arial Narrow" w:cstheme="minorHAnsi"/>
              <w:szCs w:val="20"/>
            </w:rPr>
            <w:fldChar w:fldCharType="end"/>
          </w:r>
        </w:p>
      </w:sdtContent>
    </w:sdt>
    <w:p w14:paraId="00346419" w14:textId="77777777" w:rsidR="00823868" w:rsidRPr="00514133" w:rsidRDefault="00823868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color w:val="181717"/>
          <w:sz w:val="32"/>
        </w:rPr>
      </w:pPr>
      <w:bookmarkStart w:id="2" w:name="_Toc65250526"/>
      <w:r w:rsidRPr="00514133">
        <w:rPr>
          <w:rFonts w:ascii="Arial Narrow" w:hAnsi="Arial Narrow" w:cstheme="minorHAnsi"/>
        </w:rPr>
        <w:lastRenderedPageBreak/>
        <w:t>ПРИНЯТЫЕ УСЛОВНЫЕ СОКРАЩЕНИЯ</w:t>
      </w:r>
      <w:bookmarkEnd w:id="2"/>
    </w:p>
    <w:p w14:paraId="74F0CB8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АБ – аккумуляторная батарея;</w:t>
      </w:r>
    </w:p>
    <w:p w14:paraId="54BBE516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АВР – автоматический ввод резерва;</w:t>
      </w:r>
    </w:p>
    <w:p w14:paraId="47506152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АИИС КУЭ – автоматизированная информационно-измерительная система коммерческого учёта электроэнергии;</w:t>
      </w:r>
    </w:p>
    <w:p w14:paraId="71B268F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АПВ – автоматическое повторное включение;</w:t>
      </w:r>
    </w:p>
    <w:p w14:paraId="6470E3C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АРНТ – автоматическое регулирование напряжения трансформатора;</w:t>
      </w:r>
    </w:p>
    <w:p w14:paraId="59E0323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АСУ ТП – автоматизированная система управления технологическим процессом;</w:t>
      </w:r>
    </w:p>
    <w:p w14:paraId="08F38D2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АЧР – автоматическая частотная разгрузка;</w:t>
      </w:r>
    </w:p>
    <w:p w14:paraId="0279C4F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 – высшее напряжение;</w:t>
      </w:r>
    </w:p>
    <w:p w14:paraId="1486F8E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ВНР – восстановление нормального режима;</w:t>
      </w:r>
    </w:p>
    <w:p w14:paraId="1906707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ГЗ – газовая защита;</w:t>
      </w:r>
    </w:p>
    <w:p w14:paraId="27161DF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ДЗТ –дифференциальная защита трансформатора;</w:t>
      </w:r>
    </w:p>
    <w:p w14:paraId="16893DB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ЗДЗ – защита от дуговых замыканий;</w:t>
      </w:r>
    </w:p>
    <w:p w14:paraId="2A106D6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ЗИП – запасные части, инструменты и приспособления;</w:t>
      </w:r>
    </w:p>
    <w:p w14:paraId="53426B9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ЗМН – защита минимального напряжения;</w:t>
      </w:r>
    </w:p>
    <w:p w14:paraId="3626C29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ЗОН – заземлитель однополюсный наружный нейтрали трансформатора;</w:t>
      </w:r>
    </w:p>
    <w:p w14:paraId="08041E4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ЗП – защита от перегрузки;</w:t>
      </w:r>
    </w:p>
    <w:p w14:paraId="210A7A9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ЗРУ – закрытое распределительное устройство;</w:t>
      </w:r>
    </w:p>
    <w:p w14:paraId="2A0CA7F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ИЭУ – интеллектуальные электронные устройства;</w:t>
      </w:r>
    </w:p>
    <w:p w14:paraId="4293F39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КРУ – комплектное распределительное устройство;</w:t>
      </w:r>
    </w:p>
    <w:p w14:paraId="40F59BD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ЛЗШ – логическая защита шин;</w:t>
      </w:r>
    </w:p>
    <w:p w14:paraId="296742DF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модуль ВН – модуль высокого напряжения 35 </w:t>
      </w:r>
      <w:proofErr w:type="spellStart"/>
      <w:r w:rsidRPr="00514133">
        <w:rPr>
          <w:rFonts w:ascii="Arial Narrow" w:hAnsi="Arial Narrow"/>
          <w:color w:val="auto"/>
        </w:rPr>
        <w:t>кВ</w:t>
      </w:r>
      <w:proofErr w:type="spellEnd"/>
      <w:r w:rsidRPr="00514133">
        <w:rPr>
          <w:rFonts w:ascii="Arial Narrow" w:hAnsi="Arial Narrow"/>
          <w:color w:val="auto"/>
        </w:rPr>
        <w:t>;</w:t>
      </w:r>
    </w:p>
    <w:p w14:paraId="797D2359" w14:textId="166C196A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модуль СН – модуль среднего напряжения </w:t>
      </w:r>
      <w:r w:rsidR="003C057C">
        <w:rPr>
          <w:rFonts w:ascii="Arial Narrow" w:hAnsi="Arial Narrow"/>
          <w:color w:val="auto"/>
        </w:rPr>
        <w:t>10</w:t>
      </w:r>
      <w:r w:rsidRPr="00514133">
        <w:rPr>
          <w:rFonts w:ascii="Arial Narrow" w:hAnsi="Arial Narrow"/>
          <w:color w:val="auto"/>
        </w:rPr>
        <w:t> </w:t>
      </w:r>
      <w:proofErr w:type="spellStart"/>
      <w:r w:rsidRPr="00514133">
        <w:rPr>
          <w:rFonts w:ascii="Arial Narrow" w:hAnsi="Arial Narrow"/>
          <w:color w:val="auto"/>
        </w:rPr>
        <w:t>кВ</w:t>
      </w:r>
      <w:proofErr w:type="spellEnd"/>
      <w:r w:rsidRPr="00514133">
        <w:rPr>
          <w:rFonts w:ascii="Arial Narrow" w:hAnsi="Arial Narrow"/>
          <w:color w:val="auto"/>
        </w:rPr>
        <w:t>;</w:t>
      </w:r>
    </w:p>
    <w:p w14:paraId="50C2125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МП – микропроцессорный; </w:t>
      </w:r>
    </w:p>
    <w:p w14:paraId="40460A3D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МПС – мобильная подстанция;</w:t>
      </w:r>
    </w:p>
    <w:p w14:paraId="5A03AB5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МПСП – мобильная трансформаторная подстанция на полуприцепе;</w:t>
      </w:r>
    </w:p>
    <w:p w14:paraId="59CFFE2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МТЗ – максимальная токовая защита;</w:t>
      </w:r>
    </w:p>
    <w:p w14:paraId="1B55A25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НН – низшее напряжение;</w:t>
      </w:r>
    </w:p>
    <w:p w14:paraId="3F42AA3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ОПН – ограничитель перенапряжения нелинейный;</w:t>
      </w:r>
    </w:p>
    <w:p w14:paraId="7B88F76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ОПС – охранно-пожарная сигнализация;</w:t>
      </w:r>
    </w:p>
    <w:p w14:paraId="50888BE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ОПУ – </w:t>
      </w:r>
      <w:proofErr w:type="spellStart"/>
      <w:r w:rsidRPr="00514133">
        <w:rPr>
          <w:rFonts w:ascii="Arial Narrow" w:hAnsi="Arial Narrow"/>
          <w:color w:val="auto"/>
        </w:rPr>
        <w:t>общеподстанционный</w:t>
      </w:r>
      <w:proofErr w:type="spellEnd"/>
      <w:r w:rsidRPr="00514133">
        <w:rPr>
          <w:rFonts w:ascii="Arial Narrow" w:hAnsi="Arial Narrow"/>
          <w:color w:val="auto"/>
        </w:rPr>
        <w:t xml:space="preserve"> пункт управления;</w:t>
      </w:r>
    </w:p>
    <w:p w14:paraId="216AFFA5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ПДС – преобразователь дискретных сигналов;</w:t>
      </w:r>
    </w:p>
    <w:p w14:paraId="20DE2CA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ПС – подстанция;</w:t>
      </w:r>
    </w:p>
    <w:p w14:paraId="066459C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ПУ – панель управления;</w:t>
      </w:r>
    </w:p>
    <w:p w14:paraId="52D560A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РЗА – релейная защита и автоматика;</w:t>
      </w:r>
    </w:p>
    <w:p w14:paraId="5EEA4222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РПН – регулирование напряжения под нагрузкой;</w:t>
      </w:r>
    </w:p>
    <w:p w14:paraId="5BF7ED2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РУ – распределительное устройство;</w:t>
      </w:r>
    </w:p>
    <w:p w14:paraId="515243C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СОПТ – система оперативного постоянного тока;</w:t>
      </w:r>
    </w:p>
    <w:p w14:paraId="5BFF8CEC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ТН – трансформатор напряжения;</w:t>
      </w:r>
    </w:p>
    <w:p w14:paraId="75CE333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 – телесигнализация;</w:t>
      </w:r>
    </w:p>
    <w:p w14:paraId="028EC98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ТСН – трансформатор собственных нужд;</w:t>
      </w:r>
    </w:p>
    <w:p w14:paraId="3AD5002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ТУ – телеуправление;</w:t>
      </w:r>
    </w:p>
    <w:p w14:paraId="1873AB0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УРОВ – устройство резервирования отказа выключателя;</w:t>
      </w:r>
    </w:p>
    <w:p w14:paraId="28758B6E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ЦПС – цифровая подстанция;</w:t>
      </w:r>
    </w:p>
    <w:p w14:paraId="4072CAE9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ЧАПВ – частотное автоматическое повторное включение;</w:t>
      </w:r>
    </w:p>
    <w:p w14:paraId="0EDF1F38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ШЗТ и АРНТ – шкаф защиты трансформатора и автоматики регулирования напряжения трансформатора;</w:t>
      </w:r>
    </w:p>
    <w:p w14:paraId="20BD614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proofErr w:type="spellStart"/>
      <w:r w:rsidRPr="00514133">
        <w:rPr>
          <w:rFonts w:ascii="Arial Narrow" w:hAnsi="Arial Narrow"/>
          <w:color w:val="auto"/>
        </w:rPr>
        <w:lastRenderedPageBreak/>
        <w:t>ШТМиС</w:t>
      </w:r>
      <w:proofErr w:type="spellEnd"/>
      <w:r w:rsidRPr="00514133">
        <w:rPr>
          <w:rFonts w:ascii="Arial Narrow" w:hAnsi="Arial Narrow"/>
          <w:color w:val="auto"/>
        </w:rPr>
        <w:t xml:space="preserve"> – шкаф систем телемеханики и связи;</w:t>
      </w:r>
    </w:p>
    <w:p w14:paraId="1C4930D7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 xml:space="preserve">ШТН и ПОБ – шкаф ТН 35 </w:t>
      </w:r>
      <w:proofErr w:type="spellStart"/>
      <w:r w:rsidRPr="00514133">
        <w:rPr>
          <w:rFonts w:ascii="Arial Narrow" w:hAnsi="Arial Narrow"/>
          <w:color w:val="auto"/>
        </w:rPr>
        <w:t>кВ</w:t>
      </w:r>
      <w:proofErr w:type="spellEnd"/>
      <w:r w:rsidRPr="00514133">
        <w:rPr>
          <w:rFonts w:ascii="Arial Narrow" w:hAnsi="Arial Narrow"/>
          <w:color w:val="auto"/>
        </w:rPr>
        <w:t xml:space="preserve"> и питания цепей оперативной блокировки;</w:t>
      </w:r>
    </w:p>
    <w:p w14:paraId="3EE3785B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ШУС – шкаф управления и сигнализации;</w:t>
      </w:r>
    </w:p>
    <w:p w14:paraId="378D0324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ЩПТ – щит постоянного тока;</w:t>
      </w:r>
    </w:p>
    <w:p w14:paraId="37BE4BE1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ЩСН – щит собственных нужд;</w:t>
      </w:r>
    </w:p>
    <w:p w14:paraId="1A71BB60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ЩСН – щит собственных нужд;</w:t>
      </w:r>
    </w:p>
    <w:p w14:paraId="182E140A" w14:textId="77777777" w:rsidR="002F64FD" w:rsidRPr="00514133" w:rsidRDefault="002F64FD" w:rsidP="002F64FD">
      <w:pPr>
        <w:pStyle w:val="afffffffffff2"/>
        <w:rPr>
          <w:rFonts w:ascii="Arial Narrow" w:hAnsi="Arial Narrow"/>
          <w:color w:val="auto"/>
        </w:rPr>
      </w:pPr>
      <w:r w:rsidRPr="00514133">
        <w:rPr>
          <w:rFonts w:ascii="Arial Narrow" w:hAnsi="Arial Narrow"/>
          <w:color w:val="auto"/>
        </w:rPr>
        <w:t>ЭМО – электромагнит отключения.</w:t>
      </w:r>
    </w:p>
    <w:p w14:paraId="3AC38605" w14:textId="77777777" w:rsidR="002F64FD" w:rsidRPr="00514133" w:rsidRDefault="002F64FD" w:rsidP="002F64FD">
      <w:pPr>
        <w:pStyle w:val="afffffffffff2"/>
        <w:numPr>
          <w:ilvl w:val="0"/>
          <w:numId w:val="0"/>
        </w:numPr>
        <w:ind w:left="1353" w:hanging="360"/>
        <w:rPr>
          <w:rFonts w:ascii="Arial Narrow" w:hAnsi="Arial Narrow"/>
          <w:color w:val="auto"/>
        </w:rPr>
      </w:pPr>
    </w:p>
    <w:p w14:paraId="79F9451B" w14:textId="77777777" w:rsidR="008859AB" w:rsidRPr="00514133" w:rsidRDefault="008859AB" w:rsidP="00F77BE2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3" w:name="_Toc391758443"/>
      <w:bookmarkStart w:id="4" w:name="_Toc407297120"/>
      <w:bookmarkStart w:id="5" w:name="_Toc440636051"/>
      <w:bookmarkEnd w:id="1"/>
      <w:r w:rsidRPr="00514133">
        <w:rPr>
          <w:rFonts w:ascii="Arial Narrow" w:hAnsi="Arial Narrow" w:cstheme="minorHAnsi"/>
          <w:lang w:val="ru-RU"/>
        </w:rPr>
        <w:br w:type="page"/>
      </w:r>
    </w:p>
    <w:p w14:paraId="6ADD0E19" w14:textId="77777777" w:rsidR="00823868" w:rsidRPr="00514133" w:rsidRDefault="00823868" w:rsidP="00143E64">
      <w:pPr>
        <w:pStyle w:val="a7"/>
        <w:numPr>
          <w:ilvl w:val="0"/>
          <w:numId w:val="24"/>
        </w:numPr>
        <w:outlineLvl w:val="0"/>
        <w:rPr>
          <w:rFonts w:ascii="Arial Narrow" w:hAnsi="Arial Narrow" w:cstheme="minorHAnsi"/>
        </w:rPr>
      </w:pPr>
      <w:bookmarkStart w:id="6" w:name="_Toc65250527"/>
      <w:r w:rsidRPr="00514133">
        <w:rPr>
          <w:rFonts w:ascii="Arial Narrow" w:hAnsi="Arial Narrow" w:cstheme="minorHAnsi"/>
        </w:rPr>
        <w:lastRenderedPageBreak/>
        <w:t>ИСХОДНЫЕ ДАННЫЕ И ПОЛОЖЕНИЯ</w:t>
      </w:r>
      <w:bookmarkEnd w:id="3"/>
      <w:bookmarkEnd w:id="4"/>
      <w:bookmarkEnd w:id="5"/>
      <w:bookmarkEnd w:id="6"/>
    </w:p>
    <w:p w14:paraId="3D72C77F" w14:textId="2DB4960F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7" w:name="_Toc344997324"/>
      <w:r w:rsidRPr="00514133">
        <w:rPr>
          <w:rFonts w:ascii="Arial Narrow" w:hAnsi="Arial Narrow" w:cstheme="minorHAnsi"/>
        </w:rPr>
        <w:t xml:space="preserve">В настоящей </w:t>
      </w:r>
      <w:r w:rsidR="00E6754B" w:rsidRPr="00514133">
        <w:rPr>
          <w:rFonts w:ascii="Arial Narrow" w:hAnsi="Arial Narrow" w:cstheme="minorHAnsi"/>
        </w:rPr>
        <w:t>д</w:t>
      </w:r>
      <w:r w:rsidRPr="00514133">
        <w:rPr>
          <w:rFonts w:ascii="Arial Narrow" w:hAnsi="Arial Narrow" w:cstheme="minorHAnsi"/>
        </w:rPr>
        <w:t xml:space="preserve">окументации разработаны </w:t>
      </w:r>
      <w:r w:rsidR="00E6754B" w:rsidRPr="00514133">
        <w:rPr>
          <w:rFonts w:ascii="Arial Narrow" w:hAnsi="Arial Narrow" w:cstheme="minorHAnsi"/>
        </w:rPr>
        <w:t xml:space="preserve">общие </w:t>
      </w:r>
      <w:r w:rsidRPr="00514133">
        <w:rPr>
          <w:rFonts w:ascii="Arial Narrow" w:hAnsi="Arial Narrow" w:cstheme="minorHAnsi"/>
        </w:rPr>
        <w:t xml:space="preserve">инженерно-технические решения по изготовлению объекта: «мобильная </w:t>
      </w:r>
      <w:r w:rsidR="00E6754B" w:rsidRPr="00514133">
        <w:rPr>
          <w:rFonts w:ascii="Arial Narrow" w:hAnsi="Arial Narrow" w:cstheme="minorHAnsi"/>
        </w:rPr>
        <w:t>трансформ</w:t>
      </w:r>
      <w:r w:rsidR="00547E7E" w:rsidRPr="00514133">
        <w:rPr>
          <w:rFonts w:ascii="Arial Narrow" w:hAnsi="Arial Narrow" w:cstheme="minorHAnsi"/>
        </w:rPr>
        <w:t xml:space="preserve">аторная </w:t>
      </w:r>
      <w:r w:rsidRPr="00514133">
        <w:rPr>
          <w:rFonts w:ascii="Arial Narrow" w:hAnsi="Arial Narrow" w:cstheme="minorHAnsi"/>
        </w:rPr>
        <w:t xml:space="preserve">подстанция </w:t>
      </w:r>
      <w:r w:rsidR="008859AB" w:rsidRPr="00514133">
        <w:rPr>
          <w:rFonts w:ascii="Arial Narrow" w:hAnsi="Arial Narrow" w:cstheme="minorHAnsi"/>
        </w:rPr>
        <w:t>35</w:t>
      </w:r>
      <w:r w:rsidRPr="00514133">
        <w:rPr>
          <w:rFonts w:ascii="Arial Narrow" w:hAnsi="Arial Narrow" w:cstheme="minorHAnsi"/>
        </w:rPr>
        <w:t>/</w:t>
      </w:r>
      <w:r w:rsidR="003C057C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мощностью </w:t>
      </w:r>
      <w:r w:rsidR="008859AB" w:rsidRPr="00514133">
        <w:rPr>
          <w:rFonts w:ascii="Arial Narrow" w:hAnsi="Arial Narrow" w:cstheme="minorHAnsi"/>
        </w:rPr>
        <w:t xml:space="preserve">6,3 </w:t>
      </w:r>
      <w:r w:rsidR="00982493" w:rsidRPr="00514133">
        <w:rPr>
          <w:rFonts w:ascii="Arial Narrow" w:hAnsi="Arial Narrow" w:cstheme="minorHAnsi"/>
        </w:rPr>
        <w:t>МВА</w:t>
      </w:r>
      <w:r w:rsidR="0056638F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наружного исполнения на полуприцеп</w:t>
      </w:r>
      <w:r w:rsidR="00901CC1" w:rsidRPr="00514133">
        <w:rPr>
          <w:rFonts w:ascii="Arial Narrow" w:hAnsi="Arial Narrow" w:cstheme="minorHAnsi"/>
        </w:rPr>
        <w:t>ах</w:t>
      </w:r>
      <w:r w:rsidR="00E8546D"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>МПСП35</w:t>
      </w:r>
      <w:r w:rsidR="00E8546D" w:rsidRPr="00514133">
        <w:rPr>
          <w:rFonts w:ascii="Arial Narrow" w:hAnsi="Arial Narrow" w:cstheme="minorHAnsi"/>
        </w:rPr>
        <w:t>/</w:t>
      </w:r>
      <w:r w:rsidR="003C057C">
        <w:rPr>
          <w:rFonts w:ascii="Arial Narrow" w:hAnsi="Arial Narrow" w:cstheme="minorHAnsi"/>
        </w:rPr>
        <w:t>10</w:t>
      </w:r>
      <w:r w:rsidR="00E8546D" w:rsidRPr="00514133">
        <w:rPr>
          <w:rFonts w:ascii="Arial Narrow" w:hAnsi="Arial Narrow" w:cstheme="minorHAnsi"/>
        </w:rPr>
        <w:t>-</w:t>
      </w:r>
      <w:r w:rsidR="008859AB" w:rsidRPr="00514133">
        <w:rPr>
          <w:rFonts w:ascii="Arial Narrow" w:hAnsi="Arial Narrow" w:cstheme="minorHAnsi"/>
        </w:rPr>
        <w:t>6300</w:t>
      </w:r>
      <w:r w:rsidR="00E8546D" w:rsidRPr="00514133">
        <w:rPr>
          <w:rFonts w:ascii="Arial Narrow" w:hAnsi="Arial Narrow" w:cstheme="minorHAnsi"/>
        </w:rPr>
        <w:t>-</w:t>
      </w:r>
      <w:r w:rsidR="008859AB" w:rsidRPr="00514133">
        <w:rPr>
          <w:rFonts w:ascii="Arial Narrow" w:hAnsi="Arial Narrow" w:cstheme="minorHAnsi"/>
        </w:rPr>
        <w:t>Н</w:t>
      </w:r>
      <w:r w:rsidR="00E8546D" w:rsidRPr="00514133">
        <w:rPr>
          <w:rFonts w:ascii="Arial Narrow" w:hAnsi="Arial Narrow" w:cstheme="minorHAnsi"/>
        </w:rPr>
        <w:t>-</w:t>
      </w:r>
      <w:r w:rsidR="008859AB" w:rsidRPr="00514133">
        <w:rPr>
          <w:rFonts w:ascii="Arial Narrow" w:hAnsi="Arial Narrow" w:cstheme="minorHAnsi"/>
        </w:rPr>
        <w:t>4</w:t>
      </w:r>
      <w:r w:rsidR="00E8546D" w:rsidRPr="00514133">
        <w:rPr>
          <w:rFonts w:ascii="Arial Narrow" w:hAnsi="Arial Narrow" w:cstheme="minorHAnsi"/>
        </w:rPr>
        <w:t>-М</w:t>
      </w:r>
      <w:r w:rsidRPr="00514133">
        <w:rPr>
          <w:rFonts w:ascii="Arial Narrow" w:hAnsi="Arial Narrow" w:cstheme="minorHAnsi"/>
        </w:rPr>
        <w:t>».</w:t>
      </w:r>
    </w:p>
    <w:p w14:paraId="775C3B0F" w14:textId="3828726B" w:rsidR="00823868" w:rsidRPr="00514133" w:rsidRDefault="00E6754B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</w:t>
      </w:r>
      <w:r w:rsidR="00823868" w:rsidRPr="00514133">
        <w:rPr>
          <w:rFonts w:ascii="Arial Narrow" w:hAnsi="Arial Narrow" w:cstheme="minorHAnsi"/>
        </w:rPr>
        <w:t>окументация разрабатывается с соблюдением действующи</w:t>
      </w:r>
      <w:r w:rsidR="00A16384" w:rsidRPr="00514133">
        <w:rPr>
          <w:rFonts w:ascii="Arial Narrow" w:hAnsi="Arial Narrow" w:cstheme="minorHAnsi"/>
        </w:rPr>
        <w:t>х</w:t>
      </w:r>
      <w:r w:rsidR="00823868" w:rsidRPr="00514133">
        <w:rPr>
          <w:rFonts w:ascii="Arial Narrow" w:hAnsi="Arial Narrow" w:cstheme="minorHAnsi"/>
        </w:rPr>
        <w:t xml:space="preserve"> норм и правил, а также технических регламентов и стандартов предприяти</w:t>
      </w:r>
      <w:r w:rsidR="00E8546D" w:rsidRPr="00514133">
        <w:rPr>
          <w:rFonts w:ascii="Arial Narrow" w:hAnsi="Arial Narrow" w:cstheme="minorHAnsi"/>
        </w:rPr>
        <w:t xml:space="preserve">й АО </w:t>
      </w:r>
      <w:r w:rsidR="000F2CDC">
        <w:rPr>
          <w:rFonts w:ascii="Arial Narrow" w:hAnsi="Arial Narrow" w:cstheme="minorHAnsi"/>
        </w:rPr>
        <w:t>«В»</w:t>
      </w:r>
    </w:p>
    <w:p w14:paraId="2852AC2E" w14:textId="77777777" w:rsidR="00823868" w:rsidRPr="00514133" w:rsidRDefault="00823868" w:rsidP="00B05149">
      <w:pPr>
        <w:pStyle w:val="a7"/>
        <w:outlineLvl w:val="0"/>
        <w:rPr>
          <w:rFonts w:ascii="Arial Narrow" w:hAnsi="Arial Narrow" w:cstheme="minorHAnsi"/>
        </w:rPr>
      </w:pPr>
      <w:bookmarkStart w:id="8" w:name="_Toc391758444"/>
      <w:bookmarkStart w:id="9" w:name="_Toc407297121"/>
      <w:bookmarkStart w:id="10" w:name="_Toc440636052"/>
      <w:bookmarkStart w:id="11" w:name="_Toc65250528"/>
      <w:r w:rsidRPr="00514133">
        <w:rPr>
          <w:rFonts w:ascii="Arial Narrow" w:hAnsi="Arial Narrow" w:cstheme="minorHAnsi"/>
        </w:rPr>
        <w:t>КРАТКАЯ ХАРАКТЕРИСТИКА ОБЪЕКТА</w:t>
      </w:r>
      <w:bookmarkEnd w:id="8"/>
      <w:bookmarkEnd w:id="9"/>
      <w:bookmarkEnd w:id="10"/>
      <w:bookmarkEnd w:id="11"/>
    </w:p>
    <w:p w14:paraId="06A432C3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Мобильная подстанция (МПС) предназначена для организации временного электроснабжения объектов</w:t>
      </w:r>
      <w:r w:rsidR="00E8546D" w:rsidRPr="00514133">
        <w:rPr>
          <w:rFonts w:ascii="Arial Narrow" w:hAnsi="Arial Narrow" w:cstheme="minorHAnsi"/>
        </w:rPr>
        <w:t xml:space="preserve"> </w:t>
      </w:r>
      <w:r w:rsidR="00901CC1" w:rsidRPr="00514133">
        <w:rPr>
          <w:rFonts w:ascii="Arial Narrow" w:hAnsi="Arial Narrow" w:cstheme="minorHAnsi"/>
        </w:rPr>
        <w:t>ЗАКАЗЧИКА</w:t>
      </w:r>
      <w:r w:rsidRPr="00514133">
        <w:rPr>
          <w:rFonts w:ascii="Arial Narrow" w:hAnsi="Arial Narrow" w:cstheme="minorHAnsi"/>
        </w:rPr>
        <w:t>.</w:t>
      </w:r>
    </w:p>
    <w:p w14:paraId="643C1258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Мобильная подстанция выполнена в виде </w:t>
      </w:r>
      <w:r w:rsidR="008859AB" w:rsidRPr="00514133">
        <w:rPr>
          <w:rFonts w:ascii="Arial Narrow" w:hAnsi="Arial Narrow" w:cstheme="minorHAnsi"/>
        </w:rPr>
        <w:t>одного</w:t>
      </w:r>
      <w:r w:rsidRPr="00514133">
        <w:rPr>
          <w:rFonts w:ascii="Arial Narrow" w:hAnsi="Arial Narrow" w:cstheme="minorHAnsi"/>
        </w:rPr>
        <w:t xml:space="preserve"> </w:t>
      </w:r>
      <w:r w:rsidR="008859AB" w:rsidRPr="00514133">
        <w:rPr>
          <w:rFonts w:ascii="Arial Narrow" w:hAnsi="Arial Narrow" w:cstheme="minorHAnsi"/>
        </w:rPr>
        <w:t xml:space="preserve">модуля </w:t>
      </w:r>
      <w:r w:rsidRPr="00514133">
        <w:rPr>
          <w:rFonts w:ascii="Arial Narrow" w:hAnsi="Arial Narrow" w:cstheme="minorHAnsi"/>
        </w:rPr>
        <w:t xml:space="preserve">с возможностью перевозки автомобильным транспортом на </w:t>
      </w:r>
      <w:r w:rsidR="008859AB" w:rsidRPr="00514133">
        <w:rPr>
          <w:rFonts w:ascii="Arial Narrow" w:hAnsi="Arial Narrow" w:cstheme="minorHAnsi"/>
        </w:rPr>
        <w:t>полуприцепе</w:t>
      </w:r>
      <w:r w:rsidRPr="00514133">
        <w:rPr>
          <w:rFonts w:ascii="Arial Narrow" w:hAnsi="Arial Narrow" w:cstheme="minorHAnsi"/>
        </w:rPr>
        <w:t xml:space="preserve">. </w:t>
      </w:r>
    </w:p>
    <w:p w14:paraId="6F9899F3" w14:textId="77777777" w:rsidR="004B7D04" w:rsidRPr="00514133" w:rsidRDefault="004B7D04" w:rsidP="004B7D04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МПС предназначена для работы в одиночном режиме работы трансформаторной подстанции для обеспечения потребителей временным или основным электропитанием </w:t>
      </w:r>
      <w:r w:rsidR="00C311D4" w:rsidRPr="00514133">
        <w:rPr>
          <w:rFonts w:ascii="Arial Narrow" w:hAnsi="Arial Narrow"/>
        </w:rPr>
        <w:t>третьей</w:t>
      </w:r>
      <w:r w:rsidRPr="00514133">
        <w:rPr>
          <w:rFonts w:ascii="Arial Narrow" w:hAnsi="Arial Narrow"/>
        </w:rPr>
        <w:t xml:space="preserve"> категории </w:t>
      </w:r>
      <w:r w:rsidR="00D7264F" w:rsidRPr="00514133">
        <w:rPr>
          <w:rFonts w:ascii="Arial Narrow" w:hAnsi="Arial Narrow"/>
        </w:rPr>
        <w:t>надёжности</w:t>
      </w:r>
      <w:r w:rsidRPr="00514133">
        <w:rPr>
          <w:rFonts w:ascii="Arial Narrow" w:hAnsi="Arial Narrow"/>
        </w:rPr>
        <w:t>.</w:t>
      </w:r>
    </w:p>
    <w:p w14:paraId="4C56F344" w14:textId="77777777" w:rsidR="00823868" w:rsidRPr="00514133" w:rsidRDefault="00A45CF3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/>
        </w:rPr>
        <w:t>Оборудование, установленное на МПС открыто</w:t>
      </w:r>
      <w:r w:rsidR="00901CC1" w:rsidRPr="00514133">
        <w:rPr>
          <w:rFonts w:ascii="Arial Narrow" w:hAnsi="Arial Narrow"/>
        </w:rPr>
        <w:t>,</w:t>
      </w:r>
      <w:r w:rsidRPr="00514133">
        <w:rPr>
          <w:rFonts w:ascii="Arial Narrow" w:hAnsi="Arial Narrow"/>
        </w:rPr>
        <w:t xml:space="preserve"> имеет климатическое исполнение У</w:t>
      </w:r>
      <w:r w:rsidR="00D05DC3" w:rsidRPr="00514133">
        <w:rPr>
          <w:rFonts w:ascii="Arial Narrow" w:hAnsi="Arial Narrow"/>
        </w:rPr>
        <w:t>ХЛ</w:t>
      </w:r>
      <w:r w:rsidRPr="00514133">
        <w:rPr>
          <w:rFonts w:ascii="Arial Narrow" w:hAnsi="Arial Narrow"/>
        </w:rPr>
        <w:t>1 (</w:t>
      </w:r>
      <w:r w:rsidRPr="00514133">
        <w:rPr>
          <w:rFonts w:ascii="Arial Narrow" w:hAnsi="Arial Narrow"/>
          <w:bCs/>
        </w:rPr>
        <w:t>ГОСТ 15150-69</w:t>
      </w:r>
      <w:r w:rsidRPr="00514133">
        <w:rPr>
          <w:rFonts w:ascii="Arial Narrow" w:hAnsi="Arial Narrow"/>
        </w:rPr>
        <w:t>), и рассчитан</w:t>
      </w:r>
      <w:r w:rsidR="00901CC1" w:rsidRPr="00514133">
        <w:rPr>
          <w:rFonts w:ascii="Arial Narrow" w:hAnsi="Arial Narrow"/>
        </w:rPr>
        <w:t>о</w:t>
      </w:r>
      <w:r w:rsidRPr="00514133">
        <w:rPr>
          <w:rFonts w:ascii="Arial Narrow" w:hAnsi="Arial Narrow"/>
        </w:rPr>
        <w:t xml:space="preserve"> на работу при температуре окружающего воздуха от минус </w:t>
      </w:r>
      <w:r w:rsidR="00841CD8" w:rsidRPr="00514133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</w:t>
      </w:r>
      <w:r w:rsidR="00F42D6F" w:rsidRPr="00514133">
        <w:rPr>
          <w:rFonts w:ascii="Arial Narrow" w:hAnsi="Arial Narrow"/>
        </w:rPr>
        <w:t> </w:t>
      </w:r>
      <w:r w:rsidRPr="00514133">
        <w:rPr>
          <w:rFonts w:ascii="Arial Narrow" w:hAnsi="Arial Narrow"/>
        </w:rPr>
        <w:t>°C до +40</w:t>
      </w:r>
      <w:r w:rsidR="006143CB" w:rsidRPr="00514133">
        <w:rPr>
          <w:rFonts w:ascii="Arial Narrow" w:hAnsi="Arial Narrow"/>
        </w:rPr>
        <w:t> </w:t>
      </w:r>
      <w:r w:rsidR="00F42D6F" w:rsidRPr="00514133">
        <w:rPr>
          <w:rFonts w:ascii="Arial Narrow" w:hAnsi="Arial Narrow"/>
        </w:rPr>
        <w:t>°С</w:t>
      </w:r>
      <w:r w:rsidRPr="00514133">
        <w:rPr>
          <w:rFonts w:ascii="Arial Narrow" w:hAnsi="Arial Narrow"/>
        </w:rPr>
        <w:t xml:space="preserve">, с предельным рабочим режимом температуры от </w:t>
      </w:r>
      <w:r w:rsidR="00841CD8" w:rsidRPr="00514133">
        <w:rPr>
          <w:rFonts w:ascii="Arial Narrow" w:hAnsi="Arial Narrow"/>
        </w:rPr>
        <w:t>минус 70</w:t>
      </w:r>
      <w:r w:rsidR="00F42D6F" w:rsidRPr="00514133">
        <w:rPr>
          <w:rFonts w:ascii="Arial Narrow" w:hAnsi="Arial Narrow"/>
        </w:rPr>
        <w:t> °С</w:t>
      </w:r>
      <w:r w:rsidRPr="00514133">
        <w:rPr>
          <w:rFonts w:ascii="Arial Narrow" w:hAnsi="Arial Narrow"/>
        </w:rPr>
        <w:t xml:space="preserve"> до </w:t>
      </w:r>
      <w:r w:rsidR="00841CD8" w:rsidRPr="00514133">
        <w:rPr>
          <w:rFonts w:ascii="Arial Narrow" w:hAnsi="Arial Narrow"/>
        </w:rPr>
        <w:t>+45</w:t>
      </w:r>
      <w:r w:rsidRPr="00514133">
        <w:rPr>
          <w:rFonts w:ascii="Arial Narrow" w:hAnsi="Arial Narrow"/>
        </w:rPr>
        <w:t> °C. Оборудование и оболочки рассчитаны на относительную влажность воздуха 75% при температуре +15</w:t>
      </w:r>
      <w:r w:rsidR="006143CB" w:rsidRPr="00514133">
        <w:rPr>
          <w:rFonts w:ascii="Arial Narrow" w:hAnsi="Arial Narrow"/>
        </w:rPr>
        <w:t> </w:t>
      </w:r>
      <w:r w:rsidR="00F42D6F" w:rsidRPr="00514133">
        <w:rPr>
          <w:rFonts w:ascii="Arial Narrow" w:hAnsi="Arial Narrow"/>
        </w:rPr>
        <w:t>°С</w:t>
      </w:r>
      <w:r w:rsidRPr="00514133">
        <w:rPr>
          <w:rFonts w:ascii="Arial Narrow" w:hAnsi="Arial Narrow"/>
        </w:rPr>
        <w:t xml:space="preserve"> (среднегодовое значение), и </w:t>
      </w:r>
      <w:r w:rsidR="008859AB" w:rsidRPr="00514133">
        <w:rPr>
          <w:rFonts w:ascii="Arial Narrow" w:hAnsi="Arial Narrow"/>
        </w:rPr>
        <w:t>100</w:t>
      </w:r>
      <w:r w:rsidRPr="00514133">
        <w:rPr>
          <w:rFonts w:ascii="Arial Narrow" w:hAnsi="Arial Narrow"/>
        </w:rPr>
        <w:t>% при температуре +25</w:t>
      </w:r>
      <w:r w:rsidR="00F42D6F" w:rsidRPr="00514133">
        <w:rPr>
          <w:rFonts w:ascii="Arial Narrow" w:hAnsi="Arial Narrow"/>
        </w:rPr>
        <w:t> °С</w:t>
      </w:r>
      <w:r w:rsidRPr="00514133">
        <w:rPr>
          <w:rFonts w:ascii="Arial Narrow" w:hAnsi="Arial Narrow"/>
        </w:rPr>
        <w:t xml:space="preserve"> (верхнее значение - наблюдается конденсация влаги).</w:t>
      </w:r>
    </w:p>
    <w:p w14:paraId="3EBF5870" w14:textId="77777777" w:rsidR="00823868" w:rsidRPr="00514133" w:rsidRDefault="00823868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2" w:name="_Toc440636053"/>
      <w:bookmarkStart w:id="13" w:name="_Toc65250529"/>
      <w:r w:rsidRPr="00514133">
        <w:rPr>
          <w:rFonts w:ascii="Arial Narrow" w:hAnsi="Arial Narrow" w:cstheme="minorHAnsi"/>
        </w:rPr>
        <w:t>ОБОСНОВАНИЕ ПРИНЯТОЙ СХЕМЫ ЭЛЕКТРОСНАБЖЕНИЯ</w:t>
      </w:r>
      <w:bookmarkEnd w:id="12"/>
      <w:bookmarkEnd w:id="13"/>
    </w:p>
    <w:p w14:paraId="4DB08745" w14:textId="77777777" w:rsidR="00823868" w:rsidRPr="00514133" w:rsidRDefault="005206BD" w:rsidP="004B7D04">
      <w:pPr>
        <w:pStyle w:val="affffffffff7"/>
        <w:rPr>
          <w:rFonts w:ascii="Arial Narrow" w:hAnsi="Arial Narrow"/>
          <w:highlight w:val="yellow"/>
        </w:rPr>
      </w:pPr>
      <w:r w:rsidRPr="00514133">
        <w:rPr>
          <w:rFonts w:ascii="Arial Narrow" w:hAnsi="Arial Narrow" w:cstheme="minorHAnsi"/>
        </w:rPr>
        <w:t>П</w:t>
      </w:r>
      <w:r w:rsidR="00823868" w:rsidRPr="00514133">
        <w:rPr>
          <w:rFonts w:ascii="Arial Narrow" w:hAnsi="Arial Narrow" w:cstheme="minorHAnsi"/>
        </w:rPr>
        <w:t xml:space="preserve">о высокой стороне </w:t>
      </w:r>
      <w:r w:rsidR="008859AB" w:rsidRPr="00514133">
        <w:rPr>
          <w:rFonts w:ascii="Arial Narrow" w:hAnsi="Arial Narrow" w:cstheme="minorHAnsi"/>
        </w:rPr>
        <w:t>35 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="00823868" w:rsidRPr="00514133">
        <w:rPr>
          <w:rFonts w:ascii="Arial Narrow" w:hAnsi="Arial Narrow" w:cstheme="minorHAnsi"/>
        </w:rPr>
        <w:t xml:space="preserve"> однолинейная схема МПС</w:t>
      </w:r>
      <w:r w:rsidR="008859AB" w:rsidRPr="00514133">
        <w:rPr>
          <w:rFonts w:ascii="Arial Narrow" w:hAnsi="Arial Narrow" w:cstheme="minorHAnsi"/>
        </w:rPr>
        <w:t>П</w:t>
      </w:r>
      <w:r w:rsidR="00823868" w:rsidRPr="00514133">
        <w:rPr>
          <w:rFonts w:ascii="Arial Narrow" w:hAnsi="Arial Narrow" w:cstheme="minorHAnsi"/>
        </w:rPr>
        <w:t xml:space="preserve"> выполняется аналогично схеме №</w:t>
      </w:r>
      <w:r w:rsidR="008859AB" w:rsidRPr="00514133">
        <w:rPr>
          <w:rFonts w:ascii="Arial Narrow" w:hAnsi="Arial Narrow" w:cstheme="minorHAnsi"/>
        </w:rPr>
        <w:t>35</w:t>
      </w:r>
      <w:r w:rsidR="00823868" w:rsidRPr="00514133">
        <w:rPr>
          <w:rFonts w:ascii="Arial Narrow" w:hAnsi="Arial Narrow" w:cstheme="minorHAnsi"/>
        </w:rPr>
        <w:t>-3Н СТО 56947007-29.240.30.010-2008 «Блок (линия-тра</w:t>
      </w:r>
      <w:r w:rsidR="00C311D4" w:rsidRPr="00514133">
        <w:rPr>
          <w:rFonts w:ascii="Arial Narrow" w:hAnsi="Arial Narrow" w:cstheme="minorHAnsi"/>
        </w:rPr>
        <w:t>нсформатор) с выключателем» [3]</w:t>
      </w:r>
      <w:r w:rsidR="00823868" w:rsidRPr="00514133">
        <w:rPr>
          <w:rFonts w:ascii="Arial Narrow" w:hAnsi="Arial Narrow" w:cstheme="minorHAnsi"/>
        </w:rPr>
        <w:t>.</w:t>
      </w:r>
      <w:r w:rsidR="00C311D4" w:rsidRPr="00514133">
        <w:rPr>
          <w:rFonts w:ascii="Arial Narrow" w:hAnsi="Arial Narrow" w:cstheme="minorHAnsi"/>
        </w:rPr>
        <w:t xml:space="preserve"> </w:t>
      </w:r>
      <w:r w:rsidR="004B7D04" w:rsidRPr="00514133">
        <w:rPr>
          <w:rFonts w:ascii="Arial Narrow" w:hAnsi="Arial Narrow"/>
        </w:rPr>
        <w:t xml:space="preserve">Применение </w:t>
      </w:r>
      <w:r w:rsidR="00C311D4" w:rsidRPr="00514133">
        <w:rPr>
          <w:rFonts w:ascii="Arial Narrow" w:hAnsi="Arial Narrow"/>
        </w:rPr>
        <w:t xml:space="preserve">схемы </w:t>
      </w:r>
      <w:r w:rsidR="004B7D04" w:rsidRPr="00514133">
        <w:rPr>
          <w:rFonts w:ascii="Arial Narrow" w:hAnsi="Arial Narrow"/>
        </w:rPr>
        <w:t>подключения оборудования на МПС</w:t>
      </w:r>
      <w:r w:rsidR="009F5223" w:rsidRPr="00514133">
        <w:rPr>
          <w:rFonts w:ascii="Arial Narrow" w:hAnsi="Arial Narrow"/>
        </w:rPr>
        <w:t>П</w:t>
      </w:r>
      <w:r w:rsidR="004B7D04" w:rsidRPr="00514133">
        <w:rPr>
          <w:rFonts w:ascii="Arial Narrow" w:hAnsi="Arial Narrow"/>
        </w:rPr>
        <w:t xml:space="preserve"> обосновывается </w:t>
      </w:r>
      <w:r w:rsidR="00C311D4" w:rsidRPr="00514133">
        <w:rPr>
          <w:rFonts w:ascii="Arial Narrow" w:hAnsi="Arial Narrow"/>
        </w:rPr>
        <w:t xml:space="preserve">необходимостью </w:t>
      </w:r>
      <w:r w:rsidR="004B7D04" w:rsidRPr="00514133">
        <w:rPr>
          <w:rFonts w:ascii="Arial Narrow" w:hAnsi="Arial Narrow"/>
        </w:rPr>
        <w:t>её использования в качестве тупиковой трансформаторной подстанции, с питанием потребителей по III категории надёжности.</w:t>
      </w:r>
    </w:p>
    <w:p w14:paraId="08423FF5" w14:textId="77777777" w:rsidR="00823868" w:rsidRPr="00514133" w:rsidRDefault="0019114E" w:rsidP="00B051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" w:name="_Toc65250530"/>
      <w:r w:rsidRPr="00514133">
        <w:rPr>
          <w:rFonts w:ascii="Arial Narrow" w:hAnsi="Arial Narrow" w:cstheme="minorHAnsi"/>
          <w:lang w:val="ru-RU"/>
        </w:rPr>
        <w:t>ОСНОВНЫЕ ТЕХНИЧЕСКИЕ ХАРАКТЕРИСТИКИ ОБОРУДОВАНИЯ</w:t>
      </w:r>
      <w:bookmarkEnd w:id="14"/>
      <w:r w:rsidRPr="00514133">
        <w:rPr>
          <w:rFonts w:ascii="Arial Narrow" w:hAnsi="Arial Narrow" w:cstheme="minorHAnsi"/>
          <w:lang w:val="ru-RU"/>
        </w:rPr>
        <w:t xml:space="preserve"> </w:t>
      </w:r>
    </w:p>
    <w:p w14:paraId="709C3DF8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" w:name="_Toc440636055"/>
      <w:bookmarkStart w:id="16" w:name="_Toc65249330"/>
      <w:bookmarkStart w:id="17" w:name="_Toc65250531"/>
      <w:r w:rsidRPr="00514133">
        <w:rPr>
          <w:rFonts w:ascii="Arial Narrow" w:hAnsi="Arial Narrow" w:cstheme="minorHAnsi"/>
          <w:lang w:val="ru-RU"/>
        </w:rPr>
        <w:t>Основные параметры и характеристики</w:t>
      </w:r>
      <w:bookmarkEnd w:id="15"/>
      <w:r w:rsidR="00925474" w:rsidRPr="00514133">
        <w:rPr>
          <w:rFonts w:ascii="Arial Narrow" w:hAnsi="Arial Narrow" w:cstheme="minorHAnsi"/>
          <w:lang w:val="ru-RU"/>
        </w:rPr>
        <w:t xml:space="preserve"> МПС</w:t>
      </w:r>
      <w:r w:rsidR="009F5223" w:rsidRPr="00514133">
        <w:rPr>
          <w:rFonts w:ascii="Arial Narrow" w:hAnsi="Arial Narrow" w:cstheme="minorHAnsi"/>
          <w:lang w:val="ru-RU"/>
        </w:rPr>
        <w:t>П</w:t>
      </w:r>
      <w:bookmarkEnd w:id="16"/>
      <w:bookmarkEnd w:id="17"/>
    </w:p>
    <w:p w14:paraId="35023420" w14:textId="3C76CEC8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Модульная </w:t>
      </w:r>
      <w:r w:rsidR="00E6754B" w:rsidRPr="00514133">
        <w:rPr>
          <w:rFonts w:ascii="Arial Narrow" w:hAnsi="Arial Narrow" w:cstheme="minorHAnsi"/>
        </w:rPr>
        <w:t>трансформ</w:t>
      </w:r>
      <w:r w:rsidRPr="00514133">
        <w:rPr>
          <w:rFonts w:ascii="Arial Narrow" w:hAnsi="Arial Narrow" w:cstheme="minorHAnsi"/>
        </w:rPr>
        <w:t>аторная подстанция</w:t>
      </w:r>
      <w:r w:rsidR="009F5223" w:rsidRPr="00514133">
        <w:rPr>
          <w:rFonts w:ascii="Arial Narrow" w:hAnsi="Arial Narrow" w:cstheme="minorHAnsi"/>
        </w:rPr>
        <w:t xml:space="preserve"> на полуприцепе</w:t>
      </w:r>
      <w:r w:rsidR="0005441A" w:rsidRPr="00514133">
        <w:rPr>
          <w:rFonts w:ascii="Arial Narrow" w:hAnsi="Arial Narrow" w:cstheme="minorHAnsi"/>
        </w:rPr>
        <w:t xml:space="preserve"> </w:t>
      </w:r>
      <w:r w:rsidR="003C057C">
        <w:rPr>
          <w:rFonts w:ascii="Arial Narrow" w:hAnsi="Arial Narrow" w:cstheme="minorHAnsi"/>
        </w:rPr>
        <w:t>МПСП35/10-6300</w:t>
      </w:r>
      <w:r w:rsidR="009F5223" w:rsidRPr="00514133">
        <w:rPr>
          <w:rFonts w:ascii="Arial Narrow" w:hAnsi="Arial Narrow" w:cstheme="minorHAnsi"/>
        </w:rPr>
        <w:t>-Н-4-М</w:t>
      </w:r>
      <w:r w:rsidRPr="00514133">
        <w:rPr>
          <w:rFonts w:ascii="Arial Narrow" w:hAnsi="Arial Narrow" w:cstheme="minorHAnsi"/>
        </w:rPr>
        <w:t xml:space="preserve"> выполнена в виде </w:t>
      </w:r>
      <w:r w:rsidR="009F5223" w:rsidRPr="00514133">
        <w:rPr>
          <w:rFonts w:ascii="Arial Narrow" w:hAnsi="Arial Narrow" w:cstheme="minorHAnsi"/>
        </w:rPr>
        <w:t>модуля</w:t>
      </w:r>
      <w:r w:rsidRPr="00514133">
        <w:rPr>
          <w:rFonts w:ascii="Arial Narrow" w:hAnsi="Arial Narrow" w:cstheme="minorHAnsi"/>
        </w:rPr>
        <w:t xml:space="preserve"> контейнерного типа</w:t>
      </w:r>
      <w:r w:rsidR="0005441A" w:rsidRPr="00514133">
        <w:rPr>
          <w:rFonts w:ascii="Arial Narrow" w:hAnsi="Arial Narrow" w:cstheme="minorHAnsi"/>
        </w:rPr>
        <w:t xml:space="preserve"> установленного </w:t>
      </w:r>
      <w:r w:rsidRPr="00514133">
        <w:rPr>
          <w:rFonts w:ascii="Arial Narrow" w:hAnsi="Arial Narrow" w:cstheme="minorHAnsi"/>
        </w:rPr>
        <w:t xml:space="preserve">на </w:t>
      </w:r>
      <w:proofErr w:type="spellStart"/>
      <w:r w:rsidR="00C311D4" w:rsidRPr="00514133">
        <w:rPr>
          <w:rFonts w:ascii="Arial Narrow" w:hAnsi="Arial Narrow" w:cstheme="minorHAnsi"/>
        </w:rPr>
        <w:t>пятиосном</w:t>
      </w:r>
      <w:proofErr w:type="spellEnd"/>
      <w:r w:rsidR="00C311D4" w:rsidRPr="00514133">
        <w:rPr>
          <w:rFonts w:ascii="Arial Narrow" w:hAnsi="Arial Narrow" w:cstheme="minorHAnsi"/>
        </w:rPr>
        <w:t xml:space="preserve"> полуприцеп</w:t>
      </w:r>
      <w:r w:rsidR="0005441A" w:rsidRPr="00514133">
        <w:rPr>
          <w:rFonts w:ascii="Arial Narrow" w:hAnsi="Arial Narrow" w:cstheme="minorHAnsi"/>
        </w:rPr>
        <w:t>е</w:t>
      </w:r>
      <w:r w:rsidR="00275003" w:rsidRPr="00514133">
        <w:rPr>
          <w:rFonts w:ascii="Arial Narrow" w:hAnsi="Arial Narrow" w:cstheme="minorHAnsi"/>
        </w:rPr>
        <w:t>.</w:t>
      </w:r>
    </w:p>
    <w:p w14:paraId="30969228" w14:textId="379CEE98" w:rsidR="0005441A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платформе устанавливается контейнер </w:t>
      </w:r>
      <w:r w:rsidRPr="00514133">
        <w:rPr>
          <w:rFonts w:ascii="Arial Narrow" w:hAnsi="Arial Narrow" w:cstheme="minorHAnsi"/>
          <w:lang w:val="en-US"/>
        </w:rPr>
        <w:t>c</w:t>
      </w:r>
      <w:r w:rsidRPr="00514133">
        <w:rPr>
          <w:rFonts w:ascii="Arial Narrow" w:hAnsi="Arial Narrow" w:cstheme="minorHAnsi"/>
        </w:rPr>
        <w:t xml:space="preserve"> </w:t>
      </w:r>
      <w:r w:rsidR="0005441A" w:rsidRPr="00514133">
        <w:rPr>
          <w:rFonts w:ascii="Arial Narrow" w:hAnsi="Arial Narrow" w:cstheme="minorHAnsi"/>
        </w:rPr>
        <w:t xml:space="preserve">ОРУ 35 </w:t>
      </w:r>
      <w:proofErr w:type="spellStart"/>
      <w:r w:rsidR="0005441A" w:rsidRPr="00514133">
        <w:rPr>
          <w:rFonts w:ascii="Arial Narrow" w:hAnsi="Arial Narrow" w:cstheme="minorHAnsi"/>
        </w:rPr>
        <w:t>кВ</w:t>
      </w:r>
      <w:proofErr w:type="spellEnd"/>
      <w:r w:rsidR="00A672FB" w:rsidRPr="00514133">
        <w:rPr>
          <w:rFonts w:ascii="Arial Narrow" w:hAnsi="Arial Narrow" w:cstheme="minorHAnsi"/>
        </w:rPr>
        <w:t xml:space="preserve">, </w:t>
      </w:r>
      <w:r w:rsidRPr="00514133">
        <w:rPr>
          <w:rFonts w:ascii="Arial Narrow" w:hAnsi="Arial Narrow" w:cstheme="minorHAnsi"/>
        </w:rPr>
        <w:t>трансформатор</w:t>
      </w:r>
      <w:r w:rsidR="00C311D4" w:rsidRPr="00514133">
        <w:rPr>
          <w:rFonts w:ascii="Arial Narrow" w:hAnsi="Arial Narrow" w:cstheme="minorHAnsi"/>
        </w:rPr>
        <w:t>ом</w:t>
      </w:r>
      <w:r w:rsidR="00A672FB" w:rsidRPr="00514133">
        <w:rPr>
          <w:rFonts w:ascii="Arial Narrow" w:hAnsi="Arial Narrow" w:cstheme="minorHAnsi"/>
        </w:rPr>
        <w:t xml:space="preserve"> и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proofErr w:type="gram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.</w:t>
      </w:r>
      <w:proofErr w:type="gramEnd"/>
      <w:r w:rsidRPr="00514133">
        <w:rPr>
          <w:rFonts w:ascii="Arial Narrow" w:hAnsi="Arial Narrow" w:cstheme="minorHAnsi"/>
        </w:rPr>
        <w:t xml:space="preserve"> </w:t>
      </w:r>
    </w:p>
    <w:p w14:paraId="1B71DCE7" w14:textId="6A87BC9F" w:rsidR="0005441A" w:rsidRPr="00514133" w:rsidRDefault="0005441A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ОРУ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расположено на верхней площадке (над седельно-сцепным устройством) полуприцепа, </w:t>
      </w:r>
      <w:r w:rsidR="00A92CEF" w:rsidRPr="00514133">
        <w:rPr>
          <w:rFonts w:ascii="Arial Narrow" w:hAnsi="Arial Narrow" w:cstheme="minorHAnsi"/>
        </w:rPr>
        <w:t xml:space="preserve">трансформатор и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="00A92CEF" w:rsidRPr="00514133">
        <w:rPr>
          <w:rFonts w:ascii="Arial Narrow" w:hAnsi="Arial Narrow" w:cstheme="minorHAnsi"/>
        </w:rPr>
        <w:t>установлено на основной площадке полуприцепа.</w:t>
      </w:r>
    </w:p>
    <w:p w14:paraId="7A34519F" w14:textId="4AF2A526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Подключение питающей </w:t>
      </w:r>
      <w:r w:rsidR="0005441A" w:rsidRPr="00514133">
        <w:rPr>
          <w:rFonts w:ascii="Arial Narrow" w:hAnsi="Arial Narrow" w:cstheme="minorHAnsi"/>
        </w:rPr>
        <w:t xml:space="preserve">воздушной </w:t>
      </w:r>
      <w:r w:rsidRPr="00514133">
        <w:rPr>
          <w:rFonts w:ascii="Arial Narrow" w:hAnsi="Arial Narrow" w:cstheme="minorHAnsi"/>
        </w:rPr>
        <w:t xml:space="preserve">линии </w:t>
      </w:r>
      <w:r w:rsidR="00A92CEF" w:rsidRPr="00514133">
        <w:rPr>
          <w:rFonts w:ascii="Arial Narrow" w:hAnsi="Arial Narrow" w:cstheme="minorHAnsi"/>
        </w:rPr>
        <w:t xml:space="preserve">к ОРУ 35 </w:t>
      </w:r>
      <w:proofErr w:type="spellStart"/>
      <w:r w:rsidR="00A92CEF" w:rsidRPr="00514133">
        <w:rPr>
          <w:rFonts w:ascii="Arial Narrow" w:hAnsi="Arial Narrow" w:cstheme="minorHAnsi"/>
        </w:rPr>
        <w:t>кВ</w:t>
      </w:r>
      <w:proofErr w:type="spellEnd"/>
      <w:r w:rsidR="00A92CEF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осуществляется посредством </w:t>
      </w:r>
      <w:r w:rsidR="0005441A" w:rsidRPr="00514133">
        <w:rPr>
          <w:rFonts w:ascii="Arial Narrow" w:hAnsi="Arial Narrow" w:cstheme="minorHAnsi"/>
        </w:rPr>
        <w:t>приемного портала, имеющего возможность преобразования в транспортное положение</w:t>
      </w:r>
      <w:r w:rsidRPr="00514133">
        <w:rPr>
          <w:rFonts w:ascii="Arial Narrow" w:hAnsi="Arial Narrow" w:cstheme="minorHAnsi"/>
        </w:rPr>
        <w:t xml:space="preserve">. </w:t>
      </w:r>
      <w:r w:rsidR="00A92CEF" w:rsidRPr="00514133">
        <w:rPr>
          <w:rFonts w:ascii="Arial Narrow" w:hAnsi="Arial Narrow" w:cstheme="minorHAnsi"/>
        </w:rPr>
        <w:t xml:space="preserve">Ошиновка ОРУ 35 </w:t>
      </w:r>
      <w:proofErr w:type="spellStart"/>
      <w:r w:rsidR="00A92CEF" w:rsidRPr="00514133">
        <w:rPr>
          <w:rFonts w:ascii="Arial Narrow" w:hAnsi="Arial Narrow" w:cstheme="minorHAnsi"/>
        </w:rPr>
        <w:t>кВ</w:t>
      </w:r>
      <w:proofErr w:type="spellEnd"/>
      <w:r w:rsidR="00A92CEF" w:rsidRPr="00514133">
        <w:rPr>
          <w:rFonts w:ascii="Arial Narrow" w:hAnsi="Arial Narrow" w:cstheme="minorHAnsi"/>
        </w:rPr>
        <w:t xml:space="preserve"> гибкая, проводом АС. Шинный мост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="00A92CEF" w:rsidRPr="00514133">
        <w:rPr>
          <w:rFonts w:ascii="Arial Narrow" w:hAnsi="Arial Narrow" w:cstheme="minorHAnsi"/>
        </w:rPr>
        <w:t xml:space="preserve">от трансформатора до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="00A92CEF" w:rsidRPr="00514133">
        <w:rPr>
          <w:rFonts w:ascii="Arial Narrow" w:hAnsi="Arial Narrow" w:cstheme="minorHAnsi"/>
        </w:rPr>
        <w:t>– гибкий, выполнен проводом АС.</w:t>
      </w:r>
    </w:p>
    <w:p w14:paraId="442C3A72" w14:textId="33A3815D" w:rsidR="00823868" w:rsidRDefault="00A92CEF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ТСН установлен в ячейке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Pr="00514133">
        <w:rPr>
          <w:rFonts w:ascii="Arial Narrow" w:hAnsi="Arial Narrow" w:cstheme="minorHAnsi"/>
        </w:rPr>
        <w:t>кВ</w:t>
      </w:r>
      <w:r w:rsidR="00A37935" w:rsidRPr="00514133">
        <w:rPr>
          <w:rFonts w:ascii="Arial Narrow" w:hAnsi="Arial Narrow" w:cstheme="minorHAnsi"/>
        </w:rPr>
        <w:t>.</w:t>
      </w:r>
      <w:proofErr w:type="spellEnd"/>
    </w:p>
    <w:p w14:paraId="6FCB00A7" w14:textId="3540ACEE" w:rsidR="00EA341F" w:rsidRPr="00514133" w:rsidRDefault="00EA341F" w:rsidP="00062A5D">
      <w:pPr>
        <w:pStyle w:val="affffffffff7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 xml:space="preserve">Масса </w:t>
      </w:r>
      <w:r w:rsidR="003C057C">
        <w:rPr>
          <w:rFonts w:ascii="Arial Narrow" w:hAnsi="Arial Narrow" w:cstheme="minorHAnsi"/>
        </w:rPr>
        <w:t>МПСП35/10-6300</w:t>
      </w:r>
      <w:r>
        <w:rPr>
          <w:rFonts w:ascii="Arial Narrow" w:hAnsi="Arial Narrow" w:cstheme="minorHAnsi"/>
        </w:rPr>
        <w:t>-Н-4-М в транспортном положении – 40 т (с учетом массы полуприцепа).</w:t>
      </w:r>
    </w:p>
    <w:p w14:paraId="59E4ED52" w14:textId="77777777" w:rsidR="00D13C98" w:rsidRPr="00514133" w:rsidRDefault="00D13C98" w:rsidP="00D13C9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8" w:name="_Toc65249331"/>
      <w:bookmarkStart w:id="19" w:name="_Toc65250532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</w:t>
      </w:r>
      <w:r w:rsidR="00A37935" w:rsidRPr="00514133">
        <w:rPr>
          <w:rFonts w:ascii="Arial Narrow" w:hAnsi="Arial Narrow" w:cstheme="minorHAnsi"/>
          <w:lang w:val="ru-RU"/>
        </w:rPr>
        <w:t>РУ 35</w:t>
      </w:r>
      <w:r w:rsidR="006713D0" w:rsidRPr="00514133">
        <w:rPr>
          <w:rFonts w:ascii="Arial Narrow" w:hAnsi="Arial Narrow" w:cstheme="minorHAnsi"/>
          <w:lang w:val="ru-RU"/>
        </w:rPr>
        <w:t> </w:t>
      </w:r>
      <w:proofErr w:type="spellStart"/>
      <w:r w:rsidR="006713D0" w:rsidRPr="00514133">
        <w:rPr>
          <w:rFonts w:ascii="Arial Narrow" w:hAnsi="Arial Narrow" w:cstheme="minorHAnsi"/>
          <w:lang w:val="ru-RU"/>
        </w:rPr>
        <w:t>кВ</w:t>
      </w:r>
      <w:bookmarkEnd w:id="18"/>
      <w:bookmarkEnd w:id="19"/>
      <w:proofErr w:type="spellEnd"/>
    </w:p>
    <w:p w14:paraId="3E7136EF" w14:textId="77777777" w:rsidR="00D13C98" w:rsidRPr="00514133" w:rsidRDefault="00A37935" w:rsidP="00D13C9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 xml:space="preserve">Распределительное устройство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выполнено в открытом исполнении и</w:t>
      </w:r>
      <w:r w:rsidR="00D13C98" w:rsidRPr="00514133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14:paraId="185547FE" w14:textId="77777777" w:rsidR="00A37935" w:rsidRPr="00514133" w:rsidRDefault="00A37935" w:rsidP="008469D6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35 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>;</w:t>
      </w:r>
    </w:p>
    <w:p w14:paraId="1AB79499" w14:textId="77777777" w:rsidR="00D13C98" w:rsidRPr="00514133" w:rsidRDefault="008469D6" w:rsidP="008469D6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Наибольшее рабочее</w:t>
      </w:r>
      <w:r w:rsidR="00D13C98" w:rsidRPr="00514133">
        <w:rPr>
          <w:rFonts w:ascii="Arial Narrow" w:hAnsi="Arial Narrow"/>
        </w:rPr>
        <w:t xml:space="preserve"> </w:t>
      </w:r>
      <w:proofErr w:type="gramStart"/>
      <w:r w:rsidR="00D13C98" w:rsidRPr="00514133">
        <w:rPr>
          <w:rFonts w:ascii="Arial Narrow" w:hAnsi="Arial Narrow"/>
        </w:rPr>
        <w:t>напряжение</w:t>
      </w:r>
      <w:r w:rsidR="005C46E4" w:rsidRPr="00514133">
        <w:rPr>
          <w:rFonts w:ascii="Arial Narrow" w:hAnsi="Arial Narrow"/>
        </w:rPr>
        <w:t xml:space="preserve"> </w:t>
      </w:r>
      <w:r w:rsidR="00D13C98" w:rsidRPr="00514133">
        <w:rPr>
          <w:rFonts w:ascii="Arial Narrow" w:hAnsi="Arial Narrow"/>
        </w:rPr>
        <w:t xml:space="preserve"> </w:t>
      </w:r>
      <w:r w:rsidR="00A37935" w:rsidRPr="00514133">
        <w:rPr>
          <w:rFonts w:ascii="Arial Narrow" w:hAnsi="Arial Narrow"/>
        </w:rPr>
        <w:t>40</w:t>
      </w:r>
      <w:proofErr w:type="gramEnd"/>
      <w:r w:rsidR="00A37935" w:rsidRPr="00514133">
        <w:rPr>
          <w:rFonts w:ascii="Arial Narrow" w:hAnsi="Arial Narrow"/>
        </w:rPr>
        <w:t>,5</w:t>
      </w:r>
      <w:r w:rsidR="006713D0" w:rsidRPr="00514133">
        <w:rPr>
          <w:rFonts w:ascii="Arial Narrow" w:hAnsi="Arial Narrow"/>
        </w:rPr>
        <w:t> </w:t>
      </w:r>
      <w:proofErr w:type="spellStart"/>
      <w:r w:rsidR="006713D0" w:rsidRPr="00514133">
        <w:rPr>
          <w:rFonts w:ascii="Arial Narrow" w:hAnsi="Arial Narrow"/>
        </w:rPr>
        <w:t>кВ</w:t>
      </w:r>
      <w:proofErr w:type="spellEnd"/>
      <w:r w:rsidR="00D13C98" w:rsidRPr="00514133">
        <w:rPr>
          <w:rFonts w:ascii="Arial Narrow" w:hAnsi="Arial Narrow"/>
        </w:rPr>
        <w:t>;</w:t>
      </w:r>
    </w:p>
    <w:p w14:paraId="0FCC6356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</w:t>
      </w:r>
      <w:r w:rsidR="005C46E4" w:rsidRPr="00514133">
        <w:rPr>
          <w:rFonts w:ascii="Arial Narrow" w:hAnsi="Arial Narrow"/>
          <w:color w:val="auto"/>
        </w:rPr>
        <w:t>630</w:t>
      </w:r>
      <w:r w:rsidRPr="00514133">
        <w:rPr>
          <w:rFonts w:ascii="Arial Narrow" w:hAnsi="Arial Narrow"/>
        </w:rPr>
        <w:t xml:space="preserve"> А;</w:t>
      </w:r>
    </w:p>
    <w:p w14:paraId="2F0BA519" w14:textId="77777777" w:rsidR="00D13C98" w:rsidRPr="00514133" w:rsidRDefault="00A37935" w:rsidP="00A37935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Ток трёхсекундной термической стойкости выключателя 25</w:t>
      </w:r>
      <w:r w:rsidR="00D13C98" w:rsidRPr="00514133">
        <w:rPr>
          <w:rFonts w:ascii="Arial Narrow" w:hAnsi="Arial Narrow"/>
        </w:rPr>
        <w:t xml:space="preserve"> кА;</w:t>
      </w:r>
      <w:r w:rsidR="00D13C98" w:rsidRPr="00514133">
        <w:rPr>
          <w:rFonts w:ascii="Arial Narrow" w:hAnsi="Arial Narrow"/>
        </w:rPr>
        <w:tab/>
      </w:r>
    </w:p>
    <w:p w14:paraId="6CC9752A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</w:t>
      </w:r>
      <w:r w:rsidR="00A37935" w:rsidRPr="00514133">
        <w:rPr>
          <w:rFonts w:ascii="Arial Narrow" w:hAnsi="Arial Narrow"/>
        </w:rPr>
        <w:t>ок электродинамической стойкости выключателя 64 кА</w:t>
      </w:r>
      <w:r w:rsidRPr="00514133">
        <w:rPr>
          <w:rFonts w:ascii="Arial Narrow" w:hAnsi="Arial Narrow"/>
        </w:rPr>
        <w:t>;</w:t>
      </w:r>
    </w:p>
    <w:p w14:paraId="07A0B83C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Верхний предел температуры эксплуатации +</w:t>
      </w:r>
      <w:r w:rsidR="00A37935" w:rsidRPr="00514133">
        <w:rPr>
          <w:rFonts w:ascii="Arial Narrow" w:hAnsi="Arial Narrow"/>
        </w:rPr>
        <w:t>40</w:t>
      </w:r>
      <w:r w:rsidR="00F42D6F" w:rsidRPr="00514133">
        <w:rPr>
          <w:rFonts w:ascii="Arial Narrow" w:hAnsi="Arial Narrow"/>
        </w:rPr>
        <w:t> °С</w:t>
      </w:r>
      <w:r w:rsidR="00A37935" w:rsidRPr="00514133">
        <w:rPr>
          <w:rFonts w:ascii="Arial Narrow" w:hAnsi="Arial Narrow"/>
        </w:rPr>
        <w:t>;</w:t>
      </w:r>
    </w:p>
    <w:p w14:paraId="3BC87F88" w14:textId="77777777" w:rsidR="00D13C98" w:rsidRPr="00514133" w:rsidRDefault="00D13C98" w:rsidP="00D13C98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 xml:space="preserve">Нижний предел температуры эксплуатации </w:t>
      </w:r>
      <w:r w:rsidR="00A37935" w:rsidRPr="00514133">
        <w:rPr>
          <w:rFonts w:ascii="Arial Narrow" w:hAnsi="Arial Narrow"/>
        </w:rPr>
        <w:t>-60</w:t>
      </w:r>
      <w:r w:rsidR="00F42D6F" w:rsidRPr="00514133">
        <w:rPr>
          <w:rFonts w:ascii="Arial Narrow" w:hAnsi="Arial Narrow"/>
        </w:rPr>
        <w:t> °С</w:t>
      </w:r>
      <w:r w:rsidR="00A37935" w:rsidRPr="00514133">
        <w:rPr>
          <w:rFonts w:ascii="Arial Narrow" w:hAnsi="Arial Narrow"/>
        </w:rPr>
        <w:t>.</w:t>
      </w:r>
    </w:p>
    <w:p w14:paraId="15D164EB" w14:textId="77777777" w:rsidR="00823868" w:rsidRPr="00514133" w:rsidRDefault="008A1E36" w:rsidP="00B05149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20" w:name="_Toc440636056"/>
      <w:bookmarkStart w:id="21" w:name="_Toc65249332"/>
      <w:bookmarkStart w:id="22" w:name="_Toc65250533"/>
      <w:r w:rsidRPr="00514133">
        <w:rPr>
          <w:rFonts w:ascii="Arial Narrow" w:hAnsi="Arial Narrow" w:cstheme="minorHAnsi"/>
          <w:lang w:val="ru-RU"/>
        </w:rPr>
        <w:t>Основные т</w:t>
      </w:r>
      <w:r w:rsidR="00823868" w:rsidRPr="00514133">
        <w:rPr>
          <w:rFonts w:ascii="Arial Narrow" w:hAnsi="Arial Narrow" w:cstheme="minorHAnsi"/>
          <w:lang w:val="ru-RU"/>
        </w:rPr>
        <w:t>ехнические характеристики силового трансформатора</w:t>
      </w:r>
      <w:bookmarkEnd w:id="20"/>
      <w:bookmarkEnd w:id="21"/>
      <w:bookmarkEnd w:id="22"/>
    </w:p>
    <w:p w14:paraId="1D193D0D" w14:textId="77777777" w:rsidR="00823868" w:rsidRPr="00514133" w:rsidRDefault="00902EF7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Трансформатор силовой </w:t>
      </w:r>
      <w:r w:rsidR="00D46459" w:rsidRPr="00514133">
        <w:rPr>
          <w:rFonts w:ascii="Arial Narrow" w:hAnsi="Arial Narrow" w:cstheme="minorHAnsi"/>
        </w:rPr>
        <w:t>ТД</w:t>
      </w:r>
      <w:r w:rsidR="000418A0" w:rsidRPr="00514133">
        <w:rPr>
          <w:rFonts w:ascii="Arial Narrow" w:hAnsi="Arial Narrow" w:cstheme="minorHAnsi"/>
        </w:rPr>
        <w:t>Ц</w:t>
      </w:r>
      <w:r w:rsidR="00D46459" w:rsidRPr="00514133">
        <w:rPr>
          <w:rFonts w:ascii="Arial Narrow" w:hAnsi="Arial Narrow" w:cstheme="minorHAnsi"/>
        </w:rPr>
        <w:t>Н-</w:t>
      </w:r>
      <w:r w:rsidR="001F22F9" w:rsidRPr="00514133">
        <w:rPr>
          <w:rFonts w:ascii="Arial Narrow" w:hAnsi="Arial Narrow" w:cstheme="minorHAnsi"/>
        </w:rPr>
        <w:t>63</w:t>
      </w:r>
      <w:r w:rsidR="00D46459" w:rsidRPr="00514133">
        <w:rPr>
          <w:rFonts w:ascii="Arial Narrow" w:hAnsi="Arial Narrow" w:cstheme="minorHAnsi"/>
        </w:rPr>
        <w:t>00</w:t>
      </w:r>
      <w:r w:rsidR="00823868" w:rsidRPr="00514133">
        <w:rPr>
          <w:rFonts w:ascii="Arial Narrow" w:hAnsi="Arial Narrow" w:cstheme="minorHAnsi"/>
        </w:rPr>
        <w:t>/</w:t>
      </w:r>
      <w:r w:rsidR="001F22F9" w:rsidRPr="00514133">
        <w:rPr>
          <w:rFonts w:ascii="Arial Narrow" w:hAnsi="Arial Narrow" w:cstheme="minorHAnsi"/>
        </w:rPr>
        <w:t>35</w:t>
      </w:r>
      <w:r w:rsidR="00823868" w:rsidRPr="00514133">
        <w:rPr>
          <w:rFonts w:ascii="Arial Narrow" w:hAnsi="Arial Narrow" w:cstheme="minorHAnsi"/>
        </w:rPr>
        <w:t>-У</w:t>
      </w:r>
      <w:r w:rsidR="002D2D7F" w:rsidRPr="00514133">
        <w:rPr>
          <w:rFonts w:ascii="Arial Narrow" w:hAnsi="Arial Narrow" w:cstheme="minorHAnsi"/>
        </w:rPr>
        <w:t>ХЛ</w:t>
      </w:r>
      <w:r w:rsidR="00823868" w:rsidRPr="00514133">
        <w:rPr>
          <w:rFonts w:ascii="Arial Narrow" w:hAnsi="Arial Narrow" w:cstheme="minorHAnsi"/>
        </w:rPr>
        <w:t>1 имеет следующие характеристики:</w:t>
      </w:r>
    </w:p>
    <w:p w14:paraId="6C47DF9B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обмотки ВН </w:t>
      </w:r>
      <w:r w:rsidR="001F22F9" w:rsidRPr="00514133">
        <w:rPr>
          <w:rFonts w:ascii="Arial Narrow" w:hAnsi="Arial Narrow"/>
        </w:rPr>
        <w:t xml:space="preserve">35 </w:t>
      </w:r>
      <w:proofErr w:type="spellStart"/>
      <w:r w:rsidRPr="00514133">
        <w:rPr>
          <w:rFonts w:ascii="Arial Narrow" w:hAnsi="Arial Narrow"/>
        </w:rPr>
        <w:t>кB</w:t>
      </w:r>
      <w:proofErr w:type="spellEnd"/>
      <w:r w:rsidRPr="00514133">
        <w:rPr>
          <w:rFonts w:ascii="Arial Narrow" w:hAnsi="Arial Narrow"/>
        </w:rPr>
        <w:t>;</w:t>
      </w:r>
    </w:p>
    <w:p w14:paraId="1C5A2CE1" w14:textId="68FC763B" w:rsidR="00823868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</w:t>
      </w:r>
      <w:r w:rsidR="00902EF7" w:rsidRPr="00514133">
        <w:rPr>
          <w:rFonts w:ascii="Arial Narrow" w:hAnsi="Arial Narrow"/>
        </w:rPr>
        <w:t xml:space="preserve">инальное напряжение обмотки </w:t>
      </w:r>
      <w:r w:rsidR="00B75BFB">
        <w:rPr>
          <w:rFonts w:ascii="Arial Narrow" w:hAnsi="Arial Narrow"/>
        </w:rPr>
        <w:t>Н</w:t>
      </w:r>
      <w:r w:rsidR="00902EF7" w:rsidRPr="00514133">
        <w:rPr>
          <w:rFonts w:ascii="Arial Narrow" w:hAnsi="Arial Narrow"/>
        </w:rPr>
        <w:t xml:space="preserve">Н </w:t>
      </w:r>
      <w:r w:rsidR="003C057C">
        <w:rPr>
          <w:rFonts w:ascii="Arial Narrow" w:hAnsi="Arial Narrow"/>
        </w:rPr>
        <w:t xml:space="preserve">10 </w:t>
      </w:r>
      <w:proofErr w:type="spellStart"/>
      <w:r w:rsidR="003C057C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>;</w:t>
      </w:r>
    </w:p>
    <w:p w14:paraId="4A78790C" w14:textId="6CD6E163" w:rsidR="00B75BFB" w:rsidRPr="00514133" w:rsidRDefault="00B75BFB" w:rsidP="008E717B">
      <w:pPr>
        <w:pStyle w:val="afffffffffff2"/>
        <w:rPr>
          <w:rFonts w:ascii="Arial Narrow" w:hAnsi="Arial Narrow"/>
        </w:rPr>
      </w:pPr>
      <w:r w:rsidRPr="00B75BFB">
        <w:rPr>
          <w:rFonts w:ascii="Arial Narrow" w:hAnsi="Arial Narrow"/>
        </w:rPr>
        <w:t xml:space="preserve">наибольшее рабочее напряжение ВН = 40,5 </w:t>
      </w:r>
      <w:proofErr w:type="spellStart"/>
      <w:r w:rsidRPr="00B75BFB">
        <w:rPr>
          <w:rFonts w:ascii="Arial Narrow" w:hAnsi="Arial Narrow"/>
        </w:rPr>
        <w:t>кВ</w:t>
      </w:r>
      <w:proofErr w:type="spellEnd"/>
      <w:r w:rsidRPr="00B75BFB">
        <w:rPr>
          <w:rFonts w:ascii="Arial Narrow" w:hAnsi="Arial Narrow"/>
        </w:rPr>
        <w:t xml:space="preserve">, НН = </w:t>
      </w:r>
      <w:r w:rsidR="003C057C">
        <w:rPr>
          <w:rFonts w:ascii="Arial Narrow" w:hAnsi="Arial Narrow"/>
        </w:rPr>
        <w:t xml:space="preserve">10,5 </w:t>
      </w:r>
      <w:proofErr w:type="spellStart"/>
      <w:r w:rsidR="003C057C">
        <w:rPr>
          <w:rFonts w:ascii="Arial Narrow" w:hAnsi="Arial Narrow"/>
        </w:rPr>
        <w:t>кВ</w:t>
      </w:r>
      <w:proofErr w:type="spellEnd"/>
      <w:r>
        <w:rPr>
          <w:rFonts w:ascii="Arial Narrow" w:hAnsi="Arial Narrow"/>
        </w:rPr>
        <w:t>;</w:t>
      </w:r>
    </w:p>
    <w:p w14:paraId="0AC89BE0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группа соединения обмоток </w:t>
      </w:r>
      <w:r w:rsidR="001F22F9" w:rsidRPr="00514133">
        <w:rPr>
          <w:rFonts w:ascii="Arial Narrow" w:hAnsi="Arial Narrow"/>
        </w:rPr>
        <w:t>У/Д</w:t>
      </w:r>
      <w:r w:rsidRPr="00514133">
        <w:rPr>
          <w:rFonts w:ascii="Arial Narrow" w:hAnsi="Arial Narrow"/>
        </w:rPr>
        <w:t xml:space="preserve">-11; </w:t>
      </w:r>
    </w:p>
    <w:p w14:paraId="4D10A409" w14:textId="77777777" w:rsidR="00823868" w:rsidRDefault="009077E2" w:rsidP="008E717B">
      <w:pPr>
        <w:pStyle w:val="afffffffffff2"/>
        <w:rPr>
          <w:rFonts w:ascii="Arial Narrow" w:hAnsi="Arial Narrow"/>
          <w:color w:val="auto"/>
        </w:rPr>
      </w:pPr>
      <w:r w:rsidRPr="009077E2">
        <w:rPr>
          <w:rFonts w:ascii="Arial Narrow" w:hAnsi="Arial Narrow"/>
        </w:rPr>
        <w:t xml:space="preserve">с регулированием напряжения под нагрузкой (РПН) на стороне ВН в </w:t>
      </w:r>
      <w:proofErr w:type="gramStart"/>
      <w:r w:rsidRPr="009077E2">
        <w:rPr>
          <w:rFonts w:ascii="Arial Narrow" w:hAnsi="Arial Narrow"/>
        </w:rPr>
        <w:t>диапазоне  ±</w:t>
      </w:r>
      <w:proofErr w:type="gramEnd"/>
      <w:r w:rsidRPr="009077E2">
        <w:rPr>
          <w:rFonts w:ascii="Arial Narrow" w:hAnsi="Arial Narrow"/>
        </w:rPr>
        <w:t xml:space="preserve"> 8 х 1,5%</w:t>
      </w:r>
      <w:r w:rsidR="00823868" w:rsidRPr="00514133">
        <w:rPr>
          <w:rFonts w:ascii="Arial Narrow" w:hAnsi="Arial Narrow"/>
          <w:color w:val="auto"/>
        </w:rPr>
        <w:t>;</w:t>
      </w:r>
    </w:p>
    <w:p w14:paraId="1271C7F0" w14:textId="77777777" w:rsidR="009077E2" w:rsidRDefault="009077E2" w:rsidP="008E717B">
      <w:pPr>
        <w:pStyle w:val="afffffffffff2"/>
        <w:rPr>
          <w:rFonts w:ascii="Arial Narrow" w:hAnsi="Arial Narrow"/>
          <w:color w:val="auto"/>
        </w:rPr>
      </w:pPr>
      <w:proofErr w:type="spellStart"/>
      <w:r w:rsidRPr="009077E2">
        <w:rPr>
          <w:rFonts w:ascii="Arial Narrow" w:hAnsi="Arial Narrow"/>
          <w:color w:val="auto"/>
        </w:rPr>
        <w:t>U</w:t>
      </w:r>
      <w:proofErr w:type="gramStart"/>
      <w:r w:rsidRPr="009077E2">
        <w:rPr>
          <w:rFonts w:ascii="Arial Narrow" w:hAnsi="Arial Narrow"/>
          <w:color w:val="auto"/>
        </w:rPr>
        <w:t>кз</w:t>
      </w:r>
      <w:proofErr w:type="spellEnd"/>
      <w:r w:rsidRPr="009077E2">
        <w:rPr>
          <w:rFonts w:ascii="Arial Narrow" w:hAnsi="Arial Narrow"/>
          <w:color w:val="auto"/>
        </w:rPr>
        <w:t>(</w:t>
      </w:r>
      <w:proofErr w:type="gramEnd"/>
      <w:r w:rsidRPr="009077E2">
        <w:rPr>
          <w:rFonts w:ascii="Arial Narrow" w:hAnsi="Arial Narrow"/>
          <w:color w:val="auto"/>
        </w:rPr>
        <w:t xml:space="preserve">ВН-НН) = 7,5 %; </w:t>
      </w:r>
    </w:p>
    <w:p w14:paraId="320FED6C" w14:textId="77777777" w:rsidR="009077E2" w:rsidRDefault="009077E2" w:rsidP="008E717B">
      <w:pPr>
        <w:pStyle w:val="afffffffffff2"/>
        <w:rPr>
          <w:rFonts w:ascii="Arial Narrow" w:hAnsi="Arial Narrow"/>
          <w:color w:val="auto"/>
        </w:rPr>
      </w:pPr>
      <w:r w:rsidRPr="009077E2">
        <w:rPr>
          <w:rFonts w:ascii="Arial Narrow" w:hAnsi="Arial Narrow"/>
          <w:color w:val="auto"/>
          <w:lang w:val="en-US"/>
        </w:rPr>
        <w:t>I</w:t>
      </w:r>
      <w:proofErr w:type="spellStart"/>
      <w:r w:rsidRPr="009077E2">
        <w:rPr>
          <w:rFonts w:ascii="Arial Narrow" w:hAnsi="Arial Narrow"/>
          <w:color w:val="auto"/>
        </w:rPr>
        <w:t>хх</w:t>
      </w:r>
      <w:proofErr w:type="spellEnd"/>
      <w:r w:rsidRPr="009077E2">
        <w:rPr>
          <w:rFonts w:ascii="Arial Narrow" w:hAnsi="Arial Narrow"/>
          <w:color w:val="auto"/>
        </w:rPr>
        <w:t xml:space="preserve"> = 0,3 %</w:t>
      </w:r>
      <w:r w:rsidR="00B75BFB">
        <w:rPr>
          <w:rFonts w:ascii="Arial Narrow" w:hAnsi="Arial Narrow"/>
          <w:color w:val="auto"/>
        </w:rPr>
        <w:t>;</w:t>
      </w:r>
    </w:p>
    <w:p w14:paraId="28141AA8" w14:textId="77777777" w:rsidR="00B75BFB" w:rsidRDefault="00B75BF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 xml:space="preserve">потери </w:t>
      </w:r>
      <w:proofErr w:type="gramStart"/>
      <w:r>
        <w:rPr>
          <w:rFonts w:ascii="Arial Narrow" w:hAnsi="Arial Narrow"/>
          <w:color w:val="auto"/>
        </w:rPr>
        <w:t xml:space="preserve">КЗ  </w:t>
      </w:r>
      <w:r w:rsidRPr="00B75BFB">
        <w:rPr>
          <w:rFonts w:ascii="Arial Narrow" w:hAnsi="Arial Narrow"/>
          <w:color w:val="auto"/>
        </w:rPr>
        <w:t>46</w:t>
      </w:r>
      <w:proofErr w:type="gramEnd"/>
      <w:r w:rsidRPr="00B75BFB">
        <w:rPr>
          <w:rFonts w:ascii="Arial Narrow" w:hAnsi="Arial Narrow"/>
          <w:color w:val="auto"/>
        </w:rPr>
        <w:t>,5</w:t>
      </w:r>
      <w:r>
        <w:rPr>
          <w:rFonts w:ascii="Arial Narrow" w:hAnsi="Arial Narrow"/>
          <w:color w:val="auto"/>
        </w:rPr>
        <w:t xml:space="preserve"> кВт:</w:t>
      </w:r>
    </w:p>
    <w:p w14:paraId="264F7161" w14:textId="77777777" w:rsidR="00B75BFB" w:rsidRDefault="00B75BF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потери холостого хода 7,6 кВт;</w:t>
      </w:r>
    </w:p>
    <w:p w14:paraId="50BD619E" w14:textId="77777777" w:rsidR="009077E2" w:rsidRDefault="00DD296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материал обмоток медь;</w:t>
      </w:r>
    </w:p>
    <w:p w14:paraId="0C56B9E7" w14:textId="77777777" w:rsidR="00DD296B" w:rsidRDefault="00DD296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 xml:space="preserve">система охлаждения ДЦ, с навесными пластинчатыми радиаторами окрашенными в цвет бака, </w:t>
      </w:r>
      <w:r>
        <w:rPr>
          <w:rFonts w:ascii="Arial Narrow" w:hAnsi="Arial Narrow"/>
          <w:color w:val="auto"/>
          <w:lang w:val="en-US"/>
        </w:rPr>
        <w:t>U</w:t>
      </w:r>
      <w:r>
        <w:rPr>
          <w:rFonts w:ascii="Arial Narrow" w:hAnsi="Arial Narrow"/>
          <w:color w:val="auto"/>
        </w:rPr>
        <w:t>ном. эл. двигателей системы охлаждения = 380 В (</w:t>
      </w:r>
      <w:r>
        <w:rPr>
          <w:rFonts w:ascii="Arial Narrow" w:hAnsi="Arial Narrow"/>
          <w:color w:val="auto"/>
          <w:lang w:val="en-US"/>
        </w:rPr>
        <w:t>AC</w:t>
      </w:r>
      <w:r>
        <w:rPr>
          <w:rFonts w:ascii="Arial Narrow" w:hAnsi="Arial Narrow"/>
          <w:color w:val="auto"/>
        </w:rPr>
        <w:t xml:space="preserve">), </w:t>
      </w:r>
      <w:r>
        <w:rPr>
          <w:rFonts w:ascii="Arial Narrow" w:hAnsi="Arial Narrow"/>
          <w:color w:val="auto"/>
          <w:lang w:val="en-US"/>
        </w:rPr>
        <w:t>U</w:t>
      </w:r>
      <w:proofErr w:type="spellStart"/>
      <w:r>
        <w:rPr>
          <w:rFonts w:ascii="Arial Narrow" w:hAnsi="Arial Narrow"/>
          <w:color w:val="auto"/>
        </w:rPr>
        <w:t>ном.оперативного</w:t>
      </w:r>
      <w:proofErr w:type="spellEnd"/>
      <w:r>
        <w:rPr>
          <w:rFonts w:ascii="Arial Narrow" w:hAnsi="Arial Narrow"/>
          <w:color w:val="auto"/>
        </w:rPr>
        <w:t xml:space="preserve"> тока системы охлаждения = 220 В (</w:t>
      </w:r>
      <w:r>
        <w:rPr>
          <w:rFonts w:ascii="Arial Narrow" w:hAnsi="Arial Narrow"/>
          <w:color w:val="auto"/>
          <w:lang w:val="en-US"/>
        </w:rPr>
        <w:t>DC</w:t>
      </w:r>
      <w:r>
        <w:rPr>
          <w:rFonts w:ascii="Arial Narrow" w:hAnsi="Arial Narrow"/>
          <w:color w:val="auto"/>
        </w:rPr>
        <w:t>), в</w:t>
      </w:r>
      <w:r w:rsidRPr="00DD296B">
        <w:rPr>
          <w:rFonts w:ascii="Arial Narrow" w:hAnsi="Arial Narrow"/>
          <w:color w:val="auto"/>
        </w:rPr>
        <w:t>ключение/отключение групп установленных вентиляторов обдува</w:t>
      </w:r>
      <w:r>
        <w:rPr>
          <w:rFonts w:ascii="Arial Narrow" w:hAnsi="Arial Narrow"/>
          <w:color w:val="auto"/>
        </w:rPr>
        <w:t xml:space="preserve"> а</w:t>
      </w:r>
      <w:r w:rsidRPr="00DD296B">
        <w:rPr>
          <w:rFonts w:ascii="Arial Narrow" w:hAnsi="Arial Narrow"/>
          <w:color w:val="auto"/>
        </w:rPr>
        <w:t>втоматическое и ручное (местное и дистанционное)</w:t>
      </w:r>
      <w:r>
        <w:rPr>
          <w:rFonts w:ascii="Arial Narrow" w:hAnsi="Arial Narrow"/>
          <w:color w:val="auto"/>
        </w:rPr>
        <w:t>, при температуре ниже заданной установки запрет включения электродвигателей вентиляторов;</w:t>
      </w:r>
    </w:p>
    <w:p w14:paraId="76267BAD" w14:textId="77777777" w:rsidR="00DD296B" w:rsidRPr="00514133" w:rsidRDefault="00DD296B" w:rsidP="008E717B">
      <w:pPr>
        <w:pStyle w:val="afffffffffff2"/>
        <w:rPr>
          <w:rFonts w:ascii="Arial Narrow" w:hAnsi="Arial Narrow"/>
          <w:color w:val="auto"/>
        </w:rPr>
      </w:pPr>
      <w:r>
        <w:rPr>
          <w:rFonts w:ascii="Arial Narrow" w:hAnsi="Arial Narrow"/>
          <w:color w:val="auto"/>
        </w:rPr>
        <w:t>трансформаторное масло ГК.</w:t>
      </w:r>
    </w:p>
    <w:p w14:paraId="3D6394D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Силовой трансформатор соответствует требованиям ГОСТ Р 52719—2007 «Трансформаторы силовые. Общие технические условия» [10] и </w:t>
      </w:r>
      <w:r w:rsidR="002D36C1" w:rsidRPr="00514133">
        <w:rPr>
          <w:rFonts w:ascii="Arial Narrow" w:hAnsi="Arial Narrow" w:cstheme="minorHAnsi"/>
        </w:rPr>
        <w:t xml:space="preserve">ГОСТ 11920-85 Трансформаторы силовые масляные общего назначения напряжением до 35 </w:t>
      </w:r>
      <w:proofErr w:type="spellStart"/>
      <w:r w:rsidR="002D36C1" w:rsidRPr="00514133">
        <w:rPr>
          <w:rFonts w:ascii="Arial Narrow" w:hAnsi="Arial Narrow" w:cstheme="minorHAnsi"/>
        </w:rPr>
        <w:t>кВ</w:t>
      </w:r>
      <w:proofErr w:type="spellEnd"/>
      <w:r w:rsidR="002D36C1" w:rsidRPr="00514133">
        <w:rPr>
          <w:rFonts w:ascii="Arial Narrow" w:hAnsi="Arial Narrow" w:cstheme="minorHAnsi"/>
        </w:rPr>
        <w:t xml:space="preserve"> включительно</w:t>
      </w:r>
      <w:r w:rsidRPr="00514133">
        <w:rPr>
          <w:rFonts w:ascii="Arial Narrow" w:hAnsi="Arial Narrow" w:cstheme="minorHAnsi"/>
        </w:rPr>
        <w:t xml:space="preserve"> [11].</w:t>
      </w:r>
    </w:p>
    <w:p w14:paraId="30527CE3" w14:textId="77777777" w:rsidR="00823868" w:rsidRPr="00514133" w:rsidRDefault="00551A0F" w:rsidP="00986049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23" w:name="_Toc407297129"/>
      <w:bookmarkStart w:id="24" w:name="_Toc440636057"/>
      <w:bookmarkStart w:id="25" w:name="_Toc65250534"/>
      <w:r w:rsidRPr="00514133">
        <w:rPr>
          <w:rFonts w:ascii="Arial Narrow" w:hAnsi="Arial Narrow" w:cstheme="minorHAnsi"/>
          <w:lang w:val="ru-RU"/>
        </w:rPr>
        <w:t xml:space="preserve">РАБОЧИЙ И АВАРИЙНЫЙ РЕЖИМЫ РАБОТЫ </w:t>
      </w:r>
      <w:r w:rsidR="00E6754B" w:rsidRPr="00514133">
        <w:rPr>
          <w:rFonts w:ascii="Arial Narrow" w:hAnsi="Arial Narrow" w:cstheme="minorHAnsi"/>
          <w:lang w:val="ru-RU"/>
        </w:rPr>
        <w:t>ТРАНСФОРМ</w:t>
      </w:r>
      <w:r w:rsidRPr="00514133">
        <w:rPr>
          <w:rFonts w:ascii="Arial Narrow" w:hAnsi="Arial Narrow" w:cstheme="minorHAnsi"/>
          <w:lang w:val="ru-RU"/>
        </w:rPr>
        <w:t>АТОРНОЙ ПОДСТАНЦИИ</w:t>
      </w:r>
      <w:bookmarkEnd w:id="23"/>
      <w:bookmarkEnd w:id="24"/>
      <w:bookmarkEnd w:id="25"/>
    </w:p>
    <w:p w14:paraId="678DD672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Мобильная трансформаторная подстанция может осуществлять работу в одиночном р</w:t>
      </w:r>
      <w:r w:rsidR="00F42D6F" w:rsidRPr="00514133">
        <w:rPr>
          <w:rFonts w:ascii="Arial Narrow" w:hAnsi="Arial Narrow" w:cstheme="minorHAnsi"/>
        </w:rPr>
        <w:t>ежиме – в качестве тупиковой ПС</w:t>
      </w:r>
      <w:r w:rsidRPr="00514133">
        <w:rPr>
          <w:rFonts w:ascii="Arial Narrow" w:hAnsi="Arial Narrow" w:cstheme="minorHAnsi"/>
        </w:rPr>
        <w:t>.</w:t>
      </w:r>
    </w:p>
    <w:p w14:paraId="4768C647" w14:textId="60E2E027" w:rsidR="00823868" w:rsidRPr="00514133" w:rsidRDefault="00582540" w:rsidP="00F42D6F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</w:t>
      </w:r>
      <w:r w:rsidR="00823868" w:rsidRPr="00514133">
        <w:rPr>
          <w:rFonts w:ascii="Arial Narrow" w:hAnsi="Arial Narrow" w:cstheme="minorHAnsi"/>
        </w:rPr>
        <w:t>оличество отходящих от РУ</w:t>
      </w:r>
      <w:r w:rsidR="00823868" w:rsidRPr="00514133">
        <w:rPr>
          <w:rFonts w:ascii="Arial Narrow" w:hAnsi="Arial Narrow" w:cstheme="minorHAnsi"/>
        </w:rPr>
        <w:noBreakHyphen/>
      </w:r>
      <w:r w:rsidR="003C057C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="00823868" w:rsidRPr="00514133">
        <w:rPr>
          <w:rFonts w:ascii="Arial Narrow" w:hAnsi="Arial Narrow" w:cstheme="minorHAnsi"/>
        </w:rPr>
        <w:t xml:space="preserve"> линий равно </w:t>
      </w:r>
      <w:r w:rsidR="002D36C1" w:rsidRPr="00514133">
        <w:rPr>
          <w:rFonts w:ascii="Arial Narrow" w:hAnsi="Arial Narrow" w:cstheme="minorHAnsi"/>
        </w:rPr>
        <w:t>четырем</w:t>
      </w:r>
      <w:r w:rsidR="00823868" w:rsidRPr="00514133">
        <w:rPr>
          <w:rFonts w:ascii="Arial Narrow" w:hAnsi="Arial Narrow" w:cstheme="minorHAnsi"/>
        </w:rPr>
        <w:t xml:space="preserve">. </w:t>
      </w:r>
      <w:r w:rsidRPr="00514133">
        <w:rPr>
          <w:rFonts w:ascii="Arial Narrow" w:hAnsi="Arial Narrow" w:cstheme="minorHAnsi"/>
        </w:rPr>
        <w:t>Работа в одиночном режиме позволяет осуществлять электроснабжение потребителей по III категор</w:t>
      </w:r>
      <w:r w:rsidR="00F42D6F" w:rsidRPr="00514133">
        <w:rPr>
          <w:rFonts w:ascii="Arial Narrow" w:hAnsi="Arial Narrow" w:cstheme="minorHAnsi"/>
        </w:rPr>
        <w:t>ии надёжности электроснабжения.</w:t>
      </w:r>
    </w:p>
    <w:p w14:paraId="198B7D18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  <w:lang w:val="ru-RU"/>
        </w:rPr>
      </w:pPr>
      <w:bookmarkStart w:id="26" w:name="_Toc440636058"/>
      <w:bookmarkStart w:id="27" w:name="_Toc65249334"/>
      <w:bookmarkStart w:id="28" w:name="_Toc65250535"/>
      <w:r w:rsidRPr="00514133">
        <w:rPr>
          <w:rFonts w:ascii="Arial Narrow" w:hAnsi="Arial Narrow" w:cstheme="minorHAnsi"/>
          <w:lang w:val="ru-RU"/>
        </w:rPr>
        <w:t>Срабатывание устройств РЗА на отключение</w:t>
      </w:r>
      <w:bookmarkEnd w:id="26"/>
      <w:bookmarkEnd w:id="27"/>
      <w:bookmarkEnd w:id="28"/>
    </w:p>
    <w:p w14:paraId="174AB965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 срабатывании устройств РЗА происходит селективное отключение (локализация) поврежденного элемента МПС и выполняется тем самым </w:t>
      </w:r>
      <w:r w:rsidR="00606E12" w:rsidRPr="00514133">
        <w:rPr>
          <w:rFonts w:ascii="Arial Narrow" w:hAnsi="Arial Narrow" w:cstheme="minorHAnsi"/>
        </w:rPr>
        <w:t>локализацию</w:t>
      </w:r>
      <w:r w:rsidRPr="00514133">
        <w:rPr>
          <w:rFonts w:ascii="Arial Narrow" w:hAnsi="Arial Narrow" w:cstheme="minorHAnsi"/>
        </w:rPr>
        <w:t xml:space="preserve"> аварийного режима. Срабатывание устройств РЗА фиксируется встроенными в эти устройства</w:t>
      </w:r>
      <w:r w:rsidR="00425FC9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РАС происходит срабатывание сигнализации на ПС и передача сигнала по каналам телемеханики о</w:t>
      </w:r>
      <w:r w:rsidR="00425FC9" w:rsidRPr="00514133">
        <w:rPr>
          <w:rFonts w:ascii="Arial Narrow" w:hAnsi="Arial Narrow" w:cstheme="minorHAnsi"/>
        </w:rPr>
        <w:t>б</w:t>
      </w:r>
      <w:r w:rsidRPr="00514133">
        <w:rPr>
          <w:rFonts w:ascii="Arial Narrow" w:hAnsi="Arial Narrow" w:cstheme="minorHAnsi"/>
        </w:rPr>
        <w:t xml:space="preserve"> аварийном отключении, и причине его вызвавшей. По поступившему сигналу происходит отправка на МПС выездной бригады для ликвидации причин и последствий аварии.</w:t>
      </w:r>
    </w:p>
    <w:p w14:paraId="28B70998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случае, если срабатывание устройств РЗА привело к отключению источников питания ПС (линии, трансформатора), и отсутствуют внешние источники питания СН, ПС переходит в режим работы от АБ. В этом режиме все устройства ПС отключаются после разряда АБ. Минимальная длительность такого режима работы - 2 часа (выбранное расчетное время питание от АБ – </w:t>
      </w:r>
      <w:r w:rsidR="00870C00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часа). При </w:t>
      </w:r>
      <w:r w:rsidR="00BB7CAC" w:rsidRPr="00514133">
        <w:rPr>
          <w:rFonts w:ascii="Arial Narrow" w:hAnsi="Arial Narrow" w:cstheme="minorHAnsi"/>
        </w:rPr>
        <w:t>исчезновении</w:t>
      </w:r>
      <w:r w:rsidRPr="00514133">
        <w:rPr>
          <w:rFonts w:ascii="Arial Narrow" w:hAnsi="Arial Narrow" w:cstheme="minorHAnsi"/>
        </w:rPr>
        <w:t xml:space="preserve"> питания на щите ЩСН</w:t>
      </w:r>
      <w:r w:rsidR="007520A3" w:rsidRPr="00514133">
        <w:rPr>
          <w:rFonts w:ascii="Arial Narrow" w:hAnsi="Arial Narrow" w:cstheme="minorHAnsi"/>
        </w:rPr>
        <w:t>,</w:t>
      </w:r>
      <w:r w:rsidRPr="00514133">
        <w:rPr>
          <w:rFonts w:ascii="Arial Narrow" w:hAnsi="Arial Narrow" w:cstheme="minorHAnsi"/>
        </w:rPr>
        <w:t xml:space="preserve"> происходит срабатывание сигнализации на ПС </w:t>
      </w:r>
      <w:proofErr w:type="gramStart"/>
      <w:r w:rsidRPr="00514133">
        <w:rPr>
          <w:rFonts w:ascii="Arial Narrow" w:hAnsi="Arial Narrow" w:cstheme="minorHAnsi"/>
        </w:rPr>
        <w:t>и  передача</w:t>
      </w:r>
      <w:proofErr w:type="gramEnd"/>
      <w:r w:rsidRPr="00514133">
        <w:rPr>
          <w:rFonts w:ascii="Arial Narrow" w:hAnsi="Arial Narrow" w:cstheme="minorHAnsi"/>
        </w:rPr>
        <w:t xml:space="preserve"> ТС по каналам телемеханики о данном событии.</w:t>
      </w:r>
    </w:p>
    <w:p w14:paraId="10F7E503" w14:textId="77777777" w:rsidR="00823868" w:rsidRPr="00514133" w:rsidRDefault="00823868" w:rsidP="00B05149">
      <w:pPr>
        <w:pStyle w:val="a7"/>
        <w:numPr>
          <w:ilvl w:val="1"/>
          <w:numId w:val="21"/>
        </w:numPr>
        <w:outlineLvl w:val="1"/>
        <w:rPr>
          <w:rFonts w:ascii="Arial Narrow" w:eastAsia="Times New Roman" w:hAnsi="Arial Narrow" w:cstheme="minorHAnsi"/>
          <w:color w:val="auto"/>
          <w:szCs w:val="24"/>
        </w:rPr>
      </w:pPr>
      <w:bookmarkStart w:id="29" w:name="_Toc440636059"/>
      <w:bookmarkStart w:id="30" w:name="_Toc65249335"/>
      <w:bookmarkStart w:id="31" w:name="_Toc65250536"/>
      <w:proofErr w:type="spellStart"/>
      <w:r w:rsidRPr="00514133">
        <w:rPr>
          <w:rFonts w:ascii="Arial Narrow" w:hAnsi="Arial Narrow" w:cstheme="minorHAnsi"/>
        </w:rPr>
        <w:t>Срабатывание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устройств</w:t>
      </w:r>
      <w:proofErr w:type="spellEnd"/>
      <w:r w:rsidRPr="00514133">
        <w:rPr>
          <w:rFonts w:ascii="Arial Narrow" w:hAnsi="Arial Narrow" w:cstheme="minorHAnsi"/>
        </w:rPr>
        <w:t xml:space="preserve"> РЗА </w:t>
      </w:r>
      <w:proofErr w:type="spellStart"/>
      <w:r w:rsidRPr="00514133">
        <w:rPr>
          <w:rFonts w:ascii="Arial Narrow" w:hAnsi="Arial Narrow" w:cstheme="minorHAnsi"/>
        </w:rPr>
        <w:t>на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сигнал</w:t>
      </w:r>
      <w:bookmarkEnd w:id="29"/>
      <w:bookmarkEnd w:id="30"/>
      <w:bookmarkEnd w:id="31"/>
      <w:proofErr w:type="spellEnd"/>
    </w:p>
    <w:p w14:paraId="111960E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Срабатывание устройств РЗА на сигнал свидетельствует, как правило, о наступлении предаварийного режима работы. При срабатывании устройств РЗА на сигнал происходит срабатывание сигнализации на ПС </w:t>
      </w:r>
      <w:proofErr w:type="gramStart"/>
      <w:r w:rsidRPr="00514133">
        <w:rPr>
          <w:rFonts w:ascii="Arial Narrow" w:hAnsi="Arial Narrow" w:cstheme="minorHAnsi"/>
        </w:rPr>
        <w:t>и  передача</w:t>
      </w:r>
      <w:proofErr w:type="gramEnd"/>
      <w:r w:rsidRPr="00514133">
        <w:rPr>
          <w:rFonts w:ascii="Arial Narrow" w:hAnsi="Arial Narrow" w:cstheme="minorHAnsi"/>
        </w:rPr>
        <w:t xml:space="preserve"> ТС по каналам телемеханики о срабатывании предупредительной сигнализации и о причине срабатывания. По поступившему сигналу в зависимости от его причины происходит принятие решения о выдаче сигнал</w:t>
      </w:r>
      <w:r w:rsidR="00957FD1" w:rsidRPr="00514133"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 xml:space="preserve"> ТУ для недопущения аварии либо отправке на МПС выездной бригады для устранения неисправности.</w:t>
      </w:r>
    </w:p>
    <w:p w14:paraId="15A8772F" w14:textId="77777777"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32" w:name="_Toc440636061"/>
      <w:bookmarkStart w:id="33" w:name="_Toc65249336"/>
      <w:bookmarkStart w:id="34" w:name="_Toc65250537"/>
      <w:proofErr w:type="spellStart"/>
      <w:r w:rsidRPr="00514133">
        <w:rPr>
          <w:rFonts w:ascii="Arial Narrow" w:hAnsi="Arial Narrow" w:cstheme="minorHAnsi"/>
        </w:rPr>
        <w:lastRenderedPageBreak/>
        <w:t>Срабатывание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датчиков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пожарной</w:t>
      </w:r>
      <w:proofErr w:type="spellEnd"/>
      <w:r w:rsidRPr="00514133">
        <w:rPr>
          <w:rFonts w:ascii="Arial Narrow" w:hAnsi="Arial Narrow" w:cstheme="minorHAnsi"/>
        </w:rPr>
        <w:t xml:space="preserve"> </w:t>
      </w:r>
      <w:proofErr w:type="spellStart"/>
      <w:r w:rsidRPr="00514133">
        <w:rPr>
          <w:rFonts w:ascii="Arial Narrow" w:hAnsi="Arial Narrow" w:cstheme="minorHAnsi"/>
        </w:rPr>
        <w:t>сигнализации</w:t>
      </w:r>
      <w:bookmarkEnd w:id="32"/>
      <w:bookmarkEnd w:id="33"/>
      <w:bookmarkEnd w:id="34"/>
      <w:proofErr w:type="spellEnd"/>
    </w:p>
    <w:p w14:paraId="7AF10F0D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недопущения распространения огня в МПС при срабатывании датчиков пожарной сигнализации выполняется передача сигнала по каналам телесигнализации о наступлении пожара. По поступившему сигналу происходит отправка на МПС пожарной бригады для ликвидации пожара.</w:t>
      </w:r>
    </w:p>
    <w:p w14:paraId="0CDB62C8" w14:textId="77777777" w:rsidR="00823868" w:rsidRPr="00514133" w:rsidRDefault="00823868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35" w:name="_Toc440636063"/>
      <w:bookmarkStart w:id="36" w:name="_Toc65249337"/>
      <w:bookmarkStart w:id="37" w:name="_Toc65250538"/>
      <w:r w:rsidRPr="00514133">
        <w:rPr>
          <w:rFonts w:ascii="Arial Narrow" w:hAnsi="Arial Narrow" w:cstheme="minorHAnsi"/>
          <w:lang w:val="ru-RU"/>
        </w:rPr>
        <w:t xml:space="preserve">Выход из строя одного из щитов </w:t>
      </w:r>
      <w:bookmarkEnd w:id="35"/>
      <w:r w:rsidR="00F03F84" w:rsidRPr="00514133">
        <w:rPr>
          <w:rFonts w:ascii="Arial Narrow" w:hAnsi="Arial Narrow" w:cstheme="minorHAnsi"/>
          <w:lang w:val="ru-RU"/>
        </w:rPr>
        <w:t>СОПТ</w:t>
      </w:r>
      <w:bookmarkEnd w:id="36"/>
      <w:bookmarkEnd w:id="37"/>
    </w:p>
    <w:p w14:paraId="57694C4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случае выхода из строя одного из </w:t>
      </w:r>
      <w:r w:rsidR="00CB02EC" w:rsidRPr="00514133">
        <w:rPr>
          <w:rFonts w:ascii="Arial Narrow" w:hAnsi="Arial Narrow" w:cstheme="minorHAnsi"/>
        </w:rPr>
        <w:t>зарядно-выпрямительных устройств</w:t>
      </w:r>
      <w:r w:rsidRPr="00514133">
        <w:rPr>
          <w:rFonts w:ascii="Arial Narrow" w:hAnsi="Arial Narrow" w:cstheme="minorHAnsi"/>
        </w:rPr>
        <w:t xml:space="preserve"> щита </w:t>
      </w:r>
      <w:r w:rsidR="00CB02EC" w:rsidRPr="00514133">
        <w:rPr>
          <w:rFonts w:ascii="Arial Narrow" w:hAnsi="Arial Narrow" w:cstheme="minorHAnsi"/>
        </w:rPr>
        <w:t>СОПТ</w:t>
      </w:r>
      <w:r w:rsidRPr="00514133">
        <w:rPr>
          <w:rFonts w:ascii="Arial Narrow" w:hAnsi="Arial Narrow" w:cstheme="minorHAnsi"/>
        </w:rPr>
        <w:t>, восстановление напряжении на аварийной секции производится вручную оперативным персоналом.</w:t>
      </w:r>
    </w:p>
    <w:p w14:paraId="7DA00D6A" w14:textId="77777777" w:rsidR="006C50EF" w:rsidRPr="00514133" w:rsidRDefault="006C50EF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</w:rPr>
      </w:pPr>
      <w:bookmarkStart w:id="38" w:name="_Toc65249338"/>
      <w:bookmarkStart w:id="39" w:name="_Toc65250539"/>
      <w:r w:rsidRPr="00514133">
        <w:rPr>
          <w:rFonts w:ascii="Arial Narrow" w:hAnsi="Arial Narrow" w:cstheme="minorHAnsi"/>
          <w:lang w:val="ru-RU"/>
        </w:rPr>
        <w:t>Перегрев трансформатора собственных нужд</w:t>
      </w:r>
      <w:r w:rsidR="005F6D85" w:rsidRPr="00514133">
        <w:rPr>
          <w:rFonts w:ascii="Arial Narrow" w:hAnsi="Arial Narrow" w:cstheme="minorHAnsi"/>
          <w:lang w:val="ru-RU"/>
        </w:rPr>
        <w:t xml:space="preserve"> ТСН</w:t>
      </w:r>
      <w:bookmarkEnd w:id="38"/>
      <w:bookmarkEnd w:id="39"/>
    </w:p>
    <w:p w14:paraId="002FA29C" w14:textId="6C5EF04C" w:rsidR="006C50EF" w:rsidRPr="00514133" w:rsidRDefault="006C50EF" w:rsidP="006C50EF">
      <w:pPr>
        <w:pStyle w:val="affffffffff7"/>
        <w:rPr>
          <w:rFonts w:ascii="Arial Narrow" w:hAnsi="Arial Narrow" w:cstheme="minorHAnsi"/>
        </w:rPr>
      </w:pPr>
      <w:bookmarkStart w:id="40" w:name="_Toc440636064"/>
      <w:r w:rsidRPr="00514133">
        <w:rPr>
          <w:rFonts w:ascii="Arial Narrow" w:hAnsi="Arial Narrow" w:cstheme="minorHAnsi"/>
        </w:rPr>
        <w:t>В случае перегрева тра</w:t>
      </w:r>
      <w:r w:rsidR="005F6D85" w:rsidRPr="00514133">
        <w:rPr>
          <w:rFonts w:ascii="Arial Narrow" w:hAnsi="Arial Narrow" w:cstheme="minorHAnsi"/>
        </w:rPr>
        <w:t>нсформатора собственных нужд, происходит</w:t>
      </w:r>
      <w:r w:rsidRPr="00514133">
        <w:rPr>
          <w:rFonts w:ascii="Arial Narrow" w:hAnsi="Arial Narrow" w:cstheme="minorHAnsi"/>
        </w:rPr>
        <w:t xml:space="preserve"> </w:t>
      </w:r>
      <w:r w:rsidR="005F6D85" w:rsidRPr="00514133">
        <w:rPr>
          <w:rFonts w:ascii="Arial Narrow" w:hAnsi="Arial Narrow" w:cstheme="minorHAnsi"/>
        </w:rPr>
        <w:t xml:space="preserve">срабатывание выключателя нагрузки в ячейке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="005F6D85" w:rsidRPr="00514133">
        <w:rPr>
          <w:rFonts w:ascii="Arial Narrow" w:hAnsi="Arial Narrow" w:cstheme="minorHAnsi"/>
        </w:rPr>
        <w:t xml:space="preserve">и ТСН отключатся. При пропадании питания на щите ЩСН-НН со стороны ТСН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="005F6D85" w:rsidRPr="00514133">
        <w:rPr>
          <w:rFonts w:ascii="Arial Narrow" w:hAnsi="Arial Narrow" w:cstheme="minorHAnsi"/>
        </w:rPr>
        <w:t>, в щите ЩСН-НН срабатывает АВР – включается секционный выключатель, и напряжение на секции шин восстанавливается.</w:t>
      </w:r>
    </w:p>
    <w:p w14:paraId="3E7DDAF7" w14:textId="77777777" w:rsidR="00823868" w:rsidRPr="00514133" w:rsidRDefault="00551A0F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41" w:name="_Toc65250540"/>
      <w:r w:rsidRPr="00514133">
        <w:rPr>
          <w:rFonts w:ascii="Arial Narrow" w:hAnsi="Arial Narrow" w:cstheme="minorHAnsi"/>
          <w:lang w:val="ru-RU"/>
        </w:rPr>
        <w:t xml:space="preserve">ОСНОВНЫЕ КОНСТРУКТИВНО-КОМПОНОВОЧНЫЕ </w:t>
      </w:r>
      <w:r w:rsidR="00520062" w:rsidRPr="00514133">
        <w:rPr>
          <w:rFonts w:ascii="Arial Narrow" w:hAnsi="Arial Narrow" w:cstheme="minorHAnsi"/>
          <w:lang w:val="ru-RU"/>
        </w:rPr>
        <w:t xml:space="preserve">И ТЕХНИЧЕСКИЕ </w:t>
      </w:r>
      <w:r w:rsidRPr="00514133">
        <w:rPr>
          <w:rFonts w:ascii="Arial Narrow" w:hAnsi="Arial Narrow" w:cstheme="minorHAnsi"/>
          <w:lang w:val="ru-RU"/>
        </w:rPr>
        <w:t>РЕШЕНИЯ</w:t>
      </w:r>
      <w:bookmarkEnd w:id="40"/>
      <w:bookmarkEnd w:id="41"/>
    </w:p>
    <w:p w14:paraId="7D461A95" w14:textId="77777777" w:rsidR="00823868" w:rsidRPr="00514133" w:rsidRDefault="002D36C1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ОРУ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расположено на верхней площадке (над седельно-сцепным устройством) полуприцепа </w:t>
      </w:r>
      <w:r w:rsidR="00823868" w:rsidRPr="00514133">
        <w:rPr>
          <w:rFonts w:ascii="Arial Narrow" w:hAnsi="Arial Narrow" w:cstheme="minorHAnsi"/>
        </w:rPr>
        <w:t xml:space="preserve">и состоит из: </w:t>
      </w:r>
    </w:p>
    <w:p w14:paraId="0576C117" w14:textId="77777777" w:rsidR="00823868" w:rsidRPr="00514133" w:rsidRDefault="002D36C1" w:rsidP="002D36C1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>Выключатель вакуумный, колонковый наружной установки ВР35НТ-35-25/1600-0/0 УХЛ1</w:t>
      </w:r>
      <w:r w:rsidR="00823868" w:rsidRPr="00514133">
        <w:rPr>
          <w:rFonts w:ascii="Arial Narrow" w:hAnsi="Arial Narrow"/>
        </w:rPr>
        <w:t xml:space="preserve">; </w:t>
      </w:r>
    </w:p>
    <w:p w14:paraId="37DA45AE" w14:textId="77777777" w:rsidR="002D36C1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proofErr w:type="gramStart"/>
      <w:r w:rsidRPr="00514133">
        <w:rPr>
          <w:rFonts w:ascii="Arial Narrow" w:hAnsi="Arial Narrow" w:cstheme="minorHAnsi"/>
        </w:rPr>
        <w:t>Разъединитель  трехполюсный</w:t>
      </w:r>
      <w:proofErr w:type="gramEnd"/>
      <w:r w:rsidRPr="00514133">
        <w:rPr>
          <w:rFonts w:ascii="Arial Narrow" w:hAnsi="Arial Narrow" w:cstheme="minorHAnsi"/>
        </w:rPr>
        <w:t xml:space="preserve"> горизонтально-поворотный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с двумя ножами заземления РГП-2-35.II/1000 УХЛ1, с двигательными приводами для управления главными и заземляющими ножами  ПД-14;</w:t>
      </w:r>
    </w:p>
    <w:p w14:paraId="4BAFF223" w14:textId="77777777" w:rsidR="004D5783" w:rsidRPr="00514133" w:rsidRDefault="004D5783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 тока</w:t>
      </w:r>
      <w:r w:rsidR="00D540AD" w:rsidRPr="00514133">
        <w:rPr>
          <w:rFonts w:ascii="Arial Narrow" w:hAnsi="Arial Narrow" w:cstheme="minorHAnsi"/>
        </w:rPr>
        <w:t xml:space="preserve"> ТОЛ-НТЗ-35-IV</w:t>
      </w:r>
      <w:r w:rsidRPr="00514133">
        <w:rPr>
          <w:rFonts w:ascii="Arial Narrow" w:hAnsi="Arial Narrow" w:cstheme="minorHAnsi"/>
        </w:rPr>
        <w:t>;</w:t>
      </w:r>
    </w:p>
    <w:p w14:paraId="37E8FEF5" w14:textId="77777777" w:rsidR="004D5783" w:rsidRPr="00514133" w:rsidRDefault="004D5783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Трансформатор напряжения трёхфазный </w:t>
      </w:r>
      <w:proofErr w:type="spellStart"/>
      <w:r w:rsidRPr="00514133">
        <w:rPr>
          <w:rFonts w:ascii="Arial Narrow" w:hAnsi="Arial Narrow" w:cstheme="minorHAnsi"/>
        </w:rPr>
        <w:t>антирезонансный</w:t>
      </w:r>
      <w:proofErr w:type="spellEnd"/>
      <w:r w:rsidRPr="00514133">
        <w:rPr>
          <w:rFonts w:ascii="Arial Narrow" w:hAnsi="Arial Narrow" w:cstheme="minorHAnsi"/>
        </w:rPr>
        <w:t xml:space="preserve"> наружной установки</w:t>
      </w:r>
      <w:r w:rsidR="00D540AD" w:rsidRPr="00514133">
        <w:rPr>
          <w:rFonts w:ascii="Arial Narrow" w:hAnsi="Arial Narrow" w:cstheme="minorHAnsi"/>
        </w:rPr>
        <w:t xml:space="preserve"> НАЛИ-НТЗ-35 УХЛ1</w:t>
      </w:r>
      <w:r w:rsidRPr="00514133">
        <w:rPr>
          <w:rFonts w:ascii="Arial Narrow" w:hAnsi="Arial Narrow" w:cstheme="minorHAnsi"/>
        </w:rPr>
        <w:t>;</w:t>
      </w:r>
    </w:p>
    <w:p w14:paraId="0089D978" w14:textId="77777777" w:rsidR="004D5783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Ограничитель перенапряжений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с изолирующим основанием ОПН-П1-35/40,5/10/2 III УХЛ1;</w:t>
      </w:r>
    </w:p>
    <w:p w14:paraId="4368899D" w14:textId="77777777" w:rsidR="004D5783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Предохранитель токоограничивающий </w:t>
      </w:r>
      <w:proofErr w:type="spellStart"/>
      <w:r w:rsidRPr="00514133">
        <w:rPr>
          <w:rFonts w:ascii="Arial Narrow" w:hAnsi="Arial Narrow" w:cstheme="minorHAnsi"/>
        </w:rPr>
        <w:t>U</w:t>
      </w:r>
      <w:proofErr w:type="gramStart"/>
      <w:r w:rsidRPr="00514133">
        <w:rPr>
          <w:rFonts w:ascii="Arial Narrow" w:hAnsi="Arial Narrow" w:cstheme="minorHAnsi"/>
        </w:rPr>
        <w:t>ном</w:t>
      </w:r>
      <w:proofErr w:type="spellEnd"/>
      <w:r w:rsidRPr="00514133">
        <w:rPr>
          <w:rFonts w:ascii="Arial Narrow" w:hAnsi="Arial Narrow" w:cstheme="minorHAnsi"/>
        </w:rPr>
        <w:t>.=</w:t>
      </w:r>
      <w:proofErr w:type="gramEnd"/>
      <w:r w:rsidRPr="00514133">
        <w:rPr>
          <w:rFonts w:ascii="Arial Narrow" w:hAnsi="Arial Narrow" w:cstheme="minorHAnsi"/>
        </w:rPr>
        <w:t xml:space="preserve">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; </w:t>
      </w:r>
      <w:proofErr w:type="spellStart"/>
      <w:r w:rsidRPr="00514133">
        <w:rPr>
          <w:rFonts w:ascii="Arial Narrow" w:hAnsi="Arial Narrow" w:cstheme="minorHAnsi"/>
        </w:rPr>
        <w:t>Iном</w:t>
      </w:r>
      <w:proofErr w:type="spellEnd"/>
      <w:r w:rsidRPr="00514133">
        <w:rPr>
          <w:rFonts w:ascii="Arial Narrow" w:hAnsi="Arial Narrow" w:cstheme="minorHAnsi"/>
        </w:rPr>
        <w:t>.=0,2 А    ПКН-001-35 У1;</w:t>
      </w:r>
    </w:p>
    <w:p w14:paraId="1C742EA5" w14:textId="77777777" w:rsidR="004D5783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Приемный портал.</w:t>
      </w:r>
    </w:p>
    <w:p w14:paraId="302E3062" w14:textId="77777777" w:rsidR="004D5783" w:rsidRPr="00514133" w:rsidRDefault="004D5783" w:rsidP="004D5783">
      <w:pPr>
        <w:pStyle w:val="00"/>
        <w:numPr>
          <w:ilvl w:val="0"/>
          <w:numId w:val="0"/>
        </w:numPr>
        <w:spacing w:after="0" w:line="240" w:lineRule="auto"/>
        <w:ind w:left="1353"/>
        <w:rPr>
          <w:rFonts w:ascii="Arial Narrow" w:hAnsi="Arial Narrow" w:cstheme="minorHAnsi"/>
        </w:rPr>
      </w:pPr>
    </w:p>
    <w:p w14:paraId="7702DB2B" w14:textId="77777777" w:rsidR="004D5783" w:rsidRPr="00514133" w:rsidRDefault="004D5783" w:rsidP="00F30554">
      <w:pPr>
        <w:pStyle w:val="00"/>
        <w:numPr>
          <w:ilvl w:val="0"/>
          <w:numId w:val="0"/>
        </w:numPr>
        <w:spacing w:after="0" w:line="240" w:lineRule="auto"/>
        <w:ind w:left="284" w:firstLine="567"/>
        <w:rPr>
          <w:rFonts w:ascii="Arial Narrow" w:eastAsia="Times New Roman" w:hAnsi="Arial Narrow" w:cstheme="minorHAnsi"/>
          <w:color w:val="auto"/>
          <w:szCs w:val="24"/>
          <w:lang w:eastAsia="en-US"/>
        </w:rPr>
      </w:pPr>
      <w:r w:rsidRPr="00514133">
        <w:rPr>
          <w:rFonts w:ascii="Arial Narrow" w:eastAsia="Times New Roman" w:hAnsi="Arial Narrow" w:cstheme="minorHAnsi"/>
          <w:color w:val="auto"/>
          <w:szCs w:val="24"/>
          <w:lang w:eastAsia="en-US"/>
        </w:rPr>
        <w:t>Силовой трансформатор установлен на основной площадке полуприце</w:t>
      </w:r>
      <w:r w:rsidR="00E223B1" w:rsidRPr="00514133">
        <w:rPr>
          <w:rFonts w:ascii="Arial Narrow" w:eastAsia="Times New Roman" w:hAnsi="Arial Narrow" w:cstheme="minorHAnsi"/>
          <w:color w:val="auto"/>
          <w:szCs w:val="24"/>
          <w:lang w:eastAsia="en-US"/>
        </w:rPr>
        <w:t>пе</w:t>
      </w:r>
      <w:r w:rsidRPr="00514133">
        <w:rPr>
          <w:rFonts w:ascii="Arial Narrow" w:eastAsia="Times New Roman" w:hAnsi="Arial Narrow" w:cstheme="minorHAnsi"/>
          <w:color w:val="auto"/>
          <w:szCs w:val="24"/>
          <w:lang w:eastAsia="en-US"/>
        </w:rPr>
        <w:t>:</w:t>
      </w:r>
    </w:p>
    <w:p w14:paraId="439EE9F8" w14:textId="7A031A51" w:rsidR="00823868" w:rsidRPr="00514133" w:rsidRDefault="004D5783" w:rsidP="004D5783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</w:t>
      </w:r>
      <w:r w:rsidR="00823868" w:rsidRPr="00514133">
        <w:rPr>
          <w:rFonts w:ascii="Arial Narrow" w:hAnsi="Arial Narrow" w:cstheme="minorHAnsi"/>
        </w:rPr>
        <w:t xml:space="preserve"> силово</w:t>
      </w:r>
      <w:r w:rsidRPr="00514133">
        <w:rPr>
          <w:rFonts w:ascii="Arial Narrow" w:hAnsi="Arial Narrow" w:cstheme="minorHAnsi"/>
        </w:rPr>
        <w:t>й</w:t>
      </w:r>
      <w:r w:rsidR="00823868" w:rsidRPr="00514133">
        <w:rPr>
          <w:rFonts w:ascii="Arial Narrow" w:hAnsi="Arial Narrow" w:cstheme="minorHAnsi"/>
        </w:rPr>
        <w:t xml:space="preserve"> </w:t>
      </w:r>
      <w:r w:rsidR="003C057C">
        <w:rPr>
          <w:rFonts w:ascii="Arial Narrow" w:hAnsi="Arial Narrow" w:cstheme="minorHAnsi"/>
        </w:rPr>
        <w:t xml:space="preserve">35/10 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="00823868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6,3</w:t>
      </w:r>
      <w:r w:rsidR="00982493" w:rsidRPr="00514133">
        <w:rPr>
          <w:rFonts w:ascii="Arial Narrow" w:hAnsi="Arial Narrow" w:cstheme="minorHAnsi"/>
        </w:rPr>
        <w:t xml:space="preserve"> МВА</w:t>
      </w:r>
      <w:r w:rsidR="0056638F" w:rsidRPr="00514133">
        <w:rPr>
          <w:rFonts w:ascii="Arial Narrow" w:hAnsi="Arial Narrow" w:cstheme="minorHAnsi"/>
        </w:rPr>
        <w:t xml:space="preserve"> </w:t>
      </w:r>
      <w:r w:rsidR="00823868" w:rsidRPr="00514133">
        <w:rPr>
          <w:rFonts w:ascii="Arial Narrow" w:hAnsi="Arial Narrow" w:cstheme="minorHAnsi"/>
        </w:rPr>
        <w:t xml:space="preserve">типа </w:t>
      </w:r>
      <w:r w:rsidR="00D46459" w:rsidRPr="00514133">
        <w:rPr>
          <w:rFonts w:ascii="Arial Narrow" w:hAnsi="Arial Narrow" w:cstheme="minorHAnsi"/>
        </w:rPr>
        <w:t>ТД</w:t>
      </w:r>
      <w:r w:rsidR="000418A0" w:rsidRPr="00514133">
        <w:rPr>
          <w:rFonts w:ascii="Arial Narrow" w:hAnsi="Arial Narrow" w:cstheme="minorHAnsi"/>
        </w:rPr>
        <w:t>Ц</w:t>
      </w:r>
      <w:r w:rsidR="00D46459" w:rsidRPr="00514133">
        <w:rPr>
          <w:rFonts w:ascii="Arial Narrow" w:hAnsi="Arial Narrow" w:cstheme="minorHAnsi"/>
        </w:rPr>
        <w:t>Н-</w:t>
      </w:r>
      <w:r w:rsidRPr="00514133">
        <w:rPr>
          <w:rFonts w:ascii="Arial Narrow" w:hAnsi="Arial Narrow" w:cstheme="minorHAnsi"/>
        </w:rPr>
        <w:t>63</w:t>
      </w:r>
      <w:r w:rsidR="00D46459" w:rsidRPr="00514133">
        <w:rPr>
          <w:rFonts w:ascii="Arial Narrow" w:hAnsi="Arial Narrow" w:cstheme="minorHAnsi"/>
        </w:rPr>
        <w:t>00</w:t>
      </w:r>
      <w:r w:rsidR="00823868" w:rsidRPr="00514133">
        <w:rPr>
          <w:rFonts w:ascii="Arial Narrow" w:hAnsi="Arial Narrow" w:cstheme="minorHAnsi"/>
        </w:rPr>
        <w:t>/</w:t>
      </w:r>
      <w:r w:rsidRPr="00514133">
        <w:rPr>
          <w:rFonts w:ascii="Arial Narrow" w:hAnsi="Arial Narrow" w:cstheme="minorHAnsi"/>
        </w:rPr>
        <w:t>35</w:t>
      </w:r>
      <w:r w:rsidR="00823868" w:rsidRPr="00514133">
        <w:rPr>
          <w:rFonts w:ascii="Arial Narrow" w:hAnsi="Arial Narrow" w:cstheme="minorHAnsi"/>
        </w:rPr>
        <w:t>-У</w:t>
      </w:r>
      <w:r w:rsidR="00D14F3C" w:rsidRPr="00514133">
        <w:rPr>
          <w:rFonts w:ascii="Arial Narrow" w:hAnsi="Arial Narrow" w:cstheme="minorHAnsi"/>
        </w:rPr>
        <w:t>ХЛ</w:t>
      </w:r>
      <w:r w:rsidR="00823868" w:rsidRPr="00514133">
        <w:rPr>
          <w:rFonts w:ascii="Arial Narrow" w:hAnsi="Arial Narrow" w:cstheme="minorHAnsi"/>
        </w:rPr>
        <w:t xml:space="preserve">1, с установленным </w:t>
      </w:r>
      <w:r w:rsidR="00B74A42" w:rsidRPr="00514133">
        <w:rPr>
          <w:rFonts w:ascii="Arial Narrow" w:hAnsi="Arial Narrow" w:cstheme="minorHAnsi"/>
        </w:rPr>
        <w:t>РПН</w:t>
      </w:r>
      <w:r w:rsidRPr="00514133">
        <w:rPr>
          <w:rFonts w:ascii="Arial Narrow" w:hAnsi="Arial Narrow" w:cstheme="minorHAnsi"/>
        </w:rPr>
        <w:t>.</w:t>
      </w:r>
    </w:p>
    <w:p w14:paraId="4282B7EB" w14:textId="77777777" w:rsidR="004D5783" w:rsidRPr="00514133" w:rsidRDefault="004D5783" w:rsidP="004D5783">
      <w:pPr>
        <w:pStyle w:val="00"/>
        <w:numPr>
          <w:ilvl w:val="0"/>
          <w:numId w:val="0"/>
        </w:numPr>
        <w:spacing w:after="0" w:line="240" w:lineRule="auto"/>
        <w:ind w:left="1353"/>
        <w:rPr>
          <w:rFonts w:ascii="Arial Narrow" w:hAnsi="Arial Narrow" w:cstheme="minorHAnsi"/>
        </w:rPr>
      </w:pPr>
    </w:p>
    <w:p w14:paraId="2BD690A2" w14:textId="62D521FC" w:rsidR="00823868" w:rsidRPr="00514133" w:rsidRDefault="000C336B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Модуль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="00823868" w:rsidRPr="00514133">
        <w:rPr>
          <w:rFonts w:ascii="Arial Narrow" w:hAnsi="Arial Narrow" w:cstheme="minorHAnsi"/>
        </w:rPr>
        <w:t xml:space="preserve">располагается на </w:t>
      </w:r>
      <w:r w:rsidR="004D5783" w:rsidRPr="00514133">
        <w:rPr>
          <w:rFonts w:ascii="Arial Narrow" w:hAnsi="Arial Narrow" w:cstheme="minorHAnsi"/>
        </w:rPr>
        <w:t>основной площадке</w:t>
      </w:r>
      <w:r w:rsidR="00823868" w:rsidRPr="00514133">
        <w:rPr>
          <w:rFonts w:ascii="Arial Narrow" w:hAnsi="Arial Narrow" w:cstheme="minorHAnsi"/>
        </w:rPr>
        <w:t xml:space="preserve"> полуприцепе</w:t>
      </w:r>
      <w:r w:rsidR="004D5783" w:rsidRPr="00514133">
        <w:rPr>
          <w:rFonts w:ascii="Arial Narrow" w:hAnsi="Arial Narrow" w:cstheme="minorHAnsi"/>
        </w:rPr>
        <w:t xml:space="preserve">. В модуле располагаются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="004D5783" w:rsidRPr="00514133">
        <w:rPr>
          <w:rFonts w:ascii="Arial Narrow" w:hAnsi="Arial Narrow" w:cstheme="minorHAnsi"/>
        </w:rPr>
        <w:t>и ОПУ</w:t>
      </w:r>
      <w:r w:rsidR="00823868" w:rsidRPr="00514133">
        <w:rPr>
          <w:rFonts w:ascii="Arial Narrow" w:hAnsi="Arial Narrow" w:cstheme="minorHAnsi"/>
        </w:rPr>
        <w:t>:</w:t>
      </w:r>
    </w:p>
    <w:p w14:paraId="61775DA8" w14:textId="7AAB1782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состав секции </w:t>
      </w:r>
      <w:r w:rsidR="003C057C">
        <w:rPr>
          <w:rFonts w:ascii="Arial Narrow" w:hAnsi="Arial Narrow" w:cstheme="minorHAnsi"/>
        </w:rPr>
        <w:t xml:space="preserve">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входят:</w:t>
      </w:r>
    </w:p>
    <w:p w14:paraId="3B50E8D2" w14:textId="3E54E6AB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ячейка вводная с вакуумным выключателем </w:t>
      </w:r>
      <w:r w:rsidR="00582633" w:rsidRPr="00514133">
        <w:rPr>
          <w:rFonts w:ascii="Arial Narrow" w:hAnsi="Arial Narrow"/>
        </w:rPr>
        <w:t>10кВ</w:t>
      </w:r>
      <w:r w:rsidRPr="00514133">
        <w:rPr>
          <w:rFonts w:ascii="Arial Narrow" w:hAnsi="Arial Narrow"/>
        </w:rPr>
        <w:t xml:space="preserve"> </w:t>
      </w:r>
      <w:r w:rsidR="00F30554" w:rsidRPr="00514133">
        <w:rPr>
          <w:rFonts w:ascii="Arial Narrow" w:hAnsi="Arial Narrow"/>
        </w:rPr>
        <w:t>VF12-М-10-20</w:t>
      </w:r>
      <w:r w:rsidRPr="00514133">
        <w:rPr>
          <w:rFonts w:ascii="Arial Narrow" w:hAnsi="Arial Narrow"/>
        </w:rPr>
        <w:t xml:space="preserve">, </w:t>
      </w:r>
      <w:r w:rsidR="00F30554" w:rsidRPr="00514133">
        <w:rPr>
          <w:rFonts w:ascii="Arial Narrow" w:hAnsi="Arial Narrow"/>
        </w:rPr>
        <w:t>1</w:t>
      </w:r>
      <w:r w:rsidR="00425FC9" w:rsidRPr="00514133">
        <w:rPr>
          <w:rFonts w:ascii="Arial Narrow" w:hAnsi="Arial Narrow"/>
        </w:rPr>
        <w:t>00</w:t>
      </w:r>
      <w:r w:rsidR="003B0FF2" w:rsidRPr="00514133">
        <w:rPr>
          <w:rFonts w:ascii="Arial Narrow" w:hAnsi="Arial Narrow"/>
        </w:rPr>
        <w:t>0</w:t>
      </w:r>
      <w:r w:rsidR="0066588A" w:rsidRPr="00514133">
        <w:rPr>
          <w:rFonts w:ascii="Arial Narrow" w:hAnsi="Arial Narrow"/>
        </w:rPr>
        <w:t> А</w:t>
      </w:r>
      <w:r w:rsidRPr="00514133">
        <w:rPr>
          <w:rFonts w:ascii="Arial Narrow" w:hAnsi="Arial Narrow"/>
        </w:rPr>
        <w:t xml:space="preserve"> – 1шт.;</w:t>
      </w:r>
    </w:p>
    <w:p w14:paraId="2A00A49F" w14:textId="7FAB4D70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ячейки отходящей линии с вакуумным выключателем </w:t>
      </w:r>
      <w:r w:rsidR="00C311D4" w:rsidRPr="00514133">
        <w:rPr>
          <w:rFonts w:ascii="Arial Narrow" w:hAnsi="Arial Narrow"/>
        </w:rPr>
        <w:t>10</w:t>
      </w:r>
      <w:r w:rsidR="006713D0" w:rsidRPr="00514133">
        <w:rPr>
          <w:rFonts w:ascii="Arial Narrow" w:hAnsi="Arial Narrow"/>
        </w:rPr>
        <w:t> </w:t>
      </w:r>
      <w:proofErr w:type="spellStart"/>
      <w:r w:rsidR="006713D0"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 xml:space="preserve"> VF</w:t>
      </w:r>
      <w:r w:rsidR="00582633" w:rsidRPr="00514133">
        <w:rPr>
          <w:rFonts w:ascii="Arial Narrow" w:hAnsi="Arial Narrow"/>
        </w:rPr>
        <w:t>12</w:t>
      </w:r>
      <w:r w:rsidR="00F30554" w:rsidRPr="00514133">
        <w:rPr>
          <w:rFonts w:ascii="Arial Narrow" w:hAnsi="Arial Narrow"/>
        </w:rPr>
        <w:t>-М-10-20</w:t>
      </w:r>
      <w:r w:rsidRPr="00514133">
        <w:rPr>
          <w:rFonts w:ascii="Arial Narrow" w:hAnsi="Arial Narrow"/>
        </w:rPr>
        <w:t xml:space="preserve">, </w:t>
      </w:r>
      <w:r w:rsidR="00230A95" w:rsidRPr="00514133">
        <w:rPr>
          <w:rFonts w:ascii="Arial Narrow" w:hAnsi="Arial Narrow"/>
        </w:rPr>
        <w:t>630</w:t>
      </w:r>
      <w:r w:rsidR="0066588A" w:rsidRPr="00514133">
        <w:rPr>
          <w:rFonts w:ascii="Arial Narrow" w:hAnsi="Arial Narrow"/>
        </w:rPr>
        <w:t> А</w:t>
      </w:r>
      <w:r w:rsidRPr="00514133">
        <w:rPr>
          <w:rFonts w:ascii="Arial Narrow" w:hAnsi="Arial Narrow"/>
        </w:rPr>
        <w:t xml:space="preserve"> – </w:t>
      </w:r>
      <w:r w:rsidR="00F30554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 шт.;</w:t>
      </w:r>
    </w:p>
    <w:p w14:paraId="75B8238D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ячейка с силовым трансформатором собственных нужд (ТСН) 40</w:t>
      </w:r>
      <w:r w:rsidR="006713D0" w:rsidRPr="00514133">
        <w:rPr>
          <w:rFonts w:ascii="Arial Narrow" w:hAnsi="Arial Narrow"/>
        </w:rPr>
        <w:t> </w:t>
      </w:r>
      <w:proofErr w:type="spellStart"/>
      <w:r w:rsidR="006713D0" w:rsidRPr="00514133">
        <w:rPr>
          <w:rFonts w:ascii="Arial Narrow" w:hAnsi="Arial Narrow"/>
        </w:rPr>
        <w:t>кВ</w:t>
      </w:r>
      <w:r w:rsidRPr="00514133">
        <w:rPr>
          <w:rFonts w:ascii="Arial Narrow" w:hAnsi="Arial Narrow"/>
        </w:rPr>
        <w:t>А</w:t>
      </w:r>
      <w:proofErr w:type="spellEnd"/>
      <w:r w:rsidRPr="00514133">
        <w:rPr>
          <w:rFonts w:ascii="Arial Narrow" w:hAnsi="Arial Narrow"/>
        </w:rPr>
        <w:t xml:space="preserve"> – 1 шт.; </w:t>
      </w:r>
    </w:p>
    <w:p w14:paraId="3438D67A" w14:textId="4E833B8C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ячейка с </w:t>
      </w:r>
      <w:r w:rsidR="00582633" w:rsidRPr="00514133">
        <w:rPr>
          <w:rFonts w:ascii="Arial Narrow" w:hAnsi="Arial Narrow"/>
        </w:rPr>
        <w:t>трансформатор</w:t>
      </w:r>
      <w:r w:rsidR="007C4D77" w:rsidRPr="00514133">
        <w:rPr>
          <w:rFonts w:ascii="Arial Narrow" w:hAnsi="Arial Narrow"/>
        </w:rPr>
        <w:t>ом напряжения</w:t>
      </w:r>
      <w:r w:rsidRPr="00514133">
        <w:rPr>
          <w:rFonts w:ascii="Arial Narrow" w:hAnsi="Arial Narrow"/>
        </w:rPr>
        <w:t xml:space="preserve"> </w:t>
      </w:r>
      <w:r w:rsidR="00BA7488">
        <w:rPr>
          <w:rFonts w:ascii="Arial Narrow" w:hAnsi="Arial Narrow"/>
        </w:rPr>
        <w:t>10</w:t>
      </w:r>
      <w:r w:rsidR="006713D0" w:rsidRPr="00514133">
        <w:rPr>
          <w:rFonts w:ascii="Arial Narrow" w:hAnsi="Arial Narrow"/>
        </w:rPr>
        <w:t> </w:t>
      </w:r>
      <w:proofErr w:type="spellStart"/>
      <w:r w:rsidR="006713D0" w:rsidRPr="00514133">
        <w:rPr>
          <w:rFonts w:ascii="Arial Narrow" w:hAnsi="Arial Narrow"/>
        </w:rPr>
        <w:t>кВ</w:t>
      </w:r>
      <w:proofErr w:type="spellEnd"/>
      <w:r w:rsidR="001F2985" w:rsidRPr="00514133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 xml:space="preserve">– 1 шт.; </w:t>
      </w:r>
    </w:p>
    <w:p w14:paraId="0388E2B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highlight w:val="yellow"/>
        </w:rPr>
      </w:pPr>
      <w:r w:rsidRPr="00514133">
        <w:rPr>
          <w:rFonts w:ascii="Arial Narrow" w:hAnsi="Arial Narrow" w:cstheme="minorHAnsi"/>
        </w:rPr>
        <w:t xml:space="preserve">В состав секции ОПУ входят: </w:t>
      </w:r>
    </w:p>
    <w:p w14:paraId="356E122C" w14:textId="77777777" w:rsidR="00397E4F" w:rsidRPr="00514133" w:rsidRDefault="00397E4F" w:rsidP="00397E4F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Щит собственных нужд «ЩСН»</w:t>
      </w:r>
      <w:r w:rsidR="00823868" w:rsidRPr="00514133">
        <w:rPr>
          <w:rFonts w:ascii="Arial Narrow" w:hAnsi="Arial Narrow"/>
        </w:rPr>
        <w:t xml:space="preserve">; </w:t>
      </w:r>
    </w:p>
    <w:p w14:paraId="5ABBE259" w14:textId="77777777" w:rsidR="00397E4F" w:rsidRPr="00514133" w:rsidRDefault="00397E4F" w:rsidP="00397E4F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оперативного тока ШОТ;</w:t>
      </w:r>
    </w:p>
    <w:p w14:paraId="74E74B4B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защиты трансформатора и автоматики регулирования напряжения трансформатора «ШЗС и АРН»;</w:t>
      </w:r>
    </w:p>
    <w:p w14:paraId="684069B7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управления и сигнализации «ШУС»;</w:t>
      </w:r>
    </w:p>
    <w:p w14:paraId="0A2479DC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Шкаф ТН 35 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 xml:space="preserve"> и питания цепей оперативной блокировки «ШТН и ПОБ»;</w:t>
      </w:r>
    </w:p>
    <w:p w14:paraId="3463A15F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телемеханики и связи «ШТМ и С»;</w:t>
      </w:r>
    </w:p>
    <w:p w14:paraId="6D32990B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 пожарной сигнализации «ПС»;</w:t>
      </w:r>
    </w:p>
    <w:p w14:paraId="49262B8A" w14:textId="77777777" w:rsidR="00397E4F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Щит охранной сигнализации «ОС»;</w:t>
      </w:r>
    </w:p>
    <w:p w14:paraId="58612061" w14:textId="77777777" w:rsidR="00CC6713" w:rsidRPr="00514133" w:rsidRDefault="00397E4F" w:rsidP="001C418A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>Шкаф автоматизированной информационно-измерительной системы коммерческого учета электроэнергии «АИСКУЭ».</w:t>
      </w:r>
    </w:p>
    <w:p w14:paraId="2123FB83" w14:textId="77777777" w:rsidR="00823868" w:rsidRPr="00514133" w:rsidRDefault="00D561B4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2" w:name="_Toc65249340"/>
      <w:bookmarkStart w:id="43" w:name="_Toc65250541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</w:t>
      </w:r>
      <w:r w:rsidR="001C418A" w:rsidRPr="00514133">
        <w:rPr>
          <w:rFonts w:ascii="Arial Narrow" w:hAnsi="Arial Narrow" w:cstheme="minorHAnsi"/>
          <w:lang w:val="ru-RU"/>
        </w:rPr>
        <w:t xml:space="preserve">РУ 35 </w:t>
      </w:r>
      <w:proofErr w:type="spellStart"/>
      <w:r w:rsidR="001C418A" w:rsidRPr="00514133">
        <w:rPr>
          <w:rFonts w:ascii="Arial Narrow" w:hAnsi="Arial Narrow" w:cstheme="minorHAnsi"/>
          <w:lang w:val="ru-RU"/>
        </w:rPr>
        <w:t>кВ</w:t>
      </w:r>
      <w:bookmarkEnd w:id="42"/>
      <w:bookmarkEnd w:id="43"/>
      <w:proofErr w:type="spellEnd"/>
    </w:p>
    <w:p w14:paraId="7C7494F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Оборудование </w:t>
      </w:r>
      <w:r w:rsidR="001C418A" w:rsidRPr="00514133">
        <w:rPr>
          <w:rFonts w:ascii="Arial Narrow" w:hAnsi="Arial Narrow" w:cstheme="minorHAnsi"/>
        </w:rPr>
        <w:t xml:space="preserve">ОРУ 35 </w:t>
      </w:r>
      <w:proofErr w:type="spellStart"/>
      <w:r w:rsidR="001C418A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имеет следующие основные технические характеристики:</w:t>
      </w:r>
    </w:p>
    <w:p w14:paraId="1F84F49F" w14:textId="77777777" w:rsidR="00823868" w:rsidRPr="00514133" w:rsidRDefault="00360349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Основные параметры </w:t>
      </w:r>
      <w:r w:rsidR="00E223B1" w:rsidRPr="00514133">
        <w:rPr>
          <w:rFonts w:ascii="Arial Narrow" w:hAnsi="Arial Narrow" w:cstheme="minorHAnsi"/>
        </w:rPr>
        <w:t xml:space="preserve">выключателя вакуумного, колонкового наружной установки </w:t>
      </w:r>
      <w:r w:rsidR="000C394C" w:rsidRPr="000C394C">
        <w:rPr>
          <w:rFonts w:ascii="Arial Narrow" w:hAnsi="Arial Narrow" w:cstheme="minorHAnsi"/>
        </w:rPr>
        <w:t>ВБС-35III-П/25/1600 УХЛ1</w:t>
      </w:r>
      <w:r w:rsidR="00823868" w:rsidRPr="00514133">
        <w:rPr>
          <w:rFonts w:ascii="Arial Narrow" w:hAnsi="Arial Narrow" w:cstheme="minorHAnsi"/>
        </w:rPr>
        <w:t>:</w:t>
      </w:r>
    </w:p>
    <w:p w14:paraId="4AA94683" w14:textId="77777777" w:rsidR="00823868" w:rsidRPr="00514133" w:rsidRDefault="00823868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</w:t>
      </w:r>
      <w:r w:rsidR="00E223B1" w:rsidRPr="00514133">
        <w:rPr>
          <w:rFonts w:ascii="Arial Narrow" w:hAnsi="Arial Narrow"/>
        </w:rPr>
        <w:t>35</w:t>
      </w:r>
      <w:r w:rsidR="006713D0" w:rsidRPr="00514133">
        <w:rPr>
          <w:rFonts w:ascii="Arial Narrow" w:hAnsi="Arial Narrow"/>
        </w:rPr>
        <w:t> </w:t>
      </w:r>
      <w:proofErr w:type="spellStart"/>
      <w:r w:rsidR="006713D0"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 xml:space="preserve">; </w:t>
      </w:r>
    </w:p>
    <w:p w14:paraId="5B02E5C2" w14:textId="77777777" w:rsidR="00E223B1" w:rsidRPr="00514133" w:rsidRDefault="00E223B1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наибольшее рабочее напряжение 40,5 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>;</w:t>
      </w:r>
    </w:p>
    <w:p w14:paraId="193518F9" w14:textId="77777777" w:rsidR="00E223B1" w:rsidRPr="00514133" w:rsidRDefault="00E223B1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номинальный ток 1600 А;</w:t>
      </w:r>
    </w:p>
    <w:p w14:paraId="250BC59A" w14:textId="77777777" w:rsidR="00E223B1" w:rsidRPr="00514133" w:rsidRDefault="00E223B1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номинальный ток отключения 25 кА;</w:t>
      </w:r>
    </w:p>
    <w:p w14:paraId="4FA860D0" w14:textId="77777777" w:rsidR="00823868" w:rsidRPr="00514133" w:rsidRDefault="00823868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ток термической стойкости </w:t>
      </w:r>
      <w:r w:rsidR="00E223B1" w:rsidRPr="00514133">
        <w:rPr>
          <w:rFonts w:ascii="Arial Narrow" w:hAnsi="Arial Narrow"/>
        </w:rPr>
        <w:t>25</w:t>
      </w:r>
      <w:r w:rsidRPr="00514133">
        <w:rPr>
          <w:rFonts w:ascii="Arial Narrow" w:hAnsi="Arial Narrow"/>
        </w:rPr>
        <w:t xml:space="preserve"> кА; </w:t>
      </w:r>
    </w:p>
    <w:p w14:paraId="0996EA6D" w14:textId="77777777" w:rsidR="00823868" w:rsidRPr="00514133" w:rsidRDefault="00823868" w:rsidP="003D36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ток электродинамической стойкости </w:t>
      </w:r>
      <w:r w:rsidR="00E223B1" w:rsidRPr="00514133">
        <w:rPr>
          <w:rFonts w:ascii="Arial Narrow" w:hAnsi="Arial Narrow"/>
        </w:rPr>
        <w:t>64</w:t>
      </w:r>
      <w:r w:rsidRPr="00514133">
        <w:rPr>
          <w:rFonts w:ascii="Arial Narrow" w:hAnsi="Arial Narrow"/>
        </w:rPr>
        <w:t xml:space="preserve"> кА.</w:t>
      </w:r>
    </w:p>
    <w:p w14:paraId="7DAC096C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Основные параметры </w:t>
      </w:r>
      <w:proofErr w:type="gramStart"/>
      <w:r w:rsidR="00E223B1" w:rsidRPr="00514133">
        <w:rPr>
          <w:rFonts w:ascii="Arial Narrow" w:hAnsi="Arial Narrow" w:cstheme="minorHAnsi"/>
        </w:rPr>
        <w:t>разъединителя  трехполюсного</w:t>
      </w:r>
      <w:proofErr w:type="gramEnd"/>
      <w:r w:rsidR="00E223B1" w:rsidRPr="00514133">
        <w:rPr>
          <w:rFonts w:ascii="Arial Narrow" w:hAnsi="Arial Narrow" w:cstheme="minorHAnsi"/>
        </w:rPr>
        <w:t xml:space="preserve"> горизонтально-поворотного 35 </w:t>
      </w:r>
      <w:proofErr w:type="spellStart"/>
      <w:r w:rsidR="00E223B1" w:rsidRPr="00514133">
        <w:rPr>
          <w:rFonts w:ascii="Arial Narrow" w:hAnsi="Arial Narrow" w:cstheme="minorHAnsi"/>
        </w:rPr>
        <w:t>кВ</w:t>
      </w:r>
      <w:proofErr w:type="spellEnd"/>
      <w:r w:rsidR="00E223B1" w:rsidRPr="00514133">
        <w:rPr>
          <w:rFonts w:ascii="Arial Narrow" w:hAnsi="Arial Narrow" w:cstheme="minorHAnsi"/>
        </w:rPr>
        <w:t xml:space="preserve"> с двумя ножами заземления РГ-2-35.II/1000 УХЛ1</w:t>
      </w:r>
      <w:r w:rsidRPr="00514133">
        <w:rPr>
          <w:rFonts w:ascii="Arial Narrow" w:hAnsi="Arial Narrow" w:cstheme="minorHAnsi"/>
        </w:rPr>
        <w:t>:</w:t>
      </w:r>
    </w:p>
    <w:p w14:paraId="4BF26C6B" w14:textId="77777777" w:rsidR="00823868" w:rsidRPr="00514133" w:rsidRDefault="00823868" w:rsidP="008E717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номинальное напряжение </w:t>
      </w:r>
      <w:r w:rsidR="00E223B1" w:rsidRPr="00514133">
        <w:rPr>
          <w:rFonts w:ascii="Arial Narrow" w:hAnsi="Arial Narrow"/>
        </w:rPr>
        <w:t>35</w:t>
      </w:r>
      <w:r w:rsidR="006713D0" w:rsidRPr="00514133">
        <w:rPr>
          <w:rFonts w:ascii="Arial Narrow" w:hAnsi="Arial Narrow"/>
        </w:rPr>
        <w:t> </w:t>
      </w:r>
      <w:proofErr w:type="spellStart"/>
      <w:r w:rsidR="006713D0"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 xml:space="preserve">; </w:t>
      </w:r>
    </w:p>
    <w:p w14:paraId="2E362C33" w14:textId="77777777" w:rsidR="00E223B1" w:rsidRPr="00514133" w:rsidRDefault="00E223B1" w:rsidP="00E223B1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 xml:space="preserve">наибольшее рабочее напряжение 40,5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;</w:t>
      </w:r>
    </w:p>
    <w:p w14:paraId="6F4A6682" w14:textId="77777777" w:rsidR="00823868" w:rsidRPr="00514133" w:rsidRDefault="00823868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</w:t>
      </w:r>
      <w:r w:rsidR="00ED710C" w:rsidRPr="00514133">
        <w:rPr>
          <w:rFonts w:ascii="Arial Narrow" w:hAnsi="Arial Narrow"/>
        </w:rPr>
        <w:t>100</w:t>
      </w:r>
      <w:r w:rsidRPr="00514133">
        <w:rPr>
          <w:rFonts w:ascii="Arial Narrow" w:hAnsi="Arial Narrow"/>
        </w:rPr>
        <w:t xml:space="preserve">0 А; </w:t>
      </w:r>
    </w:p>
    <w:p w14:paraId="144B7C18" w14:textId="77777777" w:rsidR="00823868" w:rsidRPr="00514133" w:rsidRDefault="00823868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ток термической стойкости 2</w:t>
      </w:r>
      <w:r w:rsidR="00E223B1" w:rsidRPr="00514133">
        <w:rPr>
          <w:rFonts w:ascii="Arial Narrow" w:hAnsi="Arial Narrow"/>
        </w:rPr>
        <w:t>0</w:t>
      </w:r>
      <w:r w:rsidRPr="00514133">
        <w:rPr>
          <w:rFonts w:ascii="Arial Narrow" w:hAnsi="Arial Narrow"/>
        </w:rPr>
        <w:t xml:space="preserve"> кА.</w:t>
      </w:r>
    </w:p>
    <w:p w14:paraId="2EE469BB" w14:textId="77777777" w:rsidR="00E223B1" w:rsidRPr="00514133" w:rsidRDefault="00E223B1" w:rsidP="00E223B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Основные параметры трансформатора тока</w:t>
      </w:r>
      <w:r w:rsidR="00D540AD" w:rsidRPr="00514133">
        <w:rPr>
          <w:rFonts w:ascii="Arial Narrow" w:hAnsi="Arial Narrow"/>
        </w:rPr>
        <w:t xml:space="preserve"> </w:t>
      </w:r>
      <w:r w:rsidR="00D540AD" w:rsidRPr="00514133">
        <w:rPr>
          <w:rFonts w:ascii="Arial Narrow" w:hAnsi="Arial Narrow" w:cstheme="minorHAnsi"/>
        </w:rPr>
        <w:t>ТОЛ-НТЗ-35-IV</w:t>
      </w:r>
      <w:r w:rsidRPr="00514133">
        <w:rPr>
          <w:rFonts w:ascii="Arial Narrow" w:hAnsi="Arial Narrow" w:cstheme="minorHAnsi"/>
        </w:rPr>
        <w:t>:</w:t>
      </w:r>
    </w:p>
    <w:p w14:paraId="0BB8E994" w14:textId="77777777" w:rsidR="00E223B1" w:rsidRPr="00514133" w:rsidRDefault="00E223B1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номинальное напряжение 35 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 xml:space="preserve">; </w:t>
      </w:r>
    </w:p>
    <w:p w14:paraId="4FE5808C" w14:textId="77777777" w:rsidR="00E223B1" w:rsidRPr="00514133" w:rsidRDefault="00D540AD" w:rsidP="00E223B1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>ток односекундной термической стойкости 31,5 кА</w:t>
      </w:r>
      <w:r w:rsidR="00E223B1" w:rsidRPr="00514133">
        <w:rPr>
          <w:rFonts w:ascii="Arial Narrow" w:hAnsi="Arial Narrow" w:cstheme="minorHAnsi"/>
        </w:rPr>
        <w:t>;</w:t>
      </w:r>
    </w:p>
    <w:p w14:paraId="32815406" w14:textId="77777777" w:rsidR="00E223B1" w:rsidRPr="00514133" w:rsidRDefault="00E223B1" w:rsidP="00E223B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номинальный ток 1000 А; </w:t>
      </w:r>
    </w:p>
    <w:p w14:paraId="268149DD" w14:textId="77777777" w:rsidR="00E223B1" w:rsidRPr="00514133" w:rsidRDefault="00D540AD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класс точности 0,5/3Р/3Р;</w:t>
      </w:r>
    </w:p>
    <w:p w14:paraId="48FB7B67" w14:textId="77777777" w:rsidR="00D540AD" w:rsidRPr="00514133" w:rsidRDefault="004D5783" w:rsidP="00D540AD">
      <w:pPr>
        <w:pStyle w:val="00"/>
        <w:spacing w:after="0"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коэффициентом трансформации 150/5А</w:t>
      </w:r>
      <w:r w:rsidR="00D540AD" w:rsidRPr="00514133">
        <w:rPr>
          <w:rFonts w:ascii="Arial Narrow" w:hAnsi="Arial Narrow" w:cstheme="minorHAnsi"/>
        </w:rPr>
        <w:t>;</w:t>
      </w:r>
    </w:p>
    <w:p w14:paraId="72B9E945" w14:textId="77777777" w:rsidR="00D540AD" w:rsidRPr="00514133" w:rsidRDefault="00D540AD" w:rsidP="00D540A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Основные параметры трансформатора напряжения трёхфазного </w:t>
      </w:r>
      <w:proofErr w:type="spellStart"/>
      <w:r w:rsidRPr="00514133">
        <w:rPr>
          <w:rFonts w:ascii="Arial Narrow" w:hAnsi="Arial Narrow" w:cstheme="minorHAnsi"/>
        </w:rPr>
        <w:t>антирезонансного</w:t>
      </w:r>
      <w:proofErr w:type="spellEnd"/>
      <w:r w:rsidRPr="00514133">
        <w:rPr>
          <w:rFonts w:ascii="Arial Narrow" w:hAnsi="Arial Narrow" w:cstheme="minorHAnsi"/>
        </w:rPr>
        <w:t xml:space="preserve"> наружной установки НАЛИ-НТЗ-35 УХЛ</w:t>
      </w:r>
      <w:proofErr w:type="gramStart"/>
      <w:r w:rsidRPr="00514133">
        <w:rPr>
          <w:rFonts w:ascii="Arial Narrow" w:hAnsi="Arial Narrow" w:cstheme="minorHAnsi"/>
        </w:rPr>
        <w:t>1 :</w:t>
      </w:r>
      <w:proofErr w:type="gramEnd"/>
    </w:p>
    <w:p w14:paraId="6136E783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номинальное напряжение 35 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 xml:space="preserve">; </w:t>
      </w:r>
    </w:p>
    <w:p w14:paraId="125C78B7" w14:textId="77777777" w:rsidR="00D540AD" w:rsidRPr="00514133" w:rsidRDefault="00D540AD" w:rsidP="00D540AD">
      <w:pPr>
        <w:pStyle w:val="00"/>
        <w:spacing w:after="0" w:line="240" w:lineRule="auto"/>
        <w:rPr>
          <w:rFonts w:ascii="Arial Narrow" w:hAnsi="Arial Narrow"/>
        </w:rPr>
      </w:pPr>
      <w:r w:rsidRPr="00514133">
        <w:rPr>
          <w:rFonts w:ascii="Arial Narrow" w:hAnsi="Arial Narrow" w:cstheme="minorHAnsi"/>
        </w:rPr>
        <w:t xml:space="preserve">наибольшее рабочее напряжение 40,5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;</w:t>
      </w:r>
    </w:p>
    <w:p w14:paraId="008FBC15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класс точности 0,5/3Р/3Р;</w:t>
      </w:r>
    </w:p>
    <w:p w14:paraId="252F1C91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коэффициент трансформации 35/√3; 0,1/√3; 0,1/3;0,1.</w:t>
      </w:r>
    </w:p>
    <w:p w14:paraId="1B679D3A" w14:textId="77777777" w:rsidR="00D540AD" w:rsidRPr="00514133" w:rsidRDefault="00D540AD" w:rsidP="00D540A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Основные параметры ограничителя перенапряжений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с изолирующим основанием ОПН-П1-35/40,5/10/2 III УХЛ1:</w:t>
      </w:r>
    </w:p>
    <w:p w14:paraId="71078209" w14:textId="77777777" w:rsidR="00D540AD" w:rsidRPr="00514133" w:rsidRDefault="00D540AD" w:rsidP="00D540AD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номинальное напряжение 35 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 xml:space="preserve">; </w:t>
      </w:r>
    </w:p>
    <w:p w14:paraId="48149229" w14:textId="77777777" w:rsidR="00D540AD" w:rsidRPr="00514133" w:rsidRDefault="00D540AD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наибольшее рабочее напряжение 40,5 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>;</w:t>
      </w:r>
    </w:p>
    <w:p w14:paraId="58380CEE" w14:textId="77777777" w:rsidR="00D540AD" w:rsidRPr="00514133" w:rsidRDefault="007F739C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номинальный разрядный ток на волне 8/20 мкс 10 кА.</w:t>
      </w:r>
    </w:p>
    <w:p w14:paraId="7954DEB9" w14:textId="77777777" w:rsidR="00D540AD" w:rsidRPr="00514133" w:rsidRDefault="00D540AD" w:rsidP="007F739C">
      <w:pPr>
        <w:pStyle w:val="afffffffffff2"/>
        <w:numPr>
          <w:ilvl w:val="0"/>
          <w:numId w:val="0"/>
        </w:numPr>
        <w:ind w:left="1353"/>
        <w:rPr>
          <w:rFonts w:ascii="Arial Narrow" w:hAnsi="Arial Narrow"/>
        </w:rPr>
      </w:pPr>
    </w:p>
    <w:p w14:paraId="47F15E5C" w14:textId="57F05656" w:rsidR="00823868" w:rsidRPr="00514133" w:rsidRDefault="00442FD2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44" w:name="_Toc65249341"/>
      <w:bookmarkStart w:id="45" w:name="_Toc65250542"/>
      <w:r w:rsidRPr="00514133">
        <w:rPr>
          <w:rFonts w:ascii="Arial Narrow" w:hAnsi="Arial Narrow" w:cstheme="minorHAnsi"/>
          <w:lang w:val="ru-RU"/>
        </w:rPr>
        <w:t xml:space="preserve">Основные технические характеристики оборудования модуля </w:t>
      </w:r>
      <w:r w:rsidR="003C057C">
        <w:rPr>
          <w:rFonts w:ascii="Arial Narrow" w:hAnsi="Arial Narrow" w:cstheme="minorHAnsi"/>
          <w:lang w:val="ru-RU"/>
        </w:rPr>
        <w:t xml:space="preserve">ЗРУ 10 </w:t>
      </w:r>
      <w:proofErr w:type="spellStart"/>
      <w:r w:rsidR="003C057C">
        <w:rPr>
          <w:rFonts w:ascii="Arial Narrow" w:hAnsi="Arial Narrow" w:cstheme="minorHAnsi"/>
          <w:lang w:val="ru-RU"/>
        </w:rPr>
        <w:t>кВ</w:t>
      </w:r>
      <w:proofErr w:type="spellEnd"/>
      <w:r w:rsidR="003C057C">
        <w:rPr>
          <w:rFonts w:ascii="Arial Narrow" w:hAnsi="Arial Narrow" w:cstheme="minorHAnsi"/>
          <w:lang w:val="ru-RU"/>
        </w:rPr>
        <w:t xml:space="preserve"> </w:t>
      </w:r>
      <w:bookmarkEnd w:id="44"/>
      <w:bookmarkEnd w:id="45"/>
    </w:p>
    <w:p w14:paraId="11BDD2B4" w14:textId="083BF0D6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Основным силовым оборудованием модуля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является</w:t>
      </w:r>
      <w:r w:rsidR="009F5021">
        <w:rPr>
          <w:rFonts w:ascii="Arial Narrow" w:hAnsi="Arial Narrow" w:cstheme="minorHAnsi"/>
        </w:rPr>
        <w:t xml:space="preserve"> </w:t>
      </w:r>
      <w:r w:rsidR="009F5021" w:rsidRPr="009F5021">
        <w:rPr>
          <w:rFonts w:ascii="Arial Narrow" w:hAnsi="Arial Narrow" w:cstheme="minorHAnsi"/>
        </w:rPr>
        <w:t xml:space="preserve">Комплектное распределительное устройство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="009F5021" w:rsidRPr="009F5021">
        <w:rPr>
          <w:rFonts w:ascii="Arial Narrow" w:hAnsi="Arial Narrow" w:cstheme="minorHAnsi"/>
        </w:rPr>
        <w:t>малогабаритное с верхнем расположение сборных шин</w:t>
      </w:r>
      <w:r w:rsidRPr="00514133">
        <w:rPr>
          <w:rFonts w:ascii="Arial Narrow" w:hAnsi="Arial Narrow" w:cstheme="minorHAnsi"/>
        </w:rPr>
        <w:t xml:space="preserve">, которое состоит из </w:t>
      </w:r>
      <w:r w:rsidR="009F5021">
        <w:rPr>
          <w:rFonts w:ascii="Arial Narrow" w:hAnsi="Arial Narrow" w:cstheme="minorHAnsi"/>
        </w:rPr>
        <w:t>семи</w:t>
      </w:r>
      <w:r w:rsidRPr="00514133">
        <w:rPr>
          <w:rFonts w:ascii="Arial Narrow" w:hAnsi="Arial Narrow" w:cstheme="minorHAnsi"/>
        </w:rPr>
        <w:t xml:space="preserve"> ячеек производства «</w:t>
      </w:r>
      <w:proofErr w:type="spellStart"/>
      <w:r w:rsidRPr="00514133">
        <w:rPr>
          <w:rFonts w:ascii="Arial Narrow" w:hAnsi="Arial Narrow" w:cstheme="minorHAnsi"/>
        </w:rPr>
        <w:t>Элтехника</w:t>
      </w:r>
      <w:proofErr w:type="spellEnd"/>
      <w:r w:rsidRPr="00514133">
        <w:rPr>
          <w:rFonts w:ascii="Arial Narrow" w:hAnsi="Arial Narrow" w:cstheme="minorHAnsi"/>
        </w:rPr>
        <w:t>» (Россия)</w:t>
      </w:r>
      <w:r w:rsidR="009F5021">
        <w:rPr>
          <w:rFonts w:ascii="Arial Narrow" w:hAnsi="Arial Narrow" w:cstheme="minorHAnsi"/>
        </w:rPr>
        <w:t xml:space="preserve"> </w:t>
      </w:r>
      <w:r w:rsidR="009F5021" w:rsidRPr="009F5021">
        <w:rPr>
          <w:rFonts w:ascii="Arial Narrow" w:hAnsi="Arial Narrow" w:cstheme="minorHAnsi"/>
        </w:rPr>
        <w:t>КРУ-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="009F5021" w:rsidRPr="009F5021">
        <w:rPr>
          <w:rFonts w:ascii="Arial Narrow" w:hAnsi="Arial Narrow" w:cstheme="minorHAnsi"/>
        </w:rPr>
        <w:t>серии «Волга-М»</w:t>
      </w:r>
      <w:r w:rsidRPr="00514133">
        <w:rPr>
          <w:rFonts w:ascii="Arial Narrow" w:hAnsi="Arial Narrow" w:cstheme="minorHAnsi"/>
        </w:rPr>
        <w:t xml:space="preserve"> с номинальным током сборных шин </w:t>
      </w:r>
      <w:r w:rsidR="007F739C" w:rsidRPr="00514133">
        <w:rPr>
          <w:rFonts w:ascii="Arial Narrow" w:hAnsi="Arial Narrow" w:cstheme="minorHAnsi"/>
        </w:rPr>
        <w:t>1</w:t>
      </w:r>
      <w:r w:rsidR="005F2D27" w:rsidRPr="00514133">
        <w:rPr>
          <w:rFonts w:ascii="Arial Narrow" w:hAnsi="Arial Narrow" w:cstheme="minorHAnsi"/>
        </w:rPr>
        <w:t>00</w:t>
      </w:r>
      <w:r w:rsidR="00BF6997" w:rsidRPr="00514133">
        <w:rPr>
          <w:rFonts w:ascii="Arial Narrow" w:hAnsi="Arial Narrow" w:cstheme="minorHAnsi"/>
        </w:rPr>
        <w:t>0</w:t>
      </w:r>
      <w:r w:rsidRPr="00514133">
        <w:rPr>
          <w:rFonts w:ascii="Arial Narrow" w:hAnsi="Arial Narrow" w:cstheme="minorHAnsi"/>
        </w:rPr>
        <w:t> А</w:t>
      </w:r>
      <w:r w:rsidR="00230993">
        <w:rPr>
          <w:rFonts w:ascii="Arial Narrow" w:hAnsi="Arial Narrow" w:cstheme="minorHAnsi"/>
        </w:rPr>
        <w:t>, материал сборных шин медь</w:t>
      </w:r>
      <w:r w:rsidRPr="00514133">
        <w:rPr>
          <w:rFonts w:ascii="Arial Narrow" w:hAnsi="Arial Narrow" w:cstheme="minorHAnsi"/>
        </w:rPr>
        <w:t>.</w:t>
      </w:r>
      <w:r w:rsidR="009F5021">
        <w:rPr>
          <w:rFonts w:ascii="Arial Narrow" w:hAnsi="Arial Narrow" w:cstheme="minorHAnsi"/>
        </w:rPr>
        <w:t xml:space="preserve"> </w:t>
      </w:r>
    </w:p>
    <w:p w14:paraId="3A4910B8" w14:textId="159F8A2D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состав оборудования ячеек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входят:</w:t>
      </w:r>
    </w:p>
    <w:p w14:paraId="201327B5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Ячейка отходящей линии:</w:t>
      </w:r>
    </w:p>
    <w:p w14:paraId="19E6FB76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proofErr w:type="spellStart"/>
      <w:r w:rsidRPr="00514133">
        <w:rPr>
          <w:rFonts w:ascii="Arial Narrow" w:hAnsi="Arial Narrow"/>
        </w:rPr>
        <w:t>выкатной</w:t>
      </w:r>
      <w:proofErr w:type="spellEnd"/>
      <w:r w:rsidRPr="00514133">
        <w:rPr>
          <w:rFonts w:ascii="Arial Narrow" w:hAnsi="Arial Narrow"/>
        </w:rPr>
        <w:t xml:space="preserve"> выключатель </w:t>
      </w:r>
      <w:r w:rsidR="00582633" w:rsidRPr="00514133">
        <w:rPr>
          <w:rFonts w:ascii="Arial Narrow" w:hAnsi="Arial Narrow"/>
        </w:rPr>
        <w:t>VF12</w:t>
      </w:r>
      <w:r w:rsidR="007F739C" w:rsidRPr="00514133">
        <w:rPr>
          <w:rFonts w:ascii="Arial Narrow" w:hAnsi="Arial Narrow"/>
        </w:rPr>
        <w:t>-М</w:t>
      </w:r>
      <w:r w:rsidR="00582633" w:rsidRPr="00514133">
        <w:rPr>
          <w:rFonts w:ascii="Arial Narrow" w:hAnsi="Arial Narrow"/>
        </w:rPr>
        <w:t>-</w:t>
      </w:r>
      <w:r w:rsidR="00AC5B89" w:rsidRPr="00514133">
        <w:rPr>
          <w:rFonts w:ascii="Arial Narrow" w:hAnsi="Arial Narrow"/>
        </w:rPr>
        <w:t>63</w:t>
      </w:r>
      <w:r w:rsidRPr="00514133">
        <w:rPr>
          <w:rFonts w:ascii="Arial Narrow" w:hAnsi="Arial Narrow"/>
        </w:rPr>
        <w:t>0-</w:t>
      </w:r>
      <w:r w:rsidR="007F739C" w:rsidRPr="00514133">
        <w:rPr>
          <w:rFonts w:ascii="Arial Narrow" w:hAnsi="Arial Narrow"/>
        </w:rPr>
        <w:t>10-20, номинальный ток</w:t>
      </w:r>
      <w:r w:rsidRPr="00514133">
        <w:rPr>
          <w:rFonts w:ascii="Arial Narrow" w:hAnsi="Arial Narrow"/>
        </w:rPr>
        <w:t xml:space="preserve"> </w:t>
      </w:r>
      <w:r w:rsidR="00AC5B89" w:rsidRPr="00514133">
        <w:rPr>
          <w:rFonts w:ascii="Arial Narrow" w:hAnsi="Arial Narrow"/>
        </w:rPr>
        <w:t>63</w:t>
      </w:r>
      <w:r w:rsidRPr="00514133">
        <w:rPr>
          <w:rFonts w:ascii="Arial Narrow" w:hAnsi="Arial Narrow"/>
        </w:rPr>
        <w:t xml:space="preserve">0 А; ток отключения </w:t>
      </w:r>
      <w:r w:rsidR="007F739C" w:rsidRPr="00514133">
        <w:rPr>
          <w:rFonts w:ascii="Arial Narrow" w:hAnsi="Arial Narrow"/>
        </w:rPr>
        <w:t>20</w:t>
      </w:r>
      <w:r w:rsidRPr="00514133">
        <w:rPr>
          <w:rFonts w:ascii="Arial Narrow" w:hAnsi="Arial Narrow"/>
        </w:rPr>
        <w:t xml:space="preserve"> кА; </w:t>
      </w:r>
    </w:p>
    <w:p w14:paraId="4D4993E4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трансформаторы тока 3х</w:t>
      </w:r>
      <w:r w:rsidR="00781B1C" w:rsidRPr="00514133">
        <w:rPr>
          <w:rFonts w:ascii="Arial Narrow" w:hAnsi="Arial Narrow"/>
        </w:rPr>
        <w:t>ТЛО-</w:t>
      </w:r>
      <w:r w:rsidR="005F2D27" w:rsidRPr="00514133">
        <w:rPr>
          <w:rFonts w:ascii="Arial Narrow" w:hAnsi="Arial Narrow"/>
        </w:rPr>
        <w:t>10</w:t>
      </w:r>
      <w:r w:rsidR="007F739C" w:rsidRPr="00514133">
        <w:rPr>
          <w:rFonts w:ascii="Arial Narrow" w:hAnsi="Arial Narrow"/>
        </w:rPr>
        <w:t xml:space="preserve"> М, 0,5S/0,5/10P-(500/5)</w:t>
      </w:r>
      <w:r w:rsidRPr="00514133">
        <w:rPr>
          <w:rFonts w:ascii="Arial Narrow" w:hAnsi="Arial Narrow"/>
        </w:rPr>
        <w:t>;</w:t>
      </w:r>
    </w:p>
    <w:p w14:paraId="1ABB6A3F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трансформаторы тока нулевой последовательности </w:t>
      </w:r>
      <w:r w:rsidR="00846938" w:rsidRPr="00514133">
        <w:rPr>
          <w:rFonts w:ascii="Arial Narrow" w:hAnsi="Arial Narrow"/>
        </w:rPr>
        <w:t>ТЗЛКР-НТЗ-0,66-205 МЗ</w:t>
      </w:r>
      <w:r w:rsidRPr="00514133">
        <w:rPr>
          <w:rFonts w:ascii="Arial Narrow" w:hAnsi="Arial Narrow"/>
        </w:rPr>
        <w:t xml:space="preserve">, </w:t>
      </w:r>
      <w:r w:rsidR="00ED710C" w:rsidRPr="00514133">
        <w:rPr>
          <w:rFonts w:ascii="Arial Narrow" w:hAnsi="Arial Narrow"/>
        </w:rPr>
        <w:t>6</w:t>
      </w:r>
      <w:r w:rsidRPr="00514133">
        <w:rPr>
          <w:rFonts w:ascii="Arial Narrow" w:hAnsi="Arial Narrow"/>
        </w:rPr>
        <w:t>0/1;</w:t>
      </w:r>
    </w:p>
    <w:p w14:paraId="22E7B341" w14:textId="4011F817" w:rsidR="00823868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ограничители перенапряжения</w:t>
      </w:r>
      <w:r w:rsidR="00927F73" w:rsidRPr="00514133">
        <w:rPr>
          <w:rFonts w:ascii="Arial Narrow" w:hAnsi="Arial Narrow"/>
        </w:rPr>
        <w:t xml:space="preserve"> </w:t>
      </w:r>
      <w:r w:rsidR="00BA7488">
        <w:rPr>
          <w:rFonts w:ascii="Arial Narrow" w:hAnsi="Arial Narrow"/>
        </w:rPr>
        <w:t xml:space="preserve">10 </w:t>
      </w:r>
      <w:proofErr w:type="spellStart"/>
      <w:r w:rsidR="00BA7488">
        <w:rPr>
          <w:rFonts w:ascii="Arial Narrow" w:hAnsi="Arial Narrow"/>
        </w:rPr>
        <w:t>кВ</w:t>
      </w:r>
      <w:proofErr w:type="spellEnd"/>
      <w:r w:rsidR="00BA7488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>(</w:t>
      </w:r>
      <w:r w:rsidR="00927F73" w:rsidRPr="00514133">
        <w:rPr>
          <w:rFonts w:ascii="Arial Narrow" w:hAnsi="Arial Narrow"/>
        </w:rPr>
        <w:t>установлены в ячейки</w:t>
      </w:r>
      <w:r w:rsidRPr="00514133">
        <w:rPr>
          <w:rFonts w:ascii="Arial Narrow" w:hAnsi="Arial Narrow"/>
        </w:rPr>
        <w:t>)</w:t>
      </w:r>
      <w:r w:rsidR="000C394C">
        <w:rPr>
          <w:rFonts w:ascii="Arial Narrow" w:hAnsi="Arial Narrow"/>
        </w:rPr>
        <w:t xml:space="preserve"> </w:t>
      </w:r>
      <w:r w:rsidR="000C394C" w:rsidRPr="000C394C">
        <w:rPr>
          <w:rFonts w:ascii="Arial Narrow" w:hAnsi="Arial Narrow"/>
        </w:rPr>
        <w:t>ОПН-PT/TEL-</w:t>
      </w:r>
      <w:r w:rsidR="001A7287">
        <w:rPr>
          <w:rFonts w:ascii="Arial Narrow" w:hAnsi="Arial Narrow"/>
        </w:rPr>
        <w:t>10/11,5</w:t>
      </w:r>
      <w:r w:rsidR="00CB75E4" w:rsidRPr="00CB75E4">
        <w:rPr>
          <w:rFonts w:ascii="Arial Narrow" w:hAnsi="Arial Narrow"/>
        </w:rPr>
        <w:t>/10кА</w:t>
      </w:r>
      <w:r w:rsidRPr="00514133">
        <w:rPr>
          <w:rFonts w:ascii="Arial Narrow" w:hAnsi="Arial Narrow"/>
        </w:rPr>
        <w:t>;</w:t>
      </w:r>
    </w:p>
    <w:p w14:paraId="2DD47937" w14:textId="77777777" w:rsidR="00402E00" w:rsidRPr="00514133" w:rsidRDefault="00402E00" w:rsidP="007F739C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 xml:space="preserve">расположение </w:t>
      </w:r>
      <w:proofErr w:type="spellStart"/>
      <w:r>
        <w:rPr>
          <w:rFonts w:ascii="Arial Narrow" w:hAnsi="Arial Narrow"/>
        </w:rPr>
        <w:t>выкатного</w:t>
      </w:r>
      <w:proofErr w:type="spellEnd"/>
      <w:r>
        <w:rPr>
          <w:rFonts w:ascii="Arial Narrow" w:hAnsi="Arial Narrow"/>
        </w:rPr>
        <w:t xml:space="preserve"> элемента – среднее.</w:t>
      </w:r>
    </w:p>
    <w:p w14:paraId="4B3AFA1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Ячейка трансформатора напряжения:</w:t>
      </w:r>
    </w:p>
    <w:p w14:paraId="3099064B" w14:textId="4912F0D4" w:rsidR="00823868" w:rsidRPr="00514133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трансформатор напряжения 3хЗНОЛП-</w:t>
      </w:r>
      <w:r w:rsidR="007C70D1" w:rsidRPr="00514133">
        <w:rPr>
          <w:rFonts w:ascii="Arial Narrow" w:hAnsi="Arial Narrow"/>
        </w:rPr>
        <w:t>НТЗ</w:t>
      </w:r>
      <w:r w:rsidR="001A7287">
        <w:rPr>
          <w:rFonts w:ascii="Arial Narrow" w:hAnsi="Arial Narrow"/>
        </w:rPr>
        <w:t>10</w:t>
      </w:r>
      <w:r w:rsidRPr="00514133">
        <w:rPr>
          <w:rFonts w:ascii="Arial Narrow" w:hAnsi="Arial Narrow"/>
        </w:rPr>
        <w:t xml:space="preserve">, </w:t>
      </w:r>
      <w:r w:rsidR="008F05B6">
        <w:rPr>
          <w:rFonts w:ascii="Arial Narrow" w:hAnsi="Arial Narrow"/>
        </w:rPr>
        <w:t>10</w:t>
      </w:r>
      <w:r w:rsidRPr="00514133">
        <w:rPr>
          <w:rFonts w:ascii="Arial Narrow" w:hAnsi="Arial Narrow"/>
        </w:rPr>
        <w:t xml:space="preserve">/√3 </w:t>
      </w:r>
      <w:r w:rsidR="008C5945" w:rsidRPr="00514133">
        <w:rPr>
          <w:rFonts w:ascii="Arial Narrow" w:hAnsi="Arial Narrow"/>
          <w:lang w:val="en-US"/>
        </w:rPr>
        <w:t>|</w:t>
      </w:r>
      <w:r w:rsidRPr="00514133">
        <w:rPr>
          <w:rFonts w:ascii="Arial Narrow" w:hAnsi="Arial Narrow"/>
        </w:rPr>
        <w:t xml:space="preserve"> 0,1/√3</w:t>
      </w:r>
      <w:r w:rsidR="008C5945" w:rsidRPr="00514133">
        <w:rPr>
          <w:rFonts w:ascii="Arial Narrow" w:hAnsi="Arial Narrow"/>
        </w:rPr>
        <w:t xml:space="preserve"> </w:t>
      </w:r>
      <w:r w:rsidR="008C5945" w:rsidRPr="00514133">
        <w:rPr>
          <w:rFonts w:ascii="Arial Narrow" w:hAnsi="Arial Narrow"/>
          <w:lang w:val="en-US"/>
        </w:rPr>
        <w:t>|</w:t>
      </w:r>
      <w:r w:rsidR="008C5945" w:rsidRPr="00514133">
        <w:rPr>
          <w:rFonts w:ascii="Arial Narrow" w:hAnsi="Arial Narrow"/>
        </w:rPr>
        <w:t xml:space="preserve"> 0,1/√3</w:t>
      </w:r>
      <w:r w:rsidRPr="00514133">
        <w:rPr>
          <w:rFonts w:ascii="Arial Narrow" w:hAnsi="Arial Narrow"/>
        </w:rPr>
        <w:t xml:space="preserve"> </w:t>
      </w:r>
      <w:r w:rsidR="008C5945" w:rsidRPr="00514133">
        <w:rPr>
          <w:rFonts w:ascii="Arial Narrow" w:hAnsi="Arial Narrow"/>
          <w:lang w:val="en-US"/>
        </w:rPr>
        <w:t>|</w:t>
      </w:r>
      <w:r w:rsidRPr="00514133">
        <w:rPr>
          <w:rFonts w:ascii="Arial Narrow" w:hAnsi="Arial Narrow"/>
        </w:rPr>
        <w:t xml:space="preserve"> 0,1;</w:t>
      </w:r>
    </w:p>
    <w:p w14:paraId="79933F16" w14:textId="77777777" w:rsidR="00823868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заземляющее устройство для шин КРУ;</w:t>
      </w:r>
    </w:p>
    <w:p w14:paraId="20E83903" w14:textId="75AF6181" w:rsidR="000C394C" w:rsidRDefault="000C394C" w:rsidP="009B65D1">
      <w:pPr>
        <w:pStyle w:val="afffffffffff2"/>
        <w:rPr>
          <w:rFonts w:ascii="Arial Narrow" w:hAnsi="Arial Narrow"/>
        </w:rPr>
      </w:pPr>
      <w:r w:rsidRPr="000C394C">
        <w:rPr>
          <w:rFonts w:ascii="Arial Narrow" w:hAnsi="Arial Narrow"/>
        </w:rPr>
        <w:t xml:space="preserve">ограничители перенапряжения </w:t>
      </w:r>
      <w:r w:rsidR="00BA7488">
        <w:rPr>
          <w:rFonts w:ascii="Arial Narrow" w:hAnsi="Arial Narrow"/>
        </w:rPr>
        <w:t xml:space="preserve">10 </w:t>
      </w:r>
      <w:proofErr w:type="spellStart"/>
      <w:r w:rsidR="00BA7488">
        <w:rPr>
          <w:rFonts w:ascii="Arial Narrow" w:hAnsi="Arial Narrow"/>
        </w:rPr>
        <w:t>кВ</w:t>
      </w:r>
      <w:proofErr w:type="spellEnd"/>
      <w:r w:rsidR="00BA7488">
        <w:rPr>
          <w:rFonts w:ascii="Arial Narrow" w:hAnsi="Arial Narrow"/>
        </w:rPr>
        <w:t xml:space="preserve"> </w:t>
      </w:r>
      <w:r w:rsidRPr="000C394C">
        <w:rPr>
          <w:rFonts w:ascii="Arial Narrow" w:hAnsi="Arial Narrow"/>
        </w:rPr>
        <w:t>(установлены в ячейки) ОПН-PT/TEL-</w:t>
      </w:r>
      <w:r w:rsidR="001A7287">
        <w:rPr>
          <w:rFonts w:ascii="Arial Narrow" w:hAnsi="Arial Narrow"/>
        </w:rPr>
        <w:t>10/11,5</w:t>
      </w:r>
      <w:r w:rsidR="00CB75E4" w:rsidRPr="00CB75E4">
        <w:rPr>
          <w:rFonts w:ascii="Arial Narrow" w:hAnsi="Arial Narrow"/>
        </w:rPr>
        <w:t>/10кА</w:t>
      </w:r>
      <w:r>
        <w:rPr>
          <w:rFonts w:ascii="Arial Narrow" w:hAnsi="Arial Narrow"/>
        </w:rPr>
        <w:t>;</w:t>
      </w:r>
    </w:p>
    <w:p w14:paraId="07DFF20C" w14:textId="77777777" w:rsidR="00402E00" w:rsidRPr="00514133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 xml:space="preserve">расположение </w:t>
      </w:r>
      <w:proofErr w:type="spellStart"/>
      <w:r>
        <w:rPr>
          <w:rFonts w:ascii="Arial Narrow" w:hAnsi="Arial Narrow"/>
        </w:rPr>
        <w:t>выкатного</w:t>
      </w:r>
      <w:proofErr w:type="spellEnd"/>
      <w:r>
        <w:rPr>
          <w:rFonts w:ascii="Arial Narrow" w:hAnsi="Arial Narrow"/>
        </w:rPr>
        <w:t xml:space="preserve"> элемента – среднее.</w:t>
      </w:r>
    </w:p>
    <w:p w14:paraId="3555748D" w14:textId="77777777" w:rsidR="00823868" w:rsidRPr="00514133" w:rsidRDefault="00F465FF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Ячейка ввода</w:t>
      </w:r>
      <w:r w:rsidR="00823868" w:rsidRPr="00514133">
        <w:rPr>
          <w:rFonts w:ascii="Arial Narrow" w:hAnsi="Arial Narrow" w:cstheme="minorHAnsi"/>
        </w:rPr>
        <w:t>:</w:t>
      </w:r>
    </w:p>
    <w:p w14:paraId="2A6515EC" w14:textId="77777777" w:rsidR="00823868" w:rsidRPr="00514133" w:rsidRDefault="00823868" w:rsidP="009B65D1">
      <w:pPr>
        <w:pStyle w:val="afffffffffff2"/>
        <w:rPr>
          <w:rFonts w:ascii="Arial Narrow" w:hAnsi="Arial Narrow"/>
        </w:rPr>
      </w:pPr>
      <w:proofErr w:type="spellStart"/>
      <w:r w:rsidRPr="00514133">
        <w:rPr>
          <w:rFonts w:ascii="Arial Narrow" w:hAnsi="Arial Narrow"/>
        </w:rPr>
        <w:t>выкатной</w:t>
      </w:r>
      <w:proofErr w:type="spellEnd"/>
      <w:r w:rsidRPr="00514133">
        <w:rPr>
          <w:rFonts w:ascii="Arial Narrow" w:hAnsi="Arial Narrow"/>
        </w:rPr>
        <w:t xml:space="preserve"> выключатель </w:t>
      </w:r>
      <w:r w:rsidR="00582633" w:rsidRPr="00514133">
        <w:rPr>
          <w:rFonts w:ascii="Arial Narrow" w:hAnsi="Arial Narrow"/>
        </w:rPr>
        <w:t>VF12</w:t>
      </w:r>
      <w:r w:rsidRPr="00514133">
        <w:rPr>
          <w:rFonts w:ascii="Arial Narrow" w:hAnsi="Arial Narrow"/>
        </w:rPr>
        <w:t>-</w:t>
      </w:r>
      <w:r w:rsidR="007F739C" w:rsidRPr="00514133">
        <w:rPr>
          <w:rFonts w:ascii="Arial Narrow" w:hAnsi="Arial Narrow"/>
        </w:rPr>
        <w:t>1</w:t>
      </w:r>
      <w:r w:rsidR="00DF77D9" w:rsidRPr="00514133">
        <w:rPr>
          <w:rFonts w:ascii="Arial Narrow" w:hAnsi="Arial Narrow"/>
        </w:rPr>
        <w:t>00</w:t>
      </w:r>
      <w:r w:rsidR="007C70D1" w:rsidRPr="00514133">
        <w:rPr>
          <w:rFonts w:ascii="Arial Narrow" w:hAnsi="Arial Narrow"/>
        </w:rPr>
        <w:t>0</w:t>
      </w:r>
      <w:r w:rsidRPr="00514133">
        <w:rPr>
          <w:rFonts w:ascii="Arial Narrow" w:hAnsi="Arial Narrow"/>
        </w:rPr>
        <w:t>-</w:t>
      </w:r>
      <w:r w:rsidR="007F739C" w:rsidRPr="00514133">
        <w:rPr>
          <w:rFonts w:ascii="Arial Narrow" w:hAnsi="Arial Narrow"/>
        </w:rPr>
        <w:t>10-20, номинальный ток</w:t>
      </w:r>
      <w:r w:rsidRPr="00514133">
        <w:rPr>
          <w:rFonts w:ascii="Arial Narrow" w:hAnsi="Arial Narrow"/>
        </w:rPr>
        <w:t xml:space="preserve"> </w:t>
      </w:r>
      <w:r w:rsidR="007F739C" w:rsidRPr="00514133">
        <w:rPr>
          <w:rFonts w:ascii="Arial Narrow" w:hAnsi="Arial Narrow"/>
        </w:rPr>
        <w:t>1</w:t>
      </w:r>
      <w:r w:rsidR="00DF77D9" w:rsidRPr="00514133">
        <w:rPr>
          <w:rFonts w:ascii="Arial Narrow" w:hAnsi="Arial Narrow"/>
        </w:rPr>
        <w:t>00</w:t>
      </w:r>
      <w:r w:rsidRPr="00514133">
        <w:rPr>
          <w:rFonts w:ascii="Arial Narrow" w:hAnsi="Arial Narrow"/>
        </w:rPr>
        <w:t xml:space="preserve">0 А; ток отключения </w:t>
      </w:r>
      <w:r w:rsidR="007F739C" w:rsidRPr="00514133">
        <w:rPr>
          <w:rFonts w:ascii="Arial Narrow" w:hAnsi="Arial Narrow"/>
        </w:rPr>
        <w:t>20</w:t>
      </w:r>
      <w:r w:rsidRPr="00514133">
        <w:rPr>
          <w:rFonts w:ascii="Arial Narrow" w:hAnsi="Arial Narrow"/>
        </w:rPr>
        <w:t xml:space="preserve"> кА; </w:t>
      </w:r>
    </w:p>
    <w:p w14:paraId="0306CA44" w14:textId="77777777" w:rsidR="00823868" w:rsidRPr="00514133" w:rsidRDefault="00823868" w:rsidP="007F739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трансформаторы тока 3х</w:t>
      </w:r>
      <w:r w:rsidR="00781B1C" w:rsidRPr="00514133">
        <w:rPr>
          <w:rFonts w:ascii="Arial Narrow" w:hAnsi="Arial Narrow"/>
        </w:rPr>
        <w:t>ТЛО</w:t>
      </w:r>
      <w:r w:rsidR="00675540" w:rsidRPr="00514133">
        <w:rPr>
          <w:rFonts w:ascii="Arial Narrow" w:hAnsi="Arial Narrow"/>
        </w:rPr>
        <w:t>-10</w:t>
      </w:r>
      <w:r w:rsidR="007C70D1" w:rsidRPr="00514133">
        <w:rPr>
          <w:rFonts w:ascii="Arial Narrow" w:hAnsi="Arial Narrow"/>
        </w:rPr>
        <w:t xml:space="preserve">, </w:t>
      </w:r>
      <w:r w:rsidR="007F739C" w:rsidRPr="00514133">
        <w:rPr>
          <w:rFonts w:ascii="Arial Narrow" w:hAnsi="Arial Narrow"/>
        </w:rPr>
        <w:t>0,5S/0,5/10P/10Р-(750/5)</w:t>
      </w:r>
      <w:r w:rsidRPr="00514133">
        <w:rPr>
          <w:rFonts w:ascii="Arial Narrow" w:hAnsi="Arial Narrow"/>
        </w:rPr>
        <w:t>;</w:t>
      </w:r>
    </w:p>
    <w:p w14:paraId="368A49C7" w14:textId="030CE44E" w:rsidR="000C394C" w:rsidRDefault="000C394C" w:rsidP="009B65D1">
      <w:pPr>
        <w:pStyle w:val="afffffffffff2"/>
        <w:rPr>
          <w:rFonts w:ascii="Arial Narrow" w:hAnsi="Arial Narrow"/>
        </w:rPr>
      </w:pPr>
      <w:r w:rsidRPr="000C394C">
        <w:rPr>
          <w:rFonts w:ascii="Arial Narrow" w:hAnsi="Arial Narrow"/>
        </w:rPr>
        <w:t xml:space="preserve">ограничители перенапряжения </w:t>
      </w:r>
      <w:r w:rsidR="00BA7488">
        <w:rPr>
          <w:rFonts w:ascii="Arial Narrow" w:hAnsi="Arial Narrow"/>
        </w:rPr>
        <w:t xml:space="preserve">10 </w:t>
      </w:r>
      <w:proofErr w:type="spellStart"/>
      <w:r w:rsidR="00BA7488">
        <w:rPr>
          <w:rFonts w:ascii="Arial Narrow" w:hAnsi="Arial Narrow"/>
        </w:rPr>
        <w:t>кВ</w:t>
      </w:r>
      <w:proofErr w:type="spellEnd"/>
      <w:r w:rsidR="00BA7488">
        <w:rPr>
          <w:rFonts w:ascii="Arial Narrow" w:hAnsi="Arial Narrow"/>
        </w:rPr>
        <w:t xml:space="preserve"> </w:t>
      </w:r>
      <w:r w:rsidRPr="000C394C">
        <w:rPr>
          <w:rFonts w:ascii="Arial Narrow" w:hAnsi="Arial Narrow"/>
        </w:rPr>
        <w:t>(установлены в ячейки) ОПН-PT/TEL-</w:t>
      </w:r>
      <w:r w:rsidR="001A7287">
        <w:rPr>
          <w:rFonts w:ascii="Arial Narrow" w:hAnsi="Arial Narrow"/>
        </w:rPr>
        <w:t>10/11,5</w:t>
      </w:r>
      <w:r w:rsidR="00CB75E4" w:rsidRPr="00CB75E4">
        <w:rPr>
          <w:rFonts w:ascii="Arial Narrow" w:hAnsi="Arial Narrow"/>
        </w:rPr>
        <w:t>/10кА</w:t>
      </w:r>
      <w:r>
        <w:rPr>
          <w:rFonts w:ascii="Arial Narrow" w:hAnsi="Arial Narrow"/>
        </w:rPr>
        <w:t>;</w:t>
      </w:r>
    </w:p>
    <w:p w14:paraId="723D1E2D" w14:textId="77777777" w:rsidR="00402E00" w:rsidRPr="00514133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 xml:space="preserve">расположение </w:t>
      </w:r>
      <w:proofErr w:type="spellStart"/>
      <w:r>
        <w:rPr>
          <w:rFonts w:ascii="Arial Narrow" w:hAnsi="Arial Narrow"/>
        </w:rPr>
        <w:t>выкатного</w:t>
      </w:r>
      <w:proofErr w:type="spellEnd"/>
      <w:r>
        <w:rPr>
          <w:rFonts w:ascii="Arial Narrow" w:hAnsi="Arial Narrow"/>
        </w:rPr>
        <w:t xml:space="preserve"> элемента – среднее.</w:t>
      </w:r>
    </w:p>
    <w:p w14:paraId="2DBB8EB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Ячейка трансформатора собственных нужд:</w:t>
      </w:r>
    </w:p>
    <w:p w14:paraId="0F600C88" w14:textId="0ADBBF19" w:rsidR="00823868" w:rsidRPr="00514133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силовой трансформатор</w:t>
      </w:r>
      <w:r w:rsidR="001C6121">
        <w:rPr>
          <w:rFonts w:ascii="Arial Narrow" w:hAnsi="Arial Narrow"/>
        </w:rPr>
        <w:t xml:space="preserve"> сухой</w:t>
      </w:r>
      <w:r w:rsidRPr="00514133">
        <w:rPr>
          <w:rFonts w:ascii="Arial Narrow" w:hAnsi="Arial Narrow"/>
        </w:rPr>
        <w:t xml:space="preserve"> ТС </w:t>
      </w:r>
      <w:r w:rsidR="008F05B6">
        <w:rPr>
          <w:rFonts w:ascii="Arial Narrow" w:hAnsi="Arial Narrow"/>
        </w:rPr>
        <w:t>10</w:t>
      </w:r>
      <w:r w:rsidR="001C6121">
        <w:rPr>
          <w:rFonts w:ascii="Arial Narrow" w:hAnsi="Arial Narrow"/>
        </w:rPr>
        <w:t xml:space="preserve">/0,4; 40кВА; </w:t>
      </w:r>
      <w:r w:rsidR="001C6121">
        <w:rPr>
          <w:rFonts w:ascii="Arial Narrow" w:hAnsi="Arial Narrow"/>
          <w:lang w:val="en-US"/>
        </w:rPr>
        <w:t>U</w:t>
      </w:r>
      <w:proofErr w:type="gramStart"/>
      <w:r w:rsidR="001C6121">
        <w:rPr>
          <w:rFonts w:ascii="Arial Narrow" w:hAnsi="Arial Narrow"/>
        </w:rPr>
        <w:t>ном.=</w:t>
      </w:r>
      <w:proofErr w:type="gramEnd"/>
      <w:r w:rsidR="008F05B6">
        <w:rPr>
          <w:rFonts w:ascii="Arial Narrow" w:hAnsi="Arial Narrow"/>
        </w:rPr>
        <w:t xml:space="preserve">10 </w:t>
      </w:r>
      <w:proofErr w:type="spellStart"/>
      <w:r w:rsidR="008F05B6">
        <w:rPr>
          <w:rFonts w:ascii="Arial Narrow" w:hAnsi="Arial Narrow"/>
        </w:rPr>
        <w:t>кВ</w:t>
      </w:r>
      <w:proofErr w:type="spellEnd"/>
      <w:r w:rsidR="001C6121">
        <w:rPr>
          <w:rFonts w:ascii="Arial Narrow" w:hAnsi="Arial Narrow"/>
        </w:rPr>
        <w:t xml:space="preserve">; </w:t>
      </w:r>
      <w:r w:rsidR="001C6121">
        <w:rPr>
          <w:rFonts w:ascii="Arial Narrow" w:hAnsi="Arial Narrow"/>
          <w:lang w:val="en-US"/>
        </w:rPr>
        <w:t>U</w:t>
      </w:r>
      <w:proofErr w:type="spellStart"/>
      <w:r w:rsidR="001C6121">
        <w:rPr>
          <w:rFonts w:ascii="Arial Narrow" w:hAnsi="Arial Narrow"/>
        </w:rPr>
        <w:t>наиб.раб</w:t>
      </w:r>
      <w:proofErr w:type="spellEnd"/>
      <w:r w:rsidR="001C6121">
        <w:rPr>
          <w:rFonts w:ascii="Arial Narrow" w:hAnsi="Arial Narrow"/>
        </w:rPr>
        <w:t>.=</w:t>
      </w:r>
      <w:r w:rsidR="003C057C">
        <w:rPr>
          <w:rFonts w:ascii="Arial Narrow" w:hAnsi="Arial Narrow"/>
        </w:rPr>
        <w:t xml:space="preserve">10,5 </w:t>
      </w:r>
      <w:proofErr w:type="spellStart"/>
      <w:r w:rsidR="003C057C">
        <w:rPr>
          <w:rFonts w:ascii="Arial Narrow" w:hAnsi="Arial Narrow"/>
        </w:rPr>
        <w:t>кВ</w:t>
      </w:r>
      <w:proofErr w:type="spellEnd"/>
      <w:r w:rsidR="001C6121">
        <w:rPr>
          <w:rFonts w:ascii="Arial Narrow" w:hAnsi="Arial Narrow"/>
        </w:rPr>
        <w:t>;</w:t>
      </w:r>
      <w:r w:rsidRPr="00514133">
        <w:rPr>
          <w:rFonts w:ascii="Arial Narrow" w:hAnsi="Arial Narrow"/>
        </w:rPr>
        <w:t xml:space="preserve"> Δ/Yн-11; ПБВ 2±2,5%;</w:t>
      </w:r>
    </w:p>
    <w:p w14:paraId="72CD7A65" w14:textId="77777777" w:rsidR="00823868" w:rsidRPr="00514133" w:rsidRDefault="00823868" w:rsidP="009B65D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выключатель нагрузки </w:t>
      </w:r>
      <w:r w:rsidR="004B2583" w:rsidRPr="00514133">
        <w:rPr>
          <w:rFonts w:ascii="Arial Narrow" w:hAnsi="Arial Narrow"/>
        </w:rPr>
        <w:t>трёхпозиционный</w:t>
      </w:r>
      <w:r w:rsidRPr="00514133">
        <w:rPr>
          <w:rFonts w:ascii="Arial Narrow" w:hAnsi="Arial Narrow"/>
        </w:rPr>
        <w:t xml:space="preserve"> </w:t>
      </w:r>
      <w:proofErr w:type="spellStart"/>
      <w:r w:rsidRPr="00514133">
        <w:rPr>
          <w:rFonts w:ascii="Arial Narrow" w:hAnsi="Arial Narrow"/>
        </w:rPr>
        <w:t>элегазовый</w:t>
      </w:r>
      <w:proofErr w:type="spellEnd"/>
      <w:r w:rsidRPr="00514133">
        <w:rPr>
          <w:rFonts w:ascii="Arial Narrow" w:hAnsi="Arial Narrow"/>
        </w:rPr>
        <w:t xml:space="preserve"> (</w:t>
      </w:r>
      <w:proofErr w:type="spellStart"/>
      <w:r w:rsidRPr="00514133">
        <w:rPr>
          <w:rFonts w:ascii="Arial Narrow" w:hAnsi="Arial Narrow"/>
        </w:rPr>
        <w:t>Iном</w:t>
      </w:r>
      <w:proofErr w:type="spellEnd"/>
      <w:r w:rsidRPr="00514133">
        <w:rPr>
          <w:rFonts w:ascii="Arial Narrow" w:hAnsi="Arial Narrow"/>
        </w:rPr>
        <w:t xml:space="preserve"> = 630 А);</w:t>
      </w:r>
    </w:p>
    <w:p w14:paraId="4FDD6F59" w14:textId="77777777" w:rsidR="00823868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>предохранитель ETI;</w:t>
      </w:r>
    </w:p>
    <w:p w14:paraId="7D059081" w14:textId="77777777" w:rsidR="00402E00" w:rsidRPr="00514133" w:rsidRDefault="00402E00" w:rsidP="009B65D1">
      <w:pPr>
        <w:pStyle w:val="afffffffffff2"/>
        <w:rPr>
          <w:rFonts w:ascii="Arial Narrow" w:hAnsi="Arial Narrow"/>
        </w:rPr>
      </w:pPr>
      <w:r>
        <w:rPr>
          <w:rFonts w:ascii="Arial Narrow" w:hAnsi="Arial Narrow"/>
        </w:rPr>
        <w:t xml:space="preserve">расположение </w:t>
      </w:r>
      <w:proofErr w:type="spellStart"/>
      <w:r>
        <w:rPr>
          <w:rFonts w:ascii="Arial Narrow" w:hAnsi="Arial Narrow"/>
        </w:rPr>
        <w:t>выкатного</w:t>
      </w:r>
      <w:proofErr w:type="spellEnd"/>
      <w:r>
        <w:rPr>
          <w:rFonts w:ascii="Arial Narrow" w:hAnsi="Arial Narrow"/>
        </w:rPr>
        <w:t xml:space="preserve"> элемента – нижнее.</w:t>
      </w:r>
    </w:p>
    <w:p w14:paraId="5985A9A3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46" w:name="_Toc440636082"/>
      <w:bookmarkStart w:id="47" w:name="_Toc65250543"/>
      <w:bookmarkEnd w:id="7"/>
      <w:r w:rsidRPr="00514133">
        <w:rPr>
          <w:rFonts w:ascii="Arial Narrow" w:hAnsi="Arial Narrow" w:cstheme="minorHAnsi"/>
        </w:rPr>
        <w:t>СОБСТВЕННЫЕ НУЖДЫ ПЕРЕМЕННОГО ТОКА</w:t>
      </w:r>
      <w:bookmarkEnd w:id="46"/>
      <w:bookmarkEnd w:id="47"/>
      <w:r w:rsidRPr="00514133">
        <w:rPr>
          <w:rFonts w:ascii="Arial Narrow" w:hAnsi="Arial Narrow" w:cstheme="minorHAnsi"/>
        </w:rPr>
        <w:t xml:space="preserve"> </w:t>
      </w:r>
    </w:p>
    <w:p w14:paraId="77C9A6F5" w14:textId="6D63A6DF" w:rsidR="00823868" w:rsidRPr="00B24DDE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Собственные нужды переменного тока </w:t>
      </w:r>
      <w:r w:rsidR="007F739C" w:rsidRPr="00514133">
        <w:rPr>
          <w:rFonts w:ascii="Arial Narrow" w:hAnsi="Arial Narrow" w:cstheme="minorHAnsi"/>
        </w:rPr>
        <w:t xml:space="preserve">ОРУ 35 </w:t>
      </w:r>
      <w:proofErr w:type="spellStart"/>
      <w:r w:rsidR="007F739C" w:rsidRPr="00514133">
        <w:rPr>
          <w:rFonts w:ascii="Arial Narrow" w:hAnsi="Arial Narrow" w:cstheme="minorHAnsi"/>
        </w:rPr>
        <w:t>кВ</w:t>
      </w:r>
      <w:proofErr w:type="spellEnd"/>
      <w:r w:rsidR="007F739C" w:rsidRPr="00514133">
        <w:rPr>
          <w:rFonts w:ascii="Arial Narrow" w:hAnsi="Arial Narrow" w:cstheme="minorHAnsi"/>
        </w:rPr>
        <w:t xml:space="preserve"> и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подключены к щиту собственных нужд ЩСН, который установлен в помещении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proofErr w:type="gram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.</w:t>
      </w:r>
      <w:proofErr w:type="gramEnd"/>
      <w:r w:rsidRPr="00514133">
        <w:rPr>
          <w:rFonts w:ascii="Arial Narrow" w:hAnsi="Arial Narrow" w:cstheme="minorHAnsi"/>
        </w:rPr>
        <w:t xml:space="preserve"> Схема щита ЩСН выполнена по схеме с неявным резервом, т.е. две секции шин и секционный выключатель с функцией АВР между ними. В нормальном режиме секционный выключатель разомкнут.</w:t>
      </w:r>
    </w:p>
    <w:p w14:paraId="0E16EF8E" w14:textId="77777777" w:rsidR="00B24DDE" w:rsidRPr="00B24DDE" w:rsidRDefault="00B24DDE" w:rsidP="00B24DDE">
      <w:pPr>
        <w:pStyle w:val="affffffffff7"/>
        <w:rPr>
          <w:rFonts w:ascii="Arial Narrow" w:hAnsi="Arial Narrow" w:cstheme="minorHAnsi"/>
        </w:rPr>
      </w:pPr>
      <w:r w:rsidRPr="00B24DDE">
        <w:rPr>
          <w:rFonts w:ascii="Arial Narrow" w:hAnsi="Arial Narrow" w:cstheme="minorHAnsi"/>
        </w:rPr>
        <w:t>Для СН ПС принята система заземления TN-C-S. Разделение на нулевой рабочий и нулевой защитный проводники произвести на ЩСН.</w:t>
      </w:r>
    </w:p>
    <w:p w14:paraId="20F0D974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Питание щита </w:t>
      </w:r>
      <w:proofErr w:type="gramStart"/>
      <w:r w:rsidRPr="00514133">
        <w:rPr>
          <w:rFonts w:ascii="Arial Narrow" w:hAnsi="Arial Narrow" w:cstheme="minorHAnsi"/>
        </w:rPr>
        <w:t>ЩСН</w:t>
      </w:r>
      <w:r w:rsidR="007F739C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 осуществляется</w:t>
      </w:r>
      <w:proofErr w:type="gramEnd"/>
      <w:r w:rsidRPr="00514133">
        <w:rPr>
          <w:rFonts w:ascii="Arial Narrow" w:hAnsi="Arial Narrow" w:cstheme="minorHAnsi"/>
        </w:rPr>
        <w:t>:</w:t>
      </w:r>
    </w:p>
    <w:p w14:paraId="52D2F9D3" w14:textId="4D9CF985" w:rsidR="00823868" w:rsidRPr="00514133" w:rsidRDefault="00823868" w:rsidP="006769D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от трансформатора собственных </w:t>
      </w:r>
      <w:r w:rsidR="007B76CA" w:rsidRPr="00514133">
        <w:rPr>
          <w:rFonts w:ascii="Arial Narrow" w:hAnsi="Arial Narrow"/>
        </w:rPr>
        <w:t xml:space="preserve">нужд, устанавливаемого в ячейке </w:t>
      </w:r>
      <w:r w:rsidR="003C057C">
        <w:rPr>
          <w:rFonts w:ascii="Arial Narrow" w:hAnsi="Arial Narrow"/>
        </w:rPr>
        <w:t xml:space="preserve">КРУ 10 </w:t>
      </w:r>
      <w:proofErr w:type="spellStart"/>
      <w:r w:rsidR="006713D0"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>;</w:t>
      </w:r>
    </w:p>
    <w:p w14:paraId="02C706D2" w14:textId="77777777" w:rsidR="00823868" w:rsidRPr="00514133" w:rsidRDefault="00823868" w:rsidP="006769DB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питание второй секции шин осуществляется от внешнего источника электроснабжения. В качестве внешнего источника электроснабжения </w:t>
      </w:r>
      <w:r w:rsidR="00D61635" w:rsidRPr="00514133">
        <w:rPr>
          <w:rFonts w:ascii="Arial Narrow" w:hAnsi="Arial Narrow"/>
        </w:rPr>
        <w:t>долж</w:t>
      </w:r>
      <w:r w:rsidR="00E43FC5" w:rsidRPr="00514133">
        <w:rPr>
          <w:rFonts w:ascii="Arial Narrow" w:hAnsi="Arial Narrow"/>
        </w:rPr>
        <w:t>н</w:t>
      </w:r>
      <w:r w:rsidR="00D61635" w:rsidRPr="00514133">
        <w:rPr>
          <w:rFonts w:ascii="Arial Narrow" w:hAnsi="Arial Narrow"/>
        </w:rPr>
        <w:t>о</w:t>
      </w:r>
      <w:r w:rsidR="00E43FC5" w:rsidRPr="00514133">
        <w:rPr>
          <w:rFonts w:ascii="Arial Narrow" w:hAnsi="Arial Narrow"/>
        </w:rPr>
        <w:t xml:space="preserve"> быть</w:t>
      </w:r>
      <w:r w:rsidRPr="00514133">
        <w:rPr>
          <w:rFonts w:ascii="Arial Narrow" w:hAnsi="Arial Narrow"/>
        </w:rPr>
        <w:t xml:space="preserve"> </w:t>
      </w:r>
      <w:r w:rsidR="00D61635" w:rsidRPr="00514133">
        <w:rPr>
          <w:rFonts w:ascii="Arial Narrow" w:hAnsi="Arial Narrow"/>
        </w:rPr>
        <w:t>устройство,</w:t>
      </w:r>
      <w:r w:rsidRPr="00514133">
        <w:rPr>
          <w:rFonts w:ascii="Arial Narrow" w:hAnsi="Arial Narrow"/>
        </w:rPr>
        <w:t xml:space="preserve"> мощность которого должна быть не менее 40</w:t>
      </w:r>
      <w:r w:rsidR="006713D0" w:rsidRPr="00514133">
        <w:rPr>
          <w:rFonts w:ascii="Arial Narrow" w:hAnsi="Arial Narrow"/>
        </w:rPr>
        <w:t> </w:t>
      </w:r>
      <w:proofErr w:type="spellStart"/>
      <w:r w:rsidR="006713D0" w:rsidRPr="00514133">
        <w:rPr>
          <w:rFonts w:ascii="Arial Narrow" w:hAnsi="Arial Narrow"/>
        </w:rPr>
        <w:t>кВ</w:t>
      </w:r>
      <w:r w:rsidRPr="00514133">
        <w:rPr>
          <w:rFonts w:ascii="Arial Narrow" w:hAnsi="Arial Narrow"/>
        </w:rPr>
        <w:t>А</w:t>
      </w:r>
      <w:proofErr w:type="spellEnd"/>
      <w:r w:rsidRPr="00514133">
        <w:rPr>
          <w:rFonts w:ascii="Arial Narrow" w:hAnsi="Arial Narrow"/>
        </w:rPr>
        <w:t>;</w:t>
      </w:r>
    </w:p>
    <w:p w14:paraId="285D60BC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возможности подключения внешнего источника электроснабжения к щиту ЩСН, на заднюю стенку кросс-шкафа ШК</w:t>
      </w:r>
      <w:r w:rsidR="00286906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>10 выводится силовой штекерный разъём (63А IP54). Питание второй секции шин осуществляется от данного разъёма, подключенного к вводу второй секции шин.</w:t>
      </w:r>
    </w:p>
    <w:p w14:paraId="2154D9DA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 собственным нуждам переменного тока относятся:</w:t>
      </w:r>
    </w:p>
    <w:p w14:paraId="4F364A99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В </w:t>
      </w:r>
      <w:r w:rsidR="007F739C" w:rsidRPr="00514133">
        <w:rPr>
          <w:rFonts w:ascii="Arial Narrow" w:hAnsi="Arial Narrow" w:cstheme="minorHAnsi"/>
        </w:rPr>
        <w:t xml:space="preserve">ОРУ 35 </w:t>
      </w:r>
      <w:proofErr w:type="spellStart"/>
      <w:r w:rsidR="007F739C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:</w:t>
      </w:r>
    </w:p>
    <w:p w14:paraId="70D8B794" w14:textId="77777777" w:rsidR="00823868" w:rsidRPr="00514133" w:rsidRDefault="007F739C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питани</w:t>
      </w:r>
      <w:r w:rsidR="00D26A69" w:rsidRPr="00514133">
        <w:rPr>
          <w:rFonts w:ascii="Arial Narrow" w:hAnsi="Arial Narrow"/>
        </w:rPr>
        <w:t xml:space="preserve">е приводов выключателя и разъединителя 35 </w:t>
      </w:r>
      <w:proofErr w:type="spellStart"/>
      <w:r w:rsidR="00D26A69" w:rsidRPr="00514133">
        <w:rPr>
          <w:rFonts w:ascii="Arial Narrow" w:hAnsi="Arial Narrow"/>
        </w:rPr>
        <w:t>кВ</w:t>
      </w:r>
      <w:proofErr w:type="spellEnd"/>
      <w:r w:rsidR="00823868" w:rsidRPr="00514133">
        <w:rPr>
          <w:rFonts w:ascii="Arial Narrow" w:hAnsi="Arial Narrow"/>
        </w:rPr>
        <w:t>;</w:t>
      </w:r>
    </w:p>
    <w:p w14:paraId="4507AD77" w14:textId="77777777" w:rsidR="00D26A69" w:rsidRPr="00514133" w:rsidRDefault="00D26A69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обогрев приводов выключателя и разъединителя 35 </w:t>
      </w:r>
      <w:proofErr w:type="spellStart"/>
      <w:r w:rsidRPr="00514133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>;</w:t>
      </w:r>
    </w:p>
    <w:p w14:paraId="52967C15" w14:textId="77777777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наружное освещение вокруг модуля. </w:t>
      </w:r>
    </w:p>
    <w:p w14:paraId="722300E6" w14:textId="77777777" w:rsidR="00D26A69" w:rsidRPr="00514133" w:rsidRDefault="00D26A69" w:rsidP="00D26A69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силовом трансформаторе:</w:t>
      </w:r>
    </w:p>
    <w:p w14:paraId="43E67E80" w14:textId="77777777" w:rsidR="00D26A69" w:rsidRPr="00514133" w:rsidRDefault="00D26A69" w:rsidP="00D26A69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шкафа РПН;</w:t>
      </w:r>
    </w:p>
    <w:p w14:paraId="7C8FD395" w14:textId="77777777" w:rsidR="00D26A69" w:rsidRPr="00514133" w:rsidRDefault="00D26A69" w:rsidP="00D26A69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ШУ-ДЦ.</w:t>
      </w:r>
    </w:p>
    <w:p w14:paraId="34B4E83A" w14:textId="2CF5AC49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модуле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proofErr w:type="gram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:</w:t>
      </w:r>
      <w:proofErr w:type="gramEnd"/>
    </w:p>
    <w:p w14:paraId="1B3DBE88" w14:textId="77777777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рабочее и аварийное освещение помещений;</w:t>
      </w:r>
    </w:p>
    <w:p w14:paraId="2AC3297F" w14:textId="77BB55B5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обогрев, вентиляция и кондиционирование помещени</w:t>
      </w:r>
      <w:r w:rsidR="00D26A69" w:rsidRPr="00514133">
        <w:rPr>
          <w:rFonts w:ascii="Arial Narrow" w:hAnsi="Arial Narrow"/>
        </w:rPr>
        <w:t>я</w:t>
      </w:r>
      <w:r w:rsidRPr="00514133">
        <w:rPr>
          <w:rFonts w:ascii="Arial Narrow" w:hAnsi="Arial Narrow"/>
        </w:rPr>
        <w:t xml:space="preserve"> </w:t>
      </w:r>
      <w:r w:rsidR="003C057C">
        <w:rPr>
          <w:rFonts w:ascii="Arial Narrow" w:hAnsi="Arial Narrow"/>
        </w:rPr>
        <w:t xml:space="preserve">ЗРУ 10 </w:t>
      </w:r>
      <w:proofErr w:type="spellStart"/>
      <w:proofErr w:type="gramStart"/>
      <w:r w:rsidR="003C057C">
        <w:rPr>
          <w:rFonts w:ascii="Arial Narrow" w:hAnsi="Arial Narrow"/>
        </w:rPr>
        <w:t>кВ</w:t>
      </w:r>
      <w:proofErr w:type="spellEnd"/>
      <w:r w:rsidR="003C057C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>;</w:t>
      </w:r>
      <w:proofErr w:type="gramEnd"/>
    </w:p>
    <w:p w14:paraId="1C1BA88F" w14:textId="77777777" w:rsidR="00823868" w:rsidRPr="00514133" w:rsidRDefault="00823868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розеточная сеть для переносного оборудования;</w:t>
      </w:r>
    </w:p>
    <w:p w14:paraId="6C1E2AFF" w14:textId="77777777" w:rsidR="00823868" w:rsidRPr="00514133" w:rsidRDefault="00993505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щит</w:t>
      </w:r>
      <w:r w:rsidR="00823868" w:rsidRPr="00514133">
        <w:rPr>
          <w:rFonts w:ascii="Arial Narrow" w:hAnsi="Arial Narrow"/>
        </w:rPr>
        <w:t xml:space="preserve"> оперативного тока с зарядными устройствами – </w:t>
      </w:r>
      <w:r w:rsidR="00FD6815" w:rsidRPr="00514133">
        <w:rPr>
          <w:rFonts w:ascii="Arial Narrow" w:hAnsi="Arial Narrow"/>
        </w:rPr>
        <w:t>ЩПТ</w:t>
      </w:r>
      <w:r w:rsidR="00823868" w:rsidRPr="00514133">
        <w:rPr>
          <w:rFonts w:ascii="Arial Narrow" w:hAnsi="Arial Narrow"/>
        </w:rPr>
        <w:t xml:space="preserve">; </w:t>
      </w:r>
    </w:p>
    <w:p w14:paraId="5C64698D" w14:textId="77777777" w:rsidR="00823868" w:rsidRPr="00514133" w:rsidRDefault="00D26A69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шкафы</w:t>
      </w:r>
      <w:r w:rsidR="00823868" w:rsidRPr="00514133">
        <w:rPr>
          <w:rFonts w:ascii="Arial Narrow" w:hAnsi="Arial Narrow"/>
        </w:rPr>
        <w:t xml:space="preserve"> автоматической охранно-пожарной сигнализации;</w:t>
      </w:r>
    </w:p>
    <w:p w14:paraId="13323C3D" w14:textId="77777777" w:rsidR="00823868" w:rsidRPr="00514133" w:rsidRDefault="00CB1D57" w:rsidP="00F8575C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шкаф</w:t>
      </w:r>
      <w:r w:rsidR="00D26A69" w:rsidRPr="00514133">
        <w:rPr>
          <w:rFonts w:ascii="Arial Narrow" w:hAnsi="Arial Narrow"/>
        </w:rPr>
        <w:t>ы</w:t>
      </w:r>
      <w:r w:rsidRPr="00514133">
        <w:rPr>
          <w:rFonts w:ascii="Arial Narrow" w:hAnsi="Arial Narrow"/>
        </w:rPr>
        <w:t xml:space="preserve"> телемеханики</w:t>
      </w:r>
      <w:r w:rsidR="00A16384" w:rsidRPr="00514133">
        <w:rPr>
          <w:rFonts w:ascii="Arial Narrow" w:hAnsi="Arial Narrow"/>
        </w:rPr>
        <w:t xml:space="preserve"> и связи</w:t>
      </w:r>
      <w:r w:rsidRPr="00514133">
        <w:rPr>
          <w:rFonts w:ascii="Arial Narrow" w:hAnsi="Arial Narrow"/>
        </w:rPr>
        <w:t xml:space="preserve"> </w:t>
      </w:r>
      <w:proofErr w:type="spellStart"/>
      <w:r w:rsidR="00FD6815" w:rsidRPr="00514133">
        <w:rPr>
          <w:rFonts w:ascii="Arial Narrow" w:hAnsi="Arial Narrow"/>
        </w:rPr>
        <w:t>ШТМиС</w:t>
      </w:r>
      <w:proofErr w:type="spellEnd"/>
      <w:r w:rsidR="00FD6815" w:rsidRPr="00514133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 xml:space="preserve">и шкаф </w:t>
      </w:r>
      <w:r w:rsidR="00823868" w:rsidRPr="00514133">
        <w:rPr>
          <w:rFonts w:ascii="Arial Narrow" w:hAnsi="Arial Narrow"/>
        </w:rPr>
        <w:t>АИИСКУЭ.</w:t>
      </w:r>
    </w:p>
    <w:p w14:paraId="093DA6DD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48" w:name="_Toc440636083"/>
      <w:bookmarkStart w:id="49" w:name="_Toc65250544"/>
      <w:r w:rsidRPr="00514133">
        <w:rPr>
          <w:rFonts w:ascii="Arial Narrow" w:hAnsi="Arial Narrow" w:cstheme="minorHAnsi"/>
        </w:rPr>
        <w:t>СОБСТВЕННЫЕ НУЖДЫ ПОСТОЯННОГО ТОКА</w:t>
      </w:r>
      <w:bookmarkEnd w:id="48"/>
      <w:bookmarkEnd w:id="49"/>
    </w:p>
    <w:p w14:paraId="1D371054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Система ОПТ интегрирует в единое целое:</w:t>
      </w:r>
    </w:p>
    <w:p w14:paraId="647A2827" w14:textId="77777777" w:rsidR="00823868" w:rsidRPr="00514133" w:rsidRDefault="00823868" w:rsidP="00403C82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 xml:space="preserve">источники питания в виде одной аккумуляторной батареи и двух </w:t>
      </w:r>
      <w:proofErr w:type="spellStart"/>
      <w:r w:rsidRPr="00514133">
        <w:rPr>
          <w:rFonts w:ascii="Arial Narrow" w:hAnsi="Arial Narrow"/>
        </w:rPr>
        <w:t>зарядно</w:t>
      </w:r>
      <w:r w:rsidRPr="00514133">
        <w:rPr>
          <w:rFonts w:ascii="Arial Narrow" w:hAnsi="Arial Narrow"/>
        </w:rPr>
        <w:softHyphen/>
        <w:t>выпрямительных</w:t>
      </w:r>
      <w:proofErr w:type="spellEnd"/>
      <w:r w:rsidRPr="00514133">
        <w:rPr>
          <w:rFonts w:ascii="Arial Narrow" w:hAnsi="Arial Narrow"/>
        </w:rPr>
        <w:t xml:space="preserve"> устройств ЗВУ, работающих в режиме постоянного </w:t>
      </w:r>
      <w:proofErr w:type="spellStart"/>
      <w:r w:rsidRPr="00514133">
        <w:rPr>
          <w:rFonts w:ascii="Arial Narrow" w:hAnsi="Arial Narrow"/>
        </w:rPr>
        <w:t>подзаряда</w:t>
      </w:r>
      <w:proofErr w:type="spellEnd"/>
      <w:r w:rsidRPr="00514133">
        <w:rPr>
          <w:rFonts w:ascii="Arial Narrow" w:hAnsi="Arial Narrow"/>
        </w:rPr>
        <w:t>;</w:t>
      </w:r>
    </w:p>
    <w:p w14:paraId="3D633E81" w14:textId="77777777" w:rsidR="00823868" w:rsidRPr="00514133" w:rsidRDefault="00D7264F" w:rsidP="00403C82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приёмно</w:t>
      </w:r>
      <w:r w:rsidR="00823868" w:rsidRPr="00514133">
        <w:rPr>
          <w:rFonts w:ascii="Arial Narrow" w:hAnsi="Arial Narrow"/>
        </w:rPr>
        <w:t>-распределительные щиты постоянного тока по числу А</w:t>
      </w:r>
      <w:r w:rsidR="000348E9" w:rsidRPr="00514133">
        <w:rPr>
          <w:rFonts w:ascii="Arial Narrow" w:hAnsi="Arial Narrow"/>
        </w:rPr>
        <w:t>К</w:t>
      </w:r>
      <w:r w:rsidR="00823868" w:rsidRPr="00514133">
        <w:rPr>
          <w:rFonts w:ascii="Arial Narrow" w:hAnsi="Arial Narrow"/>
        </w:rPr>
        <w:t>Б;</w:t>
      </w:r>
    </w:p>
    <w:p w14:paraId="2361A8A4" w14:textId="77777777" w:rsidR="00823868" w:rsidRPr="00514133" w:rsidRDefault="00823868" w:rsidP="00403C82">
      <w:pPr>
        <w:pStyle w:val="afffffffffff2"/>
        <w:rPr>
          <w:rFonts w:ascii="Arial Narrow" w:hAnsi="Arial Narrow"/>
          <w:lang w:bidi="ru-RU"/>
        </w:rPr>
      </w:pPr>
      <w:r w:rsidRPr="00514133">
        <w:rPr>
          <w:rFonts w:ascii="Arial Narrow" w:hAnsi="Arial Narrow"/>
        </w:rPr>
        <w:t>потребители постоянного тока - устройства релейной защиты и автоматики, цепи управления высоковольтными аппаратами, устройства ПА, АСУ ТП, аварийное освещение.</w:t>
      </w:r>
    </w:p>
    <w:p w14:paraId="748F63E2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подстанции принята централизованная структура СОПТ - одна 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для питания двух шкафов постоянного тока.</w:t>
      </w:r>
    </w:p>
    <w:p w14:paraId="3BF7B9CE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Организация питания постоянным оперативным током устройств РЗА и электромагнитов отключения выключателей обеспечивает:</w:t>
      </w:r>
    </w:p>
    <w:p w14:paraId="299FF279" w14:textId="24BEBEAF" w:rsidR="00823868" w:rsidRPr="00514133" w:rsidRDefault="00823868" w:rsidP="00791EE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при аварийном отключении любого защитного аппарата или обесточивании любой секции системы СОПТ - сохранение в работе устройств РЗА и отключение любого выключателя </w:t>
      </w:r>
      <w:r w:rsidR="00D26A69" w:rsidRPr="00514133">
        <w:rPr>
          <w:rFonts w:ascii="Arial Narrow" w:hAnsi="Arial Narrow"/>
        </w:rPr>
        <w:t>35</w:t>
      </w:r>
      <w:r w:rsidRPr="00514133">
        <w:rPr>
          <w:rFonts w:ascii="Arial Narrow" w:hAnsi="Arial Narrow"/>
        </w:rPr>
        <w:t xml:space="preserve"> и </w:t>
      </w:r>
      <w:r w:rsidR="008F05B6">
        <w:rPr>
          <w:rFonts w:ascii="Arial Narrow" w:hAnsi="Arial Narrow"/>
        </w:rPr>
        <w:t xml:space="preserve">10 </w:t>
      </w:r>
      <w:proofErr w:type="spellStart"/>
      <w:r w:rsidR="008F05B6">
        <w:rPr>
          <w:rFonts w:ascii="Arial Narrow" w:hAnsi="Arial Narrow"/>
        </w:rPr>
        <w:t>кВ</w:t>
      </w:r>
      <w:proofErr w:type="spellEnd"/>
      <w:r w:rsidRPr="00514133">
        <w:rPr>
          <w:rFonts w:ascii="Arial Narrow" w:hAnsi="Arial Narrow"/>
        </w:rPr>
        <w:t>;</w:t>
      </w:r>
    </w:p>
    <w:p w14:paraId="7825CF3D" w14:textId="77777777" w:rsidR="00823868" w:rsidRPr="00514133" w:rsidRDefault="00823868" w:rsidP="00791EE1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селективную работу защитных устройств СОПТ при КЗ в её цепях и отстройку от максимальной нагрузки.</w:t>
      </w:r>
    </w:p>
    <w:p w14:paraId="5D8C5BB5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Индивидуальные автоматические выключатели цепей управления, релейной защиты и автоматики установлены в отдельных шкафах питания оперативным током –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1 и </w:t>
      </w:r>
      <w:r w:rsidR="00F10623" w:rsidRPr="00514133">
        <w:rPr>
          <w:rFonts w:ascii="Arial Narrow" w:hAnsi="Arial Narrow"/>
        </w:rPr>
        <w:t>ЩПТ</w:t>
      </w:r>
      <w:r w:rsidR="00F10623" w:rsidRPr="00514133">
        <w:rPr>
          <w:rFonts w:ascii="Arial Narrow" w:hAnsi="Arial Narrow" w:cstheme="minorHAnsi"/>
        </w:rPr>
        <w:t>-</w:t>
      </w:r>
      <w:r w:rsidRPr="00514133">
        <w:rPr>
          <w:rFonts w:ascii="Arial Narrow" w:hAnsi="Arial Narrow" w:cstheme="minorHAnsi"/>
        </w:rPr>
        <w:t xml:space="preserve">2. </w:t>
      </w:r>
      <w:r w:rsidR="00701B3A" w:rsidRPr="00514133">
        <w:rPr>
          <w:rFonts w:ascii="Arial Narrow" w:hAnsi="Arial Narrow" w:cstheme="minorHAnsi"/>
        </w:rPr>
        <w:t>Аккумуляторная батарея принята стационарной свинцово-кислотной закрытого типа, с жидким электролитом, в комплекте с регенерирующими пробками</w:t>
      </w:r>
      <w:r w:rsidRPr="00514133">
        <w:rPr>
          <w:rFonts w:ascii="Arial Narrow" w:hAnsi="Arial Narrow" w:cstheme="minorHAnsi"/>
        </w:rPr>
        <w:t>.</w:t>
      </w:r>
    </w:p>
    <w:p w14:paraId="6CA71507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  <w:lang w:bidi="ru-RU"/>
        </w:rPr>
      </w:pPr>
      <w:r w:rsidRPr="00514133">
        <w:rPr>
          <w:rFonts w:ascii="Arial Narrow" w:hAnsi="Arial Narrow" w:cstheme="minorHAnsi"/>
        </w:rPr>
        <w:t>АБ</w:t>
      </w:r>
      <w:r w:rsidR="00675540" w:rsidRPr="00514133">
        <w:rPr>
          <w:rFonts w:ascii="Arial Narrow" w:hAnsi="Arial Narrow" w:cstheme="minorHAnsi"/>
        </w:rPr>
        <w:t xml:space="preserve"> (АКБ)</w:t>
      </w:r>
      <w:r w:rsidRPr="00514133">
        <w:rPr>
          <w:rFonts w:ascii="Arial Narrow" w:hAnsi="Arial Narrow" w:cstheme="minorHAnsi"/>
        </w:rPr>
        <w:t xml:space="preserve"> при работе в автономном режиме (при потере собственных нужд ПС) обеспечивает максимальные расчетные толчковые токи после гарантированного </w:t>
      </w:r>
      <w:r w:rsidR="00A921A4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>-часового разряда суммарным током нагрузки. Срок службы АКБ принят не менее 1</w:t>
      </w:r>
      <w:r w:rsidR="00563FD8" w:rsidRPr="00514133">
        <w:rPr>
          <w:rFonts w:ascii="Arial Narrow" w:hAnsi="Arial Narrow" w:cstheme="minorHAnsi"/>
        </w:rPr>
        <w:t>2</w:t>
      </w:r>
      <w:r w:rsidRPr="00514133">
        <w:rPr>
          <w:rFonts w:ascii="Arial Narrow" w:hAnsi="Arial Narrow" w:cstheme="minorHAnsi"/>
        </w:rPr>
        <w:t xml:space="preserve"> лет.</w:t>
      </w:r>
    </w:p>
    <w:p w14:paraId="60DEAB6C" w14:textId="77777777" w:rsidR="00823868" w:rsidRPr="00514133" w:rsidRDefault="00D652CD" w:rsidP="0039340E">
      <w:pPr>
        <w:pStyle w:val="a7"/>
        <w:outlineLvl w:val="1"/>
        <w:rPr>
          <w:rFonts w:ascii="Arial Narrow" w:hAnsi="Arial Narrow" w:cstheme="minorHAnsi"/>
          <w:lang w:val="ru-RU"/>
        </w:rPr>
      </w:pPr>
      <w:bookmarkStart w:id="50" w:name="_Toc440636088"/>
      <w:bookmarkStart w:id="51" w:name="_Toc65250545"/>
      <w:bookmarkStart w:id="52" w:name="_Toc391758456"/>
      <w:bookmarkStart w:id="53" w:name="_Toc407297140"/>
      <w:r w:rsidRPr="00514133">
        <w:rPr>
          <w:rFonts w:ascii="Arial Narrow" w:hAnsi="Arial Narrow" w:cstheme="minorHAnsi"/>
          <w:lang w:val="ru-RU"/>
        </w:rPr>
        <w:t>СИСТЕМА РАБОЧЕГО И АВАРИЙНОГО ОСВЕЩЕНИЯ</w:t>
      </w:r>
      <w:bookmarkEnd w:id="50"/>
      <w:bookmarkEnd w:id="51"/>
    </w:p>
    <w:p w14:paraId="59632E11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МПС организовывается рабочее, аварийное и наружное освещение.</w:t>
      </w:r>
    </w:p>
    <w:p w14:paraId="4CEB283A" w14:textId="287D6572" w:rsidR="00823868" w:rsidRPr="00514133" w:rsidRDefault="00823868" w:rsidP="00062A5D">
      <w:pPr>
        <w:pStyle w:val="affffffffff7"/>
        <w:rPr>
          <w:rFonts w:ascii="Arial Narrow" w:hAnsi="Arial Narrow" w:cstheme="minorHAnsi"/>
          <w:b/>
        </w:rPr>
      </w:pPr>
      <w:r w:rsidRPr="00514133">
        <w:rPr>
          <w:rFonts w:ascii="Arial Narrow" w:hAnsi="Arial Narrow" w:cstheme="minorHAnsi"/>
        </w:rPr>
        <w:t xml:space="preserve">Рабочее и аварийное освещение выполняется в модуле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proofErr w:type="gram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.</w:t>
      </w:r>
      <w:proofErr w:type="gramEnd"/>
      <w:r w:rsidRPr="00514133">
        <w:rPr>
          <w:rFonts w:ascii="Arial Narrow" w:hAnsi="Arial Narrow" w:cstheme="minorHAnsi"/>
        </w:rPr>
        <w:t xml:space="preserve"> Для этих целей предусматривается установка светодиодной ленты. Светодиодная лента 2835 120 Led, китайского производства имеет следующие технические характеристики:</w:t>
      </w:r>
    </w:p>
    <w:p w14:paraId="7473220B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тип светодиода - 2835;</w:t>
      </w:r>
    </w:p>
    <w:p w14:paraId="7FEDEC30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световой поток – 1900 Лм на метр;</w:t>
      </w:r>
    </w:p>
    <w:p w14:paraId="658AF8BA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количество светодиодов - 120 светодиодов на метр;</w:t>
      </w:r>
    </w:p>
    <w:p w14:paraId="1F74EB30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угол </w:t>
      </w:r>
      <w:proofErr w:type="gramStart"/>
      <w:r w:rsidRPr="00514133">
        <w:rPr>
          <w:rFonts w:ascii="Arial Narrow" w:hAnsi="Arial Narrow"/>
        </w:rPr>
        <w:t>свечения  -</w:t>
      </w:r>
      <w:proofErr w:type="gramEnd"/>
      <w:r w:rsidRPr="00514133">
        <w:rPr>
          <w:rFonts w:ascii="Arial Narrow" w:hAnsi="Arial Narrow"/>
        </w:rPr>
        <w:t xml:space="preserve"> 120 градусов;</w:t>
      </w:r>
    </w:p>
    <w:p w14:paraId="636F4E54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цвет </w:t>
      </w:r>
      <w:proofErr w:type="gramStart"/>
      <w:r w:rsidRPr="00514133">
        <w:rPr>
          <w:rFonts w:ascii="Arial Narrow" w:hAnsi="Arial Narrow"/>
        </w:rPr>
        <w:t>свечения  -</w:t>
      </w:r>
      <w:proofErr w:type="gramEnd"/>
      <w:r w:rsidRPr="00514133">
        <w:rPr>
          <w:rFonts w:ascii="Arial Narrow" w:hAnsi="Arial Narrow"/>
        </w:rPr>
        <w:t xml:space="preserve"> белый 6000K;</w:t>
      </w:r>
    </w:p>
    <w:p w14:paraId="401CC7B4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монтаж - крепятся внутри монтажного профиля к подвесному потолку помещения;</w:t>
      </w:r>
    </w:p>
    <w:p w14:paraId="2B262067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напряжение питания – 220 В;</w:t>
      </w:r>
    </w:p>
    <w:p w14:paraId="70B5EB5A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световой проток – 1900 Лм;</w:t>
      </w:r>
    </w:p>
    <w:p w14:paraId="0E12D708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размеры – </w:t>
      </w:r>
      <w:proofErr w:type="spellStart"/>
      <w:r w:rsidRPr="00514133">
        <w:rPr>
          <w:rFonts w:ascii="Arial Narrow" w:hAnsi="Arial Narrow"/>
        </w:rPr>
        <w:t>ДхШхТ</w:t>
      </w:r>
      <w:proofErr w:type="spellEnd"/>
      <w:r w:rsidRPr="00514133">
        <w:rPr>
          <w:rFonts w:ascii="Arial Narrow" w:hAnsi="Arial Narrow"/>
        </w:rPr>
        <w:t xml:space="preserve"> кратна 1 метру х 10,5 х 6;</w:t>
      </w:r>
    </w:p>
    <w:p w14:paraId="03D000C9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срок службы - 50000 ч;</w:t>
      </w:r>
    </w:p>
    <w:p w14:paraId="5DBADF4E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температура эксплуатации – от -30 до +50</w:t>
      </w:r>
      <w:r w:rsidR="00F42D6F" w:rsidRPr="00514133">
        <w:rPr>
          <w:rFonts w:ascii="Arial Narrow" w:hAnsi="Arial Narrow"/>
        </w:rPr>
        <w:t> °С</w:t>
      </w:r>
      <w:r w:rsidRPr="00514133">
        <w:rPr>
          <w:rFonts w:ascii="Arial Narrow" w:hAnsi="Arial Narrow"/>
        </w:rPr>
        <w:t>;</w:t>
      </w:r>
    </w:p>
    <w:p w14:paraId="6515ADB1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коэффициент мощности – не менее 0,95;</w:t>
      </w:r>
    </w:p>
    <w:p w14:paraId="0BB550E5" w14:textId="77777777" w:rsidR="00823868" w:rsidRPr="00514133" w:rsidRDefault="00823868" w:rsidP="0023456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степень защиты – IP68.</w:t>
      </w:r>
    </w:p>
    <w:p w14:paraId="45ED22C1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Выбранная светодиодная лента позволяет производить её подключение к системе постоянного и переменного оперативного тока. Кроме того, данная светодиодная лента характеризуются хорошим световым потоком, и небольшими габаритами для её установки. </w:t>
      </w:r>
    </w:p>
    <w:p w14:paraId="355B1D7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Рабочее освещение выполняется данными светильниками от щита ЩСН. Аварийное освещение выполняется от системы </w:t>
      </w:r>
      <w:proofErr w:type="gramStart"/>
      <w:r w:rsidRPr="00514133">
        <w:rPr>
          <w:rFonts w:ascii="Arial Narrow" w:hAnsi="Arial Narrow" w:cstheme="minorHAnsi"/>
        </w:rPr>
        <w:t>СОПТ  -</w:t>
      </w:r>
      <w:proofErr w:type="gramEnd"/>
      <w:r w:rsidRPr="00514133">
        <w:rPr>
          <w:rFonts w:ascii="Arial Narrow" w:hAnsi="Arial Narrow" w:cstheme="minorHAnsi"/>
        </w:rPr>
        <w:t xml:space="preserve"> шкафа </w:t>
      </w:r>
      <w:r w:rsidR="00D35992" w:rsidRPr="00514133">
        <w:rPr>
          <w:rFonts w:ascii="Arial Narrow" w:hAnsi="Arial Narrow" w:cstheme="minorHAnsi"/>
        </w:rPr>
        <w:t>ШОТ</w:t>
      </w:r>
      <w:r w:rsidRPr="00514133">
        <w:rPr>
          <w:rFonts w:ascii="Arial Narrow" w:hAnsi="Arial Narrow" w:cstheme="minorHAnsi"/>
        </w:rPr>
        <w:t>.</w:t>
      </w:r>
    </w:p>
    <w:p w14:paraId="0386C99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Наружное освещение </w:t>
      </w:r>
      <w:r w:rsidR="00D26A69" w:rsidRPr="00514133">
        <w:rPr>
          <w:rFonts w:ascii="Arial Narrow" w:hAnsi="Arial Narrow" w:cstheme="minorHAnsi"/>
        </w:rPr>
        <w:t>МПС</w:t>
      </w:r>
      <w:r w:rsidRPr="00514133">
        <w:rPr>
          <w:rFonts w:ascii="Arial Narrow" w:hAnsi="Arial Narrow" w:cstheme="minorHAnsi"/>
        </w:rPr>
        <w:t xml:space="preserve"> выполняется по периметру контейнера </w:t>
      </w:r>
      <w:r w:rsidR="00F6287D" w:rsidRPr="00514133">
        <w:rPr>
          <w:rFonts w:ascii="Arial Narrow" w:hAnsi="Arial Narrow" w:cstheme="minorHAnsi"/>
        </w:rPr>
        <w:t>светодиодными светильниками</w:t>
      </w:r>
      <w:r w:rsidRPr="00514133">
        <w:rPr>
          <w:rFonts w:ascii="Arial Narrow" w:hAnsi="Arial Narrow" w:cstheme="minorHAnsi"/>
        </w:rPr>
        <w:t xml:space="preserve"> </w:t>
      </w:r>
      <w:r w:rsidR="00F6287D" w:rsidRPr="00514133">
        <w:rPr>
          <w:rFonts w:ascii="Arial Narrow" w:hAnsi="Arial Narrow" w:cstheme="minorHAnsi"/>
        </w:rPr>
        <w:t>«Модуль Галочка»</w:t>
      </w:r>
      <w:r w:rsidRPr="00514133">
        <w:rPr>
          <w:rFonts w:ascii="Arial Narrow" w:hAnsi="Arial Narrow" w:cstheme="minorHAnsi"/>
        </w:rPr>
        <w:t>.</w:t>
      </w:r>
    </w:p>
    <w:p w14:paraId="64F0210F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Данные прожекторы имеют следующие технические характеристики:</w:t>
      </w:r>
    </w:p>
    <w:p w14:paraId="6B3124AC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Номинальная мощность - </w:t>
      </w:r>
      <w:r w:rsidR="00F6287D" w:rsidRPr="00514133">
        <w:rPr>
          <w:rFonts w:ascii="Arial Narrow" w:hAnsi="Arial Narrow"/>
        </w:rPr>
        <w:t>32</w:t>
      </w:r>
      <w:r w:rsidRPr="00514133">
        <w:rPr>
          <w:rFonts w:ascii="Arial Narrow" w:hAnsi="Arial Narrow"/>
        </w:rPr>
        <w:t xml:space="preserve"> Вт;</w:t>
      </w:r>
    </w:p>
    <w:p w14:paraId="5758CDB9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proofErr w:type="gramStart"/>
      <w:r w:rsidRPr="00514133">
        <w:rPr>
          <w:rFonts w:ascii="Arial Narrow" w:hAnsi="Arial Narrow"/>
        </w:rPr>
        <w:t>Номинальное  напряжение</w:t>
      </w:r>
      <w:proofErr w:type="gramEnd"/>
      <w:r w:rsidRPr="00514133">
        <w:rPr>
          <w:rFonts w:ascii="Arial Narrow" w:hAnsi="Arial Narrow"/>
        </w:rPr>
        <w:t xml:space="preserve"> – 220 - 240 В;</w:t>
      </w:r>
    </w:p>
    <w:p w14:paraId="04D91A23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lastRenderedPageBreak/>
        <w:t xml:space="preserve">Световой поток - </w:t>
      </w:r>
      <w:r w:rsidR="00F6287D" w:rsidRPr="00514133">
        <w:rPr>
          <w:rFonts w:ascii="Arial Narrow" w:hAnsi="Arial Narrow"/>
        </w:rPr>
        <w:t>37</w:t>
      </w:r>
      <w:r w:rsidRPr="00514133">
        <w:rPr>
          <w:rFonts w:ascii="Arial Narrow" w:hAnsi="Arial Narrow"/>
        </w:rPr>
        <w:t>00 Лм;</w:t>
      </w:r>
    </w:p>
    <w:p w14:paraId="17CC61B9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Угол </w:t>
      </w:r>
      <w:proofErr w:type="gramStart"/>
      <w:r w:rsidRPr="00514133">
        <w:rPr>
          <w:rFonts w:ascii="Arial Narrow" w:hAnsi="Arial Narrow"/>
        </w:rPr>
        <w:t>рассеивания  120</w:t>
      </w:r>
      <w:proofErr w:type="gramEnd"/>
      <w:r w:rsidRPr="00514133">
        <w:rPr>
          <w:rFonts w:ascii="Arial Narrow" w:hAnsi="Arial Narrow"/>
        </w:rPr>
        <w:t>˚/60˚;</w:t>
      </w:r>
    </w:p>
    <w:p w14:paraId="16CDA1BE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Габаритные размеры - </w:t>
      </w:r>
      <w:proofErr w:type="spellStart"/>
      <w:r w:rsidRPr="00514133">
        <w:rPr>
          <w:rFonts w:ascii="Arial Narrow" w:hAnsi="Arial Narrow"/>
        </w:rPr>
        <w:t>ДхШхВ</w:t>
      </w:r>
      <w:proofErr w:type="spellEnd"/>
      <w:r w:rsidRPr="00514133">
        <w:rPr>
          <w:rFonts w:ascii="Arial Narrow" w:hAnsi="Arial Narrow"/>
        </w:rPr>
        <w:t xml:space="preserve"> </w:t>
      </w:r>
      <w:r w:rsidR="00F6287D" w:rsidRPr="00514133">
        <w:rPr>
          <w:rFonts w:ascii="Arial Narrow" w:hAnsi="Arial Narrow"/>
        </w:rPr>
        <w:t>270</w:t>
      </w:r>
      <w:r w:rsidRPr="00514133">
        <w:rPr>
          <w:rFonts w:ascii="Arial Narrow" w:hAnsi="Arial Narrow"/>
        </w:rPr>
        <w:t>х</w:t>
      </w:r>
      <w:r w:rsidR="00F6287D" w:rsidRPr="00514133">
        <w:rPr>
          <w:rFonts w:ascii="Arial Narrow" w:hAnsi="Arial Narrow"/>
        </w:rPr>
        <w:t>1</w:t>
      </w:r>
      <w:r w:rsidRPr="00514133">
        <w:rPr>
          <w:rFonts w:ascii="Arial Narrow" w:hAnsi="Arial Narrow"/>
        </w:rPr>
        <w:t>00х1</w:t>
      </w:r>
      <w:r w:rsidR="00F6287D" w:rsidRPr="00514133">
        <w:rPr>
          <w:rFonts w:ascii="Arial Narrow" w:hAnsi="Arial Narrow"/>
        </w:rPr>
        <w:t>60</w:t>
      </w:r>
      <w:r w:rsidRPr="00514133">
        <w:rPr>
          <w:rFonts w:ascii="Arial Narrow" w:hAnsi="Arial Narrow"/>
        </w:rPr>
        <w:t xml:space="preserve"> мм;</w:t>
      </w:r>
    </w:p>
    <w:p w14:paraId="69C2BDF4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Коэффициент мощности ≥ 0,9;</w:t>
      </w:r>
    </w:p>
    <w:p w14:paraId="6EFE21DD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Климатическое исполнение и категория размещения - УХЛ1;</w:t>
      </w:r>
    </w:p>
    <w:p w14:paraId="26660E87" w14:textId="77777777" w:rsidR="00823868" w:rsidRPr="00514133" w:rsidRDefault="00823868" w:rsidP="000E5680">
      <w:pPr>
        <w:pStyle w:val="afffffffffff2"/>
        <w:rPr>
          <w:rFonts w:ascii="Arial Narrow" w:hAnsi="Arial Narrow"/>
        </w:rPr>
      </w:pPr>
      <w:r w:rsidRPr="00514133">
        <w:rPr>
          <w:rFonts w:ascii="Arial Narrow" w:hAnsi="Arial Narrow"/>
        </w:rPr>
        <w:t>степень защиты – IP6</w:t>
      </w:r>
      <w:r w:rsidR="00F6287D" w:rsidRPr="00514133">
        <w:rPr>
          <w:rFonts w:ascii="Arial Narrow" w:hAnsi="Arial Narrow"/>
        </w:rPr>
        <w:t>7</w:t>
      </w:r>
      <w:r w:rsidRPr="00514133">
        <w:rPr>
          <w:rFonts w:ascii="Arial Narrow" w:hAnsi="Arial Narrow"/>
        </w:rPr>
        <w:t>.</w:t>
      </w:r>
    </w:p>
    <w:p w14:paraId="3448129B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Использование светодиодных </w:t>
      </w:r>
      <w:proofErr w:type="spellStart"/>
      <w:r w:rsidRPr="00514133">
        <w:rPr>
          <w:rFonts w:ascii="Arial Narrow" w:hAnsi="Arial Narrow" w:cstheme="minorHAnsi"/>
        </w:rPr>
        <w:t>светоизлучателей</w:t>
      </w:r>
      <w:proofErr w:type="spellEnd"/>
      <w:r w:rsidRPr="00514133">
        <w:rPr>
          <w:rFonts w:ascii="Arial Narrow" w:hAnsi="Arial Narrow" w:cstheme="minorHAnsi"/>
        </w:rPr>
        <w:t xml:space="preserve"> снимает проблему утилизации и хранения отработанных световых элементов.</w:t>
      </w:r>
    </w:p>
    <w:p w14:paraId="4BFE9BAD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54" w:name="_Toc440636089"/>
      <w:bookmarkStart w:id="55" w:name="_Toc65250546"/>
      <w:r w:rsidRPr="00514133">
        <w:rPr>
          <w:rFonts w:ascii="Arial Narrow" w:hAnsi="Arial Narrow" w:cstheme="minorHAnsi"/>
        </w:rPr>
        <w:t>КАБЕЛЬНОЕ ХОЗЯЙСТВО</w:t>
      </w:r>
      <w:bookmarkEnd w:id="52"/>
      <w:bookmarkEnd w:id="53"/>
      <w:bookmarkEnd w:id="54"/>
      <w:bookmarkEnd w:id="55"/>
    </w:p>
    <w:p w14:paraId="01A70DC0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МПС применяются кабели с изоляцией, не распространяющей горение с низким газо- и </w:t>
      </w:r>
      <w:proofErr w:type="spellStart"/>
      <w:r w:rsidRPr="00514133">
        <w:rPr>
          <w:rFonts w:ascii="Arial Narrow" w:hAnsi="Arial Narrow" w:cstheme="minorHAnsi"/>
        </w:rPr>
        <w:t>дымовыделением</w:t>
      </w:r>
      <w:proofErr w:type="spellEnd"/>
      <w:r w:rsidRPr="00514133">
        <w:rPr>
          <w:rFonts w:ascii="Arial Narrow" w:hAnsi="Arial Narrow" w:cstheme="minorHAnsi"/>
        </w:rPr>
        <w:t xml:space="preserve"> (с индексом </w:t>
      </w:r>
      <w:proofErr w:type="spellStart"/>
      <w:r w:rsidRPr="00514133">
        <w:rPr>
          <w:rFonts w:ascii="Arial Narrow" w:hAnsi="Arial Narrow" w:cstheme="minorHAnsi"/>
        </w:rPr>
        <w:t>нг</w:t>
      </w:r>
      <w:proofErr w:type="spellEnd"/>
      <w:r w:rsidRPr="00514133">
        <w:rPr>
          <w:rFonts w:ascii="Arial Narrow" w:hAnsi="Arial Narrow" w:cstheme="minorHAnsi"/>
        </w:rPr>
        <w:t>-LS). Сечение кабелей выбираются из условия не возгорания при действии токов КЗ.</w:t>
      </w:r>
    </w:p>
    <w:p w14:paraId="00C72052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кабельном хозяйстве предусматривается проведение мероприятий, препятствующих распространению пожара.</w:t>
      </w:r>
    </w:p>
    <w:p w14:paraId="722FABA6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Контрольные и силовые кабели 0,4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прокладываются по разным трассам в металлических или пластиковых коробах, лотках, гофрированных трубах, в зависимости от назначения помещения. </w:t>
      </w:r>
    </w:p>
    <w:p w14:paraId="29D8FE0C" w14:textId="77777777" w:rsidR="00204868" w:rsidRPr="00514133" w:rsidRDefault="00204868" w:rsidP="00204868">
      <w:pPr>
        <w:pStyle w:val="affffffffff7"/>
        <w:rPr>
          <w:rFonts w:ascii="Arial Narrow" w:hAnsi="Arial Narrow" w:cstheme="minorHAnsi"/>
        </w:rPr>
      </w:pPr>
      <w:proofErr w:type="spellStart"/>
      <w:r w:rsidRPr="00514133">
        <w:rPr>
          <w:rFonts w:ascii="Arial Narrow" w:hAnsi="Arial Narrow" w:cstheme="minorHAnsi"/>
        </w:rPr>
        <w:t>Взаиморезервируемые</w:t>
      </w:r>
      <w:proofErr w:type="spellEnd"/>
      <w:r w:rsidRPr="00514133">
        <w:rPr>
          <w:rFonts w:ascii="Arial Narrow" w:hAnsi="Arial Narrow" w:cstheme="minorHAnsi"/>
        </w:rPr>
        <w:t xml:space="preserve"> кабели ответственных потребителей прокладываются по разным трассам. </w:t>
      </w:r>
    </w:p>
    <w:p w14:paraId="0496CB89" w14:textId="77777777" w:rsidR="00823868" w:rsidRPr="00514133" w:rsidRDefault="00204868" w:rsidP="0020486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Расположение кабельных трасс и прокладка силовых кабелей сети собственных нужд выполняется с учетом требований по электромагнитной совместимости</w:t>
      </w:r>
    </w:p>
    <w:p w14:paraId="280AEA96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Сечения кабелей выбраны по максимальному расчётному току и проверены по термической стойкости.</w:t>
      </w:r>
    </w:p>
    <w:p w14:paraId="45D64F96" w14:textId="77777777" w:rsidR="00577A74" w:rsidRPr="00514133" w:rsidRDefault="00577A74" w:rsidP="00577A74">
      <w:pPr>
        <w:pStyle w:val="a7"/>
        <w:outlineLvl w:val="0"/>
        <w:rPr>
          <w:rFonts w:ascii="Arial Narrow" w:hAnsi="Arial Narrow" w:cstheme="minorHAnsi"/>
        </w:rPr>
      </w:pPr>
      <w:bookmarkStart w:id="56" w:name="_Toc65250547"/>
      <w:r w:rsidRPr="00514133">
        <w:rPr>
          <w:rFonts w:ascii="Arial Narrow" w:hAnsi="Arial Narrow" w:cstheme="minorHAnsi"/>
          <w:lang w:val="ru-RU"/>
        </w:rPr>
        <w:t>МАСЛОХОЗЯЙСТВО</w:t>
      </w:r>
      <w:bookmarkEnd w:id="56"/>
    </w:p>
    <w:p w14:paraId="49B81831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приема и сбора трансформаторного масла (при аварийном сбросе) на полуприцепе смонтирован разборный маслоприемник из металлических листов с усилителями, на прием 100% объема масла СТ. Внутренняя поверхность маслоприемника защищена негорючей маслостойкой тканью.</w:t>
      </w:r>
    </w:p>
    <w:p w14:paraId="3684DC74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слива масла из маслоприемника на площадке устанавливается маслосборник (эластичный резервуар для нефтепродуктов), соответствующий двойному объёму масла в трансформаторе. Для создания формы резервуара применяется сборная металлическая конструкция, устанавливаемая на уровне планировки. </w:t>
      </w:r>
    </w:p>
    <w:p w14:paraId="220A2103" w14:textId="77777777" w:rsidR="00577A74" w:rsidRPr="00514133" w:rsidRDefault="00577A74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Дно маслоприёмника имеет уклон 2% в сторону приямка. </w:t>
      </w:r>
      <w:proofErr w:type="spellStart"/>
      <w:r w:rsidRPr="00514133">
        <w:rPr>
          <w:rFonts w:ascii="Arial Narrow" w:hAnsi="Arial Narrow" w:cstheme="minorHAnsi"/>
        </w:rPr>
        <w:t>Маслоотводные</w:t>
      </w:r>
      <w:proofErr w:type="spellEnd"/>
      <w:r w:rsidRPr="00514133">
        <w:rPr>
          <w:rFonts w:ascii="Arial Narrow" w:hAnsi="Arial Narrow" w:cstheme="minorHAnsi"/>
        </w:rPr>
        <w:t xml:space="preserve"> трубы, присоединённые к маслоприёмнику в месте приямка, имеют диаметр не менее 100 мм и включают в себя </w:t>
      </w:r>
      <w:proofErr w:type="spellStart"/>
      <w:r w:rsidRPr="00514133">
        <w:rPr>
          <w:rFonts w:ascii="Arial Narrow" w:hAnsi="Arial Narrow" w:cstheme="minorHAnsi"/>
        </w:rPr>
        <w:t>огнепреградитель</w:t>
      </w:r>
      <w:proofErr w:type="spellEnd"/>
      <w:r w:rsidRPr="00514133">
        <w:rPr>
          <w:rFonts w:ascii="Arial Narrow" w:hAnsi="Arial Narrow" w:cstheme="minorHAnsi"/>
        </w:rPr>
        <w:t>. Длина трубы позволяет установку маслосборника от ближайшего борта маслоприёмника на расстоянии не менее 12 м.</w:t>
      </w:r>
    </w:p>
    <w:p w14:paraId="79A145E1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57" w:name="_Toc391758457"/>
      <w:bookmarkStart w:id="58" w:name="_Toc407297141"/>
      <w:bookmarkStart w:id="59" w:name="_Toc440636090"/>
      <w:bookmarkStart w:id="60" w:name="_Toc65250548"/>
      <w:r w:rsidRPr="00514133">
        <w:rPr>
          <w:rFonts w:ascii="Arial Narrow" w:hAnsi="Arial Narrow" w:cstheme="minorHAnsi"/>
          <w:lang w:val="ru-RU"/>
        </w:rPr>
        <w:t>ИЗОЛЯЦИЯ</w:t>
      </w:r>
      <w:bookmarkEnd w:id="57"/>
      <w:bookmarkEnd w:id="58"/>
      <w:bookmarkEnd w:id="59"/>
      <w:bookmarkEnd w:id="60"/>
    </w:p>
    <w:p w14:paraId="3B02C81E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Оборудование проектируемой мобильной модульной подстанции рассчитано эксплуатацию со 2-ой степенью загрязнения атмосферы. </w:t>
      </w:r>
    </w:p>
    <w:p w14:paraId="74C3F8A4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61" w:name="_Toc391758458"/>
      <w:bookmarkStart w:id="62" w:name="_Toc407297142"/>
      <w:bookmarkStart w:id="63" w:name="_Toc440636091"/>
      <w:bookmarkStart w:id="64" w:name="_Toc65250549"/>
      <w:r w:rsidRPr="00514133">
        <w:rPr>
          <w:rFonts w:ascii="Arial Narrow" w:hAnsi="Arial Narrow" w:cstheme="minorHAnsi"/>
          <w:lang w:val="ru-RU"/>
        </w:rPr>
        <w:t>ЗАЩИТА ОТ ВНУТРЕННИХ И ГРОЗОВЫХ ПЕРЕНАПРЯЖЕНИЙ</w:t>
      </w:r>
      <w:bookmarkEnd w:id="61"/>
      <w:bookmarkEnd w:id="62"/>
      <w:bookmarkEnd w:id="63"/>
      <w:bookmarkEnd w:id="64"/>
    </w:p>
    <w:p w14:paraId="1D26B24D" w14:textId="77777777" w:rsidR="00823868" w:rsidRPr="00514133" w:rsidRDefault="00823868" w:rsidP="00062A5D">
      <w:pPr>
        <w:pStyle w:val="affffffffff7"/>
        <w:rPr>
          <w:rFonts w:ascii="Arial Narrow" w:hAnsi="Arial Narrow" w:cstheme="minorHAnsi"/>
        </w:rPr>
      </w:pPr>
      <w:bookmarkStart w:id="65" w:name="_Toc117578710"/>
      <w:bookmarkStart w:id="66" w:name="_Toc117578957"/>
      <w:bookmarkStart w:id="67" w:name="_Toc117579475"/>
      <w:bookmarkStart w:id="68" w:name="_Toc117580488"/>
      <w:bookmarkStart w:id="69" w:name="_Toc117935369"/>
      <w:bookmarkStart w:id="70" w:name="_Toc118390954"/>
      <w:bookmarkStart w:id="71" w:name="_Toc120771610"/>
      <w:bookmarkStart w:id="72" w:name="_Toc344997329"/>
      <w:r w:rsidRPr="00514133">
        <w:rPr>
          <w:rFonts w:ascii="Arial Narrow" w:hAnsi="Arial Narrow" w:cstheme="minorHAnsi"/>
        </w:rPr>
        <w:t>Защита</w:t>
      </w:r>
      <w:r w:rsidR="00B91780" w:rsidRPr="00514133">
        <w:rPr>
          <w:rFonts w:ascii="Arial Narrow" w:hAnsi="Arial Narrow" w:cstheme="minorHAnsi"/>
        </w:rPr>
        <w:t xml:space="preserve"> </w:t>
      </w:r>
      <w:r w:rsidR="000911F2" w:rsidRPr="00514133">
        <w:rPr>
          <w:rFonts w:ascii="Arial Narrow" w:hAnsi="Arial Narrow" w:cstheme="minorHAnsi"/>
        </w:rPr>
        <w:t xml:space="preserve">от грозовых перенапряжений </w:t>
      </w:r>
      <w:r w:rsidR="00B91780" w:rsidRPr="00514133">
        <w:rPr>
          <w:rFonts w:ascii="Arial Narrow" w:hAnsi="Arial Narrow" w:cstheme="minorHAnsi"/>
        </w:rPr>
        <w:t xml:space="preserve">со стороны питающей линии </w:t>
      </w:r>
      <w:r w:rsidR="000276C8" w:rsidRPr="00514133">
        <w:rPr>
          <w:rFonts w:ascii="Arial Narrow" w:hAnsi="Arial Narrow" w:cstheme="minorHAnsi"/>
        </w:rPr>
        <w:t>35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</w:t>
      </w:r>
      <w:r w:rsidR="007126D7" w:rsidRPr="00514133">
        <w:rPr>
          <w:rFonts w:ascii="Arial Narrow" w:hAnsi="Arial Narrow" w:cstheme="minorHAnsi"/>
        </w:rPr>
        <w:t>осуществля</w:t>
      </w:r>
      <w:r w:rsidR="000C2B48" w:rsidRPr="00514133">
        <w:rPr>
          <w:rFonts w:ascii="Arial Narrow" w:hAnsi="Arial Narrow" w:cstheme="minorHAnsi"/>
        </w:rPr>
        <w:t>ется</w:t>
      </w:r>
      <w:r w:rsidRPr="00514133">
        <w:rPr>
          <w:rFonts w:ascii="Arial Narrow" w:hAnsi="Arial Narrow" w:cstheme="minorHAnsi"/>
        </w:rPr>
        <w:t xml:space="preserve"> </w:t>
      </w:r>
      <w:r w:rsidR="000276C8" w:rsidRPr="00514133">
        <w:rPr>
          <w:rFonts w:ascii="Arial Narrow" w:hAnsi="Arial Narrow" w:cstheme="minorHAnsi"/>
        </w:rPr>
        <w:t>ОПН-П1-35/40,5/10/2 III УХЛ1</w:t>
      </w:r>
      <w:r w:rsidR="000C2B48" w:rsidRPr="00514133">
        <w:rPr>
          <w:rFonts w:ascii="Arial Narrow" w:hAnsi="Arial Narrow" w:cstheme="minorHAnsi"/>
        </w:rPr>
        <w:t>, устанав</w:t>
      </w:r>
      <w:r w:rsidR="00B91780" w:rsidRPr="00514133">
        <w:rPr>
          <w:rFonts w:ascii="Arial Narrow" w:hAnsi="Arial Narrow" w:cstheme="minorHAnsi"/>
        </w:rPr>
        <w:t xml:space="preserve">ливаемыми на </w:t>
      </w:r>
      <w:r w:rsidR="000276C8" w:rsidRPr="00514133">
        <w:rPr>
          <w:rFonts w:ascii="Arial Narrow" w:hAnsi="Arial Narrow" w:cstheme="minorHAnsi"/>
        </w:rPr>
        <w:t xml:space="preserve">ОРУ 35 </w:t>
      </w:r>
      <w:proofErr w:type="spellStart"/>
      <w:r w:rsidR="000276C8" w:rsidRPr="00514133">
        <w:rPr>
          <w:rFonts w:ascii="Arial Narrow" w:hAnsi="Arial Narrow" w:cstheme="minorHAnsi"/>
        </w:rPr>
        <w:t>кВ</w:t>
      </w:r>
      <w:r w:rsidR="00C743A1" w:rsidRPr="00514133">
        <w:rPr>
          <w:rFonts w:ascii="Arial Narrow" w:hAnsi="Arial Narrow" w:cstheme="minorHAnsi"/>
        </w:rPr>
        <w:t>.</w:t>
      </w:r>
      <w:proofErr w:type="spellEnd"/>
      <w:r w:rsidR="00C743A1" w:rsidRPr="00514133">
        <w:rPr>
          <w:rFonts w:ascii="Arial Narrow" w:hAnsi="Arial Narrow" w:cstheme="minorHAnsi"/>
        </w:rPr>
        <w:t xml:space="preserve"> Защита от внутренних перенапряжений осуществляется</w:t>
      </w:r>
      <w:r w:rsidR="000C2B48" w:rsidRPr="00514133">
        <w:rPr>
          <w:rFonts w:ascii="Arial Narrow" w:hAnsi="Arial Narrow" w:cstheme="minorHAnsi"/>
        </w:rPr>
        <w:t xml:space="preserve"> </w:t>
      </w:r>
      <w:r w:rsidR="000276C8" w:rsidRPr="00514133">
        <w:rPr>
          <w:rFonts w:ascii="Arial Narrow" w:hAnsi="Arial Narrow" w:cstheme="minorHAnsi"/>
        </w:rPr>
        <w:t>ОПН-П1-35/40,5/10/2 III УХЛ1</w:t>
      </w:r>
      <w:r w:rsidRPr="00514133">
        <w:rPr>
          <w:rFonts w:ascii="Arial Narrow" w:hAnsi="Arial Narrow" w:cstheme="minorHAnsi"/>
        </w:rPr>
        <w:t xml:space="preserve">, </w:t>
      </w:r>
      <w:r w:rsidR="000276C8" w:rsidRPr="00514133">
        <w:rPr>
          <w:rFonts w:ascii="Arial Narrow" w:hAnsi="Arial Narrow" w:cstheme="minorHAnsi"/>
        </w:rPr>
        <w:t>установленным</w:t>
      </w:r>
      <w:r w:rsidR="000C2B48" w:rsidRPr="00514133">
        <w:rPr>
          <w:rFonts w:ascii="Arial Narrow" w:hAnsi="Arial Narrow" w:cstheme="minorHAnsi"/>
        </w:rPr>
        <w:t xml:space="preserve"> </w:t>
      </w:r>
      <w:r w:rsidR="00C743A1" w:rsidRPr="00514133">
        <w:rPr>
          <w:rFonts w:ascii="Arial Narrow" w:hAnsi="Arial Narrow" w:cstheme="minorHAnsi"/>
        </w:rPr>
        <w:t xml:space="preserve">в </w:t>
      </w:r>
      <w:r w:rsidR="001E15F4" w:rsidRPr="00514133">
        <w:rPr>
          <w:rFonts w:ascii="Arial Narrow" w:hAnsi="Arial Narrow" w:cstheme="minorHAnsi"/>
        </w:rPr>
        <w:t>кажд</w:t>
      </w:r>
      <w:r w:rsidR="00C743A1" w:rsidRPr="00514133">
        <w:rPr>
          <w:rFonts w:ascii="Arial Narrow" w:hAnsi="Arial Narrow" w:cstheme="minorHAnsi"/>
        </w:rPr>
        <w:t>ой</w:t>
      </w:r>
      <w:r w:rsidR="001E15F4" w:rsidRPr="00514133">
        <w:rPr>
          <w:rFonts w:ascii="Arial Narrow" w:hAnsi="Arial Narrow" w:cstheme="minorHAnsi"/>
        </w:rPr>
        <w:t xml:space="preserve"> фаз</w:t>
      </w:r>
      <w:r w:rsidR="000276C8" w:rsidRPr="00514133">
        <w:rPr>
          <w:rFonts w:ascii="Arial Narrow" w:hAnsi="Arial Narrow" w:cstheme="minorHAnsi"/>
        </w:rPr>
        <w:t>е</w:t>
      </w:r>
      <w:r w:rsidR="001E15F4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между выключателем </w:t>
      </w:r>
      <w:r w:rsidR="000276C8" w:rsidRPr="00514133">
        <w:rPr>
          <w:rFonts w:ascii="Arial Narrow" w:hAnsi="Arial Narrow" w:cstheme="minorHAnsi"/>
        </w:rPr>
        <w:t xml:space="preserve">35 </w:t>
      </w:r>
      <w:proofErr w:type="spellStart"/>
      <w:r w:rsidR="000276C8" w:rsidRPr="00514133">
        <w:rPr>
          <w:rFonts w:ascii="Arial Narrow" w:hAnsi="Arial Narrow" w:cstheme="minorHAnsi"/>
        </w:rPr>
        <w:t>кВ</w:t>
      </w:r>
      <w:proofErr w:type="spellEnd"/>
      <w:r w:rsidR="00FD7A33" w:rsidRPr="00514133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и трансформатором.</w:t>
      </w:r>
    </w:p>
    <w:p w14:paraId="7092FE39" w14:textId="77777777" w:rsidR="00823868" w:rsidRPr="00514133" w:rsidRDefault="00D652CD" w:rsidP="0039340E">
      <w:pPr>
        <w:pStyle w:val="a7"/>
        <w:outlineLvl w:val="0"/>
        <w:rPr>
          <w:rFonts w:ascii="Arial Narrow" w:hAnsi="Arial Narrow" w:cstheme="minorHAnsi"/>
        </w:rPr>
      </w:pPr>
      <w:bookmarkStart w:id="73" w:name="_Toc391758459"/>
      <w:bookmarkStart w:id="74" w:name="_Toc407297143"/>
      <w:bookmarkStart w:id="75" w:name="_Toc440636092"/>
      <w:bookmarkStart w:id="76" w:name="_Toc65250550"/>
      <w:bookmarkEnd w:id="65"/>
      <w:bookmarkEnd w:id="66"/>
      <w:bookmarkEnd w:id="67"/>
      <w:bookmarkEnd w:id="68"/>
      <w:bookmarkEnd w:id="69"/>
      <w:bookmarkEnd w:id="70"/>
      <w:bookmarkEnd w:id="71"/>
      <w:bookmarkEnd w:id="72"/>
      <w:r w:rsidRPr="00514133">
        <w:rPr>
          <w:rFonts w:ascii="Arial Narrow" w:hAnsi="Arial Narrow" w:cstheme="minorHAnsi"/>
        </w:rPr>
        <w:t>МОЛНИЕЗАЩИТА И ЗАЗЕМЛЕНИЕ</w:t>
      </w:r>
      <w:bookmarkEnd w:id="73"/>
      <w:bookmarkEnd w:id="74"/>
      <w:bookmarkEnd w:id="75"/>
      <w:bookmarkEnd w:id="76"/>
    </w:p>
    <w:p w14:paraId="522FD122" w14:textId="1CC98452" w:rsidR="001E70B9" w:rsidRPr="00514133" w:rsidRDefault="001E70B9" w:rsidP="00062A5D">
      <w:pPr>
        <w:pStyle w:val="affffffffff7"/>
        <w:rPr>
          <w:rFonts w:ascii="Arial Narrow" w:hAnsi="Arial Narrow" w:cstheme="minorHAnsi"/>
        </w:rPr>
      </w:pPr>
      <w:bookmarkStart w:id="77" w:name="_Toc118795866"/>
      <w:bookmarkStart w:id="78" w:name="_Toc120771612"/>
      <w:r w:rsidRPr="00514133">
        <w:rPr>
          <w:rFonts w:ascii="Arial Narrow" w:hAnsi="Arial Narrow" w:cstheme="minorHAnsi"/>
        </w:rPr>
        <w:t xml:space="preserve">Для защиты оборудования от поражения молнией со стороны воздушного ввода </w:t>
      </w:r>
      <w:r w:rsidR="000276C8" w:rsidRPr="00514133">
        <w:rPr>
          <w:rFonts w:ascii="Arial Narrow" w:hAnsi="Arial Narrow" w:cstheme="minorHAnsi"/>
        </w:rPr>
        <w:t>35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, на</w:t>
      </w:r>
      <w:r w:rsidR="0065569A" w:rsidRPr="00514133">
        <w:rPr>
          <w:rFonts w:ascii="Arial Narrow" w:hAnsi="Arial Narrow" w:cstheme="minorHAnsi"/>
        </w:rPr>
        <w:t xml:space="preserve"> металлоконструкции </w:t>
      </w:r>
      <w:r w:rsidR="00F101F5" w:rsidRPr="00514133">
        <w:rPr>
          <w:rFonts w:ascii="Arial Narrow" w:hAnsi="Arial Narrow" w:cstheme="minorHAnsi"/>
        </w:rPr>
        <w:t xml:space="preserve">модуля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предусматрива</w:t>
      </w:r>
      <w:r w:rsidR="00F101F5" w:rsidRPr="00514133">
        <w:rPr>
          <w:rFonts w:ascii="Arial Narrow" w:hAnsi="Arial Narrow" w:cstheme="minorHAnsi"/>
        </w:rPr>
        <w:t>ю</w:t>
      </w:r>
      <w:r w:rsidRPr="00514133">
        <w:rPr>
          <w:rFonts w:ascii="Arial Narrow" w:hAnsi="Arial Narrow" w:cstheme="minorHAnsi"/>
        </w:rPr>
        <w:t xml:space="preserve">тся </w:t>
      </w:r>
      <w:r w:rsidR="00F101F5" w:rsidRPr="00514133">
        <w:rPr>
          <w:rFonts w:ascii="Arial Narrow" w:hAnsi="Arial Narrow" w:cstheme="minorHAnsi"/>
        </w:rPr>
        <w:t xml:space="preserve">по одной </w:t>
      </w:r>
      <w:proofErr w:type="spellStart"/>
      <w:r w:rsidRPr="00514133">
        <w:rPr>
          <w:rFonts w:ascii="Arial Narrow" w:hAnsi="Arial Narrow" w:cstheme="minorHAnsi"/>
        </w:rPr>
        <w:t>молниеприёмн</w:t>
      </w:r>
      <w:r w:rsidR="00F101F5" w:rsidRPr="00514133">
        <w:rPr>
          <w:rFonts w:ascii="Arial Narrow" w:hAnsi="Arial Narrow" w:cstheme="minorHAnsi"/>
        </w:rPr>
        <w:t>ой</w:t>
      </w:r>
      <w:proofErr w:type="spellEnd"/>
      <w:r w:rsidRPr="00514133">
        <w:rPr>
          <w:rFonts w:ascii="Arial Narrow" w:hAnsi="Arial Narrow" w:cstheme="minorHAnsi"/>
        </w:rPr>
        <w:t xml:space="preserve"> мачт</w:t>
      </w:r>
      <w:r w:rsidR="00F101F5" w:rsidRPr="00514133">
        <w:rPr>
          <w:rFonts w:ascii="Arial Narrow" w:hAnsi="Arial Narrow" w:cstheme="minorHAnsi"/>
        </w:rPr>
        <w:t>е</w:t>
      </w:r>
      <w:r w:rsidRPr="00514133">
        <w:rPr>
          <w:rFonts w:ascii="Arial Narrow" w:hAnsi="Arial Narrow" w:cstheme="minorHAnsi"/>
        </w:rPr>
        <w:t xml:space="preserve"> высотой </w:t>
      </w:r>
      <w:r w:rsidR="00F101F5" w:rsidRPr="00514133">
        <w:rPr>
          <w:rFonts w:ascii="Arial Narrow" w:hAnsi="Arial Narrow" w:cstheme="minorHAnsi"/>
        </w:rPr>
        <w:lastRenderedPageBreak/>
        <w:t>15</w:t>
      </w:r>
      <w:r w:rsidRPr="00514133">
        <w:rPr>
          <w:rFonts w:ascii="Arial Narrow" w:hAnsi="Arial Narrow" w:cstheme="minorHAnsi"/>
        </w:rPr>
        <w:t xml:space="preserve"> метров</w:t>
      </w:r>
      <w:r w:rsidR="004B2600" w:rsidRPr="00514133">
        <w:rPr>
          <w:rFonts w:ascii="Arial Narrow" w:hAnsi="Arial Narrow" w:cstheme="minorHAnsi"/>
        </w:rPr>
        <w:t>.</w:t>
      </w:r>
      <w:r w:rsidR="00292BF7">
        <w:rPr>
          <w:rFonts w:ascii="Arial Narrow" w:hAnsi="Arial Narrow" w:cstheme="minorHAnsi"/>
        </w:rPr>
        <w:t xml:space="preserve"> Мачта телескопическая, разворачивается по месту размещения.</w:t>
      </w:r>
      <w:r w:rsidR="004B2600" w:rsidRPr="00514133">
        <w:rPr>
          <w:rFonts w:ascii="Arial Narrow" w:hAnsi="Arial Narrow" w:cstheme="minorHAnsi"/>
        </w:rPr>
        <w:t xml:space="preserve"> Совокупная высота </w:t>
      </w:r>
      <w:proofErr w:type="spellStart"/>
      <w:r w:rsidR="004B2600" w:rsidRPr="00514133">
        <w:rPr>
          <w:rFonts w:ascii="Arial Narrow" w:hAnsi="Arial Narrow" w:cstheme="minorHAnsi"/>
        </w:rPr>
        <w:t>молниеприёмника</w:t>
      </w:r>
      <w:proofErr w:type="spellEnd"/>
      <w:r w:rsidR="004B2600" w:rsidRPr="00514133">
        <w:rPr>
          <w:rFonts w:ascii="Arial Narrow" w:hAnsi="Arial Narrow" w:cstheme="minorHAnsi"/>
        </w:rPr>
        <w:t xml:space="preserve"> </w:t>
      </w:r>
      <w:r w:rsidR="00666F67" w:rsidRPr="00514133">
        <w:rPr>
          <w:rFonts w:ascii="Arial Narrow" w:hAnsi="Arial Narrow" w:cstheme="minorHAnsi"/>
        </w:rPr>
        <w:t xml:space="preserve">с металлоконструкцией </w:t>
      </w:r>
      <w:r w:rsidR="00F101F5" w:rsidRPr="00514133">
        <w:rPr>
          <w:rFonts w:ascii="Arial Narrow" w:hAnsi="Arial Narrow" w:cstheme="minorHAnsi"/>
        </w:rPr>
        <w:t>МПС</w:t>
      </w:r>
      <w:r w:rsidR="003F3D88" w:rsidRPr="00514133">
        <w:rPr>
          <w:rFonts w:ascii="Arial Narrow" w:hAnsi="Arial Narrow" w:cstheme="minorHAnsi"/>
        </w:rPr>
        <w:t xml:space="preserve"> и полуприцепов</w:t>
      </w:r>
      <w:r w:rsidR="00666F67" w:rsidRPr="00514133">
        <w:rPr>
          <w:rFonts w:ascii="Arial Narrow" w:hAnsi="Arial Narrow" w:cstheme="minorHAnsi"/>
        </w:rPr>
        <w:t xml:space="preserve"> </w:t>
      </w:r>
      <w:r w:rsidR="004B2600" w:rsidRPr="00514133">
        <w:rPr>
          <w:rFonts w:ascii="Arial Narrow" w:hAnsi="Arial Narrow" w:cstheme="minorHAnsi"/>
        </w:rPr>
        <w:t>составит 19 метров.</w:t>
      </w:r>
    </w:p>
    <w:p w14:paraId="0F76EC15" w14:textId="77777777"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79" w:name="_Toc442352284"/>
      <w:bookmarkStart w:id="80" w:name="_Toc472463770"/>
      <w:bookmarkStart w:id="81" w:name="_Toc65249350"/>
      <w:bookmarkStart w:id="82" w:name="_Toc65250551"/>
      <w:bookmarkEnd w:id="77"/>
      <w:bookmarkEnd w:id="78"/>
      <w:r w:rsidRPr="00514133">
        <w:rPr>
          <w:rFonts w:ascii="Arial Narrow" w:hAnsi="Arial Narrow" w:cstheme="minorHAnsi"/>
          <w:lang w:val="ru-RU"/>
        </w:rPr>
        <w:t xml:space="preserve">Заземление и уравнивание потенциалов </w:t>
      </w:r>
      <w:bookmarkEnd w:id="79"/>
      <w:bookmarkEnd w:id="80"/>
      <w:r w:rsidR="000276C8" w:rsidRPr="00514133">
        <w:rPr>
          <w:rFonts w:ascii="Arial Narrow" w:hAnsi="Arial Narrow" w:cstheme="minorHAnsi"/>
          <w:lang w:val="ru-RU"/>
        </w:rPr>
        <w:t xml:space="preserve">РУ 35 </w:t>
      </w:r>
      <w:proofErr w:type="spellStart"/>
      <w:r w:rsidR="000276C8" w:rsidRPr="00514133">
        <w:rPr>
          <w:rFonts w:ascii="Arial Narrow" w:hAnsi="Arial Narrow" w:cstheme="minorHAnsi"/>
          <w:lang w:val="ru-RU"/>
        </w:rPr>
        <w:t>кВ</w:t>
      </w:r>
      <w:bookmarkEnd w:id="81"/>
      <w:bookmarkEnd w:id="82"/>
      <w:proofErr w:type="spellEnd"/>
    </w:p>
    <w:p w14:paraId="604B963A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Заземление трансформатора выполняется путём соединения корпуса трансформатора с внешней магистралью заземления модуля ВН полосой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 мм. Число соединений должно быть не менее двух</w:t>
      </w:r>
      <w:r w:rsidR="00D008E2">
        <w:rPr>
          <w:rFonts w:ascii="Arial Narrow" w:hAnsi="Arial Narrow"/>
        </w:rPr>
        <w:t xml:space="preserve"> с противоположных сторон блок-модуля</w:t>
      </w:r>
      <w:r w:rsidRPr="00514133">
        <w:rPr>
          <w:rFonts w:ascii="Arial Narrow" w:hAnsi="Arial Narrow"/>
        </w:rPr>
        <w:t xml:space="preserve">. </w:t>
      </w:r>
      <w:r w:rsidR="00D008E2" w:rsidRPr="00D008E2">
        <w:rPr>
          <w:rFonts w:ascii="Arial Narrow" w:hAnsi="Arial Narrow"/>
        </w:rPr>
        <w:t>В месте соединения каждого спуска с оборудованием должна быть контактная площадка. Соединение заземляющего спуска с оборудованием выполняется болтовым, с контуром – сварным. Возле контактных площадок наносится знак заземления.</w:t>
      </w:r>
    </w:p>
    <w:p w14:paraId="4ECF1C8A" w14:textId="1B737D75" w:rsidR="005C05A8" w:rsidRPr="00514133" w:rsidRDefault="005C05A8" w:rsidP="005C05A8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83" w:name="_Toc442352285"/>
      <w:bookmarkStart w:id="84" w:name="_Toc472463771"/>
      <w:bookmarkStart w:id="85" w:name="_Toc65249351"/>
      <w:bookmarkStart w:id="86" w:name="_Toc65250552"/>
      <w:r w:rsidRPr="00514133">
        <w:rPr>
          <w:rFonts w:ascii="Arial Narrow" w:hAnsi="Arial Narrow" w:cstheme="minorHAnsi"/>
          <w:lang w:val="ru-RU"/>
        </w:rPr>
        <w:t xml:space="preserve">Заземление и уравнивание потенциалов модуля </w:t>
      </w:r>
      <w:bookmarkEnd w:id="83"/>
      <w:bookmarkEnd w:id="84"/>
      <w:r w:rsidR="003C057C">
        <w:rPr>
          <w:rFonts w:ascii="Arial Narrow" w:hAnsi="Arial Narrow" w:cstheme="minorHAnsi"/>
          <w:lang w:val="ru-RU"/>
        </w:rPr>
        <w:t xml:space="preserve">ЗРУ 10 </w:t>
      </w:r>
      <w:proofErr w:type="spellStart"/>
      <w:r w:rsidR="003C057C">
        <w:rPr>
          <w:rFonts w:ascii="Arial Narrow" w:hAnsi="Arial Narrow" w:cstheme="minorHAnsi"/>
          <w:lang w:val="ru-RU"/>
        </w:rPr>
        <w:t>кВ</w:t>
      </w:r>
      <w:proofErr w:type="spellEnd"/>
      <w:r w:rsidR="003C057C">
        <w:rPr>
          <w:rFonts w:ascii="Arial Narrow" w:hAnsi="Arial Narrow" w:cstheme="minorHAnsi"/>
          <w:lang w:val="ru-RU"/>
        </w:rPr>
        <w:t xml:space="preserve"> </w:t>
      </w:r>
      <w:bookmarkEnd w:id="85"/>
      <w:bookmarkEnd w:id="86"/>
    </w:p>
    <w:p w14:paraId="7A86C26E" w14:textId="06DE1E70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 В помещении </w:t>
      </w:r>
      <w:r w:rsidR="003C057C">
        <w:rPr>
          <w:rFonts w:ascii="Arial Narrow" w:hAnsi="Arial Narrow"/>
        </w:rPr>
        <w:t xml:space="preserve">ЗРУ 10 </w:t>
      </w:r>
      <w:proofErr w:type="spellStart"/>
      <w:r w:rsidR="003C057C">
        <w:rPr>
          <w:rFonts w:ascii="Arial Narrow" w:hAnsi="Arial Narrow"/>
        </w:rPr>
        <w:t>кВ</w:t>
      </w:r>
      <w:proofErr w:type="spellEnd"/>
      <w:r w:rsidR="003C057C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>выполняется магистраль заземления и уравнивания потенциалов. В качестве заземляющего проводника используется стальная полоса сечением 5х</w:t>
      </w:r>
      <w:r w:rsidR="00D008E2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0 мм, проложенная </w:t>
      </w:r>
      <w:r w:rsidR="00D008E2">
        <w:rPr>
          <w:rFonts w:ascii="Arial Narrow" w:hAnsi="Arial Narrow"/>
        </w:rPr>
        <w:t>по стенам внутри блок-модуля на высоте 0,4 м</w:t>
      </w:r>
      <w:r w:rsidRPr="00514133">
        <w:rPr>
          <w:rFonts w:ascii="Arial Narrow" w:hAnsi="Arial Narrow"/>
        </w:rPr>
        <w:t>.</w:t>
      </w:r>
    </w:p>
    <w:p w14:paraId="1EDDF02C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Рамные конструкции под рядами шкафов соединяют между собой проводниками системы уравнивания потенциалов из полосы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0, соединения выполняют с шагом не более 2 метров.</w:t>
      </w:r>
    </w:p>
    <w:p w14:paraId="4353855A" w14:textId="77777777" w:rsidR="005C05A8" w:rsidRPr="00514133" w:rsidRDefault="005C05A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Соединения выполняют внахлёст. Соединения выполнены сваркой.</w:t>
      </w:r>
    </w:p>
    <w:p w14:paraId="762F9E77" w14:textId="1743FC5D" w:rsidR="000276C8" w:rsidRDefault="000276C8" w:rsidP="005C05A8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Количество точек для подключения </w:t>
      </w:r>
      <w:r w:rsidR="003C057C">
        <w:rPr>
          <w:rFonts w:ascii="Arial Narrow" w:hAnsi="Arial Narrow"/>
        </w:rPr>
        <w:t xml:space="preserve">ЗРУ 10 </w:t>
      </w:r>
      <w:proofErr w:type="spellStart"/>
      <w:r w:rsidR="003C057C">
        <w:rPr>
          <w:rFonts w:ascii="Arial Narrow" w:hAnsi="Arial Narrow"/>
        </w:rPr>
        <w:t>кВ</w:t>
      </w:r>
      <w:proofErr w:type="spellEnd"/>
      <w:r w:rsidR="003C057C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>к магистрали заземления должно быть не менее двух</w:t>
      </w:r>
      <w:r w:rsidR="00D008E2">
        <w:rPr>
          <w:rFonts w:ascii="Arial Narrow" w:hAnsi="Arial Narrow"/>
        </w:rPr>
        <w:t>, с противоположных сторон блок-модуля</w:t>
      </w:r>
      <w:r w:rsidRPr="00514133">
        <w:rPr>
          <w:rFonts w:ascii="Arial Narrow" w:hAnsi="Arial Narrow"/>
        </w:rPr>
        <w:t>.</w:t>
      </w:r>
    </w:p>
    <w:p w14:paraId="1BDF3418" w14:textId="6442CDE7" w:rsidR="005C0404" w:rsidRPr="005C0404" w:rsidRDefault="005C0404" w:rsidP="005C0404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О</w:t>
      </w:r>
      <w:r w:rsidRPr="005C0404">
        <w:rPr>
          <w:rFonts w:ascii="Arial Narrow" w:hAnsi="Arial Narrow"/>
        </w:rPr>
        <w:t xml:space="preserve">сновная система уравнивания потенциалов </w:t>
      </w:r>
      <w:r>
        <w:rPr>
          <w:rFonts w:ascii="Arial Narrow" w:hAnsi="Arial Narrow"/>
        </w:rPr>
        <w:t xml:space="preserve">в блок-модуле </w:t>
      </w:r>
      <w:r w:rsidR="003C057C">
        <w:rPr>
          <w:rFonts w:ascii="Arial Narrow" w:hAnsi="Arial Narrow"/>
        </w:rPr>
        <w:t xml:space="preserve">ЗРУ 10 </w:t>
      </w:r>
      <w:proofErr w:type="spellStart"/>
      <w:r w:rsidR="003C057C">
        <w:rPr>
          <w:rFonts w:ascii="Arial Narrow" w:hAnsi="Arial Narrow"/>
        </w:rPr>
        <w:t>кВ</w:t>
      </w:r>
      <w:proofErr w:type="spellEnd"/>
      <w:r w:rsidR="003C057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 xml:space="preserve">выполнена </w:t>
      </w:r>
      <w:r w:rsidRPr="005C0404">
        <w:rPr>
          <w:rFonts w:ascii="Arial Narrow" w:hAnsi="Arial Narrow"/>
        </w:rPr>
        <w:t>на ЩСН РЕ-шиной, к которой подключены заземляющие проводники всех электроприёмников.</w:t>
      </w:r>
    </w:p>
    <w:p w14:paraId="5CDE2FBE" w14:textId="77777777" w:rsidR="005C0404" w:rsidRPr="005C0404" w:rsidRDefault="005C0404" w:rsidP="005C0404">
      <w:pPr>
        <w:pStyle w:val="affffffffff7"/>
        <w:rPr>
          <w:rFonts w:ascii="Arial Narrow" w:hAnsi="Arial Narrow"/>
        </w:rPr>
      </w:pPr>
      <w:r w:rsidRPr="005C0404">
        <w:rPr>
          <w:rFonts w:ascii="Arial Narrow" w:hAnsi="Arial Narrow"/>
        </w:rPr>
        <w:t>Система дополнительного уравнивания потенциалов соединя</w:t>
      </w:r>
      <w:r>
        <w:rPr>
          <w:rFonts w:ascii="Arial Narrow" w:hAnsi="Arial Narrow"/>
        </w:rPr>
        <w:t>ет</w:t>
      </w:r>
      <w:r w:rsidRPr="005C0404">
        <w:rPr>
          <w:rFonts w:ascii="Arial Narrow" w:hAnsi="Arial Narrow"/>
        </w:rPr>
        <w:t xml:space="preserve"> между собой все одновременно доступные прикосновению открытые проводящие части. Для дополнительного уравнивания потенциалов использовать внутренний заземляющий контур.</w:t>
      </w:r>
    </w:p>
    <w:p w14:paraId="52DA809C" w14:textId="77777777" w:rsidR="00A7392A" w:rsidRPr="00514133" w:rsidRDefault="00A7392A" w:rsidP="00A7392A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87" w:name="_Toc443497441"/>
      <w:bookmarkStart w:id="88" w:name="_Toc472463769"/>
      <w:bookmarkStart w:id="89" w:name="_Toc65249352"/>
      <w:bookmarkStart w:id="90" w:name="_Toc65250553"/>
      <w:r w:rsidRPr="00514133">
        <w:rPr>
          <w:rFonts w:ascii="Arial Narrow" w:hAnsi="Arial Narrow" w:cstheme="minorHAnsi"/>
          <w:lang w:val="ru-RU"/>
        </w:rPr>
        <w:t>Организация контура заземления</w:t>
      </w:r>
      <w:bookmarkEnd w:id="87"/>
      <w:bookmarkEnd w:id="88"/>
      <w:bookmarkEnd w:id="89"/>
      <w:bookmarkEnd w:id="90"/>
    </w:p>
    <w:p w14:paraId="2384D2CA" w14:textId="77777777" w:rsidR="00A7392A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Для подключения МПС к единому контуру заземления и выравнивания потенциалов используется полосовая сталь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 мм.</w:t>
      </w:r>
    </w:p>
    <w:p w14:paraId="39975B5C" w14:textId="77777777" w:rsidR="00D008E2" w:rsidRPr="00514133" w:rsidRDefault="00D008E2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Внешний контур заземления выполнен по периметру шасси.</w:t>
      </w:r>
    </w:p>
    <w:p w14:paraId="7E98B94D" w14:textId="75CE6C21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Заземляющее устройство (ЗУ) ПС 110/</w:t>
      </w:r>
      <w:r w:rsidR="00BA7488">
        <w:rPr>
          <w:rFonts w:ascii="Arial Narrow" w:hAnsi="Arial Narrow"/>
        </w:rPr>
        <w:t xml:space="preserve">10 </w:t>
      </w:r>
      <w:proofErr w:type="spellStart"/>
      <w:r w:rsidR="00BA7488">
        <w:rPr>
          <w:rFonts w:ascii="Arial Narrow" w:hAnsi="Arial Narrow"/>
        </w:rPr>
        <w:t>кВ</w:t>
      </w:r>
      <w:proofErr w:type="spellEnd"/>
      <w:r w:rsidR="00BA7488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 xml:space="preserve">объекта, на котором планируется </w:t>
      </w:r>
      <w:proofErr w:type="spellStart"/>
      <w:r w:rsidRPr="00514133">
        <w:rPr>
          <w:rFonts w:ascii="Arial Narrow" w:hAnsi="Arial Narrow"/>
        </w:rPr>
        <w:t>разме-щение</w:t>
      </w:r>
      <w:proofErr w:type="spellEnd"/>
      <w:r w:rsidRPr="00514133">
        <w:rPr>
          <w:rFonts w:ascii="Arial Narrow" w:hAnsi="Arial Narrow"/>
        </w:rPr>
        <w:t xml:space="preserve"> ММПС, должно представлять собой замкнутый металлический контур, с наложенной на него металлической сеткой. Металлическая сетка служит для выравнивания потенциала на открытой части подстанции. Для этих целей в землю укладывают горизонтальные заземлители с переменным размером ячеек. Глубина заложения горизонтальных заземлителей должна составлять 0,8 метра. Шаг ячеек металлической сетки ЗУ определяется программным путём на объекте.</w:t>
      </w:r>
    </w:p>
    <w:p w14:paraId="4409B9DB" w14:textId="77777777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Вертикальные заземлители заглубляют по контуру ЗУ, в</w:t>
      </w:r>
      <w:r w:rsidR="00B74CB7">
        <w:rPr>
          <w:rFonts w:ascii="Arial Narrow" w:hAnsi="Arial Narrow"/>
        </w:rPr>
        <w:t xml:space="preserve"> местах заземления молниеотводо</w:t>
      </w:r>
      <w:r w:rsidRPr="00514133">
        <w:rPr>
          <w:rFonts w:ascii="Arial Narrow" w:hAnsi="Arial Narrow"/>
        </w:rPr>
        <w:t xml:space="preserve">в узлах сетки ЗУ. Количество и длина вертикальных заземлителей, а </w:t>
      </w:r>
      <w:proofErr w:type="gramStart"/>
      <w:r w:rsidRPr="00514133">
        <w:rPr>
          <w:rFonts w:ascii="Arial Narrow" w:hAnsi="Arial Narrow"/>
        </w:rPr>
        <w:t>так же</w:t>
      </w:r>
      <w:proofErr w:type="gramEnd"/>
      <w:r w:rsidRPr="00514133">
        <w:rPr>
          <w:rFonts w:ascii="Arial Narrow" w:hAnsi="Arial Narrow"/>
        </w:rPr>
        <w:t xml:space="preserve"> шаг сети выравнивания потенциалов, определяют расчётом и зависят от уровня напряжения ПС.</w:t>
      </w:r>
    </w:p>
    <w:p w14:paraId="442BDC34" w14:textId="77777777" w:rsidR="00A7392A" w:rsidRPr="00514133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>Вокруг площадки для установ</w:t>
      </w:r>
      <w:r w:rsidR="00D008E2">
        <w:rPr>
          <w:rFonts w:ascii="Arial Narrow" w:hAnsi="Arial Narrow"/>
        </w:rPr>
        <w:t>ки модулей МПС выполняют контур</w:t>
      </w:r>
      <w:r w:rsidRPr="00514133">
        <w:rPr>
          <w:rFonts w:ascii="Arial Narrow" w:hAnsi="Arial Narrow"/>
        </w:rPr>
        <w:t xml:space="preserve"> заземления. Конт</w:t>
      </w:r>
      <w:r w:rsidR="00D008E2">
        <w:rPr>
          <w:rFonts w:ascii="Arial Narrow" w:hAnsi="Arial Narrow"/>
        </w:rPr>
        <w:t>ур</w:t>
      </w:r>
      <w:r w:rsidRPr="00514133">
        <w:rPr>
          <w:rFonts w:ascii="Arial Narrow" w:hAnsi="Arial Narrow"/>
        </w:rPr>
        <w:t xml:space="preserve"> заземления вокруг модулей выполняют стальной оцинкованной полосой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 xml:space="preserve">0 мм, на расстоянии 1 метр от </w:t>
      </w:r>
      <w:r w:rsidR="00D008E2">
        <w:rPr>
          <w:rFonts w:ascii="Arial Narrow" w:hAnsi="Arial Narrow"/>
        </w:rPr>
        <w:t>шасси</w:t>
      </w:r>
      <w:r w:rsidRPr="00514133">
        <w:rPr>
          <w:rFonts w:ascii="Arial Narrow" w:hAnsi="Arial Narrow"/>
        </w:rPr>
        <w:t>.</w:t>
      </w:r>
    </w:p>
    <w:p w14:paraId="61AB81F8" w14:textId="06ACB3D2" w:rsidR="00A7392A" w:rsidRDefault="00A7392A" w:rsidP="00A7392A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Подключение магистралей заземления </w:t>
      </w:r>
      <w:r w:rsidR="000276C8" w:rsidRPr="00514133">
        <w:rPr>
          <w:rFonts w:ascii="Arial Narrow" w:hAnsi="Arial Narrow"/>
        </w:rPr>
        <w:t xml:space="preserve">ОРУ 35 </w:t>
      </w:r>
      <w:proofErr w:type="spellStart"/>
      <w:r w:rsidR="000276C8" w:rsidRPr="00514133">
        <w:rPr>
          <w:rFonts w:ascii="Arial Narrow" w:hAnsi="Arial Narrow"/>
        </w:rPr>
        <w:t>кВ</w:t>
      </w:r>
      <w:proofErr w:type="spellEnd"/>
      <w:r w:rsidR="000276C8" w:rsidRPr="00514133">
        <w:rPr>
          <w:rFonts w:ascii="Arial Narrow" w:hAnsi="Arial Narrow"/>
        </w:rPr>
        <w:t xml:space="preserve">, трансформатора и модуля </w:t>
      </w:r>
      <w:r w:rsidR="003C057C">
        <w:rPr>
          <w:rFonts w:ascii="Arial Narrow" w:hAnsi="Arial Narrow"/>
        </w:rPr>
        <w:t xml:space="preserve">ЗРУ 10 </w:t>
      </w:r>
      <w:proofErr w:type="spellStart"/>
      <w:r w:rsidR="003C057C">
        <w:rPr>
          <w:rFonts w:ascii="Arial Narrow" w:hAnsi="Arial Narrow"/>
        </w:rPr>
        <w:t>кВ</w:t>
      </w:r>
      <w:proofErr w:type="spellEnd"/>
      <w:r w:rsidR="003C057C">
        <w:rPr>
          <w:rFonts w:ascii="Arial Narrow" w:hAnsi="Arial Narrow"/>
        </w:rPr>
        <w:t xml:space="preserve"> </w:t>
      </w:r>
      <w:r w:rsidRPr="00514133">
        <w:rPr>
          <w:rFonts w:ascii="Arial Narrow" w:hAnsi="Arial Narrow"/>
        </w:rPr>
        <w:t>к данным контурам заземления осуществляется в специально отведённых для этого местах (узлах заземления), и выполняется стальной оцинкованной полосой сечением 5х</w:t>
      </w:r>
      <w:r w:rsidR="00F101F5" w:rsidRPr="00514133">
        <w:rPr>
          <w:rFonts w:ascii="Arial Narrow" w:hAnsi="Arial Narrow"/>
        </w:rPr>
        <w:t>4</w:t>
      </w:r>
      <w:r w:rsidRPr="00514133">
        <w:rPr>
          <w:rFonts w:ascii="Arial Narrow" w:hAnsi="Arial Narrow"/>
        </w:rPr>
        <w:t>0 мм. Число соединений магистрали заземления каждого модуля с контуром заземления должно быть не менее двух.</w:t>
      </w:r>
      <w:r w:rsidR="00D008E2">
        <w:rPr>
          <w:rFonts w:ascii="Arial Narrow" w:hAnsi="Arial Narrow"/>
        </w:rPr>
        <w:t xml:space="preserve"> </w:t>
      </w:r>
      <w:r w:rsidR="00D008E2" w:rsidRPr="00D008E2">
        <w:rPr>
          <w:rFonts w:ascii="Arial Narrow" w:hAnsi="Arial Narrow"/>
        </w:rPr>
        <w:t>Возле контактных площадок наносится знак заземления.</w:t>
      </w:r>
    </w:p>
    <w:p w14:paraId="0BA5E116" w14:textId="77777777" w:rsidR="00292BF7" w:rsidRDefault="00D008E2" w:rsidP="00A7392A">
      <w:pPr>
        <w:pStyle w:val="affffffffff7"/>
        <w:rPr>
          <w:rFonts w:ascii="Arial Narrow" w:hAnsi="Arial Narrow"/>
        </w:rPr>
      </w:pPr>
      <w:r w:rsidRPr="00D008E2">
        <w:rPr>
          <w:rFonts w:ascii="Arial Narrow" w:hAnsi="Arial Narrow"/>
        </w:rPr>
        <w:t>Все электрооборудование и шкафы заземлены посредством присоединения к заземляющим контурам</w:t>
      </w:r>
      <w:r>
        <w:rPr>
          <w:rFonts w:ascii="Arial Narrow" w:hAnsi="Arial Narrow"/>
        </w:rPr>
        <w:t>.</w:t>
      </w:r>
      <w:r w:rsidR="00292BF7">
        <w:rPr>
          <w:rFonts w:ascii="Arial Narrow" w:hAnsi="Arial Narrow"/>
        </w:rPr>
        <w:t xml:space="preserve"> </w:t>
      </w:r>
      <w:r w:rsidR="00292BF7" w:rsidRPr="00292BF7">
        <w:rPr>
          <w:rFonts w:ascii="Arial Narrow" w:hAnsi="Arial Narrow"/>
        </w:rPr>
        <w:t>Все двери шкафов соединить с корпусами гибкими заземляющими проводниками</w:t>
      </w:r>
      <w:r w:rsidR="00292BF7">
        <w:rPr>
          <w:rFonts w:ascii="Arial Narrow" w:hAnsi="Arial Narrow"/>
        </w:rPr>
        <w:t>.</w:t>
      </w:r>
    </w:p>
    <w:p w14:paraId="75B8C23C" w14:textId="77777777" w:rsidR="00D008E2" w:rsidRDefault="00B74CB7" w:rsidP="00A7392A">
      <w:pPr>
        <w:pStyle w:val="affffffffff7"/>
        <w:rPr>
          <w:rFonts w:ascii="Arial Narrow" w:hAnsi="Arial Narrow"/>
        </w:rPr>
      </w:pPr>
      <w:r>
        <w:rPr>
          <w:rFonts w:ascii="Arial Narrow" w:hAnsi="Arial Narrow"/>
        </w:rPr>
        <w:t>Все с</w:t>
      </w:r>
      <w:r w:rsidR="00D008E2" w:rsidRPr="00D008E2">
        <w:rPr>
          <w:rFonts w:ascii="Arial Narrow" w:hAnsi="Arial Narrow"/>
        </w:rPr>
        <w:t>троительные металлические конструкции соединены с сетью заземления.</w:t>
      </w:r>
    </w:p>
    <w:p w14:paraId="4C006F4F" w14:textId="77777777" w:rsidR="00292BF7" w:rsidRDefault="00292BF7" w:rsidP="00A7392A">
      <w:pPr>
        <w:pStyle w:val="affffffffff7"/>
        <w:rPr>
          <w:rFonts w:ascii="Arial Narrow" w:hAnsi="Arial Narrow"/>
        </w:rPr>
      </w:pPr>
      <w:r w:rsidRPr="00292BF7">
        <w:rPr>
          <w:rFonts w:ascii="Arial Narrow" w:hAnsi="Arial Narrow"/>
        </w:rPr>
        <w:t>Полос</w:t>
      </w:r>
      <w:r>
        <w:rPr>
          <w:rFonts w:ascii="Arial Narrow" w:hAnsi="Arial Narrow"/>
        </w:rPr>
        <w:t>а</w:t>
      </w:r>
      <w:r w:rsidRPr="00292BF7">
        <w:rPr>
          <w:rFonts w:ascii="Arial Narrow" w:hAnsi="Arial Narrow"/>
        </w:rPr>
        <w:t xml:space="preserve"> заземления на всем её протяжении окра</w:t>
      </w:r>
      <w:r>
        <w:rPr>
          <w:rFonts w:ascii="Arial Narrow" w:hAnsi="Arial Narrow"/>
        </w:rPr>
        <w:t>шена</w:t>
      </w:r>
      <w:r w:rsidRPr="00292BF7">
        <w:rPr>
          <w:rFonts w:ascii="Arial Narrow" w:hAnsi="Arial Narrow"/>
        </w:rPr>
        <w:t xml:space="preserve"> битумным лаком БТ-123 черного цвета</w:t>
      </w:r>
      <w:r>
        <w:rPr>
          <w:rFonts w:ascii="Arial Narrow" w:hAnsi="Arial Narrow"/>
        </w:rPr>
        <w:t>.</w:t>
      </w:r>
    </w:p>
    <w:p w14:paraId="47BAF8C0" w14:textId="77777777" w:rsidR="00823868" w:rsidRPr="00514133" w:rsidRDefault="00A3046B" w:rsidP="0039340E">
      <w:pPr>
        <w:pStyle w:val="a7"/>
        <w:outlineLvl w:val="0"/>
        <w:rPr>
          <w:rFonts w:ascii="Arial Narrow" w:hAnsi="Arial Narrow" w:cstheme="minorHAnsi"/>
        </w:rPr>
      </w:pPr>
      <w:bookmarkStart w:id="91" w:name="_Toc65250554"/>
      <w:r w:rsidRPr="00514133">
        <w:rPr>
          <w:rFonts w:ascii="Arial Narrow" w:hAnsi="Arial Narrow" w:cstheme="minorHAnsi"/>
        </w:rPr>
        <w:lastRenderedPageBreak/>
        <w:t>РЕЛЕЙНАЯ ЗАЩИТА И АВТОМАТИКА</w:t>
      </w:r>
      <w:bookmarkEnd w:id="91"/>
    </w:p>
    <w:p w14:paraId="3648BAAF" w14:textId="77777777" w:rsidR="002F64FD" w:rsidRPr="00514133" w:rsidRDefault="002F64FD" w:rsidP="00514133">
      <w:pPr>
        <w:pStyle w:val="affffffffff7"/>
        <w:rPr>
          <w:rFonts w:ascii="Arial Narrow" w:hAnsi="Arial Narrow"/>
        </w:rPr>
      </w:pPr>
      <w:r w:rsidRPr="00514133">
        <w:rPr>
          <w:rFonts w:ascii="Arial Narrow" w:hAnsi="Arial Narrow"/>
        </w:rPr>
        <w:t xml:space="preserve">Определяющим при выборе принципов и типов устройств РЗА является выполнение основных требований, предъявляемых к их функционированию (селективность, быстродействие, чувствительность и надёжность), а также выполнение действующих нормативных и директивных документов. </w:t>
      </w:r>
    </w:p>
    <w:p w14:paraId="76862C7B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 МПС предусматривается оснащение микропроцессорными устройствами релейной защиты и автоматики следующих элементов:</w:t>
      </w:r>
    </w:p>
    <w:p w14:paraId="1465663E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силового трансформатора;</w:t>
      </w:r>
    </w:p>
    <w:p w14:paraId="1110203C" w14:textId="2F94D270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ТН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ТН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;</w:t>
      </w:r>
    </w:p>
    <w:p w14:paraId="32B14AC1" w14:textId="3F8C99FD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вводных выключателей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;</w:t>
      </w:r>
    </w:p>
    <w:p w14:paraId="568DA75A" w14:textId="5E6CD4DA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отходящих линий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;</w:t>
      </w:r>
    </w:p>
    <w:p w14:paraId="135A0E5A" w14:textId="07DA2C5B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шин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proofErr w:type="gram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.</w:t>
      </w:r>
      <w:proofErr w:type="gramEnd"/>
    </w:p>
    <w:p w14:paraId="00E54055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Структура устройств РЗА для подстанционных элементов принята исходя из обеспечения:</w:t>
      </w:r>
    </w:p>
    <w:p w14:paraId="75E1A1BE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отключения любого повреждённого элемента с минимально возможным временем в целях сохранения устойчивой бесперебойной работы неповреждённой части системы и ограничения области и степени повреждения;</w:t>
      </w:r>
    </w:p>
    <w:p w14:paraId="6C06DDF3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обеспечения сохранения функций защиты данного элемента от всех видов повреждения при выводе из работы любого устройства по любой причине;</w:t>
      </w:r>
    </w:p>
    <w:p w14:paraId="5E7D9642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</w:rPr>
        <w:t>исключение необходимости вывода из работы первичного оборудования.</w:t>
      </w:r>
    </w:p>
    <w:p w14:paraId="12FA39DF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Повышение надежности РЗА защищаемых элементов обеспечивается: </w:t>
      </w:r>
    </w:p>
    <w:p w14:paraId="248AD5F6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выполнением ближнего резервирования; </w:t>
      </w:r>
    </w:p>
    <w:p w14:paraId="7D3F0FD0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установкой на защищаемом элементе двух комплектов защит (по необходимости); </w:t>
      </w:r>
    </w:p>
    <w:p w14:paraId="774E8968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использованием УРОВ; </w:t>
      </w:r>
    </w:p>
    <w:p w14:paraId="1AFA5BE3" w14:textId="77777777" w:rsidR="002F64FD" w:rsidRPr="00514133" w:rsidRDefault="002F64FD" w:rsidP="00514133">
      <w:pPr>
        <w:pStyle w:val="00"/>
        <w:spacing w:line="240" w:lineRule="auto"/>
        <w:ind w:left="284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разделением комплектов защит по цепям переменного тока, переменного напряжения, оперативного постоянного тока и цепям отключения.</w:t>
      </w:r>
    </w:p>
    <w:p w14:paraId="11A3C5BF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 по цепям переменного тока предполагает работу комплектов РЗА, резервирующих друг друга, от разных вторичных обмоток трансформатора тока.</w:t>
      </w:r>
      <w:r w:rsidRPr="00514133">
        <w:rPr>
          <w:rFonts w:ascii="Arial Narrow" w:hAnsi="Arial Narrow"/>
        </w:rPr>
        <w:t xml:space="preserve"> </w:t>
      </w:r>
      <w:r w:rsidRPr="00514133">
        <w:rPr>
          <w:rFonts w:ascii="Arial Narrow" w:hAnsi="Arial Narrow" w:cstheme="minorHAnsi"/>
        </w:rPr>
        <w:t>Цепи переменного тока выполняются отдельными экранированными кабелями, проложенными по разным трассам.</w:t>
      </w:r>
    </w:p>
    <w:p w14:paraId="52E5DF4A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Разделение по цепям переменного напряжения подразумевает подключение </w:t>
      </w:r>
      <w:proofErr w:type="spellStart"/>
      <w:r w:rsidRPr="00514133">
        <w:rPr>
          <w:rFonts w:ascii="Arial Narrow" w:hAnsi="Arial Narrow" w:cstheme="minorHAnsi"/>
        </w:rPr>
        <w:t>взаиморезервируемых</w:t>
      </w:r>
      <w:proofErr w:type="spellEnd"/>
      <w:r w:rsidRPr="00514133">
        <w:rPr>
          <w:rFonts w:ascii="Arial Narrow" w:hAnsi="Arial Narrow" w:cstheme="minorHAnsi"/>
        </w:rPr>
        <w:t xml:space="preserve"> комплектов к вторичным цепям ТН разными кабелями. Такое присоединение исключает потерю цепей напряжения обоих комплектов при повреждении одного кабеля.</w:t>
      </w:r>
    </w:p>
    <w:p w14:paraId="57B40ED8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Разделение по цепям оперативного постоянного тока достигается подключением к разным секциям ЩПТ следующих потребителей: основных и резервных защит; электромагнитов отключения силовых выключателей. Такие технические решения позволяют обеспечить отключение выключателя при неисправном терминале автоматики управления выключателем или/и при исчезновении напряжения на одной из секций ЩПТ. Каждое устройство РЗА, электромагниты отключения выключателя питаются от отдельного автоматического выключателя, а резервирование питания обеспечивается схемой электрических соединений щита постоянного тока.</w:t>
      </w:r>
    </w:p>
    <w:p w14:paraId="31AA6310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Разделение цепей отключения достигается воздействием каждого комплекта РЗА защищаемого присоединения на оба электромагнита отключения. Наличие двух электромагнитов отключения снижает общее количество отказов выключателей, и, как следствие, количество отключений с выдержкой времени УРОВ и с отключением неповрежденных элементов. Прокладка контрольных кабелей до ЭМО1 и ЭМО2 привода выключателя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осуществляется по разным трассам (кабельным лоткам).</w:t>
      </w:r>
    </w:p>
    <w:p w14:paraId="5A7DEF9D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Технические характеристики устанавливаемых трансформаторов тока и подключенных к ним устройств РЗА в совокупности обеспечивают правильную работу устройств РЗА при коротких замыканиях, в том числе при возникновении апериодической составляющей тока.</w:t>
      </w:r>
    </w:p>
    <w:p w14:paraId="2C5E4376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Микропроцессорные устройства РЗА обеспечивают свою работу при частоте 45,0 – 55,0 Гц.</w:t>
      </w:r>
    </w:p>
    <w:p w14:paraId="374ECF26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Устанавливаемые устройства РЗА подключаются к шкафу центральной сигнализации. При этом комплекты защит имеют индивидуальную передачу сигналов в систему центральной сигнализации. </w:t>
      </w:r>
    </w:p>
    <w:p w14:paraId="656DB101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Регистрация аварийных событий выполняется при помощи встроенных функций, имеющихся в МП терминалах РЗА.</w:t>
      </w:r>
    </w:p>
    <w:p w14:paraId="3C2C6927" w14:textId="77777777" w:rsidR="002F64FD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 установке МП устройств на подстанции выполняются все регламентированные требования по электромагнитной совместимости и помехозащищённости.  </w:t>
      </w:r>
    </w:p>
    <w:p w14:paraId="0ECAC554" w14:textId="77777777" w:rsidR="000418A0" w:rsidRPr="00514133" w:rsidRDefault="002F64FD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Электрические связи релейной защиты и автоматики выполняются экранированными </w:t>
      </w:r>
      <w:proofErr w:type="spellStart"/>
      <w:r w:rsidRPr="00514133">
        <w:rPr>
          <w:rFonts w:ascii="Arial Narrow" w:hAnsi="Arial Narrow" w:cstheme="minorHAnsi"/>
        </w:rPr>
        <w:t>нераспространяющими</w:t>
      </w:r>
      <w:proofErr w:type="spellEnd"/>
      <w:r w:rsidRPr="00514133">
        <w:rPr>
          <w:rFonts w:ascii="Arial Narrow" w:hAnsi="Arial Narrow" w:cstheme="minorHAnsi"/>
        </w:rPr>
        <w:t xml:space="preserve"> горение кабелями с пониженным </w:t>
      </w:r>
      <w:proofErr w:type="spellStart"/>
      <w:r w:rsidRPr="00514133">
        <w:rPr>
          <w:rFonts w:ascii="Arial Narrow" w:hAnsi="Arial Narrow" w:cstheme="minorHAnsi"/>
        </w:rPr>
        <w:t>дымо</w:t>
      </w:r>
      <w:proofErr w:type="spellEnd"/>
      <w:r w:rsidRPr="00514133">
        <w:rPr>
          <w:rFonts w:ascii="Arial Narrow" w:hAnsi="Arial Narrow" w:cstheme="minorHAnsi"/>
        </w:rPr>
        <w:t xml:space="preserve">- и газовыделением с медными жилами </w:t>
      </w:r>
      <w:proofErr w:type="spellStart"/>
      <w:r w:rsidRPr="00514133">
        <w:rPr>
          <w:rFonts w:ascii="Arial Narrow" w:hAnsi="Arial Narrow" w:cstheme="minorHAnsi"/>
        </w:rPr>
        <w:t>КВВГЭнг</w:t>
      </w:r>
      <w:proofErr w:type="spellEnd"/>
      <w:r w:rsidRPr="00514133">
        <w:rPr>
          <w:rFonts w:ascii="Arial Narrow" w:hAnsi="Arial Narrow" w:cstheme="minorHAnsi"/>
        </w:rPr>
        <w:t>(А)-LS</w:t>
      </w:r>
      <w:r w:rsidR="000418A0" w:rsidRPr="00514133">
        <w:rPr>
          <w:rFonts w:ascii="Arial Narrow" w:hAnsi="Arial Narrow" w:cstheme="minorHAnsi"/>
        </w:rPr>
        <w:t>.</w:t>
      </w:r>
    </w:p>
    <w:p w14:paraId="1357EC07" w14:textId="77777777" w:rsidR="00A3046B" w:rsidRPr="00514133" w:rsidRDefault="009342E3" w:rsidP="0039340E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2" w:name="_Toc65249355"/>
      <w:bookmarkStart w:id="93" w:name="_Toc65250556"/>
      <w:r w:rsidRPr="00514133">
        <w:rPr>
          <w:rFonts w:ascii="Arial Narrow" w:hAnsi="Arial Narrow" w:cstheme="minorHAnsi"/>
          <w:lang w:val="ru-RU"/>
        </w:rPr>
        <w:t>Защита</w:t>
      </w:r>
      <w:r w:rsidR="00A3046B" w:rsidRPr="00514133">
        <w:rPr>
          <w:rFonts w:ascii="Arial Narrow" w:hAnsi="Arial Narrow" w:cstheme="minorHAnsi"/>
          <w:lang w:val="ru-RU"/>
        </w:rPr>
        <w:t xml:space="preserve"> силового трансформатора</w:t>
      </w:r>
      <w:bookmarkEnd w:id="92"/>
      <w:bookmarkEnd w:id="93"/>
    </w:p>
    <w:p w14:paraId="2F067294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защиты силового трансформатора на МПС предусматривается установка шкафа защит и автоматики регулирования коэффициента трансформации (ШЗТ и АРНТ). В шкафу устанавливается три терминала производства ООО «НТЦ «Радиус Автоматика» (по указанию заказчика возможно применение терминалов других производителей). Основной комплект защит выполняется на базе терминала Сириус-Т, резервный комплект защит – на базе терминала Сириус-УВ.  Автоматическое регулирование напряжения трансформатора осуществляется терминалом Сириус-2-РН</w:t>
      </w:r>
    </w:p>
    <w:p w14:paraId="25666DC9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МП терминал основных защит трансформатора Сириус-Т выполняет следующие функции:</w:t>
      </w:r>
    </w:p>
    <w:p w14:paraId="658E7F93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дифференциальная токовая защита трансформатора (ДЗТ) от всех видов КЗ внутри бака трансформатора;</w:t>
      </w:r>
    </w:p>
    <w:p w14:paraId="26C11627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максимальная токовая защита стороны низшего напряжения (НН) с пуском по напряжению (МТЗ НН); </w:t>
      </w:r>
    </w:p>
    <w:p w14:paraId="587B9149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от перегрузки (ЗП)</w:t>
      </w:r>
      <w:r w:rsidRPr="00514133">
        <w:rPr>
          <w:rFonts w:ascii="Arial Narrow" w:hAnsi="Arial Narrow" w:cstheme="minorHAnsi"/>
          <w:lang w:val="en-US"/>
        </w:rPr>
        <w:t>;</w:t>
      </w:r>
      <w:r w:rsidRPr="00514133">
        <w:rPr>
          <w:rFonts w:ascii="Arial Narrow" w:hAnsi="Arial Narrow" w:cstheme="minorHAnsi"/>
        </w:rPr>
        <w:t xml:space="preserve"> </w:t>
      </w:r>
    </w:p>
    <w:p w14:paraId="1781836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пуск автоматики охлаждения по току;</w:t>
      </w:r>
    </w:p>
    <w:p w14:paraId="5E9BA145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блокировка РПН при перегрузке;</w:t>
      </w:r>
    </w:p>
    <w:p w14:paraId="1386C882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устройство резервирования при отказе выключателя стороны ВН (УРОВ ВН);</w:t>
      </w:r>
    </w:p>
    <w:p w14:paraId="34C6E10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прием сигналов от сигнальной и отключающей ступеней газовой защиты трансформатора (ГЗТ), газовой защиты РПН трансформатора (ГЗ РПН), датчиков повышения температуры масла, понижения и повышения уровня масла, неисправности цепей охлаждения; </w:t>
      </w:r>
    </w:p>
    <w:p w14:paraId="4CB43737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контроль состояния изоляции цепей газовой защиты трансформатора; </w:t>
      </w:r>
    </w:p>
    <w:p w14:paraId="38B7191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proofErr w:type="spellStart"/>
      <w:r w:rsidRPr="00514133">
        <w:rPr>
          <w:rFonts w:ascii="Arial Narrow" w:hAnsi="Arial Narrow" w:cstheme="minorHAnsi"/>
        </w:rPr>
        <w:t>осциллографирование</w:t>
      </w:r>
      <w:proofErr w:type="spellEnd"/>
      <w:r w:rsidRPr="00514133">
        <w:rPr>
          <w:rFonts w:ascii="Arial Narrow" w:hAnsi="Arial Narrow" w:cstheme="minorHAnsi"/>
        </w:rPr>
        <w:t xml:space="preserve"> аварийных процессов; </w:t>
      </w:r>
    </w:p>
    <w:p w14:paraId="634B4918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событий.</w:t>
      </w:r>
    </w:p>
    <w:p w14:paraId="5A401C92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МП терминал резервных защит трансформатора Сириус-УВ выполняет следующие функции:</w:t>
      </w:r>
    </w:p>
    <w:p w14:paraId="6894FAB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трехступенчатая максимальная токовая защита ВН (МТЗ ВН) с комбинированным пуском по напряжению от многофазных КЗ;</w:t>
      </w:r>
    </w:p>
    <w:p w14:paraId="3663D524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ввод ускорения одной из ступеней МТЗ при включении выключателя;</w:t>
      </w:r>
    </w:p>
    <w:p w14:paraId="2EF48D9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минимального напряжения (ЗМН);</w:t>
      </w:r>
    </w:p>
    <w:p w14:paraId="76E78BBA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максимального напряжения;</w:t>
      </w:r>
    </w:p>
    <w:p w14:paraId="2BE8442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 ВН;</w:t>
      </w:r>
    </w:p>
    <w:p w14:paraId="088C3184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прием сигналов от газовых защит трансформатора и РПН;</w:t>
      </w:r>
    </w:p>
    <w:p w14:paraId="05544D27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состояния изоляции цепей газовой защиты трансформатора;</w:t>
      </w:r>
    </w:p>
    <w:p w14:paraId="0E208D7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proofErr w:type="spellStart"/>
      <w:r w:rsidRPr="00514133">
        <w:rPr>
          <w:rFonts w:ascii="Arial Narrow" w:hAnsi="Arial Narrow" w:cstheme="minorHAnsi"/>
        </w:rPr>
        <w:t>осциллографирование</w:t>
      </w:r>
      <w:proofErr w:type="spellEnd"/>
      <w:r w:rsidRPr="00514133">
        <w:rPr>
          <w:rFonts w:ascii="Arial Narrow" w:hAnsi="Arial Narrow" w:cstheme="minorHAnsi"/>
        </w:rPr>
        <w:t xml:space="preserve"> аварийных процессов; </w:t>
      </w:r>
    </w:p>
    <w:p w14:paraId="11E0B05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событий;</w:t>
      </w:r>
    </w:p>
    <w:p w14:paraId="73DA5285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операции отключения и включения выключателя по внешним командам; </w:t>
      </w:r>
    </w:p>
    <w:p w14:paraId="199CB2C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от многократного включения выключателя;</w:t>
      </w:r>
    </w:p>
    <w:p w14:paraId="2B824219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целостности цепей электромагнитов управления;</w:t>
      </w:r>
    </w:p>
    <w:p w14:paraId="3F2E8476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состояния выключателя по ряду входных дискретных сигналов;</w:t>
      </w:r>
    </w:p>
    <w:p w14:paraId="769C725D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электромагнитов управления от длительного протекания тока;</w:t>
      </w:r>
    </w:p>
    <w:p w14:paraId="6ADC4F45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двухступенчатая защита от снижения давления элегаза в выключателе. Срабатывает при появлении на соответствующих дискретных входах сигнала о снижении давления.</w:t>
      </w:r>
    </w:p>
    <w:p w14:paraId="20DA0314" w14:textId="77777777" w:rsidR="002F64FD" w:rsidRPr="00514133" w:rsidRDefault="002F64FD" w:rsidP="002F64FD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МП терминал автоматического регулирования коэффициента трансформации выполняет следующие функции: </w:t>
      </w:r>
    </w:p>
    <w:p w14:paraId="66B4D73A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 xml:space="preserve">автоматическое поддержание напряжения в заданных пределах; </w:t>
      </w:r>
    </w:p>
    <w:p w14:paraId="42B1B86B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ручное регулирование напряжения; </w:t>
      </w:r>
    </w:p>
    <w:p w14:paraId="36FCAD6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блокировка работы РПН при обнаружении неисправности привода РПН; </w:t>
      </w:r>
    </w:p>
    <w:p w14:paraId="169400D0" w14:textId="77777777" w:rsidR="002F64FD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блокировка РПН от внешних сигналов;</w:t>
      </w:r>
    </w:p>
    <w:p w14:paraId="46EFE33C" w14:textId="77777777" w:rsidR="000418A0" w:rsidRPr="00514133" w:rsidRDefault="002F64FD" w:rsidP="002F64FD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</w:t>
      </w:r>
      <w:r w:rsidR="000418A0" w:rsidRPr="00514133">
        <w:rPr>
          <w:rFonts w:ascii="Arial Narrow" w:hAnsi="Arial Narrow" w:cstheme="minorHAnsi"/>
        </w:rPr>
        <w:t>.</w:t>
      </w:r>
    </w:p>
    <w:p w14:paraId="7BED4D0F" w14:textId="77777777" w:rsidR="002F64FD" w:rsidRPr="00514133" w:rsidRDefault="006C126F" w:rsidP="002F64FD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4" w:name="_Toc65249356"/>
      <w:bookmarkStart w:id="95" w:name="_Toc65250557"/>
      <w:r w:rsidRPr="00514133">
        <w:rPr>
          <w:rFonts w:ascii="Arial Narrow" w:hAnsi="Arial Narrow" w:cstheme="minorHAnsi"/>
          <w:lang w:val="ru-RU"/>
        </w:rPr>
        <w:t>Защита ТН 35</w:t>
      </w:r>
      <w:r w:rsidR="002F64FD" w:rsidRPr="00514133">
        <w:rPr>
          <w:rFonts w:ascii="Arial Narrow" w:hAnsi="Arial Narrow" w:cstheme="minorHAnsi"/>
          <w:lang w:val="ru-RU"/>
        </w:rPr>
        <w:t> </w:t>
      </w:r>
      <w:proofErr w:type="spellStart"/>
      <w:r w:rsidR="002F64FD" w:rsidRPr="00514133">
        <w:rPr>
          <w:rFonts w:ascii="Arial Narrow" w:hAnsi="Arial Narrow" w:cstheme="minorHAnsi"/>
          <w:lang w:val="ru-RU"/>
        </w:rPr>
        <w:t>кВ</w:t>
      </w:r>
      <w:bookmarkEnd w:id="94"/>
      <w:bookmarkEnd w:id="95"/>
      <w:proofErr w:type="spellEnd"/>
    </w:p>
    <w:p w14:paraId="59B2379A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контроля трансформаторов напряжения, а также для выполнения функций релейной защиты и автоматики МПС в составе шкафа ТН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питания оперативной блокировки (ШТН и ПОБ) предусматривается установка терминала Сириус-ТН производства ООО «НТЦ «Радиус Автоматика» (по указанию заказчика возможно применение терминала других производителей). </w:t>
      </w:r>
    </w:p>
    <w:p w14:paraId="250BF23A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МП терминал Сириус-ТН выполняют следующие функции:</w:t>
      </w:r>
    </w:p>
    <w:p w14:paraId="56586865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минимального напряжения;</w:t>
      </w:r>
    </w:p>
    <w:p w14:paraId="18A9D5E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наличия напряжения на секции шин;</w:t>
      </w:r>
    </w:p>
    <w:p w14:paraId="46804913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исправности цепей напряжения;</w:t>
      </w:r>
    </w:p>
    <w:p w14:paraId="42803A4A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автоматическую частотную разгрузку (АЧР); </w:t>
      </w:r>
    </w:p>
    <w:p w14:paraId="4C49014C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автоматическое обратное повторное включение отключенных присоединений (ЧАПВ);</w:t>
      </w:r>
    </w:p>
    <w:p w14:paraId="27C3A756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максимального напряжения;</w:t>
      </w:r>
    </w:p>
    <w:p w14:paraId="17F76935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максимального напряжения нулевой последовательности (</w:t>
      </w:r>
      <w:proofErr w:type="spellStart"/>
      <w:r w:rsidRPr="00514133">
        <w:rPr>
          <w:rFonts w:ascii="Arial Narrow" w:hAnsi="Arial Narrow" w:cstheme="minorHAnsi"/>
        </w:rPr>
        <w:t>ЗUо</w:t>
      </w:r>
      <w:proofErr w:type="spellEnd"/>
      <w:r w:rsidRPr="00514133">
        <w:rPr>
          <w:rFonts w:ascii="Arial Narrow" w:hAnsi="Arial Narrow" w:cstheme="minorHAnsi"/>
        </w:rPr>
        <w:t>);</w:t>
      </w:r>
    </w:p>
    <w:p w14:paraId="098BDD5D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минимальной частоты;</w:t>
      </w:r>
    </w:p>
    <w:p w14:paraId="55B7FAB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максимальной частоты;</w:t>
      </w:r>
    </w:p>
    <w:p w14:paraId="0E1A5F0E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по скорости изменения частоты;</w:t>
      </w:r>
    </w:p>
    <w:p w14:paraId="24BD5961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событий;</w:t>
      </w:r>
    </w:p>
    <w:p w14:paraId="0F1AA80C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самодиагностика.</w:t>
      </w:r>
    </w:p>
    <w:p w14:paraId="77C553F9" w14:textId="672BCED5" w:rsidR="000418A0" w:rsidRPr="00514133" w:rsidRDefault="000418A0" w:rsidP="000418A0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96" w:name="_Toc65249357"/>
      <w:bookmarkStart w:id="97" w:name="_Toc65250558"/>
      <w:r w:rsidRPr="00514133">
        <w:rPr>
          <w:rFonts w:ascii="Arial Narrow" w:hAnsi="Arial Narrow" w:cstheme="minorHAnsi"/>
          <w:lang w:val="ru-RU"/>
        </w:rPr>
        <w:t xml:space="preserve">Защита элементов </w:t>
      </w:r>
      <w:r w:rsidR="008F05B6">
        <w:rPr>
          <w:rFonts w:ascii="Arial Narrow" w:hAnsi="Arial Narrow" w:cstheme="minorHAnsi"/>
          <w:lang w:val="ru-RU"/>
        </w:rPr>
        <w:t xml:space="preserve">10 </w:t>
      </w:r>
      <w:proofErr w:type="spellStart"/>
      <w:r w:rsidR="008F05B6">
        <w:rPr>
          <w:rFonts w:ascii="Arial Narrow" w:hAnsi="Arial Narrow" w:cstheme="minorHAnsi"/>
          <w:lang w:val="ru-RU"/>
        </w:rPr>
        <w:t>кВ</w:t>
      </w:r>
      <w:bookmarkEnd w:id="96"/>
      <w:bookmarkEnd w:id="97"/>
      <w:proofErr w:type="spellEnd"/>
    </w:p>
    <w:p w14:paraId="68336899" w14:textId="2CE024B0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МП терминал Сириус-2-В защит вводного выключателя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размещается в релейном отсеке ячейки ВВ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Он выполняет следующие функции:</w:t>
      </w:r>
    </w:p>
    <w:p w14:paraId="17409A3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трехступенчатая максимальная токовая защита ВН (МТЗ НН) с комбинированным пуском по напряжению от многофазных КЗ;</w:t>
      </w:r>
    </w:p>
    <w:p w14:paraId="2468E14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тока для пуска дуговой защиты;</w:t>
      </w:r>
    </w:p>
    <w:p w14:paraId="669774ED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защита минимального напряжения;</w:t>
      </w:r>
    </w:p>
    <w:p w14:paraId="5B6D85E8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логическая защита шин (ЛЗШ);</w:t>
      </w:r>
    </w:p>
    <w:p w14:paraId="13B6FF0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 НН;</w:t>
      </w:r>
    </w:p>
    <w:p w14:paraId="6E61AE8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АПВ;</w:t>
      </w:r>
    </w:p>
    <w:p w14:paraId="3470E00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управление выключателем;</w:t>
      </w:r>
    </w:p>
    <w:p w14:paraId="694F8A4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регистрация событий;</w:t>
      </w:r>
    </w:p>
    <w:p w14:paraId="2B783A1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самодиагностика.</w:t>
      </w:r>
    </w:p>
    <w:p w14:paraId="1A900339" w14:textId="58745662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МП терминалы Сириус-2-Л защит отходящих линий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размещаются в релейных отсеках ячеек ОЛ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Они выполняют следующие функции:</w:t>
      </w:r>
    </w:p>
    <w:p w14:paraId="21D86705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токовая отсечка;</w:t>
      </w:r>
    </w:p>
    <w:p w14:paraId="05F4DEF8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максимальная токовая защита;</w:t>
      </w:r>
    </w:p>
    <w:p w14:paraId="1E1A93C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логическая защита шин (ЛЗШ);</w:t>
      </w:r>
    </w:p>
    <w:p w14:paraId="7CA32DC6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исполнение внешних сигналов АЧР и ЧАПВ;</w:t>
      </w:r>
    </w:p>
    <w:p w14:paraId="1B1FFCE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 НН;</w:t>
      </w:r>
    </w:p>
    <w:p w14:paraId="35358953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АПВ;</w:t>
      </w:r>
    </w:p>
    <w:p w14:paraId="61E20E7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управление выключателем;</w:t>
      </w:r>
    </w:p>
    <w:p w14:paraId="3851D8DA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регистрация событий;</w:t>
      </w:r>
    </w:p>
    <w:p w14:paraId="36F8F31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самодиагностика.</w:t>
      </w:r>
    </w:p>
    <w:p w14:paraId="7E44DA7B" w14:textId="0F381E76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 xml:space="preserve">МП терминал Сириус-ТН размещается в релейном отсеке ячейки ТН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Он выполняют следующие функции:</w:t>
      </w:r>
    </w:p>
    <w:p w14:paraId="327E89CF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минимального напряжения;</w:t>
      </w:r>
    </w:p>
    <w:p w14:paraId="3B799E0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контроль наличия напряжения на секции шин;</w:t>
      </w:r>
    </w:p>
    <w:p w14:paraId="43B0EFA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контроль исправности цепей напряжения;</w:t>
      </w:r>
    </w:p>
    <w:p w14:paraId="75E6A378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 xml:space="preserve">автоматическую частотную разгрузку (АЧР); </w:t>
      </w:r>
    </w:p>
    <w:p w14:paraId="2C1A2F93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автоматическое обратное повторное включение отключенных присоединений (ЧАПВ);</w:t>
      </w:r>
    </w:p>
    <w:p w14:paraId="039FF359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максимального напряжения;</w:t>
      </w:r>
    </w:p>
    <w:p w14:paraId="2A4741C0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максимального напряжения нулевой последовательности (</w:t>
      </w:r>
      <w:proofErr w:type="spellStart"/>
      <w:r w:rsidRPr="00514133">
        <w:rPr>
          <w:rFonts w:ascii="Arial Narrow" w:hAnsi="Arial Narrow" w:cstheme="minorHAnsi"/>
          <w:color w:val="auto"/>
        </w:rPr>
        <w:t>ЗUо</w:t>
      </w:r>
      <w:proofErr w:type="spellEnd"/>
      <w:r w:rsidRPr="00514133">
        <w:rPr>
          <w:rFonts w:ascii="Arial Narrow" w:hAnsi="Arial Narrow" w:cstheme="minorHAnsi"/>
          <w:color w:val="auto"/>
        </w:rPr>
        <w:t>);</w:t>
      </w:r>
    </w:p>
    <w:p w14:paraId="0AB220DE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минимальной частоты;</w:t>
      </w:r>
    </w:p>
    <w:p w14:paraId="6EA3AE60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максимальной частоты;</w:t>
      </w:r>
    </w:p>
    <w:p w14:paraId="18658EE4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защита по скорости изменения частоты;</w:t>
      </w:r>
    </w:p>
    <w:p w14:paraId="0B27779B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регистрация событий;</w:t>
      </w:r>
    </w:p>
    <w:p w14:paraId="0424205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  <w:color w:val="auto"/>
        </w:rPr>
        <w:t>самодиагностика.</w:t>
      </w:r>
    </w:p>
    <w:p w14:paraId="76373A0B" w14:textId="4742F429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Логическая защита реализуется с помощью терминала, стоящего на вводном выключателе и терминалов, стоящих на выключателях присоединений. Функция ЛЗШ отключает рабочий ввод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без выдержки времени при срабатывании МТЗ ввода и отсутствии сигнала о срабатывании МТЗ отходящих линий, что свидетельствует о повреждении на шинах. </w:t>
      </w:r>
    </w:p>
    <w:p w14:paraId="3FBAA89D" w14:textId="334D3761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защиты от дуговых замыканий (ЗДЗ) в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предусматривается комплект устройств оптической дуговой защиты типа ОВОД-Л производства ООО НПП «ПРОЭЛ». Устройство при помощи волоконно-оптических датчиков, установленных в высоковольтных отсеках всех ячеек КРУ, фиксирует световую вспышку от электрической дуги и формирует сигнал на селективное отключение повреждённого элемента распределительного устройства. Отключение от ЗДЗ разрешается при наличии сигнала пуска МТЗ защит ввода. </w:t>
      </w:r>
    </w:p>
    <w:p w14:paraId="0D46AA88" w14:textId="15628844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недопущения аварийного снижения частоты терминал Сириус-ТН выполняет функцию АЧР. Устройство АЧР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отключает отходящие присоединения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при аварийном снижении частоты в энергосистеме, а при восстановлении частоты до номинальной – автоматически вводит в работу отключенные присоединения (ЧАПВ). Предусматривается блокировки алгоритма АЧР по скорости снижения частоты для устранения неселективного отключения нагрузки при выбеге асинхронных двигателей.</w:t>
      </w:r>
    </w:p>
    <w:p w14:paraId="5064488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На МПС предусматривается оперативная блокировка разъединителей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, выполняемая на электромеханической элементной базе, без использования микропроцессорных терминалов. </w:t>
      </w:r>
    </w:p>
    <w:p w14:paraId="323F3EFB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Оперативная блокировка разъединителей не допускает: </w:t>
      </w:r>
    </w:p>
    <w:p w14:paraId="3F5FF827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отключение, включение разъединителем тока нагрузки; </w:t>
      </w:r>
    </w:p>
    <w:p w14:paraId="5FBFC942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включение выключателя на заземлённые участки; </w:t>
      </w:r>
    </w:p>
    <w:p w14:paraId="5B98C1B1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color w:val="auto"/>
        </w:rPr>
      </w:pPr>
      <w:r w:rsidRPr="00514133">
        <w:rPr>
          <w:rFonts w:ascii="Arial Narrow" w:hAnsi="Arial Narrow" w:cstheme="minorHAnsi"/>
        </w:rPr>
        <w:t xml:space="preserve">включение заземляющего ножа разъединителя на участке цепи, находящемся под </w:t>
      </w:r>
      <w:r w:rsidRPr="00514133">
        <w:rPr>
          <w:rFonts w:ascii="Arial Narrow" w:hAnsi="Arial Narrow" w:cstheme="minorHAnsi"/>
          <w:color w:val="auto"/>
        </w:rPr>
        <w:t>напряжением.</w:t>
      </w:r>
    </w:p>
    <w:p w14:paraId="01689B9E" w14:textId="3D2426C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выполняется электромагнитная оперативная блокировка, запрещающая включение заземляющего ножа сборных шин РУ при рабочем положении тележек выключателей любого из присоединений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, а также вкатывание этих тележек</w:t>
      </w:r>
      <w:r w:rsidRPr="00514133">
        <w:rPr>
          <w:rFonts w:ascii="Arial Narrow" w:hAnsi="Arial Narrow"/>
        </w:rPr>
        <w:t xml:space="preserve"> </w:t>
      </w:r>
      <w:r w:rsidRPr="00514133">
        <w:rPr>
          <w:rFonts w:ascii="Arial Narrow" w:hAnsi="Arial Narrow" w:cstheme="minorHAnsi"/>
        </w:rPr>
        <w:t>в рабочие положения при включенном заземляющем ноже шин РУ и при включённом положении выключателя.</w:t>
      </w:r>
    </w:p>
    <w:p w14:paraId="25269EA5" w14:textId="77777777" w:rsidR="001E6E10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Питание цепей оперативной блокировки осуществляется от системы оперативного тока через преобразователи, которые размещаются в ШТН и ПОБ</w:t>
      </w:r>
      <w:r w:rsidR="000418A0" w:rsidRPr="00514133">
        <w:rPr>
          <w:rFonts w:ascii="Arial Narrow" w:hAnsi="Arial Narrow" w:cstheme="minorHAnsi"/>
        </w:rPr>
        <w:t>.</w:t>
      </w:r>
    </w:p>
    <w:p w14:paraId="55A0D3CB" w14:textId="77777777" w:rsidR="00A3046B" w:rsidRPr="00514133" w:rsidRDefault="007C6FB9" w:rsidP="0039340E">
      <w:pPr>
        <w:pStyle w:val="a7"/>
        <w:outlineLvl w:val="0"/>
        <w:rPr>
          <w:rFonts w:ascii="Arial Narrow" w:hAnsi="Arial Narrow" w:cstheme="minorHAnsi"/>
          <w:lang w:val="ru-RU" w:eastAsia="en-US"/>
        </w:rPr>
      </w:pPr>
      <w:bookmarkStart w:id="98" w:name="_Toc65250559"/>
      <w:r w:rsidRPr="00514133">
        <w:rPr>
          <w:rFonts w:ascii="Arial Narrow" w:hAnsi="Arial Narrow" w:cstheme="minorHAnsi"/>
          <w:lang w:val="ru-RU"/>
        </w:rPr>
        <w:t>ОРГАНИЗАЦИЯ СИСТЕМЫ ДИСПЕТЧЕРИЗАЦИИ И УПРАВЛЕНИЯ</w:t>
      </w:r>
      <w:bookmarkEnd w:id="98"/>
    </w:p>
    <w:p w14:paraId="15E9EC67" w14:textId="590CD1DD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Для сигнализации положения коммутационных аппаратов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,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и управления ими в ОПУ предусматривается мнемосхема, расположенная на лицевой панели шкафа управления и сигнализации (ШУС).</w:t>
      </w:r>
    </w:p>
    <w:p w14:paraId="4A1ED886" w14:textId="2127F6F3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Управление всем коммутационным оборудованием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выключателями </w:t>
      </w:r>
      <w:r w:rsidR="00BA7488">
        <w:rPr>
          <w:rFonts w:ascii="Arial Narrow" w:hAnsi="Arial Narrow" w:cstheme="minorHAnsi"/>
        </w:rPr>
        <w:t xml:space="preserve">10 </w:t>
      </w:r>
      <w:proofErr w:type="spellStart"/>
      <w:r w:rsidR="00BA7488">
        <w:rPr>
          <w:rFonts w:ascii="Arial Narrow" w:hAnsi="Arial Narrow" w:cstheme="minorHAnsi"/>
        </w:rPr>
        <w:t>кВ</w:t>
      </w:r>
      <w:proofErr w:type="spellEnd"/>
      <w:r w:rsidR="00BA7488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возможно в трех режимах: </w:t>
      </w:r>
    </w:p>
    <w:p w14:paraId="1C6573DC" w14:textId="5C16EA2D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 xml:space="preserve">− местное – из шкафов управления приводами коммутационных аппаратов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с ячеек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; </w:t>
      </w:r>
    </w:p>
    <w:p w14:paraId="7B1A76F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дистанционное – с мнемосхемы, расположенной в ОПУ МПС; </w:t>
      </w:r>
    </w:p>
    <w:p w14:paraId="4152DCD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телеуправление.</w:t>
      </w:r>
    </w:p>
    <w:p w14:paraId="22EEE85E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Измерение напряжения производится на сборных шинах всех напряжений, измерение тока – в цепях всех присоединений. На линии 35 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предусматривается измерение активной и реактивной мощности, учёт активной энергии. На трансформаторах предусматривается измерение активной мощности и учёт активной и реактивной энергии.</w:t>
      </w:r>
    </w:p>
    <w:p w14:paraId="425523D5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Измерение электрических величин (помимо учёта электроэнергии и телеизмерений) для основных присоединений осуществляется цифровыми щитовыми приборами, расположенными на панели управления в ОПУ МПС.</w:t>
      </w:r>
    </w:p>
    <w:p w14:paraId="574C795F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информирования персонала о неисправностях на подстанции и фактах срабатывания защит предусматривается центральная сигнализация на базе МП терминала Сириус-ЦС производства ООО «Радиус Автоматика». С помощью блока центральной сигнализации реализуется аварийная звуковая и предупредительная звуковая сигнализация. Аварийная и предупредительная сигнализация выполняется с повторностью действия и центральным съёмом сигнала.</w:t>
      </w:r>
    </w:p>
    <w:p w14:paraId="3FEBB4FF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Сигналы неисправностей на подстанции и аварийного отключения элементов сети разбиваются на два участка:</w:t>
      </w:r>
    </w:p>
    <w:p w14:paraId="508B80FD" w14:textId="77777777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первый участок – оборудование 35 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</w:t>
      </w:r>
      <w:proofErr w:type="spellStart"/>
      <w:r w:rsidRPr="00514133">
        <w:rPr>
          <w:rFonts w:ascii="Arial Narrow" w:hAnsi="Arial Narrow" w:cstheme="minorHAnsi"/>
        </w:rPr>
        <w:t>общеподстанционные</w:t>
      </w:r>
      <w:proofErr w:type="spellEnd"/>
      <w:r w:rsidRPr="00514133">
        <w:rPr>
          <w:rFonts w:ascii="Arial Narrow" w:hAnsi="Arial Narrow" w:cstheme="minorHAnsi"/>
        </w:rPr>
        <w:t xml:space="preserve"> сигналы (СН, пожаротушение, охрана и др.);</w:t>
      </w:r>
    </w:p>
    <w:p w14:paraId="12E04866" w14:textId="29736A3F" w:rsidR="00514133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</w:rPr>
        <w:t xml:space="preserve">второй участок – оборудование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</w:p>
    <w:p w14:paraId="41462667" w14:textId="77777777" w:rsidR="00514133" w:rsidRPr="00514133" w:rsidRDefault="00514133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Кроме того, на фасаде шкафа загораются светодиоды при получении сигналов от устройств РЗА. </w:t>
      </w:r>
    </w:p>
    <w:p w14:paraId="3B3C23D8" w14:textId="14508153" w:rsidR="001E6E10" w:rsidRPr="00514133" w:rsidRDefault="00514133" w:rsidP="00514133">
      <w:pPr>
        <w:pStyle w:val="00"/>
        <w:spacing w:line="240" w:lineRule="auto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</w:rPr>
        <w:t xml:space="preserve">Также в ОПУ и ЗРУ предусматривается местная светодиодная сигнализация, выполненная на терминалах РЗА. На каждом шкафу РЗА и каждой ячейке </w:t>
      </w:r>
      <w:r w:rsidR="003C057C">
        <w:rPr>
          <w:rFonts w:ascii="Arial Narrow" w:hAnsi="Arial Narrow" w:cstheme="minorHAnsi"/>
        </w:rPr>
        <w:t xml:space="preserve">КРУ 10 </w:t>
      </w:r>
      <w:proofErr w:type="spell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 xml:space="preserve">устанавливается </w:t>
      </w:r>
      <w:proofErr w:type="spellStart"/>
      <w:r w:rsidRPr="00514133">
        <w:rPr>
          <w:rFonts w:ascii="Arial Narrow" w:hAnsi="Arial Narrow" w:cstheme="minorHAnsi"/>
        </w:rPr>
        <w:t>общепанельная</w:t>
      </w:r>
      <w:proofErr w:type="spellEnd"/>
      <w:r w:rsidRPr="00514133">
        <w:rPr>
          <w:rFonts w:ascii="Arial Narrow" w:hAnsi="Arial Narrow" w:cstheme="minorHAnsi"/>
        </w:rPr>
        <w:t xml:space="preserve"> лампа предупредительной сигнализации</w:t>
      </w:r>
      <w:r w:rsidR="00E5732B" w:rsidRPr="00514133">
        <w:rPr>
          <w:rFonts w:ascii="Arial Narrow" w:hAnsi="Arial Narrow" w:cstheme="minorHAnsi"/>
          <w:color w:val="auto"/>
        </w:rPr>
        <w:t>.</w:t>
      </w:r>
    </w:p>
    <w:p w14:paraId="0D37FAED" w14:textId="77777777" w:rsidR="00CF1F68" w:rsidRPr="00514133" w:rsidRDefault="00CF1F68" w:rsidP="00CF1F68">
      <w:pPr>
        <w:pStyle w:val="00"/>
        <w:numPr>
          <w:ilvl w:val="0"/>
          <w:numId w:val="0"/>
        </w:numPr>
        <w:spacing w:line="240" w:lineRule="auto"/>
        <w:ind w:left="1353" w:hanging="360"/>
        <w:rPr>
          <w:rFonts w:ascii="Arial Narrow" w:hAnsi="Arial Narrow" w:cstheme="minorHAnsi"/>
          <w:color w:val="auto"/>
        </w:rPr>
      </w:pPr>
    </w:p>
    <w:p w14:paraId="37A20754" w14:textId="77777777" w:rsidR="00CF1F68" w:rsidRPr="00514133" w:rsidRDefault="00445E52" w:rsidP="00CF1F68">
      <w:pPr>
        <w:pStyle w:val="a7"/>
        <w:outlineLvl w:val="0"/>
        <w:rPr>
          <w:rFonts w:ascii="Arial Narrow" w:hAnsi="Arial Narrow" w:cstheme="minorHAnsi"/>
          <w:lang w:val="ru-RU" w:eastAsia="en-US"/>
        </w:rPr>
      </w:pPr>
      <w:bookmarkStart w:id="99" w:name="_Toc65250560"/>
      <w:r w:rsidRPr="00514133">
        <w:rPr>
          <w:rFonts w:ascii="Arial Narrow" w:hAnsi="Arial Narrow" w:cstheme="minorHAnsi"/>
          <w:lang w:val="ru-RU"/>
        </w:rPr>
        <w:t>СИСТЕМА ТЕЛЕМЕХАНИКИ И СВЯЗИ</w:t>
      </w:r>
      <w:bookmarkEnd w:id="99"/>
    </w:p>
    <w:p w14:paraId="5DFFE1F4" w14:textId="2CAC8122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Система телемеханики и связи предназначена для сбора, обработки и представления оперативных данных нормального режима, а также переходных процессов (мониторинг параметров режима) с фиксацией времени события/измерения, архивирования информации, а также телеуправления коммутационным силовым оборудованием МПСП </w:t>
      </w:r>
      <w:r w:rsidR="003C057C">
        <w:rPr>
          <w:rFonts w:ascii="Arial Narrow" w:hAnsi="Arial Narrow" w:cstheme="minorHAnsi"/>
        </w:rPr>
        <w:t xml:space="preserve">35/10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основными и вспомогательными системами управления и автоматики (РЗА, ОПС, ЩСН, ШОТ и т.д.).</w:t>
      </w:r>
    </w:p>
    <w:p w14:paraId="3C8C2F93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Целью создания системы является диспетчерское управление и контроль оборудования МПСП с </w:t>
      </w:r>
      <w:proofErr w:type="spellStart"/>
      <w:r w:rsidRPr="00514133">
        <w:rPr>
          <w:rFonts w:ascii="Arial Narrow" w:hAnsi="Arial Narrow" w:cstheme="minorHAnsi"/>
        </w:rPr>
        <w:t>энергодиспетчерского</w:t>
      </w:r>
      <w:proofErr w:type="spellEnd"/>
      <w:r w:rsidRPr="00514133">
        <w:rPr>
          <w:rFonts w:ascii="Arial Narrow" w:hAnsi="Arial Narrow" w:cstheme="minorHAnsi"/>
        </w:rPr>
        <w:t xml:space="preserve"> пункта и оперативный контроль состояния и режимов работы подстанции с РДУ.</w:t>
      </w:r>
    </w:p>
    <w:p w14:paraId="6909DD63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телемеханики и связи является главным средством ведения технологического процесса оперативным персоналом.</w:t>
      </w:r>
    </w:p>
    <w:p w14:paraId="3A7F07A4" w14:textId="43343606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Контролируемые и управляемые элементы силового оборудования МПСП </w:t>
      </w:r>
      <w:r w:rsidR="003C057C">
        <w:rPr>
          <w:rFonts w:ascii="Arial Narrow" w:hAnsi="Arial Narrow" w:cstheme="minorHAnsi"/>
        </w:rPr>
        <w:t xml:space="preserve">35/10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(с точки зрения возможности непосредственного контроля и управления с помощью средств телемеханики) перечислены в таблице 1</w:t>
      </w:r>
      <w:r w:rsidR="00514133">
        <w:rPr>
          <w:rFonts w:ascii="Arial Narrow" w:hAnsi="Arial Narrow" w:cstheme="minorHAnsi"/>
        </w:rPr>
        <w:t>7</w:t>
      </w:r>
      <w:r w:rsidRPr="00514133">
        <w:rPr>
          <w:rFonts w:ascii="Arial Narrow" w:hAnsi="Arial Narrow" w:cstheme="minorHAnsi"/>
        </w:rPr>
        <w:t>.1.</w:t>
      </w:r>
    </w:p>
    <w:p w14:paraId="3654EEE7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Таблица 1</w:t>
      </w:r>
      <w:r w:rsidR="00514133">
        <w:rPr>
          <w:rFonts w:ascii="Arial Narrow" w:hAnsi="Arial Narrow" w:cstheme="minorHAnsi"/>
        </w:rPr>
        <w:t>7</w:t>
      </w:r>
      <w:r w:rsidRPr="00514133">
        <w:rPr>
          <w:rFonts w:ascii="Arial Narrow" w:hAnsi="Arial Narrow" w:cstheme="minorHAnsi"/>
        </w:rPr>
        <w:t>.1</w:t>
      </w:r>
    </w:p>
    <w:tbl>
      <w:tblPr>
        <w:tblW w:w="9497" w:type="dxa"/>
        <w:tblInd w:w="5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677"/>
        <w:gridCol w:w="4820"/>
      </w:tblGrid>
      <w:tr w:rsidR="001A1461" w:rsidRPr="00514133" w14:paraId="693EE416" w14:textId="77777777" w:rsidTr="001A1461">
        <w:trPr>
          <w:trHeight w:val="284"/>
          <w:tblHeader/>
        </w:trPr>
        <w:tc>
          <w:tcPr>
            <w:tcW w:w="4677" w:type="dxa"/>
            <w:vAlign w:val="center"/>
          </w:tcPr>
          <w:p w14:paraId="735DE2F7" w14:textId="77777777" w:rsidR="001A1461" w:rsidRPr="00514133" w:rsidRDefault="001A1461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 w:rsidRPr="00514133">
              <w:rPr>
                <w:rFonts w:ascii="Arial Narrow" w:hAnsi="Arial Narrow" w:cstheme="minorHAnsi"/>
                <w:b/>
              </w:rPr>
              <w:t>Элементы</w:t>
            </w:r>
          </w:p>
        </w:tc>
        <w:tc>
          <w:tcPr>
            <w:tcW w:w="4820" w:type="dxa"/>
            <w:vAlign w:val="center"/>
          </w:tcPr>
          <w:p w14:paraId="73D90FC5" w14:textId="77777777" w:rsidR="001A1461" w:rsidRPr="00514133" w:rsidRDefault="001A1461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 w:rsidRPr="00514133">
              <w:rPr>
                <w:rFonts w:ascii="Arial Narrow" w:hAnsi="Arial Narrow" w:cstheme="minorHAnsi"/>
                <w:b/>
              </w:rPr>
              <w:t>Функции АСУ ТП</w:t>
            </w:r>
          </w:p>
        </w:tc>
      </w:tr>
      <w:tr w:rsidR="001A1461" w:rsidRPr="00514133" w14:paraId="0603069A" w14:textId="77777777" w:rsidTr="001A1461">
        <w:trPr>
          <w:trHeight w:val="284"/>
          <w:tblHeader/>
        </w:trPr>
        <w:tc>
          <w:tcPr>
            <w:tcW w:w="9497" w:type="dxa"/>
            <w:gridSpan w:val="2"/>
            <w:vAlign w:val="center"/>
          </w:tcPr>
          <w:p w14:paraId="2CC11302" w14:textId="77777777" w:rsidR="001A1461" w:rsidRPr="00514133" w:rsidRDefault="001A1461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 w:rsidRPr="00514133">
              <w:rPr>
                <w:rFonts w:ascii="Arial Narrow" w:hAnsi="Arial Narrow" w:cstheme="minorHAnsi"/>
                <w:b/>
              </w:rPr>
              <w:t xml:space="preserve">35 </w:t>
            </w:r>
            <w:proofErr w:type="spellStart"/>
            <w:r w:rsidRPr="00514133">
              <w:rPr>
                <w:rFonts w:ascii="Arial Narrow" w:hAnsi="Arial Narrow" w:cstheme="minorHAnsi"/>
                <w:b/>
              </w:rPr>
              <w:t>кВ</w:t>
            </w:r>
            <w:proofErr w:type="spellEnd"/>
          </w:p>
        </w:tc>
      </w:tr>
      <w:tr w:rsidR="001A1461" w:rsidRPr="00514133" w14:paraId="1E9FA494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3D20F160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Выключатель 35 </w:t>
            </w:r>
            <w:proofErr w:type="spellStart"/>
            <w:r w:rsidRPr="00514133">
              <w:rPr>
                <w:rFonts w:ascii="Arial Narrow" w:hAnsi="Arial Narrow" w:cstheme="minorHAnsi"/>
              </w:rPr>
              <w:t>кВ</w:t>
            </w:r>
            <w:proofErr w:type="spellEnd"/>
          </w:p>
        </w:tc>
        <w:tc>
          <w:tcPr>
            <w:tcW w:w="4820" w:type="dxa"/>
            <w:vAlign w:val="center"/>
          </w:tcPr>
          <w:p w14:paraId="33D8C8E4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1EF05D1E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6D797BC2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Разъединители 35 </w:t>
            </w:r>
            <w:proofErr w:type="spellStart"/>
            <w:r w:rsidRPr="00514133">
              <w:rPr>
                <w:rFonts w:ascii="Arial Narrow" w:hAnsi="Arial Narrow" w:cstheme="minorHAnsi"/>
              </w:rPr>
              <w:t>кВ</w:t>
            </w:r>
            <w:proofErr w:type="spellEnd"/>
            <w:r w:rsidRPr="00514133">
              <w:rPr>
                <w:rFonts w:ascii="Arial Narrow" w:hAnsi="Arial Narrow" w:cstheme="minorHAnsi"/>
              </w:rPr>
              <w:t xml:space="preserve"> (ЛР, ЗН)</w:t>
            </w:r>
          </w:p>
        </w:tc>
        <w:tc>
          <w:tcPr>
            <w:tcW w:w="4820" w:type="dxa"/>
            <w:vAlign w:val="center"/>
          </w:tcPr>
          <w:p w14:paraId="688DB1F1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75181477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06311754" w14:textId="12380533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РПН трансформаторов </w:t>
            </w:r>
            <w:r w:rsidR="003C057C">
              <w:rPr>
                <w:rFonts w:ascii="Arial Narrow" w:hAnsi="Arial Narrow" w:cstheme="minorHAnsi"/>
              </w:rPr>
              <w:t xml:space="preserve">35/10 </w:t>
            </w:r>
            <w:proofErr w:type="spellStart"/>
            <w:r w:rsidRPr="00514133">
              <w:rPr>
                <w:rFonts w:ascii="Arial Narrow" w:hAnsi="Arial Narrow" w:cstheme="minorHAnsi"/>
              </w:rPr>
              <w:t>кВ</w:t>
            </w:r>
            <w:proofErr w:type="spellEnd"/>
          </w:p>
        </w:tc>
        <w:tc>
          <w:tcPr>
            <w:tcW w:w="4820" w:type="dxa"/>
            <w:vAlign w:val="center"/>
          </w:tcPr>
          <w:p w14:paraId="2458934F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499188DA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37D6001C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Ключи «Местное/Дистанционное»</w:t>
            </w:r>
          </w:p>
        </w:tc>
        <w:tc>
          <w:tcPr>
            <w:tcW w:w="4820" w:type="dxa"/>
            <w:vAlign w:val="center"/>
          </w:tcPr>
          <w:p w14:paraId="27CEF4C9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</w:t>
            </w:r>
          </w:p>
        </w:tc>
      </w:tr>
      <w:tr w:rsidR="001A1461" w:rsidRPr="00514133" w14:paraId="314D85E9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6F3BF81F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Ключ «Запрет ТУ»</w:t>
            </w:r>
          </w:p>
        </w:tc>
        <w:tc>
          <w:tcPr>
            <w:tcW w:w="4820" w:type="dxa"/>
            <w:vAlign w:val="center"/>
          </w:tcPr>
          <w:p w14:paraId="6AAAB0CD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</w:t>
            </w:r>
          </w:p>
        </w:tc>
      </w:tr>
      <w:tr w:rsidR="001A1461" w:rsidRPr="00514133" w14:paraId="3BC8C870" w14:textId="77777777" w:rsidTr="001A1461">
        <w:trPr>
          <w:trHeight w:val="284"/>
        </w:trPr>
        <w:tc>
          <w:tcPr>
            <w:tcW w:w="9497" w:type="dxa"/>
            <w:gridSpan w:val="2"/>
            <w:vAlign w:val="center"/>
          </w:tcPr>
          <w:p w14:paraId="06170288" w14:textId="17EFCF50" w:rsidR="001A1461" w:rsidRPr="00514133" w:rsidRDefault="008F05B6" w:rsidP="001A1461">
            <w:pPr>
              <w:pStyle w:val="affffffffff7"/>
              <w:ind w:left="0" w:firstLine="0"/>
              <w:jc w:val="center"/>
              <w:rPr>
                <w:rFonts w:ascii="Arial Narrow" w:hAnsi="Arial Narrow" w:cstheme="minorHAnsi"/>
                <w:b/>
              </w:rPr>
            </w:pPr>
            <w:r>
              <w:rPr>
                <w:rFonts w:ascii="Arial Narrow" w:hAnsi="Arial Narrow" w:cstheme="minorHAnsi"/>
                <w:b/>
              </w:rPr>
              <w:t xml:space="preserve">10 </w:t>
            </w:r>
            <w:proofErr w:type="spellStart"/>
            <w:r>
              <w:rPr>
                <w:rFonts w:ascii="Arial Narrow" w:hAnsi="Arial Narrow" w:cstheme="minorHAnsi"/>
                <w:b/>
              </w:rPr>
              <w:t>кВ</w:t>
            </w:r>
            <w:proofErr w:type="spellEnd"/>
          </w:p>
        </w:tc>
      </w:tr>
      <w:tr w:rsidR="001A1461" w:rsidRPr="00514133" w14:paraId="635CE493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20BE50E6" w14:textId="696687FD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Выключатели </w:t>
            </w:r>
            <w:r w:rsidR="008F05B6">
              <w:rPr>
                <w:rFonts w:ascii="Arial Narrow" w:hAnsi="Arial Narrow" w:cstheme="minorHAnsi"/>
              </w:rPr>
              <w:t xml:space="preserve">10 </w:t>
            </w:r>
            <w:proofErr w:type="spellStart"/>
            <w:r w:rsidR="008F05B6">
              <w:rPr>
                <w:rFonts w:ascii="Arial Narrow" w:hAnsi="Arial Narrow" w:cstheme="minorHAnsi"/>
              </w:rPr>
              <w:t>кВ</w:t>
            </w:r>
            <w:proofErr w:type="spellEnd"/>
          </w:p>
        </w:tc>
        <w:tc>
          <w:tcPr>
            <w:tcW w:w="4820" w:type="dxa"/>
            <w:vAlign w:val="center"/>
          </w:tcPr>
          <w:p w14:paraId="403243B9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>контроль положения и управление</w:t>
            </w:r>
          </w:p>
        </w:tc>
      </w:tr>
      <w:tr w:rsidR="001A1461" w:rsidRPr="00514133" w14:paraId="64F84F08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7DB9C978" w14:textId="324CE6B3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Положение ВЭ </w:t>
            </w:r>
            <w:r w:rsidR="008F05B6">
              <w:rPr>
                <w:rFonts w:ascii="Arial Narrow" w:hAnsi="Arial Narrow" w:cstheme="minorHAnsi"/>
              </w:rPr>
              <w:t xml:space="preserve">10 </w:t>
            </w:r>
            <w:proofErr w:type="spellStart"/>
            <w:r w:rsidR="008F05B6">
              <w:rPr>
                <w:rFonts w:ascii="Arial Narrow" w:hAnsi="Arial Narrow" w:cstheme="minorHAnsi"/>
              </w:rPr>
              <w:t>кВ</w:t>
            </w:r>
            <w:proofErr w:type="spellEnd"/>
          </w:p>
        </w:tc>
        <w:tc>
          <w:tcPr>
            <w:tcW w:w="4820" w:type="dxa"/>
            <w:vAlign w:val="center"/>
          </w:tcPr>
          <w:p w14:paraId="5B72FA47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контроль положения </w:t>
            </w:r>
          </w:p>
        </w:tc>
      </w:tr>
      <w:tr w:rsidR="001A1461" w:rsidRPr="00514133" w14:paraId="6D60D824" w14:textId="77777777" w:rsidTr="001A1461">
        <w:trPr>
          <w:trHeight w:val="284"/>
        </w:trPr>
        <w:tc>
          <w:tcPr>
            <w:tcW w:w="4677" w:type="dxa"/>
            <w:vAlign w:val="center"/>
          </w:tcPr>
          <w:p w14:paraId="24FCCC8F" w14:textId="36DE8FE5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lastRenderedPageBreak/>
              <w:t xml:space="preserve">Положение ЗН </w:t>
            </w:r>
            <w:r w:rsidR="008F05B6">
              <w:rPr>
                <w:rFonts w:ascii="Arial Narrow" w:hAnsi="Arial Narrow" w:cstheme="minorHAnsi"/>
              </w:rPr>
              <w:t xml:space="preserve">10 </w:t>
            </w:r>
            <w:proofErr w:type="spellStart"/>
            <w:r w:rsidR="008F05B6">
              <w:rPr>
                <w:rFonts w:ascii="Arial Narrow" w:hAnsi="Arial Narrow" w:cstheme="minorHAnsi"/>
              </w:rPr>
              <w:t>кВ</w:t>
            </w:r>
            <w:proofErr w:type="spellEnd"/>
          </w:p>
        </w:tc>
        <w:tc>
          <w:tcPr>
            <w:tcW w:w="4820" w:type="dxa"/>
            <w:vAlign w:val="center"/>
          </w:tcPr>
          <w:p w14:paraId="11405DF2" w14:textId="77777777" w:rsidR="001A1461" w:rsidRPr="00514133" w:rsidRDefault="001A1461" w:rsidP="001A1461">
            <w:pPr>
              <w:pStyle w:val="affffffffff7"/>
              <w:ind w:left="0" w:firstLine="0"/>
              <w:rPr>
                <w:rFonts w:ascii="Arial Narrow" w:hAnsi="Arial Narrow" w:cstheme="minorHAnsi"/>
              </w:rPr>
            </w:pPr>
            <w:r w:rsidRPr="00514133">
              <w:rPr>
                <w:rFonts w:ascii="Arial Narrow" w:hAnsi="Arial Narrow" w:cstheme="minorHAnsi"/>
              </w:rPr>
              <w:t xml:space="preserve">контроль положения </w:t>
            </w:r>
          </w:p>
        </w:tc>
      </w:tr>
    </w:tbl>
    <w:p w14:paraId="3750C501" w14:textId="77777777" w:rsidR="001A1461" w:rsidRPr="00514133" w:rsidRDefault="001A1461" w:rsidP="001A1461">
      <w:pPr>
        <w:pStyle w:val="affffffffff7"/>
        <w:rPr>
          <w:rFonts w:ascii="Arial Narrow" w:hAnsi="Arial Narrow" w:cstheme="minorHAnsi"/>
          <w:highlight w:val="green"/>
        </w:rPr>
      </w:pPr>
    </w:p>
    <w:p w14:paraId="30A28ECE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Система телемеханики и связи МПСП создаётся на базе </w:t>
      </w:r>
      <w:proofErr w:type="spellStart"/>
      <w:r w:rsidRPr="00514133">
        <w:rPr>
          <w:rFonts w:ascii="Arial Narrow" w:hAnsi="Arial Narrow" w:cstheme="minorHAnsi"/>
        </w:rPr>
        <w:t>мультипротокольного</w:t>
      </w:r>
      <w:proofErr w:type="spellEnd"/>
      <w:r w:rsidRPr="00514133">
        <w:rPr>
          <w:rFonts w:ascii="Arial Narrow" w:hAnsi="Arial Narrow" w:cstheme="minorHAnsi"/>
        </w:rPr>
        <w:t xml:space="preserve"> высокопроизводительного контроллера ТМ/ССПИ ARIS-2808 и обеспечивает передачу сигналов ТУ, ТС, ТИ в диспетчерский центр как с применением встроенного модема беспроводной связи GPRS/3G/LTE/NB </w:t>
      </w:r>
      <w:proofErr w:type="spellStart"/>
      <w:r w:rsidRPr="00514133">
        <w:rPr>
          <w:rFonts w:ascii="Arial Narrow" w:hAnsi="Arial Narrow" w:cstheme="minorHAnsi"/>
        </w:rPr>
        <w:t>iOT</w:t>
      </w:r>
      <w:proofErr w:type="spellEnd"/>
      <w:r w:rsidRPr="00514133">
        <w:rPr>
          <w:rFonts w:ascii="Arial Narrow" w:hAnsi="Arial Narrow" w:cstheme="minorHAnsi"/>
        </w:rPr>
        <w:t>/</w:t>
      </w:r>
      <w:proofErr w:type="spellStart"/>
      <w:r w:rsidRPr="00514133">
        <w:rPr>
          <w:rFonts w:ascii="Arial Narrow" w:hAnsi="Arial Narrow" w:cstheme="minorHAnsi"/>
        </w:rPr>
        <w:t>LoRaWAN</w:t>
      </w:r>
      <w:proofErr w:type="spellEnd"/>
      <w:r w:rsidRPr="00514133">
        <w:rPr>
          <w:rFonts w:ascii="Arial Narrow" w:hAnsi="Arial Narrow" w:cstheme="minorHAnsi"/>
        </w:rPr>
        <w:t>, так и по ВОЛС.</w:t>
      </w:r>
    </w:p>
    <w:p w14:paraId="674D4DB3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качестве оборудования связи, для передачи телеинформации по ВОЛС, по основному и резервному каналам, используются два маршрутизатора Cisco C881-K</w:t>
      </w:r>
      <w:proofErr w:type="gramStart"/>
      <w:r w:rsidRPr="00514133">
        <w:rPr>
          <w:rFonts w:ascii="Arial Narrow" w:hAnsi="Arial Narrow" w:cstheme="minorHAnsi"/>
        </w:rPr>
        <w:t>9 .</w:t>
      </w:r>
      <w:proofErr w:type="gramEnd"/>
    </w:p>
    <w:p w14:paraId="1BAAB634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Контроллер ARIS-2808 предназначен для работы в составе АСУТП и ССПИ подстанций электрических сетей всех классов напряжения, электрических станций.</w:t>
      </w:r>
    </w:p>
    <w:p w14:paraId="7F1CAB20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повышения отказоустойчивости системы телемеханики предусмотрен механизм «горячего резервирования» из двух одновременно работающих контроллеров сбора и передачи ARIS-2808.</w:t>
      </w:r>
    </w:p>
    <w:p w14:paraId="09DDDA59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Создаваемая на базе контроллера ТМ/ССПИ ARIS-2808 система сбора технологической информации представляет собой территориально распределенную систему.</w:t>
      </w:r>
    </w:p>
    <w:p w14:paraId="1F0E3537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Данные, измеренные на полевом уровне </w:t>
      </w:r>
      <w:proofErr w:type="spellStart"/>
      <w:r w:rsidRPr="00514133">
        <w:rPr>
          <w:rFonts w:ascii="Arial Narrow" w:hAnsi="Arial Narrow" w:cstheme="minorHAnsi"/>
        </w:rPr>
        <w:t>метрологически</w:t>
      </w:r>
      <w:proofErr w:type="spellEnd"/>
      <w:r w:rsidRPr="00514133">
        <w:rPr>
          <w:rFonts w:ascii="Arial Narrow" w:hAnsi="Arial Narrow" w:cstheme="minorHAnsi"/>
        </w:rPr>
        <w:t xml:space="preserve"> завершенными устройствами (преобразователями, счетчиками, МП устройствами РЗА и т.п.), обрабатываются, консолидируются, контроллера ARIS-2808 в нужных форматах и передаются на вышестоящий информационный уровень в диспетчерский центр. ARIS-2808 функционирует по жесткому программному алгоритму в режиме реального времени и таким образом обеспечивает высокие показатели быстродействия и надежности.</w:t>
      </w:r>
    </w:p>
    <w:p w14:paraId="7F1C5140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ARIS-2808 позволяет организовать до 24 сетей сбора и передачи данных: Ethernet, RS-485, RS-232 с возможностью открытия на каждом физическом порту Ethernet до 16 программных интерфейсов с раздельным конфигурированием для каждого коммуникационного интерфейса: состава групп параметров, протоколов обмена данными (ГОСТ Р МЭК 60870-5-104 2004, ГОСТ Р МЭК 60870-5-101 2006, </w:t>
      </w:r>
      <w:proofErr w:type="spellStart"/>
      <w:r w:rsidRPr="00514133">
        <w:rPr>
          <w:rFonts w:ascii="Arial Narrow" w:hAnsi="Arial Narrow" w:cstheme="minorHAnsi"/>
        </w:rPr>
        <w:t>Modbus</w:t>
      </w:r>
      <w:proofErr w:type="spellEnd"/>
      <w:r w:rsidRPr="00514133">
        <w:rPr>
          <w:rFonts w:ascii="Arial Narrow" w:hAnsi="Arial Narrow" w:cstheme="minorHAnsi"/>
        </w:rPr>
        <w:t xml:space="preserve"> RTU, STRP485M, IEC 61850 (GOOSE, SMV, MMS)), апертуры, масштабных коэффициентов, параметров синхронизации ведомых устройств, размера очереди событий. Архивирование информации осуществляется на SD-карту, внешний FTP-накопитель. Информационная емкость системы составляет 50 000 тегов, пропускная способность – 20 000 тегов (при ежесекундном изменении каждого тега информации).</w:t>
      </w:r>
    </w:p>
    <w:p w14:paraId="7C65EF05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Синхронизация времени в системе телемеханики МПСП осуществляет система обеспечения единого времени (СОЕВ) на базе встроенных в контроллер ARIS-2808 часов реального времени и GPS/ГЛОНАСС приемника.</w:t>
      </w:r>
    </w:p>
    <w:p w14:paraId="6D8F8CDF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Встроенный GPS/ГЛОНАСС приемник использует стандартные протоколы обмена NMEA 0183, SNTP для синхронизации серверов, рабочих станций и других устройств. GPS/ГЛОНАСС приемник получает сигналы от навигационных спутниковых систем с помощью ГЛОНАСС(GPS) антенны, которая размещается снаружи модуля НН МПСП. Для монтажа антенны используется специальный кронштейн. Встроенный GPS/ГЛОНАСС приемник внесен в Государственный реестр средств измерений. Для повышения отказоустойчивости СОЕВ предусмотрено использование встроенного GPS/ГЛОНАСС приемника в </w:t>
      </w:r>
      <w:proofErr w:type="spellStart"/>
      <w:r w:rsidRPr="00514133">
        <w:rPr>
          <w:rFonts w:ascii="Arial Narrow" w:hAnsi="Arial Narrow" w:cstheme="minorHAnsi"/>
        </w:rPr>
        <w:t>кажом</w:t>
      </w:r>
      <w:proofErr w:type="spellEnd"/>
      <w:r w:rsidRPr="00514133">
        <w:rPr>
          <w:rFonts w:ascii="Arial Narrow" w:hAnsi="Arial Narrow" w:cstheme="minorHAnsi"/>
        </w:rPr>
        <w:t xml:space="preserve"> контроллере ARIS-2808.</w:t>
      </w:r>
    </w:p>
    <w:p w14:paraId="371C432B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телемеханики и связи МПСП обеспечивает передачу в ДЦ следующего объёма телеинформации:</w:t>
      </w:r>
    </w:p>
    <w:p w14:paraId="5249A1B6" w14:textId="1014F3E5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Телесигнализация положения всех выключателей МПСП (35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);</w:t>
      </w:r>
    </w:p>
    <w:p w14:paraId="6DCD9BD4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Аварийно-предупредительная сигнализация (авария, общий предупредительный, контроль изоляции («земля») и т.д.;</w:t>
      </w:r>
    </w:p>
    <w:p w14:paraId="03E0169F" w14:textId="77777777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Телесигнализация несанкционированного доступа;</w:t>
      </w:r>
    </w:p>
    <w:p w14:paraId="46D075F4" w14:textId="59148328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Телеуправлением положения всех выключателей МПСП (35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);</w:t>
      </w:r>
    </w:p>
    <w:p w14:paraId="4649E137" w14:textId="1139D126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Телеизмерение токов нагрузки на вводах (35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) на фидерах 6кВ;</w:t>
      </w:r>
    </w:p>
    <w:p w14:paraId="1B51D113" w14:textId="544D909A" w:rsidR="001A1461" w:rsidRPr="00514133" w:rsidRDefault="001A1461" w:rsidP="00514133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Телеизмерение напряжения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</w:t>
      </w:r>
      <w:r w:rsidR="008F05B6">
        <w:rPr>
          <w:rFonts w:ascii="Arial Narrow" w:hAnsi="Arial Narrow" w:cstheme="minorHAnsi"/>
        </w:rPr>
        <w:t xml:space="preserve">10 </w:t>
      </w:r>
      <w:proofErr w:type="spellStart"/>
      <w:r w:rsidR="008F05B6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</w:p>
    <w:p w14:paraId="7A499F36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 xml:space="preserve">Источниками телеинформации (ТИ) по электрооборудованию являются измерительные трансформаторы тока (ТТ) 35 и 10 </w:t>
      </w:r>
      <w:proofErr w:type="spellStart"/>
      <w:r w:rsidRPr="007B72ED">
        <w:rPr>
          <w:rFonts w:ascii="Arial Narrow" w:hAnsi="Arial Narrow" w:cstheme="minorHAnsi"/>
        </w:rPr>
        <w:t>кВ</w:t>
      </w:r>
      <w:proofErr w:type="spellEnd"/>
      <w:r w:rsidRPr="007B72ED">
        <w:rPr>
          <w:rFonts w:ascii="Arial Narrow" w:hAnsi="Arial Narrow" w:cstheme="minorHAnsi"/>
        </w:rPr>
        <w:t xml:space="preserve"> (выходной сигнал – 5 А) и трансформаторы напряжения (ТН) 35 и </w:t>
      </w:r>
      <w:r w:rsidRPr="007B72ED">
        <w:rPr>
          <w:rFonts w:ascii="Arial Narrow" w:hAnsi="Arial Narrow" w:cstheme="minorHAnsi"/>
        </w:rPr>
        <w:lastRenderedPageBreak/>
        <w:t xml:space="preserve">10 </w:t>
      </w:r>
      <w:proofErr w:type="spellStart"/>
      <w:r w:rsidRPr="007B72ED">
        <w:rPr>
          <w:rFonts w:ascii="Arial Narrow" w:hAnsi="Arial Narrow" w:cstheme="minorHAnsi"/>
        </w:rPr>
        <w:t>кВ</w:t>
      </w:r>
      <w:proofErr w:type="spellEnd"/>
      <w:r w:rsidRPr="007B72ED">
        <w:rPr>
          <w:rFonts w:ascii="Arial Narrow" w:hAnsi="Arial Narrow" w:cstheme="minorHAnsi"/>
        </w:rPr>
        <w:t xml:space="preserve"> (выходной сигнал ~ 57,7/100,0 В). Ввод текущих значений токов и напряжений осуществляется от ТТ и ТН физическими линиями связи, типа «сухой контакт».</w:t>
      </w:r>
    </w:p>
    <w:p w14:paraId="756DCAEF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 xml:space="preserve">Для визуализация схемы объекта, технологической схемы устройства, диагностических данных, параметров конфигурирования, отображения текущих, диагностических и архивных данных, обеспечения контроля за режимами работы и оперативного управления МПСП предусматривается установка устройств телемеханики: многофункциональные измерительные преобразователи ЭНИП-2 с модулями индикации ЭНМИ-4 на основе монохромных графических индикаторов в ячейках 10 </w:t>
      </w:r>
      <w:proofErr w:type="spellStart"/>
      <w:r w:rsidRPr="007B72ED">
        <w:rPr>
          <w:rFonts w:ascii="Arial Narrow" w:hAnsi="Arial Narrow" w:cstheme="minorHAnsi"/>
        </w:rPr>
        <w:t>кВ</w:t>
      </w:r>
      <w:proofErr w:type="spellEnd"/>
      <w:r w:rsidRPr="007B72ED">
        <w:rPr>
          <w:rFonts w:ascii="Arial Narrow" w:hAnsi="Arial Narrow" w:cstheme="minorHAnsi"/>
        </w:rPr>
        <w:t xml:space="preserve"> и полноцветного сенсорного дисплея ЭНМИ-5 в шкафу </w:t>
      </w:r>
      <w:proofErr w:type="spellStart"/>
      <w:r w:rsidRPr="007B72ED">
        <w:rPr>
          <w:rFonts w:ascii="Arial Narrow" w:hAnsi="Arial Narrow" w:cstheme="minorHAnsi"/>
        </w:rPr>
        <w:t>ШТМиС</w:t>
      </w:r>
      <w:proofErr w:type="spellEnd"/>
      <w:r w:rsidRPr="007B72ED">
        <w:rPr>
          <w:rFonts w:ascii="Arial Narrow" w:hAnsi="Arial Narrow" w:cstheme="minorHAnsi"/>
        </w:rPr>
        <w:t>. ЭНМИ-5 и ЭНМИ-4 обеспечивают: отображение основных измеряемых величин, предоставление персоналу МПСП мнемосхемы присоединения с масштабируемыми элементами и индикацией основных параметров, управление и настройку с помощью кнопок.</w:t>
      </w:r>
    </w:p>
    <w:p w14:paraId="100F1775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В ОТР рассматривается вариант реализации системы телемеханики:</w:t>
      </w:r>
    </w:p>
    <w:p w14:paraId="2E0394E2" w14:textId="4CACA594" w:rsidR="007B72ED" w:rsidRPr="007B72ED" w:rsidRDefault="007B72ED" w:rsidP="007B72ED">
      <w:pPr>
        <w:pStyle w:val="affffffffff7"/>
        <w:numPr>
          <w:ilvl w:val="0"/>
          <w:numId w:val="43"/>
        </w:numPr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 xml:space="preserve">нецифровая архитектура – обмен всей информацией между интеллектуальными электронными устройствами (ИЭУ) осуществляется дискретными и аналоговыми электрическими сигналами, передаваемыми по контрольному кабелю. Связь оборудования полевого уровня с АСУ ТП осуществляется c использованием последовательного интерфейса RS 485 по протоколу </w:t>
      </w:r>
      <w:proofErr w:type="spellStart"/>
      <w:r w:rsidRPr="007B72ED">
        <w:rPr>
          <w:rFonts w:ascii="Arial Narrow" w:hAnsi="Arial Narrow" w:cstheme="minorHAnsi"/>
        </w:rPr>
        <w:t>Modbus</w:t>
      </w:r>
      <w:proofErr w:type="spellEnd"/>
      <w:r w:rsidRPr="007B72ED">
        <w:rPr>
          <w:rFonts w:ascii="Arial Narrow" w:hAnsi="Arial Narrow" w:cstheme="minorHAnsi"/>
        </w:rPr>
        <w:t xml:space="preserve">. МП терминалы РЗА имеют порты связи для включения в локальную сеть МПС с поддержкой интерфейса RS-485 </w:t>
      </w:r>
    </w:p>
    <w:p w14:paraId="5A73707A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Электропитание всех устройств телемеханики предусматривается от системы гарантированного питания (СГП).</w:t>
      </w:r>
    </w:p>
    <w:p w14:paraId="19AED203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Система гарантированного питания предполагает использование подключения к 1-й и 2-й секциям щита собственных нужд (ЩСН) переменного тока 380/220 В и 1-й и 2-й секциям системы оперативного постоянного тока (СОПТ) напряжением 220 В постоянного тока.</w:t>
      </w:r>
    </w:p>
    <w:p w14:paraId="62BB80D3" w14:textId="77777777" w:rsidR="007B72ED" w:rsidRPr="007B72ED" w:rsidRDefault="007B72ED" w:rsidP="007B72ED">
      <w:pPr>
        <w:pStyle w:val="affffffffff7"/>
        <w:rPr>
          <w:rFonts w:ascii="Arial Narrow" w:hAnsi="Arial Narrow" w:cstheme="minorHAnsi"/>
        </w:rPr>
      </w:pPr>
      <w:r w:rsidRPr="007B72ED">
        <w:rPr>
          <w:rFonts w:ascii="Arial Narrow" w:hAnsi="Arial Narrow" w:cstheme="minorHAnsi"/>
        </w:rPr>
        <w:t>Объем собираемой и передаваемой информации от присоединений, проектируемых в рамках данного титула, основывается на предписании СТО 56947007-29.130.01.092-2011 «Выбор видов и объемов телеинформации при проектировании систем сбора и передачи информации подстанций ЕНЭС для целей диспетчерского и технологического управления», введенным в действие приказом ОАО «ФСК ЕЭС» от 03.05.2011 № 262 и согласовывается с представителем заказчика ответственным за АСУ ТП/ТМ.</w:t>
      </w:r>
    </w:p>
    <w:p w14:paraId="0AE72D89" w14:textId="77777777" w:rsidR="0099777E" w:rsidRPr="00514133" w:rsidRDefault="0099777E" w:rsidP="0099777E">
      <w:pPr>
        <w:pStyle w:val="a7"/>
        <w:numPr>
          <w:ilvl w:val="0"/>
          <w:numId w:val="39"/>
        </w:numPr>
        <w:outlineLvl w:val="0"/>
        <w:rPr>
          <w:rFonts w:ascii="Arial Narrow" w:hAnsi="Arial Narrow" w:cstheme="minorHAnsi"/>
          <w:lang w:val="ru-RU"/>
        </w:rPr>
      </w:pPr>
      <w:bookmarkStart w:id="100" w:name="_Toc65230992"/>
      <w:bookmarkStart w:id="101" w:name="_Toc65250561"/>
      <w:r w:rsidRPr="00514133">
        <w:rPr>
          <w:rFonts w:ascii="Arial Narrow" w:hAnsi="Arial Narrow" w:cstheme="minorHAnsi"/>
          <w:lang w:val="ru-RU"/>
        </w:rPr>
        <w:t>ОРГАНИЗАЦИЯ СИСТЕМЫ УЧЁТА ЭЛЕКТРОЭНЕРГИИ</w:t>
      </w:r>
      <w:bookmarkEnd w:id="100"/>
      <w:bookmarkEnd w:id="101"/>
    </w:p>
    <w:p w14:paraId="61CAA327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Для учёта электроэнергии на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предусматривается система учёта электроэнергии АИИС КУЭ/ТУЭ «Автоматизированная информационно-измерительная система коммерческого/технического учёта электрической энергии»</w:t>
      </w:r>
      <w:r w:rsidRPr="00514133">
        <w:rPr>
          <w:rFonts w:ascii="Arial Narrow" w:eastAsia="Calibri" w:hAnsi="Arial Narrow" w:cs="Calibri"/>
        </w:rPr>
        <w:t>.</w:t>
      </w:r>
    </w:p>
    <w:p w14:paraId="35E20CD3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02" w:name="_Toc65230993"/>
      <w:bookmarkStart w:id="103" w:name="_Toc65249361"/>
      <w:bookmarkStart w:id="104" w:name="_Toc65250562"/>
      <w:r w:rsidRPr="00514133">
        <w:rPr>
          <w:rFonts w:ascii="Arial Narrow" w:hAnsi="Arial Narrow" w:cstheme="minorHAnsi"/>
          <w:lang w:val="ru-RU"/>
        </w:rPr>
        <w:t>Назначение системы</w:t>
      </w:r>
      <w:bookmarkEnd w:id="102"/>
      <w:bookmarkEnd w:id="103"/>
      <w:bookmarkEnd w:id="104"/>
    </w:p>
    <w:p w14:paraId="3C12C595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АИИС КУЭ/ТУЭ</w:t>
      </w:r>
      <w:r w:rsidRPr="00A3593A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создается для </w:t>
      </w:r>
      <w:r>
        <w:rPr>
          <w:rFonts w:ascii="Arial Narrow" w:hAnsi="Arial Narrow" w:cstheme="minorHAnsi"/>
        </w:rPr>
        <w:t xml:space="preserve">организации автоматизированного </w:t>
      </w:r>
      <w:r w:rsidRPr="00514133">
        <w:rPr>
          <w:rFonts w:ascii="Arial Narrow" w:hAnsi="Arial Narrow" w:cstheme="minorHAnsi"/>
        </w:rPr>
        <w:t>коммерческого/технического учёта электрической энергии в точках учёта, перечисленных в таблице 1</w:t>
      </w:r>
      <w:r w:rsidRPr="00514133">
        <w:rPr>
          <w:rFonts w:ascii="Arial Narrow" w:eastAsia="Calibri" w:hAnsi="Arial Narrow" w:cs="Calibri"/>
        </w:rPr>
        <w:t>.</w:t>
      </w:r>
    </w:p>
    <w:p w14:paraId="3732B12F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05" w:name="_Toc65230994"/>
      <w:bookmarkStart w:id="106" w:name="_Toc65249362"/>
      <w:bookmarkStart w:id="107" w:name="_Toc65250563"/>
      <w:r w:rsidRPr="00514133">
        <w:rPr>
          <w:rFonts w:ascii="Arial Narrow" w:hAnsi="Arial Narrow" w:cstheme="minorHAnsi"/>
          <w:lang w:val="ru-RU"/>
        </w:rPr>
        <w:t>Цели создания системы</w:t>
      </w:r>
      <w:bookmarkEnd w:id="105"/>
      <w:bookmarkEnd w:id="106"/>
      <w:bookmarkEnd w:id="107"/>
    </w:p>
    <w:p w14:paraId="2EC4199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Создание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преследует достижение следующих целей:</w:t>
      </w:r>
    </w:p>
    <w:p w14:paraId="069BFE3A" w14:textId="77777777" w:rsidR="0010262B" w:rsidRDefault="0010262B" w:rsidP="0099777E">
      <w:pPr>
        <w:pStyle w:val="affffffffff7"/>
        <w:ind w:right="316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− измерения электрической энергии, позволяющего определить величины учетных показателей, используемых в финансовых расчетах АО «[ОБЪЕКТ]» на РРЭ, в соответствии с требованиями Федерального закона РФ № 102 от 26.06.2008 г. «Об обеспечении единства измерений», Постановления Правительства РФ от 4 мая 2012 г. № 442 «О функционировании розничных рынков электрической энергии, полном и (или) частичном ограничении режима потребления электрической энергии»;</w:t>
      </w:r>
    </w:p>
    <w:p w14:paraId="36EB1123" w14:textId="1F010EA8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автоматизации процессов измерений электрической энергии и мощности на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в целях ее коммерческого и технического учета;</w:t>
      </w:r>
    </w:p>
    <w:p w14:paraId="72FD3345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контроль распределения и потребления электрической энергии и мощности на шинах</w:t>
      </w:r>
      <w:r w:rsidRPr="00F15AA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всех классов напряжения;</w:t>
      </w:r>
    </w:p>
    <w:p w14:paraId="76A4C9CF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обеспечения коммерческой наблюдаемости и коммерческой управляемости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за счет использования высокоточных синхронизированных измерений электрической энергии и мощности;</w:t>
      </w:r>
    </w:p>
    <w:p w14:paraId="2ADF1232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− расчета баланса электрической энергии по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;</w:t>
      </w:r>
    </w:p>
    <w:p w14:paraId="4AC9D5B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формирования достоверных данных для производственной и статистической отчетности по полезному отпуску и реализации электрической энергии, анализа режимов электропотребления и потерь;</w:t>
      </w:r>
    </w:p>
    <w:p w14:paraId="3C18A73F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анализа и оценки текущих небалансов электрической энергии и мощности на шинах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всех классов напряжения, с дальнейшим их введением в допустимые зоны измерений;</w:t>
      </w:r>
    </w:p>
    <w:p w14:paraId="18D4E69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определения расхода электрической энергии и мощности на СН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;</w:t>
      </w:r>
    </w:p>
    <w:p w14:paraId="7E99ADAE" w14:textId="77777777" w:rsidR="0010262B" w:rsidRDefault="0010262B" w:rsidP="0099777E">
      <w:pPr>
        <w:pStyle w:val="affffffffff7"/>
        <w:ind w:right="316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− выход АИИС КУЭ/ТУЭ МПС на РРЭ в зоне ответственности АО «[ОБЪЕКТ]»;</w:t>
      </w:r>
    </w:p>
    <w:p w14:paraId="02AA4001" w14:textId="3E246A42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− передачи измеряемых параметров в ИВК ДЦ АО </w:t>
      </w:r>
      <w:r w:rsidR="000F2CDC">
        <w:rPr>
          <w:rFonts w:ascii="Arial Narrow" w:hAnsi="Arial Narrow" w:cstheme="minorHAnsi"/>
        </w:rPr>
        <w:t>«В»</w:t>
      </w:r>
      <w:r w:rsidRPr="00514133">
        <w:rPr>
          <w:rFonts w:ascii="Arial Narrow" w:hAnsi="Arial Narrow" w:cstheme="minorHAnsi"/>
        </w:rPr>
        <w:t xml:space="preserve"> </w:t>
      </w:r>
    </w:p>
    <w:p w14:paraId="58660F46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Критериями достижения цели создания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являются:</w:t>
      </w:r>
    </w:p>
    <w:p w14:paraId="31CD83EA" w14:textId="77777777" w:rsidR="0010262B" w:rsidRDefault="0010262B" w:rsidP="0099777E">
      <w:pPr>
        <w:ind w:left="261" w:right="316" w:firstLine="578"/>
        <w:jc w:val="both"/>
        <w:rPr>
          <w:rFonts w:ascii="Arial Narrow" w:hAnsi="Arial Narrow" w:cstheme="minorHAnsi"/>
          <w:lang w:eastAsia="en-US"/>
        </w:rPr>
      </w:pPr>
      <w:r>
        <w:rPr>
          <w:rFonts w:ascii="Arial Narrow" w:hAnsi="Arial Narrow" w:cstheme="minorHAnsi"/>
          <w:lang w:eastAsia="en-US"/>
        </w:rPr>
        <w:t>− обеспечение служб и подразделений АО «[ОБЪЕКТ]» своевременной, полной и достоверной информацией об объёмах поступившей и отпущенной электрической энергии в технологическом процессе функционирования МПС;</w:t>
      </w:r>
    </w:p>
    <w:p w14:paraId="5CB3561A" w14:textId="68A8E106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− получение заказчиком акта</w:t>
      </w:r>
      <w:r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приемки системы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</w:t>
      </w:r>
      <w:r>
        <w:rPr>
          <w:rFonts w:ascii="Arial Narrow" w:hAnsi="Arial Narrow" w:cstheme="minorHAnsi"/>
        </w:rPr>
        <w:t xml:space="preserve">в промышленную </w:t>
      </w:r>
      <w:r w:rsidRPr="00514133">
        <w:rPr>
          <w:rFonts w:ascii="Arial Narrow" w:hAnsi="Arial Narrow" w:cstheme="minorHAnsi"/>
        </w:rPr>
        <w:t>эксплуатацию</w:t>
      </w:r>
      <w:r w:rsidRPr="00514133">
        <w:rPr>
          <w:rFonts w:ascii="Arial Narrow" w:eastAsia="Calibri" w:hAnsi="Arial Narrow" w:cs="Calibri"/>
        </w:rPr>
        <w:t>.</w:t>
      </w:r>
    </w:p>
    <w:p w14:paraId="66FB0081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08" w:name="_Toc65230995"/>
      <w:bookmarkStart w:id="109" w:name="_Toc65249363"/>
      <w:bookmarkStart w:id="110" w:name="_Toc65250564"/>
      <w:r w:rsidRPr="00514133">
        <w:rPr>
          <w:rFonts w:ascii="Arial Narrow" w:hAnsi="Arial Narrow" w:cstheme="minorHAnsi"/>
          <w:lang w:val="ru-RU"/>
        </w:rPr>
        <w:t xml:space="preserve">Общие технические решения по созданию </w:t>
      </w:r>
      <w:r>
        <w:rPr>
          <w:rFonts w:ascii="Arial Narrow" w:hAnsi="Arial Narrow" w:cstheme="minorHAnsi"/>
          <w:lang w:val="ru-RU"/>
        </w:rPr>
        <w:t>системы</w:t>
      </w:r>
      <w:bookmarkEnd w:id="108"/>
      <w:bookmarkEnd w:id="109"/>
      <w:bookmarkEnd w:id="110"/>
    </w:p>
    <w:p w14:paraId="464F45A1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По данному проекту предусматривается организация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, как иерархической интегрированной автоматизированной системы с централизованным управлением и распределенной функцией измерения.</w:t>
      </w:r>
    </w:p>
    <w:p w14:paraId="6A2F197D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соответствует:</w:t>
      </w:r>
    </w:p>
    <w:p w14:paraId="2BF1AEBF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требованиям СТО 34.01-3.1-002-2016, СТО 56947007-29.240.10.248-2017, РД 34.09.101-94, ПУЭ (7-ое издание), ГОСТ 24.104-85, ГОСТ Р 8.596-2002, ГОСТ 1983-2015, ГОСТ 7746-2015, ГОСТ Р</w:t>
      </w:r>
    </w:p>
    <w:p w14:paraId="71C9A329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52069.0-2013, ГОСТ 31819.22-2012, ГОСТ 31819.23-2012, ГОСТ 31818.11-2012;</w:t>
      </w:r>
    </w:p>
    <w:p w14:paraId="5F854A9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− требованиям приложений №№ 11.1, 11.3, 11.4, 11.5 к «Положению о порядке получения статуса субъекта оптового рынка и ведения реестра субъектов оптового рынка».</w:t>
      </w:r>
    </w:p>
    <w:p w14:paraId="178A5B1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Точки поставки электрической энергии и мощности должны быть определены договором и актами разграничения балансовой принадлежности и эксплуатационной ответственности электросети и потребителя. Точки измерения должны быть максимально приближены к точкам поставки.</w:t>
      </w:r>
    </w:p>
    <w:p w14:paraId="31D566F6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Точки учёта электрической энергии, организуемые по данному титулу, приведены в таблице </w:t>
      </w:r>
      <w:r>
        <w:rPr>
          <w:rFonts w:ascii="Arial Narrow" w:hAnsi="Arial Narrow" w:cstheme="minorHAnsi"/>
        </w:rPr>
        <w:t>18.3</w:t>
      </w:r>
      <w:r w:rsidRPr="00514133">
        <w:rPr>
          <w:rFonts w:ascii="Arial Narrow" w:hAnsi="Arial Narrow" w:cstheme="minorHAnsi"/>
        </w:rPr>
        <w:t>.1.</w:t>
      </w:r>
    </w:p>
    <w:p w14:paraId="62DBAA8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Таблица 1</w:t>
      </w:r>
      <w:r>
        <w:rPr>
          <w:rFonts w:ascii="Arial Narrow" w:hAnsi="Arial Narrow" w:cstheme="minorHAnsi"/>
        </w:rPr>
        <w:t>8.3</w:t>
      </w:r>
      <w:r w:rsidRPr="00514133">
        <w:rPr>
          <w:rFonts w:ascii="Arial Narrow" w:hAnsi="Arial Narrow" w:cstheme="minorHAnsi"/>
        </w:rPr>
        <w:t>.1 – Точки учета организуемые по данному проекту</w:t>
      </w:r>
    </w:p>
    <w:tbl>
      <w:tblPr>
        <w:tblStyle w:val="1fffe"/>
        <w:tblW w:w="9863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791"/>
        <w:gridCol w:w="3260"/>
        <w:gridCol w:w="2589"/>
        <w:gridCol w:w="1806"/>
        <w:gridCol w:w="1417"/>
      </w:tblGrid>
      <w:tr w:rsidR="0099777E" w:rsidRPr="00514133" w14:paraId="21E3F2BB" w14:textId="77777777" w:rsidTr="00E55BCF">
        <w:trPr>
          <w:tblHeader/>
        </w:trPr>
        <w:tc>
          <w:tcPr>
            <w:tcW w:w="791" w:type="dxa"/>
            <w:vAlign w:val="center"/>
          </w:tcPr>
          <w:p w14:paraId="202A01F8" w14:textId="77777777" w:rsidR="0099777E" w:rsidRPr="00514133" w:rsidRDefault="0099777E" w:rsidP="00E55BCF">
            <w:pPr>
              <w:ind w:left="-167"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№ТУ</w:t>
            </w:r>
          </w:p>
        </w:tc>
        <w:tc>
          <w:tcPr>
            <w:tcW w:w="3260" w:type="dxa"/>
            <w:vAlign w:val="center"/>
          </w:tcPr>
          <w:p w14:paraId="069A436A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Наименование</w:t>
            </w:r>
            <w:proofErr w:type="spellEnd"/>
            <w:r w:rsidRPr="00514133">
              <w:rPr>
                <w:rFonts w:ascii="Arial Narrow" w:hAnsi="Arial Narrow" w:cs="Calibri"/>
              </w:rPr>
              <w:t xml:space="preserve"> </w:t>
            </w:r>
            <w:proofErr w:type="spellStart"/>
            <w:r w:rsidRPr="00514133">
              <w:rPr>
                <w:rFonts w:ascii="Arial Narrow" w:hAnsi="Arial Narrow" w:cs="Calibri"/>
              </w:rPr>
              <w:t>присоединения</w:t>
            </w:r>
            <w:proofErr w:type="spellEnd"/>
          </w:p>
        </w:tc>
        <w:tc>
          <w:tcPr>
            <w:tcW w:w="2589" w:type="dxa"/>
            <w:vAlign w:val="center"/>
          </w:tcPr>
          <w:p w14:paraId="6718F573" w14:textId="77777777" w:rsidR="0099777E" w:rsidRPr="00514133" w:rsidRDefault="0099777E" w:rsidP="00E55BCF">
            <w:pPr>
              <w:ind w:left="-71"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Тип</w:t>
            </w:r>
            <w:proofErr w:type="spellEnd"/>
            <w:r w:rsidRPr="00514133">
              <w:rPr>
                <w:rFonts w:ascii="Arial Narrow" w:hAnsi="Arial Narrow" w:cs="Calibri"/>
              </w:rPr>
              <w:t xml:space="preserve"> </w:t>
            </w:r>
            <w:proofErr w:type="spellStart"/>
            <w:r w:rsidRPr="00514133">
              <w:rPr>
                <w:rFonts w:ascii="Arial Narrow" w:hAnsi="Arial Narrow" w:cs="Calibri"/>
              </w:rPr>
              <w:t>учета</w:t>
            </w:r>
            <w:proofErr w:type="spellEnd"/>
            <w:r w:rsidRPr="00514133">
              <w:rPr>
                <w:rFonts w:ascii="Arial Narrow" w:hAnsi="Arial Narrow" w:cs="Calibri"/>
              </w:rPr>
              <w:t xml:space="preserve"> (</w:t>
            </w:r>
            <w:proofErr w:type="spellStart"/>
            <w:r w:rsidRPr="00514133">
              <w:rPr>
                <w:rFonts w:ascii="Arial Narrow" w:hAnsi="Arial Narrow" w:cs="Calibri"/>
              </w:rPr>
              <w:t>коммерческий</w:t>
            </w:r>
            <w:proofErr w:type="spellEnd"/>
            <w:r w:rsidRPr="00514133">
              <w:rPr>
                <w:rFonts w:ascii="Arial Narrow" w:hAnsi="Arial Narrow" w:cs="Calibri"/>
              </w:rPr>
              <w:t>/</w:t>
            </w:r>
          </w:p>
          <w:p w14:paraId="438D229B" w14:textId="77777777" w:rsidR="0099777E" w:rsidRPr="00514133" w:rsidRDefault="0099777E" w:rsidP="00E55BCF">
            <w:pPr>
              <w:ind w:left="-71"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технический</w:t>
            </w:r>
            <w:proofErr w:type="spellEnd"/>
            <w:r w:rsidRPr="00514133">
              <w:rPr>
                <w:rFonts w:ascii="Arial Narrow" w:hAnsi="Arial Narrow" w:cs="Calibri"/>
              </w:rPr>
              <w:t>)</w:t>
            </w:r>
          </w:p>
        </w:tc>
        <w:tc>
          <w:tcPr>
            <w:tcW w:w="1806" w:type="dxa"/>
          </w:tcPr>
          <w:p w14:paraId="18756862" w14:textId="77777777" w:rsidR="0099777E" w:rsidRPr="00514133" w:rsidRDefault="0099777E" w:rsidP="00E55BCF">
            <w:pPr>
              <w:ind w:left="-145"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 xml:space="preserve">Измеряемый параметр и направление </w:t>
            </w:r>
          </w:p>
          <w:p w14:paraId="6B32236F" w14:textId="77777777" w:rsidR="0099777E" w:rsidRPr="00514133" w:rsidRDefault="0099777E" w:rsidP="00E55BCF">
            <w:pPr>
              <w:ind w:left="-145"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 xml:space="preserve">(А±, </w:t>
            </w:r>
            <w:r w:rsidRPr="00514133">
              <w:rPr>
                <w:rFonts w:ascii="Arial Narrow" w:hAnsi="Arial Narrow" w:cs="Calibri"/>
              </w:rPr>
              <w:t>R</w:t>
            </w:r>
            <w:r w:rsidRPr="00514133">
              <w:rPr>
                <w:rFonts w:ascii="Arial Narrow" w:hAnsi="Arial Narrow" w:cs="Calibri"/>
                <w:lang w:val="ru-RU"/>
              </w:rPr>
              <w:t>±)</w:t>
            </w:r>
          </w:p>
        </w:tc>
        <w:tc>
          <w:tcPr>
            <w:tcW w:w="1417" w:type="dxa"/>
            <w:vAlign w:val="center"/>
          </w:tcPr>
          <w:p w14:paraId="7D863D20" w14:textId="77777777" w:rsidR="0099777E" w:rsidRPr="00514133" w:rsidRDefault="0099777E" w:rsidP="00E55BCF">
            <w:pPr>
              <w:ind w:left="-108"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Напряжение</w:t>
            </w:r>
            <w:proofErr w:type="spellEnd"/>
            <w:r w:rsidRPr="00514133">
              <w:rPr>
                <w:rFonts w:ascii="Arial Narrow" w:hAnsi="Arial Narrow" w:cs="Calibri"/>
              </w:rPr>
              <w:t xml:space="preserve">, </w:t>
            </w:r>
            <w:proofErr w:type="spellStart"/>
            <w:r w:rsidRPr="00514133">
              <w:rPr>
                <w:rFonts w:ascii="Arial Narrow" w:hAnsi="Arial Narrow" w:cs="Calibri"/>
              </w:rPr>
              <w:t>кВ</w:t>
            </w:r>
            <w:proofErr w:type="spellEnd"/>
          </w:p>
        </w:tc>
      </w:tr>
      <w:tr w:rsidR="0099777E" w:rsidRPr="00514133" w14:paraId="148DD96D" w14:textId="77777777" w:rsidTr="00E55BCF">
        <w:trPr>
          <w:tblHeader/>
        </w:trPr>
        <w:tc>
          <w:tcPr>
            <w:tcW w:w="791" w:type="dxa"/>
          </w:tcPr>
          <w:p w14:paraId="40E3BE6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1</w:t>
            </w:r>
          </w:p>
        </w:tc>
        <w:tc>
          <w:tcPr>
            <w:tcW w:w="3260" w:type="dxa"/>
          </w:tcPr>
          <w:p w14:paraId="7C0B9641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2</w:t>
            </w:r>
          </w:p>
        </w:tc>
        <w:tc>
          <w:tcPr>
            <w:tcW w:w="2589" w:type="dxa"/>
          </w:tcPr>
          <w:p w14:paraId="639047F4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3</w:t>
            </w:r>
          </w:p>
        </w:tc>
        <w:tc>
          <w:tcPr>
            <w:tcW w:w="1806" w:type="dxa"/>
          </w:tcPr>
          <w:p w14:paraId="31253DB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4</w:t>
            </w:r>
          </w:p>
        </w:tc>
        <w:tc>
          <w:tcPr>
            <w:tcW w:w="1417" w:type="dxa"/>
          </w:tcPr>
          <w:p w14:paraId="7CBDB320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5</w:t>
            </w:r>
          </w:p>
        </w:tc>
      </w:tr>
      <w:tr w:rsidR="0099777E" w:rsidRPr="00514133" w14:paraId="0638DF94" w14:textId="77777777" w:rsidTr="00E55BCF">
        <w:tc>
          <w:tcPr>
            <w:tcW w:w="9863" w:type="dxa"/>
            <w:gridSpan w:val="5"/>
          </w:tcPr>
          <w:p w14:paraId="20DAD56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ОРУ</w:t>
            </w:r>
            <w:r w:rsidRPr="00514133">
              <w:rPr>
                <w:rFonts w:ascii="Arial Narrow" w:hAnsi="Arial Narrow" w:cs="Calibri"/>
              </w:rPr>
              <w:t xml:space="preserve"> </w:t>
            </w:r>
            <w:r w:rsidRPr="00514133">
              <w:rPr>
                <w:rFonts w:ascii="Arial Narrow" w:hAnsi="Arial Narrow" w:cs="Calibri"/>
                <w:lang w:val="ru-RU"/>
              </w:rPr>
              <w:t>35</w:t>
            </w:r>
            <w:r w:rsidRPr="00514133">
              <w:rPr>
                <w:rFonts w:ascii="Arial Narrow" w:hAnsi="Arial Narrow" w:cs="Calibri"/>
              </w:rPr>
              <w:t xml:space="preserve"> </w:t>
            </w:r>
            <w:proofErr w:type="spellStart"/>
            <w:r w:rsidRPr="00514133">
              <w:rPr>
                <w:rFonts w:ascii="Arial Narrow" w:hAnsi="Arial Narrow" w:cs="Calibri"/>
              </w:rPr>
              <w:t>кВ</w:t>
            </w:r>
            <w:proofErr w:type="spellEnd"/>
          </w:p>
        </w:tc>
      </w:tr>
      <w:tr w:rsidR="0099777E" w:rsidRPr="00514133" w14:paraId="27D1E6F6" w14:textId="77777777" w:rsidTr="00E55BCF">
        <w:tc>
          <w:tcPr>
            <w:tcW w:w="791" w:type="dxa"/>
          </w:tcPr>
          <w:p w14:paraId="4EE5F57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1</w:t>
            </w:r>
          </w:p>
        </w:tc>
        <w:tc>
          <w:tcPr>
            <w:tcW w:w="3260" w:type="dxa"/>
          </w:tcPr>
          <w:p w14:paraId="67071273" w14:textId="77777777" w:rsidR="0099777E" w:rsidRPr="00514133" w:rsidRDefault="0099777E" w:rsidP="00E55BCF">
            <w:pPr>
              <w:ind w:right="316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Ввод трансформатора</w:t>
            </w:r>
          </w:p>
        </w:tc>
        <w:tc>
          <w:tcPr>
            <w:tcW w:w="2589" w:type="dxa"/>
          </w:tcPr>
          <w:p w14:paraId="155BAA6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коммерческий</w:t>
            </w:r>
            <w:proofErr w:type="spellEnd"/>
          </w:p>
        </w:tc>
        <w:tc>
          <w:tcPr>
            <w:tcW w:w="1806" w:type="dxa"/>
          </w:tcPr>
          <w:p w14:paraId="78A52F7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А±, R±</w:t>
            </w:r>
          </w:p>
        </w:tc>
        <w:tc>
          <w:tcPr>
            <w:tcW w:w="1417" w:type="dxa"/>
          </w:tcPr>
          <w:p w14:paraId="741A162E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35</w:t>
            </w:r>
          </w:p>
        </w:tc>
      </w:tr>
      <w:tr w:rsidR="0099777E" w:rsidRPr="00514133" w14:paraId="2F99AE91" w14:textId="77777777" w:rsidTr="00E55BCF">
        <w:tc>
          <w:tcPr>
            <w:tcW w:w="9863" w:type="dxa"/>
            <w:gridSpan w:val="5"/>
          </w:tcPr>
          <w:p w14:paraId="3A9635C6" w14:textId="6D86A74C" w:rsidR="0099777E" w:rsidRPr="00514133" w:rsidRDefault="003C057C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>
              <w:rPr>
                <w:rFonts w:ascii="Arial Narrow" w:hAnsi="Arial Narrow" w:cs="Calibri"/>
              </w:rPr>
              <w:t xml:space="preserve">КРУ 10 </w:t>
            </w:r>
            <w:proofErr w:type="spellStart"/>
            <w:r w:rsidR="0099777E" w:rsidRPr="00514133">
              <w:rPr>
                <w:rFonts w:ascii="Arial Narrow" w:hAnsi="Arial Narrow" w:cs="Calibri"/>
              </w:rPr>
              <w:t>кВ</w:t>
            </w:r>
            <w:proofErr w:type="spellEnd"/>
          </w:p>
        </w:tc>
      </w:tr>
      <w:tr w:rsidR="0099777E" w:rsidRPr="00514133" w14:paraId="38820F98" w14:textId="77777777" w:rsidTr="00E55BCF">
        <w:tc>
          <w:tcPr>
            <w:tcW w:w="791" w:type="dxa"/>
            <w:vAlign w:val="center"/>
          </w:tcPr>
          <w:p w14:paraId="35CACF03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2</w:t>
            </w:r>
          </w:p>
        </w:tc>
        <w:tc>
          <w:tcPr>
            <w:tcW w:w="3260" w:type="dxa"/>
          </w:tcPr>
          <w:p w14:paraId="407473DE" w14:textId="2AD0FFCB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proofErr w:type="spellStart"/>
            <w:r w:rsidRPr="00514133">
              <w:rPr>
                <w:rFonts w:ascii="Arial Narrow" w:hAnsi="Arial Narrow"/>
              </w:rPr>
              <w:t>яч</w:t>
            </w:r>
            <w:proofErr w:type="spellEnd"/>
            <w:r w:rsidRPr="00514133">
              <w:rPr>
                <w:rFonts w:ascii="Arial Narrow" w:hAnsi="Arial Narrow"/>
              </w:rPr>
              <w:t>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>Т</w:t>
            </w:r>
          </w:p>
        </w:tc>
        <w:tc>
          <w:tcPr>
            <w:tcW w:w="2589" w:type="dxa"/>
          </w:tcPr>
          <w:p w14:paraId="4E8DD3F4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технический</w:t>
            </w:r>
            <w:proofErr w:type="spellEnd"/>
          </w:p>
        </w:tc>
        <w:tc>
          <w:tcPr>
            <w:tcW w:w="1806" w:type="dxa"/>
          </w:tcPr>
          <w:p w14:paraId="32091C58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</w:t>
            </w:r>
            <w:proofErr w:type="gramStart"/>
            <w:r w:rsidRPr="00514133">
              <w:rPr>
                <w:rFonts w:ascii="Arial Narrow" w:hAnsi="Arial Narrow" w:cs="Calibri"/>
              </w:rPr>
              <w:t>±,R</w:t>
            </w:r>
            <w:proofErr w:type="gramEnd"/>
            <w:r w:rsidRPr="00514133">
              <w:rPr>
                <w:rFonts w:ascii="Arial Narrow" w:hAnsi="Arial Narrow" w:cs="Calibri"/>
              </w:rPr>
              <w:t>±</w:t>
            </w:r>
          </w:p>
        </w:tc>
        <w:tc>
          <w:tcPr>
            <w:tcW w:w="1417" w:type="dxa"/>
          </w:tcPr>
          <w:p w14:paraId="22913A9B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</w:tr>
      <w:tr w:rsidR="0099777E" w:rsidRPr="00514133" w14:paraId="51E57335" w14:textId="77777777" w:rsidTr="00E55BCF">
        <w:tc>
          <w:tcPr>
            <w:tcW w:w="791" w:type="dxa"/>
          </w:tcPr>
          <w:p w14:paraId="709D1867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3</w:t>
            </w:r>
          </w:p>
        </w:tc>
        <w:tc>
          <w:tcPr>
            <w:tcW w:w="3260" w:type="dxa"/>
          </w:tcPr>
          <w:p w14:paraId="55BE0D9F" w14:textId="1088DEC6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proofErr w:type="spellStart"/>
            <w:r w:rsidRPr="00514133">
              <w:rPr>
                <w:rFonts w:ascii="Arial Narrow" w:hAnsi="Arial Narrow"/>
              </w:rPr>
              <w:t>яч</w:t>
            </w:r>
            <w:proofErr w:type="spellEnd"/>
            <w:r w:rsidRPr="00514133">
              <w:rPr>
                <w:rFonts w:ascii="Arial Narrow" w:hAnsi="Arial Narrow"/>
              </w:rPr>
              <w:t>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Л1</w:t>
            </w:r>
          </w:p>
        </w:tc>
        <w:tc>
          <w:tcPr>
            <w:tcW w:w="2589" w:type="dxa"/>
          </w:tcPr>
          <w:p w14:paraId="771D5D4E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технический</w:t>
            </w:r>
            <w:proofErr w:type="spellEnd"/>
          </w:p>
        </w:tc>
        <w:tc>
          <w:tcPr>
            <w:tcW w:w="1806" w:type="dxa"/>
          </w:tcPr>
          <w:p w14:paraId="3C9183A7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</w:t>
            </w:r>
            <w:proofErr w:type="gramStart"/>
            <w:r w:rsidRPr="00514133">
              <w:rPr>
                <w:rFonts w:ascii="Arial Narrow" w:hAnsi="Arial Narrow" w:cs="Calibri"/>
              </w:rPr>
              <w:t>±,R</w:t>
            </w:r>
            <w:proofErr w:type="gramEnd"/>
            <w:r w:rsidRPr="00514133">
              <w:rPr>
                <w:rFonts w:ascii="Arial Narrow" w:hAnsi="Arial Narrow" w:cs="Calibri"/>
              </w:rPr>
              <w:t>±</w:t>
            </w:r>
          </w:p>
        </w:tc>
        <w:tc>
          <w:tcPr>
            <w:tcW w:w="1417" w:type="dxa"/>
          </w:tcPr>
          <w:p w14:paraId="3574837F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</w:tr>
      <w:tr w:rsidR="0099777E" w:rsidRPr="00514133" w14:paraId="2A2B2CC5" w14:textId="77777777" w:rsidTr="00E55BCF">
        <w:tc>
          <w:tcPr>
            <w:tcW w:w="791" w:type="dxa"/>
          </w:tcPr>
          <w:p w14:paraId="6A818A73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4</w:t>
            </w:r>
          </w:p>
        </w:tc>
        <w:tc>
          <w:tcPr>
            <w:tcW w:w="3260" w:type="dxa"/>
          </w:tcPr>
          <w:p w14:paraId="06A94196" w14:textId="6BCC45E7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proofErr w:type="spellStart"/>
            <w:r w:rsidRPr="00514133">
              <w:rPr>
                <w:rFonts w:ascii="Arial Narrow" w:hAnsi="Arial Narrow"/>
              </w:rPr>
              <w:t>яч</w:t>
            </w:r>
            <w:proofErr w:type="spellEnd"/>
            <w:r w:rsidRPr="00514133">
              <w:rPr>
                <w:rFonts w:ascii="Arial Narrow" w:hAnsi="Arial Narrow"/>
              </w:rPr>
              <w:t>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Л2</w:t>
            </w:r>
          </w:p>
        </w:tc>
        <w:tc>
          <w:tcPr>
            <w:tcW w:w="2589" w:type="dxa"/>
          </w:tcPr>
          <w:p w14:paraId="2645C8DF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технический</w:t>
            </w:r>
            <w:proofErr w:type="spellEnd"/>
          </w:p>
        </w:tc>
        <w:tc>
          <w:tcPr>
            <w:tcW w:w="1806" w:type="dxa"/>
          </w:tcPr>
          <w:p w14:paraId="5E37E163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</w:t>
            </w:r>
            <w:proofErr w:type="gramStart"/>
            <w:r w:rsidRPr="00514133">
              <w:rPr>
                <w:rFonts w:ascii="Arial Narrow" w:hAnsi="Arial Narrow" w:cs="Calibri"/>
              </w:rPr>
              <w:t>±,R</w:t>
            </w:r>
            <w:proofErr w:type="gramEnd"/>
            <w:r w:rsidRPr="00514133">
              <w:rPr>
                <w:rFonts w:ascii="Arial Narrow" w:hAnsi="Arial Narrow" w:cs="Calibri"/>
              </w:rPr>
              <w:t>±</w:t>
            </w:r>
          </w:p>
        </w:tc>
        <w:tc>
          <w:tcPr>
            <w:tcW w:w="1417" w:type="dxa"/>
          </w:tcPr>
          <w:p w14:paraId="20CE6CA8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</w:tr>
      <w:tr w:rsidR="0099777E" w:rsidRPr="00514133" w14:paraId="0D535276" w14:textId="77777777" w:rsidTr="00E55BCF">
        <w:tc>
          <w:tcPr>
            <w:tcW w:w="791" w:type="dxa"/>
          </w:tcPr>
          <w:p w14:paraId="55613CD5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5</w:t>
            </w:r>
          </w:p>
        </w:tc>
        <w:tc>
          <w:tcPr>
            <w:tcW w:w="3260" w:type="dxa"/>
          </w:tcPr>
          <w:p w14:paraId="0E67AB39" w14:textId="7556C15B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proofErr w:type="spellStart"/>
            <w:r w:rsidRPr="00514133">
              <w:rPr>
                <w:rFonts w:ascii="Arial Narrow" w:hAnsi="Arial Narrow"/>
              </w:rPr>
              <w:t>яч</w:t>
            </w:r>
            <w:proofErr w:type="spellEnd"/>
            <w:r w:rsidRPr="00514133">
              <w:rPr>
                <w:rFonts w:ascii="Arial Narrow" w:hAnsi="Arial Narrow"/>
              </w:rPr>
              <w:t>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Л3</w:t>
            </w:r>
          </w:p>
        </w:tc>
        <w:tc>
          <w:tcPr>
            <w:tcW w:w="2589" w:type="dxa"/>
          </w:tcPr>
          <w:p w14:paraId="3A205624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технический</w:t>
            </w:r>
            <w:proofErr w:type="spellEnd"/>
          </w:p>
        </w:tc>
        <w:tc>
          <w:tcPr>
            <w:tcW w:w="1806" w:type="dxa"/>
          </w:tcPr>
          <w:p w14:paraId="059571E8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</w:t>
            </w:r>
            <w:proofErr w:type="gramStart"/>
            <w:r w:rsidRPr="00514133">
              <w:rPr>
                <w:rFonts w:ascii="Arial Narrow" w:hAnsi="Arial Narrow" w:cs="Calibri"/>
              </w:rPr>
              <w:t>±,R</w:t>
            </w:r>
            <w:proofErr w:type="gramEnd"/>
            <w:r w:rsidRPr="00514133">
              <w:rPr>
                <w:rFonts w:ascii="Arial Narrow" w:hAnsi="Arial Narrow" w:cs="Calibri"/>
              </w:rPr>
              <w:t>±</w:t>
            </w:r>
          </w:p>
        </w:tc>
        <w:tc>
          <w:tcPr>
            <w:tcW w:w="1417" w:type="dxa"/>
          </w:tcPr>
          <w:p w14:paraId="513F880E" w14:textId="498A59BF" w:rsidR="0099777E" w:rsidRPr="008F05B6" w:rsidRDefault="008F05B6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>
              <w:rPr>
                <w:rFonts w:ascii="Arial Narrow" w:hAnsi="Arial Narrow" w:cs="Calibri"/>
                <w:lang w:val="ru-RU"/>
              </w:rPr>
              <w:t>10</w:t>
            </w:r>
          </w:p>
        </w:tc>
      </w:tr>
      <w:tr w:rsidR="0099777E" w:rsidRPr="00514133" w14:paraId="77CFA7EF" w14:textId="77777777" w:rsidTr="00E55BCF">
        <w:tc>
          <w:tcPr>
            <w:tcW w:w="791" w:type="dxa"/>
          </w:tcPr>
          <w:p w14:paraId="508F3662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6</w:t>
            </w:r>
          </w:p>
        </w:tc>
        <w:tc>
          <w:tcPr>
            <w:tcW w:w="3260" w:type="dxa"/>
          </w:tcPr>
          <w:p w14:paraId="21262C50" w14:textId="15683277" w:rsidR="0099777E" w:rsidRPr="00514133" w:rsidRDefault="0099777E" w:rsidP="00E55BCF">
            <w:pPr>
              <w:ind w:right="316"/>
              <w:rPr>
                <w:rFonts w:ascii="Arial Narrow" w:hAnsi="Arial Narrow"/>
                <w:lang w:val="ru-RU"/>
              </w:rPr>
            </w:pPr>
            <w:proofErr w:type="spellStart"/>
            <w:r w:rsidRPr="00514133">
              <w:rPr>
                <w:rFonts w:ascii="Arial Narrow" w:hAnsi="Arial Narrow"/>
              </w:rPr>
              <w:t>яч</w:t>
            </w:r>
            <w:proofErr w:type="spellEnd"/>
            <w:r w:rsidRPr="00514133">
              <w:rPr>
                <w:rFonts w:ascii="Arial Narrow" w:hAnsi="Arial Narrow"/>
              </w:rPr>
              <w:t>. №</w:t>
            </w:r>
            <w:r w:rsidRPr="00514133">
              <w:rPr>
                <w:rFonts w:ascii="Arial Narrow" w:hAnsi="Arial Narrow"/>
                <w:lang w:val="ru-RU"/>
              </w:rPr>
              <w:t>В</w:t>
            </w:r>
            <w:r w:rsidR="001A7287">
              <w:rPr>
                <w:rFonts w:ascii="Arial Narrow" w:hAnsi="Arial Narrow"/>
                <w:lang w:val="ru-RU"/>
              </w:rPr>
              <w:t>10</w:t>
            </w:r>
            <w:r w:rsidRPr="00514133">
              <w:rPr>
                <w:rFonts w:ascii="Arial Narrow" w:hAnsi="Arial Narrow"/>
                <w:lang w:val="ru-RU"/>
              </w:rPr>
              <w:t xml:space="preserve"> Л4</w:t>
            </w:r>
          </w:p>
        </w:tc>
        <w:tc>
          <w:tcPr>
            <w:tcW w:w="2589" w:type="dxa"/>
          </w:tcPr>
          <w:p w14:paraId="507EC351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технический</w:t>
            </w:r>
            <w:proofErr w:type="spellEnd"/>
          </w:p>
        </w:tc>
        <w:tc>
          <w:tcPr>
            <w:tcW w:w="1806" w:type="dxa"/>
          </w:tcPr>
          <w:p w14:paraId="2A17D47E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/>
                <w:sz w:val="22"/>
                <w:szCs w:val="22"/>
              </w:rPr>
            </w:pPr>
            <w:r w:rsidRPr="00514133">
              <w:rPr>
                <w:rFonts w:ascii="Arial Narrow" w:hAnsi="Arial Narrow" w:cs="Calibri"/>
              </w:rPr>
              <w:t>А</w:t>
            </w:r>
            <w:proofErr w:type="gramStart"/>
            <w:r w:rsidRPr="00514133">
              <w:rPr>
                <w:rFonts w:ascii="Arial Narrow" w:hAnsi="Arial Narrow" w:cs="Calibri"/>
              </w:rPr>
              <w:t>±,R</w:t>
            </w:r>
            <w:proofErr w:type="gramEnd"/>
            <w:r w:rsidRPr="00514133">
              <w:rPr>
                <w:rFonts w:ascii="Arial Narrow" w:hAnsi="Arial Narrow" w:cs="Calibri"/>
              </w:rPr>
              <w:t>±</w:t>
            </w:r>
          </w:p>
        </w:tc>
        <w:tc>
          <w:tcPr>
            <w:tcW w:w="1417" w:type="dxa"/>
          </w:tcPr>
          <w:p w14:paraId="6F3FA5FC" w14:textId="0CCF172C" w:rsidR="0099777E" w:rsidRPr="008F05B6" w:rsidRDefault="008F05B6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>
              <w:rPr>
                <w:rFonts w:ascii="Arial Narrow" w:hAnsi="Arial Narrow" w:cs="Calibri"/>
                <w:lang w:val="ru-RU"/>
              </w:rPr>
              <w:t>10</w:t>
            </w:r>
          </w:p>
        </w:tc>
      </w:tr>
      <w:tr w:rsidR="0099777E" w:rsidRPr="00514133" w14:paraId="32927C66" w14:textId="77777777" w:rsidTr="00E55BCF">
        <w:tc>
          <w:tcPr>
            <w:tcW w:w="9863" w:type="dxa"/>
            <w:gridSpan w:val="5"/>
          </w:tcPr>
          <w:p w14:paraId="746A7189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 xml:space="preserve">ЩСН 0,4 </w:t>
            </w:r>
            <w:proofErr w:type="spellStart"/>
            <w:r w:rsidRPr="00514133">
              <w:rPr>
                <w:rFonts w:ascii="Arial Narrow" w:hAnsi="Arial Narrow" w:cs="Calibri"/>
              </w:rPr>
              <w:t>кВ</w:t>
            </w:r>
            <w:proofErr w:type="spellEnd"/>
          </w:p>
        </w:tc>
      </w:tr>
      <w:tr w:rsidR="0099777E" w:rsidRPr="00514133" w14:paraId="0AA16A2A" w14:textId="77777777" w:rsidTr="00E55BCF">
        <w:tc>
          <w:tcPr>
            <w:tcW w:w="791" w:type="dxa"/>
          </w:tcPr>
          <w:p w14:paraId="38BB10A0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  <w:lang w:val="ru-RU"/>
              </w:rPr>
            </w:pPr>
            <w:r w:rsidRPr="00514133">
              <w:rPr>
                <w:rFonts w:ascii="Arial Narrow" w:hAnsi="Arial Narrow" w:cs="Calibri"/>
                <w:lang w:val="ru-RU"/>
              </w:rPr>
              <w:t>7</w:t>
            </w:r>
          </w:p>
        </w:tc>
        <w:tc>
          <w:tcPr>
            <w:tcW w:w="3260" w:type="dxa"/>
          </w:tcPr>
          <w:p w14:paraId="7B798D1C" w14:textId="77777777" w:rsidR="0099777E" w:rsidRPr="00514133" w:rsidRDefault="0099777E" w:rsidP="00E55BCF">
            <w:pPr>
              <w:ind w:right="316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Ввод</w:t>
            </w:r>
            <w:proofErr w:type="spellEnd"/>
            <w:r w:rsidRPr="00514133">
              <w:rPr>
                <w:rFonts w:ascii="Arial Narrow" w:hAnsi="Arial Narrow" w:cs="Calibri"/>
              </w:rPr>
              <w:t xml:space="preserve"> </w:t>
            </w:r>
            <w:proofErr w:type="spellStart"/>
            <w:r w:rsidRPr="00514133">
              <w:rPr>
                <w:rFonts w:ascii="Arial Narrow" w:hAnsi="Arial Narrow" w:cs="Calibri"/>
              </w:rPr>
              <w:t>от</w:t>
            </w:r>
            <w:proofErr w:type="spellEnd"/>
            <w:r w:rsidRPr="00514133">
              <w:rPr>
                <w:rFonts w:ascii="Arial Narrow" w:hAnsi="Arial Narrow" w:cs="Calibri"/>
              </w:rPr>
              <w:t xml:space="preserve"> ТСН 0,4 </w:t>
            </w:r>
            <w:proofErr w:type="spellStart"/>
            <w:r w:rsidRPr="00514133">
              <w:rPr>
                <w:rFonts w:ascii="Arial Narrow" w:hAnsi="Arial Narrow" w:cs="Calibri"/>
              </w:rPr>
              <w:t>кВ</w:t>
            </w:r>
            <w:proofErr w:type="spellEnd"/>
          </w:p>
        </w:tc>
        <w:tc>
          <w:tcPr>
            <w:tcW w:w="2589" w:type="dxa"/>
          </w:tcPr>
          <w:p w14:paraId="012753DA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proofErr w:type="spellStart"/>
            <w:r w:rsidRPr="00514133">
              <w:rPr>
                <w:rFonts w:ascii="Arial Narrow" w:hAnsi="Arial Narrow" w:cs="Calibri"/>
              </w:rPr>
              <w:t>технический</w:t>
            </w:r>
            <w:proofErr w:type="spellEnd"/>
          </w:p>
        </w:tc>
        <w:tc>
          <w:tcPr>
            <w:tcW w:w="1806" w:type="dxa"/>
          </w:tcPr>
          <w:p w14:paraId="5CC87C3B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А</w:t>
            </w:r>
            <w:proofErr w:type="gramStart"/>
            <w:r w:rsidRPr="00514133">
              <w:rPr>
                <w:rFonts w:ascii="Arial Narrow" w:hAnsi="Arial Narrow" w:cs="Calibri"/>
              </w:rPr>
              <w:t>-,R</w:t>
            </w:r>
            <w:proofErr w:type="gramEnd"/>
            <w:r w:rsidRPr="00514133">
              <w:rPr>
                <w:rFonts w:ascii="Arial Narrow" w:hAnsi="Arial Narrow" w:cs="Calibri"/>
              </w:rPr>
              <w:t>-</w:t>
            </w:r>
          </w:p>
        </w:tc>
        <w:tc>
          <w:tcPr>
            <w:tcW w:w="1417" w:type="dxa"/>
          </w:tcPr>
          <w:p w14:paraId="1252B975" w14:textId="77777777" w:rsidR="0099777E" w:rsidRPr="00514133" w:rsidRDefault="0099777E" w:rsidP="00E55BCF">
            <w:pPr>
              <w:ind w:right="316"/>
              <w:jc w:val="center"/>
              <w:rPr>
                <w:rFonts w:ascii="Arial Narrow" w:hAnsi="Arial Narrow" w:cs="Calibri"/>
              </w:rPr>
            </w:pPr>
            <w:r w:rsidRPr="00514133">
              <w:rPr>
                <w:rFonts w:ascii="Arial Narrow" w:hAnsi="Arial Narrow" w:cs="Calibri"/>
              </w:rPr>
              <w:t>0,4</w:t>
            </w:r>
          </w:p>
        </w:tc>
      </w:tr>
    </w:tbl>
    <w:p w14:paraId="6D728A9F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Примечание: (A+/A–) – приём/отдача активной электрической энергии; (R+/R–) – приём/отдача реактивной электрической энергии; (A–, R–) «отдача» – при направлении электрической энергии от шин ПС; (A+, R+) «приём» – при направлении электрической энергии к шинам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eastAsia="Calibri" w:hAnsi="Arial Narrow" w:cs="Calibri"/>
        </w:rPr>
        <w:t>.</w:t>
      </w:r>
    </w:p>
    <w:p w14:paraId="5E3CECE5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11" w:name="_Toc65230996"/>
      <w:bookmarkStart w:id="112" w:name="_Toc65249364"/>
      <w:bookmarkStart w:id="113" w:name="_Toc65250565"/>
      <w:r w:rsidRPr="00514133">
        <w:rPr>
          <w:rFonts w:ascii="Arial Narrow" w:hAnsi="Arial Narrow" w:cstheme="minorHAnsi"/>
          <w:lang w:val="ru-RU"/>
        </w:rPr>
        <w:lastRenderedPageBreak/>
        <w:t xml:space="preserve">Решения по структуре и функционированию </w:t>
      </w:r>
      <w:r>
        <w:rPr>
          <w:rFonts w:ascii="Arial Narrow" w:hAnsi="Arial Narrow" w:cstheme="minorHAnsi"/>
          <w:lang w:val="ru-RU"/>
        </w:rPr>
        <w:t>системы</w:t>
      </w:r>
      <w:bookmarkEnd w:id="111"/>
      <w:bookmarkEnd w:id="112"/>
      <w:bookmarkEnd w:id="113"/>
    </w:p>
    <w:p w14:paraId="6259063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Иерархическая структура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состоит из трёх уровней:</w:t>
      </w:r>
    </w:p>
    <w:p w14:paraId="0C4FB9C8" w14:textId="77777777" w:rsidR="0099777E" w:rsidRPr="00514133" w:rsidRDefault="0099777E" w:rsidP="0099777E">
      <w:pPr>
        <w:pStyle w:val="affffffffff7"/>
        <w:numPr>
          <w:ilvl w:val="0"/>
          <w:numId w:val="25"/>
        </w:numPr>
        <w:tabs>
          <w:tab w:val="left" w:pos="851"/>
          <w:tab w:val="left" w:pos="1134"/>
        </w:tabs>
        <w:ind w:left="284" w:right="316" w:firstLine="56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первый уровень – ИИК, основу которого составляет совокупность устройств одного присоединения, предназначенных для измерения и учета электрической энергии (ТТ, ТН, счетчики электрической энергии, вторичные измерительные цепи);</w:t>
      </w:r>
    </w:p>
    <w:p w14:paraId="6996ECAB" w14:textId="77777777" w:rsidR="0099777E" w:rsidRPr="00514133" w:rsidRDefault="0099777E" w:rsidP="0099777E">
      <w:pPr>
        <w:pStyle w:val="affffffffff7"/>
        <w:numPr>
          <w:ilvl w:val="0"/>
          <w:numId w:val="25"/>
        </w:numPr>
        <w:tabs>
          <w:tab w:val="left" w:pos="851"/>
          <w:tab w:val="left" w:pos="1134"/>
        </w:tabs>
        <w:ind w:left="284" w:right="316" w:firstLine="56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второй уровень – ИВКЭ, состоящий из УСПД, УССВ, коммуникационного оборудования, на котором УСПД осуществляет сбор результатов измерений от счетчиков электрической энергии, их обработку и передачу на третий уровень.</w:t>
      </w:r>
    </w:p>
    <w:p w14:paraId="268174BE" w14:textId="77777777" w:rsidR="0010262B" w:rsidRDefault="0010262B" w:rsidP="0099777E">
      <w:pPr>
        <w:pStyle w:val="affffffffff7"/>
        <w:ind w:right="316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третий уровень – ИВК (существующий), он располагается в здании исполнительного аппарата ДЦ АО «[ОБЪЕКТ]» (в объемы проектирования не входит).</w:t>
      </w:r>
    </w:p>
    <w:p w14:paraId="1A3B1DBC" w14:textId="344A6E9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СОЕВ формируется на всех уровнях иерархии и включает в себя счетчики электрической энергии, УСПД, приемник сигналов точного времени и программное обеспечение, реализующее алгоритм синхронизации времени в АИИС КУЭ/ТУЭ</w:t>
      </w:r>
      <w:r w:rsidRPr="00F15AA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.</w:t>
      </w:r>
    </w:p>
    <w:p w14:paraId="68F0707D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Оборудование, применяемое в АИИС КУЭ/ТУЭ</w:t>
      </w:r>
      <w:r w:rsidRPr="00A3593A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, максимально интегрируется в существующую АИИС КУЭ/ТУЭ уровня ИВК</w:t>
      </w:r>
      <w:r w:rsidRPr="00514133">
        <w:rPr>
          <w:rFonts w:ascii="Arial Narrow" w:hAnsi="Arial Narrow" w:cstheme="minorHAnsi"/>
          <w:lang w:eastAsia="en-US"/>
        </w:rPr>
        <w:t>.</w:t>
      </w:r>
    </w:p>
    <w:p w14:paraId="6B185847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14" w:name="_Toc65230997"/>
      <w:bookmarkStart w:id="115" w:name="_Toc65249365"/>
      <w:bookmarkStart w:id="116" w:name="_Toc65250566"/>
      <w:r>
        <w:rPr>
          <w:rFonts w:ascii="Arial Narrow" w:hAnsi="Arial Narrow" w:cstheme="minorHAnsi"/>
          <w:lang w:val="ru-RU"/>
        </w:rPr>
        <w:t>Функции,</w:t>
      </w:r>
      <w:r w:rsidRPr="00514133">
        <w:rPr>
          <w:rFonts w:ascii="Arial Narrow" w:hAnsi="Arial Narrow" w:cstheme="minorHAnsi"/>
          <w:lang w:val="ru-RU"/>
        </w:rPr>
        <w:t xml:space="preserve"> выполняемые </w:t>
      </w:r>
      <w:r>
        <w:rPr>
          <w:rFonts w:ascii="Arial Narrow" w:hAnsi="Arial Narrow" w:cstheme="minorHAnsi"/>
          <w:lang w:val="ru-RU"/>
        </w:rPr>
        <w:t>системой</w:t>
      </w:r>
      <w:bookmarkEnd w:id="114"/>
      <w:bookmarkEnd w:id="115"/>
      <w:bookmarkEnd w:id="116"/>
    </w:p>
    <w:p w14:paraId="1FFF991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обеспечивает:</w:t>
      </w:r>
    </w:p>
    <w:p w14:paraId="2BA03C5B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а</w:t>
      </w:r>
      <w:r w:rsidRPr="00514133">
        <w:rPr>
          <w:rFonts w:ascii="Arial Narrow" w:hAnsi="Arial Narrow" w:cstheme="minorHAnsi"/>
        </w:rPr>
        <w:t>втоматическое выполнение измерений 30 минутных приращений активной и реактивной электрической энергии в точках учёта;</w:t>
      </w:r>
    </w:p>
    <w:p w14:paraId="3D38295A" w14:textId="77777777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периодический (один раз в сутки) и /или по запросу автоматический сбор привязанных к единому календарному времени измеренных данных о приращениях электрической энергии с заданной дискретностью учёта (30 минут) от счётчиков электрической энергии по цифровым интерфейсам RS-485;</w:t>
      </w:r>
    </w:p>
    <w:p w14:paraId="2E9747AD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сбор и запись в «журналы событий» технических данных, зарегистрированных в процессе измерений;</w:t>
      </w:r>
    </w:p>
    <w:p w14:paraId="7CA5737D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хранение данных коммерческого и технического учёта электрической энергии в течение 3,5 лет на уровне ИВКЭ;</w:t>
      </w:r>
    </w:p>
    <w:p w14:paraId="724C72BA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ежесуточное резервирование БД ИВК на внешних носителях информации;</w:t>
      </w:r>
    </w:p>
    <w:p w14:paraId="79DA2E32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разграничение доступа к БД ИВК для разных групп пользователей и фиксация в отдельном электронном файле всех действий пользователей с БД (реализовано на уровне ИВК субъекта РРЭ);</w:t>
      </w:r>
    </w:p>
    <w:p w14:paraId="422B3245" w14:textId="77777777" w:rsidR="0099777E" w:rsidRPr="00514133" w:rsidRDefault="0099777E" w:rsidP="0099777E">
      <w:pPr>
        <w:pStyle w:val="affffffffff7"/>
        <w:numPr>
          <w:ilvl w:val="0"/>
          <w:numId w:val="26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фиксацию, диагностику, мониторинг и сбор статистики ошибок функционирования технических средств и ПО;</w:t>
      </w:r>
    </w:p>
    <w:p w14:paraId="0E344F85" w14:textId="77777777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защиту информации и от её произвольного изменения на аппаратном и программном уровнях от НСД;</w:t>
      </w:r>
    </w:p>
    <w:p w14:paraId="07DB5B9D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диагностику и мониторинг функционирования технических и программных средств;</w:t>
      </w:r>
    </w:p>
    <w:p w14:paraId="055655A7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конфигурирование и </w:t>
      </w:r>
      <w:proofErr w:type="spellStart"/>
      <w:r w:rsidRPr="00514133">
        <w:rPr>
          <w:rFonts w:ascii="Arial Narrow" w:hAnsi="Arial Narrow" w:cstheme="minorHAnsi"/>
        </w:rPr>
        <w:t>параметрирование</w:t>
      </w:r>
      <w:proofErr w:type="spellEnd"/>
      <w:r w:rsidRPr="00514133">
        <w:rPr>
          <w:rFonts w:ascii="Arial Narrow" w:hAnsi="Arial Narrow" w:cstheme="minorHAnsi"/>
        </w:rPr>
        <w:t xml:space="preserve"> системы;</w:t>
      </w:r>
    </w:p>
    <w:p w14:paraId="5C20A34F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автоматическое поддержание единого календарного времени с целью синхронизации измерений;</w:t>
      </w:r>
    </w:p>
    <w:p w14:paraId="6B25FE04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предоставление ИВК субъекта РРЭ, регламентированного доступа к коммерческой информации;</w:t>
      </w:r>
    </w:p>
    <w:p w14:paraId="2B8EC402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информационный обмен с ИВК субъекта РРЭ;</w:t>
      </w:r>
    </w:p>
    <w:p w14:paraId="1F025194" w14:textId="77777777" w:rsidR="0099777E" w:rsidRPr="00514133" w:rsidRDefault="0099777E" w:rsidP="0099777E">
      <w:pPr>
        <w:pStyle w:val="a8"/>
        <w:numPr>
          <w:ilvl w:val="0"/>
          <w:numId w:val="27"/>
        </w:numPr>
        <w:tabs>
          <w:tab w:val="left" w:pos="1134"/>
        </w:tabs>
        <w:ind w:left="284" w:right="316" w:firstLine="578"/>
        <w:jc w:val="both"/>
        <w:rPr>
          <w:rFonts w:ascii="Arial Narrow" w:hAnsi="Arial Narrow" w:cs="Calibri"/>
        </w:rPr>
      </w:pPr>
      <w:r w:rsidRPr="00514133">
        <w:rPr>
          <w:rFonts w:ascii="Arial Narrow" w:hAnsi="Arial Narrow" w:cstheme="minorHAnsi"/>
        </w:rPr>
        <w:t>фиксацию, диагностику и регистрацию нарушений регламентных действий эксплуатационного персонала.</w:t>
      </w:r>
    </w:p>
    <w:p w14:paraId="37004DDE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17" w:name="_Toc65230998"/>
      <w:bookmarkStart w:id="118" w:name="_Toc65249366"/>
      <w:bookmarkStart w:id="119" w:name="_Toc65250567"/>
      <w:r w:rsidRPr="00514133">
        <w:rPr>
          <w:rFonts w:ascii="Arial Narrow" w:hAnsi="Arial Narrow" w:cstheme="minorHAnsi"/>
          <w:lang w:val="ru-RU"/>
        </w:rPr>
        <w:t>Решения по структуре и функционированию уровня ИИК</w:t>
      </w:r>
      <w:bookmarkEnd w:id="117"/>
      <w:bookmarkEnd w:id="118"/>
      <w:bookmarkEnd w:id="119"/>
    </w:p>
    <w:p w14:paraId="21B812D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состав структуры уровня ИИК входят:</w:t>
      </w:r>
    </w:p>
    <w:p w14:paraId="2DB7B01A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счётчики электрической энергии;</w:t>
      </w:r>
    </w:p>
    <w:p w14:paraId="7AEBA1CB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ТТ и ТН;</w:t>
      </w:r>
    </w:p>
    <w:p w14:paraId="3CAAEC78" w14:textId="77777777" w:rsidR="0099777E" w:rsidRPr="00514133" w:rsidRDefault="0099777E" w:rsidP="0099777E">
      <w:pPr>
        <w:pStyle w:val="affffffffff7"/>
        <w:numPr>
          <w:ilvl w:val="0"/>
          <w:numId w:val="27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вторичные измерительные цепи от измерительных ТТ и ТН до счётчика электрической энергии.</w:t>
      </w:r>
    </w:p>
    <w:p w14:paraId="043E9E06" w14:textId="77777777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Уровень ИИК обеспечивает:</w:t>
      </w:r>
    </w:p>
    <w:p w14:paraId="71410B44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автоматическое проведение измерений активной и реактивной электрической энергии в точках учёта;</w:t>
      </w:r>
    </w:p>
    <w:p w14:paraId="675A2DA8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безопасность хранения учётных параметров электрической энергии в архивах в соответствии с ГОСТ Р 52069.0-2013 и ГОСТ Р 51275-2006;</w:t>
      </w:r>
    </w:p>
    <w:p w14:paraId="09966CE9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передачу по запросу информации, полученной в результате измерений, на второй уровень системы (ИВКЭ);</w:t>
      </w:r>
    </w:p>
    <w:p w14:paraId="6ADCE92E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предоставление доступа к измеренным значениям параметров и «журналам событий» со стороны ИВКЭ;</w:t>
      </w:r>
    </w:p>
    <w:p w14:paraId="37EA6EF1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автоматическую коррекцию времени по инициативе СОЕВ;</w:t>
      </w:r>
    </w:p>
    <w:p w14:paraId="37AED650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автоматическую регистрацию в «журнале событий» событий, сопровождающих процессы измерения;</w:t>
      </w:r>
    </w:p>
    <w:p w14:paraId="49608ED5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конфигурирование и </w:t>
      </w:r>
      <w:proofErr w:type="spellStart"/>
      <w:r w:rsidRPr="00514133">
        <w:rPr>
          <w:rFonts w:ascii="Arial Narrow" w:hAnsi="Arial Narrow" w:cstheme="minorHAnsi"/>
        </w:rPr>
        <w:t>параметрирование</w:t>
      </w:r>
      <w:proofErr w:type="spellEnd"/>
      <w:r w:rsidRPr="00514133">
        <w:rPr>
          <w:rFonts w:ascii="Arial Narrow" w:hAnsi="Arial Narrow" w:cstheme="minorHAnsi"/>
        </w:rPr>
        <w:t xml:space="preserve"> счётчиков электрической энергии;</w:t>
      </w:r>
    </w:p>
    <w:p w14:paraId="18545E11" w14:textId="77777777" w:rsidR="0099777E" w:rsidRPr="00514133" w:rsidRDefault="0099777E" w:rsidP="0099777E">
      <w:pPr>
        <w:pStyle w:val="affffffffff7"/>
        <w:numPr>
          <w:ilvl w:val="0"/>
          <w:numId w:val="28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диагностику работы счётчиков электрической энергии.</w:t>
      </w:r>
    </w:p>
    <w:p w14:paraId="77A98019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20" w:name="_Toc65230999"/>
      <w:bookmarkStart w:id="121" w:name="_Toc65249367"/>
      <w:bookmarkStart w:id="122" w:name="_Toc65250568"/>
      <w:r w:rsidRPr="00514133">
        <w:rPr>
          <w:rFonts w:ascii="Arial Narrow" w:eastAsia="Calibri" w:hAnsi="Arial Narrow"/>
          <w:lang w:val="ru-RU"/>
        </w:rPr>
        <w:t>Решения по выбору измерительных трансформаторов тока и напряжения</w:t>
      </w:r>
      <w:bookmarkEnd w:id="120"/>
      <w:bookmarkEnd w:id="121"/>
      <w:bookmarkEnd w:id="122"/>
    </w:p>
    <w:p w14:paraId="3CA43BB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Типы применяемых в МПС трансформаторов тока и трансформаторов напряжения зарегистрированы в Государственном реестре СИ РФ, а также ТТ и ТН имеют действующие свидетельства о поверках.</w:t>
      </w:r>
    </w:p>
    <w:p w14:paraId="0392AB7A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выполнения измерений с нормированной точностью используются ТТ и ТН, удовлетворяющие следующим требованиям:</w:t>
      </w:r>
    </w:p>
    <w:p w14:paraId="2CC92750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ТТ соответствуют требованиям ГОСТ 7746-2015;</w:t>
      </w:r>
    </w:p>
    <w:p w14:paraId="3BF5E02F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класс точности вторичной измерительной обмотки ТТ соответствует требованиям ТЗ;</w:t>
      </w:r>
    </w:p>
    <w:p w14:paraId="62A646C9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класс точности вторичной измерительной обмотки ТН соответствует требованиям ТЗ;</w:t>
      </w:r>
    </w:p>
    <w:p w14:paraId="1FF67373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ТН имеют отдельную вторичную измерительную обмотку;</w:t>
      </w:r>
    </w:p>
    <w:p w14:paraId="4CB7C1DE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proofErr w:type="spellStart"/>
      <w:r w:rsidRPr="00514133">
        <w:rPr>
          <w:rFonts w:ascii="Arial Narrow" w:hAnsi="Arial Narrow" w:cstheme="minorHAnsi"/>
        </w:rPr>
        <w:t>межповерочный</w:t>
      </w:r>
      <w:proofErr w:type="spellEnd"/>
      <w:r w:rsidRPr="00514133">
        <w:rPr>
          <w:rFonts w:ascii="Arial Narrow" w:hAnsi="Arial Narrow" w:cstheme="minorHAnsi"/>
        </w:rPr>
        <w:t xml:space="preserve"> интервал ТТ и ТН составляет не менее восьми лет;</w:t>
      </w:r>
    </w:p>
    <w:p w14:paraId="4095393D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ТТ удовлетворяют требованиям по классу напряжения, электродинамической и термической стойкости, климатическому исполнению;</w:t>
      </w:r>
    </w:p>
    <w:p w14:paraId="37C1BFF6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ТН удовлетворяют требованиям по классу напряжения, климатическому исполнению;</w:t>
      </w:r>
    </w:p>
    <w:p w14:paraId="1EEE224D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нагрузка вторичных обмоток измерительных ТТ и ТН, к которым присоединяется счётчик электрической энергии, не превышает номинальных значений;</w:t>
      </w:r>
    </w:p>
    <w:p w14:paraId="30A6A6F6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измерительные ТТ установлены в трёх фазах, для подключения трёхфазного трёхэлементного счётчика электрической энергии;</w:t>
      </w:r>
    </w:p>
    <w:p w14:paraId="045FEDAF" w14:textId="77777777" w:rsidR="0099777E" w:rsidRPr="00514133" w:rsidRDefault="0099777E" w:rsidP="0099777E">
      <w:pPr>
        <w:pStyle w:val="affffffffff7"/>
        <w:numPr>
          <w:ilvl w:val="0"/>
          <w:numId w:val="29"/>
        </w:numPr>
        <w:tabs>
          <w:tab w:val="left" w:pos="1134"/>
        </w:tabs>
        <w:ind w:left="284" w:right="316" w:firstLine="578"/>
        <w:rPr>
          <w:rFonts w:ascii="Arial Narrow" w:eastAsia="Calibri" w:hAnsi="Arial Narrow" w:cs="Calibri"/>
          <w:szCs w:val="22"/>
        </w:rPr>
      </w:pPr>
      <w:r w:rsidRPr="00514133">
        <w:rPr>
          <w:rFonts w:ascii="Arial Narrow" w:hAnsi="Arial Narrow" w:cstheme="minorHAnsi"/>
        </w:rPr>
        <w:t>выводы измерительных ТТ и ТН, используемые в измерительных цепях ИИК, защищены от НСД</w:t>
      </w:r>
      <w:r w:rsidRPr="00514133">
        <w:rPr>
          <w:rFonts w:ascii="Arial Narrow" w:eastAsia="Calibri" w:hAnsi="Arial Narrow" w:cs="Calibri"/>
          <w:szCs w:val="22"/>
        </w:rPr>
        <w:t>.</w:t>
      </w:r>
    </w:p>
    <w:p w14:paraId="6F2DFC88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23" w:name="_Toc65231000"/>
      <w:bookmarkStart w:id="124" w:name="_Toc65249368"/>
      <w:bookmarkStart w:id="125" w:name="_Toc65250569"/>
      <w:r w:rsidRPr="00514133">
        <w:rPr>
          <w:rFonts w:ascii="Arial Narrow" w:eastAsia="Calibri" w:hAnsi="Arial Narrow"/>
          <w:lang w:val="ru-RU"/>
        </w:rPr>
        <w:t>Решения по выбору счетчиков электрической энергии</w:t>
      </w:r>
      <w:bookmarkEnd w:id="123"/>
      <w:bookmarkEnd w:id="124"/>
      <w:bookmarkEnd w:id="125"/>
    </w:p>
    <w:p w14:paraId="523DE2D1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соответствии с требованиями ТЗ предусмотрено использование счётчиков электрической энергии серии «СЭТ-4ТМ.03М» типов СЭТ-4ТМ.03М.01 и СЭТ-4ТМ.03М.09 классов точности 0,5S/1.</w:t>
      </w:r>
    </w:p>
    <w:p w14:paraId="2B335E0B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Счётчики электрической энергии предназначены для многотарифного учёта активной и реактивной энергии (в том числе и с учётом потерь), ведения массивов профиля мощности нагрузки с программируемым временем интегрирования (в том числе и с учётом потерь), фиксации максимумов мощности, измерения параметров трёхфазной сети и параметров качества электрической энергии в точках учёта, хранения измеренных данных во внутренней памяти, а также передачи их по цифровым каналам RS-485 на уровень ИВКЭ.</w:t>
      </w:r>
    </w:p>
    <w:p w14:paraId="6CAB97F9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Счётчик электрической энергии имеет интерфейсы связи и предназначен для работы, как автономно, так и в составе </w:t>
      </w:r>
      <w:proofErr w:type="gramStart"/>
      <w:r w:rsidRPr="00514133">
        <w:rPr>
          <w:rFonts w:ascii="Arial Narrow" w:hAnsi="Arial Narrow" w:cstheme="minorHAnsi"/>
        </w:rPr>
        <w:t>автоматизированных систем контроля и учёта электроэнергии (АСКУЭ)</w:t>
      </w:r>
      <w:proofErr w:type="gramEnd"/>
      <w:r w:rsidRPr="00514133">
        <w:rPr>
          <w:rFonts w:ascii="Arial Narrow" w:hAnsi="Arial Narrow" w:cstheme="minorHAnsi"/>
        </w:rPr>
        <w:t xml:space="preserve"> и в составе автоматизированных систем диспетчерского управления (АСДУ).</w:t>
      </w:r>
    </w:p>
    <w:p w14:paraId="0DF20C5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 электрической энергии может применяться как средство коммерческого или технического учёта электрической энергии на предприятиях промышленности и в энергосистемах, осуществлять учёт потоков мощности в энергосистемах и межсистемных перетоков.</w:t>
      </w:r>
    </w:p>
    <w:p w14:paraId="19D03A34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Типы применяемых в МПС счётчиков электрической энергии серии «СЭТ-4ТМ.03М» зарегистрированы в Государственном реестре СИ РФ, также счётчики электрической энергии имеют действующие свидетельства о поверках.</w:t>
      </w:r>
    </w:p>
    <w:p w14:paraId="64559323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Технические параметры и метрологические характеристики счётчика электрической энергии серии «СЭТ-4ТМ.03М» соответствует требованиям ГОСТ 31819.22-2012, ГОСТ 31819.23-2012 и ГОСТ 31818.11-2012.</w:t>
      </w:r>
    </w:p>
    <w:p w14:paraId="41FA9309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Варианты исполнения счётчиков электрической энергии серии «СЭТ-4ТМ.03М» представлены в таблице 1</w:t>
      </w:r>
      <w:r>
        <w:rPr>
          <w:rFonts w:ascii="Arial Narrow" w:hAnsi="Arial Narrow" w:cstheme="minorHAnsi"/>
        </w:rPr>
        <w:t>8</w:t>
      </w:r>
      <w:r w:rsidRPr="00514133">
        <w:rPr>
          <w:rFonts w:ascii="Arial Narrow" w:hAnsi="Arial Narrow" w:cstheme="minorHAnsi"/>
        </w:rPr>
        <w:t>.</w:t>
      </w:r>
      <w:r>
        <w:rPr>
          <w:rFonts w:ascii="Arial Narrow" w:hAnsi="Arial Narrow" w:cstheme="minorHAnsi"/>
        </w:rPr>
        <w:t>6.2.1</w:t>
      </w:r>
      <w:r w:rsidRPr="00514133">
        <w:rPr>
          <w:rFonts w:ascii="Arial Narrow" w:hAnsi="Arial Narrow" w:cstheme="minorHAnsi"/>
        </w:rPr>
        <w:t>.</w:t>
      </w:r>
    </w:p>
    <w:p w14:paraId="44E79AA2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Таблица 18.6.2.1 – Варианты исполнения счётчиков</w:t>
      </w:r>
    </w:p>
    <w:tbl>
      <w:tblPr>
        <w:tblStyle w:val="aff2"/>
        <w:tblW w:w="0" w:type="auto"/>
        <w:tblInd w:w="250" w:type="dxa"/>
        <w:tblLayout w:type="fixed"/>
        <w:tblLook w:val="04A0" w:firstRow="1" w:lastRow="0" w:firstColumn="1" w:lastColumn="0" w:noHBand="0" w:noVBand="1"/>
      </w:tblPr>
      <w:tblGrid>
        <w:gridCol w:w="1985"/>
        <w:gridCol w:w="1843"/>
        <w:gridCol w:w="1701"/>
        <w:gridCol w:w="1843"/>
        <w:gridCol w:w="1417"/>
        <w:gridCol w:w="1393"/>
      </w:tblGrid>
      <w:tr w:rsidR="0099777E" w:rsidRPr="00514133" w14:paraId="09064386" w14:textId="77777777" w:rsidTr="00E55BCF">
        <w:trPr>
          <w:tblHeader/>
        </w:trPr>
        <w:tc>
          <w:tcPr>
            <w:tcW w:w="1985" w:type="dxa"/>
            <w:vAlign w:val="center"/>
          </w:tcPr>
          <w:p w14:paraId="042414F1" w14:textId="77777777" w:rsidR="0099777E" w:rsidRPr="00514133" w:rsidRDefault="0099777E" w:rsidP="00E55BCF">
            <w:pPr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Наименование и условное обозначение варианта исполнения счетчика</w:t>
            </w:r>
          </w:p>
        </w:tc>
        <w:tc>
          <w:tcPr>
            <w:tcW w:w="1843" w:type="dxa"/>
            <w:vAlign w:val="center"/>
          </w:tcPr>
          <w:p w14:paraId="77441E17" w14:textId="77777777" w:rsidR="0099777E" w:rsidRPr="00514133" w:rsidRDefault="0099777E" w:rsidP="00E55BCF">
            <w:pPr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 xml:space="preserve">Номинальный (максимальный) ток, </w:t>
            </w:r>
            <w:proofErr w:type="gramStart"/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А</w:t>
            </w:r>
            <w:proofErr w:type="gramEnd"/>
          </w:p>
        </w:tc>
        <w:tc>
          <w:tcPr>
            <w:tcW w:w="1701" w:type="dxa"/>
            <w:vAlign w:val="center"/>
          </w:tcPr>
          <w:p w14:paraId="0B434F92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Номинальное напряжения, В</w:t>
            </w:r>
          </w:p>
        </w:tc>
        <w:tc>
          <w:tcPr>
            <w:tcW w:w="1843" w:type="dxa"/>
            <w:vAlign w:val="center"/>
          </w:tcPr>
          <w:p w14:paraId="30504737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Класс точности</w:t>
            </w:r>
          </w:p>
          <w:p w14:paraId="12C8E525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 xml:space="preserve"> при измерении активной/</w:t>
            </w:r>
          </w:p>
          <w:p w14:paraId="400B7FF4" w14:textId="77777777" w:rsidR="0099777E" w:rsidRPr="00514133" w:rsidRDefault="0099777E" w:rsidP="00E55BCF">
            <w:pPr>
              <w:spacing w:after="60"/>
              <w:ind w:left="-107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реактивной энергии</w:t>
            </w:r>
          </w:p>
        </w:tc>
        <w:tc>
          <w:tcPr>
            <w:tcW w:w="1417" w:type="dxa"/>
            <w:vAlign w:val="center"/>
          </w:tcPr>
          <w:p w14:paraId="1438805F" w14:textId="77777777" w:rsidR="0099777E" w:rsidRPr="00514133" w:rsidRDefault="0099777E" w:rsidP="00E55BCF">
            <w:pPr>
              <w:spacing w:after="60"/>
              <w:ind w:left="-132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 xml:space="preserve">Количество интерфейсов 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val="en-US" w:eastAsia="en-US"/>
              </w:rPr>
              <w:t>RS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-485</w:t>
            </w:r>
          </w:p>
        </w:tc>
        <w:tc>
          <w:tcPr>
            <w:tcW w:w="1393" w:type="dxa"/>
            <w:vAlign w:val="center"/>
          </w:tcPr>
          <w:p w14:paraId="56A16FFD" w14:textId="77777777" w:rsidR="0099777E" w:rsidRPr="00514133" w:rsidRDefault="0099777E" w:rsidP="00E55BCF">
            <w:pPr>
              <w:spacing w:after="60"/>
              <w:ind w:left="-132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 xml:space="preserve">Наличие резервного блока </w:t>
            </w:r>
          </w:p>
          <w:p w14:paraId="0A520E96" w14:textId="77777777" w:rsidR="0099777E" w:rsidRPr="00514133" w:rsidRDefault="0099777E" w:rsidP="00E55BCF">
            <w:pPr>
              <w:spacing w:after="60"/>
              <w:ind w:left="-132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питания</w:t>
            </w:r>
          </w:p>
        </w:tc>
      </w:tr>
      <w:tr w:rsidR="0099777E" w:rsidRPr="00514133" w14:paraId="7EABB0CE" w14:textId="77777777" w:rsidTr="00E55BCF">
        <w:tc>
          <w:tcPr>
            <w:tcW w:w="1985" w:type="dxa"/>
            <w:vAlign w:val="center"/>
          </w:tcPr>
          <w:p w14:paraId="5059138A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СЭТ-4ТМ.03М.01</w:t>
            </w:r>
          </w:p>
        </w:tc>
        <w:tc>
          <w:tcPr>
            <w:tcW w:w="1843" w:type="dxa"/>
            <w:vAlign w:val="center"/>
          </w:tcPr>
          <w:p w14:paraId="044F8741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jc w:val="center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5(10)</w:t>
            </w:r>
          </w:p>
        </w:tc>
        <w:tc>
          <w:tcPr>
            <w:tcW w:w="1701" w:type="dxa"/>
          </w:tcPr>
          <w:p w14:paraId="7A046E39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3</w:t>
            </w:r>
            <w:proofErr w:type="gramStart"/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х(</w:t>
            </w:r>
            <w:proofErr w:type="gramEnd"/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57,7-15)/</w:t>
            </w:r>
          </w:p>
          <w:p w14:paraId="170587F5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(100-200)</w:t>
            </w:r>
          </w:p>
        </w:tc>
        <w:tc>
          <w:tcPr>
            <w:tcW w:w="1843" w:type="dxa"/>
            <w:vAlign w:val="center"/>
          </w:tcPr>
          <w:p w14:paraId="4A3D703C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0,5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val="en-US" w:eastAsia="en-US"/>
              </w:rPr>
              <w:t>S/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vAlign w:val="center"/>
          </w:tcPr>
          <w:p w14:paraId="32078A69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393" w:type="dxa"/>
            <w:vAlign w:val="center"/>
          </w:tcPr>
          <w:p w14:paraId="6655A51A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Есть</w:t>
            </w:r>
          </w:p>
        </w:tc>
      </w:tr>
      <w:tr w:rsidR="0099777E" w:rsidRPr="00514133" w14:paraId="2F467153" w14:textId="77777777" w:rsidTr="00E55BCF">
        <w:tc>
          <w:tcPr>
            <w:tcW w:w="1985" w:type="dxa"/>
            <w:vAlign w:val="center"/>
          </w:tcPr>
          <w:p w14:paraId="1BAAD14A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СЭТ-4ТМ.03М.09</w:t>
            </w:r>
          </w:p>
        </w:tc>
        <w:tc>
          <w:tcPr>
            <w:tcW w:w="1843" w:type="dxa"/>
            <w:vAlign w:val="center"/>
          </w:tcPr>
          <w:p w14:paraId="032BC081" w14:textId="77777777" w:rsidR="0099777E" w:rsidRPr="00514133" w:rsidRDefault="0099777E" w:rsidP="00E55BCF">
            <w:pPr>
              <w:tabs>
                <w:tab w:val="left" w:pos="1627"/>
              </w:tabs>
              <w:spacing w:after="60"/>
              <w:ind w:right="316"/>
              <w:contextualSpacing/>
              <w:jc w:val="center"/>
              <w:rPr>
                <w:rFonts w:ascii="Arial Narrow" w:eastAsia="Calibri" w:hAnsi="Arial Narrow" w:cs="Calibri"/>
                <w:sz w:val="22"/>
                <w:szCs w:val="22"/>
              </w:rPr>
            </w:pPr>
            <w:r w:rsidRPr="00514133">
              <w:rPr>
                <w:rFonts w:ascii="Arial Narrow" w:eastAsia="Calibri" w:hAnsi="Arial Narrow" w:cs="Calibri"/>
                <w:sz w:val="22"/>
                <w:szCs w:val="22"/>
              </w:rPr>
              <w:t>5(10)</w:t>
            </w:r>
          </w:p>
        </w:tc>
        <w:tc>
          <w:tcPr>
            <w:tcW w:w="1701" w:type="dxa"/>
          </w:tcPr>
          <w:p w14:paraId="4084C651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3</w:t>
            </w:r>
            <w:proofErr w:type="gramStart"/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х(</w:t>
            </w:r>
            <w:proofErr w:type="gramEnd"/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120-230)/</w:t>
            </w:r>
          </w:p>
          <w:p w14:paraId="40B8E6C6" w14:textId="77777777" w:rsidR="0099777E" w:rsidRPr="00514133" w:rsidRDefault="0099777E" w:rsidP="00E55BCF">
            <w:pPr>
              <w:tabs>
                <w:tab w:val="left" w:pos="1485"/>
              </w:tabs>
              <w:spacing w:after="60"/>
              <w:ind w:left="-108"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(208-400)</w:t>
            </w:r>
          </w:p>
        </w:tc>
        <w:tc>
          <w:tcPr>
            <w:tcW w:w="1843" w:type="dxa"/>
            <w:vAlign w:val="center"/>
          </w:tcPr>
          <w:p w14:paraId="107A0024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0,5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val="en-US" w:eastAsia="en-US"/>
              </w:rPr>
              <w:t>S/</w:t>
            </w: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417" w:type="dxa"/>
            <w:vAlign w:val="center"/>
          </w:tcPr>
          <w:p w14:paraId="3364201F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393" w:type="dxa"/>
            <w:vAlign w:val="center"/>
          </w:tcPr>
          <w:p w14:paraId="23312433" w14:textId="77777777" w:rsidR="0099777E" w:rsidRPr="00514133" w:rsidRDefault="0099777E" w:rsidP="00E55BCF">
            <w:pPr>
              <w:spacing w:after="60"/>
              <w:ind w:right="316"/>
              <w:contextualSpacing/>
              <w:jc w:val="center"/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</w:pPr>
            <w:r w:rsidRPr="00514133">
              <w:rPr>
                <w:rFonts w:ascii="Arial Narrow" w:eastAsia="Calibri" w:hAnsi="Arial Narrow" w:cstheme="minorHAnsi"/>
                <w:sz w:val="22"/>
                <w:szCs w:val="22"/>
                <w:lang w:eastAsia="en-US"/>
              </w:rPr>
              <w:t>Есть</w:t>
            </w:r>
          </w:p>
        </w:tc>
      </w:tr>
    </w:tbl>
    <w:p w14:paraId="3C764ADB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Примечание – оптический интерфейс присутствует во всех вариантах исполнения счётчика</w:t>
      </w:r>
      <w:r w:rsidRPr="00514133">
        <w:rPr>
          <w:rFonts w:ascii="Arial Narrow" w:eastAsia="Calibri" w:hAnsi="Arial Narrow" w:cs="Calibri"/>
        </w:rPr>
        <w:t>.</w:t>
      </w:r>
    </w:p>
    <w:p w14:paraId="212274E6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26" w:name="_Toc65231001"/>
      <w:bookmarkStart w:id="127" w:name="_Toc65249369"/>
      <w:bookmarkStart w:id="128" w:name="_Toc65250570"/>
      <w:r w:rsidRPr="00514133">
        <w:rPr>
          <w:rFonts w:ascii="Arial Narrow" w:eastAsia="Calibri" w:hAnsi="Arial Narrow"/>
          <w:lang w:val="ru-RU"/>
        </w:rPr>
        <w:t>Решения по организации вторичных измерительных цепей</w:t>
      </w:r>
      <w:bookmarkEnd w:id="126"/>
      <w:bookmarkEnd w:id="127"/>
      <w:bookmarkEnd w:id="128"/>
    </w:p>
    <w:p w14:paraId="41EB5E04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данном проекте реализуются следующие требования к вторичным измерительным цепям:</w:t>
      </w:r>
    </w:p>
    <w:p w14:paraId="7D829DB6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потери напряжения в цепи «ТН – счётчик электрической энергии» не превышают 0,25 % номинального вторичного напряжения ТН;</w:t>
      </w:r>
    </w:p>
    <w:p w14:paraId="16E93C4A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измерительные цепи коммерческого/технического учёта подключены к отдельным обмоткам измерительных ТТ и ТН соответствующих классов точности, отдельно от цепей </w:t>
      </w:r>
      <w:proofErr w:type="spellStart"/>
      <w:r w:rsidRPr="00514133">
        <w:rPr>
          <w:rFonts w:ascii="Arial Narrow" w:hAnsi="Arial Narrow" w:cstheme="minorHAnsi"/>
        </w:rPr>
        <w:t>РЗиА</w:t>
      </w:r>
      <w:proofErr w:type="spellEnd"/>
      <w:r w:rsidRPr="00514133">
        <w:rPr>
          <w:rFonts w:ascii="Arial Narrow" w:hAnsi="Arial Narrow" w:cstheme="minorHAnsi"/>
        </w:rPr>
        <w:t xml:space="preserve"> и автоматики;</w:t>
      </w:r>
    </w:p>
    <w:p w14:paraId="0CBAAF63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счётчики электрической энергии подключены к ТТ и ТН отдельными кабелями. Подключение вторичных цепей выполнено через испытательные клеммные коробки (ИКК), расположенные непосредственно под счётчиками электрической энергии;</w:t>
      </w:r>
    </w:p>
    <w:p w14:paraId="70E72DE5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измерительных цепях предусмотрена возможность замены счётчика электрической энергии и подключения образцового счётчика электрической энергии без отключения присоединения с использованием ИКК;</w:t>
      </w:r>
    </w:p>
    <w:p w14:paraId="6FD8AE96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типы и сечения применяемых кабелей и проводов выбраны согласно требованиям ПУЭ п. 3.4.4, п. 1.5.19;</w:t>
      </w:r>
    </w:p>
    <w:p w14:paraId="66AEAF32" w14:textId="77777777" w:rsidR="0099777E" w:rsidRPr="00514133" w:rsidRDefault="0099777E" w:rsidP="0099777E">
      <w:pPr>
        <w:pStyle w:val="affffffffff7"/>
        <w:numPr>
          <w:ilvl w:val="0"/>
          <w:numId w:val="30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вторичные измерительные цепи защищены от несанкционированного доступа: пломбирование и маркирование всех переходных контактов, промежуточных </w:t>
      </w:r>
      <w:proofErr w:type="spellStart"/>
      <w:r w:rsidRPr="00514133">
        <w:rPr>
          <w:rFonts w:ascii="Arial Narrow" w:hAnsi="Arial Narrow" w:cstheme="minorHAnsi"/>
        </w:rPr>
        <w:t>клеммников</w:t>
      </w:r>
      <w:proofErr w:type="spellEnd"/>
      <w:r w:rsidRPr="00514133">
        <w:rPr>
          <w:rFonts w:ascii="Arial Narrow" w:hAnsi="Arial Narrow" w:cstheme="minorHAnsi"/>
        </w:rPr>
        <w:t>, испытательной клеммной коробки в измерительных цепях.</w:t>
      </w:r>
    </w:p>
    <w:p w14:paraId="5683F0FF" w14:textId="6EF40FC8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Счётчики электрической энергии варианта исполнения СЭТ-4ТМ.03М.01, производящие измерения в точках учёта ОРУ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</w:t>
      </w:r>
      <w:r w:rsidR="003C057C">
        <w:rPr>
          <w:rFonts w:ascii="Arial Narrow" w:hAnsi="Arial Narrow" w:cstheme="minorHAnsi"/>
        </w:rPr>
        <w:t xml:space="preserve">ЗРУ 10 </w:t>
      </w:r>
      <w:proofErr w:type="spellStart"/>
      <w:proofErr w:type="gramStart"/>
      <w:r w:rsidR="003C057C">
        <w:rPr>
          <w:rFonts w:ascii="Arial Narrow" w:hAnsi="Arial Narrow" w:cstheme="minorHAnsi"/>
        </w:rPr>
        <w:t>кВ</w:t>
      </w:r>
      <w:proofErr w:type="spellEnd"/>
      <w:r w:rsidR="003C057C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,</w:t>
      </w:r>
      <w:proofErr w:type="gramEnd"/>
      <w:r w:rsidRPr="00514133">
        <w:rPr>
          <w:rFonts w:ascii="Arial Narrow" w:hAnsi="Arial Narrow" w:cstheme="minorHAnsi"/>
        </w:rPr>
        <w:t xml:space="preserve"> включены по схеме подключения «трёхпроводная сеть с тремя трансформаторами напряжения с заземлённой фазой «В» (3I×3U).</w:t>
      </w:r>
    </w:p>
    <w:p w14:paraId="1EC14CB1" w14:textId="77777777" w:rsidR="0099777E" w:rsidRPr="00514133" w:rsidRDefault="0099777E" w:rsidP="0099777E">
      <w:pPr>
        <w:ind w:left="284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 xml:space="preserve">Счётчики электрической энергии типа СЭТ-4ТМ.03М.09, производящие измерения на присоединениях ЩСН 0,4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, включены по схеме прямого подключения в четырёхпроводную сеть 0,4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без ТН</w:t>
      </w:r>
      <w:r w:rsidRPr="00514133">
        <w:rPr>
          <w:rFonts w:ascii="Arial Narrow" w:eastAsia="Calibri" w:hAnsi="Arial Narrow" w:cs="Calibri"/>
        </w:rPr>
        <w:t>.</w:t>
      </w:r>
    </w:p>
    <w:p w14:paraId="78A7E4E9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29" w:name="_Toc65231002"/>
      <w:bookmarkStart w:id="130" w:name="_Toc65249370"/>
      <w:bookmarkStart w:id="131" w:name="_Toc65250571"/>
      <w:r w:rsidRPr="00514133">
        <w:rPr>
          <w:rFonts w:ascii="Arial Narrow" w:hAnsi="Arial Narrow" w:cstheme="minorHAnsi"/>
          <w:lang w:val="ru-RU"/>
        </w:rPr>
        <w:t>Решения по структуре и функционированию ИВКЭ с функциями ИВК</w:t>
      </w:r>
      <w:bookmarkEnd w:id="129"/>
      <w:bookmarkEnd w:id="130"/>
      <w:bookmarkEnd w:id="131"/>
    </w:p>
    <w:p w14:paraId="5C05AAD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состав структуры уровня ИВКЭ входят: УСПД, технические средства приёма-передачи данных (каналообразующая аппаратура).</w:t>
      </w:r>
    </w:p>
    <w:p w14:paraId="6077DF0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Уровень ИВКЭ обеспечивает:</w:t>
      </w:r>
    </w:p>
    <w:p w14:paraId="71B42971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автоматический сбор результатов измерений и данных о состоянии СИ с уровня ИИК;</w:t>
      </w:r>
    </w:p>
    <w:p w14:paraId="27A6D7B4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интерфейс доступа к учётным и текущим параметрам потребления электрической энергии в точке учёта ИИК;</w:t>
      </w:r>
    </w:p>
    <w:p w14:paraId="46ADCD69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ведение «журнала событий»;</w:t>
      </w:r>
    </w:p>
    <w:p w14:paraId="14AE17C1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безопасность хранения учётных параметров электрической энергии и данных о состоянии СИ в архивах в соответствии с ГОСТ Р 52069.0-2013 и ГОСТ Р 51275-2006, и их передачу на уровень ИВК;</w:t>
      </w:r>
    </w:p>
    <w:p w14:paraId="7351C8BA" w14:textId="77777777" w:rsidR="0010262B" w:rsidRDefault="0010262B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возможность передачи информации в ИВК ДЦ АО «[ОБЪЕКТ]»;</w:t>
      </w:r>
    </w:p>
    <w:p w14:paraId="29865C18" w14:textId="77777777" w:rsidR="0010262B" w:rsidRDefault="0010262B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предоставление доступа со стороны ИВК ДЦ АО «[ОБЪЕКТ]» к результатам измерений и к данным о состоянии СИ;</w:t>
      </w:r>
    </w:p>
    <w:p w14:paraId="64DD0E65" w14:textId="238E6A0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предоставление пользователям и эксплуатационному персоналу регламентированного доступа к данным;</w:t>
      </w:r>
    </w:p>
    <w:p w14:paraId="0F7E1C59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диагностику работы технических средств;</w:t>
      </w:r>
    </w:p>
    <w:p w14:paraId="74124C22" w14:textId="77777777" w:rsidR="0099777E" w:rsidRPr="00514133" w:rsidRDefault="0099777E" w:rsidP="0099777E">
      <w:pPr>
        <w:pStyle w:val="affffffffff7"/>
        <w:numPr>
          <w:ilvl w:val="0"/>
          <w:numId w:val="31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аппаратную и программную защиту от несанкционированного изменения параметров и любого изменения данных.</w:t>
      </w:r>
    </w:p>
    <w:p w14:paraId="516F05C0" w14:textId="77777777" w:rsidR="0010262B" w:rsidRDefault="0010262B" w:rsidP="0099777E">
      <w:pPr>
        <w:pStyle w:val="a7"/>
        <w:numPr>
          <w:ilvl w:val="2"/>
          <w:numId w:val="39"/>
        </w:numPr>
        <w:ind w:right="316"/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/>
        </w:rPr>
      </w:pPr>
      <w:bookmarkStart w:id="132" w:name="_Toc65231003"/>
      <w:bookmarkStart w:id="133" w:name="_Toc65249371"/>
      <w:bookmarkStart w:id="134" w:name="_Toc65250572"/>
      <w:r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/>
        </w:rPr>
        <w:t>Данные о расходе электрической энергии, поступающие в ИВК ДЦ АО «[ОБЪЕКТ]», собираются как непосредственно со счётчиков э/э, так и с уровня ИВКЭ (УСПД) по запросу.</w:t>
      </w:r>
    </w:p>
    <w:p w14:paraId="7842E2D1" w14:textId="2287DE7C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r w:rsidRPr="00514133">
        <w:rPr>
          <w:rFonts w:ascii="Arial Narrow" w:eastAsia="Calibri" w:hAnsi="Arial Narrow"/>
          <w:lang w:val="ru-RU"/>
        </w:rPr>
        <w:t>Решение по выбору устройства сбора и передачи данных</w:t>
      </w:r>
      <w:bookmarkEnd w:id="132"/>
      <w:bookmarkEnd w:id="133"/>
      <w:bookmarkEnd w:id="134"/>
    </w:p>
    <w:p w14:paraId="39045D25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Учитывая требования ТЗ, характер объекта автоматизации, а также требования к структуре и функциям АИИС КУЭ/ТУЭ</w:t>
      </w:r>
      <w:r w:rsidRPr="0048415F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для сбора и передачи данных коммерческого и технического учёта электроэнергии и мощности в качестве УСПД используется интеллектуальный контроллер SM160-02, производства АО ГК «Системы и Технологии», г. Владимир.</w:t>
      </w:r>
    </w:p>
    <w:p w14:paraId="77761999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 xml:space="preserve">УСПД в комплексе с ПО </w:t>
      </w:r>
      <w:proofErr w:type="spellStart"/>
      <w:r w:rsidRPr="00514133">
        <w:rPr>
          <w:rFonts w:ascii="Arial Narrow" w:hAnsi="Arial Narrow" w:cstheme="minorHAnsi"/>
        </w:rPr>
        <w:t>метрологически</w:t>
      </w:r>
      <w:proofErr w:type="spellEnd"/>
      <w:r w:rsidRPr="00514133">
        <w:rPr>
          <w:rFonts w:ascii="Arial Narrow" w:hAnsi="Arial Narrow" w:cstheme="minorHAnsi"/>
        </w:rPr>
        <w:t xml:space="preserve"> аттестован для применения в коммерческих расчётах, и включены в Государственный реестр средств измерений РФ, а также имеет действующее свидетельство о поверке</w:t>
      </w:r>
      <w:r w:rsidRPr="00514133">
        <w:rPr>
          <w:rFonts w:ascii="Arial Narrow" w:eastAsia="Calibri" w:hAnsi="Arial Narrow" w:cs="Calibri"/>
        </w:rPr>
        <w:t>.</w:t>
      </w:r>
    </w:p>
    <w:p w14:paraId="08C0F587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35" w:name="_Toc65231004"/>
      <w:bookmarkStart w:id="136" w:name="_Toc65249372"/>
      <w:bookmarkStart w:id="137" w:name="_Toc65250573"/>
      <w:r w:rsidRPr="00514133">
        <w:rPr>
          <w:rFonts w:ascii="Arial Narrow" w:eastAsia="Calibri" w:hAnsi="Arial Narrow"/>
          <w:lang w:val="ru-RU"/>
        </w:rPr>
        <w:t>Решения по выбору коммуникационного оборудования</w:t>
      </w:r>
      <w:bookmarkEnd w:id="135"/>
      <w:bookmarkEnd w:id="136"/>
      <w:bookmarkEnd w:id="137"/>
    </w:p>
    <w:p w14:paraId="6D97E1BB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В соответствии с ТЗ на разработку системы АИИС КУЭ/ТУЭ </w:t>
      </w:r>
      <w:r>
        <w:rPr>
          <w:rFonts w:ascii="Arial Narrow" w:hAnsi="Arial Narrow" w:cstheme="minorHAnsi"/>
        </w:rPr>
        <w:t xml:space="preserve">МПС </w:t>
      </w:r>
      <w:r w:rsidRPr="00514133">
        <w:rPr>
          <w:rFonts w:ascii="Arial Narrow" w:hAnsi="Arial Narrow" w:cstheme="minorHAnsi"/>
        </w:rPr>
        <w:t xml:space="preserve">проектом предусмотрено </w:t>
      </w:r>
      <w:proofErr w:type="gramStart"/>
      <w:r w:rsidRPr="00514133">
        <w:rPr>
          <w:rFonts w:ascii="Arial Narrow" w:hAnsi="Arial Narrow" w:cstheme="minorHAnsi"/>
        </w:rPr>
        <w:t>установка коммуникационного оборудования</w:t>
      </w:r>
      <w:proofErr w:type="gramEnd"/>
      <w:r w:rsidRPr="00514133">
        <w:rPr>
          <w:rFonts w:ascii="Arial Narrow" w:hAnsi="Arial Narrow" w:cstheme="minorHAnsi"/>
        </w:rPr>
        <w:t xml:space="preserve"> сертифицированного Министерством Связи РФ в соответствии с Федеральным законом «О связи» (№ 126-ФЗ от 07.07.2003 г.).</w:t>
      </w:r>
    </w:p>
    <w:p w14:paraId="76BBAAC8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состав ИВКЭ входят связующие элементы, представляющие собой каналообразующую аппаратуру:</w:t>
      </w:r>
    </w:p>
    <w:p w14:paraId="4944FC31" w14:textId="77777777" w:rsidR="0010262B" w:rsidRDefault="0010262B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встроенный в контроллер SM160-02 модуль GSM/GPRS/3G (для реализации резервного канала связи между уровнями ИВКЭ и ИВК ДЦ АО «[ОБЪЕКТ]» через сеть сотовой связи).</w:t>
      </w:r>
    </w:p>
    <w:p w14:paraId="750FEBB4" w14:textId="2B3C7443" w:rsidR="0099777E" w:rsidRPr="00514133" w:rsidRDefault="0099777E" w:rsidP="0099777E">
      <w:pPr>
        <w:pStyle w:val="affffffffff7"/>
        <w:tabs>
          <w:tab w:val="left" w:pos="1134"/>
        </w:tabs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Коммуникационное оборудование уровня ИВКЭ обеспечивает:</w:t>
      </w:r>
    </w:p>
    <w:p w14:paraId="7ED24508" w14:textId="77777777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возможность настраивания параметров модуля GSM/GPRS/3G на конкретные условия эксплуатации;</w:t>
      </w:r>
    </w:p>
    <w:p w14:paraId="63AF52CB" w14:textId="77777777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сопряжение каналообразующей аппаратуры: модуль GSM/GPRS/3G с уровнем ИВК;</w:t>
      </w:r>
    </w:p>
    <w:p w14:paraId="6861C07C" w14:textId="77777777" w:rsidR="0010262B" w:rsidRDefault="0010262B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информационное взаимодействие АИИС КУЭ/ТУЭ МПС с ИВК ДЦ АО «[ОБЪЕКТ]»;</w:t>
      </w:r>
    </w:p>
    <w:p w14:paraId="4A89A54C" w14:textId="768BB312" w:rsidR="0099777E" w:rsidRPr="00514133" w:rsidRDefault="0099777E" w:rsidP="0099777E">
      <w:pPr>
        <w:pStyle w:val="affffffffff7"/>
        <w:numPr>
          <w:ilvl w:val="0"/>
          <w:numId w:val="32"/>
        </w:numPr>
        <w:tabs>
          <w:tab w:val="left" w:pos="1134"/>
        </w:tabs>
        <w:ind w:left="284" w:right="316" w:firstLine="578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контроль функционирования каналов связи.</w:t>
      </w:r>
    </w:p>
    <w:p w14:paraId="1D9741C8" w14:textId="77777777" w:rsidR="0099777E" w:rsidRPr="00514133" w:rsidRDefault="0099777E" w:rsidP="0099777E">
      <w:pPr>
        <w:ind w:left="284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Коммуникационное оборудование совместно с УСПД и ИБП устанавливается в шкафу «</w:t>
      </w:r>
      <w:proofErr w:type="spellStart"/>
      <w:r>
        <w:rPr>
          <w:rFonts w:ascii="Arial Narrow" w:hAnsi="Arial Narrow" w:cstheme="minorHAnsi"/>
        </w:rPr>
        <w:t>ШТМиС</w:t>
      </w:r>
      <w:proofErr w:type="spellEnd"/>
      <w:r w:rsidRPr="00514133">
        <w:rPr>
          <w:rFonts w:ascii="Arial Narrow" w:hAnsi="Arial Narrow" w:cstheme="minorHAnsi"/>
        </w:rPr>
        <w:t>»</w:t>
      </w:r>
      <w:r w:rsidRPr="00514133">
        <w:rPr>
          <w:rFonts w:ascii="Arial Narrow" w:eastAsia="Calibri" w:hAnsi="Arial Narrow" w:cs="Calibri"/>
        </w:rPr>
        <w:t>.</w:t>
      </w:r>
    </w:p>
    <w:p w14:paraId="4EC36215" w14:textId="77777777" w:rsidR="0099777E" w:rsidRPr="00514133" w:rsidRDefault="0099777E" w:rsidP="0099777E">
      <w:pPr>
        <w:pStyle w:val="a7"/>
        <w:numPr>
          <w:ilvl w:val="2"/>
          <w:numId w:val="39"/>
        </w:numPr>
        <w:ind w:right="316"/>
        <w:rPr>
          <w:rFonts w:ascii="Arial Narrow" w:eastAsia="Calibri" w:hAnsi="Arial Narrow"/>
          <w:lang w:val="ru-RU"/>
        </w:rPr>
      </w:pPr>
      <w:bookmarkStart w:id="138" w:name="_Toc65231005"/>
      <w:bookmarkStart w:id="139" w:name="_Toc65249373"/>
      <w:bookmarkStart w:id="140" w:name="_Toc65250574"/>
      <w:r w:rsidRPr="00514133">
        <w:rPr>
          <w:rFonts w:ascii="Arial Narrow" w:eastAsia="Calibri" w:hAnsi="Arial Narrow"/>
          <w:lang w:val="ru-RU"/>
        </w:rPr>
        <w:t>Решения по организации синхронизации времени</w:t>
      </w:r>
      <w:bookmarkEnd w:id="138"/>
      <w:bookmarkEnd w:id="139"/>
      <w:bookmarkEnd w:id="140"/>
    </w:p>
    <w:p w14:paraId="3896A3F5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Система обеспечения единого времени СОЕВ выполняет законченную функцию измерений времени, имеет нормированные метрологические характеристики и обеспечивает синхронизацию времени уровней ИВКЭ и ИИК с точностью не хуже ± 5,0 с в сутки, в соответствии с п. 2.12 Приложения 11.1.</w:t>
      </w:r>
    </w:p>
    <w:p w14:paraId="061CD02A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Синхронизация времени счётчиков электрической энергии производится от эталона точного астрономического времени, в качестве которого выступает ГЛОНАС/GPS.</w:t>
      </w:r>
    </w:p>
    <w:p w14:paraId="1A6A8CCA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УССВ АИИС КУЭ/ТУЭ 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 xml:space="preserve"> реализовано на базе интеллектуального контроллера SM160-02 и антенны ГЛОНАС/GPS.</w:t>
      </w:r>
    </w:p>
    <w:p w14:paraId="04A7D756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Антенна ГЛОНАС/GPS устанавливается на наружной стене здания МПС и обеспечивают уверенный приём сигналов от спутников ГЛОНАС/GPS.</w:t>
      </w:r>
    </w:p>
    <w:p w14:paraId="35FCA954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lastRenderedPageBreak/>
        <w:t>От УСПД «SM160-02» корректируются его внутренние часы, а от них внутренние часы счётчиков энергии серии СЭТ-4ТМ.03М уровня ИИК.</w:t>
      </w:r>
    </w:p>
    <w:p w14:paraId="38F8C000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Счётчики электрической энергии подключены по цифровым интерфейсам RS-485 к УСПД. Синхронизация времени счётчиков электрической энергии производится один раз в 30 минут при обнаружении рассогласования времени более чем ± 2 с (устанавливается при </w:t>
      </w:r>
      <w:proofErr w:type="spellStart"/>
      <w:r w:rsidRPr="00514133">
        <w:rPr>
          <w:rFonts w:ascii="Arial Narrow" w:hAnsi="Arial Narrow" w:cstheme="minorHAnsi"/>
        </w:rPr>
        <w:t>параметрировании</w:t>
      </w:r>
      <w:proofErr w:type="spellEnd"/>
      <w:r w:rsidRPr="00514133">
        <w:rPr>
          <w:rFonts w:ascii="Arial Narrow" w:hAnsi="Arial Narrow" w:cstheme="minorHAnsi"/>
        </w:rPr>
        <w:t>).</w:t>
      </w:r>
    </w:p>
    <w:p w14:paraId="39EA9A97" w14:textId="77777777" w:rsidR="0099777E" w:rsidRPr="00514133" w:rsidRDefault="0099777E" w:rsidP="0099777E">
      <w:pPr>
        <w:ind w:left="261" w:right="316" w:firstLine="578"/>
        <w:jc w:val="both"/>
        <w:rPr>
          <w:rFonts w:ascii="Arial Narrow" w:eastAsia="Calibri" w:hAnsi="Arial Narrow" w:cs="Calibri"/>
        </w:rPr>
      </w:pPr>
      <w:r w:rsidRPr="00514133">
        <w:rPr>
          <w:rFonts w:ascii="Arial Narrow" w:hAnsi="Arial Narrow" w:cstheme="minorHAnsi"/>
        </w:rPr>
        <w:t>При отсутствии связи между уровнями ИИК и ИВКЭ, системное время в счётчиках электрической энергии должно корректироваться специалистами, осуществляющими сервисное обслуживание АИИС КУЭ/ТУЭ</w:t>
      </w:r>
      <w:r w:rsidRPr="0048415F">
        <w:rPr>
          <w:rFonts w:ascii="Arial Narrow" w:hAnsi="Arial Narrow" w:cstheme="minorHAnsi"/>
        </w:rPr>
        <w:t xml:space="preserve"> </w:t>
      </w:r>
      <w:r w:rsidRPr="00514133">
        <w:rPr>
          <w:rFonts w:ascii="Arial Narrow" w:hAnsi="Arial Narrow" w:cstheme="minorHAnsi"/>
        </w:rPr>
        <w:t>М</w:t>
      </w:r>
      <w:r>
        <w:rPr>
          <w:rFonts w:ascii="Arial Narrow" w:hAnsi="Arial Narrow" w:cstheme="minorHAnsi"/>
        </w:rPr>
        <w:t>ПС</w:t>
      </w:r>
      <w:r w:rsidRPr="00514133">
        <w:rPr>
          <w:rFonts w:ascii="Arial Narrow" w:hAnsi="Arial Narrow" w:cstheme="minorHAnsi"/>
        </w:rPr>
        <w:t>, с помощью мобильного АРМ и устройства сопряжения оптического УСО-2 (USB)</w:t>
      </w:r>
      <w:r w:rsidRPr="00514133">
        <w:rPr>
          <w:rFonts w:ascii="Arial Narrow" w:eastAsia="Calibri" w:hAnsi="Arial Narrow" w:cs="Calibri"/>
        </w:rPr>
        <w:t>.</w:t>
      </w:r>
    </w:p>
    <w:p w14:paraId="78395D7B" w14:textId="77777777" w:rsidR="0099777E" w:rsidRPr="00514133" w:rsidRDefault="0099777E" w:rsidP="0099777E">
      <w:pPr>
        <w:pStyle w:val="a7"/>
        <w:numPr>
          <w:ilvl w:val="1"/>
          <w:numId w:val="39"/>
        </w:numPr>
        <w:ind w:right="316"/>
        <w:outlineLvl w:val="1"/>
        <w:rPr>
          <w:rFonts w:ascii="Arial Narrow" w:hAnsi="Arial Narrow" w:cstheme="minorHAnsi"/>
          <w:lang w:val="ru-RU"/>
        </w:rPr>
      </w:pPr>
      <w:bookmarkStart w:id="141" w:name="_Toc65231006"/>
      <w:bookmarkStart w:id="142" w:name="_Toc65249374"/>
      <w:bookmarkStart w:id="143" w:name="_Toc65250575"/>
      <w:r w:rsidRPr="00514133">
        <w:rPr>
          <w:rFonts w:ascii="Arial Narrow" w:hAnsi="Arial Narrow" w:cstheme="minorHAnsi"/>
          <w:lang w:val="ru-RU"/>
        </w:rPr>
        <w:t>Электропитание оборудования системы</w:t>
      </w:r>
      <w:bookmarkEnd w:id="141"/>
      <w:bookmarkEnd w:id="142"/>
      <w:bookmarkEnd w:id="143"/>
      <w:r w:rsidRPr="00514133">
        <w:rPr>
          <w:rFonts w:ascii="Arial Narrow" w:hAnsi="Arial Narrow" w:cstheme="minorHAnsi"/>
          <w:lang w:val="ru-RU"/>
        </w:rPr>
        <w:t xml:space="preserve"> </w:t>
      </w:r>
    </w:p>
    <w:p w14:paraId="4BC4349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Основное электропитание системы АИИС КУЭ/ТУЭ МПС осуществляется переменным током напряжением 220 В от I-ой и II-ой секций шин щита питания собственных нужд подстанции (ЩСН-0,4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) по двум кабельным линиям через АВР.</w:t>
      </w:r>
    </w:p>
    <w:p w14:paraId="412256E7" w14:textId="77777777" w:rsidR="0099777E" w:rsidRPr="00514133" w:rsidRDefault="0099777E" w:rsidP="0099777E">
      <w:pPr>
        <w:pStyle w:val="affffffffff7"/>
        <w:ind w:right="316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Для резервирования электропитания системы АИИС КУЭ/ТУЭ МПС предусмотрен источник бесперебойного питания (ИБП).</w:t>
      </w:r>
    </w:p>
    <w:p w14:paraId="5D6CB1C9" w14:textId="77777777" w:rsidR="00A4740C" w:rsidRPr="00514133" w:rsidRDefault="0099777E" w:rsidP="00994938">
      <w:pPr>
        <w:pStyle w:val="affffffffff7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В соответствии с требованиями ТЗ предусматривается резервное питание счётчиков электроэнергии серий СЭТ-4ТМ.03М от ИБП.</w:t>
      </w:r>
    </w:p>
    <w:p w14:paraId="2DED4C01" w14:textId="77777777" w:rsidR="00A4740C" w:rsidRPr="00514133" w:rsidRDefault="00A4740C" w:rsidP="00A4740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4" w:name="_Toc65250576"/>
      <w:r w:rsidRPr="00514133">
        <w:rPr>
          <w:rFonts w:ascii="Arial Narrow" w:hAnsi="Arial Narrow" w:cstheme="minorHAnsi"/>
          <w:lang w:val="ru-RU"/>
        </w:rPr>
        <w:t>СЕТИ И СВЯЗИ</w:t>
      </w:r>
      <w:bookmarkEnd w:id="144"/>
    </w:p>
    <w:p w14:paraId="03898FFE" w14:textId="77777777" w:rsidR="00A4740C" w:rsidRPr="00514133" w:rsidRDefault="00A4740C" w:rsidP="00A4740C">
      <w:pPr>
        <w:pStyle w:val="a7"/>
        <w:numPr>
          <w:ilvl w:val="0"/>
          <w:numId w:val="0"/>
        </w:numPr>
        <w:ind w:left="340"/>
        <w:jc w:val="left"/>
        <w:outlineLvl w:val="0"/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 w:eastAsia="en-US"/>
        </w:rPr>
      </w:pPr>
      <w:bookmarkStart w:id="145" w:name="_Toc63355990"/>
      <w:bookmarkStart w:id="146" w:name="_Toc65249376"/>
      <w:bookmarkStart w:id="147" w:name="_Toc65250577"/>
      <w:r w:rsidRPr="00514133">
        <w:rPr>
          <w:rFonts w:ascii="Arial Narrow" w:eastAsia="Times New Roman" w:hAnsi="Arial Narrow" w:cstheme="minorHAnsi"/>
          <w:b w:val="0"/>
          <w:snapToGrid/>
          <w:color w:val="auto"/>
          <w:szCs w:val="24"/>
          <w:lang w:val="ru-RU" w:eastAsia="en-US"/>
        </w:rPr>
        <w:t>Оборудование сетей связи не поставляется. Предусмотрено резервное место для установки шкафа с оборудованием связи (42Uх600x600 мм), питающегося от двух источников 220 В: ЩСН и ЩПТ. Предусмотрено технологическое отверстие, обеспечивающее возможность ввода/вывода кабеля связи к месту крепления мачты связи.</w:t>
      </w:r>
      <w:bookmarkEnd w:id="145"/>
      <w:bookmarkEnd w:id="146"/>
      <w:bookmarkEnd w:id="147"/>
    </w:p>
    <w:p w14:paraId="4F65BDA4" w14:textId="77777777" w:rsidR="00A4740C" w:rsidRPr="00514133" w:rsidRDefault="00A4740C" w:rsidP="00A4740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48" w:name="_Toc65250578"/>
      <w:r w:rsidRPr="00514133">
        <w:rPr>
          <w:rFonts w:ascii="Arial Narrow" w:hAnsi="Arial Narrow" w:cstheme="minorHAnsi"/>
          <w:lang w:val="ru-RU"/>
        </w:rPr>
        <w:t>ОХРАННО-ПОЖАРНАЯ СИГНАЛИЗАЦИЯ</w:t>
      </w:r>
      <w:bookmarkEnd w:id="148"/>
    </w:p>
    <w:p w14:paraId="0D292987" w14:textId="77777777" w:rsidR="00143E64" w:rsidRPr="00514133" w:rsidRDefault="00143E64" w:rsidP="00143E64">
      <w:pPr>
        <w:spacing w:after="200" w:line="276" w:lineRule="auto"/>
        <w:ind w:left="284"/>
        <w:contextualSpacing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Общие требования к системам:</w:t>
      </w:r>
    </w:p>
    <w:p w14:paraId="7F2AD790" w14:textId="77777777" w:rsidR="00143E64" w:rsidRPr="00514133" w:rsidRDefault="00143E64" w:rsidP="00143E64">
      <w:pPr>
        <w:numPr>
          <w:ilvl w:val="2"/>
          <w:numId w:val="33"/>
        </w:numPr>
        <w:tabs>
          <w:tab w:val="left" w:pos="851"/>
        </w:tabs>
        <w:spacing w:after="120" w:line="276" w:lineRule="auto"/>
        <w:ind w:left="284" w:firstLine="338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Оборудование пожарной и охранной сигнализаций размещается в раздельных щитах, питание осуществляется от разных автоматов ЩСН.</w:t>
      </w:r>
    </w:p>
    <w:p w14:paraId="299CA002" w14:textId="77777777" w:rsidR="00143E64" w:rsidRPr="00514133" w:rsidRDefault="00143E64" w:rsidP="00143E64">
      <w:pPr>
        <w:numPr>
          <w:ilvl w:val="2"/>
          <w:numId w:val="33"/>
        </w:numPr>
        <w:tabs>
          <w:tab w:val="left" w:pos="851"/>
        </w:tabs>
        <w:spacing w:after="120" w:line="276" w:lineRule="auto"/>
        <w:ind w:left="284" w:firstLine="338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Не допускается совместная прокладка кабельных линий пожарной и охранной сигнализаций с другими кабелями и проводами в одном кабельном канале.</w:t>
      </w:r>
    </w:p>
    <w:p w14:paraId="78B32764" w14:textId="77777777" w:rsidR="00143E64" w:rsidRPr="00514133" w:rsidRDefault="00143E64" w:rsidP="00143E64">
      <w:pPr>
        <w:numPr>
          <w:ilvl w:val="2"/>
          <w:numId w:val="33"/>
        </w:numPr>
        <w:tabs>
          <w:tab w:val="left" w:pos="851"/>
        </w:tabs>
        <w:spacing w:after="120" w:line="276" w:lineRule="auto"/>
        <w:ind w:left="284" w:firstLine="338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При параллельной открытой прокладке расстояние от кабелей сигнализации до силовых и осветительных кабелей должно быть не менее 500 мм. Допускается уменьшение расстояния до 250 мм при одиночном силовом или осветительном кабеле.</w:t>
      </w:r>
    </w:p>
    <w:p w14:paraId="0BFB3027" w14:textId="77777777" w:rsidR="00143E64" w:rsidRPr="00514133" w:rsidRDefault="00143E64" w:rsidP="00143E6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49" w:name="_Toc65249378"/>
      <w:bookmarkStart w:id="150" w:name="_Toc65250579"/>
      <w:r w:rsidRPr="00514133">
        <w:rPr>
          <w:rFonts w:ascii="Arial Narrow" w:hAnsi="Arial Narrow" w:cstheme="minorHAnsi"/>
          <w:lang w:val="ru-RU"/>
        </w:rPr>
        <w:t>Пожарная сигнализация</w:t>
      </w:r>
      <w:bookmarkEnd w:id="149"/>
      <w:bookmarkEnd w:id="150"/>
    </w:p>
    <w:p w14:paraId="3E72EF5B" w14:textId="77777777" w:rsidR="00143E64" w:rsidRPr="00514133" w:rsidRDefault="00143E64" w:rsidP="00143E64">
      <w:pPr>
        <w:pStyle w:val="a8"/>
        <w:numPr>
          <w:ilvl w:val="0"/>
          <w:numId w:val="35"/>
        </w:numPr>
        <w:tabs>
          <w:tab w:val="left" w:pos="851"/>
        </w:tabs>
        <w:spacing w:after="120" w:line="276" w:lineRule="auto"/>
        <w:ind w:left="284" w:firstLine="283"/>
        <w:jc w:val="both"/>
        <w:rPr>
          <w:rFonts w:ascii="Arial Narrow" w:eastAsiaTheme="minorHAnsi" w:hAnsi="Arial Narrow" w:cstheme="minorBidi"/>
        </w:rPr>
      </w:pPr>
      <w:r w:rsidRPr="00514133">
        <w:rPr>
          <w:rFonts w:ascii="Arial Narrow" w:eastAsiaTheme="minorHAnsi" w:hAnsi="Arial Narrow" w:cstheme="minorBidi"/>
        </w:rPr>
        <w:t>Для питания пожарной сигнализации применяется ППУ.</w:t>
      </w:r>
    </w:p>
    <w:p w14:paraId="5A554FD2" w14:textId="520FA73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Расположение извещателей обеспечивает контроль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</w:t>
      </w:r>
      <w:proofErr w:type="spellStart"/>
      <w:r w:rsidR="003C057C">
        <w:rPr>
          <w:rFonts w:ascii="Arial Narrow" w:eastAsiaTheme="minorHAnsi" w:hAnsi="Arial Narrow" w:cstheme="minorBidi"/>
          <w:lang w:eastAsia="en-US"/>
        </w:rPr>
        <w:t>кВ</w:t>
      </w:r>
      <w:proofErr w:type="spellEnd"/>
      <w:r w:rsidR="003C057C">
        <w:rPr>
          <w:rFonts w:ascii="Arial Narrow" w:eastAsiaTheme="minorHAnsi" w:hAnsi="Arial Narrow" w:cstheme="minorBidi"/>
          <w:lang w:eastAsia="en-US"/>
        </w:rPr>
        <w:t xml:space="preserve"> </w:t>
      </w:r>
      <w:r w:rsidRPr="00514133">
        <w:rPr>
          <w:rFonts w:ascii="Arial Narrow" w:eastAsiaTheme="minorHAnsi" w:hAnsi="Arial Narrow" w:cstheme="minorBidi"/>
          <w:lang w:eastAsia="en-US"/>
        </w:rPr>
        <w:t>с противоположных направлений.</w:t>
      </w:r>
    </w:p>
    <w:p w14:paraId="15E41C5C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Автоматические дымовые и ручные пожарные извещатели подключаются к разным шлейфам сигнализации.</w:t>
      </w:r>
    </w:p>
    <w:p w14:paraId="6B20AC91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Ручные пожарные извещатели размещаются у входов с внешней стороны блок-модуля. Место размещения ручного извещателя обозначаются специальным знаком пожарной безопасности.</w:t>
      </w:r>
    </w:p>
    <w:p w14:paraId="5F892AE3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proofErr w:type="gramStart"/>
      <w:r w:rsidRPr="00514133">
        <w:rPr>
          <w:rFonts w:ascii="Arial Narrow" w:eastAsiaTheme="minorHAnsi" w:hAnsi="Arial Narrow" w:cstheme="minorBidi"/>
          <w:lang w:eastAsia="en-US"/>
        </w:rPr>
        <w:t>Свето-звуковые</w:t>
      </w:r>
      <w:proofErr w:type="gramEnd"/>
      <w:r w:rsidRPr="00514133">
        <w:rPr>
          <w:rFonts w:ascii="Arial Narrow" w:eastAsiaTheme="minorHAnsi" w:hAnsi="Arial Narrow" w:cstheme="minorBidi"/>
          <w:lang w:eastAsia="en-US"/>
        </w:rPr>
        <w:t xml:space="preserve"> оповещатели устанавливаются внутри и снаружи блок-модуля над входом. Устанавливаются знаки определения местонахождения оповещателей.</w:t>
      </w:r>
    </w:p>
    <w:p w14:paraId="2C3F3C2E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Система оповещения о пожаре реализуется как система I типа.</w:t>
      </w:r>
    </w:p>
    <w:p w14:paraId="10F471E7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Формирование сигнала «Пожар» и команды на запуск системы оповещения осуществляется при срабатывании двух и более автоматических пожарных извещателей, включенных по логической схеме «И».</w:t>
      </w:r>
    </w:p>
    <w:p w14:paraId="0CC25F72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lastRenderedPageBreak/>
        <w:t>Степень защиты пожарных извещателей и оповещателей, устанавливаемых внутри блок-модуля, принимается не менее IP 40. Степень защиты пожарных извещателей и оповещателей, устанавливаемых снаружи блок-модуля, принимается не менее IP 54.</w:t>
      </w:r>
    </w:p>
    <w:p w14:paraId="17D4588E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Для защиты приборов от высоковольтных импульсных помех, а также для защиты от продолжительных перенапряжений свыше 250 В предусматривается блок защитный сетевой.</w:t>
      </w:r>
    </w:p>
    <w:p w14:paraId="485605A5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Система комплектуется АКБ, обеспечивающей работу системы пожарной сигнализации в дежурном режиме в течение 24 часов плюс 1 час работы системы в тревожном режиме.</w:t>
      </w:r>
    </w:p>
    <w:p w14:paraId="27235E6A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исполнения.</w:t>
      </w:r>
    </w:p>
    <w:p w14:paraId="12E9C953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Для подключения внешних кабелей и подключения кабелей в шкафу используются клеммные колодки.</w:t>
      </w:r>
    </w:p>
    <w:p w14:paraId="2DDD2D33" w14:textId="77777777" w:rsidR="00143E64" w:rsidRPr="00514133" w:rsidRDefault="00143E64" w:rsidP="00143E64">
      <w:pPr>
        <w:numPr>
          <w:ilvl w:val="2"/>
          <w:numId w:val="34"/>
        </w:numPr>
        <w:tabs>
          <w:tab w:val="left" w:pos="851"/>
        </w:tabs>
        <w:spacing w:after="120" w:line="276" w:lineRule="auto"/>
        <w:ind w:left="284" w:firstLine="283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Предусматривается объединение цепей «0 В» всех приборов для уравнивания потенциалов.</w:t>
      </w:r>
    </w:p>
    <w:p w14:paraId="191BD246" w14:textId="77777777" w:rsidR="00143E64" w:rsidRPr="00514133" w:rsidRDefault="00143E64" w:rsidP="00143E6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1" w:name="_Toc65249379"/>
      <w:bookmarkStart w:id="152" w:name="_Toc65250580"/>
      <w:r w:rsidRPr="00514133">
        <w:rPr>
          <w:rFonts w:ascii="Arial Narrow" w:hAnsi="Arial Narrow" w:cstheme="minorHAnsi"/>
          <w:lang w:val="ru-RU"/>
        </w:rPr>
        <w:t>Охранная сигнализация</w:t>
      </w:r>
      <w:bookmarkEnd w:id="151"/>
      <w:bookmarkEnd w:id="152"/>
    </w:p>
    <w:p w14:paraId="5B5E8B9D" w14:textId="2B13AA19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Входная дверь в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</w:t>
      </w:r>
      <w:proofErr w:type="spellStart"/>
      <w:r w:rsidR="003C057C">
        <w:rPr>
          <w:rFonts w:ascii="Arial Narrow" w:eastAsiaTheme="minorHAnsi" w:hAnsi="Arial Narrow" w:cstheme="minorBidi"/>
          <w:lang w:eastAsia="en-US"/>
        </w:rPr>
        <w:t>кВ</w:t>
      </w:r>
      <w:proofErr w:type="spellEnd"/>
      <w:r w:rsidR="003C057C">
        <w:rPr>
          <w:rFonts w:ascii="Arial Narrow" w:eastAsiaTheme="minorHAnsi" w:hAnsi="Arial Narrow" w:cstheme="minorBidi"/>
          <w:lang w:eastAsia="en-US"/>
        </w:rPr>
        <w:t xml:space="preserve"> </w:t>
      </w:r>
      <w:r w:rsidRPr="00514133">
        <w:rPr>
          <w:rFonts w:ascii="Arial Narrow" w:eastAsiaTheme="minorHAnsi" w:hAnsi="Arial Narrow" w:cstheme="minorBidi"/>
          <w:lang w:eastAsia="en-US"/>
        </w:rPr>
        <w:t xml:space="preserve">блокируется охранными </w:t>
      </w:r>
      <w:proofErr w:type="spellStart"/>
      <w:r w:rsidRPr="00514133">
        <w:rPr>
          <w:rFonts w:ascii="Arial Narrow" w:eastAsiaTheme="minorHAnsi" w:hAnsi="Arial Narrow" w:cstheme="minorBidi"/>
          <w:lang w:eastAsia="en-US"/>
        </w:rPr>
        <w:t>магнито</w:t>
      </w:r>
      <w:proofErr w:type="spellEnd"/>
      <w:r w:rsidRPr="00514133">
        <w:rPr>
          <w:rFonts w:ascii="Arial Narrow" w:eastAsiaTheme="minorHAnsi" w:hAnsi="Arial Narrow" w:cstheme="minorBidi"/>
          <w:lang w:eastAsia="en-US"/>
        </w:rPr>
        <w:t>-контактными извещателями.</w:t>
      </w:r>
    </w:p>
    <w:p w14:paraId="551EEB1D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Для снятия и постановки охранной сигнализации на учет около входной двери устанавливается считыватель магнитных карт.</w:t>
      </w:r>
    </w:p>
    <w:p w14:paraId="1E2E92A6" w14:textId="10DFC242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Объем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</w:t>
      </w:r>
      <w:proofErr w:type="spellStart"/>
      <w:r w:rsidR="003C057C">
        <w:rPr>
          <w:rFonts w:ascii="Arial Narrow" w:eastAsiaTheme="minorHAnsi" w:hAnsi="Arial Narrow" w:cstheme="minorBidi"/>
          <w:lang w:eastAsia="en-US"/>
        </w:rPr>
        <w:t>кВ</w:t>
      </w:r>
      <w:proofErr w:type="spellEnd"/>
      <w:r w:rsidR="003C057C">
        <w:rPr>
          <w:rFonts w:ascii="Arial Narrow" w:eastAsiaTheme="minorHAnsi" w:hAnsi="Arial Narrow" w:cstheme="minorBidi"/>
          <w:lang w:eastAsia="en-US"/>
        </w:rPr>
        <w:t xml:space="preserve"> </w:t>
      </w:r>
      <w:proofErr w:type="spellStart"/>
      <w:r w:rsidRPr="00514133">
        <w:rPr>
          <w:rFonts w:ascii="Arial Narrow" w:eastAsiaTheme="minorHAnsi" w:hAnsi="Arial Narrow" w:cstheme="minorBidi"/>
          <w:lang w:eastAsia="en-US"/>
        </w:rPr>
        <w:t>защается</w:t>
      </w:r>
      <w:proofErr w:type="spellEnd"/>
      <w:r w:rsidRPr="00514133">
        <w:rPr>
          <w:rFonts w:ascii="Arial Narrow" w:eastAsiaTheme="minorHAnsi" w:hAnsi="Arial Narrow" w:cstheme="minorBidi"/>
          <w:lang w:eastAsia="en-US"/>
        </w:rPr>
        <w:t xml:space="preserve"> извещателями охранными объемными комбинированного типа (ИК+СВЧ).</w:t>
      </w:r>
    </w:p>
    <w:p w14:paraId="7BBCBF58" w14:textId="7E38CEB4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Внутри и снаружи блок-модуля </w:t>
      </w:r>
      <w:r w:rsidR="003C057C">
        <w:rPr>
          <w:rFonts w:ascii="Arial Narrow" w:eastAsiaTheme="minorHAnsi" w:hAnsi="Arial Narrow" w:cstheme="minorBidi"/>
          <w:lang w:eastAsia="en-US"/>
        </w:rPr>
        <w:t xml:space="preserve">ЗРУ 10 </w:t>
      </w:r>
      <w:proofErr w:type="spellStart"/>
      <w:r w:rsidR="003C057C">
        <w:rPr>
          <w:rFonts w:ascii="Arial Narrow" w:eastAsiaTheme="minorHAnsi" w:hAnsi="Arial Narrow" w:cstheme="minorBidi"/>
          <w:lang w:eastAsia="en-US"/>
        </w:rPr>
        <w:t>кВ</w:t>
      </w:r>
      <w:proofErr w:type="spellEnd"/>
      <w:r w:rsidR="003C057C">
        <w:rPr>
          <w:rFonts w:ascii="Arial Narrow" w:eastAsiaTheme="minorHAnsi" w:hAnsi="Arial Narrow" w:cstheme="minorBidi"/>
          <w:lang w:eastAsia="en-US"/>
        </w:rPr>
        <w:t xml:space="preserve"> </w:t>
      </w:r>
      <w:r w:rsidRPr="00514133">
        <w:rPr>
          <w:rFonts w:ascii="Arial Narrow" w:eastAsiaTheme="minorHAnsi" w:hAnsi="Arial Narrow" w:cstheme="minorBidi"/>
          <w:lang w:eastAsia="en-US"/>
        </w:rPr>
        <w:t xml:space="preserve">над входом устанавливается </w:t>
      </w:r>
      <w:proofErr w:type="gramStart"/>
      <w:r w:rsidRPr="00514133">
        <w:rPr>
          <w:rFonts w:ascii="Arial Narrow" w:eastAsiaTheme="minorHAnsi" w:hAnsi="Arial Narrow" w:cstheme="minorBidi"/>
          <w:lang w:eastAsia="en-US"/>
        </w:rPr>
        <w:t>свето-звуковой</w:t>
      </w:r>
      <w:proofErr w:type="gramEnd"/>
      <w:r w:rsidRPr="00514133">
        <w:rPr>
          <w:rFonts w:ascii="Arial Narrow" w:eastAsiaTheme="minorHAnsi" w:hAnsi="Arial Narrow" w:cstheme="minorBidi"/>
          <w:lang w:eastAsia="en-US"/>
        </w:rPr>
        <w:t xml:space="preserve"> оповещатель.</w:t>
      </w:r>
    </w:p>
    <w:p w14:paraId="13059965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В щите охранной сигнализации предусмотрен извещатель на открытие.</w:t>
      </w:r>
    </w:p>
    <w:p w14:paraId="58DA6612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proofErr w:type="spellStart"/>
      <w:r w:rsidRPr="00514133">
        <w:rPr>
          <w:rFonts w:ascii="Arial Narrow" w:eastAsiaTheme="minorHAnsi" w:hAnsi="Arial Narrow" w:cstheme="minorBidi"/>
          <w:lang w:eastAsia="en-US"/>
        </w:rPr>
        <w:t>Магнито</w:t>
      </w:r>
      <w:proofErr w:type="spellEnd"/>
      <w:r w:rsidRPr="00514133">
        <w:rPr>
          <w:rFonts w:ascii="Arial Narrow" w:eastAsiaTheme="minorHAnsi" w:hAnsi="Arial Narrow" w:cstheme="minorBidi"/>
          <w:lang w:eastAsia="en-US"/>
        </w:rPr>
        <w:t>-контактные датчики и датчики объема оптико-электронные подключаются к разным шлейфам сигнализации.</w:t>
      </w:r>
    </w:p>
    <w:p w14:paraId="4D8AAB16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 xml:space="preserve">Электропитание приборов производится от резервированного источника вторичного питания. Источник питания комплектуется АКБ, обеспечивающей работу системы пожарной сигнализации в дежурном режиме в течение 24 часов плюс 3 часа работы системы в тревожном режиме. </w:t>
      </w:r>
    </w:p>
    <w:p w14:paraId="5BD25012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Для подключения внешней кабельной линии комплексной системы охранной сигнализации и изолирования приборов системы предусматривается блок защитный сетевой.</w:t>
      </w:r>
    </w:p>
    <w:p w14:paraId="2E569DA7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Предусматривается объединение цепей «0 В» всех приборов для уравнивания потенциалов.</w:t>
      </w:r>
    </w:p>
    <w:p w14:paraId="4BEAE4B6" w14:textId="77777777" w:rsidR="00143E64" w:rsidRPr="00514133" w:rsidRDefault="00143E64" w:rsidP="006174FB">
      <w:pPr>
        <w:numPr>
          <w:ilvl w:val="0"/>
          <w:numId w:val="35"/>
        </w:numPr>
        <w:tabs>
          <w:tab w:val="left" w:pos="851"/>
        </w:tabs>
        <w:spacing w:after="120"/>
        <w:ind w:left="284" w:firstLine="261"/>
        <w:contextualSpacing/>
        <w:jc w:val="both"/>
        <w:rPr>
          <w:rFonts w:ascii="Arial Narrow" w:eastAsiaTheme="minorHAnsi" w:hAnsi="Arial Narrow" w:cstheme="minorBidi"/>
          <w:lang w:eastAsia="en-US"/>
        </w:rPr>
      </w:pPr>
      <w:r w:rsidRPr="00514133">
        <w:rPr>
          <w:rFonts w:ascii="Arial Narrow" w:eastAsiaTheme="minorHAnsi" w:hAnsi="Arial Narrow" w:cstheme="minorBidi"/>
          <w:lang w:eastAsia="en-US"/>
        </w:rPr>
        <w:t>Приборы, устанавливаемые в шкафу охранной сигнализации, должны быть объединяются в одну информационную линию связи. Для подключения внешних кабелей в шкафу используются клеммные колодки.</w:t>
      </w:r>
    </w:p>
    <w:p w14:paraId="0D54FA2E" w14:textId="77777777" w:rsidR="00A4740C" w:rsidRPr="00514133" w:rsidRDefault="00143E64" w:rsidP="006174FB">
      <w:pPr>
        <w:pStyle w:val="a8"/>
        <w:numPr>
          <w:ilvl w:val="0"/>
          <w:numId w:val="35"/>
        </w:numPr>
        <w:tabs>
          <w:tab w:val="left" w:pos="851"/>
        </w:tabs>
        <w:autoSpaceDE w:val="0"/>
        <w:autoSpaceDN w:val="0"/>
        <w:adjustRightInd w:val="0"/>
        <w:spacing w:line="240" w:lineRule="auto"/>
        <w:ind w:left="284" w:firstLine="261"/>
        <w:jc w:val="both"/>
        <w:rPr>
          <w:rFonts w:ascii="Arial Narrow" w:hAnsi="Arial Narrow" w:cstheme="minorHAnsi"/>
        </w:rPr>
      </w:pPr>
      <w:r w:rsidRPr="00514133">
        <w:rPr>
          <w:rFonts w:ascii="Arial Narrow" w:eastAsiaTheme="minorHAnsi" w:hAnsi="Arial Narrow" w:cstheme="minorBidi"/>
        </w:rPr>
        <w:t xml:space="preserve">Прибор приемно-контрольный пожарный, блок контрольно-пусковой, источник вторичного электропитания в комплекте с АКБ, блок защитный сетевой, блок защиты линии размещаются в металлическом шкафу навесного </w:t>
      </w:r>
      <w:proofErr w:type="gramStart"/>
      <w:r w:rsidRPr="00514133">
        <w:rPr>
          <w:rFonts w:ascii="Arial Narrow" w:eastAsiaTheme="minorHAnsi" w:hAnsi="Arial Narrow" w:cstheme="minorBidi"/>
        </w:rPr>
        <w:t>исполнения.</w:t>
      </w:r>
      <w:r w:rsidR="00A4740C" w:rsidRPr="00514133">
        <w:rPr>
          <w:rFonts w:ascii="Arial Narrow" w:hAnsi="Arial Narrow" w:cstheme="minorHAnsi"/>
        </w:rPr>
        <w:t>.</w:t>
      </w:r>
      <w:proofErr w:type="gramEnd"/>
    </w:p>
    <w:p w14:paraId="100E64F2" w14:textId="77777777" w:rsidR="007629E0" w:rsidRPr="00514133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3" w:name="_Toc65250581"/>
      <w:r w:rsidRPr="00514133">
        <w:rPr>
          <w:rFonts w:ascii="Arial Narrow" w:hAnsi="Arial Narrow" w:cstheme="minorHAnsi"/>
          <w:lang w:val="ru-RU"/>
        </w:rPr>
        <w:t>ТРЕБОВАНИЯ БЕЗОПАСНОСТИ</w:t>
      </w:r>
      <w:bookmarkEnd w:id="153"/>
    </w:p>
    <w:p w14:paraId="13434E2A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Все токоведущи</w:t>
      </w:r>
      <w:r w:rsidR="000B50CE" w:rsidRPr="00514133">
        <w:rPr>
          <w:rFonts w:ascii="Arial Narrow" w:hAnsi="Arial Narrow" w:cstheme="minorHAnsi"/>
          <w:lang w:eastAsia="en-US"/>
        </w:rPr>
        <w:t>е</w:t>
      </w:r>
      <w:r w:rsidRPr="00514133">
        <w:rPr>
          <w:rFonts w:ascii="Arial Narrow" w:hAnsi="Arial Narrow" w:cstheme="minorHAnsi"/>
          <w:lang w:eastAsia="en-US"/>
        </w:rPr>
        <w:t xml:space="preserve"> части МПС изолированы или размещены в оболочке, а также находятся в недоступных для персонала местах в соответствии с действующими нормами.</w:t>
      </w:r>
    </w:p>
    <w:p w14:paraId="181A6838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Все элементы и составные части МПС в отношении безопасности соответствуют «Правилам эксплуатации электрических станций и сетей РФ» и другим действующим нормативным документам.</w:t>
      </w:r>
    </w:p>
    <w:p w14:paraId="481CE058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Температура нагрева поверхности внешних оболочек шкафов МПС, установленных </w:t>
      </w:r>
      <w:proofErr w:type="gramStart"/>
      <w:r w:rsidRPr="00514133">
        <w:rPr>
          <w:rFonts w:ascii="Arial Narrow" w:hAnsi="Arial Narrow" w:cstheme="minorHAnsi"/>
          <w:lang w:eastAsia="en-US"/>
        </w:rPr>
        <w:t>внутри кожухов</w:t>
      </w:r>
      <w:proofErr w:type="gramEnd"/>
      <w:r w:rsidRPr="00514133">
        <w:rPr>
          <w:rFonts w:ascii="Arial Narrow" w:hAnsi="Arial Narrow" w:cstheme="minorHAnsi"/>
          <w:lang w:eastAsia="en-US"/>
        </w:rPr>
        <w:t xml:space="preserve"> не превышает 70 </w:t>
      </w:r>
      <w:r w:rsidR="00B22A1A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>С.</w:t>
      </w:r>
    </w:p>
    <w:p w14:paraId="16D76C0F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Температура внутри шкафов РЗА не превышает в летнее время 45 </w:t>
      </w:r>
      <w:r w:rsidR="000B50CE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 xml:space="preserve">С, внутри модуля при нахождении в </w:t>
      </w:r>
      <w:r w:rsidR="000B50CE" w:rsidRPr="00514133">
        <w:rPr>
          <w:rFonts w:ascii="Arial Narrow" w:hAnsi="Arial Narrow" w:cstheme="minorHAnsi"/>
          <w:lang w:eastAsia="en-US"/>
        </w:rPr>
        <w:t>нём персонала не выше</w:t>
      </w:r>
      <w:r w:rsidRPr="00514133">
        <w:rPr>
          <w:rFonts w:ascii="Arial Narrow" w:hAnsi="Arial Narrow" w:cstheme="minorHAnsi"/>
          <w:lang w:eastAsia="en-US"/>
        </w:rPr>
        <w:t xml:space="preserve"> 25 </w:t>
      </w:r>
      <w:r w:rsidR="000B50CE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 xml:space="preserve">С для этого предусмотрена установка промышленного кондиционера достаточной мощности для поддержания микроклимата внутри блок-модуля. В модуле поддерживается необходимый температурный режим от 10 до 25 </w:t>
      </w:r>
      <w:r w:rsidR="00B22A1A" w:rsidRPr="00514133">
        <w:rPr>
          <w:rFonts w:ascii="Arial Narrow" w:hAnsi="Arial Narrow" w:cstheme="minorHAnsi"/>
          <w:lang w:eastAsia="en-US"/>
        </w:rPr>
        <w:sym w:font="Symbol" w:char="F0B0"/>
      </w:r>
      <w:r w:rsidRPr="00514133">
        <w:rPr>
          <w:rFonts w:ascii="Arial Narrow" w:hAnsi="Arial Narrow" w:cstheme="minorHAnsi"/>
          <w:lang w:eastAsia="en-US"/>
        </w:rPr>
        <w:t>С.</w:t>
      </w:r>
    </w:p>
    <w:p w14:paraId="615937F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Все элементы ММПС по способу защиты человека от поражения электрическим током соответствуют классу 01 по ГОСТ 12.2.007.0. Исключение составляют высоковольтные выводы для соединений силовых цепей.</w:t>
      </w:r>
    </w:p>
    <w:p w14:paraId="36C5DC1F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lastRenderedPageBreak/>
        <w:t>Элементы МПС являются пожаробезопасными в соответствии с ГОСТ-12.1.004.</w:t>
      </w:r>
    </w:p>
    <w:p w14:paraId="5F9A6AB9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Пожаробезопасность обеспечивается:</w:t>
      </w:r>
    </w:p>
    <w:p w14:paraId="41FD36C4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Максимальным использованием негорючих и </w:t>
      </w:r>
      <w:proofErr w:type="spellStart"/>
      <w:r w:rsidRPr="00514133">
        <w:rPr>
          <w:rFonts w:ascii="Arial Narrow" w:hAnsi="Arial Narrow" w:cstheme="minorHAnsi"/>
          <w:lang w:eastAsia="en-US"/>
        </w:rPr>
        <w:t>трудногорючих</w:t>
      </w:r>
      <w:proofErr w:type="spellEnd"/>
      <w:r w:rsidRPr="00514133">
        <w:rPr>
          <w:rFonts w:ascii="Arial Narrow" w:hAnsi="Arial Narrow" w:cstheme="minorHAnsi"/>
          <w:lang w:eastAsia="en-US"/>
        </w:rPr>
        <w:t xml:space="preserve"> материалов.;</w:t>
      </w:r>
    </w:p>
    <w:p w14:paraId="2A2AC4D6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Контрольные кабели и провода, проложенные внутри отсеков КРУ в зоне возможного воздействия электрической дуги защищены перегородками или проложены в трубах.;</w:t>
      </w:r>
    </w:p>
    <w:p w14:paraId="45CE1218" w14:textId="588A700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В релейных отсеках ячеек </w:t>
      </w:r>
      <w:r w:rsidR="00BA7488">
        <w:rPr>
          <w:rFonts w:ascii="Arial Narrow" w:hAnsi="Arial Narrow" w:cstheme="minorHAnsi"/>
          <w:lang w:eastAsia="en-US"/>
        </w:rPr>
        <w:t xml:space="preserve">10 </w:t>
      </w:r>
      <w:proofErr w:type="spellStart"/>
      <w:r w:rsidR="00BA7488">
        <w:rPr>
          <w:rFonts w:ascii="Arial Narrow" w:hAnsi="Arial Narrow" w:cstheme="minorHAnsi"/>
          <w:lang w:eastAsia="en-US"/>
        </w:rPr>
        <w:t>кВ</w:t>
      </w:r>
      <w:proofErr w:type="spellEnd"/>
      <w:r w:rsidR="00BA7488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все отверстия закрыты заглушками, а прокладка проводов производится через сальники для предотвращения проникновению дыма, копоти и сажи из отсеков выключателя, кабельных и сборных шин.;</w:t>
      </w:r>
    </w:p>
    <w:p w14:paraId="0D990015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Проектированием и устройством при вводе в эксплуатацию маслоприёмников, </w:t>
      </w:r>
      <w:proofErr w:type="spellStart"/>
      <w:r w:rsidRPr="00514133">
        <w:rPr>
          <w:rFonts w:ascii="Arial Narrow" w:hAnsi="Arial Narrow" w:cstheme="minorHAnsi"/>
          <w:lang w:eastAsia="en-US"/>
        </w:rPr>
        <w:t>маслоотводов</w:t>
      </w:r>
      <w:proofErr w:type="spellEnd"/>
      <w:r w:rsidRPr="00514133">
        <w:rPr>
          <w:rFonts w:ascii="Arial Narrow" w:hAnsi="Arial Narrow" w:cstheme="minorHAnsi"/>
          <w:lang w:eastAsia="en-US"/>
        </w:rPr>
        <w:t xml:space="preserve"> и маслосборников в соответствии с П.4.</w:t>
      </w:r>
      <w:proofErr w:type="gramStart"/>
      <w:r w:rsidRPr="00514133">
        <w:rPr>
          <w:rFonts w:ascii="Arial Narrow" w:hAnsi="Arial Narrow" w:cstheme="minorHAnsi"/>
          <w:lang w:eastAsia="en-US"/>
        </w:rPr>
        <w:t>2.103.ПУЭ</w:t>
      </w:r>
      <w:proofErr w:type="gramEnd"/>
      <w:r w:rsidRPr="00514133">
        <w:rPr>
          <w:rFonts w:ascii="Arial Narrow" w:hAnsi="Arial Narrow" w:cstheme="minorHAnsi"/>
          <w:lang w:eastAsia="en-US"/>
        </w:rPr>
        <w:t>.;</w:t>
      </w:r>
    </w:p>
    <w:p w14:paraId="41A4E58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Выбором соответствующих расстояний между токоведущими частями.</w:t>
      </w:r>
    </w:p>
    <w:p w14:paraId="6E06DD03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Безопасность МПС обеспечивается:</w:t>
      </w:r>
    </w:p>
    <w:p w14:paraId="18599BE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Использованием диагностических и регистрирующих средств, обеспечивающих надёжность и безаварийность работы оборудования.;</w:t>
      </w:r>
    </w:p>
    <w:p w14:paraId="40BF92D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Выбором и применением электрооборудования в соответствии с ПУЭ и удовлетворяющего требованиям ГОСТ 12.1.018-79.;</w:t>
      </w:r>
    </w:p>
    <w:p w14:paraId="1071F1DE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Применением устройств РЗА и средств СДТУ.;</w:t>
      </w:r>
    </w:p>
    <w:p w14:paraId="7E58935B" w14:textId="77777777" w:rsidR="00FE6CD5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Наличием на действующем электрооборудовании предупредительных надписей, знаков безопасности и стационарных заземляющих устройств в соответствии с </w:t>
      </w:r>
      <w:r w:rsidRPr="00514133">
        <w:rPr>
          <w:rFonts w:ascii="Arial Narrow" w:hAnsi="Arial Narrow" w:cstheme="minorHAnsi"/>
        </w:rPr>
        <w:t>требованиями ГОСТ 12.4.026-72.</w:t>
      </w:r>
    </w:p>
    <w:p w14:paraId="271A15BA" w14:textId="77777777" w:rsidR="007629E0" w:rsidRPr="00514133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4" w:name="_Toc65250582"/>
      <w:r w:rsidRPr="00514133">
        <w:rPr>
          <w:rFonts w:ascii="Arial Narrow" w:hAnsi="Arial Narrow" w:cstheme="minorHAnsi"/>
          <w:lang w:val="ru-RU"/>
        </w:rPr>
        <w:t>ПРАВИЛА ПРИЕМКИ</w:t>
      </w:r>
      <w:bookmarkEnd w:id="154"/>
    </w:p>
    <w:p w14:paraId="2EC04A3A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Оборудование МПС выполняется согласно требованиям ТУ предприятия изготовителя.</w:t>
      </w:r>
    </w:p>
    <w:p w14:paraId="21EC5BC1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На оборудование импортного производства предоставляются сертификаты соответствия функциональных и технических показателей оборудования условиям эксплуатации и действующим отраслевым требованиям. Сертификация на оборудование переводится в соответствии с правилами сертификации. Система сертификации ГОСТ Р.</w:t>
      </w:r>
    </w:p>
    <w:p w14:paraId="0388B5F0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Правила проведения сертификации электрооборудования. Госстандарт России, Москва, 1999 год.</w:t>
      </w:r>
    </w:p>
    <w:p w14:paraId="2EB85BD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Оборудование МПС соответствует требованиям «Правил устройства электроустановок» (ПУЭ) и требованиям стандартов МЭК и ГОСТ:</w:t>
      </w:r>
    </w:p>
    <w:p w14:paraId="71A8A5B7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ГОСТ 15150-69 «Машины, приборы и другие технические изделия. Исполнения для различных климатических районов. Категории, условия эксплуатации, хранения и транспортирования в части воздействия климатических факторов внешней среды»;</w:t>
      </w:r>
    </w:p>
    <w:p w14:paraId="6DEA506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• ГОСТ 15543.1-89 «Изделия электротехнические. Общие требования в части </w:t>
      </w:r>
      <w:r w:rsidRPr="00514133">
        <w:rPr>
          <w:rFonts w:ascii="Arial Narrow" w:hAnsi="Arial Narrow" w:cstheme="minorHAnsi"/>
        </w:rPr>
        <w:t>стойкости к климатическим внешним воздействующим факторам».</w:t>
      </w:r>
    </w:p>
    <w:p w14:paraId="511C0B49" w14:textId="77777777" w:rsidR="007629E0" w:rsidRPr="00514133" w:rsidRDefault="007629E0" w:rsidP="007629E0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5" w:name="_Toc65250583"/>
      <w:r w:rsidRPr="00514133">
        <w:rPr>
          <w:rFonts w:ascii="Arial Narrow" w:hAnsi="Arial Narrow" w:cstheme="minorHAnsi"/>
          <w:lang w:val="ru-RU"/>
        </w:rPr>
        <w:t>ТРАНСПОРТИРОВАНИЕ И ХРАНЕНИЕ</w:t>
      </w:r>
      <w:bookmarkEnd w:id="155"/>
    </w:p>
    <w:p w14:paraId="3BE9D772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Транспортировка МПС осуществляться автомобильным транспортом, обеспечив:</w:t>
      </w:r>
    </w:p>
    <w:p w14:paraId="14FB07C9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Условия перевозки «средние» по ГОСТ 23216;</w:t>
      </w:r>
    </w:p>
    <w:p w14:paraId="7D66558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Условия транспортирования и хранения в части воздействия климатических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факторов должны соответствовать климатическому исполнению изделия по ГОСТ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15150 и руководству по эксплуатации МПС;</w:t>
      </w:r>
    </w:p>
    <w:p w14:paraId="59ECF084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При длительном хранении на улице должна быть обеспечена консервация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металлических частей подверженных коррозии по ГОСТ 9.014.</w:t>
      </w:r>
    </w:p>
    <w:p w14:paraId="71D3E02D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Упаковку кабельных изделий в соответствии с ГОСТ 18690 и руководством по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эксплуатации МПС.</w:t>
      </w:r>
    </w:p>
    <w:p w14:paraId="684C1196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Документация и конструкция автотрейлеров соответствовать требованиям ГИБДД.</w:t>
      </w:r>
    </w:p>
    <w:p w14:paraId="494B8F6B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Габаритные размеры в составе автопоезда в транспортном состоянии не должны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превышать по высоте 4,0 метра и ширине 3,2 метра.</w:t>
      </w:r>
    </w:p>
    <w:p w14:paraId="72C9D33C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Скоростные ограничения при транспортировке по автострадам не более 60 км/ч.</w:t>
      </w:r>
    </w:p>
    <w:p w14:paraId="43B99D0F" w14:textId="77777777" w:rsidR="007629E0" w:rsidRPr="00514133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Возможность транспортировки по дорогам общего пользования без специального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сопровождения ГИБДД вне городской черты.</w:t>
      </w:r>
    </w:p>
    <w:p w14:paraId="42CB1075" w14:textId="77777777" w:rsidR="007629E0" w:rsidRDefault="007629E0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При переводе в транспортное положение МПС, блоки ОРУ включая разъединители,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устанавливаются на полуприцепы, путём разборки блоков (снятия разъединителей,</w:t>
      </w:r>
      <w:r w:rsidR="000B50CE" w:rsidRPr="00514133">
        <w:rPr>
          <w:rFonts w:ascii="Arial Narrow" w:hAnsi="Arial Narrow" w:cstheme="minorHAnsi"/>
          <w:lang w:eastAsia="en-US"/>
        </w:rPr>
        <w:t xml:space="preserve"> </w:t>
      </w:r>
      <w:r w:rsidRPr="00514133">
        <w:rPr>
          <w:rFonts w:ascii="Arial Narrow" w:hAnsi="Arial Narrow" w:cstheme="minorHAnsi"/>
          <w:lang w:eastAsia="en-US"/>
        </w:rPr>
        <w:t>металлоконструкции блоков).</w:t>
      </w:r>
    </w:p>
    <w:p w14:paraId="03432157" w14:textId="77777777" w:rsidR="00511413" w:rsidRPr="00514133" w:rsidRDefault="00511413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1413">
        <w:rPr>
          <w:rFonts w:ascii="Arial Narrow" w:hAnsi="Arial Narrow" w:cstheme="minorHAnsi"/>
          <w:lang w:eastAsia="en-US"/>
        </w:rPr>
        <w:t>Время приведения из транспортного положения в рабочее</w:t>
      </w:r>
      <w:r>
        <w:rPr>
          <w:rFonts w:ascii="Arial Narrow" w:hAnsi="Arial Narrow" w:cstheme="minorHAnsi"/>
          <w:lang w:eastAsia="en-US"/>
        </w:rPr>
        <w:t xml:space="preserve"> 1 день.</w:t>
      </w:r>
    </w:p>
    <w:p w14:paraId="4162A8FF" w14:textId="77777777" w:rsidR="007629E0" w:rsidRPr="00514133" w:rsidRDefault="007629E0" w:rsidP="00BB7CAC">
      <w:pPr>
        <w:pStyle w:val="affffffffff7"/>
        <w:rPr>
          <w:rFonts w:ascii="Arial Narrow" w:hAnsi="Arial Narrow"/>
        </w:rPr>
      </w:pPr>
    </w:p>
    <w:p w14:paraId="00FA26CB" w14:textId="77777777" w:rsidR="007629E0" w:rsidRPr="00514133" w:rsidRDefault="000B50CE" w:rsidP="000B50CE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6" w:name="_Toc65250584"/>
      <w:r w:rsidRPr="00514133">
        <w:rPr>
          <w:rFonts w:ascii="Arial Narrow" w:hAnsi="Arial Narrow" w:cstheme="minorHAnsi"/>
          <w:lang w:val="ru-RU"/>
        </w:rPr>
        <w:t>ТРЕБОВАНИЯ К НАДЁЖНОСТИ И ЖИВУЧЕСТИ ОБОРУДОВАНИЯ</w:t>
      </w:r>
      <w:bookmarkEnd w:id="156"/>
    </w:p>
    <w:p w14:paraId="17AEF04C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На МПС выпускается рабочая конструкторская и эксплуатационная документация на русском языке. При использовании импортного оборудования и комплектующих перевод документации на русский язык заверяется.</w:t>
      </w:r>
    </w:p>
    <w:p w14:paraId="2D455014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Рабочая конструкторская документация:</w:t>
      </w:r>
    </w:p>
    <w:p w14:paraId="571DE4A5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На все основные узлы и </w:t>
      </w:r>
      <w:proofErr w:type="gramStart"/>
      <w:r w:rsidRPr="00514133">
        <w:rPr>
          <w:rFonts w:ascii="Arial Narrow" w:hAnsi="Arial Narrow" w:cstheme="minorHAnsi"/>
          <w:lang w:eastAsia="en-US"/>
        </w:rPr>
        <w:t>комплексы</w:t>
      </w:r>
      <w:proofErr w:type="gramEnd"/>
      <w:r w:rsidRPr="00514133">
        <w:rPr>
          <w:rFonts w:ascii="Arial Narrow" w:hAnsi="Arial Narrow" w:cstheme="minorHAns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электронном носителе:</w:t>
      </w:r>
    </w:p>
    <w:p w14:paraId="30D97A2D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Схемы электрические принципиальные (ЭС, Э3, Э5);</w:t>
      </w:r>
    </w:p>
    <w:p w14:paraId="2230E59E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Таблицы электрических соединений (ТБЕ);</w:t>
      </w:r>
    </w:p>
    <w:p w14:paraId="48E5ACFF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Габаритные и монтажные чертежи оборудования с размерами;</w:t>
      </w:r>
    </w:p>
    <w:p w14:paraId="2E2AA13B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Эксплуатационная документация:</w:t>
      </w:r>
    </w:p>
    <w:p w14:paraId="3478322B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 xml:space="preserve">На все основные узлы и </w:t>
      </w:r>
      <w:proofErr w:type="gramStart"/>
      <w:r w:rsidRPr="00514133">
        <w:rPr>
          <w:rFonts w:ascii="Arial Narrow" w:hAnsi="Arial Narrow" w:cstheme="minorHAnsi"/>
          <w:lang w:eastAsia="en-US"/>
        </w:rPr>
        <w:t>комплексы</w:t>
      </w:r>
      <w:proofErr w:type="gramEnd"/>
      <w:r w:rsidRPr="00514133">
        <w:rPr>
          <w:rFonts w:ascii="Arial Narrow" w:hAnsi="Arial Narrow" w:cstheme="minorHAnsi"/>
          <w:lang w:eastAsia="en-US"/>
        </w:rPr>
        <w:t xml:space="preserve"> используемые в МПС предоставляется 2-а экземпляра документации на бумажном носителе, 2-а экземпляра на электроном носителе:</w:t>
      </w:r>
    </w:p>
    <w:p w14:paraId="02297E61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Руководство по эксплуатации;</w:t>
      </w:r>
    </w:p>
    <w:p w14:paraId="0CE21227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Ведомости комплектов ЗИП;</w:t>
      </w:r>
    </w:p>
    <w:p w14:paraId="57DF1D83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• Документация на покупные изделия: руководства по эксплуатации, паспорта, протоколы заводских или наладочных испытаний, сертификаты соответствия продукции требованиям РФ, гарантийные обязательства продавцов.</w:t>
      </w:r>
    </w:p>
    <w:p w14:paraId="257C1608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Для проверки соответствия МПС требованиям ТТ ЗАКАЗЧИКА, стандартам и конструкторской документации проводят первичную приёмку и приёмо-сдаточные испытания в присутствии заказчика. Испытания проводятся на площадке предприятия-изготовителя.</w:t>
      </w:r>
    </w:p>
    <w:p w14:paraId="2465E73B" w14:textId="77777777" w:rsidR="000B50CE" w:rsidRPr="00514133" w:rsidRDefault="000B50CE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lang w:eastAsia="en-US"/>
        </w:rPr>
        <w:t>По прибытии МПС на площадку заказчика произвести осмотр в присутствии шеф-инженера завода-изготовителя.</w:t>
      </w:r>
    </w:p>
    <w:p w14:paraId="7464905B" w14:textId="77777777" w:rsidR="00470A7C" w:rsidRPr="00470A7C" w:rsidRDefault="00470A7C" w:rsidP="00470A7C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57" w:name="_Toc65250585"/>
      <w:r w:rsidRPr="00470A7C">
        <w:rPr>
          <w:rFonts w:ascii="Arial Narrow" w:hAnsi="Arial Narrow" w:cstheme="minorHAnsi"/>
          <w:lang w:val="ru-RU"/>
        </w:rPr>
        <w:t>ТРЕБОВАНИЯ К ПОКАЗАТЕЛЯМ НАДЕЖНОСТИ</w:t>
      </w:r>
      <w:bookmarkEnd w:id="157"/>
    </w:p>
    <w:p w14:paraId="5102EFAA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58" w:name="_Toc65249385"/>
      <w:bookmarkStart w:id="159" w:name="_Toc65250586"/>
      <w:r>
        <w:rPr>
          <w:rFonts w:ascii="Arial Narrow" w:hAnsi="Arial Narrow" w:cstheme="minorHAnsi"/>
          <w:lang w:val="ru-RU"/>
        </w:rPr>
        <w:t>Г</w:t>
      </w:r>
      <w:r w:rsidRPr="00514133">
        <w:rPr>
          <w:rFonts w:ascii="Arial Narrow" w:hAnsi="Arial Narrow" w:cstheme="minorHAnsi"/>
          <w:lang w:val="ru-RU"/>
        </w:rPr>
        <w:t>арантийные обязательства</w:t>
      </w:r>
      <w:bookmarkEnd w:id="158"/>
      <w:bookmarkEnd w:id="159"/>
    </w:p>
    <w:p w14:paraId="78B1294B" w14:textId="08DAA7E7" w:rsidR="000B50CE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CF4DF4">
        <w:rPr>
          <w:rFonts w:ascii="Arial Narrow" w:eastAsiaTheme="minorHAnsi" w:hAnsi="Arial Narrow" w:cstheme="minorBidi"/>
        </w:rPr>
        <w:t xml:space="preserve">Гарантия </w:t>
      </w:r>
      <w:proofErr w:type="spellStart"/>
      <w:r w:rsidRPr="00CF4DF4">
        <w:rPr>
          <w:rFonts w:ascii="Arial Narrow" w:eastAsiaTheme="minorHAnsi" w:hAnsi="Arial Narrow" w:cstheme="minorBidi"/>
        </w:rPr>
        <w:t>распространяеться</w:t>
      </w:r>
      <w:proofErr w:type="spellEnd"/>
      <w:r w:rsidRPr="00CF4DF4">
        <w:rPr>
          <w:rFonts w:ascii="Arial Narrow" w:eastAsiaTheme="minorHAnsi" w:hAnsi="Arial Narrow" w:cstheme="minorBidi"/>
        </w:rPr>
        <w:t xml:space="preserve"> на </w:t>
      </w:r>
      <w:r w:rsidR="006174FB">
        <w:rPr>
          <w:rFonts w:ascii="Arial Narrow" w:eastAsiaTheme="minorHAnsi" w:hAnsi="Arial Narrow" w:cstheme="minorBidi"/>
        </w:rPr>
        <w:t xml:space="preserve">МПС, в том числе на </w:t>
      </w:r>
      <w:r w:rsidRPr="00CF4DF4">
        <w:rPr>
          <w:rFonts w:ascii="Arial Narrow" w:eastAsiaTheme="minorHAnsi" w:hAnsi="Arial Narrow" w:cstheme="minorBidi"/>
        </w:rPr>
        <w:t>материалы и оборудование (автотрейлер, силовой трансформатор, КРУЭ-110, КРУ</w:t>
      </w:r>
      <w:r w:rsidR="001A7287">
        <w:rPr>
          <w:rFonts w:ascii="Arial Narrow" w:eastAsiaTheme="minorHAnsi" w:hAnsi="Arial Narrow" w:cstheme="minorBidi"/>
        </w:rPr>
        <w:t>10</w:t>
      </w:r>
      <w:r w:rsidRPr="00CF4DF4">
        <w:rPr>
          <w:rFonts w:ascii="Arial Narrow" w:eastAsiaTheme="minorHAnsi" w:hAnsi="Arial Narrow" w:cstheme="minorBidi"/>
        </w:rPr>
        <w:t>кВ)</w:t>
      </w:r>
      <w:r w:rsidR="006174FB">
        <w:rPr>
          <w:rFonts w:ascii="Arial Narrow" w:eastAsiaTheme="minorHAnsi" w:hAnsi="Arial Narrow" w:cstheme="minorBidi"/>
        </w:rPr>
        <w:t>. Г</w:t>
      </w:r>
      <w:r w:rsidRPr="00CF4DF4">
        <w:rPr>
          <w:rFonts w:ascii="Arial Narrow" w:eastAsiaTheme="minorHAnsi" w:hAnsi="Arial Narrow" w:cstheme="minorBidi"/>
        </w:rPr>
        <w:t>арантийный срок не менее 5-ти лет. Время начала исчисления гарантийного срока – с момента отгрузки оборудования со склада завода-изготовителя.</w:t>
      </w:r>
    </w:p>
    <w:p w14:paraId="3F8A0899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60" w:name="_Toc65249386"/>
      <w:bookmarkStart w:id="161" w:name="_Toc65250587"/>
      <w:r w:rsidRPr="00CF4DF4">
        <w:rPr>
          <w:rFonts w:ascii="Arial Narrow" w:hAnsi="Arial Narrow" w:cstheme="minorHAnsi"/>
          <w:lang w:val="ru-RU"/>
        </w:rPr>
        <w:t>Срок службы</w:t>
      </w:r>
      <w:bookmarkEnd w:id="160"/>
      <w:bookmarkEnd w:id="161"/>
    </w:p>
    <w:p w14:paraId="2D78B438" w14:textId="77777777" w:rsidR="00CF4DF4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514133">
        <w:rPr>
          <w:rFonts w:ascii="Arial Narrow" w:eastAsiaTheme="minorHAnsi" w:hAnsi="Arial Narrow" w:cstheme="minorBidi"/>
        </w:rPr>
        <w:t>Для питания пожарной сигнализации</w:t>
      </w:r>
    </w:p>
    <w:p w14:paraId="0AA68BA2" w14:textId="77777777" w:rsidR="00CF4DF4" w:rsidRPr="00470A7C" w:rsidRDefault="00CF4DF4" w:rsidP="00CF4DF4">
      <w:pPr>
        <w:autoSpaceDE w:val="0"/>
        <w:autoSpaceDN w:val="0"/>
        <w:adjustRightInd w:val="0"/>
        <w:ind w:left="284" w:firstLine="567"/>
        <w:rPr>
          <w:rFonts w:ascii="Arial Narrow" w:hAnsi="Arial Narrow" w:cstheme="minorHAnsi"/>
          <w:lang w:eastAsia="en-US"/>
        </w:rPr>
      </w:pPr>
      <w:r w:rsidRPr="00470A7C">
        <w:rPr>
          <w:rFonts w:ascii="Arial Narrow" w:hAnsi="Arial Narrow" w:cstheme="minorHAnsi"/>
          <w:lang w:eastAsia="en-US"/>
        </w:rPr>
        <w:t>Срок службы, не менее</w:t>
      </w:r>
    </w:p>
    <w:p w14:paraId="32477DAD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 xml:space="preserve">силовых трансформаторов – 30 лет; </w:t>
      </w:r>
    </w:p>
    <w:p w14:paraId="7BAD15AF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остального первичного оборудования, блок-модуля, и всех конструктивных элементов – 25 лет;</w:t>
      </w:r>
    </w:p>
    <w:p w14:paraId="3A25D17C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оборудования РЗА – 20 лет;</w:t>
      </w:r>
    </w:p>
    <w:p w14:paraId="57E26613" w14:textId="77777777" w:rsidR="00CF4DF4" w:rsidRPr="004D1EB1" w:rsidRDefault="00CF4DF4" w:rsidP="004D1EB1">
      <w:pPr>
        <w:numPr>
          <w:ilvl w:val="0"/>
          <w:numId w:val="38"/>
        </w:numPr>
        <w:autoSpaceDE w:val="0"/>
        <w:autoSpaceDN w:val="0"/>
        <w:adjustRightInd w:val="0"/>
        <w:rPr>
          <w:rFonts w:ascii="Arial Narrow" w:eastAsiaTheme="minorHAnsi" w:hAnsi="Arial Narrow" w:cstheme="minorBidi"/>
        </w:rPr>
      </w:pPr>
      <w:r w:rsidRPr="004D1EB1">
        <w:rPr>
          <w:rFonts w:ascii="Arial Narrow" w:eastAsiaTheme="minorHAnsi" w:hAnsi="Arial Narrow" w:cstheme="minorBidi"/>
        </w:rPr>
        <w:t>АБ – 15 лет.</w:t>
      </w:r>
    </w:p>
    <w:p w14:paraId="2372D38D" w14:textId="77777777" w:rsidR="00CF4DF4" w:rsidRPr="00514133" w:rsidRDefault="00CF4DF4" w:rsidP="00CF4DF4">
      <w:pPr>
        <w:pStyle w:val="a7"/>
        <w:numPr>
          <w:ilvl w:val="1"/>
          <w:numId w:val="21"/>
        </w:numPr>
        <w:outlineLvl w:val="1"/>
        <w:rPr>
          <w:rFonts w:ascii="Arial Narrow" w:hAnsi="Arial Narrow" w:cstheme="minorHAnsi"/>
          <w:lang w:val="ru-RU"/>
        </w:rPr>
      </w:pPr>
      <w:bookmarkStart w:id="162" w:name="_Toc65249387"/>
      <w:bookmarkStart w:id="163" w:name="_Toc65250588"/>
      <w:r w:rsidRPr="00CF4DF4">
        <w:rPr>
          <w:rFonts w:ascii="Arial Narrow" w:hAnsi="Arial Narrow" w:cstheme="minorHAnsi"/>
          <w:lang w:val="ru-RU"/>
        </w:rPr>
        <w:t>Требования к надежности</w:t>
      </w:r>
      <w:bookmarkEnd w:id="162"/>
      <w:bookmarkEnd w:id="163"/>
    </w:p>
    <w:p w14:paraId="072A8A3D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Критерием отказа является отказ основного энергетического оборудования, неустранимый за счет комплектов ЗИП, или приборов контроля и управления, определяемый по соответствующей нормативной документации на эти изделия.</w:t>
      </w:r>
    </w:p>
    <w:p w14:paraId="0605FA9D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Поставщик несёт ответственность за устойчивость конструкции МПС к транспортному перемещению в течение гарантийного срока при условии соблюдения требований транспортирования. Для обеспечения оценки условий транспортирования в части вибрации должно быть устройство фиксации удара со следующими характеристиками: </w:t>
      </w:r>
    </w:p>
    <w:p w14:paraId="2E6C1235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измерение по 3 осям;</w:t>
      </w:r>
    </w:p>
    <w:p w14:paraId="03034570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диапазон ускорения не менее </w:t>
      </w:r>
      <w:r w:rsidRPr="00CF4DF4">
        <w:rPr>
          <w:rFonts w:ascii="Arial Narrow" w:eastAsiaTheme="minorHAnsi" w:hAnsi="Arial Narrow" w:cstheme="minorBidi"/>
          <w:u w:val="single"/>
        </w:rPr>
        <w:t>+</w:t>
      </w:r>
      <w:r w:rsidRPr="00CF4DF4">
        <w:rPr>
          <w:rFonts w:ascii="Arial Narrow" w:eastAsiaTheme="minorHAnsi" w:hAnsi="Arial Narrow" w:cstheme="minorBidi"/>
        </w:rPr>
        <w:t>50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, с разрешением не менее 0,1</w:t>
      </w:r>
      <w:r w:rsidRPr="00CF4DF4">
        <w:rPr>
          <w:rFonts w:ascii="Arial Narrow" w:eastAsiaTheme="minorHAnsi" w:hAnsi="Arial Narrow" w:cstheme="minorBidi"/>
          <w:lang w:val="en-US"/>
        </w:rPr>
        <w:t>g</w:t>
      </w:r>
      <w:r w:rsidRPr="00CF4DF4">
        <w:rPr>
          <w:rFonts w:ascii="Arial Narrow" w:eastAsiaTheme="minorHAnsi" w:hAnsi="Arial Narrow" w:cstheme="minorBidi"/>
        </w:rPr>
        <w:t>;</w:t>
      </w:r>
    </w:p>
    <w:p w14:paraId="2F8B866C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глубина записи не менее 60 суток; </w:t>
      </w:r>
    </w:p>
    <w:p w14:paraId="16B0A193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lastRenderedPageBreak/>
        <w:t>энергонезависимая память;</w:t>
      </w:r>
    </w:p>
    <w:p w14:paraId="113341B2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сменная батарея;</w:t>
      </w:r>
    </w:p>
    <w:p w14:paraId="766C1377" w14:textId="77777777" w:rsidR="00CF4DF4" w:rsidRPr="00CF4DF4" w:rsidRDefault="00CF4DF4" w:rsidP="006174FB">
      <w:pPr>
        <w:numPr>
          <w:ilvl w:val="0"/>
          <w:numId w:val="38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интерфейс передачи данных на ПК </w:t>
      </w:r>
      <w:r w:rsidRPr="00CF4DF4">
        <w:rPr>
          <w:rFonts w:ascii="Arial Narrow" w:eastAsiaTheme="minorHAnsi" w:hAnsi="Arial Narrow" w:cstheme="minorBidi"/>
          <w:lang w:val="en-US"/>
        </w:rPr>
        <w:t>USB</w:t>
      </w:r>
      <w:r w:rsidRPr="00CF4DF4">
        <w:rPr>
          <w:rFonts w:ascii="Arial Narrow" w:eastAsiaTheme="minorHAnsi" w:hAnsi="Arial Narrow" w:cstheme="minorBidi"/>
        </w:rPr>
        <w:t>.</w:t>
      </w:r>
    </w:p>
    <w:p w14:paraId="2B33B936" w14:textId="77777777" w:rsidR="00CF4DF4" w:rsidRPr="00CF4DF4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 xml:space="preserve">При обнаружении в гарантийный срок эксплуатации дефектов, вызванных некачественным изготовлением, Поставщик/завод-изготовитель </w:t>
      </w:r>
      <w:r>
        <w:rPr>
          <w:rFonts w:ascii="Arial Narrow" w:eastAsiaTheme="minorHAnsi" w:hAnsi="Arial Narrow" w:cstheme="minorBidi"/>
        </w:rPr>
        <w:t>устраняет</w:t>
      </w:r>
      <w:r w:rsidRPr="00CF4DF4">
        <w:rPr>
          <w:rFonts w:ascii="Arial Narrow" w:eastAsiaTheme="minorHAnsi" w:hAnsi="Arial Narrow" w:cstheme="minorBidi"/>
        </w:rPr>
        <w:t xml:space="preserve"> обнаруженные дефекты или замен</w:t>
      </w:r>
      <w:r>
        <w:rPr>
          <w:rFonts w:ascii="Arial Narrow" w:eastAsiaTheme="minorHAnsi" w:hAnsi="Arial Narrow" w:cstheme="minorBidi"/>
        </w:rPr>
        <w:t>яет</w:t>
      </w:r>
      <w:r w:rsidRPr="00CF4DF4">
        <w:rPr>
          <w:rFonts w:ascii="Arial Narrow" w:eastAsiaTheme="minorHAnsi" w:hAnsi="Arial Narrow" w:cstheme="minorBidi"/>
        </w:rPr>
        <w:t xml:space="preserve"> оборудование / элемент конструкции или полностью изделие.</w:t>
      </w:r>
    </w:p>
    <w:p w14:paraId="7A55258E" w14:textId="77777777" w:rsidR="008E1303" w:rsidRDefault="00CF4DF4" w:rsidP="006174FB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CF4DF4">
        <w:rPr>
          <w:rFonts w:ascii="Arial Narrow" w:eastAsiaTheme="minorHAnsi" w:hAnsi="Arial Narrow" w:cstheme="minorBidi"/>
        </w:rPr>
        <w:t>Все оборудование вновь изготовленн</w:t>
      </w:r>
      <w:r>
        <w:rPr>
          <w:rFonts w:ascii="Arial Narrow" w:eastAsiaTheme="minorHAnsi" w:hAnsi="Arial Narrow" w:cstheme="minorBidi"/>
        </w:rPr>
        <w:t>ое</w:t>
      </w:r>
      <w:r w:rsidRPr="00CF4DF4">
        <w:rPr>
          <w:rFonts w:ascii="Arial Narrow" w:eastAsiaTheme="minorHAnsi" w:hAnsi="Arial Narrow" w:cstheme="minorBidi"/>
        </w:rPr>
        <w:t xml:space="preserve"> и </w:t>
      </w:r>
      <w:proofErr w:type="spellStart"/>
      <w:r>
        <w:rPr>
          <w:rFonts w:ascii="Arial Narrow" w:eastAsiaTheme="minorHAnsi" w:hAnsi="Arial Narrow" w:cstheme="minorBidi"/>
        </w:rPr>
        <w:t>ремонт</w:t>
      </w:r>
      <w:r w:rsidR="006174FB">
        <w:rPr>
          <w:rFonts w:ascii="Arial Narrow" w:eastAsiaTheme="minorHAnsi" w:hAnsi="Arial Narrow" w:cstheme="minorBidi"/>
        </w:rPr>
        <w:t>о</w:t>
      </w:r>
      <w:r w:rsidRPr="00CF4DF4">
        <w:rPr>
          <w:rFonts w:ascii="Arial Narrow" w:eastAsiaTheme="minorHAnsi" w:hAnsi="Arial Narrow" w:cstheme="minorBidi"/>
        </w:rPr>
        <w:t>пригодн</w:t>
      </w:r>
      <w:r>
        <w:rPr>
          <w:rFonts w:ascii="Arial Narrow" w:eastAsiaTheme="minorHAnsi" w:hAnsi="Arial Narrow" w:cstheme="minorBidi"/>
        </w:rPr>
        <w:t>о</w:t>
      </w:r>
      <w:proofErr w:type="spellEnd"/>
      <w:r w:rsidRPr="00CF4DF4">
        <w:rPr>
          <w:rFonts w:ascii="Arial Narrow" w:eastAsiaTheme="minorHAnsi" w:hAnsi="Arial Narrow" w:cstheme="minorBidi"/>
        </w:rPr>
        <w:t>. Применяемое оборудование соответствуе</w:t>
      </w:r>
      <w:r>
        <w:rPr>
          <w:rFonts w:ascii="Arial Narrow" w:eastAsiaTheme="minorHAnsi" w:hAnsi="Arial Narrow" w:cstheme="minorBidi"/>
        </w:rPr>
        <w:t>т</w:t>
      </w:r>
      <w:r w:rsidRPr="00CF4DF4">
        <w:rPr>
          <w:rFonts w:ascii="Arial Narrow" w:eastAsiaTheme="minorHAnsi" w:hAnsi="Arial Narrow" w:cstheme="minorBidi"/>
        </w:rPr>
        <w:t xml:space="preserve"> условиям эксплуатации</w:t>
      </w:r>
      <w:r>
        <w:rPr>
          <w:rFonts w:ascii="Arial Narrow" w:eastAsiaTheme="minorHAnsi" w:hAnsi="Arial Narrow" w:cstheme="minorBidi"/>
        </w:rPr>
        <w:t>.</w:t>
      </w:r>
    </w:p>
    <w:p w14:paraId="2F8EA9BB" w14:textId="77777777" w:rsidR="00064BB4" w:rsidRPr="00064BB4" w:rsidRDefault="00064BB4" w:rsidP="00064BB4">
      <w:pPr>
        <w:pStyle w:val="a7"/>
        <w:outlineLvl w:val="0"/>
        <w:rPr>
          <w:rFonts w:ascii="Arial Narrow" w:hAnsi="Arial Narrow" w:cstheme="minorHAnsi"/>
          <w:lang w:val="ru-RU"/>
        </w:rPr>
      </w:pPr>
      <w:bookmarkStart w:id="164" w:name="_Toc65250589"/>
      <w:r w:rsidRPr="00064BB4">
        <w:rPr>
          <w:rFonts w:ascii="Arial Narrow" w:hAnsi="Arial Narrow" w:cstheme="minorHAnsi"/>
          <w:lang w:val="ru-RU"/>
        </w:rPr>
        <w:t>ТЕХНИЧЕСКИЕ УСЛУГИ ПОСТАВЩИКА</w:t>
      </w:r>
      <w:bookmarkEnd w:id="164"/>
    </w:p>
    <w:p w14:paraId="0F122934" w14:textId="77777777" w:rsidR="00CF4DF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hAnsi="Arial Narrow" w:cstheme="minorHAnsi"/>
          <w:lang w:eastAsia="en-US"/>
        </w:rPr>
      </w:pPr>
      <w:r w:rsidRPr="00064BB4">
        <w:rPr>
          <w:rFonts w:ascii="Arial Narrow" w:hAnsi="Arial Narrow" w:cstheme="minorHAnsi"/>
          <w:lang w:eastAsia="en-US"/>
        </w:rPr>
        <w:t>Состав услуг Поставщика</w:t>
      </w:r>
      <w:r>
        <w:rPr>
          <w:rFonts w:ascii="Arial Narrow" w:hAnsi="Arial Narrow" w:cstheme="minorHAnsi"/>
          <w:lang w:eastAsia="en-US"/>
        </w:rPr>
        <w:t>:</w:t>
      </w:r>
    </w:p>
    <w:p w14:paraId="46C36131" w14:textId="77777777" w:rsidR="00064BB4" w:rsidRDefault="00064BB4" w:rsidP="00064BB4">
      <w:pPr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шеф-монтажные работы при первичном вводе в эксплуатацию;</w:t>
      </w:r>
    </w:p>
    <w:p w14:paraId="50748292" w14:textId="77777777" w:rsidR="00064BB4" w:rsidRDefault="00064BB4" w:rsidP="00064BB4">
      <w:pPr>
        <w:numPr>
          <w:ilvl w:val="0"/>
          <w:numId w:val="41"/>
        </w:numPr>
        <w:autoSpaceDE w:val="0"/>
        <w:autoSpaceDN w:val="0"/>
        <w:adjustRightInd w:val="0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пуско-наладочные работы при первичном вводе в эксплуатацию</w:t>
      </w:r>
      <w:r>
        <w:rPr>
          <w:rFonts w:ascii="Arial Narrow" w:eastAsiaTheme="minorHAnsi" w:hAnsi="Arial Narrow" w:cstheme="minorBidi"/>
        </w:rPr>
        <w:t>.</w:t>
      </w:r>
    </w:p>
    <w:p w14:paraId="20C1F8DA" w14:textId="77777777" w:rsidR="00064BB4" w:rsidRPr="00064BB4" w:rsidRDefault="00064BB4" w:rsidP="00064BB4">
      <w:pPr>
        <w:autoSpaceDE w:val="0"/>
        <w:autoSpaceDN w:val="0"/>
        <w:adjustRightInd w:val="0"/>
        <w:ind w:left="284" w:firstLine="567"/>
        <w:jc w:val="both"/>
        <w:rPr>
          <w:rFonts w:ascii="Arial Narrow" w:eastAsiaTheme="minorHAnsi" w:hAnsi="Arial Narrow" w:cstheme="minorBidi"/>
        </w:rPr>
      </w:pPr>
      <w:r w:rsidRPr="00064BB4">
        <w:rPr>
          <w:rFonts w:ascii="Arial Narrow" w:eastAsiaTheme="minorHAnsi" w:hAnsi="Arial Narrow" w:cstheme="minorBidi"/>
        </w:rPr>
        <w:t>Поставка любых запасных частей, ремонт и/или замена оборудования с даты окончания гарантийного срока в течение</w:t>
      </w:r>
      <w:r>
        <w:rPr>
          <w:rFonts w:ascii="Arial Narrow" w:eastAsiaTheme="minorHAnsi" w:hAnsi="Arial Narrow" w:cstheme="minorBidi"/>
        </w:rPr>
        <w:t xml:space="preserve"> 20 лет.</w:t>
      </w:r>
    </w:p>
    <w:p w14:paraId="4C74868E" w14:textId="77777777" w:rsidR="00823868" w:rsidRPr="00514133" w:rsidRDefault="00E36802" w:rsidP="000F0F19">
      <w:pPr>
        <w:pStyle w:val="a7"/>
        <w:pageBreakBefore/>
        <w:numPr>
          <w:ilvl w:val="0"/>
          <w:numId w:val="0"/>
        </w:numPr>
        <w:ind w:left="993"/>
        <w:outlineLvl w:val="0"/>
        <w:rPr>
          <w:rFonts w:ascii="Arial Narrow" w:hAnsi="Arial Narrow" w:cstheme="minorHAnsi"/>
          <w:szCs w:val="26"/>
          <w:lang w:val="ru-RU"/>
        </w:rPr>
      </w:pPr>
      <w:bookmarkStart w:id="165" w:name="_Toc369164655"/>
      <w:bookmarkStart w:id="166" w:name="_Toc440636093"/>
      <w:bookmarkStart w:id="167" w:name="_Toc65250590"/>
      <w:r w:rsidRPr="00514133">
        <w:rPr>
          <w:rFonts w:ascii="Arial Narrow" w:hAnsi="Arial Narrow" w:cstheme="minorHAnsi"/>
          <w:lang w:val="ru-RU"/>
        </w:rPr>
        <w:lastRenderedPageBreak/>
        <w:t>ССЫЛОЧНЫЕ И НОРМАТИВНЫЕ ДОКУМЕНТЫ</w:t>
      </w:r>
      <w:bookmarkEnd w:id="165"/>
      <w:bookmarkEnd w:id="166"/>
      <w:bookmarkEnd w:id="167"/>
    </w:p>
    <w:p w14:paraId="2D5ADABE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Правила устройства электроустановок (изд. 7-е), М., Издательство НЦЭНАС, 2003 г.</w:t>
      </w:r>
    </w:p>
    <w:p w14:paraId="118666BF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Нормы технологического проектирования подстанций переменного тока с высшим напряжением 35-750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>, СТО 56947007-29.240.10.028-2009.</w:t>
      </w:r>
    </w:p>
    <w:p w14:paraId="6C2057F2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Схемы принципиальные электрические распределительных устройств подстанций 35-750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Типовые решения. СТО 56947007-29.240.30.010-2008.</w:t>
      </w:r>
    </w:p>
    <w:p w14:paraId="2FDABF59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Системы оперативного постоянного тока подстанций. Технические требования. СТО 56947007-29.120.40.041-2010.</w:t>
      </w:r>
    </w:p>
    <w:p w14:paraId="75EB8A7A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Руководство по проектированию систем оперативного постоянного тока (СОПТ) ПС ЕНЭС. Типовые проектные решения. СТО 56947007-29.120.40.093-2011.</w:t>
      </w:r>
    </w:p>
    <w:p w14:paraId="682C5FA8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Ограничители перенапряжений нелинейные для электроустановок переменного тока напряжением от 3 до 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Общие технические условия. ГОСТ 52725-2007.</w:t>
      </w:r>
    </w:p>
    <w:p w14:paraId="095E9B42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Электрооборудование </w:t>
      </w:r>
      <w:proofErr w:type="gramStart"/>
      <w:r w:rsidRPr="00514133">
        <w:rPr>
          <w:rFonts w:ascii="Arial Narrow" w:hAnsi="Arial Narrow" w:cstheme="minorHAnsi"/>
        </w:rPr>
        <w:t>переменного  тока</w:t>
      </w:r>
      <w:proofErr w:type="gramEnd"/>
      <w:r w:rsidRPr="00514133">
        <w:rPr>
          <w:rFonts w:ascii="Arial Narrow" w:hAnsi="Arial Narrow" w:cstheme="minorHAnsi"/>
        </w:rPr>
        <w:t xml:space="preserve"> на напряжения от 1 до 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требования к электрической прочности изоляции. ГОСТ 1516.3-96.</w:t>
      </w:r>
    </w:p>
    <w:p w14:paraId="0D76E3AF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Разрядники вентильные переменного тока на номинальные напряжения от 3,8 до 600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Общие технические условия. ГОСТ 16357-83.</w:t>
      </w:r>
    </w:p>
    <w:p w14:paraId="25096699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«Основы выбора нелинейных ограничителей», С.А. Тимофеевым, 2003 г.</w:t>
      </w:r>
    </w:p>
    <w:p w14:paraId="74B1D3FF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Трансформаторы силовые. Общие технические условия. ГОСТ Р 52719—2007.</w:t>
      </w:r>
    </w:p>
    <w:p w14:paraId="651EC45D" w14:textId="77777777" w:rsidR="00823868" w:rsidRPr="00514133" w:rsidRDefault="002D36C1" w:rsidP="002D36C1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ГОСТ 11920-85 Трансформаторы силовые масляные общего назначения напряжением до 35 </w:t>
      </w:r>
      <w:proofErr w:type="spellStart"/>
      <w:r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включительно</w:t>
      </w:r>
      <w:r w:rsidR="00823868" w:rsidRPr="00514133">
        <w:rPr>
          <w:rFonts w:ascii="Arial Narrow" w:hAnsi="Arial Narrow" w:cstheme="minorHAnsi"/>
        </w:rPr>
        <w:t>.</w:t>
      </w:r>
    </w:p>
    <w:p w14:paraId="685FFED2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РД 153-34.0-20.527-98 «Руководящие указания по расчету токов короткого замыкания и выбору электрооборудования».</w:t>
      </w:r>
    </w:p>
    <w:p w14:paraId="45BFB2BA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Методические указания по применению силовых кабелей с изоляцией из сшитого полиэтилена на напряжение 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и выше. СТО 56947007-29.060.20.020-2009 ОАО «ФСК ЕЭС».</w:t>
      </w:r>
    </w:p>
    <w:p w14:paraId="0036C317" w14:textId="77777777" w:rsidR="0010262B" w:rsidRDefault="0010262B" w:rsidP="001B5A35">
      <w:pPr>
        <w:pStyle w:val="aa"/>
        <w:rPr>
          <w:rFonts w:ascii="Arial Narrow" w:hAnsi="Arial Narrow" w:cstheme="minorHAnsi"/>
        </w:rPr>
      </w:pPr>
      <w:r>
        <w:rPr>
          <w:rFonts w:ascii="Arial Narrow" w:hAnsi="Arial Narrow" w:cstheme="minorHAnsi"/>
        </w:rPr>
        <w:t>Методические указания по применению ограничителей в электрических сетях 110-750 </w:t>
      </w:r>
      <w:proofErr w:type="spellStart"/>
      <w:r>
        <w:rPr>
          <w:rFonts w:ascii="Arial Narrow" w:hAnsi="Arial Narrow" w:cstheme="minorHAnsi"/>
        </w:rPr>
        <w:t>кВ.</w:t>
      </w:r>
      <w:proofErr w:type="spellEnd"/>
      <w:r>
        <w:rPr>
          <w:rFonts w:ascii="Arial Narrow" w:hAnsi="Arial Narrow" w:cstheme="minorHAnsi"/>
        </w:rPr>
        <w:t xml:space="preserve">  ОАО "Институт "[ОБЪЕКТ]", ОАО ВНИИЭ, НТК "ЭЛ-ПРОЕКТ".</w:t>
      </w:r>
    </w:p>
    <w:p w14:paraId="1DD732F9" w14:textId="09223422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 xml:space="preserve"> Электроустановки переменного тока на напряжение от 3 до 750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r w:rsidRPr="00514133">
        <w:rPr>
          <w:rFonts w:ascii="Arial Narrow" w:hAnsi="Arial Narrow" w:cstheme="minorHAnsi"/>
        </w:rPr>
        <w:t>.</w:t>
      </w:r>
      <w:proofErr w:type="spellEnd"/>
      <w:r w:rsidRPr="00514133">
        <w:rPr>
          <w:rFonts w:ascii="Arial Narrow" w:hAnsi="Arial Narrow" w:cstheme="minorHAnsi"/>
        </w:rPr>
        <w:t xml:space="preserve"> ГОСТ 9920-89.</w:t>
      </w:r>
    </w:p>
    <w:p w14:paraId="63CB343A" w14:textId="77777777" w:rsidR="00823868" w:rsidRPr="00514133" w:rsidRDefault="00823868" w:rsidP="001B5A35">
      <w:pPr>
        <w:pStyle w:val="aa"/>
        <w:rPr>
          <w:rFonts w:ascii="Arial Narrow" w:hAnsi="Arial Narrow" w:cstheme="minorHAnsi"/>
        </w:rPr>
      </w:pPr>
      <w:r w:rsidRPr="00514133">
        <w:rPr>
          <w:rFonts w:ascii="Arial Narrow" w:hAnsi="Arial Narrow" w:cstheme="minorHAnsi"/>
        </w:rPr>
        <w:t>Методические указания по защите распределительных электрических сетей напряжением 0,4-</w:t>
      </w:r>
      <w:r w:rsidR="00C311D4" w:rsidRPr="00514133">
        <w:rPr>
          <w:rFonts w:ascii="Arial Narrow" w:hAnsi="Arial Narrow" w:cstheme="minorHAnsi"/>
        </w:rPr>
        <w:t>10</w:t>
      </w:r>
      <w:r w:rsidR="006713D0" w:rsidRPr="00514133">
        <w:rPr>
          <w:rFonts w:ascii="Arial Narrow" w:hAnsi="Arial Narrow" w:cstheme="minorHAnsi"/>
        </w:rPr>
        <w:t> </w:t>
      </w:r>
      <w:proofErr w:type="spellStart"/>
      <w:r w:rsidR="006713D0" w:rsidRPr="00514133">
        <w:rPr>
          <w:rFonts w:ascii="Arial Narrow" w:hAnsi="Arial Narrow" w:cstheme="minorHAnsi"/>
        </w:rPr>
        <w:t>кВ</w:t>
      </w:r>
      <w:proofErr w:type="spellEnd"/>
      <w:r w:rsidRPr="00514133">
        <w:rPr>
          <w:rFonts w:ascii="Arial Narrow" w:hAnsi="Arial Narrow" w:cstheme="minorHAnsi"/>
        </w:rPr>
        <w:t xml:space="preserve"> от грозовых перенапряжений. СТО 56947007-29.240.02.001-2008</w:t>
      </w:r>
      <w:r w:rsidR="005076E9" w:rsidRPr="00514133">
        <w:rPr>
          <w:rFonts w:ascii="Arial Narrow" w:hAnsi="Arial Narrow" w:cstheme="minorHAnsi"/>
        </w:rPr>
        <w:t>.</w:t>
      </w:r>
    </w:p>
    <w:p w14:paraId="059F70A3" w14:textId="77777777"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50B0CF57" w14:textId="77777777" w:rsidR="005076E9" w:rsidRPr="00514133" w:rsidRDefault="005076E9" w:rsidP="005076E9">
      <w:pPr>
        <w:pStyle w:val="aa"/>
        <w:numPr>
          <w:ilvl w:val="0"/>
          <w:numId w:val="0"/>
        </w:numPr>
        <w:ind w:left="426" w:hanging="284"/>
        <w:rPr>
          <w:rFonts w:ascii="Arial Narrow" w:hAnsi="Arial Narrow" w:cstheme="minorHAnsi"/>
        </w:rPr>
      </w:pPr>
    </w:p>
    <w:p w14:paraId="2A0F2A4D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>Примечание.</w:t>
      </w:r>
    </w:p>
    <w:p w14:paraId="22D6A2D1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 xml:space="preserve">Все кабельные связи, внутри и снаружи модулей смонтированы в соответствии с полной заводской готовностью, </w:t>
      </w:r>
      <w:proofErr w:type="spellStart"/>
      <w:r w:rsidRPr="00514133">
        <w:rPr>
          <w:rFonts w:ascii="Arial Narrow" w:hAnsi="Arial Narrow" w:cstheme="minorHAnsi"/>
          <w:b/>
          <w:lang w:eastAsia="en-US"/>
        </w:rPr>
        <w:t>пробиркованны</w:t>
      </w:r>
      <w:proofErr w:type="spellEnd"/>
      <w:r w:rsidRPr="00514133">
        <w:rPr>
          <w:rFonts w:ascii="Arial Narrow" w:hAnsi="Arial Narrow" w:cstheme="minorHAnsi"/>
          <w:b/>
          <w:lang w:eastAsia="en-US"/>
        </w:rPr>
        <w:t xml:space="preserve"> и проверены на заводе.</w:t>
      </w:r>
    </w:p>
    <w:p w14:paraId="1F30F369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b/>
          <w:lang w:eastAsia="en-US"/>
        </w:rPr>
      </w:pPr>
    </w:p>
    <w:p w14:paraId="33F6C190" w14:textId="77777777" w:rsidR="005076E9" w:rsidRPr="00514133" w:rsidRDefault="005076E9" w:rsidP="005076E9">
      <w:pPr>
        <w:autoSpaceDE w:val="0"/>
        <w:autoSpaceDN w:val="0"/>
        <w:adjustRightInd w:val="0"/>
        <w:ind w:left="142"/>
        <w:rPr>
          <w:rFonts w:ascii="Arial Narrow" w:hAnsi="Arial Narrow" w:cstheme="minorHAnsi"/>
          <w:lang w:eastAsia="en-US"/>
        </w:rPr>
      </w:pPr>
      <w:r w:rsidRPr="00514133">
        <w:rPr>
          <w:rFonts w:ascii="Arial Narrow" w:hAnsi="Arial Narrow" w:cstheme="minorHAnsi"/>
          <w:b/>
          <w:lang w:eastAsia="en-US"/>
        </w:rPr>
        <w:t xml:space="preserve">При проведении СМР и ПНР на МПС представители завода-изготовителя осуществляют шеф монтажные и шеф наладочные работы в соответствии с </w:t>
      </w:r>
      <w:r w:rsidRPr="00514133">
        <w:rPr>
          <w:rFonts w:ascii="Arial Narrow" w:hAnsi="Arial Narrow" w:cstheme="minorHAnsi"/>
          <w:b/>
        </w:rPr>
        <w:t>договорённостью с заказчиком.</w:t>
      </w:r>
    </w:p>
    <w:p w14:paraId="1C6C708E" w14:textId="77777777" w:rsidR="008A4675" w:rsidRPr="00514133" w:rsidRDefault="008A4675" w:rsidP="00823868">
      <w:pPr>
        <w:rPr>
          <w:rFonts w:ascii="Arial Narrow" w:hAnsi="Arial Narrow" w:cstheme="minorHAnsi"/>
        </w:rPr>
      </w:pPr>
    </w:p>
    <w:sectPr w:rsidR="008A4675" w:rsidRPr="00514133" w:rsidSect="007629E0">
      <w:headerReference w:type="default" r:id="rId8"/>
      <w:footerReference w:type="default" r:id="rId9"/>
      <w:headerReference w:type="first" r:id="rId10"/>
      <w:footerReference w:type="first" r:id="rId11"/>
      <w:pgSz w:w="11906" w:h="16838" w:code="9"/>
      <w:pgMar w:top="958" w:right="391" w:bottom="1559" w:left="1134" w:header="340" w:footer="176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726E2C" w14:textId="77777777" w:rsidR="00C749A1" w:rsidRDefault="00C749A1">
      <w:r>
        <w:separator/>
      </w:r>
    </w:p>
    <w:p w14:paraId="51F97AA1" w14:textId="77777777" w:rsidR="00C749A1" w:rsidRDefault="00C749A1"/>
  </w:endnote>
  <w:endnote w:type="continuationSeparator" w:id="0">
    <w:p w14:paraId="08C4AB1A" w14:textId="77777777" w:rsidR="00C749A1" w:rsidRDefault="00C749A1">
      <w:r>
        <w:continuationSeparator/>
      </w:r>
    </w:p>
    <w:p w14:paraId="7BE4BD9D" w14:textId="77777777" w:rsidR="00C749A1" w:rsidRDefault="00C749A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xt">
    <w:panose1 w:val="00000400000000000000"/>
    <w:charset w:val="CC"/>
    <w:family w:val="auto"/>
    <w:pitch w:val="variable"/>
    <w:sig w:usb0="A0002AA7" w:usb1="00000000" w:usb2="00000000" w:usb3="00000000" w:csb0="000001F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 CYR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Pragmatica">
    <w:altName w:val="Arial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lbany">
    <w:altName w:val="Arial"/>
    <w:charset w:val="CC"/>
    <w:family w:val="swiss"/>
    <w:pitch w:val="variable"/>
  </w:font>
  <w:font w:name="MS Mincho">
    <w:altName w:val="Yu Gothic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GOST type A">
    <w:charset w:val="CC"/>
    <w:family w:val="auto"/>
    <w:pitch w:val="variable"/>
    <w:sig w:usb0="00000203" w:usb1="00000000" w:usb2="00000000" w:usb3="00000000" w:csb0="00000005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CYR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StarSymbol">
    <w:altName w:val="Arial Unicode MS"/>
    <w:charset w:val="80"/>
    <w:family w:val="auto"/>
    <w:pitch w:val="default"/>
    <w:sig w:usb0="00000201" w:usb1="08070000" w:usb2="00000010" w:usb3="00000000" w:csb0="00020004" w:csb1="00000000"/>
  </w:font>
  <w:font w:name="HeliosCond">
    <w:altName w:val="Courier New"/>
    <w:panose1 w:val="00000000000000000000"/>
    <w:charset w:val="00"/>
    <w:family w:val="decorative"/>
    <w:notTrueType/>
    <w:pitch w:val="variable"/>
    <w:sig w:usb0="00000203" w:usb1="00000000" w:usb2="00000000" w:usb3="00000000" w:csb0="00000005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90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1"/>
      <w:gridCol w:w="571"/>
      <w:gridCol w:w="570"/>
      <w:gridCol w:w="570"/>
      <w:gridCol w:w="860"/>
      <w:gridCol w:w="573"/>
      <w:gridCol w:w="5962"/>
      <w:gridCol w:w="813"/>
    </w:tblGrid>
    <w:tr w:rsidR="003C057C" w14:paraId="1E429BC2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8230085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1D7ABD5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9E7E917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E5E19C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E0CF7BC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6288CDDF" w14:textId="77777777" w:rsidR="003C057C" w:rsidRPr="00041A11" w:rsidRDefault="003C057C">
          <w:pPr>
            <w:spacing w:line="200" w:lineRule="atLeast"/>
            <w:jc w:val="center"/>
            <w:rPr>
              <w:sz w:val="16"/>
            </w:rPr>
          </w:pPr>
        </w:p>
      </w:tc>
      <w:tc>
        <w:tcPr>
          <w:tcW w:w="5962" w:type="dxa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354ED767" w14:textId="62257F21" w:rsidR="003C057C" w:rsidRPr="007A067A" w:rsidRDefault="003C057C" w:rsidP="0056638F">
          <w:pPr>
            <w:pStyle w:val="7"/>
            <w:tabs>
              <w:tab w:val="left" w:pos="2622"/>
            </w:tabs>
            <w:ind w:right="57"/>
            <w:jc w:val="center"/>
            <w:rPr>
              <w:i w:val="0"/>
              <w:iCs w:val="0"/>
              <w:lang w:val="ru-RU"/>
            </w:rPr>
          </w:pPr>
          <w:r w:rsidRPr="007A067A">
            <w:rPr>
              <w:rFonts w:ascii="Arial Narrow" w:hAnsi="Arial Narrow"/>
              <w:i w:val="0"/>
              <w:sz w:val="32"/>
              <w:szCs w:val="32"/>
            </w:rPr>
            <w:t>АО «</w:t>
          </w:r>
          <w:r>
            <w:rPr>
              <w:rFonts w:ascii="Arial Narrow" w:hAnsi="Arial Narrow"/>
              <w:i w:val="0"/>
              <w:sz w:val="32"/>
              <w:szCs w:val="32"/>
              <w:lang w:val="ru-RU"/>
            </w:rPr>
            <w:t>ВС</w:t>
          </w:r>
          <w:r w:rsidRPr="007A067A">
            <w:rPr>
              <w:rFonts w:ascii="Arial Narrow" w:hAnsi="Arial Narrow"/>
              <w:i w:val="0"/>
              <w:sz w:val="32"/>
              <w:szCs w:val="32"/>
            </w:rPr>
            <w:t>»</w:t>
          </w:r>
        </w:p>
      </w:tc>
      <w:tc>
        <w:tcPr>
          <w:tcW w:w="813" w:type="dxa"/>
          <w:tcBorders>
            <w:top w:val="single" w:sz="12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2CAA59C5" w14:textId="77777777" w:rsidR="003C057C" w:rsidRPr="00FC47FB" w:rsidRDefault="003C057C" w:rsidP="000D7A78">
          <w:pPr>
            <w:pStyle w:val="7"/>
            <w:tabs>
              <w:tab w:val="left" w:pos="2622"/>
            </w:tabs>
            <w:ind w:right="-57"/>
            <w:jc w:val="center"/>
            <w:rPr>
              <w:i w:val="0"/>
              <w:iCs w:val="0"/>
              <w:sz w:val="18"/>
              <w:szCs w:val="18"/>
              <w:lang w:val="ru-RU"/>
            </w:rPr>
          </w:pPr>
          <w:r w:rsidRPr="00FC47FB">
            <w:rPr>
              <w:i w:val="0"/>
              <w:iCs w:val="0"/>
              <w:sz w:val="18"/>
              <w:szCs w:val="18"/>
              <w:lang w:val="ru-RU"/>
            </w:rPr>
            <w:t>Лист</w:t>
          </w:r>
        </w:p>
      </w:tc>
    </w:tr>
    <w:tr w:rsidR="003C057C" w14:paraId="30CC630C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C5E15FF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07EE481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F10EEEB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7AAA735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8DD5D11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3F483396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4FEFD63C" w14:textId="77777777" w:rsidR="003C057C" w:rsidRPr="00D97F01" w:rsidRDefault="003C057C">
          <w:pPr>
            <w:pStyle w:val="7"/>
            <w:tabs>
              <w:tab w:val="left" w:pos="2622"/>
            </w:tabs>
            <w:ind w:right="57"/>
            <w:jc w:val="center"/>
            <w:rPr>
              <w:b/>
              <w:bCs/>
              <w:sz w:val="16"/>
              <w:szCs w:val="16"/>
              <w:lang w:val="ru-RU"/>
            </w:rPr>
          </w:pPr>
        </w:p>
      </w:tc>
      <w:tc>
        <w:tcPr>
          <w:tcW w:w="813" w:type="dxa"/>
          <w:vMerge w:val="restart"/>
          <w:tcBorders>
            <w:left w:val="single" w:sz="12" w:space="0" w:color="auto"/>
          </w:tcBorders>
          <w:vAlign w:val="center"/>
        </w:tcPr>
        <w:p w14:paraId="3EFAA658" w14:textId="74CD2D42" w:rsidR="003C057C" w:rsidRPr="007A067A" w:rsidRDefault="003C057C" w:rsidP="000D7A78">
          <w:pPr>
            <w:pStyle w:val="7"/>
            <w:tabs>
              <w:tab w:val="left" w:pos="2622"/>
            </w:tabs>
            <w:ind w:right="-57"/>
            <w:jc w:val="center"/>
            <w:rPr>
              <w:rFonts w:ascii="Arial Narrow" w:hAnsi="Arial Narrow"/>
              <w:i w:val="0"/>
              <w:lang w:val="ru-RU"/>
            </w:rPr>
          </w:pPr>
          <w:r w:rsidRPr="007A067A">
            <w:rPr>
              <w:rFonts w:ascii="Arial Narrow" w:hAnsi="Arial Narrow"/>
              <w:i w:val="0"/>
              <w:lang w:val="ru-RU"/>
            </w:rPr>
            <w:fldChar w:fldCharType="begin"/>
          </w:r>
          <w:r w:rsidRPr="007A067A">
            <w:rPr>
              <w:rFonts w:ascii="Arial Narrow" w:hAnsi="Arial Narrow"/>
              <w:i w:val="0"/>
              <w:lang w:val="ru-RU"/>
            </w:rPr>
            <w:instrText>PAGE   \* MERGEFORMAT</w:instrText>
          </w:r>
          <w:r w:rsidRPr="007A067A">
            <w:rPr>
              <w:rFonts w:ascii="Arial Narrow" w:hAnsi="Arial Narrow"/>
              <w:i w:val="0"/>
              <w:lang w:val="ru-RU"/>
            </w:rPr>
            <w:fldChar w:fldCharType="separate"/>
          </w:r>
          <w:r w:rsidR="007B72ED">
            <w:rPr>
              <w:rFonts w:ascii="Arial Narrow" w:hAnsi="Arial Narrow"/>
              <w:i w:val="0"/>
              <w:noProof/>
              <w:lang w:val="ru-RU"/>
            </w:rPr>
            <w:t>20</w:t>
          </w:r>
          <w:r w:rsidRPr="007A067A">
            <w:rPr>
              <w:rFonts w:ascii="Arial Narrow" w:hAnsi="Arial Narrow"/>
              <w:i w:val="0"/>
              <w:lang w:val="ru-RU"/>
            </w:rPr>
            <w:fldChar w:fldCharType="end"/>
          </w:r>
        </w:p>
      </w:tc>
    </w:tr>
    <w:tr w:rsidR="003C057C" w14:paraId="1797C36F" w14:textId="77777777" w:rsidTr="000D7A78">
      <w:trPr>
        <w:cantSplit/>
        <w:trHeight w:hRule="exact" w:val="284"/>
      </w:trPr>
      <w:tc>
        <w:tcPr>
          <w:tcW w:w="571" w:type="dxa"/>
          <w:tcBorders>
            <w:top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C009E79" w14:textId="1AE07998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1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ECC5D01" w14:textId="404464EC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7118A90E" w14:textId="7C0E00DF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5A1A790B" w14:textId="7DCEA7F3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86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44A277AF" w14:textId="13B40FCB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3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0" w:type="dxa"/>
            <w:right w:w="0" w:type="dxa"/>
          </w:tcMar>
          <w:vAlign w:val="center"/>
        </w:tcPr>
        <w:p w14:paraId="27D64280" w14:textId="538AED07" w:rsidR="003C057C" w:rsidRPr="00FC47FB" w:rsidRDefault="003C057C">
          <w:pPr>
            <w:spacing w:line="200" w:lineRule="atLeast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962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1C1FEBE" w14:textId="77777777" w:rsidR="003C057C" w:rsidRPr="00D97F01" w:rsidRDefault="003C057C">
          <w:pPr>
            <w:spacing w:line="200" w:lineRule="atLeast"/>
            <w:jc w:val="center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13" w:type="dxa"/>
          <w:vMerge/>
          <w:tcBorders>
            <w:left w:val="single" w:sz="12" w:space="0" w:color="auto"/>
            <w:bottom w:val="single" w:sz="12" w:space="0" w:color="auto"/>
          </w:tcBorders>
          <w:vAlign w:val="center"/>
        </w:tcPr>
        <w:p w14:paraId="6A569B7C" w14:textId="77777777" w:rsidR="003C057C" w:rsidRPr="00D97F01" w:rsidRDefault="003C057C" w:rsidP="000D7A78">
          <w:pPr>
            <w:spacing w:line="200" w:lineRule="atLeast"/>
            <w:ind w:right="-57"/>
            <w:jc w:val="center"/>
            <w:rPr>
              <w:rFonts w:ascii="Arial" w:hAnsi="Arial" w:cs="Arial"/>
              <w:sz w:val="16"/>
              <w:szCs w:val="16"/>
            </w:rPr>
          </w:pPr>
        </w:p>
      </w:tc>
    </w:tr>
  </w:tbl>
  <w:p w14:paraId="34313591" w14:textId="77777777" w:rsidR="003C057C" w:rsidRDefault="003C057C">
    <w:pPr>
      <w:pStyle w:val="af2"/>
      <w:tabs>
        <w:tab w:val="clear" w:pos="4677"/>
        <w:tab w:val="clear" w:pos="9355"/>
      </w:tabs>
      <w:ind w:right="114"/>
      <w:jc w:val="right"/>
    </w:pPr>
    <w:proofErr w:type="gramStart"/>
    <w:r>
      <w:rPr>
        <w:rFonts w:ascii="Arial" w:hAnsi="Arial" w:cs="Arial"/>
        <w:sz w:val="16"/>
      </w:rPr>
      <w:t>Формат:  А</w:t>
    </w:r>
    <w:proofErr w:type="gramEnd"/>
    <w:r>
      <w:rPr>
        <w:rFonts w:ascii="Arial" w:hAnsi="Arial" w:cs="Arial"/>
        <w:sz w:val="16"/>
      </w:rPr>
      <w:t>4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461" w:type="dxa"/>
      <w:tblInd w:w="57" w:type="dxa"/>
      <w:tblLayout w:type="fixed"/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570"/>
      <w:gridCol w:w="570"/>
      <w:gridCol w:w="570"/>
      <w:gridCol w:w="570"/>
      <w:gridCol w:w="855"/>
      <w:gridCol w:w="570"/>
      <w:gridCol w:w="3990"/>
      <w:gridCol w:w="855"/>
      <w:gridCol w:w="855"/>
      <w:gridCol w:w="1056"/>
    </w:tblGrid>
    <w:tr w:rsidR="003C057C" w14:paraId="2EF9CB06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522CB4F" w14:textId="77777777" w:rsidR="003C057C" w:rsidRPr="00030082" w:rsidRDefault="003C057C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62DE6EB6" w14:textId="77777777" w:rsidR="003C057C" w:rsidRPr="00EB265D" w:rsidRDefault="003C057C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A4A343B" w14:textId="77777777" w:rsidR="003C057C" w:rsidRPr="00EB265D" w:rsidRDefault="003C057C" w:rsidP="00F15993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5BC2756D" w14:textId="77777777" w:rsidR="003C057C" w:rsidRPr="00030082" w:rsidRDefault="003C057C" w:rsidP="00B0781B">
          <w:pPr>
            <w:spacing w:line="200" w:lineRule="exact"/>
            <w:ind w:left="-9"/>
            <w:rPr>
              <w:rFonts w:ascii="Arial" w:hAnsi="Arial" w:cs="Arial"/>
              <w:sz w:val="16"/>
              <w:szCs w:val="16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E1FC711" w14:textId="77777777" w:rsidR="003C057C" w:rsidRPr="00DC0F4C" w:rsidRDefault="003C057C" w:rsidP="00F15993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24A34E" w14:textId="77777777" w:rsidR="003C057C" w:rsidRPr="00DC0F4C" w:rsidRDefault="003C057C" w:rsidP="00030082">
          <w:pPr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6756" w:type="dxa"/>
          <w:gridSpan w:val="4"/>
          <w:vMerge w:val="restart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C99AFCA" w14:textId="714A9250" w:rsidR="003C057C" w:rsidRPr="007A067A" w:rsidRDefault="003C057C" w:rsidP="007A067A">
          <w:pPr>
            <w:pStyle w:val="Default"/>
            <w:jc w:val="center"/>
            <w:rPr>
              <w:rFonts w:ascii="Arial Narrow" w:hAnsi="Arial Narrow"/>
              <w:color w:val="auto"/>
              <w:sz w:val="32"/>
              <w:szCs w:val="32"/>
              <w:lang w:val="en-US"/>
            </w:rPr>
          </w:pPr>
          <w:r w:rsidRPr="007A067A">
            <w:rPr>
              <w:rFonts w:ascii="Arial Narrow" w:hAnsi="Arial Narrow"/>
              <w:color w:val="auto"/>
              <w:sz w:val="32"/>
              <w:szCs w:val="32"/>
            </w:rPr>
            <w:t>АО «</w:t>
          </w:r>
          <w:r>
            <w:rPr>
              <w:rFonts w:ascii="Arial Narrow" w:hAnsi="Arial Narrow"/>
              <w:color w:val="auto"/>
              <w:sz w:val="32"/>
              <w:szCs w:val="32"/>
            </w:rPr>
            <w:t>С</w:t>
          </w:r>
          <w:r w:rsidRPr="007A067A">
            <w:rPr>
              <w:rFonts w:ascii="Arial Narrow" w:hAnsi="Arial Narrow"/>
              <w:color w:val="auto"/>
              <w:sz w:val="32"/>
              <w:szCs w:val="32"/>
            </w:rPr>
            <w:t>»</w:t>
          </w:r>
        </w:p>
      </w:tc>
    </w:tr>
    <w:tr w:rsidR="003C057C" w14:paraId="1A872AF2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FEE7BB9" w14:textId="77777777" w:rsidR="003C057C" w:rsidRPr="004E0375" w:rsidRDefault="003C057C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3B0D3A2E" w14:textId="77777777" w:rsidR="003C057C" w:rsidRPr="004E0375" w:rsidRDefault="003C057C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7DC59D" w14:textId="77777777" w:rsidR="003C057C" w:rsidRPr="004E0375" w:rsidRDefault="003C057C" w:rsidP="000D569F">
          <w:pPr>
            <w:spacing w:line="200" w:lineRule="exact"/>
            <w:ind w:left="-9"/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512D5C7" w14:textId="77777777" w:rsidR="003C057C" w:rsidRPr="004E0375" w:rsidRDefault="003C057C" w:rsidP="00EB265D">
          <w:pPr>
            <w:spacing w:line="200" w:lineRule="exact"/>
            <w:ind w:left="-9"/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EA0008A" w14:textId="77777777" w:rsidR="003C057C" w:rsidRPr="00DC0F4C" w:rsidRDefault="003C057C" w:rsidP="00DD2310">
          <w:pPr>
            <w:pStyle w:val="af2"/>
            <w:rPr>
              <w:rFonts w:ascii="Arial" w:hAnsi="Arial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B41B8C0" w14:textId="77777777" w:rsidR="003C057C" w:rsidRPr="004E0375" w:rsidRDefault="003C057C" w:rsidP="00DD2310">
          <w:pPr>
            <w:rPr>
              <w:rFonts w:ascii="Arial" w:hAnsi="Arial" w:cs="Arial"/>
              <w:sz w:val="18"/>
              <w:szCs w:val="18"/>
              <w:lang w:val="en-US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3597917" w14:textId="77777777" w:rsidR="003C057C" w:rsidRPr="007A067A" w:rsidRDefault="003C057C">
          <w:pPr>
            <w:jc w:val="center"/>
            <w:rPr>
              <w:rFonts w:ascii="Arial Narrow" w:hAnsi="Arial Narrow" w:cs="Arial"/>
            </w:rPr>
          </w:pPr>
        </w:p>
      </w:tc>
    </w:tr>
    <w:tr w:rsidR="003C057C" w14:paraId="1EFEC4CF" w14:textId="77777777" w:rsidTr="008F4A8A">
      <w:trPr>
        <w:cantSplit/>
        <w:trHeight w:hRule="exact" w:val="284"/>
      </w:trPr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E87333F" w14:textId="12E96267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vAlign w:val="center"/>
        </w:tcPr>
        <w:p w14:paraId="33C5CD9B" w14:textId="5A15D717" w:rsidR="003C057C" w:rsidRPr="0068326E" w:rsidRDefault="003C057C" w:rsidP="00D97F01">
          <w:pPr>
            <w:spacing w:line="200" w:lineRule="exact"/>
            <w:ind w:left="-60" w:right="-51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66D855B" w14:textId="76B00752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72A1C9EC" w14:textId="6DB292A0" w:rsidR="003C057C" w:rsidRPr="0068326E" w:rsidRDefault="003C057C" w:rsidP="00D97F01">
          <w:pPr>
            <w:spacing w:line="200" w:lineRule="exact"/>
            <w:ind w:left="-66" w:right="-45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3CC6915" w14:textId="0813766B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3E81855" w14:textId="25AD6549" w:rsidR="003C057C" w:rsidRPr="0068326E" w:rsidRDefault="003C057C" w:rsidP="00D97F01">
          <w:pPr>
            <w:spacing w:line="200" w:lineRule="exact"/>
            <w:jc w:val="center"/>
            <w:rPr>
              <w:rFonts w:ascii="Arial Narrow" w:hAnsi="Arial Narrow" w:cs="Arial"/>
              <w:vanish/>
              <w:sz w:val="18"/>
              <w:szCs w:val="18"/>
            </w:rPr>
          </w:pPr>
        </w:p>
      </w:tc>
      <w:tc>
        <w:tcPr>
          <w:tcW w:w="6756" w:type="dxa"/>
          <w:gridSpan w:val="4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9FA3637" w14:textId="77777777" w:rsidR="003C057C" w:rsidRPr="007A067A" w:rsidRDefault="003C057C">
          <w:pPr>
            <w:jc w:val="center"/>
            <w:rPr>
              <w:rFonts w:ascii="Arial Narrow" w:hAnsi="Arial Narrow" w:cs="Arial"/>
              <w:sz w:val="22"/>
              <w:szCs w:val="22"/>
            </w:rPr>
          </w:pPr>
        </w:p>
      </w:tc>
    </w:tr>
    <w:tr w:rsidR="003C057C" w14:paraId="7FAF8B4B" w14:textId="77777777" w:rsidTr="008F4A8A">
      <w:trPr>
        <w:cantSplit/>
        <w:trHeight w:hRule="exact" w:val="284"/>
      </w:trPr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ED0F119" w14:textId="207D429A" w:rsidR="003C057C" w:rsidRPr="00AD0B0F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0BE12E4" w14:textId="782EF634" w:rsidR="003C057C" w:rsidRPr="00994D19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36E78142" w14:textId="66FA0421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A567EF1" w14:textId="1E70C31D" w:rsidR="003C057C" w:rsidRPr="004D4D94" w:rsidRDefault="003C057C" w:rsidP="00D16929">
          <w:pPr>
            <w:jc w:val="center"/>
            <w:rPr>
              <w:rFonts w:ascii="Arial Narrow" w:hAnsi="Arial Narrow" w:cs="Arial"/>
              <w:b/>
              <w:bCs/>
              <w:sz w:val="18"/>
              <w:szCs w:val="18"/>
            </w:rPr>
          </w:pPr>
        </w:p>
      </w:tc>
      <w:tc>
        <w:tcPr>
          <w:tcW w:w="3990" w:type="dxa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5F88DBB" w14:textId="77777777" w:rsidR="0010262B" w:rsidRDefault="0010262B" w:rsidP="00D11818">
          <w:pPr>
            <w:jc w:val="center"/>
            <w:rPr>
              <w:rFonts w:ascii="Helvetica" w:hAnsi="Helvetica" w:cs="Helvetica"/>
              <w:b/>
              <w:bCs/>
              <w:color w:val="000000"/>
              <w:sz w:val="21"/>
              <w:szCs w:val="21"/>
              <w:shd w:val="clear" w:color="auto" w:fill="E8F7FE"/>
            </w:rPr>
          </w:pPr>
          <w:r>
            <w:rPr>
              <w:rFonts w:ascii="Helvetica" w:hAnsi="Helvetica" w:cs="Helvetica"/>
              <w:b/>
              <w:bCs/>
              <w:color w:val="000000"/>
              <w:sz w:val="21"/>
              <w:szCs w:val="21"/>
              <w:shd w:val="clear" w:color="auto" w:fill="E8F7FE"/>
            </w:rPr>
            <w:t xml:space="preserve">ММПС 35/10кВ 1х6,3МВА </w:t>
          </w:r>
          <w:proofErr w:type="gramStart"/>
          <w:r>
            <w:rPr>
              <w:rFonts w:ascii="Helvetica" w:hAnsi="Helvetica" w:cs="Helvetica"/>
              <w:b/>
              <w:bCs/>
              <w:color w:val="000000"/>
              <w:sz w:val="21"/>
              <w:szCs w:val="21"/>
              <w:shd w:val="clear" w:color="auto" w:fill="E8F7FE"/>
            </w:rPr>
            <w:t>-  "</w:t>
          </w:r>
          <w:proofErr w:type="gramEnd"/>
          <w:r>
            <w:rPr>
              <w:rFonts w:ascii="Helvetica" w:hAnsi="Helvetica" w:cs="Helvetica"/>
              <w:b/>
              <w:bCs/>
              <w:color w:val="000000"/>
              <w:sz w:val="21"/>
              <w:szCs w:val="21"/>
              <w:shd w:val="clear" w:color="auto" w:fill="E8F7FE"/>
            </w:rPr>
            <w:t>[ОБЪЕКТ]" (левый берег)"</w:t>
          </w:r>
        </w:p>
        <w:p w14:paraId="1350C5B6" w14:textId="196D0229" w:rsidR="003C057C" w:rsidRPr="004D4D94" w:rsidRDefault="003C057C" w:rsidP="00D11818">
          <w:pPr>
            <w:jc w:val="center"/>
            <w:rPr>
              <w:rFonts w:ascii="Arial Narrow" w:hAnsi="Arial Narrow" w:cs="Arial"/>
              <w:b/>
              <w:bCs/>
              <w:iCs/>
            </w:rPr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CBD88A6" w14:textId="77777777" w:rsidR="003C057C" w:rsidRPr="00522282" w:rsidRDefault="003C057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522282">
            <w:rPr>
              <w:rFonts w:ascii="Arial" w:hAnsi="Arial" w:cs="Arial"/>
              <w:sz w:val="18"/>
              <w:szCs w:val="18"/>
            </w:rPr>
            <w:t>Стадия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2E2FFE41" w14:textId="77777777" w:rsidR="003C057C" w:rsidRPr="007A067A" w:rsidRDefault="003C057C">
          <w:pPr>
            <w:jc w:val="center"/>
            <w:rPr>
              <w:rFonts w:ascii="Arial Narrow" w:hAnsi="Arial Narrow" w:cs="Arial"/>
              <w:sz w:val="18"/>
              <w:szCs w:val="18"/>
            </w:rPr>
          </w:pPr>
          <w:r w:rsidRPr="007A067A">
            <w:rPr>
              <w:rFonts w:ascii="Arial Narrow" w:hAnsi="Arial Narrow" w:cs="Arial"/>
              <w:sz w:val="18"/>
              <w:szCs w:val="18"/>
            </w:rPr>
            <w:t>Лист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239D510" w14:textId="77777777" w:rsidR="003C057C" w:rsidRPr="0068326E" w:rsidRDefault="003C057C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Листов</w:t>
          </w:r>
        </w:p>
      </w:tc>
    </w:tr>
    <w:tr w:rsidR="003C057C" w14:paraId="7BF19149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C7FBD34" w14:textId="03A47C49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1B8A2F29" w14:textId="64E2F73E" w:rsidR="003C057C" w:rsidRPr="0068326E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F40055F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61AE04E" w14:textId="0070D4E8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1C0587" w14:textId="77777777" w:rsidR="003C057C" w:rsidRPr="00616357" w:rsidRDefault="003C057C">
          <w:pPr>
            <w:jc w:val="center"/>
          </w:pP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4E0CC2D1" w14:textId="77777777" w:rsidR="003C057C" w:rsidRPr="00522282" w:rsidRDefault="003C057C">
          <w:pPr>
            <w:jc w:val="center"/>
            <w:rPr>
              <w:rFonts w:ascii="Arial" w:hAnsi="Arial" w:cs="Arial"/>
              <w:sz w:val="18"/>
              <w:szCs w:val="18"/>
            </w:rPr>
          </w:pPr>
          <w:r>
            <w:rPr>
              <w:rFonts w:ascii="Arial" w:hAnsi="Arial" w:cs="Arial"/>
              <w:sz w:val="18"/>
              <w:szCs w:val="18"/>
            </w:rPr>
            <w:t>ОТР</w:t>
          </w:r>
        </w:p>
      </w:tc>
      <w:tc>
        <w:tcPr>
          <w:tcW w:w="855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A9A9D4C" w14:textId="77777777" w:rsidR="003C057C" w:rsidRPr="0068326E" w:rsidRDefault="003C057C" w:rsidP="00D97F01">
          <w:pPr>
            <w:jc w:val="center"/>
            <w:rPr>
              <w:rFonts w:ascii="Arial" w:hAnsi="Arial" w:cs="Arial"/>
              <w:sz w:val="18"/>
              <w:szCs w:val="18"/>
            </w:rPr>
          </w:pPr>
          <w:r w:rsidRPr="0068326E">
            <w:rPr>
              <w:rFonts w:ascii="Arial" w:hAnsi="Arial" w:cs="Arial"/>
              <w:sz w:val="18"/>
              <w:szCs w:val="18"/>
            </w:rPr>
            <w:t>1</w:t>
          </w:r>
        </w:p>
      </w:tc>
      <w:tc>
        <w:tcPr>
          <w:tcW w:w="1056" w:type="dxa"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8915EDF" w14:textId="1F72DA2C" w:rsidR="003C057C" w:rsidRPr="0068326E" w:rsidRDefault="00C749A1">
          <w:pPr>
            <w:jc w:val="center"/>
            <w:rPr>
              <w:rFonts w:ascii="Arial" w:hAnsi="Arial" w:cs="Arial"/>
              <w:sz w:val="18"/>
              <w:szCs w:val="18"/>
              <w:lang w:val="en-US"/>
            </w:rPr>
          </w:pPr>
          <w:r>
            <w:fldChar w:fldCharType="begin"/>
          </w:r>
          <w:r>
            <w:instrText xml:space="preserve"> NUMPAGES   \* MERGEFORMAT </w:instrText>
          </w:r>
          <w:r>
            <w:fldChar w:fldCharType="separate"/>
          </w:r>
          <w:r w:rsidR="007B72ED" w:rsidRPr="007B72ED">
            <w:rPr>
              <w:rFonts w:ascii="Arial" w:hAnsi="Arial" w:cs="Arial"/>
              <w:noProof/>
              <w:sz w:val="18"/>
              <w:szCs w:val="18"/>
              <w:lang w:val="en-US"/>
            </w:rPr>
            <w:t>31</w:t>
          </w:r>
          <w:r>
            <w:rPr>
              <w:rFonts w:ascii="Arial" w:hAnsi="Arial" w:cs="Arial"/>
              <w:noProof/>
              <w:sz w:val="18"/>
              <w:szCs w:val="18"/>
              <w:lang w:val="en-US"/>
            </w:rPr>
            <w:fldChar w:fldCharType="end"/>
          </w:r>
        </w:p>
      </w:tc>
    </w:tr>
    <w:tr w:rsidR="003C057C" w14:paraId="1527D71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D5F9C85" w14:textId="77777777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8049606" w14:textId="77777777" w:rsidR="003C057C" w:rsidRPr="0068326E" w:rsidRDefault="003C057C" w:rsidP="00AD0B0F">
          <w:pPr>
            <w:pStyle w:val="af2"/>
            <w:ind w:left="-9" w:firstLine="88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42FC39D3" w14:textId="5840B23E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1431EBB" w14:textId="77777777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66FEC5EC" w14:textId="77777777" w:rsidR="003C057C" w:rsidRPr="00507D2F" w:rsidRDefault="003C057C">
          <w:pPr>
            <w:pStyle w:val="af"/>
            <w:tabs>
              <w:tab w:val="clear" w:pos="4677"/>
              <w:tab w:val="clear" w:pos="9355"/>
            </w:tabs>
            <w:jc w:val="center"/>
          </w:pPr>
        </w:p>
      </w:tc>
      <w:tc>
        <w:tcPr>
          <w:tcW w:w="2766" w:type="dxa"/>
          <w:gridSpan w:val="3"/>
          <w:vMerge w:val="restart"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56FBCE58" w14:textId="3A6E3AAB" w:rsidR="003C057C" w:rsidRPr="00D97F01" w:rsidRDefault="003C057C">
          <w:pPr>
            <w:pStyle w:val="6"/>
            <w:rPr>
              <w:b w:val="0"/>
              <w:bCs w:val="0"/>
              <w:sz w:val="18"/>
              <w:szCs w:val="18"/>
            </w:rPr>
          </w:pPr>
        </w:p>
      </w:tc>
    </w:tr>
    <w:tr w:rsidR="003C057C" w14:paraId="6FAC0F4E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47468E0" w14:textId="3EDAEE04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0E81E15" w14:textId="02C706D5" w:rsidR="003C057C" w:rsidRPr="0068326E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13D6FB20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96CB8E4" w14:textId="56B02727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right w:val="single" w:sz="12" w:space="0" w:color="auto"/>
          </w:tcBorders>
          <w:vAlign w:val="center"/>
        </w:tcPr>
        <w:p w14:paraId="1AFDDA7F" w14:textId="77777777" w:rsidR="003C057C" w:rsidRDefault="003C057C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right w:val="single" w:sz="12" w:space="0" w:color="auto"/>
          </w:tcBorders>
          <w:vAlign w:val="center"/>
        </w:tcPr>
        <w:p w14:paraId="17B4018C" w14:textId="77777777" w:rsidR="003C057C" w:rsidRDefault="003C057C">
          <w:pPr>
            <w:rPr>
              <w:rFonts w:ascii="Arial" w:hAnsi="Arial" w:cs="Arial"/>
            </w:rPr>
          </w:pPr>
        </w:p>
      </w:tc>
    </w:tr>
    <w:tr w:rsidR="003C057C" w14:paraId="0F171AF0" w14:textId="77777777" w:rsidTr="00D16929">
      <w:trPr>
        <w:cantSplit/>
        <w:trHeight w:hRule="exact" w:val="284"/>
      </w:trPr>
      <w:tc>
        <w:tcPr>
          <w:tcW w:w="1140" w:type="dxa"/>
          <w:gridSpan w:val="2"/>
          <w:tcBorders>
            <w:top w:val="single" w:sz="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36D40D10" w14:textId="7BC4729F" w:rsidR="003C057C" w:rsidRPr="0068326E" w:rsidRDefault="003C057C" w:rsidP="00077D4F">
          <w:pPr>
            <w:spacing w:line="200" w:lineRule="exact"/>
            <w:ind w:left="-9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1140" w:type="dxa"/>
          <w:gridSpan w:val="2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0005DDAE" w14:textId="581CD4D0" w:rsidR="003C057C" w:rsidRPr="0068326E" w:rsidRDefault="003C057C" w:rsidP="007A067A">
          <w:pPr>
            <w:pStyle w:val="af2"/>
            <w:ind w:left="-9" w:firstLine="9"/>
            <w:jc w:val="both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855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</w:tcPr>
        <w:p w14:paraId="7C161EE5" w14:textId="77777777" w:rsidR="003C057C" w:rsidRPr="0068326E" w:rsidRDefault="003C057C" w:rsidP="00077D4F">
          <w:pPr>
            <w:pStyle w:val="af2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570" w:type="dxa"/>
          <w:tcBorders>
            <w:top w:val="single" w:sz="4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tcMar>
            <w:left w:w="28" w:type="dxa"/>
            <w:right w:w="28" w:type="dxa"/>
          </w:tcMar>
          <w:vAlign w:val="center"/>
        </w:tcPr>
        <w:p w14:paraId="77AC2A5B" w14:textId="6FE9EA0A" w:rsidR="003C057C" w:rsidRPr="0068326E" w:rsidRDefault="003C057C" w:rsidP="00D16929">
          <w:pPr>
            <w:jc w:val="center"/>
            <w:rPr>
              <w:rFonts w:ascii="Arial Narrow" w:hAnsi="Arial Narrow" w:cs="Arial"/>
              <w:sz w:val="18"/>
              <w:szCs w:val="18"/>
            </w:rPr>
          </w:pPr>
        </w:p>
      </w:tc>
      <w:tc>
        <w:tcPr>
          <w:tcW w:w="3990" w:type="dxa"/>
          <w:vMerge/>
          <w:tcBorders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22E1D3BB" w14:textId="77777777" w:rsidR="003C057C" w:rsidRDefault="003C057C">
          <w:pPr>
            <w:rPr>
              <w:rFonts w:ascii="Arial" w:hAnsi="Arial" w:cs="Arial"/>
            </w:rPr>
          </w:pPr>
        </w:p>
      </w:tc>
      <w:tc>
        <w:tcPr>
          <w:tcW w:w="2766" w:type="dxa"/>
          <w:gridSpan w:val="3"/>
          <w:vMerge/>
          <w:tcBorders>
            <w:top w:val="single" w:sz="12" w:space="0" w:color="auto"/>
            <w:left w:val="single" w:sz="12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4C846B59" w14:textId="77777777" w:rsidR="003C057C" w:rsidRDefault="003C057C">
          <w:pPr>
            <w:rPr>
              <w:rFonts w:ascii="Arial" w:hAnsi="Arial" w:cs="Arial"/>
            </w:rPr>
          </w:pPr>
        </w:p>
      </w:tc>
    </w:tr>
  </w:tbl>
  <w:p w14:paraId="0471285B" w14:textId="77777777" w:rsidR="003C057C" w:rsidRDefault="003C057C">
    <w:pPr>
      <w:pStyle w:val="af2"/>
      <w:tabs>
        <w:tab w:val="clear" w:pos="4677"/>
        <w:tab w:val="clear" w:pos="9355"/>
      </w:tabs>
      <w:ind w:right="114"/>
      <w:jc w:val="right"/>
    </w:pPr>
    <w:r>
      <w:rPr>
        <w:rFonts w:ascii="Arial" w:hAnsi="Arial" w:cs="Arial"/>
        <w:sz w:val="16"/>
      </w:rPr>
      <w:t>Формат А4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2D3A2B" w14:textId="77777777" w:rsidR="00C749A1" w:rsidRDefault="00C749A1">
      <w:r>
        <w:separator/>
      </w:r>
    </w:p>
    <w:p w14:paraId="401D743D" w14:textId="77777777" w:rsidR="00C749A1" w:rsidRDefault="00C749A1"/>
  </w:footnote>
  <w:footnote w:type="continuationSeparator" w:id="0">
    <w:p w14:paraId="578DAB27" w14:textId="77777777" w:rsidR="00C749A1" w:rsidRDefault="00C749A1">
      <w:r>
        <w:continuationSeparator/>
      </w:r>
    </w:p>
    <w:p w14:paraId="70EBE66F" w14:textId="77777777" w:rsidR="00C749A1" w:rsidRDefault="00C749A1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56FD87" w14:textId="77777777" w:rsidR="003C057C" w:rsidRDefault="003C057C">
    <w:pPr>
      <w:pStyle w:val="af"/>
      <w:tabs>
        <w:tab w:val="clear" w:pos="4677"/>
        <w:tab w:val="clear" w:pos="9355"/>
      </w:tabs>
    </w:pPr>
    <w:r>
      <w:rPr>
        <w:noProof/>
        <w:sz w:val="20"/>
      </w:rPr>
      <mc:AlternateContent>
        <mc:Choice Requires="wpg">
          <w:drawing>
            <wp:anchor distT="0" distB="0" distL="114300" distR="114300" simplePos="0" relativeHeight="251656192" behindDoc="0" locked="0" layoutInCell="1" allowOverlap="1" wp14:anchorId="65667A8D" wp14:editId="2778590D">
              <wp:simplePos x="0" y="0"/>
              <wp:positionH relativeFrom="column">
                <wp:posOffset>-434340</wp:posOffset>
              </wp:positionH>
              <wp:positionV relativeFrom="paragraph">
                <wp:posOffset>66040</wp:posOffset>
              </wp:positionV>
              <wp:extent cx="7097395" cy="10170795"/>
              <wp:effectExtent l="13335" t="8890" r="13970" b="12065"/>
              <wp:wrapNone/>
              <wp:docPr id="22" name="Group 36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097395" cy="10170795"/>
                        <a:chOff x="393" y="284"/>
                        <a:chExt cx="11058" cy="16017"/>
                      </a:xfrm>
                    </wpg:grpSpPr>
                    <wps:wsp>
                      <wps:cNvPr id="23" name="Text Box 3536"/>
                      <wps:cNvSpPr txBox="1">
                        <a:spLocks noChangeArrowheads="1"/>
                      </wps:cNvSpPr>
                      <wps:spPr bwMode="auto">
                        <a:xfrm>
                          <a:off x="450" y="5949"/>
                          <a:ext cx="513" cy="54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1778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A4C51B0" w14:textId="77777777" w:rsidR="003C057C" w:rsidRDefault="003C057C">
                            <w:pPr>
                              <w:pStyle w:val="9"/>
                            </w:pPr>
                            <w:r>
                              <w:t>Н.контроль                  Семенова     .10</w:t>
                            </w:r>
                          </w:p>
                          <w:p w14:paraId="2CE6727A" w14:textId="77777777" w:rsidR="003C057C" w:rsidRDefault="003C057C">
                            <w:pPr>
                              <w:pStyle w:val="8"/>
                              <w:rPr>
                                <w:color w:val="FF0000"/>
                              </w:rPr>
                            </w:pPr>
                            <w:r>
                              <w:rPr>
                                <w:color w:val="FF0000"/>
                              </w:rPr>
                              <w:t>Для внесения изменений (снять пометку «СКРЫТЫЙ»)</w:t>
                            </w:r>
                          </w:p>
                        </w:txbxContent>
                      </wps:txbx>
                      <wps:bodyPr rot="0" vert="vert270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24" name="Group 3616"/>
                      <wpg:cNvGrpSpPr>
                        <a:grpSpLocks/>
                      </wpg:cNvGrpSpPr>
                      <wpg:grpSpPr bwMode="auto">
                        <a:xfrm>
                          <a:off x="393" y="284"/>
                          <a:ext cx="11058" cy="16017"/>
                          <a:chOff x="450" y="284"/>
                          <a:chExt cx="11058" cy="16017"/>
                        </a:xfrm>
                      </wpg:grpSpPr>
                      <wps:wsp>
                        <wps:cNvPr id="25" name="Rectangle 3617"/>
                        <wps:cNvSpPr>
                          <a:spLocks noChangeArrowheads="1"/>
                        </wps:cNvSpPr>
                        <wps:spPr bwMode="auto">
                          <a:xfrm>
                            <a:off x="1134" y="284"/>
                            <a:ext cx="10374" cy="16017"/>
                          </a:xfrm>
                          <a:prstGeom prst="rect">
                            <a:avLst/>
                          </a:prstGeom>
                          <a:noFill/>
                          <a:ln w="1778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36000" tIns="36000" rIns="36000" bIns="36000" anchor="t" anchorCtr="0" upright="1">
                          <a:noAutofit/>
                        </wps:bodyPr>
                      </wps:wsp>
                      <wpg:grpSp>
                        <wpg:cNvPr id="26" name="Group 3618"/>
                        <wpg:cNvGrpSpPr>
                          <a:grpSpLocks/>
                        </wpg:cNvGrpSpPr>
                        <wpg:grpSpPr bwMode="auto">
                          <a:xfrm>
                            <a:off x="450" y="11456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27" name="Text Box 361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8AB271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8" name="Text Box 362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791509A" w14:textId="77777777" w:rsidR="003C057C" w:rsidRPr="00FC47FB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9" name="Text Box 362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8AA15DF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0" name="Text Box 362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6EB600B1" w14:textId="77777777" w:rsidR="003C057C" w:rsidRPr="00FC47FB" w:rsidRDefault="003C057C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1" name="Text Box 362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CB3E92C" w14:textId="77777777" w:rsidR="003C057C" w:rsidRPr="00FC47FB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FC47FB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32" name="Text Box 362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59D2199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65667A8D" id="Group 3625" o:spid="_x0000_s1026" style="position:absolute;margin-left:-34.2pt;margin-top:5.2pt;width:558.85pt;height:800.85pt;z-index:251656192" coordorigin="393,284" coordsize="11058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3536" o:spid="_x0000_s1027" type="#_x0000_t202" style="position:absolute;left:450;top:5949;width:513;height:54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" filled="f" stroked="f" strokeweight="1.4pt">
                <v:textbox style="layout-flow:vertical;mso-layout-flow-alt:bottom-to-top" inset="1mm,1mm,1mm,1mm">
                  <w:txbxContent>
                    <w:p w14:paraId="0A4C51B0" w14:textId="77777777" w:rsidR="003C057C" w:rsidRDefault="003C057C">
                      <w:pPr>
                        <w:pStyle w:val="9"/>
                      </w:pPr>
                      <w:r>
                        <w:t>Н.контроль                  Семенова     .10</w:t>
                      </w:r>
                    </w:p>
                    <w:p w14:paraId="2CE6727A" w14:textId="77777777" w:rsidR="003C057C" w:rsidRDefault="003C057C">
                      <w:pPr>
                        <w:pStyle w:val="8"/>
                        <w:rPr>
                          <w:color w:val="FF0000"/>
                        </w:rPr>
                      </w:pPr>
                      <w:r>
                        <w:rPr>
                          <w:color w:val="FF0000"/>
                        </w:rPr>
                        <w:t>Для внесения изменений (снять пометку «СКРЫТЫЙ»)</w:t>
                      </w:r>
                    </w:p>
                  </w:txbxContent>
                </v:textbox>
              </v:shape>
              <v:group id="Group 3616" o:spid="_x0000_s1028" style="position:absolute;left:393;top:284;width:11058;height:16017" coordorigin="450,284" coordsize="11058,16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">
                <v:rect id="Rectangle 3617" o:spid="_x0000_s1029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" filled="f" strokeweight="1.4pt">
                  <v:textbox inset="1mm,1mm,1mm,1mm"/>
                </v:rect>
                <v:group id="Group 3618" o:spid="_x0000_s1030" style="position:absolute;left:450;top:11456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shape id="Text Box 3619" o:spid="_x0000_s103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58AB271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620" o:spid="_x0000_s103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UlW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NTV/SD5DzfwAAAP//AwBQSwECLQAUAAYACAAAACEA2+H2y+4AAACFAQAAEwAAAAAAAAAAAAAA&#10;AAAAAAAAW0NvbnRlbnRfVHlwZXNdLnhtbFBLAQItABQABgAIAAAAIQBa9CxbvwAAABUBAAALAAAA&#10;AAAAAAAAAAAAAB8BAABfcmVscy8ucmVsc1BLAQItABQABgAIAAAAIQB8IUl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6791509A" w14:textId="77777777" w:rsidR="003C057C" w:rsidRPr="00FC47FB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621" o:spid="_x0000_s103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8AA15DF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622" o:spid="_x0000_s103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6EB600B1" w14:textId="77777777" w:rsidR="003C057C" w:rsidRPr="00FC47FB" w:rsidRDefault="003C057C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623" o:spid="_x0000_s103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CB3E92C" w14:textId="77777777" w:rsidR="003C057C" w:rsidRPr="00FC47FB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FC47FB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624" o:spid="_x0000_s103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59D2199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A57809" w14:textId="77777777" w:rsidR="003C057C" w:rsidRDefault="003C057C" w:rsidP="0068326E">
    <w:pPr>
      <w:pStyle w:val="af"/>
      <w:tabs>
        <w:tab w:val="clear" w:pos="4677"/>
        <w:tab w:val="clear" w:pos="9355"/>
      </w:tabs>
      <w:ind w:right="6"/>
      <w:rPr>
        <w:sz w:val="16"/>
      </w:rPr>
    </w:pPr>
    <w:r>
      <w:rPr>
        <w:rFonts w:ascii="Arial" w:hAnsi="Arial" w:cs="Arial"/>
        <w:noProof/>
        <w:sz w:val="20"/>
      </w:rPr>
      <mc:AlternateContent>
        <mc:Choice Requires="wpg">
          <w:drawing>
            <wp:anchor distT="0" distB="0" distL="114300" distR="114300" simplePos="0" relativeHeight="251655168" behindDoc="0" locked="0" layoutInCell="1" allowOverlap="1" wp14:anchorId="4EFD1BCB" wp14:editId="5F200CF1">
              <wp:simplePos x="0" y="0"/>
              <wp:positionH relativeFrom="column">
                <wp:posOffset>-540385</wp:posOffset>
              </wp:positionH>
              <wp:positionV relativeFrom="paragraph">
                <wp:posOffset>71755</wp:posOffset>
              </wp:positionV>
              <wp:extent cx="7200265" cy="10181590"/>
              <wp:effectExtent l="12065" t="14605" r="17145" b="14605"/>
              <wp:wrapNone/>
              <wp:docPr id="1" name="Group 359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200265" cy="10181590"/>
                        <a:chOff x="279" y="284"/>
                        <a:chExt cx="11229" cy="16017"/>
                      </a:xfrm>
                    </wpg:grpSpPr>
                    <wps:wsp>
                      <wps:cNvPr id="3" name="Rectangle 3557"/>
                      <wps:cNvSpPr>
                        <a:spLocks noChangeArrowheads="1"/>
                      </wps:cNvSpPr>
                      <wps:spPr bwMode="auto">
                        <a:xfrm>
                          <a:off x="1134" y="284"/>
                          <a:ext cx="10374" cy="16017"/>
                        </a:xfrm>
                        <a:prstGeom prst="rect">
                          <a:avLst/>
                        </a:prstGeom>
                        <a:noFill/>
                        <a:ln w="1778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36000" tIns="36000" rIns="36000" bIns="36000" anchor="t" anchorCtr="0" upright="1">
                        <a:noAutofit/>
                      </wps:bodyPr>
                    </wps:wsp>
                    <wpg:grpSp>
                      <wpg:cNvPr id="4" name="Group 3577"/>
                      <wpg:cNvGrpSpPr>
                        <a:grpSpLocks/>
                      </wpg:cNvGrpSpPr>
                      <wpg:grpSpPr bwMode="auto">
                        <a:xfrm>
                          <a:off x="279" y="7751"/>
                          <a:ext cx="855" cy="8550"/>
                          <a:chOff x="852" y="2847"/>
                          <a:chExt cx="855" cy="8550"/>
                        </a:xfrm>
                      </wpg:grpSpPr>
                      <wpg:grpSp>
                        <wpg:cNvPr id="5" name="Group 3578"/>
                        <wpg:cNvGrpSpPr>
                          <a:grpSpLocks/>
                        </wpg:cNvGrpSpPr>
                        <wpg:grpSpPr bwMode="auto">
                          <a:xfrm>
                            <a:off x="1023" y="6552"/>
                            <a:ext cx="684" cy="4845"/>
                            <a:chOff x="1989" y="6269"/>
                            <a:chExt cx="684" cy="4845"/>
                          </a:xfrm>
                        </wpg:grpSpPr>
                        <wps:wsp>
                          <wps:cNvPr id="6" name="Text Box 357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968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999D782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7" name="Text Box 358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968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ABCF929" w14:textId="77777777" w:rsidR="003C057C" w:rsidRPr="00D97F01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Инв. № подл.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8" name="Text Box 358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7694"/>
                              <a:ext cx="399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512D45F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9" name="Text Box 358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7694"/>
                              <a:ext cx="285" cy="199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CF101D8" w14:textId="77777777" w:rsidR="003C057C" w:rsidRPr="00D97F01" w:rsidRDefault="003C057C">
                                <w:pPr>
                                  <w:spacing w:line="240" w:lineRule="atLeast"/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Подп. и дата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0" name="Text Box 358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989" y="6269"/>
                              <a:ext cx="285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D94FB54" w14:textId="77777777" w:rsidR="003C057C" w:rsidRPr="00D97F01" w:rsidRDefault="003C057C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proofErr w:type="spellStart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Взам</w:t>
                                </w:r>
                                <w:proofErr w:type="spellEnd"/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. инв. №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1" name="Text Box 358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274" y="6269"/>
                              <a:ext cx="399" cy="142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DA682A8" w14:textId="77777777" w:rsidR="003C057C" w:rsidRDefault="003C057C">
                                <w:pPr>
                                  <w:spacing w:line="240" w:lineRule="atLeast"/>
                                  <w:rPr>
                                    <w:rFonts w:ascii="Arial" w:hAnsi="Arial" w:cs="Arial"/>
                                    <w:sz w:val="20"/>
                                    <w:lang w:val="en-US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  <wpg:grpSp>
                        <wpg:cNvPr id="12" name="Group 3585"/>
                        <wpg:cNvGrpSpPr>
                          <a:grpSpLocks/>
                        </wpg:cNvGrpSpPr>
                        <wpg:grpSpPr bwMode="auto">
                          <a:xfrm>
                            <a:off x="852" y="2847"/>
                            <a:ext cx="855" cy="3705"/>
                            <a:chOff x="852" y="2847"/>
                            <a:chExt cx="855" cy="3705"/>
                          </a:xfrm>
                        </wpg:grpSpPr>
                        <wps:wsp>
                          <wps:cNvPr id="13" name="Text Box 3586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E11B9C8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4" name="Text Box 3587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541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3E423A55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5" name="Text Box 3588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E2FF981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6" name="Text Box 3589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4272"/>
                              <a:ext cx="285" cy="114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534E5500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7" name="Text Box 3590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01BB299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8" name="Text Box 359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3417"/>
                              <a:ext cx="285" cy="85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1925F812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19" name="Text Box 359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422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09E497C8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0" name="Text Box 3593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37" y="2847"/>
                              <a:ext cx="285" cy="570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7FAE396B" w14:textId="77777777" w:rsidR="003C057C" w:rsidRDefault="003C057C">
                                <w:pPr>
                                  <w:rPr>
                                    <w:rFonts w:ascii="Arial" w:hAnsi="Arial" w:cs="Arial"/>
                                    <w:sz w:val="20"/>
                                  </w:rPr>
                                </w:pP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  <wps:wsp>
                          <wps:cNvPr id="21" name="Text Box 3594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852" y="2847"/>
                              <a:ext cx="285" cy="3705"/>
                            </a:xfrm>
                            <a:prstGeom prst="rect">
                              <a:avLst/>
                            </a:prstGeom>
                            <a:noFill/>
                            <a:ln w="1905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28C0C872" w14:textId="77777777" w:rsidR="003C057C" w:rsidRPr="00D97F01" w:rsidRDefault="003C057C">
                                <w:pPr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</w:pPr>
                                <w:r w:rsidRPr="00D97F01">
                                  <w:rPr>
                                    <w:rFonts w:ascii="Arial" w:hAnsi="Arial" w:cs="Arial"/>
                                    <w:sz w:val="18"/>
                                    <w:szCs w:val="18"/>
                                  </w:rPr>
                                  <w:t>Согласовано</w:t>
                                </w:r>
                              </w:p>
                            </w:txbxContent>
                          </wps:txbx>
                          <wps:bodyPr rot="0" vert="vert270" wrap="square" lIns="18000" tIns="18000" rIns="18000" bIns="18000" anchor="t" anchorCtr="0" upright="1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EFD1BCB" id="Group 3595" o:spid="_x0000_s1037" style="position:absolute;margin-left:-42.55pt;margin-top:5.65pt;width:566.95pt;height:801.7pt;z-index:251655168" coordorigin="279,284" coordsize="11229,160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">
              <v:rect id="Rectangle 3557" o:spid="_x0000_s1038" style="position:absolute;left:1134;top:284;width:10374;height:16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" filled="f" strokeweight="1.4pt">
                <v:textbox inset="1mm,1mm,1mm,1mm"/>
              </v:rect>
              <v:group id="Group 3577" o:spid="_x0000_s1039" style="position:absolute;left:279;top:7751;width:855;height:8550" coordorigin="852,2847" coordsize="855,8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">
                <v:group id="Group 3578" o:spid="_x0000_s1040" style="position:absolute;left:1023;top:6552;width:684;height:4845" coordorigin="1989,6269" coordsize="684,48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3579" o:spid="_x0000_s1041" type="#_x0000_t202" style="position:absolute;left:2274;top:968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4999D782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  <v:shape id="Text Box 3580" o:spid="_x0000_s1042" type="#_x0000_t202" style="position:absolute;left:1989;top:968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0ABCF929" w14:textId="77777777" w:rsidR="003C057C" w:rsidRPr="00D97F01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Инв. № подл.</w:t>
                          </w:r>
                        </w:p>
                      </w:txbxContent>
                    </v:textbox>
                  </v:shape>
                  <v:shape id="Text Box 3581" o:spid="_x0000_s1043" type="#_x0000_t202" style="position:absolute;left:2274;top:7694;width:399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" filled="f" strokeweight="1.5pt">
                    <v:textbox style="layout-flow:vertical;mso-layout-flow-alt:bottom-to-top" inset=".5mm,.5mm,.5mm,.5mm">
                      <w:txbxContent>
                        <w:p w14:paraId="7512D45F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2" o:spid="_x0000_s1044" type="#_x0000_t202" style="position:absolute;left:1989;top:7694;width:285;height:19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7CF101D8" w14:textId="77777777" w:rsidR="003C057C" w:rsidRPr="00D97F01" w:rsidRDefault="003C057C">
                          <w:pPr>
                            <w:spacing w:line="240" w:lineRule="atLeast"/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Подп. и дата</w:t>
                          </w:r>
                        </w:p>
                      </w:txbxContent>
                    </v:textbox>
                  </v:shape>
                  <v:shape id="Text Box 3583" o:spid="_x0000_s1045" type="#_x0000_t202" style="position:absolute;left:1989;top:6269;width:285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O4/t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oZdfZAC9/AUAAP//AwBQSwECLQAUAAYACAAAACEA2+H2y+4AAACFAQAAEwAAAAAAAAAA&#10;AAAAAAAAAAAAW0NvbnRlbnRfVHlwZXNdLnhtbFBLAQItABQABgAIAAAAIQBa9CxbvwAAABUBAAAL&#10;AAAAAAAAAAAAAAAAAB8BAABfcmVscy8ucmVsc1BLAQItABQABgAIAAAAIQBMO4/t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7D94FB54" w14:textId="77777777" w:rsidR="003C057C" w:rsidRPr="00D97F01" w:rsidRDefault="003C057C">
                          <w:pPr>
                            <w:jc w:val="center"/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proofErr w:type="spellStart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Взам</w:t>
                          </w:r>
                          <w:proofErr w:type="spellEnd"/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. инв. №</w:t>
                          </w:r>
                        </w:p>
                      </w:txbxContent>
                    </v:textbox>
                  </v:shape>
                  <v:shape id="Text Box 3584" o:spid="_x0000_s1046" type="#_x0000_t202" style="position:absolute;left:2274;top:6269;width:399;height:1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1DA682A8" w14:textId="77777777" w:rsidR="003C057C" w:rsidRDefault="003C057C">
                          <w:pPr>
                            <w:spacing w:line="240" w:lineRule="atLeast"/>
                            <w:rPr>
                              <w:rFonts w:ascii="Arial" w:hAnsi="Arial" w:cs="Arial"/>
                              <w:sz w:val="20"/>
                              <w:lang w:val="en-US"/>
                            </w:rPr>
                          </w:pPr>
                        </w:p>
                      </w:txbxContent>
                    </v:textbox>
                  </v:shape>
                </v:group>
                <v:group id="Group 3585" o:spid="_x0000_s1047" style="position:absolute;left:852;top:2847;width:855;height:3705" coordorigin="852,2847" coordsize="855,37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 id="Text Box 3586" o:spid="_x0000_s1048" type="#_x0000_t202" style="position:absolute;left:1422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6RGawwAAANsAAAAPAAAAZHJzL2Rvd25yZXYueG1sRE9NawIx&#10;EL0X+h/CFLxptp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vOkRm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4E11B9C8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7" o:spid="_x0000_s1049" type="#_x0000_t202" style="position:absolute;left:1137;top:541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3E423A55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8" o:spid="_x0000_s1050" type="#_x0000_t202" style="position:absolute;left:1422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4E2FF981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89" o:spid="_x0000_s1051" type="#_x0000_t202" style="position:absolute;left:1137;top:4272;width:285;height:11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534E5500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0" o:spid="_x0000_s1052" type="#_x0000_t202" style="position:absolute;left:1422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" filled="f" strokeweight="1.5pt">
                    <v:textbox style="layout-flow:vertical;mso-layout-flow-alt:bottom-to-top" inset=".5mm,.5mm,.5mm,.5mm">
                      <w:txbxContent>
                        <w:p w14:paraId="001BB299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1" o:spid="_x0000_s1053" type="#_x0000_t202" style="position:absolute;left:1137;top:3417;width:285;height:8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" filled="f" strokeweight="1.5pt">
                    <v:textbox style="layout-flow:vertical;mso-layout-flow-alt:bottom-to-top" inset=".5mm,.5mm,.5mm,.5mm">
                      <w:txbxContent>
                        <w:p w14:paraId="1925F812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2" o:spid="_x0000_s1054" type="#_x0000_t202" style="position:absolute;left:1422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09E497C8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3" o:spid="_x0000_s1055" type="#_x0000_t202" style="position:absolute;left:1137;top:2847;width:285;height:5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" filled="f" strokeweight="1.5pt">
                    <v:textbox style="layout-flow:vertical;mso-layout-flow-alt:bottom-to-top" inset=".5mm,.5mm,.5mm,.5mm">
                      <w:txbxContent>
                        <w:p w14:paraId="7FAE396B" w14:textId="77777777" w:rsidR="003C057C" w:rsidRDefault="003C057C">
                          <w:pPr>
                            <w:rPr>
                              <w:rFonts w:ascii="Arial" w:hAnsi="Arial" w:cs="Arial"/>
                              <w:sz w:val="20"/>
                            </w:rPr>
                          </w:pPr>
                        </w:p>
                      </w:txbxContent>
                    </v:textbox>
                  </v:shape>
                  <v:shape id="Text Box 3594" o:spid="_x0000_s1056" type="#_x0000_t202" style="position:absolute;left:852;top:2847;width:285;height:37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" filled="f" strokeweight="1.5pt">
                    <v:textbox style="layout-flow:vertical;mso-layout-flow-alt:bottom-to-top" inset=".5mm,.5mm,.5mm,.5mm">
                      <w:txbxContent>
                        <w:p w14:paraId="28C0C872" w14:textId="77777777" w:rsidR="003C057C" w:rsidRPr="00D97F01" w:rsidRDefault="003C057C">
                          <w:pPr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</w:pPr>
                          <w:r w:rsidRPr="00D97F01">
                            <w:rPr>
                              <w:rFonts w:ascii="Arial" w:hAnsi="Arial" w:cs="Arial"/>
                              <w:sz w:val="18"/>
                              <w:szCs w:val="18"/>
                            </w:rPr>
                            <w:t>Согласовано</w:t>
                          </w:r>
                        </w:p>
                      </w:txbxContent>
                    </v:textbox>
                  </v:shape>
                </v:group>
              </v:group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F"/>
    <w:multiLevelType w:val="singleLevel"/>
    <w:tmpl w:val="88827B46"/>
    <w:lvl w:ilvl="0">
      <w:start w:val="1"/>
      <w:numFmt w:val="decimal"/>
      <w:pStyle w:val="2"/>
      <w:lvlText w:val="%1."/>
      <w:lvlJc w:val="left"/>
      <w:pPr>
        <w:tabs>
          <w:tab w:val="num" w:pos="-491"/>
        </w:tabs>
        <w:ind w:left="-491" w:hanging="360"/>
      </w:pPr>
    </w:lvl>
  </w:abstractNum>
  <w:abstractNum w:abstractNumId="1" w15:restartNumberingAfterBreak="0">
    <w:nsid w:val="FFFFFF88"/>
    <w:multiLevelType w:val="singleLevel"/>
    <w:tmpl w:val="B6902B36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155413F"/>
    <w:multiLevelType w:val="hybridMultilevel"/>
    <w:tmpl w:val="02DC0564"/>
    <w:lvl w:ilvl="0" w:tplc="68D4F816">
      <w:start w:val="1"/>
      <w:numFmt w:val="decimal"/>
      <w:lvlText w:val="13.1.%1"/>
      <w:lvlJc w:val="left"/>
      <w:pPr>
        <w:tabs>
          <w:tab w:val="num" w:pos="352"/>
        </w:tabs>
        <w:ind w:left="108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03B67FD6"/>
    <w:multiLevelType w:val="hybridMultilevel"/>
    <w:tmpl w:val="EF424880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552416F"/>
    <w:multiLevelType w:val="hybridMultilevel"/>
    <w:tmpl w:val="AB7AE654"/>
    <w:lvl w:ilvl="0" w:tplc="ABC635D2">
      <w:start w:val="1"/>
      <w:numFmt w:val="bullet"/>
      <w:pStyle w:val="0"/>
      <w:lvlText w:val=""/>
      <w:lvlJc w:val="left"/>
      <w:pPr>
        <w:tabs>
          <w:tab w:val="num" w:pos="0"/>
        </w:tabs>
        <w:ind w:left="0" w:firstLine="567"/>
      </w:pPr>
      <w:rPr>
        <w:rFonts w:ascii="Symbol" w:hAnsi="Symbol" w:hint="default"/>
        <w:color w:val="auto"/>
      </w:rPr>
    </w:lvl>
    <w:lvl w:ilvl="1" w:tplc="21448F30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B14232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31A822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F6A538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6F42A68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307B3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3FA706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BC8AE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8B3160"/>
    <w:multiLevelType w:val="multilevel"/>
    <w:tmpl w:val="B1686022"/>
    <w:styleLink w:val="1111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ascii="Arial" w:hAnsi="Arial" w:hint="default"/>
        <w:color w:val="auto"/>
      </w:rPr>
    </w:lvl>
    <w:lvl w:ilvl="1">
      <w:start w:val="1"/>
      <w:numFmt w:val="decimal"/>
      <w:lvlText w:val="%1.%2."/>
      <w:lvlJc w:val="left"/>
      <w:pPr>
        <w:tabs>
          <w:tab w:val="num" w:pos="2417"/>
        </w:tabs>
        <w:ind w:left="2417" w:hanging="432"/>
      </w:pPr>
      <w:rPr>
        <w:rFonts w:hint="default"/>
      </w:rPr>
    </w:lvl>
    <w:lvl w:ilvl="2">
      <w:start w:val="1"/>
      <w:numFmt w:val="decimal"/>
      <w:pStyle w:val="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96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040"/>
        </w:tabs>
        <w:ind w:left="4320" w:hanging="1440"/>
      </w:pPr>
      <w:rPr>
        <w:rFonts w:hint="default"/>
      </w:rPr>
    </w:lvl>
  </w:abstractNum>
  <w:abstractNum w:abstractNumId="6" w15:restartNumberingAfterBreak="0">
    <w:nsid w:val="07EF7968"/>
    <w:multiLevelType w:val="hybridMultilevel"/>
    <w:tmpl w:val="693A2EF6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7" w15:restartNumberingAfterBreak="0">
    <w:nsid w:val="0DC27E0B"/>
    <w:multiLevelType w:val="hybridMultilevel"/>
    <w:tmpl w:val="69C04228"/>
    <w:lvl w:ilvl="0" w:tplc="FFFFFFFF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45A728D"/>
    <w:multiLevelType w:val="hybridMultilevel"/>
    <w:tmpl w:val="A776EDF2"/>
    <w:lvl w:ilvl="0" w:tplc="320C72E8">
      <w:start w:val="1"/>
      <w:numFmt w:val="bullet"/>
      <w:pStyle w:val="a0"/>
      <w:lvlText w:val="-"/>
      <w:lvlJc w:val="left"/>
      <w:pPr>
        <w:tabs>
          <w:tab w:val="num" w:pos="1500"/>
        </w:tabs>
        <w:ind w:left="1500" w:hanging="360"/>
      </w:pPr>
      <w:rPr>
        <w:rFonts w:ascii="Txt" w:hAnsi="Txt" w:hint="default"/>
      </w:rPr>
    </w:lvl>
    <w:lvl w:ilvl="1" w:tplc="A826279C" w:tentative="1">
      <w:start w:val="1"/>
      <w:numFmt w:val="bullet"/>
      <w:lvlText w:val="o"/>
      <w:lvlJc w:val="left"/>
      <w:pPr>
        <w:tabs>
          <w:tab w:val="num" w:pos="2220"/>
        </w:tabs>
        <w:ind w:left="2220" w:hanging="360"/>
      </w:pPr>
      <w:rPr>
        <w:rFonts w:ascii="Courier New" w:hAnsi="Courier New" w:cs="Courier New" w:hint="default"/>
      </w:rPr>
    </w:lvl>
    <w:lvl w:ilvl="2" w:tplc="05FA994E" w:tentative="1">
      <w:start w:val="1"/>
      <w:numFmt w:val="bullet"/>
      <w:lvlText w:val=""/>
      <w:lvlJc w:val="left"/>
      <w:pPr>
        <w:tabs>
          <w:tab w:val="num" w:pos="2940"/>
        </w:tabs>
        <w:ind w:left="2940" w:hanging="360"/>
      </w:pPr>
      <w:rPr>
        <w:rFonts w:ascii="Wingdings" w:hAnsi="Wingdings" w:hint="default"/>
      </w:rPr>
    </w:lvl>
    <w:lvl w:ilvl="3" w:tplc="B966FF5C" w:tentative="1">
      <w:start w:val="1"/>
      <w:numFmt w:val="bullet"/>
      <w:lvlText w:val=""/>
      <w:lvlJc w:val="left"/>
      <w:pPr>
        <w:tabs>
          <w:tab w:val="num" w:pos="3660"/>
        </w:tabs>
        <w:ind w:left="3660" w:hanging="360"/>
      </w:pPr>
      <w:rPr>
        <w:rFonts w:ascii="Symbol" w:hAnsi="Symbol" w:hint="default"/>
      </w:rPr>
    </w:lvl>
    <w:lvl w:ilvl="4" w:tplc="207E0C20" w:tentative="1">
      <w:start w:val="1"/>
      <w:numFmt w:val="bullet"/>
      <w:lvlText w:val="o"/>
      <w:lvlJc w:val="left"/>
      <w:pPr>
        <w:tabs>
          <w:tab w:val="num" w:pos="4380"/>
        </w:tabs>
        <w:ind w:left="4380" w:hanging="360"/>
      </w:pPr>
      <w:rPr>
        <w:rFonts w:ascii="Courier New" w:hAnsi="Courier New" w:cs="Courier New" w:hint="default"/>
      </w:rPr>
    </w:lvl>
    <w:lvl w:ilvl="5" w:tplc="68C82ED0" w:tentative="1">
      <w:start w:val="1"/>
      <w:numFmt w:val="bullet"/>
      <w:lvlText w:val=""/>
      <w:lvlJc w:val="left"/>
      <w:pPr>
        <w:tabs>
          <w:tab w:val="num" w:pos="5100"/>
        </w:tabs>
        <w:ind w:left="5100" w:hanging="360"/>
      </w:pPr>
      <w:rPr>
        <w:rFonts w:ascii="Wingdings" w:hAnsi="Wingdings" w:hint="default"/>
      </w:rPr>
    </w:lvl>
    <w:lvl w:ilvl="6" w:tplc="2682A6A4" w:tentative="1">
      <w:start w:val="1"/>
      <w:numFmt w:val="bullet"/>
      <w:lvlText w:val=""/>
      <w:lvlJc w:val="left"/>
      <w:pPr>
        <w:tabs>
          <w:tab w:val="num" w:pos="5820"/>
        </w:tabs>
        <w:ind w:left="5820" w:hanging="360"/>
      </w:pPr>
      <w:rPr>
        <w:rFonts w:ascii="Symbol" w:hAnsi="Symbol" w:hint="default"/>
      </w:rPr>
    </w:lvl>
    <w:lvl w:ilvl="7" w:tplc="74AED1FA" w:tentative="1">
      <w:start w:val="1"/>
      <w:numFmt w:val="bullet"/>
      <w:lvlText w:val="o"/>
      <w:lvlJc w:val="left"/>
      <w:pPr>
        <w:tabs>
          <w:tab w:val="num" w:pos="6540"/>
        </w:tabs>
        <w:ind w:left="6540" w:hanging="360"/>
      </w:pPr>
      <w:rPr>
        <w:rFonts w:ascii="Courier New" w:hAnsi="Courier New" w:cs="Courier New" w:hint="default"/>
      </w:rPr>
    </w:lvl>
    <w:lvl w:ilvl="8" w:tplc="1E4247E6" w:tentative="1">
      <w:start w:val="1"/>
      <w:numFmt w:val="bullet"/>
      <w:lvlText w:val=""/>
      <w:lvlJc w:val="left"/>
      <w:pPr>
        <w:tabs>
          <w:tab w:val="num" w:pos="7260"/>
        </w:tabs>
        <w:ind w:left="7260" w:hanging="360"/>
      </w:pPr>
      <w:rPr>
        <w:rFonts w:ascii="Wingdings" w:hAnsi="Wingdings" w:hint="default"/>
      </w:rPr>
    </w:lvl>
  </w:abstractNum>
  <w:abstractNum w:abstractNumId="9" w15:restartNumberingAfterBreak="0">
    <w:nsid w:val="1518616E"/>
    <w:multiLevelType w:val="hybridMultilevel"/>
    <w:tmpl w:val="4BEAB256"/>
    <w:lvl w:ilvl="0" w:tplc="4044F8BE">
      <w:start w:val="1"/>
      <w:numFmt w:val="bullet"/>
      <w:pStyle w:val="00"/>
      <w:lvlText w:val=""/>
      <w:lvlJc w:val="left"/>
      <w:pPr>
        <w:ind w:left="1353" w:hanging="360"/>
      </w:pPr>
      <w:rPr>
        <w:rFonts w:ascii="Symbol" w:hAnsi="Symbol" w:hint="default"/>
        <w:b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6587011"/>
    <w:multiLevelType w:val="hybridMultilevel"/>
    <w:tmpl w:val="5F24705A"/>
    <w:lvl w:ilvl="0" w:tplc="70CCCDB0">
      <w:numFmt w:val="bullet"/>
      <w:lvlText w:val="-"/>
      <w:lvlJc w:val="left"/>
      <w:pPr>
        <w:ind w:left="1222" w:hanging="360"/>
      </w:pPr>
      <w:rPr>
        <w:rFonts w:ascii="Arial Narrow" w:eastAsia="Times New Roman" w:hAnsi="Arial Narrow" w:cstheme="minorHAnsi" w:hint="default"/>
      </w:rPr>
    </w:lvl>
    <w:lvl w:ilvl="1" w:tplc="04190003" w:tentative="1">
      <w:start w:val="1"/>
      <w:numFmt w:val="bullet"/>
      <w:lvlText w:val="o"/>
      <w:lvlJc w:val="left"/>
      <w:pPr>
        <w:ind w:left="194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6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8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0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2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4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6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82" w:hanging="360"/>
      </w:pPr>
      <w:rPr>
        <w:rFonts w:ascii="Wingdings" w:hAnsi="Wingdings" w:hint="default"/>
      </w:rPr>
    </w:lvl>
  </w:abstractNum>
  <w:abstractNum w:abstractNumId="11" w15:restartNumberingAfterBreak="0">
    <w:nsid w:val="1F7B6AF2"/>
    <w:multiLevelType w:val="hybridMultilevel"/>
    <w:tmpl w:val="AA806DD4"/>
    <w:lvl w:ilvl="0" w:tplc="FFAE6C56">
      <w:start w:val="1"/>
      <w:numFmt w:val="bullet"/>
      <w:lvlText w:val=""/>
      <w:lvlJc w:val="left"/>
      <w:pPr>
        <w:ind w:left="777" w:hanging="360"/>
      </w:pPr>
      <w:rPr>
        <w:rFonts w:ascii="Wingdings" w:hAnsi="Wingdings" w:hint="default"/>
        <w:color w:val="000000"/>
      </w:rPr>
    </w:lvl>
    <w:lvl w:ilvl="1" w:tplc="04190003" w:tentative="1">
      <w:start w:val="1"/>
      <w:numFmt w:val="bullet"/>
      <w:lvlText w:val="o"/>
      <w:lvlJc w:val="left"/>
      <w:pPr>
        <w:ind w:left="14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37" w:hanging="360"/>
      </w:pPr>
      <w:rPr>
        <w:rFonts w:ascii="Wingdings" w:hAnsi="Wingdings" w:hint="default"/>
      </w:rPr>
    </w:lvl>
  </w:abstractNum>
  <w:abstractNum w:abstractNumId="12" w15:restartNumberingAfterBreak="0">
    <w:nsid w:val="23FC278C"/>
    <w:multiLevelType w:val="singleLevel"/>
    <w:tmpl w:val="3510F2E8"/>
    <w:lvl w:ilvl="0">
      <w:start w:val="1"/>
      <w:numFmt w:val="bullet"/>
      <w:pStyle w:val="abbbuli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3" w15:restartNumberingAfterBreak="0">
    <w:nsid w:val="25AC7DDD"/>
    <w:multiLevelType w:val="multilevel"/>
    <w:tmpl w:val="470288B2"/>
    <w:lvl w:ilvl="0">
      <w:start w:val="1"/>
      <w:numFmt w:val="decimal"/>
      <w:pStyle w:val="1"/>
      <w:lvlText w:val="%1"/>
      <w:lvlJc w:val="left"/>
      <w:pPr>
        <w:tabs>
          <w:tab w:val="num" w:pos="680"/>
        </w:tabs>
        <w:ind w:left="680" w:hanging="396"/>
      </w:pPr>
      <w:rPr>
        <w:rFonts w:hint="default"/>
      </w:rPr>
    </w:lvl>
    <w:lvl w:ilvl="1">
      <w:start w:val="1"/>
      <w:numFmt w:val="decimal"/>
      <w:pStyle w:val="20"/>
      <w:lvlText w:val="%1.%2"/>
      <w:lvlJc w:val="right"/>
      <w:pPr>
        <w:tabs>
          <w:tab w:val="num" w:pos="-360"/>
        </w:tabs>
        <w:ind w:left="-1152" w:firstLine="1152"/>
      </w:pPr>
      <w:rPr>
        <w:rFonts w:hint="default"/>
        <w:b w:val="0"/>
        <w:caps w:val="0"/>
      </w:rPr>
    </w:lvl>
    <w:lvl w:ilvl="2">
      <w:start w:val="1"/>
      <w:numFmt w:val="decimal"/>
      <w:lvlText w:val="%1.%2.%3"/>
      <w:lvlJc w:val="right"/>
      <w:pPr>
        <w:tabs>
          <w:tab w:val="num" w:pos="1021"/>
        </w:tabs>
        <w:ind w:left="1021" w:hanging="17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420"/>
        </w:tabs>
        <w:ind w:left="98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780"/>
        </w:tabs>
        <w:ind w:left="149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500"/>
        </w:tabs>
        <w:ind w:left="199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60"/>
        </w:tabs>
        <w:ind w:left="250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580"/>
        </w:tabs>
        <w:ind w:left="300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3940"/>
        </w:tabs>
        <w:ind w:left="3580" w:hanging="1440"/>
      </w:pPr>
      <w:rPr>
        <w:rFonts w:hint="default"/>
      </w:rPr>
    </w:lvl>
  </w:abstractNum>
  <w:abstractNum w:abstractNumId="14" w15:restartNumberingAfterBreak="0">
    <w:nsid w:val="28E50F37"/>
    <w:multiLevelType w:val="multilevel"/>
    <w:tmpl w:val="A9163968"/>
    <w:lvl w:ilvl="0">
      <w:start w:val="1"/>
      <w:numFmt w:val="decimal"/>
      <w:pStyle w:val="a1"/>
      <w:lvlText w:val="%1"/>
      <w:lvlJc w:val="left"/>
      <w:pPr>
        <w:tabs>
          <w:tab w:val="num" w:pos="1420"/>
        </w:tabs>
        <w:ind w:left="229" w:firstLine="851"/>
      </w:pPr>
      <w:rPr>
        <w:rFonts w:hint="default"/>
      </w:rPr>
    </w:lvl>
    <w:lvl w:ilvl="1">
      <w:start w:val="1"/>
      <w:numFmt w:val="decimal"/>
      <w:pStyle w:val="a2"/>
      <w:lvlText w:val="%1.%2"/>
      <w:lvlJc w:val="left"/>
      <w:pPr>
        <w:tabs>
          <w:tab w:val="num" w:pos="1597"/>
        </w:tabs>
        <w:ind w:left="350" w:firstLine="737"/>
      </w:pPr>
      <w:rPr>
        <w:rFonts w:hint="default"/>
      </w:rPr>
    </w:lvl>
    <w:lvl w:ilvl="2">
      <w:start w:val="1"/>
      <w:numFmt w:val="decimal"/>
      <w:pStyle w:val="a3"/>
      <w:lvlText w:val="%1.%2.%3"/>
      <w:lvlJc w:val="left"/>
      <w:pPr>
        <w:tabs>
          <w:tab w:val="num" w:pos="1654"/>
        </w:tabs>
        <w:ind w:left="236" w:firstLine="851"/>
      </w:pPr>
      <w:rPr>
        <w:rFonts w:hint="default"/>
      </w:rPr>
    </w:lvl>
    <w:lvl w:ilvl="3">
      <w:start w:val="1"/>
      <w:numFmt w:val="decimal"/>
      <w:pStyle w:val="a4"/>
      <w:lvlText w:val="%1.%2.%3.%4"/>
      <w:lvlJc w:val="left"/>
      <w:pPr>
        <w:tabs>
          <w:tab w:val="num" w:pos="1930"/>
        </w:tabs>
        <w:ind w:left="229" w:firstLine="851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749"/>
        </w:tabs>
        <w:ind w:left="246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3469"/>
        </w:tabs>
        <w:ind w:left="296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829"/>
        </w:tabs>
        <w:ind w:left="346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549"/>
        </w:tabs>
        <w:ind w:left="397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909"/>
        </w:tabs>
        <w:ind w:left="4549" w:hanging="1440"/>
      </w:pPr>
      <w:rPr>
        <w:rFonts w:hint="default"/>
      </w:rPr>
    </w:lvl>
  </w:abstractNum>
  <w:abstractNum w:abstractNumId="15" w15:restartNumberingAfterBreak="0">
    <w:nsid w:val="2DD338EB"/>
    <w:multiLevelType w:val="hybridMultilevel"/>
    <w:tmpl w:val="5C164C5C"/>
    <w:lvl w:ilvl="0" w:tplc="DBDC2816">
      <w:start w:val="1"/>
      <w:numFmt w:val="decimal"/>
      <w:pStyle w:val="01"/>
      <w:lvlText w:val="%1)"/>
      <w:lvlJc w:val="left"/>
      <w:pPr>
        <w:ind w:left="144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2E047E36"/>
    <w:multiLevelType w:val="multilevel"/>
    <w:tmpl w:val="C2CC7D72"/>
    <w:lvl w:ilvl="0">
      <w:start w:val="1"/>
      <w:numFmt w:val="decimal"/>
      <w:suff w:val="space"/>
      <w:lvlText w:val="%1."/>
      <w:lvlJc w:val="center"/>
      <w:pPr>
        <w:ind w:left="0" w:firstLine="0"/>
      </w:pPr>
      <w:rPr>
        <w:rFonts w:hint="default"/>
      </w:rPr>
    </w:lvl>
    <w:lvl w:ilvl="1">
      <w:start w:val="1"/>
      <w:numFmt w:val="decimal"/>
      <w:suff w:val="space"/>
      <w:lvlText w:val="%1.%2."/>
      <w:lvlJc w:val="left"/>
      <w:pPr>
        <w:ind w:left="1368" w:firstLine="0"/>
      </w:pPr>
      <w:rPr>
        <w:rFonts w:hint="default"/>
      </w:rPr>
    </w:lvl>
    <w:lvl w:ilvl="2">
      <w:start w:val="1"/>
      <w:numFmt w:val="decimal"/>
      <w:pStyle w:val="362"/>
      <w:suff w:val="space"/>
      <w:lvlText w:val="%1.%2.%3."/>
      <w:lvlJc w:val="left"/>
      <w:pPr>
        <w:ind w:left="568" w:firstLine="0"/>
      </w:pPr>
      <w:rPr>
        <w:rFonts w:hint="default"/>
      </w:rPr>
    </w:lvl>
    <w:lvl w:ilvl="3">
      <w:start w:val="1"/>
      <w:numFmt w:val="decimal"/>
      <w:suff w:val="space"/>
      <w:lvlText w:val="%1.%2.%3.%4."/>
      <w:lvlJc w:val="left"/>
      <w:pPr>
        <w:ind w:left="1077" w:hanging="1077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1077"/>
        </w:tabs>
        <w:ind w:left="1077" w:hanging="1077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</w:rPr>
    </w:lvl>
  </w:abstractNum>
  <w:abstractNum w:abstractNumId="17" w15:restartNumberingAfterBreak="0">
    <w:nsid w:val="342D4D28"/>
    <w:multiLevelType w:val="hybridMultilevel"/>
    <w:tmpl w:val="9F96D8C2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18" w15:restartNumberingAfterBreak="0">
    <w:nsid w:val="3DFE71E6"/>
    <w:multiLevelType w:val="multilevel"/>
    <w:tmpl w:val="8C725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−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9" w15:restartNumberingAfterBreak="0">
    <w:nsid w:val="3F543C06"/>
    <w:multiLevelType w:val="multilevel"/>
    <w:tmpl w:val="E30262E0"/>
    <w:styleLink w:val="10"/>
    <w:lvl w:ilvl="0">
      <w:start w:val="1"/>
      <w:numFmt w:val="decimal"/>
      <w:lvlText w:val="%1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1">
      <w:start w:val="1"/>
      <w:numFmt w:val="decimal"/>
      <w:lvlText w:val="%1.%2"/>
      <w:lvlJc w:val="left"/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0" w15:restartNumberingAfterBreak="0">
    <w:nsid w:val="43CB7AEA"/>
    <w:multiLevelType w:val="multilevel"/>
    <w:tmpl w:val="36780D24"/>
    <w:lvl w:ilvl="0">
      <w:start w:val="1"/>
      <w:numFmt w:val="decimal"/>
      <w:pStyle w:val="a5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21"/>
      <w:lvlText w:val="%1.%2."/>
      <w:lvlJc w:val="left"/>
      <w:pPr>
        <w:ind w:left="792" w:hanging="432"/>
      </w:pPr>
      <w:rPr>
        <w:rFonts w:hint="default"/>
      </w:rPr>
    </w:lvl>
    <w:lvl w:ilvl="2">
      <w:start w:val="16"/>
      <w:numFmt w:val="decimal"/>
      <w:pStyle w:val="4"/>
      <w:lvlText w:val="%1.%2.%3."/>
      <w:lvlJc w:val="left"/>
      <w:pPr>
        <w:ind w:left="1497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1" w15:restartNumberingAfterBreak="0">
    <w:nsid w:val="442F0BA6"/>
    <w:multiLevelType w:val="hybridMultilevel"/>
    <w:tmpl w:val="2A3C8852"/>
    <w:lvl w:ilvl="0" w:tplc="041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93A07F9"/>
    <w:multiLevelType w:val="multilevel"/>
    <w:tmpl w:val="E95628B8"/>
    <w:styleLink w:val="2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1">
      <w:start w:val="1"/>
      <w:numFmt w:val="decimal"/>
      <w:suff w:val="space"/>
      <w:lvlText w:val="%1.%2"/>
      <w:lvlJc w:val="left"/>
      <w:pPr>
        <w:ind w:left="792" w:firstLine="20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3" w15:restartNumberingAfterBreak="0">
    <w:nsid w:val="563D2330"/>
    <w:multiLevelType w:val="hybridMultilevel"/>
    <w:tmpl w:val="FBE2B454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4" w15:restartNumberingAfterBreak="0">
    <w:nsid w:val="59B00D52"/>
    <w:multiLevelType w:val="hybridMultilevel"/>
    <w:tmpl w:val="FEC0955C"/>
    <w:lvl w:ilvl="0" w:tplc="E190F99A">
      <w:start w:val="6"/>
      <w:numFmt w:val="bullet"/>
      <w:pStyle w:val="30"/>
      <w:lvlText w:val="-"/>
      <w:lvlJc w:val="left"/>
      <w:pPr>
        <w:tabs>
          <w:tab w:val="num" w:pos="360"/>
        </w:tabs>
        <w:ind w:left="360" w:hanging="360"/>
      </w:pPr>
      <w:rPr>
        <w:rFonts w:ascii="Times New Roman" w:eastAsia="Times New Roman" w:hAnsi="Times New Roman" w:cs="Times New Roman" w:hint="default"/>
      </w:rPr>
    </w:lvl>
    <w:lvl w:ilvl="1" w:tplc="4732CE22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9146BFD0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4782D6E4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6A301DDE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542CA57A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B9883992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5201A8E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26528DC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E552D0"/>
    <w:multiLevelType w:val="hybridMultilevel"/>
    <w:tmpl w:val="9CBA3548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6" w15:restartNumberingAfterBreak="0">
    <w:nsid w:val="5FFC0A46"/>
    <w:multiLevelType w:val="hybridMultilevel"/>
    <w:tmpl w:val="62C0FF0E"/>
    <w:lvl w:ilvl="0" w:tplc="5CC8E2A4">
      <w:start w:val="1"/>
      <w:numFmt w:val="decimal"/>
      <w:lvlText w:val="16.3.%1"/>
      <w:lvlJc w:val="left"/>
      <w:pPr>
        <w:tabs>
          <w:tab w:val="num" w:pos="352"/>
        </w:tabs>
        <w:ind w:left="1080" w:hanging="360"/>
      </w:pPr>
      <w:rPr>
        <w:rFonts w:hint="default"/>
        <w:b w:val="0"/>
        <w:color w:val="000000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606D6DBA"/>
    <w:multiLevelType w:val="hybridMultilevel"/>
    <w:tmpl w:val="705E5EBA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28" w15:restartNumberingAfterBreak="0">
    <w:nsid w:val="674B7AA2"/>
    <w:multiLevelType w:val="multilevel"/>
    <w:tmpl w:val="73E48B88"/>
    <w:lvl w:ilvl="0">
      <w:start w:val="1"/>
      <w:numFmt w:val="decimal"/>
      <w:pStyle w:val="31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pStyle w:val="31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67AB68B0"/>
    <w:multiLevelType w:val="hybridMultilevel"/>
    <w:tmpl w:val="CE0C2510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0" w15:restartNumberingAfterBreak="0">
    <w:nsid w:val="68706017"/>
    <w:multiLevelType w:val="hybridMultilevel"/>
    <w:tmpl w:val="77743D78"/>
    <w:lvl w:ilvl="0" w:tplc="04190001">
      <w:start w:val="13"/>
      <w:numFmt w:val="bullet"/>
      <w:pStyle w:val="210"/>
      <w:lvlText w:val="-"/>
      <w:lvlJc w:val="left"/>
      <w:pPr>
        <w:tabs>
          <w:tab w:val="num" w:pos="1211"/>
        </w:tabs>
        <w:ind w:left="0" w:firstLine="851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C0266DC"/>
    <w:multiLevelType w:val="hybridMultilevel"/>
    <w:tmpl w:val="9210EC60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2" w15:restartNumberingAfterBreak="0">
    <w:nsid w:val="6CE71F77"/>
    <w:multiLevelType w:val="multilevel"/>
    <w:tmpl w:val="3132D32C"/>
    <w:styleLink w:val="a6"/>
    <w:lvl w:ilvl="0">
      <w:start w:val="1"/>
      <w:numFmt w:val="decimal"/>
      <w:pStyle w:val="a7"/>
      <w:lvlText w:val="%1."/>
      <w:lvlJc w:val="left"/>
      <w:pPr>
        <w:ind w:left="340" w:hanging="340"/>
      </w:pPr>
      <w:rPr>
        <w:rFonts w:asciiTheme="minorHAnsi" w:hAnsiTheme="minorHAnsi" w:hint="default"/>
        <w:b/>
      </w:rPr>
    </w:lvl>
    <w:lvl w:ilvl="1">
      <w:start w:val="1"/>
      <w:numFmt w:val="decimal"/>
      <w:lvlText w:val="%1.%2"/>
      <w:lvlJc w:val="left"/>
      <w:pPr>
        <w:ind w:left="340" w:hanging="340"/>
      </w:pPr>
      <w:rPr>
        <w:rFonts w:ascii="Calibri" w:hAnsi="Calibri" w:hint="default"/>
        <w:b/>
        <w:i w:val="0"/>
        <w:sz w:val="24"/>
      </w:rPr>
    </w:lvl>
    <w:lvl w:ilvl="2">
      <w:start w:val="1"/>
      <w:numFmt w:val="decimal"/>
      <w:lvlText w:val="%1.%2.%3"/>
      <w:lvlJc w:val="left"/>
      <w:pPr>
        <w:ind w:left="340" w:hanging="340"/>
      </w:pPr>
      <w:rPr>
        <w:rFonts w:ascii="Calibri" w:hAnsi="Calibri" w:hint="default"/>
        <w:b/>
        <w:i w:val="0"/>
        <w:sz w:val="22"/>
      </w:rPr>
    </w:lvl>
    <w:lvl w:ilvl="3">
      <w:start w:val="1"/>
      <w:numFmt w:val="decimal"/>
      <w:lvlText w:val="(%4)"/>
      <w:lvlJc w:val="left"/>
      <w:pPr>
        <w:ind w:left="340" w:hanging="34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340" w:hanging="34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340" w:hanging="3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40" w:hanging="34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40" w:hanging="34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40" w:hanging="340"/>
      </w:pPr>
      <w:rPr>
        <w:rFonts w:hint="default"/>
      </w:rPr>
    </w:lvl>
  </w:abstractNum>
  <w:abstractNum w:abstractNumId="33" w15:restartNumberingAfterBreak="0">
    <w:nsid w:val="70412F46"/>
    <w:multiLevelType w:val="hybridMultilevel"/>
    <w:tmpl w:val="A13E6732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abstractNum w:abstractNumId="34" w15:restartNumberingAfterBreak="0">
    <w:nsid w:val="76AB5EA6"/>
    <w:multiLevelType w:val="multilevel"/>
    <w:tmpl w:val="8C7256A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bullet"/>
      <w:lvlText w:val="−"/>
      <w:lvlJc w:val="left"/>
      <w:pPr>
        <w:ind w:left="1080" w:hanging="720"/>
      </w:pPr>
      <w:rPr>
        <w:rFonts w:ascii="Times New Roman" w:hAnsi="Times New Roman" w:cs="Times New Roman"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5" w15:restartNumberingAfterBreak="0">
    <w:nsid w:val="773459E5"/>
    <w:multiLevelType w:val="hybridMultilevel"/>
    <w:tmpl w:val="6BD8B454"/>
    <w:lvl w:ilvl="0" w:tplc="0250FFE2">
      <w:start w:val="1"/>
      <w:numFmt w:val="bullet"/>
      <w:pStyle w:val="a8"/>
      <w:suff w:val="space"/>
      <w:lvlText w:val="―"/>
      <w:lvlJc w:val="left"/>
      <w:pPr>
        <w:ind w:left="1920" w:hanging="360"/>
      </w:pPr>
      <w:rPr>
        <w:rFonts w:ascii="Arial" w:hAnsi="Arial" w:hint="default"/>
      </w:rPr>
    </w:lvl>
    <w:lvl w:ilvl="1" w:tplc="04190019" w:tentative="1">
      <w:start w:val="1"/>
      <w:numFmt w:val="bullet"/>
      <w:lvlText w:val="o"/>
      <w:lvlJc w:val="left"/>
      <w:pPr>
        <w:ind w:left="2489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ind w:left="3209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ind w:left="3929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ind w:left="4649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ind w:left="5369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ind w:left="6089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ind w:left="6809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ind w:left="7529" w:hanging="360"/>
      </w:pPr>
      <w:rPr>
        <w:rFonts w:ascii="Wingdings" w:hAnsi="Wingdings" w:hint="default"/>
      </w:rPr>
    </w:lvl>
  </w:abstractNum>
  <w:abstractNum w:abstractNumId="36" w15:restartNumberingAfterBreak="0">
    <w:nsid w:val="77CC2CF9"/>
    <w:multiLevelType w:val="multilevel"/>
    <w:tmpl w:val="04190023"/>
    <w:styleLink w:val="a9"/>
    <w:lvl w:ilvl="0">
      <w:start w:val="1"/>
      <w:numFmt w:val="upperRoman"/>
      <w:lvlText w:val="Статья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Раздел %1.%2"/>
      <w:lvlJc w:val="left"/>
      <w:pPr>
        <w:tabs>
          <w:tab w:val="num" w:pos="144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37" w15:restartNumberingAfterBreak="0">
    <w:nsid w:val="7A5730BF"/>
    <w:multiLevelType w:val="hybridMultilevel"/>
    <w:tmpl w:val="E9C48AE0"/>
    <w:lvl w:ilvl="0" w:tplc="285CA4F2">
      <w:start w:val="1"/>
      <w:numFmt w:val="decimal"/>
      <w:pStyle w:val="aa"/>
      <w:lvlText w:val="%1."/>
      <w:lvlJc w:val="left"/>
      <w:pPr>
        <w:ind w:left="1713" w:hanging="360"/>
      </w:pPr>
      <w:rPr>
        <w:sz w:val="22"/>
        <w:szCs w:val="22"/>
      </w:rPr>
    </w:lvl>
    <w:lvl w:ilvl="1" w:tplc="04190019" w:tentative="1">
      <w:start w:val="1"/>
      <w:numFmt w:val="lowerLetter"/>
      <w:lvlText w:val="%2."/>
      <w:lvlJc w:val="left"/>
      <w:pPr>
        <w:ind w:left="2433" w:hanging="360"/>
      </w:pPr>
    </w:lvl>
    <w:lvl w:ilvl="2" w:tplc="0419001B" w:tentative="1">
      <w:start w:val="1"/>
      <w:numFmt w:val="lowerRoman"/>
      <w:lvlText w:val="%3."/>
      <w:lvlJc w:val="right"/>
      <w:pPr>
        <w:ind w:left="3153" w:hanging="180"/>
      </w:pPr>
    </w:lvl>
    <w:lvl w:ilvl="3" w:tplc="0419000F" w:tentative="1">
      <w:start w:val="1"/>
      <w:numFmt w:val="decimal"/>
      <w:lvlText w:val="%4."/>
      <w:lvlJc w:val="left"/>
      <w:pPr>
        <w:ind w:left="3873" w:hanging="360"/>
      </w:pPr>
    </w:lvl>
    <w:lvl w:ilvl="4" w:tplc="04190019">
      <w:start w:val="1"/>
      <w:numFmt w:val="lowerLetter"/>
      <w:lvlText w:val="%5."/>
      <w:lvlJc w:val="left"/>
      <w:pPr>
        <w:ind w:left="4593" w:hanging="360"/>
      </w:pPr>
    </w:lvl>
    <w:lvl w:ilvl="5" w:tplc="0419001B" w:tentative="1">
      <w:start w:val="1"/>
      <w:numFmt w:val="lowerRoman"/>
      <w:lvlText w:val="%6."/>
      <w:lvlJc w:val="right"/>
      <w:pPr>
        <w:ind w:left="5313" w:hanging="180"/>
      </w:pPr>
    </w:lvl>
    <w:lvl w:ilvl="6" w:tplc="0419000F" w:tentative="1">
      <w:start w:val="1"/>
      <w:numFmt w:val="decimal"/>
      <w:lvlText w:val="%7."/>
      <w:lvlJc w:val="left"/>
      <w:pPr>
        <w:ind w:left="6033" w:hanging="360"/>
      </w:pPr>
    </w:lvl>
    <w:lvl w:ilvl="7" w:tplc="04190019" w:tentative="1">
      <w:start w:val="1"/>
      <w:numFmt w:val="lowerLetter"/>
      <w:lvlText w:val="%8."/>
      <w:lvlJc w:val="left"/>
      <w:pPr>
        <w:ind w:left="6753" w:hanging="360"/>
      </w:pPr>
    </w:lvl>
    <w:lvl w:ilvl="8" w:tplc="0419001B" w:tentative="1">
      <w:start w:val="1"/>
      <w:numFmt w:val="lowerRoman"/>
      <w:lvlText w:val="%9."/>
      <w:lvlJc w:val="right"/>
      <w:pPr>
        <w:ind w:left="7473" w:hanging="180"/>
      </w:pPr>
    </w:lvl>
  </w:abstractNum>
  <w:abstractNum w:abstractNumId="38" w15:restartNumberingAfterBreak="0">
    <w:nsid w:val="7C6F00BF"/>
    <w:multiLevelType w:val="multilevel"/>
    <w:tmpl w:val="B1686022"/>
    <w:numStyleLink w:val="1111"/>
  </w:abstractNum>
  <w:abstractNum w:abstractNumId="39" w15:restartNumberingAfterBreak="0">
    <w:nsid w:val="7EDA3310"/>
    <w:multiLevelType w:val="hybridMultilevel"/>
    <w:tmpl w:val="3D1CAE2C"/>
    <w:lvl w:ilvl="0" w:tplc="FFFFFFFF">
      <w:start w:val="1"/>
      <w:numFmt w:val="bullet"/>
      <w:lvlText w:val="−"/>
      <w:lvlJc w:val="left"/>
      <w:pPr>
        <w:ind w:left="1582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30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2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4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6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8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90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2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42" w:hanging="360"/>
      </w:pPr>
      <w:rPr>
        <w:rFonts w:ascii="Wingdings" w:hAnsi="Wingdings" w:hint="default"/>
      </w:rPr>
    </w:lvl>
  </w:abstractNum>
  <w:num w:numId="1">
    <w:abstractNumId w:val="30"/>
  </w:num>
  <w:num w:numId="2">
    <w:abstractNumId w:val="24"/>
  </w:num>
  <w:num w:numId="3">
    <w:abstractNumId w:val="16"/>
  </w:num>
  <w:num w:numId="4">
    <w:abstractNumId w:val="12"/>
  </w:num>
  <w:num w:numId="5">
    <w:abstractNumId w:val="0"/>
  </w:num>
  <w:num w:numId="6">
    <w:abstractNumId w:val="1"/>
  </w:num>
  <w:num w:numId="7">
    <w:abstractNumId w:val="22"/>
  </w:num>
  <w:num w:numId="8">
    <w:abstractNumId w:val="35"/>
  </w:num>
  <w:num w:numId="9">
    <w:abstractNumId w:val="4"/>
  </w:num>
  <w:num w:numId="10">
    <w:abstractNumId w:val="14"/>
  </w:num>
  <w:num w:numId="11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8"/>
  </w:num>
  <w:num w:numId="13">
    <w:abstractNumId w:val="19"/>
  </w:num>
  <w:num w:numId="14">
    <w:abstractNumId w:val="36"/>
  </w:num>
  <w:num w:numId="15">
    <w:abstractNumId w:val="5"/>
  </w:num>
  <w:num w:numId="16">
    <w:abstractNumId w:val="38"/>
    <w:lvlOverride w:ilvl="0">
      <w:lvl w:ilvl="0">
        <w:start w:val="1"/>
        <w:numFmt w:val="decimal"/>
        <w:lvlText w:val="%1"/>
        <w:lvlJc w:val="left"/>
        <w:pPr>
          <w:tabs>
            <w:tab w:val="num" w:pos="360"/>
          </w:tabs>
          <w:ind w:left="360" w:hanging="360"/>
        </w:pPr>
        <w:rPr>
          <w:rFonts w:ascii="Arial" w:hAnsi="Arial" w:hint="default"/>
          <w:color w:val="auto"/>
        </w:rPr>
      </w:lvl>
    </w:lvlOverride>
    <w:lvlOverride w:ilvl="1">
      <w:lvl w:ilvl="1">
        <w:start w:val="1"/>
        <w:numFmt w:val="decimal"/>
        <w:lvlText w:val="%1.%2."/>
        <w:lvlJc w:val="left"/>
        <w:pPr>
          <w:tabs>
            <w:tab w:val="num" w:pos="2417"/>
          </w:tabs>
          <w:ind w:left="2417" w:hanging="432"/>
        </w:pPr>
        <w:rPr>
          <w:rFonts w:hint="default"/>
        </w:rPr>
      </w:lvl>
    </w:lvlOverride>
    <w:lvlOverride w:ilvl="2">
      <w:lvl w:ilvl="2">
        <w:start w:val="1"/>
        <w:numFmt w:val="decimal"/>
        <w:pStyle w:val="3"/>
        <w:lvlText w:val="%1.%2.%3."/>
        <w:lvlJc w:val="left"/>
        <w:pPr>
          <w:tabs>
            <w:tab w:val="num" w:pos="5682"/>
          </w:tabs>
          <w:ind w:left="5466" w:hanging="504"/>
        </w:pPr>
        <w:rPr>
          <w:rFonts w:hint="default"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tabs>
            <w:tab w:val="num" w:pos="2160"/>
          </w:tabs>
          <w:ind w:left="1728" w:hanging="648"/>
        </w:pPr>
        <w:rPr>
          <w:rFonts w:hint="default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tabs>
            <w:tab w:val="num" w:pos="2520"/>
          </w:tabs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tabs>
            <w:tab w:val="num" w:pos="3240"/>
          </w:tabs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tabs>
            <w:tab w:val="num" w:pos="3960"/>
          </w:tabs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tabs>
            <w:tab w:val="num" w:pos="4320"/>
          </w:tabs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tabs>
            <w:tab w:val="num" w:pos="5040"/>
          </w:tabs>
          <w:ind w:left="4320" w:hanging="1440"/>
        </w:pPr>
        <w:rPr>
          <w:rFonts w:hint="default"/>
        </w:rPr>
      </w:lvl>
    </w:lvlOverride>
  </w:num>
  <w:num w:numId="17">
    <w:abstractNumId w:val="9"/>
  </w:num>
  <w:num w:numId="18">
    <w:abstractNumId w:val="15"/>
  </w:num>
  <w:num w:numId="19">
    <w:abstractNumId w:val="28"/>
  </w:num>
  <w:num w:numId="20">
    <w:abstractNumId w:val="37"/>
  </w:num>
  <w:num w:numId="21">
    <w:abstractNumId w:val="32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2">
    <w:abstractNumId w:val="20"/>
  </w:num>
  <w:num w:numId="23">
    <w:abstractNumId w:val="32"/>
  </w:num>
  <w:num w:numId="24">
    <w:abstractNumId w:val="32"/>
    <w:lvlOverride w:ilvl="0">
      <w:startOverride w:val="1"/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startOverride w:val="1"/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Calibri" w:hAnsi="Calibri" w:hint="default"/>
          <w:b/>
          <w:i w:val="0"/>
          <w:sz w:val="24"/>
        </w:rPr>
      </w:lvl>
    </w:lvlOverride>
    <w:lvlOverride w:ilvl="2">
      <w:startOverride w:val="1"/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Calibri" w:hAnsi="Calibri" w:hint="default"/>
          <w:b/>
          <w:i w:val="0"/>
          <w:sz w:val="22"/>
        </w:rPr>
      </w:lvl>
    </w:lvlOverride>
    <w:lvlOverride w:ilvl="3">
      <w:startOverride w:val="1"/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startOverride w:val="1"/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startOverride w:val="1"/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startOverride w:val="1"/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startOverride w:val="1"/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startOverride w:val="1"/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25">
    <w:abstractNumId w:val="39"/>
  </w:num>
  <w:num w:numId="26">
    <w:abstractNumId w:val="23"/>
  </w:num>
  <w:num w:numId="27">
    <w:abstractNumId w:val="6"/>
  </w:num>
  <w:num w:numId="28">
    <w:abstractNumId w:val="27"/>
  </w:num>
  <w:num w:numId="29">
    <w:abstractNumId w:val="31"/>
  </w:num>
  <w:num w:numId="30">
    <w:abstractNumId w:val="17"/>
  </w:num>
  <w:num w:numId="31">
    <w:abstractNumId w:val="25"/>
  </w:num>
  <w:num w:numId="32">
    <w:abstractNumId w:val="29"/>
  </w:num>
  <w:num w:numId="33">
    <w:abstractNumId w:val="18"/>
  </w:num>
  <w:num w:numId="34">
    <w:abstractNumId w:val="34"/>
  </w:num>
  <w:num w:numId="35">
    <w:abstractNumId w:val="33"/>
  </w:num>
  <w:num w:numId="36">
    <w:abstractNumId w:val="26"/>
  </w:num>
  <w:num w:numId="37">
    <w:abstractNumId w:val="21"/>
  </w:num>
  <w:num w:numId="38">
    <w:abstractNumId w:val="7"/>
  </w:num>
  <w:num w:numId="39">
    <w:abstractNumId w:val="32"/>
    <w:lvlOverride w:ilvl="0">
      <w:lvl w:ilvl="0">
        <w:start w:val="1"/>
        <w:numFmt w:val="decimal"/>
        <w:pStyle w:val="a7"/>
        <w:lvlText w:val="%1."/>
        <w:lvlJc w:val="left"/>
        <w:pPr>
          <w:ind w:left="340" w:hanging="340"/>
        </w:pPr>
        <w:rPr>
          <w:rFonts w:asciiTheme="minorHAnsi" w:hAnsiTheme="minorHAnsi" w:hint="default"/>
          <w:b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340" w:hanging="340"/>
        </w:pPr>
        <w:rPr>
          <w:rFonts w:ascii="Arial Narrow" w:hAnsi="Arial Narrow" w:hint="default"/>
          <w:b/>
          <w:i w:val="0"/>
          <w:sz w:val="24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340" w:hanging="340"/>
        </w:pPr>
        <w:rPr>
          <w:rFonts w:ascii="Arial Narrow" w:hAnsi="Arial Narrow" w:hint="default"/>
          <w:b/>
          <w:i w:val="0"/>
          <w:sz w:val="24"/>
          <w:szCs w:val="24"/>
        </w:rPr>
      </w:lvl>
    </w:lvlOverride>
    <w:lvlOverride w:ilvl="3">
      <w:lvl w:ilvl="3">
        <w:start w:val="1"/>
        <w:numFmt w:val="decimal"/>
        <w:lvlText w:val="(%4)"/>
        <w:lvlJc w:val="left"/>
        <w:pPr>
          <w:ind w:left="340" w:hanging="340"/>
        </w:pPr>
        <w:rPr>
          <w:rFonts w:hint="default"/>
        </w:rPr>
      </w:lvl>
    </w:lvlOverride>
    <w:lvlOverride w:ilvl="4">
      <w:lvl w:ilvl="4">
        <w:start w:val="1"/>
        <w:numFmt w:val="lowerLetter"/>
        <w:lvlText w:val="(%5)"/>
        <w:lvlJc w:val="left"/>
        <w:pPr>
          <w:ind w:left="340" w:hanging="340"/>
        </w:pPr>
        <w:rPr>
          <w:rFonts w:hint="default"/>
        </w:rPr>
      </w:lvl>
    </w:lvlOverride>
    <w:lvlOverride w:ilvl="5">
      <w:lvl w:ilvl="5">
        <w:start w:val="1"/>
        <w:numFmt w:val="lowerRoman"/>
        <w:lvlText w:val="(%6)"/>
        <w:lvlJc w:val="left"/>
        <w:pPr>
          <w:ind w:left="340" w:hanging="340"/>
        </w:pPr>
        <w:rPr>
          <w:rFonts w:hint="default"/>
        </w:rPr>
      </w:lvl>
    </w:lvlOverride>
    <w:lvlOverride w:ilvl="6">
      <w:lvl w:ilvl="6">
        <w:start w:val="1"/>
        <w:numFmt w:val="decimal"/>
        <w:lvlText w:val="%7."/>
        <w:lvlJc w:val="left"/>
        <w:pPr>
          <w:ind w:left="340" w:hanging="340"/>
        </w:pPr>
        <w:rPr>
          <w:rFonts w:hint="default"/>
        </w:rPr>
      </w:lvl>
    </w:lvlOverride>
    <w:lvlOverride w:ilvl="7">
      <w:lvl w:ilvl="7">
        <w:start w:val="1"/>
        <w:numFmt w:val="lowerLetter"/>
        <w:lvlText w:val="%8."/>
        <w:lvlJc w:val="left"/>
        <w:pPr>
          <w:ind w:left="340" w:hanging="340"/>
        </w:pPr>
        <w:rPr>
          <w:rFonts w:hint="default"/>
        </w:rPr>
      </w:lvl>
    </w:lvlOverride>
    <w:lvlOverride w:ilvl="8">
      <w:lvl w:ilvl="8">
        <w:start w:val="1"/>
        <w:numFmt w:val="lowerRoman"/>
        <w:lvlText w:val="%9."/>
        <w:lvlJc w:val="left"/>
        <w:pPr>
          <w:ind w:left="340" w:hanging="340"/>
        </w:pPr>
        <w:rPr>
          <w:rFonts w:hint="default"/>
        </w:rPr>
      </w:lvl>
    </w:lvlOverride>
  </w:num>
  <w:num w:numId="40">
    <w:abstractNumId w:val="11"/>
  </w:num>
  <w:num w:numId="41">
    <w:abstractNumId w:val="3"/>
  </w:num>
  <w:num w:numId="42">
    <w:abstractNumId w:val="2"/>
  </w:num>
  <w:num w:numId="43">
    <w:abstractNumId w:val="10"/>
  </w:num>
  <w:numIdMacAtCleanup w:val="3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drawingGridHorizontalSpacing w:val="57"/>
  <w:drawingGridVerticalSpacing w:val="57"/>
  <w:displayHorizontalDrawingGridEvery w:val="5"/>
  <w:displayVerticalDrawingGridEvery w:val="5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E6042"/>
    <w:rsid w:val="0000184C"/>
    <w:rsid w:val="000025F2"/>
    <w:rsid w:val="0000273C"/>
    <w:rsid w:val="000031B7"/>
    <w:rsid w:val="00004098"/>
    <w:rsid w:val="000042BD"/>
    <w:rsid w:val="000048D8"/>
    <w:rsid w:val="00004E0E"/>
    <w:rsid w:val="000102FD"/>
    <w:rsid w:val="00012ED8"/>
    <w:rsid w:val="00014CBE"/>
    <w:rsid w:val="00017203"/>
    <w:rsid w:val="00022ADA"/>
    <w:rsid w:val="000240F9"/>
    <w:rsid w:val="00024794"/>
    <w:rsid w:val="00026BB9"/>
    <w:rsid w:val="000275F6"/>
    <w:rsid w:val="000276C8"/>
    <w:rsid w:val="00027773"/>
    <w:rsid w:val="00030082"/>
    <w:rsid w:val="00030323"/>
    <w:rsid w:val="00034233"/>
    <w:rsid w:val="000348E9"/>
    <w:rsid w:val="0003520F"/>
    <w:rsid w:val="000375E5"/>
    <w:rsid w:val="000401F9"/>
    <w:rsid w:val="000411AC"/>
    <w:rsid w:val="000415C1"/>
    <w:rsid w:val="000418A0"/>
    <w:rsid w:val="00041A11"/>
    <w:rsid w:val="00042EA3"/>
    <w:rsid w:val="00046CB3"/>
    <w:rsid w:val="00051215"/>
    <w:rsid w:val="000537D5"/>
    <w:rsid w:val="00053CDF"/>
    <w:rsid w:val="0005441A"/>
    <w:rsid w:val="00055A34"/>
    <w:rsid w:val="00055B81"/>
    <w:rsid w:val="00055DC0"/>
    <w:rsid w:val="0006191B"/>
    <w:rsid w:val="00061BAB"/>
    <w:rsid w:val="00062A5D"/>
    <w:rsid w:val="00064BB4"/>
    <w:rsid w:val="000713A1"/>
    <w:rsid w:val="0007288E"/>
    <w:rsid w:val="00072C77"/>
    <w:rsid w:val="00073657"/>
    <w:rsid w:val="00074BD6"/>
    <w:rsid w:val="00077D4F"/>
    <w:rsid w:val="00080F7D"/>
    <w:rsid w:val="000830D3"/>
    <w:rsid w:val="0008383D"/>
    <w:rsid w:val="00084059"/>
    <w:rsid w:val="0008458F"/>
    <w:rsid w:val="00086D79"/>
    <w:rsid w:val="00090419"/>
    <w:rsid w:val="000911F2"/>
    <w:rsid w:val="000928E2"/>
    <w:rsid w:val="00093B00"/>
    <w:rsid w:val="00094480"/>
    <w:rsid w:val="000961EA"/>
    <w:rsid w:val="000968C9"/>
    <w:rsid w:val="000A12AD"/>
    <w:rsid w:val="000A16A5"/>
    <w:rsid w:val="000A4671"/>
    <w:rsid w:val="000A4946"/>
    <w:rsid w:val="000A5976"/>
    <w:rsid w:val="000B0F7A"/>
    <w:rsid w:val="000B0FA0"/>
    <w:rsid w:val="000B267F"/>
    <w:rsid w:val="000B2EB3"/>
    <w:rsid w:val="000B50CE"/>
    <w:rsid w:val="000B5109"/>
    <w:rsid w:val="000B5EF2"/>
    <w:rsid w:val="000C047D"/>
    <w:rsid w:val="000C0606"/>
    <w:rsid w:val="000C0E94"/>
    <w:rsid w:val="000C2B48"/>
    <w:rsid w:val="000C336B"/>
    <w:rsid w:val="000C394C"/>
    <w:rsid w:val="000C4717"/>
    <w:rsid w:val="000C7735"/>
    <w:rsid w:val="000D1F4E"/>
    <w:rsid w:val="000D238F"/>
    <w:rsid w:val="000D2460"/>
    <w:rsid w:val="000D2AD0"/>
    <w:rsid w:val="000D39A3"/>
    <w:rsid w:val="000D569F"/>
    <w:rsid w:val="000D7A78"/>
    <w:rsid w:val="000E1BA0"/>
    <w:rsid w:val="000E3F7E"/>
    <w:rsid w:val="000E4551"/>
    <w:rsid w:val="000E5680"/>
    <w:rsid w:val="000E5F95"/>
    <w:rsid w:val="000F0F19"/>
    <w:rsid w:val="000F1C7C"/>
    <w:rsid w:val="000F207C"/>
    <w:rsid w:val="000F21E1"/>
    <w:rsid w:val="000F2784"/>
    <w:rsid w:val="000F2CDC"/>
    <w:rsid w:val="00101B1D"/>
    <w:rsid w:val="0010262B"/>
    <w:rsid w:val="00102B85"/>
    <w:rsid w:val="0010314B"/>
    <w:rsid w:val="00104E5F"/>
    <w:rsid w:val="001100EF"/>
    <w:rsid w:val="00111956"/>
    <w:rsid w:val="00111F9E"/>
    <w:rsid w:val="00113ADA"/>
    <w:rsid w:val="0012098F"/>
    <w:rsid w:val="00121664"/>
    <w:rsid w:val="00127797"/>
    <w:rsid w:val="00131351"/>
    <w:rsid w:val="00131B5F"/>
    <w:rsid w:val="00132BCF"/>
    <w:rsid w:val="00132D37"/>
    <w:rsid w:val="00133FFC"/>
    <w:rsid w:val="00134501"/>
    <w:rsid w:val="00136157"/>
    <w:rsid w:val="001377B8"/>
    <w:rsid w:val="00141386"/>
    <w:rsid w:val="00141A0F"/>
    <w:rsid w:val="00143E64"/>
    <w:rsid w:val="00147E2D"/>
    <w:rsid w:val="00151FA8"/>
    <w:rsid w:val="001546F4"/>
    <w:rsid w:val="0015507E"/>
    <w:rsid w:val="001552B6"/>
    <w:rsid w:val="00156FFB"/>
    <w:rsid w:val="00157BB3"/>
    <w:rsid w:val="00162F6C"/>
    <w:rsid w:val="00164283"/>
    <w:rsid w:val="0016484F"/>
    <w:rsid w:val="0016705B"/>
    <w:rsid w:val="00172E4F"/>
    <w:rsid w:val="00174F98"/>
    <w:rsid w:val="001806B7"/>
    <w:rsid w:val="00181BD1"/>
    <w:rsid w:val="00182EAD"/>
    <w:rsid w:val="00182EEF"/>
    <w:rsid w:val="00183C75"/>
    <w:rsid w:val="00184B07"/>
    <w:rsid w:val="00190B14"/>
    <w:rsid w:val="0019114E"/>
    <w:rsid w:val="001968D0"/>
    <w:rsid w:val="001A1461"/>
    <w:rsid w:val="001A45CE"/>
    <w:rsid w:val="001A48A2"/>
    <w:rsid w:val="001A50E1"/>
    <w:rsid w:val="001A5142"/>
    <w:rsid w:val="001A7287"/>
    <w:rsid w:val="001A7A77"/>
    <w:rsid w:val="001A7AD1"/>
    <w:rsid w:val="001B0979"/>
    <w:rsid w:val="001B09CD"/>
    <w:rsid w:val="001B0AB7"/>
    <w:rsid w:val="001B3DF2"/>
    <w:rsid w:val="001B42E3"/>
    <w:rsid w:val="001B4B65"/>
    <w:rsid w:val="001B5078"/>
    <w:rsid w:val="001B5A35"/>
    <w:rsid w:val="001B648E"/>
    <w:rsid w:val="001C2D90"/>
    <w:rsid w:val="001C418A"/>
    <w:rsid w:val="001C6121"/>
    <w:rsid w:val="001C6D3E"/>
    <w:rsid w:val="001D1D36"/>
    <w:rsid w:val="001D1D37"/>
    <w:rsid w:val="001D489D"/>
    <w:rsid w:val="001D4939"/>
    <w:rsid w:val="001D62A4"/>
    <w:rsid w:val="001D7346"/>
    <w:rsid w:val="001D760E"/>
    <w:rsid w:val="001E0910"/>
    <w:rsid w:val="001E15F4"/>
    <w:rsid w:val="001E3297"/>
    <w:rsid w:val="001E35A4"/>
    <w:rsid w:val="001E4887"/>
    <w:rsid w:val="001E5FBA"/>
    <w:rsid w:val="001E673D"/>
    <w:rsid w:val="001E6E10"/>
    <w:rsid w:val="001E70B9"/>
    <w:rsid w:val="001F0A86"/>
    <w:rsid w:val="001F2260"/>
    <w:rsid w:val="001F22F9"/>
    <w:rsid w:val="001F2985"/>
    <w:rsid w:val="001F36AF"/>
    <w:rsid w:val="001F4380"/>
    <w:rsid w:val="001F46B0"/>
    <w:rsid w:val="001F47F0"/>
    <w:rsid w:val="001F4CF0"/>
    <w:rsid w:val="001F6C3F"/>
    <w:rsid w:val="002008A3"/>
    <w:rsid w:val="00204868"/>
    <w:rsid w:val="002049DB"/>
    <w:rsid w:val="00205085"/>
    <w:rsid w:val="0020637D"/>
    <w:rsid w:val="00206F68"/>
    <w:rsid w:val="00207029"/>
    <w:rsid w:val="00207481"/>
    <w:rsid w:val="00213D77"/>
    <w:rsid w:val="00215061"/>
    <w:rsid w:val="00215B6C"/>
    <w:rsid w:val="00216645"/>
    <w:rsid w:val="002206FC"/>
    <w:rsid w:val="00222A95"/>
    <w:rsid w:val="002254D9"/>
    <w:rsid w:val="00225A24"/>
    <w:rsid w:val="002272E0"/>
    <w:rsid w:val="002277DA"/>
    <w:rsid w:val="00230993"/>
    <w:rsid w:val="00230A95"/>
    <w:rsid w:val="0023340D"/>
    <w:rsid w:val="00234560"/>
    <w:rsid w:val="00234C70"/>
    <w:rsid w:val="002356E4"/>
    <w:rsid w:val="0023657C"/>
    <w:rsid w:val="00240519"/>
    <w:rsid w:val="0024286A"/>
    <w:rsid w:val="00242BAD"/>
    <w:rsid w:val="0024416A"/>
    <w:rsid w:val="0024466B"/>
    <w:rsid w:val="00245ABC"/>
    <w:rsid w:val="00246921"/>
    <w:rsid w:val="002500F0"/>
    <w:rsid w:val="00251AC0"/>
    <w:rsid w:val="0025208D"/>
    <w:rsid w:val="002526D1"/>
    <w:rsid w:val="002536B0"/>
    <w:rsid w:val="00253FDC"/>
    <w:rsid w:val="0025451F"/>
    <w:rsid w:val="0026201A"/>
    <w:rsid w:val="00266B0C"/>
    <w:rsid w:val="002709E2"/>
    <w:rsid w:val="002726A5"/>
    <w:rsid w:val="00272E3B"/>
    <w:rsid w:val="00274684"/>
    <w:rsid w:val="00275003"/>
    <w:rsid w:val="00275047"/>
    <w:rsid w:val="00275DB6"/>
    <w:rsid w:val="00276809"/>
    <w:rsid w:val="00276F74"/>
    <w:rsid w:val="002778C5"/>
    <w:rsid w:val="00281F02"/>
    <w:rsid w:val="00285AB7"/>
    <w:rsid w:val="00286906"/>
    <w:rsid w:val="00286AF4"/>
    <w:rsid w:val="00292BF7"/>
    <w:rsid w:val="00292E8C"/>
    <w:rsid w:val="0029475E"/>
    <w:rsid w:val="00295D8F"/>
    <w:rsid w:val="0029681D"/>
    <w:rsid w:val="00297BFD"/>
    <w:rsid w:val="002A03A1"/>
    <w:rsid w:val="002A0D2A"/>
    <w:rsid w:val="002A0E34"/>
    <w:rsid w:val="002A160D"/>
    <w:rsid w:val="002A43D2"/>
    <w:rsid w:val="002A47FD"/>
    <w:rsid w:val="002A4ACE"/>
    <w:rsid w:val="002A5CFB"/>
    <w:rsid w:val="002A6699"/>
    <w:rsid w:val="002A7941"/>
    <w:rsid w:val="002B0FC0"/>
    <w:rsid w:val="002B120A"/>
    <w:rsid w:val="002B36BF"/>
    <w:rsid w:val="002B51AB"/>
    <w:rsid w:val="002C02A0"/>
    <w:rsid w:val="002C31CD"/>
    <w:rsid w:val="002C473D"/>
    <w:rsid w:val="002C5034"/>
    <w:rsid w:val="002C59A4"/>
    <w:rsid w:val="002C5AFF"/>
    <w:rsid w:val="002D00DB"/>
    <w:rsid w:val="002D2D7F"/>
    <w:rsid w:val="002D35C8"/>
    <w:rsid w:val="002D36C1"/>
    <w:rsid w:val="002D3ECF"/>
    <w:rsid w:val="002D7A48"/>
    <w:rsid w:val="002D7BD7"/>
    <w:rsid w:val="002E0246"/>
    <w:rsid w:val="002E0B96"/>
    <w:rsid w:val="002E1E78"/>
    <w:rsid w:val="002E2448"/>
    <w:rsid w:val="002E2DF5"/>
    <w:rsid w:val="002E3D31"/>
    <w:rsid w:val="002E539E"/>
    <w:rsid w:val="002E58E6"/>
    <w:rsid w:val="002F1CFB"/>
    <w:rsid w:val="002F2860"/>
    <w:rsid w:val="002F4111"/>
    <w:rsid w:val="002F64FD"/>
    <w:rsid w:val="002F6D74"/>
    <w:rsid w:val="002F7E6B"/>
    <w:rsid w:val="0030110A"/>
    <w:rsid w:val="0030326D"/>
    <w:rsid w:val="00306BFA"/>
    <w:rsid w:val="00307F58"/>
    <w:rsid w:val="00312D77"/>
    <w:rsid w:val="0031337E"/>
    <w:rsid w:val="00314130"/>
    <w:rsid w:val="0031429A"/>
    <w:rsid w:val="00314921"/>
    <w:rsid w:val="00315201"/>
    <w:rsid w:val="003169BB"/>
    <w:rsid w:val="003169D1"/>
    <w:rsid w:val="00316DDB"/>
    <w:rsid w:val="00320ED1"/>
    <w:rsid w:val="0032153B"/>
    <w:rsid w:val="00325589"/>
    <w:rsid w:val="0033148F"/>
    <w:rsid w:val="00332440"/>
    <w:rsid w:val="00333933"/>
    <w:rsid w:val="003339F9"/>
    <w:rsid w:val="003367EC"/>
    <w:rsid w:val="00336D1C"/>
    <w:rsid w:val="003403B2"/>
    <w:rsid w:val="00340835"/>
    <w:rsid w:val="00341881"/>
    <w:rsid w:val="003419B1"/>
    <w:rsid w:val="00341DF9"/>
    <w:rsid w:val="00342662"/>
    <w:rsid w:val="00343FCB"/>
    <w:rsid w:val="003456CD"/>
    <w:rsid w:val="00346F4D"/>
    <w:rsid w:val="00347620"/>
    <w:rsid w:val="003519B5"/>
    <w:rsid w:val="00352B50"/>
    <w:rsid w:val="00357E96"/>
    <w:rsid w:val="00360349"/>
    <w:rsid w:val="00360D61"/>
    <w:rsid w:val="00362106"/>
    <w:rsid w:val="00363717"/>
    <w:rsid w:val="00365711"/>
    <w:rsid w:val="003662B5"/>
    <w:rsid w:val="0036662D"/>
    <w:rsid w:val="0036705D"/>
    <w:rsid w:val="0037240C"/>
    <w:rsid w:val="00375495"/>
    <w:rsid w:val="00375A97"/>
    <w:rsid w:val="0037691E"/>
    <w:rsid w:val="003773A4"/>
    <w:rsid w:val="0037743F"/>
    <w:rsid w:val="00382393"/>
    <w:rsid w:val="00385FFE"/>
    <w:rsid w:val="00386AD0"/>
    <w:rsid w:val="00392426"/>
    <w:rsid w:val="0039340E"/>
    <w:rsid w:val="003938DF"/>
    <w:rsid w:val="00395C32"/>
    <w:rsid w:val="00396CF2"/>
    <w:rsid w:val="00397E4F"/>
    <w:rsid w:val="003A00C5"/>
    <w:rsid w:val="003A149A"/>
    <w:rsid w:val="003A17D7"/>
    <w:rsid w:val="003A2CA4"/>
    <w:rsid w:val="003A34CA"/>
    <w:rsid w:val="003A3BC1"/>
    <w:rsid w:val="003A55CF"/>
    <w:rsid w:val="003A6E57"/>
    <w:rsid w:val="003A76C7"/>
    <w:rsid w:val="003A7D46"/>
    <w:rsid w:val="003B0990"/>
    <w:rsid w:val="003B0FF2"/>
    <w:rsid w:val="003B3721"/>
    <w:rsid w:val="003B40AB"/>
    <w:rsid w:val="003B7217"/>
    <w:rsid w:val="003C057C"/>
    <w:rsid w:val="003C25B1"/>
    <w:rsid w:val="003C47FE"/>
    <w:rsid w:val="003C55E4"/>
    <w:rsid w:val="003D0E8B"/>
    <w:rsid w:val="003D35FA"/>
    <w:rsid w:val="003D367B"/>
    <w:rsid w:val="003D386E"/>
    <w:rsid w:val="003D57AB"/>
    <w:rsid w:val="003E0E80"/>
    <w:rsid w:val="003E1B38"/>
    <w:rsid w:val="003E44AE"/>
    <w:rsid w:val="003E51AA"/>
    <w:rsid w:val="003E535B"/>
    <w:rsid w:val="003E5FE0"/>
    <w:rsid w:val="003F3D88"/>
    <w:rsid w:val="003F3FC5"/>
    <w:rsid w:val="003F781F"/>
    <w:rsid w:val="003F795B"/>
    <w:rsid w:val="00400685"/>
    <w:rsid w:val="004019BD"/>
    <w:rsid w:val="004028CD"/>
    <w:rsid w:val="00402BDF"/>
    <w:rsid w:val="00402E00"/>
    <w:rsid w:val="00403C82"/>
    <w:rsid w:val="0040751A"/>
    <w:rsid w:val="0040782C"/>
    <w:rsid w:val="00413ABD"/>
    <w:rsid w:val="00414E09"/>
    <w:rsid w:val="00416357"/>
    <w:rsid w:val="00416A57"/>
    <w:rsid w:val="0041708F"/>
    <w:rsid w:val="00417D3F"/>
    <w:rsid w:val="00421905"/>
    <w:rsid w:val="00424799"/>
    <w:rsid w:val="00424FB8"/>
    <w:rsid w:val="00425A3A"/>
    <w:rsid w:val="00425B98"/>
    <w:rsid w:val="00425C47"/>
    <w:rsid w:val="00425FC9"/>
    <w:rsid w:val="004261CF"/>
    <w:rsid w:val="0042755F"/>
    <w:rsid w:val="00430728"/>
    <w:rsid w:val="004307B6"/>
    <w:rsid w:val="004307F2"/>
    <w:rsid w:val="004325FB"/>
    <w:rsid w:val="00433468"/>
    <w:rsid w:val="00434382"/>
    <w:rsid w:val="00435CFD"/>
    <w:rsid w:val="00436C19"/>
    <w:rsid w:val="0043709A"/>
    <w:rsid w:val="004376E0"/>
    <w:rsid w:val="00437E3E"/>
    <w:rsid w:val="004404D7"/>
    <w:rsid w:val="004422B7"/>
    <w:rsid w:val="00442FD2"/>
    <w:rsid w:val="0044341B"/>
    <w:rsid w:val="00443CA2"/>
    <w:rsid w:val="004451C8"/>
    <w:rsid w:val="00445E52"/>
    <w:rsid w:val="00445FC7"/>
    <w:rsid w:val="00446D09"/>
    <w:rsid w:val="00451D4B"/>
    <w:rsid w:val="00452038"/>
    <w:rsid w:val="004522F7"/>
    <w:rsid w:val="00456245"/>
    <w:rsid w:val="004576FC"/>
    <w:rsid w:val="004600C5"/>
    <w:rsid w:val="00462D29"/>
    <w:rsid w:val="00464047"/>
    <w:rsid w:val="00465548"/>
    <w:rsid w:val="0046792D"/>
    <w:rsid w:val="00470588"/>
    <w:rsid w:val="00470A7C"/>
    <w:rsid w:val="00472936"/>
    <w:rsid w:val="00473526"/>
    <w:rsid w:val="00473AB4"/>
    <w:rsid w:val="00474685"/>
    <w:rsid w:val="00476B1C"/>
    <w:rsid w:val="004779F4"/>
    <w:rsid w:val="00477FB9"/>
    <w:rsid w:val="00481693"/>
    <w:rsid w:val="004822DC"/>
    <w:rsid w:val="00482627"/>
    <w:rsid w:val="00484738"/>
    <w:rsid w:val="0048701B"/>
    <w:rsid w:val="00487292"/>
    <w:rsid w:val="00487906"/>
    <w:rsid w:val="0049203A"/>
    <w:rsid w:val="004A00F6"/>
    <w:rsid w:val="004A1E62"/>
    <w:rsid w:val="004A59DC"/>
    <w:rsid w:val="004A5A6E"/>
    <w:rsid w:val="004A6676"/>
    <w:rsid w:val="004A6677"/>
    <w:rsid w:val="004A6C6D"/>
    <w:rsid w:val="004B2583"/>
    <w:rsid w:val="004B2600"/>
    <w:rsid w:val="004B4B9E"/>
    <w:rsid w:val="004B4DED"/>
    <w:rsid w:val="004B565A"/>
    <w:rsid w:val="004B5F5F"/>
    <w:rsid w:val="004B69FA"/>
    <w:rsid w:val="004B6E03"/>
    <w:rsid w:val="004B7D04"/>
    <w:rsid w:val="004C01CF"/>
    <w:rsid w:val="004C31B9"/>
    <w:rsid w:val="004C40B0"/>
    <w:rsid w:val="004C5AE6"/>
    <w:rsid w:val="004C7053"/>
    <w:rsid w:val="004C7561"/>
    <w:rsid w:val="004D1CCB"/>
    <w:rsid w:val="004D1EB1"/>
    <w:rsid w:val="004D4490"/>
    <w:rsid w:val="004D4D94"/>
    <w:rsid w:val="004D5783"/>
    <w:rsid w:val="004D61F1"/>
    <w:rsid w:val="004D6428"/>
    <w:rsid w:val="004D7D52"/>
    <w:rsid w:val="004E0375"/>
    <w:rsid w:val="004E1231"/>
    <w:rsid w:val="004E2926"/>
    <w:rsid w:val="004E4966"/>
    <w:rsid w:val="004E4C78"/>
    <w:rsid w:val="004E4E7F"/>
    <w:rsid w:val="004F0249"/>
    <w:rsid w:val="004F44B4"/>
    <w:rsid w:val="004F4594"/>
    <w:rsid w:val="005005EB"/>
    <w:rsid w:val="00504B78"/>
    <w:rsid w:val="0050578B"/>
    <w:rsid w:val="005059D8"/>
    <w:rsid w:val="005076E9"/>
    <w:rsid w:val="0050787E"/>
    <w:rsid w:val="00507D2F"/>
    <w:rsid w:val="005103A7"/>
    <w:rsid w:val="00511413"/>
    <w:rsid w:val="00512ABE"/>
    <w:rsid w:val="00514133"/>
    <w:rsid w:val="005141DF"/>
    <w:rsid w:val="00515180"/>
    <w:rsid w:val="00520062"/>
    <w:rsid w:val="005206BD"/>
    <w:rsid w:val="00520B87"/>
    <w:rsid w:val="0052106B"/>
    <w:rsid w:val="00522282"/>
    <w:rsid w:val="00522D4B"/>
    <w:rsid w:val="00524097"/>
    <w:rsid w:val="00525172"/>
    <w:rsid w:val="00532472"/>
    <w:rsid w:val="00533CAA"/>
    <w:rsid w:val="00533EFF"/>
    <w:rsid w:val="00534584"/>
    <w:rsid w:val="00534A60"/>
    <w:rsid w:val="00536A2B"/>
    <w:rsid w:val="00536FAB"/>
    <w:rsid w:val="00542913"/>
    <w:rsid w:val="00543B89"/>
    <w:rsid w:val="00543EF7"/>
    <w:rsid w:val="005456A5"/>
    <w:rsid w:val="005461AA"/>
    <w:rsid w:val="005476C4"/>
    <w:rsid w:val="00547E7E"/>
    <w:rsid w:val="00550F6C"/>
    <w:rsid w:val="00551228"/>
    <w:rsid w:val="00551A0F"/>
    <w:rsid w:val="0055294A"/>
    <w:rsid w:val="00553550"/>
    <w:rsid w:val="00556A47"/>
    <w:rsid w:val="005574ED"/>
    <w:rsid w:val="0056035A"/>
    <w:rsid w:val="00560406"/>
    <w:rsid w:val="00563C7B"/>
    <w:rsid w:val="00563FD8"/>
    <w:rsid w:val="005643B0"/>
    <w:rsid w:val="0056638F"/>
    <w:rsid w:val="00570F6D"/>
    <w:rsid w:val="00571295"/>
    <w:rsid w:val="005722B4"/>
    <w:rsid w:val="0057387B"/>
    <w:rsid w:val="005749CF"/>
    <w:rsid w:val="00575B77"/>
    <w:rsid w:val="00575BBA"/>
    <w:rsid w:val="00576F80"/>
    <w:rsid w:val="00577A74"/>
    <w:rsid w:val="00577C18"/>
    <w:rsid w:val="00577FBD"/>
    <w:rsid w:val="005814C5"/>
    <w:rsid w:val="00582540"/>
    <w:rsid w:val="00582633"/>
    <w:rsid w:val="00582B3F"/>
    <w:rsid w:val="00582FA2"/>
    <w:rsid w:val="00583A4B"/>
    <w:rsid w:val="0058574F"/>
    <w:rsid w:val="00585C39"/>
    <w:rsid w:val="0058623B"/>
    <w:rsid w:val="005863DA"/>
    <w:rsid w:val="00590AF6"/>
    <w:rsid w:val="005925CA"/>
    <w:rsid w:val="00592DF6"/>
    <w:rsid w:val="00593703"/>
    <w:rsid w:val="00594988"/>
    <w:rsid w:val="005A2356"/>
    <w:rsid w:val="005A294B"/>
    <w:rsid w:val="005A4166"/>
    <w:rsid w:val="005A456F"/>
    <w:rsid w:val="005A51BE"/>
    <w:rsid w:val="005A5DB6"/>
    <w:rsid w:val="005A6789"/>
    <w:rsid w:val="005A717B"/>
    <w:rsid w:val="005A7BC2"/>
    <w:rsid w:val="005B1C27"/>
    <w:rsid w:val="005B3786"/>
    <w:rsid w:val="005B41E9"/>
    <w:rsid w:val="005B4C5A"/>
    <w:rsid w:val="005B6FF3"/>
    <w:rsid w:val="005C0404"/>
    <w:rsid w:val="005C05A8"/>
    <w:rsid w:val="005C2701"/>
    <w:rsid w:val="005C46E4"/>
    <w:rsid w:val="005C5326"/>
    <w:rsid w:val="005C54F0"/>
    <w:rsid w:val="005C69BB"/>
    <w:rsid w:val="005D1516"/>
    <w:rsid w:val="005D2124"/>
    <w:rsid w:val="005D22DD"/>
    <w:rsid w:val="005D4693"/>
    <w:rsid w:val="005D4716"/>
    <w:rsid w:val="005D6796"/>
    <w:rsid w:val="005E0244"/>
    <w:rsid w:val="005E235E"/>
    <w:rsid w:val="005E26D1"/>
    <w:rsid w:val="005F2D27"/>
    <w:rsid w:val="005F44E0"/>
    <w:rsid w:val="005F6D85"/>
    <w:rsid w:val="00603718"/>
    <w:rsid w:val="00604911"/>
    <w:rsid w:val="00605E49"/>
    <w:rsid w:val="00606E12"/>
    <w:rsid w:val="00607679"/>
    <w:rsid w:val="006117C6"/>
    <w:rsid w:val="006133C3"/>
    <w:rsid w:val="006143CB"/>
    <w:rsid w:val="00616357"/>
    <w:rsid w:val="006166A9"/>
    <w:rsid w:val="006174FB"/>
    <w:rsid w:val="00617865"/>
    <w:rsid w:val="00622505"/>
    <w:rsid w:val="0062464A"/>
    <w:rsid w:val="00624CAC"/>
    <w:rsid w:val="00625FA4"/>
    <w:rsid w:val="00626100"/>
    <w:rsid w:val="0062694D"/>
    <w:rsid w:val="00626F93"/>
    <w:rsid w:val="00630EB9"/>
    <w:rsid w:val="00631DC2"/>
    <w:rsid w:val="00633A13"/>
    <w:rsid w:val="00640F76"/>
    <w:rsid w:val="00642686"/>
    <w:rsid w:val="00642BF4"/>
    <w:rsid w:val="00642C20"/>
    <w:rsid w:val="0064354B"/>
    <w:rsid w:val="00644E16"/>
    <w:rsid w:val="00645C5C"/>
    <w:rsid w:val="006474C7"/>
    <w:rsid w:val="00650F38"/>
    <w:rsid w:val="006529C8"/>
    <w:rsid w:val="00652D56"/>
    <w:rsid w:val="00653A41"/>
    <w:rsid w:val="00654753"/>
    <w:rsid w:val="0065569A"/>
    <w:rsid w:val="00656385"/>
    <w:rsid w:val="006566C9"/>
    <w:rsid w:val="006569FE"/>
    <w:rsid w:val="00660A5D"/>
    <w:rsid w:val="0066529B"/>
    <w:rsid w:val="0066588A"/>
    <w:rsid w:val="00666DF2"/>
    <w:rsid w:val="00666F67"/>
    <w:rsid w:val="006713D0"/>
    <w:rsid w:val="0067173E"/>
    <w:rsid w:val="00675540"/>
    <w:rsid w:val="00675A88"/>
    <w:rsid w:val="006761B0"/>
    <w:rsid w:val="006769DB"/>
    <w:rsid w:val="00676D63"/>
    <w:rsid w:val="0067700D"/>
    <w:rsid w:val="00680B7B"/>
    <w:rsid w:val="0068110E"/>
    <w:rsid w:val="006828C3"/>
    <w:rsid w:val="00682BFC"/>
    <w:rsid w:val="0068326E"/>
    <w:rsid w:val="00685176"/>
    <w:rsid w:val="006855BE"/>
    <w:rsid w:val="00685664"/>
    <w:rsid w:val="006857A1"/>
    <w:rsid w:val="00686076"/>
    <w:rsid w:val="0068702C"/>
    <w:rsid w:val="0069053A"/>
    <w:rsid w:val="00691613"/>
    <w:rsid w:val="00692A7D"/>
    <w:rsid w:val="00692E9C"/>
    <w:rsid w:val="00693675"/>
    <w:rsid w:val="00694A59"/>
    <w:rsid w:val="00696407"/>
    <w:rsid w:val="00697570"/>
    <w:rsid w:val="00697609"/>
    <w:rsid w:val="006A38E8"/>
    <w:rsid w:val="006A45B8"/>
    <w:rsid w:val="006A4F5A"/>
    <w:rsid w:val="006A6DD4"/>
    <w:rsid w:val="006B35CB"/>
    <w:rsid w:val="006B3D7B"/>
    <w:rsid w:val="006B45C2"/>
    <w:rsid w:val="006C01AE"/>
    <w:rsid w:val="006C126F"/>
    <w:rsid w:val="006C32C4"/>
    <w:rsid w:val="006C3A64"/>
    <w:rsid w:val="006C3F1E"/>
    <w:rsid w:val="006C4E60"/>
    <w:rsid w:val="006C50EF"/>
    <w:rsid w:val="006C658D"/>
    <w:rsid w:val="006C7083"/>
    <w:rsid w:val="006D0A37"/>
    <w:rsid w:val="006D1330"/>
    <w:rsid w:val="006D4F86"/>
    <w:rsid w:val="006D5865"/>
    <w:rsid w:val="006D685D"/>
    <w:rsid w:val="006D7C51"/>
    <w:rsid w:val="006E2564"/>
    <w:rsid w:val="006E44F1"/>
    <w:rsid w:val="006E5541"/>
    <w:rsid w:val="006E66B5"/>
    <w:rsid w:val="006F24E9"/>
    <w:rsid w:val="006F5623"/>
    <w:rsid w:val="006F5C05"/>
    <w:rsid w:val="00700399"/>
    <w:rsid w:val="00701B3A"/>
    <w:rsid w:val="00705F2E"/>
    <w:rsid w:val="00707894"/>
    <w:rsid w:val="007126D7"/>
    <w:rsid w:val="00714A8A"/>
    <w:rsid w:val="00715370"/>
    <w:rsid w:val="007160FE"/>
    <w:rsid w:val="007201D4"/>
    <w:rsid w:val="00721FBB"/>
    <w:rsid w:val="0072472D"/>
    <w:rsid w:val="00726F21"/>
    <w:rsid w:val="007276F3"/>
    <w:rsid w:val="007308CC"/>
    <w:rsid w:val="00731346"/>
    <w:rsid w:val="00733BE5"/>
    <w:rsid w:val="00733CA1"/>
    <w:rsid w:val="00734293"/>
    <w:rsid w:val="00734FDC"/>
    <w:rsid w:val="0073597D"/>
    <w:rsid w:val="007366DB"/>
    <w:rsid w:val="00736A57"/>
    <w:rsid w:val="0074059B"/>
    <w:rsid w:val="00740D65"/>
    <w:rsid w:val="00740DF5"/>
    <w:rsid w:val="00743224"/>
    <w:rsid w:val="0075031A"/>
    <w:rsid w:val="007508D5"/>
    <w:rsid w:val="00750906"/>
    <w:rsid w:val="00750DA4"/>
    <w:rsid w:val="007520A3"/>
    <w:rsid w:val="007543A0"/>
    <w:rsid w:val="00755D69"/>
    <w:rsid w:val="00756A35"/>
    <w:rsid w:val="007629E0"/>
    <w:rsid w:val="0076405F"/>
    <w:rsid w:val="007650D4"/>
    <w:rsid w:val="0076594B"/>
    <w:rsid w:val="0076635A"/>
    <w:rsid w:val="00766485"/>
    <w:rsid w:val="007669C9"/>
    <w:rsid w:val="0076717B"/>
    <w:rsid w:val="00767D47"/>
    <w:rsid w:val="00770479"/>
    <w:rsid w:val="00774E69"/>
    <w:rsid w:val="00775DC4"/>
    <w:rsid w:val="007773F0"/>
    <w:rsid w:val="00781A29"/>
    <w:rsid w:val="00781B1C"/>
    <w:rsid w:val="0078796D"/>
    <w:rsid w:val="00787D12"/>
    <w:rsid w:val="00787E33"/>
    <w:rsid w:val="00790E67"/>
    <w:rsid w:val="00791E00"/>
    <w:rsid w:val="00791EE1"/>
    <w:rsid w:val="007924BF"/>
    <w:rsid w:val="00793471"/>
    <w:rsid w:val="00793987"/>
    <w:rsid w:val="00793E70"/>
    <w:rsid w:val="00793FAC"/>
    <w:rsid w:val="0079403E"/>
    <w:rsid w:val="0079661E"/>
    <w:rsid w:val="007A067A"/>
    <w:rsid w:val="007A1DBA"/>
    <w:rsid w:val="007A4934"/>
    <w:rsid w:val="007A5033"/>
    <w:rsid w:val="007A5127"/>
    <w:rsid w:val="007A56EC"/>
    <w:rsid w:val="007A5E5D"/>
    <w:rsid w:val="007A5F8D"/>
    <w:rsid w:val="007A7B22"/>
    <w:rsid w:val="007B0B9E"/>
    <w:rsid w:val="007B0F50"/>
    <w:rsid w:val="007B1329"/>
    <w:rsid w:val="007B27FD"/>
    <w:rsid w:val="007B2BD8"/>
    <w:rsid w:val="007B3FF2"/>
    <w:rsid w:val="007B45B3"/>
    <w:rsid w:val="007B5FEF"/>
    <w:rsid w:val="007B6160"/>
    <w:rsid w:val="007B72ED"/>
    <w:rsid w:val="007B76CA"/>
    <w:rsid w:val="007C00C9"/>
    <w:rsid w:val="007C04BB"/>
    <w:rsid w:val="007C433D"/>
    <w:rsid w:val="007C4D77"/>
    <w:rsid w:val="007C5BD8"/>
    <w:rsid w:val="007C6259"/>
    <w:rsid w:val="007C62DE"/>
    <w:rsid w:val="007C6FB9"/>
    <w:rsid w:val="007C70D1"/>
    <w:rsid w:val="007C7AC2"/>
    <w:rsid w:val="007D078B"/>
    <w:rsid w:val="007D1B43"/>
    <w:rsid w:val="007D4121"/>
    <w:rsid w:val="007D4A87"/>
    <w:rsid w:val="007D4FB7"/>
    <w:rsid w:val="007D63D3"/>
    <w:rsid w:val="007D6BB2"/>
    <w:rsid w:val="007D71E4"/>
    <w:rsid w:val="007D7725"/>
    <w:rsid w:val="007E291C"/>
    <w:rsid w:val="007E2A02"/>
    <w:rsid w:val="007E36EB"/>
    <w:rsid w:val="007E55CF"/>
    <w:rsid w:val="007E6EC5"/>
    <w:rsid w:val="007F045A"/>
    <w:rsid w:val="007F1D57"/>
    <w:rsid w:val="007F26E1"/>
    <w:rsid w:val="007F2D8B"/>
    <w:rsid w:val="007F4B3E"/>
    <w:rsid w:val="007F57F8"/>
    <w:rsid w:val="007F64A2"/>
    <w:rsid w:val="007F65F1"/>
    <w:rsid w:val="007F739C"/>
    <w:rsid w:val="007F73CE"/>
    <w:rsid w:val="0080012D"/>
    <w:rsid w:val="008004E9"/>
    <w:rsid w:val="00805012"/>
    <w:rsid w:val="008056C6"/>
    <w:rsid w:val="00811FB8"/>
    <w:rsid w:val="00812725"/>
    <w:rsid w:val="00814857"/>
    <w:rsid w:val="0081565C"/>
    <w:rsid w:val="00815727"/>
    <w:rsid w:val="008159FD"/>
    <w:rsid w:val="00815DD8"/>
    <w:rsid w:val="00817B01"/>
    <w:rsid w:val="008204CF"/>
    <w:rsid w:val="00820E78"/>
    <w:rsid w:val="008235C6"/>
    <w:rsid w:val="00823868"/>
    <w:rsid w:val="00824601"/>
    <w:rsid w:val="00824DB7"/>
    <w:rsid w:val="00825714"/>
    <w:rsid w:val="00825B44"/>
    <w:rsid w:val="00825E7E"/>
    <w:rsid w:val="008263BB"/>
    <w:rsid w:val="008267ED"/>
    <w:rsid w:val="00826BDB"/>
    <w:rsid w:val="008361D8"/>
    <w:rsid w:val="00836DDE"/>
    <w:rsid w:val="008402AC"/>
    <w:rsid w:val="00840A44"/>
    <w:rsid w:val="00840E97"/>
    <w:rsid w:val="00841CD8"/>
    <w:rsid w:val="00842A63"/>
    <w:rsid w:val="00842AF6"/>
    <w:rsid w:val="00842B20"/>
    <w:rsid w:val="0084572D"/>
    <w:rsid w:val="00846200"/>
    <w:rsid w:val="00846938"/>
    <w:rsid w:val="008469D6"/>
    <w:rsid w:val="00846A01"/>
    <w:rsid w:val="008475F7"/>
    <w:rsid w:val="00847652"/>
    <w:rsid w:val="00853915"/>
    <w:rsid w:val="00857104"/>
    <w:rsid w:val="0086195A"/>
    <w:rsid w:val="00861EB8"/>
    <w:rsid w:val="00863F19"/>
    <w:rsid w:val="00867221"/>
    <w:rsid w:val="008675FD"/>
    <w:rsid w:val="00870C00"/>
    <w:rsid w:val="00871D51"/>
    <w:rsid w:val="00874A4F"/>
    <w:rsid w:val="00875115"/>
    <w:rsid w:val="00876216"/>
    <w:rsid w:val="00876357"/>
    <w:rsid w:val="00877EB8"/>
    <w:rsid w:val="008812E2"/>
    <w:rsid w:val="00882751"/>
    <w:rsid w:val="00882CAC"/>
    <w:rsid w:val="00882DF1"/>
    <w:rsid w:val="00884B15"/>
    <w:rsid w:val="008859AB"/>
    <w:rsid w:val="008872AF"/>
    <w:rsid w:val="00887512"/>
    <w:rsid w:val="00887C58"/>
    <w:rsid w:val="00895408"/>
    <w:rsid w:val="008978E8"/>
    <w:rsid w:val="008A02CD"/>
    <w:rsid w:val="008A077D"/>
    <w:rsid w:val="008A0ABC"/>
    <w:rsid w:val="008A1A00"/>
    <w:rsid w:val="008A1B0A"/>
    <w:rsid w:val="008A1E36"/>
    <w:rsid w:val="008A2C14"/>
    <w:rsid w:val="008A2C8E"/>
    <w:rsid w:val="008A367A"/>
    <w:rsid w:val="008A4675"/>
    <w:rsid w:val="008A6107"/>
    <w:rsid w:val="008A69B2"/>
    <w:rsid w:val="008B3A66"/>
    <w:rsid w:val="008B72A6"/>
    <w:rsid w:val="008C01C9"/>
    <w:rsid w:val="008C0935"/>
    <w:rsid w:val="008C5945"/>
    <w:rsid w:val="008C63F0"/>
    <w:rsid w:val="008C656C"/>
    <w:rsid w:val="008C6FF6"/>
    <w:rsid w:val="008C73A0"/>
    <w:rsid w:val="008C775B"/>
    <w:rsid w:val="008C77BB"/>
    <w:rsid w:val="008C7AC8"/>
    <w:rsid w:val="008D5AA4"/>
    <w:rsid w:val="008D6ED7"/>
    <w:rsid w:val="008D6F5C"/>
    <w:rsid w:val="008E1303"/>
    <w:rsid w:val="008E302B"/>
    <w:rsid w:val="008E4DE8"/>
    <w:rsid w:val="008E553E"/>
    <w:rsid w:val="008E61F7"/>
    <w:rsid w:val="008E717B"/>
    <w:rsid w:val="008E7C0B"/>
    <w:rsid w:val="008F05B6"/>
    <w:rsid w:val="008F34E0"/>
    <w:rsid w:val="008F358F"/>
    <w:rsid w:val="008F41F5"/>
    <w:rsid w:val="008F4649"/>
    <w:rsid w:val="008F4A8A"/>
    <w:rsid w:val="008F689F"/>
    <w:rsid w:val="008F7CC7"/>
    <w:rsid w:val="009004AF"/>
    <w:rsid w:val="00901CC1"/>
    <w:rsid w:val="0090225F"/>
    <w:rsid w:val="009026A4"/>
    <w:rsid w:val="00902BE3"/>
    <w:rsid w:val="00902EF7"/>
    <w:rsid w:val="00903CB1"/>
    <w:rsid w:val="00903FA4"/>
    <w:rsid w:val="0090607D"/>
    <w:rsid w:val="00906AEB"/>
    <w:rsid w:val="009077E2"/>
    <w:rsid w:val="009107CC"/>
    <w:rsid w:val="0091224D"/>
    <w:rsid w:val="00912B18"/>
    <w:rsid w:val="00917272"/>
    <w:rsid w:val="00917BCE"/>
    <w:rsid w:val="00917DF8"/>
    <w:rsid w:val="00920762"/>
    <w:rsid w:val="00920BDE"/>
    <w:rsid w:val="00921055"/>
    <w:rsid w:val="009225A3"/>
    <w:rsid w:val="00923B3A"/>
    <w:rsid w:val="0092452B"/>
    <w:rsid w:val="00925474"/>
    <w:rsid w:val="00925B21"/>
    <w:rsid w:val="00926105"/>
    <w:rsid w:val="00927F73"/>
    <w:rsid w:val="009303A8"/>
    <w:rsid w:val="00930905"/>
    <w:rsid w:val="00930A12"/>
    <w:rsid w:val="00931EAA"/>
    <w:rsid w:val="009335AA"/>
    <w:rsid w:val="009342E3"/>
    <w:rsid w:val="009346B4"/>
    <w:rsid w:val="00935809"/>
    <w:rsid w:val="00937E79"/>
    <w:rsid w:val="00940EB9"/>
    <w:rsid w:val="00941577"/>
    <w:rsid w:val="00941F98"/>
    <w:rsid w:val="009437C2"/>
    <w:rsid w:val="00947C69"/>
    <w:rsid w:val="009500ED"/>
    <w:rsid w:val="00951BF2"/>
    <w:rsid w:val="00953BD6"/>
    <w:rsid w:val="00954C07"/>
    <w:rsid w:val="00955004"/>
    <w:rsid w:val="0095648E"/>
    <w:rsid w:val="00956A50"/>
    <w:rsid w:val="00957FD1"/>
    <w:rsid w:val="0096037A"/>
    <w:rsid w:val="009641FC"/>
    <w:rsid w:val="00964292"/>
    <w:rsid w:val="0096528D"/>
    <w:rsid w:val="00965B48"/>
    <w:rsid w:val="00965ED1"/>
    <w:rsid w:val="009679BF"/>
    <w:rsid w:val="0097005A"/>
    <w:rsid w:val="009720FA"/>
    <w:rsid w:val="009734C4"/>
    <w:rsid w:val="00974D56"/>
    <w:rsid w:val="00977C82"/>
    <w:rsid w:val="00981175"/>
    <w:rsid w:val="00981CBA"/>
    <w:rsid w:val="009823AF"/>
    <w:rsid w:val="00982493"/>
    <w:rsid w:val="00984405"/>
    <w:rsid w:val="00985811"/>
    <w:rsid w:val="0098586C"/>
    <w:rsid w:val="00986049"/>
    <w:rsid w:val="00990AA8"/>
    <w:rsid w:val="00993505"/>
    <w:rsid w:val="009937E6"/>
    <w:rsid w:val="00994938"/>
    <w:rsid w:val="00994D19"/>
    <w:rsid w:val="0099777E"/>
    <w:rsid w:val="009A0809"/>
    <w:rsid w:val="009A0FD6"/>
    <w:rsid w:val="009A37C5"/>
    <w:rsid w:val="009A7311"/>
    <w:rsid w:val="009B0CF3"/>
    <w:rsid w:val="009B1829"/>
    <w:rsid w:val="009B2D98"/>
    <w:rsid w:val="009B35AA"/>
    <w:rsid w:val="009B3ECB"/>
    <w:rsid w:val="009B65D1"/>
    <w:rsid w:val="009B6CBA"/>
    <w:rsid w:val="009B7F50"/>
    <w:rsid w:val="009C0875"/>
    <w:rsid w:val="009C11F6"/>
    <w:rsid w:val="009C2BC3"/>
    <w:rsid w:val="009C3264"/>
    <w:rsid w:val="009C33E0"/>
    <w:rsid w:val="009C3F28"/>
    <w:rsid w:val="009C40D9"/>
    <w:rsid w:val="009C42F4"/>
    <w:rsid w:val="009C5B14"/>
    <w:rsid w:val="009C734E"/>
    <w:rsid w:val="009D2F12"/>
    <w:rsid w:val="009D55B1"/>
    <w:rsid w:val="009D64C6"/>
    <w:rsid w:val="009D65E6"/>
    <w:rsid w:val="009D6D76"/>
    <w:rsid w:val="009D6D88"/>
    <w:rsid w:val="009E06F3"/>
    <w:rsid w:val="009E1DD5"/>
    <w:rsid w:val="009E2B1C"/>
    <w:rsid w:val="009E3BC7"/>
    <w:rsid w:val="009E3EC9"/>
    <w:rsid w:val="009E76AC"/>
    <w:rsid w:val="009E7A89"/>
    <w:rsid w:val="009F0206"/>
    <w:rsid w:val="009F0BC2"/>
    <w:rsid w:val="009F1C52"/>
    <w:rsid w:val="009F4A98"/>
    <w:rsid w:val="009F5021"/>
    <w:rsid w:val="009F5223"/>
    <w:rsid w:val="00A0006C"/>
    <w:rsid w:val="00A00CED"/>
    <w:rsid w:val="00A02196"/>
    <w:rsid w:val="00A04142"/>
    <w:rsid w:val="00A0425C"/>
    <w:rsid w:val="00A0459A"/>
    <w:rsid w:val="00A048A0"/>
    <w:rsid w:val="00A06227"/>
    <w:rsid w:val="00A078C7"/>
    <w:rsid w:val="00A12E2E"/>
    <w:rsid w:val="00A141B0"/>
    <w:rsid w:val="00A157B0"/>
    <w:rsid w:val="00A16384"/>
    <w:rsid w:val="00A16CB3"/>
    <w:rsid w:val="00A1788C"/>
    <w:rsid w:val="00A20272"/>
    <w:rsid w:val="00A20D94"/>
    <w:rsid w:val="00A2228B"/>
    <w:rsid w:val="00A22DA5"/>
    <w:rsid w:val="00A2387E"/>
    <w:rsid w:val="00A25101"/>
    <w:rsid w:val="00A25C4E"/>
    <w:rsid w:val="00A30166"/>
    <w:rsid w:val="00A3046B"/>
    <w:rsid w:val="00A30838"/>
    <w:rsid w:val="00A3177E"/>
    <w:rsid w:val="00A34FB3"/>
    <w:rsid w:val="00A37935"/>
    <w:rsid w:val="00A4332A"/>
    <w:rsid w:val="00A44B76"/>
    <w:rsid w:val="00A45CF3"/>
    <w:rsid w:val="00A46650"/>
    <w:rsid w:val="00A4740C"/>
    <w:rsid w:val="00A516CE"/>
    <w:rsid w:val="00A525C8"/>
    <w:rsid w:val="00A52F25"/>
    <w:rsid w:val="00A5438A"/>
    <w:rsid w:val="00A54A09"/>
    <w:rsid w:val="00A54A13"/>
    <w:rsid w:val="00A57616"/>
    <w:rsid w:val="00A6170B"/>
    <w:rsid w:val="00A6241C"/>
    <w:rsid w:val="00A63580"/>
    <w:rsid w:val="00A63676"/>
    <w:rsid w:val="00A63D65"/>
    <w:rsid w:val="00A6421C"/>
    <w:rsid w:val="00A64C19"/>
    <w:rsid w:val="00A65671"/>
    <w:rsid w:val="00A65A9F"/>
    <w:rsid w:val="00A66D78"/>
    <w:rsid w:val="00A672FB"/>
    <w:rsid w:val="00A67369"/>
    <w:rsid w:val="00A673D2"/>
    <w:rsid w:val="00A677AF"/>
    <w:rsid w:val="00A7121D"/>
    <w:rsid w:val="00A71BBE"/>
    <w:rsid w:val="00A7350E"/>
    <w:rsid w:val="00A7392A"/>
    <w:rsid w:val="00A75103"/>
    <w:rsid w:val="00A76AB9"/>
    <w:rsid w:val="00A771ED"/>
    <w:rsid w:val="00A80366"/>
    <w:rsid w:val="00A87715"/>
    <w:rsid w:val="00A878B3"/>
    <w:rsid w:val="00A921A4"/>
    <w:rsid w:val="00A92CEF"/>
    <w:rsid w:val="00A93F62"/>
    <w:rsid w:val="00A950B1"/>
    <w:rsid w:val="00A97323"/>
    <w:rsid w:val="00AA0470"/>
    <w:rsid w:val="00AA69FE"/>
    <w:rsid w:val="00AB005B"/>
    <w:rsid w:val="00AB0E2E"/>
    <w:rsid w:val="00AB2235"/>
    <w:rsid w:val="00AB2C1F"/>
    <w:rsid w:val="00AB4261"/>
    <w:rsid w:val="00AB610A"/>
    <w:rsid w:val="00AB663C"/>
    <w:rsid w:val="00AB6C34"/>
    <w:rsid w:val="00AC082D"/>
    <w:rsid w:val="00AC11C2"/>
    <w:rsid w:val="00AC12DE"/>
    <w:rsid w:val="00AC17E0"/>
    <w:rsid w:val="00AC2309"/>
    <w:rsid w:val="00AC2BBC"/>
    <w:rsid w:val="00AC2FFC"/>
    <w:rsid w:val="00AC36B4"/>
    <w:rsid w:val="00AC5B89"/>
    <w:rsid w:val="00AC7EA1"/>
    <w:rsid w:val="00AD0581"/>
    <w:rsid w:val="00AD0879"/>
    <w:rsid w:val="00AD0B0F"/>
    <w:rsid w:val="00AD1360"/>
    <w:rsid w:val="00AD31D0"/>
    <w:rsid w:val="00AD3916"/>
    <w:rsid w:val="00AD398C"/>
    <w:rsid w:val="00AD4458"/>
    <w:rsid w:val="00AD46B3"/>
    <w:rsid w:val="00AD7FDE"/>
    <w:rsid w:val="00AE06B0"/>
    <w:rsid w:val="00AE1246"/>
    <w:rsid w:val="00AE2FD2"/>
    <w:rsid w:val="00AE3D9B"/>
    <w:rsid w:val="00AE4981"/>
    <w:rsid w:val="00AE4D50"/>
    <w:rsid w:val="00AE53C4"/>
    <w:rsid w:val="00AE7ED2"/>
    <w:rsid w:val="00AF1FD4"/>
    <w:rsid w:val="00AF42B4"/>
    <w:rsid w:val="00AF475A"/>
    <w:rsid w:val="00AF48A2"/>
    <w:rsid w:val="00AF571C"/>
    <w:rsid w:val="00AF5923"/>
    <w:rsid w:val="00B00367"/>
    <w:rsid w:val="00B0154F"/>
    <w:rsid w:val="00B01736"/>
    <w:rsid w:val="00B01DAE"/>
    <w:rsid w:val="00B02774"/>
    <w:rsid w:val="00B02F45"/>
    <w:rsid w:val="00B03930"/>
    <w:rsid w:val="00B05144"/>
    <w:rsid w:val="00B05149"/>
    <w:rsid w:val="00B06902"/>
    <w:rsid w:val="00B06C55"/>
    <w:rsid w:val="00B0781B"/>
    <w:rsid w:val="00B106A5"/>
    <w:rsid w:val="00B124B0"/>
    <w:rsid w:val="00B129E4"/>
    <w:rsid w:val="00B130DF"/>
    <w:rsid w:val="00B139AC"/>
    <w:rsid w:val="00B1638D"/>
    <w:rsid w:val="00B16441"/>
    <w:rsid w:val="00B204C8"/>
    <w:rsid w:val="00B21549"/>
    <w:rsid w:val="00B22A1A"/>
    <w:rsid w:val="00B22ECE"/>
    <w:rsid w:val="00B2300C"/>
    <w:rsid w:val="00B24CD2"/>
    <w:rsid w:val="00B24DDE"/>
    <w:rsid w:val="00B25858"/>
    <w:rsid w:val="00B2708B"/>
    <w:rsid w:val="00B3152B"/>
    <w:rsid w:val="00B31F76"/>
    <w:rsid w:val="00B349BD"/>
    <w:rsid w:val="00B34DCA"/>
    <w:rsid w:val="00B36601"/>
    <w:rsid w:val="00B40134"/>
    <w:rsid w:val="00B40269"/>
    <w:rsid w:val="00B40B4D"/>
    <w:rsid w:val="00B40B68"/>
    <w:rsid w:val="00B421C9"/>
    <w:rsid w:val="00B42D3B"/>
    <w:rsid w:val="00B42F12"/>
    <w:rsid w:val="00B43796"/>
    <w:rsid w:val="00B45765"/>
    <w:rsid w:val="00B45ADB"/>
    <w:rsid w:val="00B46A8E"/>
    <w:rsid w:val="00B5049D"/>
    <w:rsid w:val="00B50D14"/>
    <w:rsid w:val="00B50DBF"/>
    <w:rsid w:val="00B53195"/>
    <w:rsid w:val="00B541D5"/>
    <w:rsid w:val="00B544A6"/>
    <w:rsid w:val="00B55A48"/>
    <w:rsid w:val="00B56891"/>
    <w:rsid w:val="00B569B0"/>
    <w:rsid w:val="00B56E2F"/>
    <w:rsid w:val="00B5767F"/>
    <w:rsid w:val="00B5777F"/>
    <w:rsid w:val="00B607E7"/>
    <w:rsid w:val="00B60BCA"/>
    <w:rsid w:val="00B60D05"/>
    <w:rsid w:val="00B62B8C"/>
    <w:rsid w:val="00B66838"/>
    <w:rsid w:val="00B66914"/>
    <w:rsid w:val="00B6787E"/>
    <w:rsid w:val="00B67CF0"/>
    <w:rsid w:val="00B70A3C"/>
    <w:rsid w:val="00B72E69"/>
    <w:rsid w:val="00B73784"/>
    <w:rsid w:val="00B746DD"/>
    <w:rsid w:val="00B74A42"/>
    <w:rsid w:val="00B74CB7"/>
    <w:rsid w:val="00B75BFB"/>
    <w:rsid w:val="00B762EE"/>
    <w:rsid w:val="00B803DE"/>
    <w:rsid w:val="00B809E4"/>
    <w:rsid w:val="00B838AF"/>
    <w:rsid w:val="00B847A4"/>
    <w:rsid w:val="00B84E83"/>
    <w:rsid w:val="00B84F25"/>
    <w:rsid w:val="00B85CD5"/>
    <w:rsid w:val="00B85E44"/>
    <w:rsid w:val="00B91780"/>
    <w:rsid w:val="00B919EF"/>
    <w:rsid w:val="00B9228F"/>
    <w:rsid w:val="00B925D0"/>
    <w:rsid w:val="00B92C75"/>
    <w:rsid w:val="00B947B7"/>
    <w:rsid w:val="00B94A65"/>
    <w:rsid w:val="00B97331"/>
    <w:rsid w:val="00B97EAC"/>
    <w:rsid w:val="00BA3FAF"/>
    <w:rsid w:val="00BA65CA"/>
    <w:rsid w:val="00BA7488"/>
    <w:rsid w:val="00BB000C"/>
    <w:rsid w:val="00BB2187"/>
    <w:rsid w:val="00BB6D8D"/>
    <w:rsid w:val="00BB7CAC"/>
    <w:rsid w:val="00BC1B80"/>
    <w:rsid w:val="00BC4E54"/>
    <w:rsid w:val="00BC772A"/>
    <w:rsid w:val="00BC7CA1"/>
    <w:rsid w:val="00BD0330"/>
    <w:rsid w:val="00BD16AC"/>
    <w:rsid w:val="00BD2702"/>
    <w:rsid w:val="00BD3A2F"/>
    <w:rsid w:val="00BD3EBB"/>
    <w:rsid w:val="00BE0276"/>
    <w:rsid w:val="00BE09A1"/>
    <w:rsid w:val="00BE0C98"/>
    <w:rsid w:val="00BE288C"/>
    <w:rsid w:val="00BE38C9"/>
    <w:rsid w:val="00BE393E"/>
    <w:rsid w:val="00BE3D56"/>
    <w:rsid w:val="00BE542F"/>
    <w:rsid w:val="00BE6334"/>
    <w:rsid w:val="00BE6E6B"/>
    <w:rsid w:val="00BF0F20"/>
    <w:rsid w:val="00BF43AA"/>
    <w:rsid w:val="00BF4AD9"/>
    <w:rsid w:val="00BF5596"/>
    <w:rsid w:val="00BF5C41"/>
    <w:rsid w:val="00BF6997"/>
    <w:rsid w:val="00BF7BD4"/>
    <w:rsid w:val="00C00870"/>
    <w:rsid w:val="00C016DF"/>
    <w:rsid w:val="00C02A61"/>
    <w:rsid w:val="00C048C4"/>
    <w:rsid w:val="00C055DC"/>
    <w:rsid w:val="00C05798"/>
    <w:rsid w:val="00C077F2"/>
    <w:rsid w:val="00C124D6"/>
    <w:rsid w:val="00C149EF"/>
    <w:rsid w:val="00C2168F"/>
    <w:rsid w:val="00C22609"/>
    <w:rsid w:val="00C22742"/>
    <w:rsid w:val="00C23075"/>
    <w:rsid w:val="00C2611C"/>
    <w:rsid w:val="00C26A12"/>
    <w:rsid w:val="00C30CF6"/>
    <w:rsid w:val="00C311D4"/>
    <w:rsid w:val="00C3217A"/>
    <w:rsid w:val="00C32A76"/>
    <w:rsid w:val="00C32DCD"/>
    <w:rsid w:val="00C36716"/>
    <w:rsid w:val="00C36DA7"/>
    <w:rsid w:val="00C42C02"/>
    <w:rsid w:val="00C43D52"/>
    <w:rsid w:val="00C450B7"/>
    <w:rsid w:val="00C454A1"/>
    <w:rsid w:val="00C46755"/>
    <w:rsid w:val="00C470BC"/>
    <w:rsid w:val="00C47F54"/>
    <w:rsid w:val="00C52BF4"/>
    <w:rsid w:val="00C52DDF"/>
    <w:rsid w:val="00C531A7"/>
    <w:rsid w:val="00C56484"/>
    <w:rsid w:val="00C6199A"/>
    <w:rsid w:val="00C70322"/>
    <w:rsid w:val="00C715B3"/>
    <w:rsid w:val="00C71E79"/>
    <w:rsid w:val="00C743A1"/>
    <w:rsid w:val="00C749A1"/>
    <w:rsid w:val="00C75BBA"/>
    <w:rsid w:val="00C75C4C"/>
    <w:rsid w:val="00C76E42"/>
    <w:rsid w:val="00C80E17"/>
    <w:rsid w:val="00C815E4"/>
    <w:rsid w:val="00C82BE8"/>
    <w:rsid w:val="00C8338D"/>
    <w:rsid w:val="00C83B2C"/>
    <w:rsid w:val="00C83FF0"/>
    <w:rsid w:val="00C8776C"/>
    <w:rsid w:val="00C90725"/>
    <w:rsid w:val="00C932CC"/>
    <w:rsid w:val="00C96310"/>
    <w:rsid w:val="00C96FFF"/>
    <w:rsid w:val="00CA069C"/>
    <w:rsid w:val="00CA109A"/>
    <w:rsid w:val="00CA38DB"/>
    <w:rsid w:val="00CB02EC"/>
    <w:rsid w:val="00CB0853"/>
    <w:rsid w:val="00CB0F4D"/>
    <w:rsid w:val="00CB1491"/>
    <w:rsid w:val="00CB1D57"/>
    <w:rsid w:val="00CB2BB8"/>
    <w:rsid w:val="00CB4065"/>
    <w:rsid w:val="00CB4A3F"/>
    <w:rsid w:val="00CB66C0"/>
    <w:rsid w:val="00CB7227"/>
    <w:rsid w:val="00CB75E4"/>
    <w:rsid w:val="00CC2613"/>
    <w:rsid w:val="00CC2CD5"/>
    <w:rsid w:val="00CC318E"/>
    <w:rsid w:val="00CC3298"/>
    <w:rsid w:val="00CC3A13"/>
    <w:rsid w:val="00CC5E49"/>
    <w:rsid w:val="00CC631C"/>
    <w:rsid w:val="00CC6713"/>
    <w:rsid w:val="00CD17BB"/>
    <w:rsid w:val="00CD190C"/>
    <w:rsid w:val="00CD4025"/>
    <w:rsid w:val="00CD4E1E"/>
    <w:rsid w:val="00CD67E0"/>
    <w:rsid w:val="00CD684D"/>
    <w:rsid w:val="00CE0557"/>
    <w:rsid w:val="00CE2595"/>
    <w:rsid w:val="00CE2F98"/>
    <w:rsid w:val="00CE36C8"/>
    <w:rsid w:val="00CE433F"/>
    <w:rsid w:val="00CE68F5"/>
    <w:rsid w:val="00CF06B0"/>
    <w:rsid w:val="00CF0CD4"/>
    <w:rsid w:val="00CF1F68"/>
    <w:rsid w:val="00CF1FBD"/>
    <w:rsid w:val="00CF2D4A"/>
    <w:rsid w:val="00CF4DF4"/>
    <w:rsid w:val="00CF7635"/>
    <w:rsid w:val="00D008E2"/>
    <w:rsid w:val="00D02A5E"/>
    <w:rsid w:val="00D0552C"/>
    <w:rsid w:val="00D05DC3"/>
    <w:rsid w:val="00D0701A"/>
    <w:rsid w:val="00D07B00"/>
    <w:rsid w:val="00D11080"/>
    <w:rsid w:val="00D11818"/>
    <w:rsid w:val="00D13C98"/>
    <w:rsid w:val="00D14F3C"/>
    <w:rsid w:val="00D1591A"/>
    <w:rsid w:val="00D16929"/>
    <w:rsid w:val="00D16FC1"/>
    <w:rsid w:val="00D2054F"/>
    <w:rsid w:val="00D22246"/>
    <w:rsid w:val="00D2267E"/>
    <w:rsid w:val="00D26093"/>
    <w:rsid w:val="00D26A69"/>
    <w:rsid w:val="00D26B0B"/>
    <w:rsid w:val="00D26E68"/>
    <w:rsid w:val="00D2709A"/>
    <w:rsid w:val="00D27781"/>
    <w:rsid w:val="00D3051F"/>
    <w:rsid w:val="00D34C6F"/>
    <w:rsid w:val="00D35992"/>
    <w:rsid w:val="00D37281"/>
    <w:rsid w:val="00D37D6A"/>
    <w:rsid w:val="00D401F2"/>
    <w:rsid w:val="00D407F3"/>
    <w:rsid w:val="00D414A5"/>
    <w:rsid w:val="00D41922"/>
    <w:rsid w:val="00D41E7B"/>
    <w:rsid w:val="00D42E50"/>
    <w:rsid w:val="00D42F5F"/>
    <w:rsid w:val="00D43005"/>
    <w:rsid w:val="00D433B3"/>
    <w:rsid w:val="00D436E5"/>
    <w:rsid w:val="00D45A96"/>
    <w:rsid w:val="00D46459"/>
    <w:rsid w:val="00D5166A"/>
    <w:rsid w:val="00D540AD"/>
    <w:rsid w:val="00D561B4"/>
    <w:rsid w:val="00D56F58"/>
    <w:rsid w:val="00D56F7F"/>
    <w:rsid w:val="00D5784B"/>
    <w:rsid w:val="00D60202"/>
    <w:rsid w:val="00D61635"/>
    <w:rsid w:val="00D621DF"/>
    <w:rsid w:val="00D652AC"/>
    <w:rsid w:val="00D652CD"/>
    <w:rsid w:val="00D66C1C"/>
    <w:rsid w:val="00D71DF1"/>
    <w:rsid w:val="00D7252C"/>
    <w:rsid w:val="00D7264F"/>
    <w:rsid w:val="00D74E97"/>
    <w:rsid w:val="00D76790"/>
    <w:rsid w:val="00D768AB"/>
    <w:rsid w:val="00D81921"/>
    <w:rsid w:val="00D81BB1"/>
    <w:rsid w:val="00D833FA"/>
    <w:rsid w:val="00D843CE"/>
    <w:rsid w:val="00D85109"/>
    <w:rsid w:val="00D862F9"/>
    <w:rsid w:val="00D875FE"/>
    <w:rsid w:val="00D94FFB"/>
    <w:rsid w:val="00D95B8A"/>
    <w:rsid w:val="00D95D7E"/>
    <w:rsid w:val="00D963FB"/>
    <w:rsid w:val="00D9679E"/>
    <w:rsid w:val="00D97F01"/>
    <w:rsid w:val="00DA1E28"/>
    <w:rsid w:val="00DA2563"/>
    <w:rsid w:val="00DA38FA"/>
    <w:rsid w:val="00DA3F8F"/>
    <w:rsid w:val="00DA4839"/>
    <w:rsid w:val="00DA5FEF"/>
    <w:rsid w:val="00DA6801"/>
    <w:rsid w:val="00DA68BE"/>
    <w:rsid w:val="00DB4A34"/>
    <w:rsid w:val="00DB593D"/>
    <w:rsid w:val="00DB61CC"/>
    <w:rsid w:val="00DC0B2F"/>
    <w:rsid w:val="00DC0F4C"/>
    <w:rsid w:val="00DC136D"/>
    <w:rsid w:val="00DC1575"/>
    <w:rsid w:val="00DC21B0"/>
    <w:rsid w:val="00DC3AC9"/>
    <w:rsid w:val="00DC70E5"/>
    <w:rsid w:val="00DC7935"/>
    <w:rsid w:val="00DD00F3"/>
    <w:rsid w:val="00DD011E"/>
    <w:rsid w:val="00DD2310"/>
    <w:rsid w:val="00DD296B"/>
    <w:rsid w:val="00DE0C5B"/>
    <w:rsid w:val="00DE1539"/>
    <w:rsid w:val="00DE15FF"/>
    <w:rsid w:val="00DE273B"/>
    <w:rsid w:val="00DE2CD9"/>
    <w:rsid w:val="00DE527E"/>
    <w:rsid w:val="00DE575E"/>
    <w:rsid w:val="00DE6042"/>
    <w:rsid w:val="00DF1D4C"/>
    <w:rsid w:val="00DF1DAE"/>
    <w:rsid w:val="00DF3E5B"/>
    <w:rsid w:val="00DF5159"/>
    <w:rsid w:val="00DF7783"/>
    <w:rsid w:val="00DF77D9"/>
    <w:rsid w:val="00E017A5"/>
    <w:rsid w:val="00E01880"/>
    <w:rsid w:val="00E024E7"/>
    <w:rsid w:val="00E025FC"/>
    <w:rsid w:val="00E02AE3"/>
    <w:rsid w:val="00E04767"/>
    <w:rsid w:val="00E05FBE"/>
    <w:rsid w:val="00E065EE"/>
    <w:rsid w:val="00E07495"/>
    <w:rsid w:val="00E11BF0"/>
    <w:rsid w:val="00E13A12"/>
    <w:rsid w:val="00E14A2A"/>
    <w:rsid w:val="00E14E9D"/>
    <w:rsid w:val="00E16DCA"/>
    <w:rsid w:val="00E1785A"/>
    <w:rsid w:val="00E223B1"/>
    <w:rsid w:val="00E242EB"/>
    <w:rsid w:val="00E26B8F"/>
    <w:rsid w:val="00E3025B"/>
    <w:rsid w:val="00E35B32"/>
    <w:rsid w:val="00E36802"/>
    <w:rsid w:val="00E4215E"/>
    <w:rsid w:val="00E42B7E"/>
    <w:rsid w:val="00E43FC5"/>
    <w:rsid w:val="00E4457D"/>
    <w:rsid w:val="00E46F20"/>
    <w:rsid w:val="00E51C1A"/>
    <w:rsid w:val="00E523DA"/>
    <w:rsid w:val="00E55BCF"/>
    <w:rsid w:val="00E55EC2"/>
    <w:rsid w:val="00E562D6"/>
    <w:rsid w:val="00E57034"/>
    <w:rsid w:val="00E5732B"/>
    <w:rsid w:val="00E61149"/>
    <w:rsid w:val="00E61334"/>
    <w:rsid w:val="00E6140D"/>
    <w:rsid w:val="00E62255"/>
    <w:rsid w:val="00E63576"/>
    <w:rsid w:val="00E63AF3"/>
    <w:rsid w:val="00E64A11"/>
    <w:rsid w:val="00E66046"/>
    <w:rsid w:val="00E6754B"/>
    <w:rsid w:val="00E709E9"/>
    <w:rsid w:val="00E763D2"/>
    <w:rsid w:val="00E7652A"/>
    <w:rsid w:val="00E815BB"/>
    <w:rsid w:val="00E819F3"/>
    <w:rsid w:val="00E843F5"/>
    <w:rsid w:val="00E84E27"/>
    <w:rsid w:val="00E8546D"/>
    <w:rsid w:val="00E8594D"/>
    <w:rsid w:val="00E90726"/>
    <w:rsid w:val="00E929CE"/>
    <w:rsid w:val="00E92B01"/>
    <w:rsid w:val="00E92F65"/>
    <w:rsid w:val="00E959DF"/>
    <w:rsid w:val="00E95D68"/>
    <w:rsid w:val="00E95E07"/>
    <w:rsid w:val="00E964E4"/>
    <w:rsid w:val="00E9709A"/>
    <w:rsid w:val="00EA11AC"/>
    <w:rsid w:val="00EA341F"/>
    <w:rsid w:val="00EA3E5E"/>
    <w:rsid w:val="00EA40B7"/>
    <w:rsid w:val="00EA59BF"/>
    <w:rsid w:val="00EA5AEB"/>
    <w:rsid w:val="00EB265D"/>
    <w:rsid w:val="00EB2C99"/>
    <w:rsid w:val="00EB2CF7"/>
    <w:rsid w:val="00EB2E1D"/>
    <w:rsid w:val="00EB3E91"/>
    <w:rsid w:val="00EB4456"/>
    <w:rsid w:val="00EB4969"/>
    <w:rsid w:val="00EB54A2"/>
    <w:rsid w:val="00EB71F4"/>
    <w:rsid w:val="00EC048F"/>
    <w:rsid w:val="00EC0BC0"/>
    <w:rsid w:val="00EC34F7"/>
    <w:rsid w:val="00EC52D2"/>
    <w:rsid w:val="00EC578D"/>
    <w:rsid w:val="00EC58AF"/>
    <w:rsid w:val="00EC7A6D"/>
    <w:rsid w:val="00ED256A"/>
    <w:rsid w:val="00ED513D"/>
    <w:rsid w:val="00ED620F"/>
    <w:rsid w:val="00ED710C"/>
    <w:rsid w:val="00EE050A"/>
    <w:rsid w:val="00EE0678"/>
    <w:rsid w:val="00EE0703"/>
    <w:rsid w:val="00EE0E26"/>
    <w:rsid w:val="00EE1ACB"/>
    <w:rsid w:val="00EE5413"/>
    <w:rsid w:val="00EE5542"/>
    <w:rsid w:val="00EE7581"/>
    <w:rsid w:val="00EF61BC"/>
    <w:rsid w:val="00F0070A"/>
    <w:rsid w:val="00F0138A"/>
    <w:rsid w:val="00F0313D"/>
    <w:rsid w:val="00F03877"/>
    <w:rsid w:val="00F03BE9"/>
    <w:rsid w:val="00F03F84"/>
    <w:rsid w:val="00F047F7"/>
    <w:rsid w:val="00F04805"/>
    <w:rsid w:val="00F04E81"/>
    <w:rsid w:val="00F06948"/>
    <w:rsid w:val="00F06EEE"/>
    <w:rsid w:val="00F07B00"/>
    <w:rsid w:val="00F101F5"/>
    <w:rsid w:val="00F10623"/>
    <w:rsid w:val="00F10816"/>
    <w:rsid w:val="00F10939"/>
    <w:rsid w:val="00F10F54"/>
    <w:rsid w:val="00F12225"/>
    <w:rsid w:val="00F1345D"/>
    <w:rsid w:val="00F13540"/>
    <w:rsid w:val="00F15993"/>
    <w:rsid w:val="00F162FD"/>
    <w:rsid w:val="00F16A58"/>
    <w:rsid w:val="00F21F74"/>
    <w:rsid w:val="00F2340F"/>
    <w:rsid w:val="00F23B5B"/>
    <w:rsid w:val="00F2476C"/>
    <w:rsid w:val="00F2511D"/>
    <w:rsid w:val="00F30554"/>
    <w:rsid w:val="00F3086F"/>
    <w:rsid w:val="00F309A0"/>
    <w:rsid w:val="00F3130D"/>
    <w:rsid w:val="00F329EA"/>
    <w:rsid w:val="00F32B5C"/>
    <w:rsid w:val="00F35BFB"/>
    <w:rsid w:val="00F3759C"/>
    <w:rsid w:val="00F37B2E"/>
    <w:rsid w:val="00F42D6F"/>
    <w:rsid w:val="00F43CC6"/>
    <w:rsid w:val="00F45CB1"/>
    <w:rsid w:val="00F46563"/>
    <w:rsid w:val="00F465FF"/>
    <w:rsid w:val="00F51702"/>
    <w:rsid w:val="00F51D02"/>
    <w:rsid w:val="00F522E6"/>
    <w:rsid w:val="00F54330"/>
    <w:rsid w:val="00F54453"/>
    <w:rsid w:val="00F54CB5"/>
    <w:rsid w:val="00F607A1"/>
    <w:rsid w:val="00F6153E"/>
    <w:rsid w:val="00F6287D"/>
    <w:rsid w:val="00F62E55"/>
    <w:rsid w:val="00F6741F"/>
    <w:rsid w:val="00F67F42"/>
    <w:rsid w:val="00F71B69"/>
    <w:rsid w:val="00F720B1"/>
    <w:rsid w:val="00F720CE"/>
    <w:rsid w:val="00F727F6"/>
    <w:rsid w:val="00F73548"/>
    <w:rsid w:val="00F77BE2"/>
    <w:rsid w:val="00F77E4D"/>
    <w:rsid w:val="00F80143"/>
    <w:rsid w:val="00F81281"/>
    <w:rsid w:val="00F826A9"/>
    <w:rsid w:val="00F84D6E"/>
    <w:rsid w:val="00F8575C"/>
    <w:rsid w:val="00F85E31"/>
    <w:rsid w:val="00F86433"/>
    <w:rsid w:val="00F87733"/>
    <w:rsid w:val="00F90A3D"/>
    <w:rsid w:val="00F936A0"/>
    <w:rsid w:val="00F941AF"/>
    <w:rsid w:val="00F957BD"/>
    <w:rsid w:val="00F975D9"/>
    <w:rsid w:val="00FA140F"/>
    <w:rsid w:val="00FA30D5"/>
    <w:rsid w:val="00FA663F"/>
    <w:rsid w:val="00FA66E8"/>
    <w:rsid w:val="00FA699F"/>
    <w:rsid w:val="00FB50F0"/>
    <w:rsid w:val="00FB526E"/>
    <w:rsid w:val="00FB5B2D"/>
    <w:rsid w:val="00FC09A8"/>
    <w:rsid w:val="00FC0C52"/>
    <w:rsid w:val="00FC47FB"/>
    <w:rsid w:val="00FC514F"/>
    <w:rsid w:val="00FC6C6D"/>
    <w:rsid w:val="00FD2D48"/>
    <w:rsid w:val="00FD3726"/>
    <w:rsid w:val="00FD4009"/>
    <w:rsid w:val="00FD4490"/>
    <w:rsid w:val="00FD4EDC"/>
    <w:rsid w:val="00FD4EF3"/>
    <w:rsid w:val="00FD5231"/>
    <w:rsid w:val="00FD6815"/>
    <w:rsid w:val="00FD755B"/>
    <w:rsid w:val="00FD7A33"/>
    <w:rsid w:val="00FE2D0E"/>
    <w:rsid w:val="00FE32F3"/>
    <w:rsid w:val="00FE481E"/>
    <w:rsid w:val="00FE5B67"/>
    <w:rsid w:val="00FE6CD5"/>
    <w:rsid w:val="00FE739A"/>
    <w:rsid w:val="00FF08D7"/>
    <w:rsid w:val="00FF0D68"/>
    <w:rsid w:val="00FF2709"/>
    <w:rsid w:val="00FF2C71"/>
    <w:rsid w:val="00FF3749"/>
    <w:rsid w:val="00FF3A12"/>
    <w:rsid w:val="00FF3E53"/>
    <w:rsid w:val="00FF57AE"/>
    <w:rsid w:val="00FF6007"/>
    <w:rsid w:val="00FF773D"/>
    <w:rsid w:val="00FF7F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6845A12D"/>
  <w15:docId w15:val="{6D46E9EB-CF59-4E43-AD28-1F1249F602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uiPriority="9"/>
    <w:lsdException w:name="heading 2" w:uiPriority="9"/>
    <w:lsdException w:name="heading 4" w:uiPriority="9"/>
    <w:lsdException w:name="heading 5" w:uiPriority="9"/>
    <w:lsdException w:name="heading 6" w:uiPriority="9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b">
    <w:name w:val="Normal"/>
    <w:qFormat/>
    <w:rsid w:val="000961EA"/>
    <w:rPr>
      <w:sz w:val="24"/>
      <w:szCs w:val="24"/>
    </w:rPr>
  </w:style>
  <w:style w:type="paragraph" w:styleId="11">
    <w:name w:val="heading 1"/>
    <w:aliases w:val="Введение...,Б1,Heading 1iz,Б11,Document Header1,H1,Введение... Знак,Заголовок 1 Знак Знак Знак Знак Знак,В1,а1,Заголовок параграфа (1.),Times New  Roman 12"/>
    <w:basedOn w:val="ab"/>
    <w:next w:val="ab"/>
    <w:link w:val="12"/>
    <w:uiPriority w:val="9"/>
    <w:rsid w:val="000961EA"/>
    <w:pPr>
      <w:keepNext/>
      <w:outlineLvl w:val="0"/>
    </w:pPr>
    <w:rPr>
      <w:rFonts w:ascii="Arial" w:hAnsi="Arial" w:cs="Arial"/>
      <w:u w:val="single"/>
    </w:rPr>
  </w:style>
  <w:style w:type="paragraph" w:styleId="23">
    <w:name w:val="heading 2"/>
    <w:aliases w:val="H2,h2,Б2,RTC,iz2,2,sub-sect,Раздел Знак,Раздел Знак Знак,Ф1,1.1. Заголовок 2,Заголовок 2а"/>
    <w:basedOn w:val="ab"/>
    <w:next w:val="ab"/>
    <w:link w:val="24"/>
    <w:uiPriority w:val="9"/>
    <w:rsid w:val="000961EA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2">
    <w:name w:val="heading 3"/>
    <w:aliases w:val="Подраздел,Знак,Б3,RTC 3,iz3, Знак, Знак Знак,3.3.1 вок 3,М1,h3,H3,3,Заголовок 3 Знак2,Заголовок 3 Знак1 Знак,Заголовок 3 Знак Знак Знак,Заголовок 3 Знак1"/>
    <w:basedOn w:val="ab"/>
    <w:next w:val="ab"/>
    <w:link w:val="33"/>
    <w:rsid w:val="000961EA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0">
    <w:name w:val="heading 4"/>
    <w:aliases w:val="Заголовок 4 Знак,Пункт Знак,Пункт,Б4,RTC 4"/>
    <w:basedOn w:val="ab"/>
    <w:next w:val="ab"/>
    <w:link w:val="41"/>
    <w:uiPriority w:val="9"/>
    <w:rsid w:val="000961EA"/>
    <w:pPr>
      <w:keepNext/>
      <w:spacing w:before="120" w:after="120" w:line="288" w:lineRule="auto"/>
      <w:jc w:val="center"/>
      <w:outlineLvl w:val="3"/>
    </w:pPr>
    <w:rPr>
      <w:rFonts w:ascii="Times New Roman CYR" w:hAnsi="Times New Roman CYR"/>
      <w:b/>
      <w:sz w:val="28"/>
      <w:szCs w:val="20"/>
    </w:rPr>
  </w:style>
  <w:style w:type="paragraph" w:styleId="5">
    <w:name w:val="heading 5"/>
    <w:aliases w:val="Подпункт"/>
    <w:basedOn w:val="ab"/>
    <w:next w:val="ab"/>
    <w:link w:val="50"/>
    <w:uiPriority w:val="9"/>
    <w:rsid w:val="000961EA"/>
    <w:pPr>
      <w:keepNext/>
      <w:jc w:val="center"/>
      <w:outlineLvl w:val="4"/>
    </w:pPr>
    <w:rPr>
      <w:rFonts w:ascii="Arial" w:hAnsi="Arial" w:cs="Arial"/>
      <w:sz w:val="28"/>
    </w:rPr>
  </w:style>
  <w:style w:type="paragraph" w:styleId="6">
    <w:name w:val="heading 6"/>
    <w:aliases w:val="Приложение"/>
    <w:basedOn w:val="ab"/>
    <w:next w:val="ab"/>
    <w:link w:val="60"/>
    <w:uiPriority w:val="9"/>
    <w:rsid w:val="000961EA"/>
    <w:pPr>
      <w:keepNext/>
      <w:jc w:val="center"/>
      <w:outlineLvl w:val="5"/>
    </w:pPr>
    <w:rPr>
      <w:rFonts w:ascii="Arial" w:hAnsi="Arial" w:cs="Arial"/>
      <w:b/>
      <w:bCs/>
      <w:sz w:val="22"/>
    </w:rPr>
  </w:style>
  <w:style w:type="paragraph" w:styleId="7">
    <w:name w:val="heading 7"/>
    <w:basedOn w:val="ab"/>
    <w:next w:val="ab"/>
    <w:link w:val="70"/>
    <w:uiPriority w:val="9"/>
    <w:rsid w:val="000961EA"/>
    <w:pPr>
      <w:keepNext/>
      <w:jc w:val="right"/>
      <w:outlineLvl w:val="6"/>
    </w:pPr>
    <w:rPr>
      <w:rFonts w:ascii="Arial" w:hAnsi="Arial" w:cs="Arial"/>
      <w:i/>
      <w:iCs/>
      <w:lang w:val="en-US"/>
    </w:rPr>
  </w:style>
  <w:style w:type="paragraph" w:styleId="8">
    <w:name w:val="heading 8"/>
    <w:aliases w:val="3_ПЗ_Заголовок"/>
    <w:basedOn w:val="ab"/>
    <w:next w:val="ab"/>
    <w:link w:val="80"/>
    <w:uiPriority w:val="9"/>
    <w:rsid w:val="000961EA"/>
    <w:pPr>
      <w:keepNext/>
      <w:jc w:val="center"/>
      <w:outlineLvl w:val="7"/>
    </w:pPr>
    <w:rPr>
      <w:rFonts w:ascii="Arial" w:hAnsi="Arial" w:cs="Arial"/>
      <w:vanish/>
      <w:color w:val="FFFF00"/>
      <w:sz w:val="20"/>
    </w:rPr>
  </w:style>
  <w:style w:type="paragraph" w:styleId="9">
    <w:name w:val="heading 9"/>
    <w:aliases w:val="!_Содержание"/>
    <w:basedOn w:val="ab"/>
    <w:next w:val="ab"/>
    <w:link w:val="90"/>
    <w:uiPriority w:val="9"/>
    <w:rsid w:val="000961EA"/>
    <w:pPr>
      <w:keepNext/>
      <w:jc w:val="center"/>
      <w:outlineLvl w:val="8"/>
    </w:pPr>
    <w:rPr>
      <w:rFonts w:ascii="Arial" w:hAnsi="Arial" w:cs="Arial"/>
      <w:vanish/>
      <w:sz w:val="20"/>
    </w:rPr>
  </w:style>
  <w:style w:type="character" w:default="1" w:styleId="ac">
    <w:name w:val="Default Paragraph Font"/>
    <w:uiPriority w:val="1"/>
    <w:semiHidden/>
    <w:unhideWhenUsed/>
  </w:style>
  <w:style w:type="table" w:default="1" w:styleId="ad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e">
    <w:name w:val="No List"/>
    <w:uiPriority w:val="99"/>
    <w:semiHidden/>
    <w:unhideWhenUsed/>
  </w:style>
  <w:style w:type="paragraph" w:styleId="af">
    <w:name w:val="header"/>
    <w:aliases w:val="ЛЕН2_ПРОЕКТ_верхний колонтитул,??????? ??????????,Верхний колонтитул1"/>
    <w:basedOn w:val="ab"/>
    <w:link w:val="af0"/>
    <w:uiPriority w:val="99"/>
    <w:rsid w:val="000961EA"/>
    <w:pPr>
      <w:tabs>
        <w:tab w:val="center" w:pos="4677"/>
        <w:tab w:val="right" w:pos="9355"/>
      </w:tabs>
    </w:pPr>
  </w:style>
  <w:style w:type="paragraph" w:styleId="af1">
    <w:name w:val="Body Text"/>
    <w:aliases w:val="Основной текст таблиц,в таблице,таблицы,в таблицах, в таблице, в таблицах, в таблицах Знак, в таблицах Знак Знак, в таблицах Знак Знак Знак, в таблицах Знак Знак Знак Знак Знак, в таблицах Знак Знак Знак Знак Знак Знак Знак,Oaaee?iue Знак"/>
    <w:basedOn w:val="ab"/>
    <w:link w:val="25"/>
    <w:rsid w:val="000961EA"/>
    <w:pPr>
      <w:jc w:val="center"/>
    </w:pPr>
    <w:rPr>
      <w:sz w:val="12"/>
    </w:rPr>
  </w:style>
  <w:style w:type="paragraph" w:styleId="af2">
    <w:name w:val="footer"/>
    <w:aliases w:val="Не удалять!"/>
    <w:basedOn w:val="ab"/>
    <w:link w:val="af3"/>
    <w:rsid w:val="000961EA"/>
    <w:pPr>
      <w:tabs>
        <w:tab w:val="center" w:pos="4677"/>
        <w:tab w:val="right" w:pos="9355"/>
      </w:tabs>
    </w:pPr>
  </w:style>
  <w:style w:type="paragraph" w:customStyle="1" w:styleId="26">
    <w:name w:val="ЛЕН2_ПРОЕКТ_ табл_ центр"/>
    <w:basedOn w:val="ab"/>
    <w:rsid w:val="000961EA"/>
    <w:pPr>
      <w:tabs>
        <w:tab w:val="left" w:pos="1276"/>
        <w:tab w:val="left" w:pos="1560"/>
      </w:tabs>
      <w:spacing w:before="60" w:after="60"/>
      <w:jc w:val="center"/>
    </w:pPr>
  </w:style>
  <w:style w:type="paragraph" w:customStyle="1" w:styleId="27">
    <w:name w:val="ЛЕН2_ПРОЕКТ_имя файла"/>
    <w:basedOn w:val="ab"/>
    <w:rsid w:val="000961EA"/>
    <w:pPr>
      <w:widowControl w:val="0"/>
      <w:spacing w:after="60"/>
      <w:jc w:val="right"/>
    </w:pPr>
    <w:rPr>
      <w:i/>
      <w:sz w:val="20"/>
    </w:rPr>
  </w:style>
  <w:style w:type="paragraph" w:customStyle="1" w:styleId="28">
    <w:name w:val="ЛЕН2_ПРОЕКТ_табл_ширине"/>
    <w:basedOn w:val="ab"/>
    <w:rsid w:val="000961EA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210">
    <w:name w:val="ЛЕН2_ПРОЕКТ_ переч1"/>
    <w:basedOn w:val="ab"/>
    <w:rsid w:val="000961EA"/>
    <w:pPr>
      <w:numPr>
        <w:numId w:val="1"/>
      </w:numPr>
      <w:jc w:val="both"/>
    </w:pPr>
    <w:rPr>
      <w:rFonts w:ascii="Times New Roman CYR" w:hAnsi="Times New Roman CYR"/>
      <w:szCs w:val="20"/>
    </w:rPr>
  </w:style>
  <w:style w:type="paragraph" w:customStyle="1" w:styleId="29">
    <w:name w:val="ЛЕН2_ПРОЕКТ_текст"/>
    <w:basedOn w:val="ab"/>
    <w:rsid w:val="000961EA"/>
    <w:pPr>
      <w:ind w:firstLine="851"/>
      <w:jc w:val="both"/>
    </w:pPr>
    <w:rPr>
      <w:szCs w:val="20"/>
    </w:rPr>
  </w:style>
  <w:style w:type="character" w:styleId="af4">
    <w:name w:val="page number"/>
    <w:basedOn w:val="ac"/>
    <w:rsid w:val="000961EA"/>
  </w:style>
  <w:style w:type="paragraph" w:customStyle="1" w:styleId="34">
    <w:name w:val="Таб3"/>
    <w:aliases w:val="центр"/>
    <w:basedOn w:val="ab"/>
    <w:rsid w:val="000961EA"/>
    <w:pPr>
      <w:spacing w:before="60" w:after="60"/>
      <w:jc w:val="center"/>
    </w:pPr>
    <w:rPr>
      <w:rFonts w:ascii="Times New Roman CYR" w:hAnsi="Times New Roman CYR"/>
      <w:szCs w:val="20"/>
    </w:rPr>
  </w:style>
  <w:style w:type="paragraph" w:customStyle="1" w:styleId="1-3">
    <w:name w:val="текст1-3"/>
    <w:basedOn w:val="ab"/>
    <w:rsid w:val="000961EA"/>
    <w:pPr>
      <w:spacing w:after="60" w:line="288" w:lineRule="auto"/>
      <w:ind w:firstLine="709"/>
      <w:jc w:val="both"/>
    </w:pPr>
    <w:rPr>
      <w:rFonts w:ascii="Times New Roman CYR" w:hAnsi="Times New Roman CYR"/>
      <w:szCs w:val="20"/>
    </w:rPr>
  </w:style>
  <w:style w:type="paragraph" w:customStyle="1" w:styleId="Oaeno13">
    <w:name w:val="Oaeno 1_3"/>
    <w:basedOn w:val="ab"/>
    <w:rsid w:val="000961EA"/>
    <w:pPr>
      <w:widowControl w:val="0"/>
      <w:spacing w:before="60" w:after="60" w:line="288" w:lineRule="auto"/>
      <w:ind w:firstLine="709"/>
      <w:jc w:val="both"/>
    </w:pPr>
    <w:rPr>
      <w:position w:val="-20"/>
      <w:szCs w:val="20"/>
    </w:rPr>
  </w:style>
  <w:style w:type="paragraph" w:styleId="2a">
    <w:name w:val="Body Text 2"/>
    <w:basedOn w:val="ab"/>
    <w:link w:val="2b"/>
    <w:rsid w:val="000961EA"/>
    <w:pPr>
      <w:spacing w:before="60"/>
    </w:pPr>
    <w:rPr>
      <w:rFonts w:ascii="Arial" w:hAnsi="Arial" w:cs="Arial"/>
      <w:sz w:val="16"/>
    </w:rPr>
  </w:style>
  <w:style w:type="paragraph" w:styleId="35">
    <w:name w:val="Body Text 3"/>
    <w:basedOn w:val="ab"/>
    <w:rsid w:val="000961EA"/>
    <w:rPr>
      <w:rFonts w:ascii="Arial" w:hAnsi="Arial" w:cs="Arial"/>
      <w:sz w:val="18"/>
    </w:rPr>
  </w:style>
  <w:style w:type="paragraph" w:styleId="2c">
    <w:name w:val="Body Text Indent 2"/>
    <w:basedOn w:val="ab"/>
    <w:link w:val="2d"/>
    <w:rsid w:val="00A6421C"/>
    <w:pPr>
      <w:spacing w:after="120" w:line="480" w:lineRule="auto"/>
      <w:ind w:left="283"/>
    </w:pPr>
  </w:style>
  <w:style w:type="paragraph" w:customStyle="1" w:styleId="Default">
    <w:name w:val="Default"/>
    <w:rsid w:val="000961EA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customStyle="1" w:styleId="Iauiue">
    <w:name w:val="Iau.iue"/>
    <w:basedOn w:val="Default"/>
    <w:next w:val="Default"/>
    <w:uiPriority w:val="99"/>
    <w:rsid w:val="000961EA"/>
    <w:rPr>
      <w:color w:val="auto"/>
    </w:rPr>
  </w:style>
  <w:style w:type="paragraph" w:styleId="af5">
    <w:name w:val="Body Text Indent"/>
    <w:basedOn w:val="ab"/>
    <w:link w:val="13"/>
    <w:rsid w:val="000961EA"/>
    <w:pPr>
      <w:spacing w:after="120"/>
      <w:ind w:left="283"/>
    </w:pPr>
  </w:style>
  <w:style w:type="character" w:customStyle="1" w:styleId="2d">
    <w:name w:val="Основной текст с отступом 2 Знак"/>
    <w:link w:val="2c"/>
    <w:rsid w:val="00A6421C"/>
    <w:rPr>
      <w:sz w:val="24"/>
      <w:szCs w:val="24"/>
    </w:rPr>
  </w:style>
  <w:style w:type="paragraph" w:styleId="af6">
    <w:name w:val="Balloon Text"/>
    <w:basedOn w:val="ab"/>
    <w:link w:val="af7"/>
    <w:rsid w:val="00382393"/>
    <w:rPr>
      <w:rFonts w:ascii="Tahoma" w:hAnsi="Tahoma" w:cs="Tahoma"/>
      <w:sz w:val="16"/>
      <w:szCs w:val="16"/>
    </w:rPr>
  </w:style>
  <w:style w:type="character" w:customStyle="1" w:styleId="af7">
    <w:name w:val="Текст выноски Знак"/>
    <w:link w:val="af6"/>
    <w:rsid w:val="00382393"/>
    <w:rPr>
      <w:rFonts w:ascii="Tahoma" w:hAnsi="Tahoma" w:cs="Tahoma"/>
      <w:sz w:val="16"/>
      <w:szCs w:val="16"/>
    </w:rPr>
  </w:style>
  <w:style w:type="paragraph" w:customStyle="1" w:styleId="DefaultParagraphFontParaCharChar">
    <w:name w:val="Default Paragraph Font Para Char Char Знак"/>
    <w:basedOn w:val="ab"/>
    <w:rsid w:val="005B4C5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character" w:customStyle="1" w:styleId="80">
    <w:name w:val="Заголовок 8 Знак"/>
    <w:aliases w:val="3_ПЗ_Заголовок Знак"/>
    <w:link w:val="8"/>
    <w:uiPriority w:val="9"/>
    <w:rsid w:val="00FC47FB"/>
    <w:rPr>
      <w:rFonts w:ascii="Arial" w:hAnsi="Arial" w:cs="Arial"/>
      <w:vanish/>
      <w:color w:val="FFFF00"/>
      <w:szCs w:val="24"/>
    </w:rPr>
  </w:style>
  <w:style w:type="character" w:customStyle="1" w:styleId="90">
    <w:name w:val="Заголовок 9 Знак"/>
    <w:aliases w:val="!_Содержание Знак"/>
    <w:link w:val="9"/>
    <w:uiPriority w:val="9"/>
    <w:rsid w:val="00FC47FB"/>
    <w:rPr>
      <w:rFonts w:ascii="Arial" w:hAnsi="Arial" w:cs="Arial"/>
      <w:vanish/>
      <w:szCs w:val="24"/>
    </w:rPr>
  </w:style>
  <w:style w:type="paragraph" w:customStyle="1" w:styleId="14">
    <w:name w:val="Цитата1"/>
    <w:basedOn w:val="ab"/>
    <w:rsid w:val="00C82BE8"/>
    <w:pPr>
      <w:spacing w:line="216" w:lineRule="auto"/>
      <w:ind w:left="567" w:right="567" w:firstLine="567"/>
      <w:jc w:val="both"/>
    </w:pPr>
    <w:rPr>
      <w:rFonts w:ascii="Times New Roman CYR" w:hAnsi="Times New Roman CYR"/>
      <w:position w:val="-30"/>
      <w:szCs w:val="20"/>
    </w:rPr>
  </w:style>
  <w:style w:type="paragraph" w:customStyle="1" w:styleId="2e">
    <w:name w:val="Таб2"/>
    <w:aliases w:val="текст,Таб2-0"/>
    <w:basedOn w:val="ab"/>
    <w:rsid w:val="00C82BE8"/>
    <w:pPr>
      <w:spacing w:before="60" w:after="60"/>
      <w:jc w:val="both"/>
    </w:pPr>
    <w:rPr>
      <w:rFonts w:ascii="Times New Roman CYR" w:hAnsi="Times New Roman CYR"/>
      <w:szCs w:val="20"/>
    </w:rPr>
  </w:style>
  <w:style w:type="paragraph" w:customStyle="1" w:styleId="15">
    <w:name w:val="Стиль1"/>
    <w:basedOn w:val="ab"/>
    <w:link w:val="16"/>
    <w:rsid w:val="00BD3EBB"/>
    <w:pPr>
      <w:overflowPunct w:val="0"/>
      <w:autoSpaceDE w:val="0"/>
      <w:autoSpaceDN w:val="0"/>
      <w:adjustRightInd w:val="0"/>
      <w:spacing w:after="48" w:line="312" w:lineRule="auto"/>
      <w:ind w:left="363" w:right="335" w:firstLine="624"/>
      <w:jc w:val="both"/>
    </w:pPr>
    <w:rPr>
      <w:rFonts w:ascii="Arial" w:hAnsi="Arial"/>
      <w:szCs w:val="20"/>
    </w:rPr>
  </w:style>
  <w:style w:type="character" w:customStyle="1" w:styleId="16">
    <w:name w:val="Стиль1 Знак"/>
    <w:link w:val="15"/>
    <w:rsid w:val="00BD3EBB"/>
    <w:rPr>
      <w:rFonts w:ascii="Arial" w:hAnsi="Arial"/>
      <w:sz w:val="24"/>
    </w:rPr>
  </w:style>
  <w:style w:type="character" w:styleId="af8">
    <w:name w:val="Emphasis"/>
    <w:uiPriority w:val="20"/>
    <w:rsid w:val="00BE09A1"/>
    <w:rPr>
      <w:i/>
      <w:iCs/>
    </w:rPr>
  </w:style>
  <w:style w:type="character" w:customStyle="1" w:styleId="af3">
    <w:name w:val="Нижний колонтитул Знак"/>
    <w:aliases w:val="Не удалять! Знак"/>
    <w:link w:val="af2"/>
    <w:uiPriority w:val="99"/>
    <w:rsid w:val="00DC0F4C"/>
    <w:rPr>
      <w:sz w:val="24"/>
      <w:szCs w:val="24"/>
    </w:rPr>
  </w:style>
  <w:style w:type="character" w:customStyle="1" w:styleId="FontStyle35">
    <w:name w:val="Font Style35"/>
    <w:uiPriority w:val="99"/>
    <w:rsid w:val="0064354B"/>
    <w:rPr>
      <w:rFonts w:ascii="Arial" w:hAnsi="Arial" w:cs="Arial"/>
      <w:sz w:val="22"/>
      <w:szCs w:val="22"/>
    </w:rPr>
  </w:style>
  <w:style w:type="character" w:customStyle="1" w:styleId="2Exact">
    <w:name w:val="Основной текст (2) Exact"/>
    <w:link w:val="2f"/>
    <w:uiPriority w:val="99"/>
    <w:rsid w:val="0064354B"/>
    <w:rPr>
      <w:rFonts w:ascii="Arial" w:eastAsia="Arial" w:hAnsi="Arial" w:cs="Arial"/>
      <w:i/>
      <w:iCs/>
      <w:spacing w:val="-19"/>
      <w:sz w:val="15"/>
      <w:szCs w:val="15"/>
      <w:shd w:val="clear" w:color="auto" w:fill="FFFFFF"/>
    </w:rPr>
  </w:style>
  <w:style w:type="paragraph" w:customStyle="1" w:styleId="2f">
    <w:name w:val="Основной текст (2)"/>
    <w:basedOn w:val="ab"/>
    <w:link w:val="2Exact"/>
    <w:uiPriority w:val="99"/>
    <w:rsid w:val="0064354B"/>
    <w:pPr>
      <w:widowControl w:val="0"/>
      <w:shd w:val="clear" w:color="auto" w:fill="FFFFFF"/>
      <w:spacing w:line="0" w:lineRule="atLeast"/>
    </w:pPr>
    <w:rPr>
      <w:rFonts w:ascii="Arial" w:eastAsia="Arial" w:hAnsi="Arial" w:cs="Arial"/>
      <w:i/>
      <w:iCs/>
      <w:spacing w:val="-19"/>
      <w:sz w:val="15"/>
      <w:szCs w:val="15"/>
    </w:rPr>
  </w:style>
  <w:style w:type="character" w:customStyle="1" w:styleId="17">
    <w:name w:val="Основной текст Знак1"/>
    <w:aliases w:val="Oaaee?iue Знак Знак,Oaaee?iue1 Знак Знак,Oaaee?iue2 Знак Знак,Oaaee?iue3 Знак Знак,Oaaee?iue4 Знак Знак,Oaaee?iue5 Знак Знак,Oaaee?iue11 Знак Знак,Oaaee?iue21 Знак Знак,Oaaee?iue31 Знак Знак,Oaaee?iue41 Знак Знак,Табличный Знак Знак"/>
    <w:rsid w:val="0064354B"/>
    <w:rPr>
      <w:rFonts w:ascii="Times New Roman" w:hAnsi="Times New Roman" w:cs="Times New Roman"/>
      <w:u w:val="none"/>
    </w:rPr>
  </w:style>
  <w:style w:type="paragraph" w:styleId="af9">
    <w:name w:val="footnote text"/>
    <w:basedOn w:val="ab"/>
    <w:link w:val="afa"/>
    <w:rsid w:val="003A149A"/>
    <w:pPr>
      <w:spacing w:line="360" w:lineRule="auto"/>
      <w:ind w:left="709" w:right="284" w:firstLine="709"/>
      <w:jc w:val="both"/>
    </w:pPr>
    <w:rPr>
      <w:sz w:val="28"/>
      <w:szCs w:val="20"/>
    </w:rPr>
  </w:style>
  <w:style w:type="character" w:customStyle="1" w:styleId="afa">
    <w:name w:val="Текст сноски Знак"/>
    <w:link w:val="af9"/>
    <w:rsid w:val="003A149A"/>
    <w:rPr>
      <w:sz w:val="28"/>
    </w:rPr>
  </w:style>
  <w:style w:type="character" w:styleId="afb">
    <w:name w:val="Hyperlink"/>
    <w:uiPriority w:val="99"/>
    <w:rsid w:val="003A149A"/>
    <w:rPr>
      <w:color w:val="0000FF"/>
      <w:u w:val="single"/>
    </w:rPr>
  </w:style>
  <w:style w:type="paragraph" w:customStyle="1" w:styleId="211">
    <w:name w:val="Основной текст с отступом 21"/>
    <w:basedOn w:val="ab"/>
    <w:rsid w:val="003A149A"/>
    <w:pPr>
      <w:widowControl w:val="0"/>
      <w:spacing w:line="360" w:lineRule="auto"/>
      <w:ind w:left="340" w:right="170" w:firstLine="284"/>
      <w:jc w:val="both"/>
    </w:pPr>
    <w:rPr>
      <w:sz w:val="22"/>
      <w:szCs w:val="20"/>
    </w:rPr>
  </w:style>
  <w:style w:type="paragraph" w:customStyle="1" w:styleId="310">
    <w:name w:val="Основной текст 31"/>
    <w:basedOn w:val="ab"/>
    <w:rsid w:val="003A149A"/>
    <w:pPr>
      <w:widowControl w:val="0"/>
      <w:spacing w:line="360" w:lineRule="auto"/>
      <w:ind w:left="340" w:right="170" w:firstLine="709"/>
      <w:jc w:val="both"/>
    </w:pPr>
    <w:rPr>
      <w:sz w:val="22"/>
      <w:szCs w:val="20"/>
    </w:rPr>
  </w:style>
  <w:style w:type="paragraph" w:customStyle="1" w:styleId="30">
    <w:name w:val="Основной список 3"/>
    <w:basedOn w:val="ab"/>
    <w:rsid w:val="003A149A"/>
    <w:pPr>
      <w:widowControl w:val="0"/>
      <w:numPr>
        <w:numId w:val="2"/>
      </w:numPr>
      <w:tabs>
        <w:tab w:val="clear" w:pos="360"/>
        <w:tab w:val="num" w:pos="709"/>
      </w:tabs>
      <w:spacing w:line="360" w:lineRule="auto"/>
      <w:ind w:left="709" w:right="170" w:hanging="142"/>
      <w:jc w:val="both"/>
    </w:pPr>
    <w:rPr>
      <w:sz w:val="22"/>
      <w:szCs w:val="20"/>
    </w:rPr>
  </w:style>
  <w:style w:type="paragraph" w:styleId="afc">
    <w:name w:val="caption"/>
    <w:basedOn w:val="ab"/>
    <w:next w:val="ab"/>
    <w:link w:val="18"/>
    <w:rsid w:val="003A149A"/>
    <w:pPr>
      <w:widowControl w:val="0"/>
      <w:spacing w:before="120" w:after="120" w:line="360" w:lineRule="auto"/>
      <w:ind w:left="340" w:right="170" w:firstLine="709"/>
    </w:pPr>
    <w:rPr>
      <w:b/>
      <w:bCs/>
      <w:szCs w:val="20"/>
    </w:rPr>
  </w:style>
  <w:style w:type="paragraph" w:styleId="19">
    <w:name w:val="toc 1"/>
    <w:basedOn w:val="ab"/>
    <w:next w:val="ab"/>
    <w:link w:val="1a"/>
    <w:autoRedefine/>
    <w:uiPriority w:val="39"/>
    <w:rsid w:val="003A149A"/>
    <w:pPr>
      <w:tabs>
        <w:tab w:val="right" w:leader="dot" w:pos="10374"/>
      </w:tabs>
      <w:spacing w:before="240"/>
      <w:ind w:left="624" w:right="227"/>
    </w:pPr>
    <w:rPr>
      <w:rFonts w:ascii="Arial" w:hAnsi="Arial"/>
      <w:b/>
      <w:bCs/>
      <w:caps/>
      <w:szCs w:val="20"/>
    </w:rPr>
  </w:style>
  <w:style w:type="paragraph" w:styleId="2f0">
    <w:name w:val="toc 2"/>
    <w:aliases w:val="ПЗ_Содержание"/>
    <w:basedOn w:val="ab"/>
    <w:next w:val="ab"/>
    <w:link w:val="2f1"/>
    <w:autoRedefine/>
    <w:uiPriority w:val="39"/>
    <w:qFormat/>
    <w:rsid w:val="004B4B9E"/>
    <w:pPr>
      <w:tabs>
        <w:tab w:val="right" w:leader="dot" w:pos="10348"/>
      </w:tabs>
      <w:ind w:left="993" w:right="175" w:hanging="851"/>
    </w:pPr>
    <w:rPr>
      <w:rFonts w:asciiTheme="minorHAnsi" w:hAnsiTheme="minorHAnsi"/>
      <w:iCs/>
      <w:noProof/>
      <w:sz w:val="22"/>
      <w:szCs w:val="22"/>
    </w:rPr>
  </w:style>
  <w:style w:type="paragraph" w:styleId="36">
    <w:name w:val="toc 3"/>
    <w:aliases w:val="ПЗ_Оглавление"/>
    <w:basedOn w:val="afd"/>
    <w:next w:val="ab"/>
    <w:link w:val="37"/>
    <w:autoRedefine/>
    <w:uiPriority w:val="39"/>
    <w:qFormat/>
    <w:rsid w:val="00533EFF"/>
    <w:pPr>
      <w:tabs>
        <w:tab w:val="left" w:pos="1680"/>
        <w:tab w:val="right" w:leader="dot" w:pos="10371"/>
      </w:tabs>
      <w:ind w:left="567" w:right="284" w:firstLine="0"/>
    </w:pPr>
    <w:rPr>
      <w:rFonts w:cstheme="minorHAnsi"/>
    </w:rPr>
  </w:style>
  <w:style w:type="paragraph" w:styleId="42">
    <w:name w:val="toc 4"/>
    <w:basedOn w:val="ab"/>
    <w:next w:val="ab"/>
    <w:autoRedefine/>
    <w:uiPriority w:val="39"/>
    <w:rsid w:val="003A149A"/>
    <w:pPr>
      <w:spacing w:line="360" w:lineRule="auto"/>
      <w:ind w:left="720" w:right="170" w:firstLine="709"/>
    </w:pPr>
    <w:rPr>
      <w:rFonts w:ascii="Calibri" w:hAnsi="Calibri"/>
      <w:sz w:val="20"/>
      <w:szCs w:val="20"/>
    </w:rPr>
  </w:style>
  <w:style w:type="paragraph" w:styleId="51">
    <w:name w:val="toc 5"/>
    <w:basedOn w:val="ab"/>
    <w:next w:val="ab"/>
    <w:autoRedefine/>
    <w:uiPriority w:val="39"/>
    <w:rsid w:val="003A149A"/>
    <w:pPr>
      <w:spacing w:line="360" w:lineRule="auto"/>
      <w:ind w:left="960" w:right="170" w:firstLine="709"/>
    </w:pPr>
    <w:rPr>
      <w:rFonts w:ascii="Calibri" w:hAnsi="Calibri"/>
      <w:sz w:val="20"/>
      <w:szCs w:val="20"/>
    </w:rPr>
  </w:style>
  <w:style w:type="paragraph" w:styleId="61">
    <w:name w:val="toc 6"/>
    <w:basedOn w:val="ab"/>
    <w:next w:val="ab"/>
    <w:autoRedefine/>
    <w:uiPriority w:val="39"/>
    <w:rsid w:val="003A149A"/>
    <w:pPr>
      <w:spacing w:line="360" w:lineRule="auto"/>
      <w:ind w:left="1200" w:right="170" w:firstLine="709"/>
    </w:pPr>
    <w:rPr>
      <w:rFonts w:ascii="Calibri" w:hAnsi="Calibri"/>
      <w:sz w:val="20"/>
      <w:szCs w:val="20"/>
    </w:rPr>
  </w:style>
  <w:style w:type="paragraph" w:styleId="71">
    <w:name w:val="toc 7"/>
    <w:basedOn w:val="ab"/>
    <w:next w:val="ab"/>
    <w:autoRedefine/>
    <w:uiPriority w:val="39"/>
    <w:rsid w:val="003A149A"/>
    <w:pPr>
      <w:spacing w:line="360" w:lineRule="auto"/>
      <w:ind w:left="1440" w:right="170" w:firstLine="709"/>
    </w:pPr>
    <w:rPr>
      <w:rFonts w:ascii="Calibri" w:hAnsi="Calibri"/>
      <w:sz w:val="20"/>
      <w:szCs w:val="20"/>
    </w:rPr>
  </w:style>
  <w:style w:type="paragraph" w:styleId="81">
    <w:name w:val="toc 8"/>
    <w:basedOn w:val="ab"/>
    <w:next w:val="ab"/>
    <w:autoRedefine/>
    <w:uiPriority w:val="39"/>
    <w:rsid w:val="003A149A"/>
    <w:pPr>
      <w:spacing w:line="360" w:lineRule="auto"/>
      <w:ind w:left="1680" w:right="170" w:firstLine="709"/>
    </w:pPr>
    <w:rPr>
      <w:rFonts w:ascii="Calibri" w:hAnsi="Calibri"/>
      <w:sz w:val="20"/>
      <w:szCs w:val="20"/>
    </w:rPr>
  </w:style>
  <w:style w:type="paragraph" w:styleId="91">
    <w:name w:val="toc 9"/>
    <w:basedOn w:val="ab"/>
    <w:next w:val="ab"/>
    <w:autoRedefine/>
    <w:uiPriority w:val="39"/>
    <w:rsid w:val="003A149A"/>
    <w:pPr>
      <w:spacing w:line="360" w:lineRule="auto"/>
      <w:ind w:left="1920" w:right="170" w:firstLine="709"/>
    </w:pPr>
    <w:rPr>
      <w:rFonts w:ascii="Calibri" w:hAnsi="Calibri"/>
      <w:sz w:val="20"/>
      <w:szCs w:val="20"/>
    </w:rPr>
  </w:style>
  <w:style w:type="character" w:styleId="afe">
    <w:name w:val="FollowedHyperlink"/>
    <w:rsid w:val="003A149A"/>
    <w:rPr>
      <w:color w:val="800080"/>
      <w:u w:val="single"/>
    </w:rPr>
  </w:style>
  <w:style w:type="paragraph" w:styleId="38">
    <w:name w:val="Body Text Indent 3"/>
    <w:aliases w:val=" Знак1,Знак1"/>
    <w:basedOn w:val="ab"/>
    <w:link w:val="39"/>
    <w:rsid w:val="003A149A"/>
    <w:pPr>
      <w:spacing w:line="360" w:lineRule="auto"/>
      <w:ind w:left="540" w:right="170" w:firstLine="540"/>
      <w:jc w:val="both"/>
    </w:pPr>
    <w:rPr>
      <w:sz w:val="28"/>
    </w:rPr>
  </w:style>
  <w:style w:type="character" w:customStyle="1" w:styleId="39">
    <w:name w:val="Основной текст с отступом 3 Знак"/>
    <w:aliases w:val=" Знак1 Знак,Знак1 Знак1"/>
    <w:link w:val="38"/>
    <w:rsid w:val="003A149A"/>
    <w:rPr>
      <w:sz w:val="28"/>
      <w:szCs w:val="24"/>
    </w:rPr>
  </w:style>
  <w:style w:type="paragraph" w:styleId="aff">
    <w:name w:val="Document Map"/>
    <w:basedOn w:val="ab"/>
    <w:link w:val="aff0"/>
    <w:rsid w:val="003A149A"/>
    <w:pPr>
      <w:shd w:val="clear" w:color="auto" w:fill="000080"/>
      <w:spacing w:line="360" w:lineRule="auto"/>
      <w:ind w:left="340" w:right="170" w:firstLine="709"/>
      <w:jc w:val="both"/>
    </w:pPr>
    <w:rPr>
      <w:rFonts w:ascii="Tahoma" w:hAnsi="Tahoma"/>
    </w:rPr>
  </w:style>
  <w:style w:type="character" w:customStyle="1" w:styleId="aff0">
    <w:name w:val="Схема документа Знак"/>
    <w:link w:val="aff"/>
    <w:rsid w:val="003A149A"/>
    <w:rPr>
      <w:rFonts w:ascii="Tahoma" w:hAnsi="Tahoma"/>
      <w:sz w:val="24"/>
      <w:szCs w:val="24"/>
      <w:shd w:val="clear" w:color="auto" w:fill="000080"/>
    </w:rPr>
  </w:style>
  <w:style w:type="paragraph" w:styleId="aff1">
    <w:name w:val="Block Text"/>
    <w:basedOn w:val="ab"/>
    <w:rsid w:val="003A149A"/>
    <w:pPr>
      <w:spacing w:line="228" w:lineRule="auto"/>
      <w:ind w:left="851" w:right="408" w:firstLine="709"/>
      <w:jc w:val="both"/>
    </w:pPr>
    <w:rPr>
      <w:sz w:val="28"/>
    </w:rPr>
  </w:style>
  <w:style w:type="table" w:styleId="aff2">
    <w:name w:val="Table Grid"/>
    <w:basedOn w:val="ad"/>
    <w:uiPriority w:val="59"/>
    <w:rsid w:val="003A14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b">
    <w:name w:val="Стиль таблицы1"/>
    <w:basedOn w:val="aff2"/>
    <w:rsid w:val="003A149A"/>
    <w:tblPr/>
  </w:style>
  <w:style w:type="paragraph" w:styleId="aff3">
    <w:name w:val="Plain Text"/>
    <w:basedOn w:val="ab"/>
    <w:link w:val="aff4"/>
    <w:rsid w:val="003A149A"/>
    <w:pPr>
      <w:autoSpaceDE w:val="0"/>
      <w:autoSpaceDN w:val="0"/>
      <w:spacing w:line="360" w:lineRule="auto"/>
      <w:ind w:left="340" w:right="170" w:firstLine="709"/>
      <w:jc w:val="both"/>
    </w:pPr>
    <w:rPr>
      <w:rFonts w:ascii="Courier New" w:hAnsi="Courier New"/>
      <w:sz w:val="20"/>
      <w:szCs w:val="20"/>
    </w:rPr>
  </w:style>
  <w:style w:type="character" w:customStyle="1" w:styleId="aff4">
    <w:name w:val="Текст Знак"/>
    <w:link w:val="aff3"/>
    <w:rsid w:val="003A149A"/>
    <w:rPr>
      <w:rFonts w:ascii="Courier New" w:hAnsi="Courier New"/>
    </w:rPr>
  </w:style>
  <w:style w:type="paragraph" w:styleId="aff5">
    <w:name w:val="Title"/>
    <w:basedOn w:val="ab"/>
    <w:link w:val="1c"/>
    <w:uiPriority w:val="10"/>
    <w:rsid w:val="003A149A"/>
    <w:pPr>
      <w:spacing w:line="360" w:lineRule="auto"/>
      <w:ind w:left="340" w:right="170"/>
    </w:pPr>
    <w:rPr>
      <w:b/>
      <w:bCs/>
    </w:rPr>
  </w:style>
  <w:style w:type="character" w:customStyle="1" w:styleId="1c">
    <w:name w:val="Заголовок Знак1"/>
    <w:link w:val="aff5"/>
    <w:uiPriority w:val="10"/>
    <w:rsid w:val="003A149A"/>
    <w:rPr>
      <w:b/>
      <w:bCs/>
      <w:sz w:val="24"/>
      <w:szCs w:val="24"/>
    </w:rPr>
  </w:style>
  <w:style w:type="paragraph" w:customStyle="1" w:styleId="1d">
    <w:name w:val="заголовок 1"/>
    <w:basedOn w:val="ab"/>
    <w:next w:val="ab"/>
    <w:rsid w:val="003A149A"/>
    <w:pPr>
      <w:keepNext/>
      <w:spacing w:line="360" w:lineRule="auto"/>
      <w:ind w:left="340" w:right="170" w:firstLine="709"/>
      <w:jc w:val="center"/>
    </w:pPr>
    <w:rPr>
      <w:b/>
      <w:snapToGrid w:val="0"/>
      <w:sz w:val="32"/>
      <w:szCs w:val="20"/>
      <w:lang w:val="en-US"/>
    </w:rPr>
  </w:style>
  <w:style w:type="paragraph" w:styleId="aff6">
    <w:name w:val="E-mail Signature"/>
    <w:basedOn w:val="ab"/>
    <w:link w:val="aff7"/>
    <w:rsid w:val="003A149A"/>
    <w:pPr>
      <w:spacing w:line="360" w:lineRule="auto"/>
      <w:ind w:left="340" w:right="170" w:firstLine="709"/>
      <w:jc w:val="both"/>
    </w:pPr>
    <w:rPr>
      <w:szCs w:val="20"/>
    </w:rPr>
  </w:style>
  <w:style w:type="character" w:customStyle="1" w:styleId="aff7">
    <w:name w:val="Электронная подпись Знак"/>
    <w:link w:val="aff6"/>
    <w:rsid w:val="003A149A"/>
    <w:rPr>
      <w:sz w:val="24"/>
    </w:rPr>
  </w:style>
  <w:style w:type="paragraph" w:customStyle="1" w:styleId="362">
    <w:name w:val="Стиль Заголовок 3 + полужирный курсив Перед:  6 пт2"/>
    <w:basedOn w:val="23"/>
    <w:rsid w:val="003A149A"/>
    <w:pPr>
      <w:numPr>
        <w:ilvl w:val="2"/>
        <w:numId w:val="3"/>
      </w:numPr>
      <w:spacing w:before="120" w:after="0" w:line="360" w:lineRule="auto"/>
      <w:contextualSpacing/>
    </w:pPr>
    <w:rPr>
      <w:rFonts w:cs="Times New Roman"/>
      <w:b w:val="0"/>
      <w:color w:val="000000"/>
      <w:sz w:val="20"/>
      <w:lang w:eastAsia="en-US"/>
    </w:rPr>
  </w:style>
  <w:style w:type="paragraph" w:styleId="aff8">
    <w:name w:val="Normal (Web)"/>
    <w:aliases w:val="Обычный (веб)1"/>
    <w:basedOn w:val="ab"/>
    <w:uiPriority w:val="99"/>
    <w:rsid w:val="003A149A"/>
    <w:pPr>
      <w:spacing w:line="360" w:lineRule="auto"/>
      <w:ind w:left="340" w:right="170" w:firstLine="709"/>
      <w:jc w:val="both"/>
    </w:pPr>
  </w:style>
  <w:style w:type="paragraph" w:customStyle="1" w:styleId="abbbuli">
    <w:name w:val="abb buli"/>
    <w:basedOn w:val="ab"/>
    <w:rsid w:val="003A149A"/>
    <w:pPr>
      <w:numPr>
        <w:numId w:val="4"/>
      </w:numPr>
      <w:spacing w:before="60" w:line="360" w:lineRule="auto"/>
      <w:ind w:right="170"/>
      <w:jc w:val="both"/>
    </w:pPr>
    <w:rPr>
      <w:rFonts w:ascii="Arial" w:hAnsi="Arial"/>
      <w:sz w:val="20"/>
      <w:szCs w:val="20"/>
    </w:rPr>
  </w:style>
  <w:style w:type="character" w:customStyle="1" w:styleId="subjectmatter">
    <w:name w:val="subject_matter"/>
    <w:rsid w:val="003A149A"/>
  </w:style>
  <w:style w:type="paragraph" w:customStyle="1" w:styleId="FR2">
    <w:name w:val="FR2"/>
    <w:rsid w:val="003A149A"/>
    <w:pPr>
      <w:widowControl w:val="0"/>
      <w:spacing w:line="360" w:lineRule="auto"/>
      <w:ind w:left="57" w:right="57"/>
      <w:jc w:val="right"/>
    </w:pPr>
    <w:rPr>
      <w:rFonts w:ascii="Arial" w:hAnsi="Arial"/>
      <w:snapToGrid w:val="0"/>
    </w:rPr>
  </w:style>
  <w:style w:type="paragraph" w:customStyle="1" w:styleId="FR3">
    <w:name w:val="FR3"/>
    <w:rsid w:val="003A149A"/>
    <w:pPr>
      <w:widowControl w:val="0"/>
      <w:spacing w:line="540" w:lineRule="auto"/>
      <w:ind w:left="920" w:right="4000"/>
    </w:pPr>
    <w:rPr>
      <w:rFonts w:ascii="Arial" w:hAnsi="Arial"/>
      <w:snapToGrid w:val="0"/>
      <w:sz w:val="16"/>
    </w:rPr>
  </w:style>
  <w:style w:type="paragraph" w:customStyle="1" w:styleId="Standart">
    <w:name w:val="Standart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Ioiaiaaiiuenienie">
    <w:name w:val="Ioia.iaaiiue nienie"/>
    <w:basedOn w:val="Default"/>
    <w:next w:val="Default"/>
    <w:rsid w:val="003A149A"/>
    <w:pPr>
      <w:spacing w:line="360" w:lineRule="auto"/>
      <w:ind w:left="57" w:right="57"/>
    </w:pPr>
    <w:rPr>
      <w:color w:val="auto"/>
    </w:rPr>
  </w:style>
  <w:style w:type="paragraph" w:customStyle="1" w:styleId="base2">
    <w:name w:val="base2"/>
    <w:basedOn w:val="ab"/>
    <w:rsid w:val="003A149A"/>
    <w:pPr>
      <w:spacing w:before="40" w:after="60" w:line="360" w:lineRule="auto"/>
      <w:ind w:left="84" w:right="40" w:firstLine="709"/>
      <w:jc w:val="both"/>
    </w:pPr>
    <w:rPr>
      <w:sz w:val="16"/>
      <w:szCs w:val="16"/>
    </w:rPr>
  </w:style>
  <w:style w:type="paragraph" w:customStyle="1" w:styleId="base">
    <w:name w:val="base"/>
    <w:basedOn w:val="ab"/>
    <w:rsid w:val="003A149A"/>
    <w:pPr>
      <w:spacing w:before="80" w:after="60" w:line="360" w:lineRule="auto"/>
      <w:ind w:left="419" w:right="80" w:firstLine="709"/>
      <w:jc w:val="both"/>
    </w:pPr>
    <w:rPr>
      <w:sz w:val="16"/>
      <w:szCs w:val="16"/>
    </w:rPr>
  </w:style>
  <w:style w:type="paragraph" w:customStyle="1" w:styleId="dth1">
    <w:name w:val="dth1"/>
    <w:basedOn w:val="ab"/>
    <w:rsid w:val="003A149A"/>
    <w:pPr>
      <w:spacing w:before="100" w:beforeAutospacing="1" w:after="100" w:afterAutospacing="1" w:line="360" w:lineRule="auto"/>
      <w:ind w:left="-268" w:right="170" w:firstLine="709"/>
      <w:jc w:val="both"/>
    </w:pPr>
    <w:rPr>
      <w:b/>
      <w:bCs/>
      <w:sz w:val="20"/>
      <w:szCs w:val="20"/>
    </w:rPr>
  </w:style>
  <w:style w:type="paragraph" w:styleId="a8">
    <w:name w:val="List Paragraph"/>
    <w:basedOn w:val="ab"/>
    <w:link w:val="aff9"/>
    <w:uiPriority w:val="34"/>
    <w:qFormat/>
    <w:rsid w:val="003A149A"/>
    <w:pPr>
      <w:numPr>
        <w:numId w:val="8"/>
      </w:numPr>
      <w:spacing w:line="360" w:lineRule="auto"/>
      <w:ind w:right="170"/>
      <w:contextualSpacing/>
    </w:pPr>
    <w:rPr>
      <w:rFonts w:eastAsia="Calibri"/>
      <w:szCs w:val="22"/>
      <w:lang w:eastAsia="en-US"/>
    </w:rPr>
  </w:style>
  <w:style w:type="paragraph" w:styleId="affa">
    <w:name w:val="No Spacing"/>
    <w:link w:val="affb"/>
    <w:uiPriority w:val="1"/>
    <w:qFormat/>
    <w:rsid w:val="003A149A"/>
    <w:pPr>
      <w:spacing w:line="360" w:lineRule="auto"/>
      <w:ind w:left="57" w:right="57"/>
    </w:pPr>
    <w:rPr>
      <w:rFonts w:ascii="Calibri" w:eastAsia="Calibri" w:hAnsi="Calibri"/>
      <w:sz w:val="22"/>
      <w:szCs w:val="22"/>
      <w:lang w:eastAsia="en-US"/>
    </w:rPr>
  </w:style>
  <w:style w:type="paragraph" w:styleId="affc">
    <w:name w:val="Bibliography"/>
    <w:basedOn w:val="ab"/>
    <w:next w:val="ab"/>
    <w:uiPriority w:val="37"/>
    <w:unhideWhenUsed/>
    <w:rsid w:val="003A149A"/>
    <w:pPr>
      <w:spacing w:line="360" w:lineRule="auto"/>
      <w:ind w:firstLine="709"/>
      <w:jc w:val="both"/>
    </w:pPr>
    <w:rPr>
      <w:rFonts w:ascii="Arial" w:eastAsia="Calibri" w:hAnsi="Arial"/>
      <w:szCs w:val="22"/>
      <w:lang w:eastAsia="en-US"/>
    </w:rPr>
  </w:style>
  <w:style w:type="character" w:customStyle="1" w:styleId="33">
    <w:name w:val="Заголовок 3 Знак"/>
    <w:aliases w:val="Подраздел Знак,Знак Знак,Б3 Знак,RTC 3 Знак,iz3 Знак, Знак Знак1, Знак Знак Знак,3.3.1 вок 3 Знак,М1 Знак,h3 Знак,H3 Знак,3 Знак,Заголовок 3 Знак2 Знак,Заголовок 3 Знак1 Знак Знак,Заголовок 3 Знак Знак Знак Знак,Заголовок 3 Знак1 Знак1"/>
    <w:link w:val="32"/>
    <w:uiPriority w:val="9"/>
    <w:rsid w:val="003A149A"/>
    <w:rPr>
      <w:rFonts w:ascii="Arial" w:hAnsi="Arial" w:cs="Arial"/>
      <w:b/>
      <w:bCs/>
      <w:sz w:val="26"/>
      <w:szCs w:val="26"/>
    </w:rPr>
  </w:style>
  <w:style w:type="paragraph" w:customStyle="1" w:styleId="220">
    <w:name w:val="Основной текст с отступом 22"/>
    <w:basedOn w:val="ab"/>
    <w:rsid w:val="003A149A"/>
    <w:pPr>
      <w:widowControl w:val="0"/>
      <w:ind w:firstLine="284"/>
      <w:jc w:val="both"/>
    </w:pPr>
    <w:rPr>
      <w:sz w:val="22"/>
      <w:szCs w:val="20"/>
    </w:rPr>
  </w:style>
  <w:style w:type="paragraph" w:customStyle="1" w:styleId="320">
    <w:name w:val="Основной текст 32"/>
    <w:basedOn w:val="ab"/>
    <w:rsid w:val="003A149A"/>
    <w:pPr>
      <w:widowControl w:val="0"/>
    </w:pPr>
    <w:rPr>
      <w:sz w:val="22"/>
      <w:szCs w:val="20"/>
    </w:rPr>
  </w:style>
  <w:style w:type="numbering" w:customStyle="1" w:styleId="22">
    <w:name w:val="Стиль2"/>
    <w:rsid w:val="003A149A"/>
    <w:pPr>
      <w:numPr>
        <w:numId w:val="7"/>
      </w:numPr>
    </w:pPr>
  </w:style>
  <w:style w:type="paragraph" w:styleId="2">
    <w:name w:val="List Number 2"/>
    <w:basedOn w:val="ab"/>
    <w:rsid w:val="003A149A"/>
    <w:pPr>
      <w:numPr>
        <w:numId w:val="5"/>
      </w:numPr>
      <w:spacing w:line="360" w:lineRule="auto"/>
      <w:ind w:right="170"/>
      <w:contextualSpacing/>
      <w:jc w:val="both"/>
    </w:pPr>
  </w:style>
  <w:style w:type="paragraph" w:styleId="a">
    <w:name w:val="List Number"/>
    <w:basedOn w:val="ab"/>
    <w:rsid w:val="003A149A"/>
    <w:pPr>
      <w:numPr>
        <w:numId w:val="6"/>
      </w:numPr>
      <w:spacing w:line="360" w:lineRule="auto"/>
      <w:ind w:right="170"/>
      <w:contextualSpacing/>
      <w:jc w:val="both"/>
    </w:pPr>
  </w:style>
  <w:style w:type="paragraph" w:customStyle="1" w:styleId="Body">
    <w:name w:val="Body"/>
    <w:basedOn w:val="ab"/>
    <w:link w:val="Body3"/>
    <w:rsid w:val="003A149A"/>
    <w:pPr>
      <w:spacing w:line="360" w:lineRule="atLeast"/>
      <w:ind w:left="284" w:firstLine="851"/>
      <w:jc w:val="both"/>
    </w:pPr>
    <w:rPr>
      <w:rFonts w:ascii="Pragmatica" w:hAnsi="Pragmatica"/>
    </w:rPr>
  </w:style>
  <w:style w:type="paragraph" w:customStyle="1" w:styleId="caaieiaie2">
    <w:name w:val="caaieiaie 2"/>
    <w:basedOn w:val="ab"/>
    <w:next w:val="ab"/>
    <w:rsid w:val="003A149A"/>
    <w:pPr>
      <w:keepNext/>
      <w:widowControl w:val="0"/>
      <w:ind w:firstLine="709"/>
      <w:jc w:val="both"/>
    </w:pPr>
  </w:style>
  <w:style w:type="character" w:customStyle="1" w:styleId="affd">
    <w:name w:val="Основной текст Знак"/>
    <w:aliases w:val="Основной текст таблиц Знак,в таблице Знак,таблицы Знак,в таблицах Знак, в таблице Знак, в таблицах Знак1, в таблицах Знак Знак1, в таблицах Знак Знак Знак1, в таблицах Знак Знак Знак Знак, в таблицах Знак Знак Знак Знак Знак Знак"/>
    <w:rsid w:val="003A149A"/>
    <w:rPr>
      <w:sz w:val="22"/>
    </w:rPr>
  </w:style>
  <w:style w:type="character" w:customStyle="1" w:styleId="Body3">
    <w:name w:val="Body Знак3"/>
    <w:link w:val="Body"/>
    <w:rsid w:val="003A149A"/>
    <w:rPr>
      <w:rFonts w:ascii="Pragmatica" w:hAnsi="Pragmatica"/>
      <w:sz w:val="24"/>
      <w:szCs w:val="24"/>
    </w:rPr>
  </w:style>
  <w:style w:type="character" w:customStyle="1" w:styleId="affe">
    <w:name w:val="Основной текст с отступом Знак"/>
    <w:rsid w:val="003A149A"/>
    <w:rPr>
      <w:i/>
      <w:sz w:val="28"/>
      <w:szCs w:val="24"/>
    </w:rPr>
  </w:style>
  <w:style w:type="paragraph" w:customStyle="1" w:styleId="212">
    <w:name w:val="Основной текст 21"/>
    <w:basedOn w:val="ab"/>
    <w:link w:val="BodyText2"/>
    <w:rsid w:val="003A149A"/>
    <w:pPr>
      <w:overflowPunct w:val="0"/>
      <w:autoSpaceDE w:val="0"/>
      <w:autoSpaceDN w:val="0"/>
      <w:adjustRightInd w:val="0"/>
      <w:spacing w:after="120"/>
      <w:ind w:left="113"/>
      <w:jc w:val="both"/>
      <w:textAlignment w:val="baseline"/>
    </w:pPr>
    <w:rPr>
      <w:szCs w:val="20"/>
    </w:rPr>
  </w:style>
  <w:style w:type="character" w:customStyle="1" w:styleId="BodyText2">
    <w:name w:val="Body Text 2 Знак"/>
    <w:link w:val="212"/>
    <w:rsid w:val="003A149A"/>
    <w:rPr>
      <w:sz w:val="24"/>
    </w:rPr>
  </w:style>
  <w:style w:type="paragraph" w:customStyle="1" w:styleId="BodyText23">
    <w:name w:val="Body Text 23"/>
    <w:basedOn w:val="ab"/>
    <w:rsid w:val="003A149A"/>
    <w:pPr>
      <w:ind w:firstLine="709"/>
    </w:pPr>
  </w:style>
  <w:style w:type="paragraph" w:customStyle="1" w:styleId="Iniiaiieoaeno">
    <w:name w:val="Iniiaiie oaeno"/>
    <w:basedOn w:val="ab"/>
    <w:rsid w:val="003A149A"/>
    <w:pPr>
      <w:widowControl w:val="0"/>
      <w:jc w:val="both"/>
    </w:pPr>
  </w:style>
  <w:style w:type="paragraph" w:customStyle="1" w:styleId="2f2">
    <w:name w:val="заголовок 2"/>
    <w:basedOn w:val="ab"/>
    <w:next w:val="ab"/>
    <w:link w:val="2f3"/>
    <w:rsid w:val="003A149A"/>
    <w:pPr>
      <w:keepNext/>
      <w:jc w:val="center"/>
    </w:pPr>
    <w:rPr>
      <w:rFonts w:ascii="Arial" w:hAnsi="Arial"/>
      <w:b/>
      <w:sz w:val="22"/>
      <w:szCs w:val="22"/>
    </w:rPr>
  </w:style>
  <w:style w:type="character" w:customStyle="1" w:styleId="2f3">
    <w:name w:val="заголовок 2 Знак"/>
    <w:link w:val="2f2"/>
    <w:rsid w:val="003A149A"/>
    <w:rPr>
      <w:rFonts w:ascii="Arial" w:hAnsi="Arial"/>
      <w:b/>
      <w:sz w:val="22"/>
      <w:szCs w:val="22"/>
    </w:rPr>
  </w:style>
  <w:style w:type="paragraph" w:customStyle="1" w:styleId="afff">
    <w:name w:val="ТекстОбычный"/>
    <w:rsid w:val="003A149A"/>
    <w:pPr>
      <w:spacing w:line="360" w:lineRule="auto"/>
      <w:ind w:firstLine="851"/>
      <w:jc w:val="both"/>
    </w:pPr>
    <w:rPr>
      <w:sz w:val="24"/>
    </w:rPr>
  </w:style>
  <w:style w:type="paragraph" w:customStyle="1" w:styleId="Normal1">
    <w:name w:val="Normal1"/>
    <w:rsid w:val="003A149A"/>
    <w:pPr>
      <w:widowControl w:val="0"/>
      <w:overflowPunct w:val="0"/>
      <w:autoSpaceDE w:val="0"/>
      <w:autoSpaceDN w:val="0"/>
      <w:adjustRightInd w:val="0"/>
      <w:textAlignment w:val="baseline"/>
    </w:pPr>
    <w:rPr>
      <w:sz w:val="24"/>
    </w:rPr>
  </w:style>
  <w:style w:type="paragraph" w:customStyle="1" w:styleId="311">
    <w:name w:val="Основной текст с отступом 31"/>
    <w:basedOn w:val="ab"/>
    <w:rsid w:val="003A149A"/>
    <w:pPr>
      <w:overflowPunct w:val="0"/>
      <w:autoSpaceDE w:val="0"/>
      <w:ind w:firstLine="708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afff0">
    <w:name w:val="ТБЛ"/>
    <w:basedOn w:val="ab"/>
    <w:rsid w:val="003A149A"/>
    <w:rPr>
      <w:szCs w:val="20"/>
    </w:rPr>
  </w:style>
  <w:style w:type="paragraph" w:customStyle="1" w:styleId="1e">
    <w:name w:val="Текст1"/>
    <w:basedOn w:val="ab"/>
    <w:rsid w:val="003A149A"/>
    <w:rPr>
      <w:rFonts w:ascii="Courier New" w:hAnsi="Courier New"/>
      <w:sz w:val="20"/>
      <w:szCs w:val="20"/>
    </w:rPr>
  </w:style>
  <w:style w:type="paragraph" w:customStyle="1" w:styleId="Style2">
    <w:name w:val="Style2"/>
    <w:basedOn w:val="ab"/>
    <w:uiPriority w:val="99"/>
    <w:rsid w:val="003A149A"/>
    <w:pPr>
      <w:widowControl w:val="0"/>
      <w:autoSpaceDE w:val="0"/>
      <w:autoSpaceDN w:val="0"/>
      <w:adjustRightInd w:val="0"/>
      <w:spacing w:line="304" w:lineRule="exact"/>
      <w:ind w:firstLine="254"/>
      <w:jc w:val="both"/>
    </w:pPr>
  </w:style>
  <w:style w:type="character" w:customStyle="1" w:styleId="FontStyle11">
    <w:name w:val="Font Style11"/>
    <w:uiPriority w:val="99"/>
    <w:rsid w:val="003A149A"/>
    <w:rPr>
      <w:rFonts w:ascii="Times New Roman" w:hAnsi="Times New Roman" w:cs="Times New Roman"/>
      <w:b/>
      <w:bCs/>
      <w:sz w:val="24"/>
      <w:szCs w:val="24"/>
    </w:rPr>
  </w:style>
  <w:style w:type="character" w:customStyle="1" w:styleId="FontStyle13">
    <w:name w:val="Font Style13"/>
    <w:uiPriority w:val="99"/>
    <w:rsid w:val="003A149A"/>
    <w:rPr>
      <w:rFonts w:ascii="Times New Roman" w:hAnsi="Times New Roman" w:cs="Times New Roman"/>
      <w:sz w:val="24"/>
      <w:szCs w:val="24"/>
    </w:rPr>
  </w:style>
  <w:style w:type="character" w:customStyle="1" w:styleId="FontStyle12">
    <w:name w:val="Font Style12"/>
    <w:uiPriority w:val="99"/>
    <w:rsid w:val="003A149A"/>
    <w:rPr>
      <w:rFonts w:ascii="Times New Roman" w:hAnsi="Times New Roman" w:cs="Times New Roman"/>
      <w:sz w:val="24"/>
      <w:szCs w:val="24"/>
    </w:rPr>
  </w:style>
  <w:style w:type="paragraph" w:customStyle="1" w:styleId="Style1">
    <w:name w:val="Style1"/>
    <w:basedOn w:val="ab"/>
    <w:uiPriority w:val="99"/>
    <w:rsid w:val="003A149A"/>
    <w:pPr>
      <w:widowControl w:val="0"/>
      <w:autoSpaceDE w:val="0"/>
      <w:autoSpaceDN w:val="0"/>
      <w:adjustRightInd w:val="0"/>
      <w:spacing w:line="307" w:lineRule="exact"/>
      <w:jc w:val="both"/>
    </w:pPr>
  </w:style>
  <w:style w:type="paragraph" w:customStyle="1" w:styleId="afff1">
    <w:name w:val="основной текст"/>
    <w:basedOn w:val="ab"/>
    <w:autoRedefine/>
    <w:rsid w:val="003A149A"/>
    <w:pPr>
      <w:suppressAutoHyphens/>
      <w:ind w:left="-181" w:right="-79" w:firstLine="720"/>
      <w:jc w:val="both"/>
    </w:pPr>
    <w:rPr>
      <w:rFonts w:ascii="Arial" w:hAnsi="Arial"/>
      <w:noProof/>
      <w:snapToGrid w:val="0"/>
      <w:color w:val="000000"/>
    </w:rPr>
  </w:style>
  <w:style w:type="paragraph" w:customStyle="1" w:styleId="0">
    <w:name w:val="Стиль Основной текст с отступом + Черный После:  0 пт Междустр.ин..."/>
    <w:basedOn w:val="ab"/>
    <w:rsid w:val="003A149A"/>
    <w:pPr>
      <w:numPr>
        <w:numId w:val="9"/>
      </w:numPr>
    </w:pPr>
  </w:style>
  <w:style w:type="character" w:customStyle="1" w:styleId="affb">
    <w:name w:val="Без интервала Знак"/>
    <w:link w:val="affa"/>
    <w:uiPriority w:val="1"/>
    <w:rsid w:val="003A149A"/>
    <w:rPr>
      <w:rFonts w:ascii="Calibri" w:eastAsia="Calibri" w:hAnsi="Calibri"/>
      <w:sz w:val="22"/>
      <w:szCs w:val="22"/>
      <w:lang w:eastAsia="en-US"/>
    </w:rPr>
  </w:style>
  <w:style w:type="paragraph" w:customStyle="1" w:styleId="a1">
    <w:name w:val="заголовок раздела"/>
    <w:basedOn w:val="ab"/>
    <w:link w:val="afff2"/>
    <w:rsid w:val="003A149A"/>
    <w:pPr>
      <w:numPr>
        <w:numId w:val="10"/>
      </w:numPr>
      <w:tabs>
        <w:tab w:val="left" w:pos="0"/>
        <w:tab w:val="left" w:pos="284"/>
      </w:tabs>
      <w:spacing w:before="240" w:after="240"/>
    </w:pPr>
    <w:rPr>
      <w:b/>
      <w:sz w:val="28"/>
      <w:szCs w:val="19"/>
    </w:rPr>
  </w:style>
  <w:style w:type="paragraph" w:customStyle="1" w:styleId="a3">
    <w:name w:val="заголовок пункта"/>
    <w:basedOn w:val="ab"/>
    <w:rsid w:val="003A149A"/>
    <w:pPr>
      <w:numPr>
        <w:ilvl w:val="2"/>
        <w:numId w:val="10"/>
      </w:numPr>
      <w:spacing w:before="240" w:after="240"/>
    </w:pPr>
    <w:rPr>
      <w:b/>
      <w:sz w:val="26"/>
      <w:szCs w:val="19"/>
    </w:rPr>
  </w:style>
  <w:style w:type="paragraph" w:customStyle="1" w:styleId="a2">
    <w:name w:val="Заголовок подраздела"/>
    <w:basedOn w:val="ab"/>
    <w:link w:val="1f"/>
    <w:rsid w:val="003A149A"/>
    <w:pPr>
      <w:numPr>
        <w:ilvl w:val="1"/>
        <w:numId w:val="10"/>
      </w:numPr>
      <w:spacing w:before="240" w:after="240"/>
    </w:pPr>
    <w:rPr>
      <w:b/>
      <w:sz w:val="26"/>
      <w:szCs w:val="19"/>
    </w:rPr>
  </w:style>
  <w:style w:type="character" w:customStyle="1" w:styleId="1f">
    <w:name w:val="Заголовок подраздела Знак1"/>
    <w:link w:val="a2"/>
    <w:rsid w:val="003A149A"/>
    <w:rPr>
      <w:b/>
      <w:sz w:val="26"/>
      <w:szCs w:val="19"/>
    </w:rPr>
  </w:style>
  <w:style w:type="paragraph" w:customStyle="1" w:styleId="a4">
    <w:name w:val="Заголовок подпункта"/>
    <w:basedOn w:val="a3"/>
    <w:rsid w:val="003A149A"/>
    <w:pPr>
      <w:numPr>
        <w:ilvl w:val="3"/>
      </w:numPr>
    </w:pPr>
  </w:style>
  <w:style w:type="character" w:customStyle="1" w:styleId="24">
    <w:name w:val="Заголовок 2 Знак"/>
    <w:aliases w:val="H2 Знак1,h2 Знак1,Б2 Знак1,RTC Знак1,iz2 Знак1,2 Знак1,sub-sect Знак1,Раздел Знак Знак2,Раздел Знак Знак Знак1,Ф1 Знак1,1.1. Заголовок 2 Знак,Заголовок 2а Знак"/>
    <w:link w:val="23"/>
    <w:uiPriority w:val="9"/>
    <w:rsid w:val="003A149A"/>
    <w:rPr>
      <w:rFonts w:ascii="Arial" w:hAnsi="Arial" w:cs="Arial"/>
      <w:b/>
      <w:bCs/>
      <w:i/>
      <w:iCs/>
      <w:sz w:val="28"/>
      <w:szCs w:val="28"/>
    </w:rPr>
  </w:style>
  <w:style w:type="character" w:customStyle="1" w:styleId="12">
    <w:name w:val="Заголовок 1 Знак"/>
    <w:aliases w:val="Введение... Знак1,Б1 Знак,Heading 1iz Знак,Б11 Знак,Document Header1 Знак,H1 Знак,Введение... Знак Знак,Заголовок 1 Знак Знак Знак Знак Знак Знак,В1 Знак,а1 Знак,Заголовок параграфа (1.) Знак,Times New  Roman 12 Знак"/>
    <w:link w:val="11"/>
    <w:uiPriority w:val="9"/>
    <w:rsid w:val="003A149A"/>
    <w:rPr>
      <w:rFonts w:ascii="Arial" w:hAnsi="Arial" w:cs="Arial"/>
      <w:sz w:val="24"/>
      <w:szCs w:val="24"/>
      <w:u w:val="single"/>
    </w:rPr>
  </w:style>
  <w:style w:type="paragraph" w:styleId="afff3">
    <w:name w:val="Subtitle"/>
    <w:basedOn w:val="ab"/>
    <w:next w:val="ab"/>
    <w:link w:val="afff4"/>
    <w:uiPriority w:val="11"/>
    <w:rsid w:val="003A149A"/>
    <w:pPr>
      <w:spacing w:after="60" w:line="360" w:lineRule="auto"/>
      <w:ind w:left="340" w:right="170" w:firstLine="709"/>
      <w:jc w:val="center"/>
      <w:outlineLvl w:val="1"/>
    </w:pPr>
    <w:rPr>
      <w:rFonts w:ascii="Cambria" w:hAnsi="Cambria"/>
    </w:rPr>
  </w:style>
  <w:style w:type="character" w:customStyle="1" w:styleId="afff4">
    <w:name w:val="Подзаголовок Знак"/>
    <w:link w:val="afff3"/>
    <w:uiPriority w:val="11"/>
    <w:rsid w:val="003A149A"/>
    <w:rPr>
      <w:rFonts w:ascii="Cambria" w:hAnsi="Cambria"/>
      <w:sz w:val="24"/>
      <w:szCs w:val="24"/>
    </w:rPr>
  </w:style>
  <w:style w:type="character" w:customStyle="1" w:styleId="41">
    <w:name w:val="Заголовок 4 Знак1"/>
    <w:aliases w:val="Заголовок 4 Знак Знак,Пункт Знак Знак,Пункт Знак1,Б4 Знак,RTC 4 Знак"/>
    <w:link w:val="40"/>
    <w:rsid w:val="003A149A"/>
    <w:rPr>
      <w:rFonts w:ascii="Times New Roman CYR" w:hAnsi="Times New Roman CYR"/>
      <w:b/>
      <w:sz w:val="28"/>
    </w:rPr>
  </w:style>
  <w:style w:type="character" w:customStyle="1" w:styleId="50">
    <w:name w:val="Заголовок 5 Знак"/>
    <w:aliases w:val="Подпункт Знак"/>
    <w:link w:val="5"/>
    <w:uiPriority w:val="9"/>
    <w:rsid w:val="003A149A"/>
    <w:rPr>
      <w:rFonts w:ascii="Arial" w:hAnsi="Arial" w:cs="Arial"/>
      <w:sz w:val="28"/>
      <w:szCs w:val="24"/>
    </w:rPr>
  </w:style>
  <w:style w:type="character" w:customStyle="1" w:styleId="60">
    <w:name w:val="Заголовок 6 Знак"/>
    <w:aliases w:val="Приложение Знак"/>
    <w:link w:val="6"/>
    <w:uiPriority w:val="9"/>
    <w:rsid w:val="003A149A"/>
    <w:rPr>
      <w:rFonts w:ascii="Arial" w:hAnsi="Arial" w:cs="Arial"/>
      <w:b/>
      <w:bCs/>
      <w:sz w:val="22"/>
      <w:szCs w:val="24"/>
    </w:rPr>
  </w:style>
  <w:style w:type="character" w:customStyle="1" w:styleId="70">
    <w:name w:val="Заголовок 7 Знак"/>
    <w:link w:val="7"/>
    <w:uiPriority w:val="9"/>
    <w:rsid w:val="003A149A"/>
    <w:rPr>
      <w:rFonts w:ascii="Arial" w:hAnsi="Arial" w:cs="Arial"/>
      <w:i/>
      <w:iCs/>
      <w:sz w:val="24"/>
      <w:szCs w:val="24"/>
      <w:lang w:val="en-US"/>
    </w:rPr>
  </w:style>
  <w:style w:type="character" w:styleId="afff5">
    <w:name w:val="Strong"/>
    <w:uiPriority w:val="22"/>
    <w:rsid w:val="003A149A"/>
    <w:rPr>
      <w:b/>
      <w:bCs/>
    </w:rPr>
  </w:style>
  <w:style w:type="paragraph" w:styleId="2f4">
    <w:name w:val="Quote"/>
    <w:aliases w:val="!_Обычный_отступ"/>
    <w:basedOn w:val="ab"/>
    <w:next w:val="ab"/>
    <w:link w:val="2f5"/>
    <w:uiPriority w:val="29"/>
    <w:rsid w:val="003A149A"/>
    <w:pPr>
      <w:spacing w:after="200" w:line="276" w:lineRule="auto"/>
    </w:pPr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character" w:customStyle="1" w:styleId="2f5">
    <w:name w:val="Цитата 2 Знак"/>
    <w:aliases w:val="!_Обычный_отступ Знак"/>
    <w:link w:val="2f4"/>
    <w:uiPriority w:val="29"/>
    <w:rsid w:val="003A149A"/>
    <w:rPr>
      <w:rFonts w:ascii="Calibri" w:hAnsi="Calibri"/>
      <w:i/>
      <w:iCs/>
      <w:color w:val="000000"/>
      <w:sz w:val="22"/>
      <w:szCs w:val="22"/>
      <w:lang w:val="en-US" w:eastAsia="en-US" w:bidi="en-US"/>
    </w:rPr>
  </w:style>
  <w:style w:type="paragraph" w:styleId="afff6">
    <w:name w:val="Intense Quote"/>
    <w:basedOn w:val="ab"/>
    <w:next w:val="ab"/>
    <w:link w:val="afff7"/>
    <w:uiPriority w:val="30"/>
    <w:rsid w:val="003A149A"/>
    <w:pPr>
      <w:pBdr>
        <w:bottom w:val="single" w:sz="4" w:space="4" w:color="4F81BD"/>
      </w:pBdr>
      <w:spacing w:before="200" w:after="280" w:line="276" w:lineRule="auto"/>
      <w:ind w:left="936" w:right="936"/>
    </w:pPr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customStyle="1" w:styleId="afff7">
    <w:name w:val="Выделенная цитата Знак"/>
    <w:link w:val="afff6"/>
    <w:uiPriority w:val="30"/>
    <w:rsid w:val="003A149A"/>
    <w:rPr>
      <w:rFonts w:ascii="Calibri" w:hAnsi="Calibri"/>
      <w:b/>
      <w:bCs/>
      <w:i/>
      <w:iCs/>
      <w:color w:val="4F81BD"/>
      <w:sz w:val="22"/>
      <w:szCs w:val="22"/>
      <w:lang w:val="en-US" w:eastAsia="en-US" w:bidi="en-US"/>
    </w:rPr>
  </w:style>
  <w:style w:type="character" w:styleId="afff8">
    <w:name w:val="Subtle Emphasis"/>
    <w:uiPriority w:val="19"/>
    <w:rsid w:val="003A149A"/>
    <w:rPr>
      <w:i/>
      <w:iCs/>
      <w:color w:val="808080"/>
    </w:rPr>
  </w:style>
  <w:style w:type="character" w:styleId="afff9">
    <w:name w:val="Intense Emphasis"/>
    <w:uiPriority w:val="21"/>
    <w:rsid w:val="003A149A"/>
    <w:rPr>
      <w:b/>
      <w:bCs/>
      <w:i/>
      <w:iCs/>
      <w:color w:val="4F81BD"/>
    </w:rPr>
  </w:style>
  <w:style w:type="character" w:styleId="afffa">
    <w:name w:val="Subtle Reference"/>
    <w:uiPriority w:val="31"/>
    <w:rsid w:val="003A149A"/>
    <w:rPr>
      <w:smallCaps/>
      <w:color w:val="C0504D"/>
      <w:u w:val="single"/>
    </w:rPr>
  </w:style>
  <w:style w:type="character" w:styleId="afffb">
    <w:name w:val="Intense Reference"/>
    <w:uiPriority w:val="32"/>
    <w:rsid w:val="003A149A"/>
    <w:rPr>
      <w:b/>
      <w:bCs/>
      <w:smallCaps/>
      <w:color w:val="C0504D"/>
      <w:spacing w:val="5"/>
      <w:u w:val="single"/>
    </w:rPr>
  </w:style>
  <w:style w:type="character" w:styleId="afffc">
    <w:name w:val="Book Title"/>
    <w:uiPriority w:val="33"/>
    <w:rsid w:val="003A149A"/>
    <w:rPr>
      <w:b/>
      <w:bCs/>
      <w:smallCaps/>
      <w:spacing w:val="5"/>
    </w:rPr>
  </w:style>
  <w:style w:type="paragraph" w:styleId="afffd">
    <w:name w:val="TOC Heading"/>
    <w:basedOn w:val="11"/>
    <w:next w:val="ab"/>
    <w:uiPriority w:val="39"/>
    <w:unhideWhenUsed/>
    <w:qFormat/>
    <w:rsid w:val="003A149A"/>
    <w:pPr>
      <w:keepLines/>
      <w:spacing w:before="480" w:line="276" w:lineRule="auto"/>
      <w:outlineLvl w:val="9"/>
    </w:pPr>
    <w:rPr>
      <w:rFonts w:ascii="Cambria" w:hAnsi="Cambria" w:cs="Times New Roman"/>
      <w:b/>
      <w:bCs/>
      <w:color w:val="365F91"/>
      <w:sz w:val="28"/>
      <w:szCs w:val="28"/>
      <w:u w:val="none"/>
      <w:lang w:val="en-US" w:eastAsia="en-US" w:bidi="en-US"/>
    </w:rPr>
  </w:style>
  <w:style w:type="character" w:styleId="afffe">
    <w:name w:val="Placeholder Text"/>
    <w:uiPriority w:val="99"/>
    <w:semiHidden/>
    <w:rsid w:val="003A149A"/>
    <w:rPr>
      <w:color w:val="808080"/>
    </w:rPr>
  </w:style>
  <w:style w:type="character" w:customStyle="1" w:styleId="2b">
    <w:name w:val="Основной текст 2 Знак"/>
    <w:link w:val="2a"/>
    <w:rsid w:val="003A149A"/>
    <w:rPr>
      <w:rFonts w:ascii="Arial" w:hAnsi="Arial" w:cs="Arial"/>
      <w:sz w:val="16"/>
      <w:szCs w:val="24"/>
    </w:rPr>
  </w:style>
  <w:style w:type="character" w:customStyle="1" w:styleId="af0">
    <w:name w:val="Верхний колонтитул Знак"/>
    <w:aliases w:val="ЛЕН2_ПРОЕКТ_верхний колонтитул Знак,??????? ?????????? Знак,Верхний колонтитул1 Знак"/>
    <w:link w:val="af"/>
    <w:uiPriority w:val="99"/>
    <w:rsid w:val="003A149A"/>
    <w:rPr>
      <w:sz w:val="24"/>
      <w:szCs w:val="24"/>
    </w:rPr>
  </w:style>
  <w:style w:type="paragraph" w:customStyle="1" w:styleId="affff">
    <w:name w:val="Ариал"/>
    <w:basedOn w:val="ab"/>
    <w:link w:val="affff0"/>
    <w:rsid w:val="003A149A"/>
    <w:pPr>
      <w:spacing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0">
    <w:name w:val="Ариал Знак"/>
    <w:link w:val="affff"/>
    <w:rsid w:val="003A149A"/>
    <w:rPr>
      <w:rFonts w:ascii="Arial" w:hAnsi="Arial" w:cs="Arial"/>
      <w:sz w:val="24"/>
      <w:szCs w:val="24"/>
      <w:lang w:eastAsia="ar-SA"/>
    </w:rPr>
  </w:style>
  <w:style w:type="character" w:customStyle="1" w:styleId="221">
    <w:name w:val="Заголовок 2 Знак2"/>
    <w:aliases w:val="H2 Знак,h2 Знак,Б2 Знак,RTC Знак,iz2 Знак,2 Знак,sub-sect Знак,Заголовок 2 Знак Знак,Раздел Знак Знак1,Раздел Знак Знак Знак,Ф1 Знак"/>
    <w:rsid w:val="003A149A"/>
    <w:rPr>
      <w:b/>
      <w:sz w:val="24"/>
      <w:szCs w:val="24"/>
    </w:rPr>
  </w:style>
  <w:style w:type="character" w:customStyle="1" w:styleId="52">
    <w:name w:val="Основной шрифт абзаца5"/>
    <w:semiHidden/>
    <w:rsid w:val="003A149A"/>
  </w:style>
  <w:style w:type="character" w:styleId="affff1">
    <w:name w:val="annotation reference"/>
    <w:rsid w:val="003A149A"/>
    <w:rPr>
      <w:sz w:val="16"/>
      <w:szCs w:val="16"/>
    </w:rPr>
  </w:style>
  <w:style w:type="paragraph" w:styleId="affff2">
    <w:name w:val="List"/>
    <w:basedOn w:val="af1"/>
    <w:rsid w:val="003A149A"/>
    <w:pPr>
      <w:jc w:val="right"/>
    </w:pPr>
    <w:rPr>
      <w:rFonts w:ascii="Arial" w:hAnsi="Arial" w:cs="Tahoma"/>
      <w:sz w:val="22"/>
      <w:lang w:eastAsia="ar-SA"/>
    </w:rPr>
  </w:style>
  <w:style w:type="paragraph" w:styleId="1f0">
    <w:name w:val="index 1"/>
    <w:basedOn w:val="ab"/>
    <w:next w:val="ab"/>
    <w:autoRedefine/>
    <w:rsid w:val="003A149A"/>
    <w:pPr>
      <w:ind w:left="240" w:right="170" w:hanging="240"/>
      <w:jc w:val="both"/>
    </w:pPr>
  </w:style>
  <w:style w:type="paragraph" w:styleId="affff3">
    <w:name w:val="index heading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1f1">
    <w:name w:val="Заголовок1"/>
    <w:basedOn w:val="ab"/>
    <w:next w:val="af1"/>
    <w:link w:val="affff4"/>
    <w:rsid w:val="003A149A"/>
    <w:pPr>
      <w:keepNext/>
      <w:spacing w:before="240" w:after="120"/>
    </w:pPr>
    <w:rPr>
      <w:rFonts w:ascii="Albany" w:eastAsia="MS Mincho" w:hAnsi="Albany" w:cs="Tahoma"/>
      <w:sz w:val="28"/>
      <w:szCs w:val="28"/>
      <w:lang w:eastAsia="ar-SA"/>
    </w:rPr>
  </w:style>
  <w:style w:type="paragraph" w:customStyle="1" w:styleId="affff5">
    <w:name w:val="АриалСписок"/>
    <w:basedOn w:val="ab"/>
    <w:link w:val="affff6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6">
    <w:name w:val="АриалСписок Знак"/>
    <w:link w:val="affff5"/>
    <w:rsid w:val="003A149A"/>
    <w:rPr>
      <w:rFonts w:ascii="Arial" w:hAnsi="Arial" w:cs="Arial"/>
      <w:sz w:val="24"/>
      <w:szCs w:val="24"/>
      <w:lang w:eastAsia="ar-SA"/>
    </w:rPr>
  </w:style>
  <w:style w:type="paragraph" w:customStyle="1" w:styleId="affff7">
    <w:name w:val="АриалНум"/>
    <w:basedOn w:val="ab"/>
    <w:rsid w:val="003A149A"/>
    <w:pPr>
      <w:tabs>
        <w:tab w:val="num" w:pos="720"/>
      </w:tabs>
      <w:jc w:val="both"/>
    </w:pPr>
    <w:rPr>
      <w:rFonts w:ascii="Arial" w:hAnsi="Arial" w:cs="Arial"/>
      <w:lang w:eastAsia="ar-SA"/>
    </w:rPr>
  </w:style>
  <w:style w:type="paragraph" w:customStyle="1" w:styleId="affff8">
    <w:name w:val="АриалТабл"/>
    <w:basedOn w:val="affff"/>
    <w:rsid w:val="003A149A"/>
    <w:pPr>
      <w:spacing w:line="240" w:lineRule="auto"/>
      <w:ind w:firstLine="0"/>
    </w:pPr>
  </w:style>
  <w:style w:type="paragraph" w:customStyle="1" w:styleId="120">
    <w:name w:val="Стиль12"/>
    <w:basedOn w:val="affff"/>
    <w:rsid w:val="003A149A"/>
  </w:style>
  <w:style w:type="paragraph" w:customStyle="1" w:styleId="affff9">
    <w:name w:val="Ариал Таблица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a">
    <w:name w:val="АриалСписок Нумерованный"/>
    <w:basedOn w:val="affff5"/>
    <w:rsid w:val="003A149A"/>
    <w:pPr>
      <w:tabs>
        <w:tab w:val="clear" w:pos="4584"/>
        <w:tab w:val="num" w:pos="720"/>
        <w:tab w:val="decimal" w:pos="851"/>
      </w:tabs>
      <w:spacing w:before="120"/>
      <w:ind w:left="491"/>
    </w:pPr>
    <w:rPr>
      <w:szCs w:val="20"/>
    </w:rPr>
  </w:style>
  <w:style w:type="paragraph" w:styleId="affffb">
    <w:name w:val="Salutation"/>
    <w:basedOn w:val="ab"/>
    <w:next w:val="ab"/>
    <w:link w:val="affffc"/>
    <w:rsid w:val="003A149A"/>
    <w:rPr>
      <w:lang w:eastAsia="ar-SA"/>
    </w:rPr>
  </w:style>
  <w:style w:type="character" w:customStyle="1" w:styleId="affffc">
    <w:name w:val="Приветствие Знак"/>
    <w:link w:val="affffb"/>
    <w:rsid w:val="003A149A"/>
    <w:rPr>
      <w:sz w:val="24"/>
      <w:szCs w:val="24"/>
      <w:lang w:eastAsia="ar-SA"/>
    </w:rPr>
  </w:style>
  <w:style w:type="paragraph" w:styleId="affffd">
    <w:name w:val="annotation text"/>
    <w:basedOn w:val="ab"/>
    <w:link w:val="affffe"/>
    <w:rsid w:val="003A149A"/>
    <w:rPr>
      <w:sz w:val="20"/>
      <w:szCs w:val="20"/>
      <w:lang w:eastAsia="ar-SA"/>
    </w:rPr>
  </w:style>
  <w:style w:type="character" w:customStyle="1" w:styleId="affffe">
    <w:name w:val="Текст примечания Знак"/>
    <w:link w:val="affffd"/>
    <w:rsid w:val="003A149A"/>
    <w:rPr>
      <w:lang w:eastAsia="ar-SA"/>
    </w:rPr>
  </w:style>
  <w:style w:type="paragraph" w:customStyle="1" w:styleId="100">
    <w:name w:val="Оглавление 10"/>
    <w:basedOn w:val="affff3"/>
    <w:rsid w:val="003A149A"/>
    <w:pPr>
      <w:tabs>
        <w:tab w:val="right" w:leader="dot" w:pos="9637"/>
      </w:tabs>
      <w:ind w:left="2547"/>
    </w:pPr>
  </w:style>
  <w:style w:type="paragraph" w:customStyle="1" w:styleId="afffff">
    <w:name w:val="Содержимое таблицы"/>
    <w:basedOn w:val="ab"/>
    <w:rsid w:val="003A149A"/>
    <w:pPr>
      <w:suppressLineNumbers/>
    </w:pPr>
    <w:rPr>
      <w:lang w:eastAsia="ar-SA"/>
    </w:rPr>
  </w:style>
  <w:style w:type="paragraph" w:customStyle="1" w:styleId="afffff0">
    <w:name w:val="Заголовок таблицы"/>
    <w:basedOn w:val="afffff"/>
    <w:rsid w:val="003A149A"/>
    <w:pPr>
      <w:jc w:val="center"/>
    </w:pPr>
    <w:rPr>
      <w:b/>
      <w:bCs/>
      <w:i/>
      <w:iCs/>
    </w:rPr>
  </w:style>
  <w:style w:type="paragraph" w:customStyle="1" w:styleId="afffff1">
    <w:name w:val="Содержимое врезки"/>
    <w:basedOn w:val="af1"/>
    <w:rsid w:val="003A149A"/>
    <w:pPr>
      <w:jc w:val="right"/>
    </w:pPr>
    <w:rPr>
      <w:rFonts w:ascii="Arial" w:hAnsi="Arial" w:cs="Arial"/>
      <w:sz w:val="22"/>
      <w:lang w:eastAsia="ar-SA"/>
    </w:rPr>
  </w:style>
  <w:style w:type="paragraph" w:customStyle="1" w:styleId="3a">
    <w:name w:val="Стиль3"/>
    <w:basedOn w:val="ab"/>
    <w:rsid w:val="003A149A"/>
    <w:pPr>
      <w:keepLines/>
      <w:spacing w:line="360" w:lineRule="auto"/>
      <w:ind w:firstLine="567"/>
      <w:jc w:val="both"/>
    </w:pPr>
    <w:rPr>
      <w:rFonts w:ascii="Arial" w:hAnsi="Arial" w:cs="Arial"/>
      <w:sz w:val="22"/>
      <w:szCs w:val="22"/>
    </w:rPr>
  </w:style>
  <w:style w:type="paragraph" w:customStyle="1" w:styleId="2304-81">
    <w:name w:val="ГОСТ 2.304-81"/>
    <w:basedOn w:val="ab"/>
    <w:rsid w:val="003A149A"/>
    <w:pPr>
      <w:keepNext/>
      <w:keepLines/>
      <w:jc w:val="both"/>
    </w:pPr>
    <w:rPr>
      <w:rFonts w:ascii="GOST type A" w:hAnsi="GOST type A"/>
      <w:i/>
      <w:iCs/>
      <w:szCs w:val="20"/>
    </w:rPr>
  </w:style>
  <w:style w:type="paragraph" w:customStyle="1" w:styleId="3b">
    <w:name w:val="Заголовок_3"/>
    <w:basedOn w:val="ab"/>
    <w:rsid w:val="003A149A"/>
    <w:pPr>
      <w:tabs>
        <w:tab w:val="num" w:pos="1418"/>
      </w:tabs>
      <w:spacing w:before="120"/>
      <w:ind w:left="1418" w:hanging="851"/>
    </w:pPr>
    <w:rPr>
      <w:sz w:val="20"/>
      <w:szCs w:val="20"/>
    </w:rPr>
  </w:style>
  <w:style w:type="paragraph" w:customStyle="1" w:styleId="Times12">
    <w:name w:val="Times 12"/>
    <w:basedOn w:val="ab"/>
    <w:rsid w:val="003A149A"/>
    <w:pPr>
      <w:overflowPunct w:val="0"/>
      <w:autoSpaceDE w:val="0"/>
      <w:ind w:firstLine="567"/>
      <w:jc w:val="both"/>
      <w:textAlignment w:val="baseline"/>
    </w:pPr>
    <w:rPr>
      <w:szCs w:val="20"/>
      <w:lang w:eastAsia="ar-SA"/>
    </w:rPr>
  </w:style>
  <w:style w:type="paragraph" w:customStyle="1" w:styleId="xl83">
    <w:name w:val="xl83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eastAsia="Arial Unicode MS"/>
      <w:b/>
      <w:bCs/>
      <w:lang w:val="en-US" w:eastAsia="en-US"/>
    </w:rPr>
  </w:style>
  <w:style w:type="paragraph" w:customStyle="1" w:styleId="330">
    <w:name w:val="Основной текст 33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BodyText24">
    <w:name w:val="Body Text 24"/>
    <w:basedOn w:val="ab"/>
    <w:rsid w:val="003A149A"/>
    <w:pPr>
      <w:widowControl w:val="0"/>
      <w:jc w:val="center"/>
    </w:pPr>
    <w:rPr>
      <w:b/>
      <w:bCs/>
    </w:rPr>
  </w:style>
  <w:style w:type="paragraph" w:customStyle="1" w:styleId="Textkorper">
    <w:name w:val="Textkorper"/>
    <w:basedOn w:val="ab"/>
    <w:rsid w:val="003A149A"/>
    <w:rPr>
      <w:rFonts w:ascii="Arial" w:hAnsi="Arial"/>
      <w:sz w:val="22"/>
      <w:szCs w:val="20"/>
    </w:rPr>
  </w:style>
  <w:style w:type="paragraph" w:customStyle="1" w:styleId="afffff2">
    <w:name w:val="Таблица"/>
    <w:basedOn w:val="ab"/>
    <w:link w:val="afffff3"/>
    <w:rsid w:val="003A149A"/>
    <w:pPr>
      <w:spacing w:before="60" w:after="60"/>
      <w:jc w:val="center"/>
    </w:pPr>
  </w:style>
  <w:style w:type="paragraph" w:customStyle="1" w:styleId="afffff4">
    <w:name w:val="Марк список"/>
    <w:basedOn w:val="ab"/>
    <w:rsid w:val="003A149A"/>
    <w:pPr>
      <w:tabs>
        <w:tab w:val="num" w:pos="360"/>
      </w:tabs>
      <w:spacing w:after="140"/>
      <w:ind w:left="360" w:hanging="360"/>
      <w:jc w:val="both"/>
    </w:pPr>
    <w:rPr>
      <w:sz w:val="22"/>
      <w:szCs w:val="20"/>
    </w:rPr>
  </w:style>
  <w:style w:type="paragraph" w:styleId="afffff5">
    <w:name w:val="List Bullet"/>
    <w:basedOn w:val="ab"/>
    <w:autoRedefine/>
    <w:rsid w:val="003A149A"/>
    <w:pPr>
      <w:ind w:left="1080" w:hanging="283"/>
      <w:jc w:val="both"/>
    </w:pPr>
    <w:rPr>
      <w:szCs w:val="20"/>
    </w:rPr>
  </w:style>
  <w:style w:type="paragraph" w:customStyle="1" w:styleId="OaenoIauiue1">
    <w:name w:val="OaenoIau?iue1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BodyText21">
    <w:name w:val="Body Text 21"/>
    <w:basedOn w:val="ab"/>
    <w:rsid w:val="003A149A"/>
    <w:pPr>
      <w:overflowPunct w:val="0"/>
      <w:autoSpaceDE w:val="0"/>
      <w:autoSpaceDN w:val="0"/>
      <w:adjustRightInd w:val="0"/>
      <w:jc w:val="both"/>
      <w:textAlignment w:val="baseline"/>
    </w:pPr>
    <w:rPr>
      <w:szCs w:val="20"/>
    </w:rPr>
  </w:style>
  <w:style w:type="paragraph" w:customStyle="1" w:styleId="1f2">
    <w:name w:val="Обычный1"/>
    <w:rsid w:val="003A149A"/>
    <w:pPr>
      <w:widowControl w:val="0"/>
      <w:spacing w:before="220" w:line="300" w:lineRule="auto"/>
      <w:ind w:left="160" w:right="1000"/>
      <w:jc w:val="both"/>
    </w:pPr>
    <w:rPr>
      <w:snapToGrid w:val="0"/>
      <w:sz w:val="22"/>
    </w:rPr>
  </w:style>
  <w:style w:type="paragraph" w:customStyle="1" w:styleId="afffff6">
    <w:name w:val="перечень"/>
    <w:basedOn w:val="ab"/>
    <w:rsid w:val="003A149A"/>
    <w:pPr>
      <w:tabs>
        <w:tab w:val="left" w:pos="619"/>
        <w:tab w:val="left" w:pos="1276"/>
        <w:tab w:val="num" w:pos="1429"/>
      </w:tabs>
      <w:ind w:left="619" w:right="57" w:hanging="238"/>
    </w:pPr>
  </w:style>
  <w:style w:type="paragraph" w:customStyle="1" w:styleId="afffff7">
    <w:name w:val="Структура"/>
    <w:basedOn w:val="ab"/>
    <w:rsid w:val="003A149A"/>
    <w:pPr>
      <w:pageBreakBefore/>
      <w:pBdr>
        <w:bottom w:val="thinThickSmallGap" w:sz="24" w:space="1" w:color="auto"/>
      </w:pBdr>
      <w:tabs>
        <w:tab w:val="num" w:pos="360"/>
        <w:tab w:val="num" w:pos="567"/>
        <w:tab w:val="left" w:pos="851"/>
      </w:tabs>
      <w:suppressAutoHyphens/>
      <w:spacing w:before="480" w:after="240"/>
      <w:ind w:left="567" w:right="2835" w:hanging="360"/>
      <w:outlineLvl w:val="0"/>
    </w:pPr>
    <w:rPr>
      <w:rFonts w:ascii="Arial" w:hAnsi="Arial" w:cs="Arial"/>
      <w:b/>
      <w:caps/>
      <w:snapToGrid w:val="0"/>
      <w:sz w:val="36"/>
      <w:szCs w:val="36"/>
    </w:rPr>
  </w:style>
  <w:style w:type="paragraph" w:customStyle="1" w:styleId="Nienie">
    <w:name w:val="Nienie"/>
    <w:basedOn w:val="ab"/>
    <w:next w:val="ab"/>
    <w:rsid w:val="003A149A"/>
    <w:pPr>
      <w:autoSpaceDE w:val="0"/>
      <w:autoSpaceDN w:val="0"/>
      <w:adjustRightInd w:val="0"/>
    </w:pPr>
    <w:rPr>
      <w:rFonts w:ascii="Arial" w:hAnsi="Arial"/>
      <w:sz w:val="20"/>
    </w:rPr>
  </w:style>
  <w:style w:type="paragraph" w:customStyle="1" w:styleId="Iauiue0">
    <w:name w:val="Iau?iue"/>
    <w:rsid w:val="003A149A"/>
    <w:rPr>
      <w:lang w:val="en-US"/>
    </w:rPr>
  </w:style>
  <w:style w:type="paragraph" w:customStyle="1" w:styleId="A20">
    <w:name w:val="A2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A30">
    <w:name w:val="A3"/>
    <w:basedOn w:val="ab"/>
    <w:rsid w:val="003A149A"/>
    <w:pPr>
      <w:tabs>
        <w:tab w:val="num" w:pos="360"/>
      </w:tabs>
    </w:pPr>
    <w:rPr>
      <w:lang w:eastAsia="en-US"/>
    </w:rPr>
  </w:style>
  <w:style w:type="paragraph" w:customStyle="1" w:styleId="3TimesNewRoman">
    <w:name w:val="Заголовок 3 + Times New Roman"/>
    <w:aliases w:val="12 пт,не полужирный,Черный,уплотненный на  ..."/>
    <w:basedOn w:val="32"/>
    <w:rsid w:val="003A149A"/>
    <w:pPr>
      <w:tabs>
        <w:tab w:val="num" w:pos="1440"/>
      </w:tabs>
      <w:spacing w:after="120" w:line="360" w:lineRule="auto"/>
      <w:ind w:left="1224" w:hanging="504"/>
    </w:pPr>
    <w:rPr>
      <w:rFonts w:ascii="Times New Roman" w:hAnsi="Times New Roman" w:cs="Times New Roman"/>
      <w:b w:val="0"/>
      <w:bCs w:val="0"/>
      <w:color w:val="000000"/>
      <w:spacing w:val="-5"/>
      <w:sz w:val="24"/>
      <w:szCs w:val="25"/>
    </w:rPr>
  </w:style>
  <w:style w:type="paragraph" w:customStyle="1" w:styleId="T1">
    <w:name w:val="T1"/>
    <w:basedOn w:val="ab"/>
    <w:rsid w:val="003A149A"/>
    <w:pPr>
      <w:tabs>
        <w:tab w:val="num" w:pos="573"/>
        <w:tab w:val="left" w:pos="1036"/>
        <w:tab w:val="left" w:pos="128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2">
    <w:name w:val="T2"/>
    <w:basedOn w:val="T1"/>
    <w:rsid w:val="003A149A"/>
    <w:pPr>
      <w:tabs>
        <w:tab w:val="clear" w:pos="573"/>
        <w:tab w:val="left" w:pos="1218"/>
        <w:tab w:val="num" w:pos="1891"/>
      </w:tabs>
      <w:ind w:left="1004" w:firstLine="527"/>
    </w:pPr>
    <w:rPr>
      <w:szCs w:val="26"/>
    </w:rPr>
  </w:style>
  <w:style w:type="paragraph" w:customStyle="1" w:styleId="TR1">
    <w:name w:val="TR1"/>
    <w:basedOn w:val="ab"/>
    <w:rsid w:val="003A149A"/>
    <w:pPr>
      <w:tabs>
        <w:tab w:val="left" w:pos="993"/>
        <w:tab w:val="num" w:pos="1364"/>
      </w:tabs>
      <w:spacing w:before="180" w:after="60" w:line="360" w:lineRule="auto"/>
      <w:ind w:firstLine="720"/>
    </w:pPr>
    <w:rPr>
      <w:rFonts w:eastAsia="MS Mincho"/>
      <w:b/>
      <w:szCs w:val="20"/>
    </w:rPr>
  </w:style>
  <w:style w:type="paragraph" w:customStyle="1" w:styleId="TR2">
    <w:name w:val="TR2"/>
    <w:basedOn w:val="ab"/>
    <w:rsid w:val="003A149A"/>
    <w:pPr>
      <w:tabs>
        <w:tab w:val="num" w:pos="1276"/>
        <w:tab w:val="left" w:pos="1503"/>
      </w:tabs>
      <w:spacing w:before="120" w:after="120" w:line="360" w:lineRule="auto"/>
      <w:ind w:firstLine="720"/>
      <w:jc w:val="both"/>
    </w:pPr>
    <w:rPr>
      <w:rFonts w:eastAsia="MS Mincho"/>
      <w:b/>
      <w:szCs w:val="20"/>
    </w:rPr>
  </w:style>
  <w:style w:type="paragraph" w:customStyle="1" w:styleId="TR3">
    <w:name w:val="TR3"/>
    <w:basedOn w:val="ab"/>
    <w:rsid w:val="003A149A"/>
    <w:pPr>
      <w:tabs>
        <w:tab w:val="num" w:pos="1560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R4">
    <w:name w:val="TR4"/>
    <w:basedOn w:val="ab"/>
    <w:autoRedefine/>
    <w:rsid w:val="003A149A"/>
    <w:pPr>
      <w:tabs>
        <w:tab w:val="num" w:pos="1560"/>
        <w:tab w:val="left" w:pos="1918"/>
      </w:tabs>
      <w:spacing w:line="360" w:lineRule="auto"/>
      <w:ind w:firstLine="720"/>
      <w:jc w:val="both"/>
    </w:pPr>
    <w:rPr>
      <w:rFonts w:eastAsia="MS Mincho"/>
      <w:szCs w:val="20"/>
    </w:rPr>
  </w:style>
  <w:style w:type="paragraph" w:customStyle="1" w:styleId="T3">
    <w:name w:val="T3"/>
    <w:basedOn w:val="ab"/>
    <w:rsid w:val="003A149A"/>
    <w:pPr>
      <w:tabs>
        <w:tab w:val="num" w:pos="1418"/>
      </w:tabs>
      <w:spacing w:line="360" w:lineRule="auto"/>
      <w:ind w:left="1568" w:firstLine="308"/>
    </w:pPr>
    <w:rPr>
      <w:rFonts w:eastAsia="MS Mincho"/>
      <w:szCs w:val="20"/>
    </w:rPr>
  </w:style>
  <w:style w:type="paragraph" w:styleId="2f6">
    <w:name w:val="List 2"/>
    <w:basedOn w:val="ab"/>
    <w:rsid w:val="003A149A"/>
    <w:pPr>
      <w:ind w:left="566" w:hanging="283"/>
    </w:pPr>
    <w:rPr>
      <w:sz w:val="20"/>
      <w:szCs w:val="20"/>
    </w:rPr>
  </w:style>
  <w:style w:type="paragraph" w:customStyle="1" w:styleId="BodyText31">
    <w:name w:val="Body Text 31"/>
    <w:basedOn w:val="ab"/>
    <w:rsid w:val="003A149A"/>
    <w:pPr>
      <w:jc w:val="both"/>
    </w:pPr>
  </w:style>
  <w:style w:type="paragraph" w:customStyle="1" w:styleId="3c">
    <w:name w:val="заголовок 3"/>
    <w:basedOn w:val="ab"/>
    <w:next w:val="ab"/>
    <w:rsid w:val="003A149A"/>
    <w:pPr>
      <w:keepNext/>
      <w:spacing w:before="240" w:after="60"/>
    </w:pPr>
    <w:rPr>
      <w:b/>
      <w:bCs/>
      <w:lang w:val="en-US"/>
    </w:rPr>
  </w:style>
  <w:style w:type="character" w:customStyle="1" w:styleId="3d">
    <w:name w:val="Основной текст 3 Знак"/>
    <w:rsid w:val="003A149A"/>
    <w:rPr>
      <w:sz w:val="16"/>
      <w:szCs w:val="16"/>
      <w:lang w:val="ru-RU" w:eastAsia="ru-RU" w:bidi="ar-SA"/>
    </w:rPr>
  </w:style>
  <w:style w:type="paragraph" w:customStyle="1" w:styleId="Iniiaiieoaeno21">
    <w:name w:val="Iniiaiie oaeno 21"/>
    <w:basedOn w:val="ab"/>
    <w:rsid w:val="003A149A"/>
    <w:pPr>
      <w:widowControl w:val="0"/>
      <w:ind w:firstLine="720"/>
      <w:jc w:val="both"/>
    </w:pPr>
  </w:style>
  <w:style w:type="paragraph" w:customStyle="1" w:styleId="BodyTextIndent21">
    <w:name w:val="Body Text Indent 21"/>
    <w:basedOn w:val="ab"/>
    <w:rsid w:val="003A149A"/>
    <w:pPr>
      <w:ind w:firstLine="720"/>
      <w:jc w:val="both"/>
    </w:pPr>
    <w:rPr>
      <w:i/>
      <w:iCs/>
    </w:rPr>
  </w:style>
  <w:style w:type="paragraph" w:customStyle="1" w:styleId="afffff8">
    <w:name w:val="Основной"/>
    <w:basedOn w:val="ab"/>
    <w:rsid w:val="003A149A"/>
    <w:pPr>
      <w:overflowPunct w:val="0"/>
      <w:autoSpaceDE w:val="0"/>
      <w:autoSpaceDN w:val="0"/>
      <w:adjustRightInd w:val="0"/>
      <w:spacing w:line="360" w:lineRule="auto"/>
      <w:ind w:firstLine="709"/>
      <w:jc w:val="both"/>
      <w:textAlignment w:val="baseline"/>
    </w:pPr>
    <w:rPr>
      <w:szCs w:val="20"/>
    </w:rPr>
  </w:style>
  <w:style w:type="paragraph" w:customStyle="1" w:styleId="OaenoIauiue">
    <w:name w:val="OaenoIau?iue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</w:rPr>
  </w:style>
  <w:style w:type="paragraph" w:customStyle="1" w:styleId="1f3">
    <w:name w:val="?????1"/>
    <w:basedOn w:val="ab"/>
    <w:rsid w:val="003A149A"/>
    <w:pPr>
      <w:overflowPunct w:val="0"/>
      <w:autoSpaceDE w:val="0"/>
      <w:autoSpaceDN w:val="0"/>
      <w:adjustRightInd w:val="0"/>
      <w:textAlignment w:val="baseline"/>
    </w:pPr>
    <w:rPr>
      <w:szCs w:val="20"/>
    </w:rPr>
  </w:style>
  <w:style w:type="paragraph" w:customStyle="1" w:styleId="43">
    <w:name w:val="заголовок 4"/>
    <w:basedOn w:val="ab"/>
    <w:next w:val="ab"/>
    <w:rsid w:val="003A149A"/>
    <w:pPr>
      <w:keepNext/>
      <w:ind w:firstLine="567"/>
      <w:jc w:val="both"/>
    </w:pPr>
    <w:rPr>
      <w:b/>
      <w:bCs/>
    </w:rPr>
  </w:style>
  <w:style w:type="paragraph" w:customStyle="1" w:styleId="caaieiaie5">
    <w:name w:val="caaieiaie 5"/>
    <w:basedOn w:val="ab"/>
    <w:next w:val="ab"/>
    <w:rsid w:val="003A149A"/>
    <w:pPr>
      <w:keepNext/>
      <w:jc w:val="center"/>
    </w:pPr>
    <w:rPr>
      <w:b/>
      <w:bCs/>
      <w:sz w:val="22"/>
      <w:szCs w:val="22"/>
      <w:lang w:val="en-US"/>
    </w:rPr>
  </w:style>
  <w:style w:type="paragraph" w:customStyle="1" w:styleId="ConsNormal">
    <w:name w:val="ConsNormal"/>
    <w:rsid w:val="003A149A"/>
    <w:pPr>
      <w:widowControl w:val="0"/>
      <w:ind w:firstLine="720"/>
    </w:pPr>
    <w:rPr>
      <w:rFonts w:ascii="Arial" w:hAnsi="Arial"/>
    </w:rPr>
  </w:style>
  <w:style w:type="paragraph" w:customStyle="1" w:styleId="ConsNonformat">
    <w:name w:val="ConsNonformat"/>
    <w:rsid w:val="003A149A"/>
    <w:pPr>
      <w:widowControl w:val="0"/>
    </w:pPr>
    <w:rPr>
      <w:rFonts w:ascii="Courier New" w:hAnsi="Courier New"/>
    </w:rPr>
  </w:style>
  <w:style w:type="paragraph" w:customStyle="1" w:styleId="Aieoiaio">
    <w:name w:val="Aieoiaio"/>
    <w:basedOn w:val="ab"/>
    <w:rsid w:val="003A149A"/>
    <w:pPr>
      <w:ind w:firstLine="720"/>
      <w:jc w:val="both"/>
    </w:pPr>
    <w:rPr>
      <w:szCs w:val="20"/>
      <w:lang w:val="en-US"/>
    </w:rPr>
  </w:style>
  <w:style w:type="paragraph" w:customStyle="1" w:styleId="xl39">
    <w:name w:val="xl39"/>
    <w:basedOn w:val="ab"/>
    <w:rsid w:val="003A149A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Arial Unicode MS" w:eastAsia="Arial Unicode MS" w:hAnsi="Arial Unicode MS" w:cs="Arial Unicode MS"/>
    </w:rPr>
  </w:style>
  <w:style w:type="paragraph" w:customStyle="1" w:styleId="afffff9">
    <w:name w:val="маркированный"/>
    <w:basedOn w:val="ab"/>
    <w:rsid w:val="003A149A"/>
    <w:pPr>
      <w:spacing w:line="360" w:lineRule="auto"/>
      <w:jc w:val="both"/>
    </w:pPr>
    <w:rPr>
      <w:sz w:val="28"/>
      <w:szCs w:val="28"/>
    </w:rPr>
  </w:style>
  <w:style w:type="paragraph" w:customStyle="1" w:styleId="font5">
    <w:name w:val="font5"/>
    <w:basedOn w:val="ab"/>
    <w:rsid w:val="003A149A"/>
    <w:pPr>
      <w:spacing w:before="100" w:beforeAutospacing="1" w:after="100" w:afterAutospacing="1"/>
    </w:pPr>
    <w:rPr>
      <w:rFonts w:eastAsia="Arial Unicode MS"/>
    </w:rPr>
  </w:style>
  <w:style w:type="paragraph" w:customStyle="1" w:styleId="xl29">
    <w:name w:val="xl29"/>
    <w:basedOn w:val="ab"/>
    <w:rsid w:val="003A149A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eastAsia="Arial Unicode MS"/>
    </w:rPr>
  </w:style>
  <w:style w:type="paragraph" w:customStyle="1" w:styleId="afffffa">
    <w:name w:val="ÒåêñòÎáû÷íûé"/>
    <w:rsid w:val="003A149A"/>
    <w:pPr>
      <w:overflowPunct w:val="0"/>
      <w:autoSpaceDE w:val="0"/>
      <w:autoSpaceDN w:val="0"/>
      <w:adjustRightInd w:val="0"/>
      <w:spacing w:line="360" w:lineRule="auto"/>
      <w:ind w:firstLine="851"/>
      <w:jc w:val="both"/>
      <w:textAlignment w:val="baseline"/>
    </w:pPr>
    <w:rPr>
      <w:sz w:val="24"/>
      <w:szCs w:val="24"/>
    </w:rPr>
  </w:style>
  <w:style w:type="paragraph" w:customStyle="1" w:styleId="afffffb">
    <w:name w:val="Пункт б/н"/>
    <w:basedOn w:val="ab"/>
    <w:rsid w:val="003A149A"/>
    <w:pPr>
      <w:tabs>
        <w:tab w:val="left" w:pos="1134"/>
      </w:tabs>
      <w:spacing w:line="360" w:lineRule="auto"/>
      <w:ind w:firstLine="567"/>
      <w:jc w:val="both"/>
    </w:pPr>
    <w:rPr>
      <w:bCs/>
      <w:snapToGrid w:val="0"/>
      <w:sz w:val="22"/>
      <w:szCs w:val="22"/>
    </w:rPr>
  </w:style>
  <w:style w:type="paragraph" w:customStyle="1" w:styleId="xl48">
    <w:name w:val="xl48"/>
    <w:basedOn w:val="ab"/>
    <w:rsid w:val="003A149A"/>
    <w:pPr>
      <w:spacing w:before="100" w:beforeAutospacing="1" w:after="100" w:afterAutospacing="1"/>
      <w:jc w:val="center"/>
    </w:pPr>
    <w:rPr>
      <w:rFonts w:ascii="Arial CYR" w:eastAsia="Arial Unicode MS" w:hAnsi="Arial CYR" w:cs="Arial CYR"/>
      <w:b/>
      <w:bCs/>
    </w:rPr>
  </w:style>
  <w:style w:type="character" w:customStyle="1" w:styleId="afffffc">
    <w:name w:val="Введение... Знак Знак Знак"/>
    <w:rsid w:val="003A149A"/>
    <w:rPr>
      <w:rFonts w:ascii="Arial" w:hAnsi="Arial"/>
      <w:b/>
      <w:sz w:val="22"/>
      <w:szCs w:val="24"/>
      <w:lang w:val="ru-RU" w:eastAsia="ru-RU" w:bidi="ar-SA"/>
    </w:rPr>
  </w:style>
  <w:style w:type="character" w:customStyle="1" w:styleId="afffffd">
    <w:name w:val="Знак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afffffe">
    <w:name w:val="Список с тире"/>
    <w:basedOn w:val="ab"/>
    <w:rsid w:val="003A149A"/>
    <w:pPr>
      <w:widowControl w:val="0"/>
      <w:tabs>
        <w:tab w:val="left" w:pos="-2127"/>
        <w:tab w:val="left" w:pos="-1985"/>
        <w:tab w:val="left" w:pos="-1843"/>
        <w:tab w:val="left" w:pos="-1701"/>
        <w:tab w:val="left" w:pos="-1560"/>
        <w:tab w:val="left" w:pos="10206"/>
        <w:tab w:val="left" w:pos="10348"/>
      </w:tabs>
      <w:overflowPunct w:val="0"/>
      <w:autoSpaceDE w:val="0"/>
      <w:autoSpaceDN w:val="0"/>
      <w:adjustRightInd w:val="0"/>
      <w:spacing w:line="360" w:lineRule="auto"/>
      <w:ind w:right="142" w:firstLine="680"/>
      <w:jc w:val="both"/>
      <w:textAlignment w:val="baseline"/>
    </w:pPr>
    <w:rPr>
      <w:sz w:val="25"/>
      <w:szCs w:val="20"/>
    </w:rPr>
  </w:style>
  <w:style w:type="character" w:customStyle="1" w:styleId="1f4">
    <w:name w:val="Знак1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customStyle="1" w:styleId="Noeeu2">
    <w:name w:val="Noeeu2"/>
    <w:basedOn w:val="ab"/>
    <w:rsid w:val="003A149A"/>
    <w:pPr>
      <w:tabs>
        <w:tab w:val="left" w:pos="1069"/>
      </w:tabs>
      <w:overflowPunct w:val="0"/>
      <w:autoSpaceDE w:val="0"/>
      <w:autoSpaceDN w:val="0"/>
      <w:adjustRightInd w:val="0"/>
      <w:ind w:left="1069" w:hanging="360"/>
      <w:textAlignment w:val="baseline"/>
    </w:pPr>
    <w:rPr>
      <w:szCs w:val="20"/>
    </w:rPr>
  </w:style>
  <w:style w:type="character" w:customStyle="1" w:styleId="1f5">
    <w:name w:val="Знак1 Знак Знак"/>
    <w:rsid w:val="003A149A"/>
    <w:rPr>
      <w:rFonts w:ascii="Arial" w:hAnsi="Arial" w:cs="Arial"/>
      <w:sz w:val="22"/>
      <w:szCs w:val="24"/>
      <w:lang w:val="ru-RU" w:eastAsia="ru-RU" w:bidi="ar-SA"/>
    </w:rPr>
  </w:style>
  <w:style w:type="paragraph" w:styleId="affffff">
    <w:name w:val="Date"/>
    <w:basedOn w:val="ab"/>
    <w:next w:val="ab"/>
    <w:link w:val="affffff0"/>
    <w:rsid w:val="003A149A"/>
    <w:rPr>
      <w:lang w:eastAsia="ar-SA"/>
    </w:rPr>
  </w:style>
  <w:style w:type="character" w:customStyle="1" w:styleId="affffff0">
    <w:name w:val="Дата Знак"/>
    <w:link w:val="affffff"/>
    <w:rsid w:val="003A149A"/>
    <w:rPr>
      <w:sz w:val="24"/>
      <w:szCs w:val="24"/>
      <w:lang w:eastAsia="ar-SA"/>
    </w:rPr>
  </w:style>
  <w:style w:type="paragraph" w:customStyle="1" w:styleId="1f6">
    <w:name w:val="Указатель1"/>
    <w:basedOn w:val="ab"/>
    <w:rsid w:val="003A149A"/>
    <w:pPr>
      <w:suppressLineNumbers/>
      <w:suppressAutoHyphens/>
    </w:pPr>
    <w:rPr>
      <w:rFonts w:cs="Tahoma"/>
      <w:sz w:val="20"/>
      <w:szCs w:val="20"/>
      <w:lang w:eastAsia="ar-SA"/>
    </w:rPr>
  </w:style>
  <w:style w:type="character" w:customStyle="1" w:styleId="WW8Num2z0">
    <w:name w:val="WW8Num2z0"/>
    <w:rsid w:val="003A149A"/>
    <w:rPr>
      <w:rFonts w:ascii="Symbol" w:hAnsi="Symbol"/>
    </w:rPr>
  </w:style>
  <w:style w:type="character" w:customStyle="1" w:styleId="WW8Num3z0">
    <w:name w:val="WW8Num3z0"/>
    <w:rsid w:val="003A149A"/>
    <w:rPr>
      <w:rFonts w:ascii="Symbol" w:hAnsi="Symbol"/>
    </w:rPr>
  </w:style>
  <w:style w:type="character" w:customStyle="1" w:styleId="WW8Num9z0">
    <w:name w:val="WW8Num9z0"/>
    <w:rsid w:val="003A149A"/>
    <w:rPr>
      <w:rFonts w:ascii="Times New Roman" w:hAnsi="Times New Roman" w:cs="Times New Roman"/>
    </w:rPr>
  </w:style>
  <w:style w:type="character" w:customStyle="1" w:styleId="WW8Num20z0">
    <w:name w:val="WW8Num20z0"/>
    <w:rsid w:val="003A149A"/>
    <w:rPr>
      <w:rFonts w:ascii="Symbol" w:hAnsi="Symbol"/>
    </w:rPr>
  </w:style>
  <w:style w:type="character" w:customStyle="1" w:styleId="WW8Num22z0">
    <w:name w:val="WW8Num22z0"/>
    <w:rsid w:val="003A149A"/>
    <w:rPr>
      <w:rFonts w:ascii="Symbol" w:hAnsi="Symbol"/>
    </w:rPr>
  </w:style>
  <w:style w:type="character" w:customStyle="1" w:styleId="WW8Num23z0">
    <w:name w:val="WW8Num23z0"/>
    <w:rsid w:val="003A149A"/>
    <w:rPr>
      <w:rFonts w:ascii="Times New Roman" w:eastAsia="Times New Roman" w:hAnsi="Times New Roman" w:cs="Times New Roman"/>
    </w:rPr>
  </w:style>
  <w:style w:type="character" w:customStyle="1" w:styleId="WW8Num25z0">
    <w:name w:val="WW8Num25z0"/>
    <w:rsid w:val="003A149A"/>
    <w:rPr>
      <w:rFonts w:ascii="Symbol" w:hAnsi="Symbol"/>
    </w:rPr>
  </w:style>
  <w:style w:type="character" w:customStyle="1" w:styleId="WW8Num30z0">
    <w:name w:val="WW8Num30z0"/>
    <w:rsid w:val="003A149A"/>
    <w:rPr>
      <w:rFonts w:ascii="Symbol" w:hAnsi="Symbol"/>
    </w:rPr>
  </w:style>
  <w:style w:type="character" w:customStyle="1" w:styleId="WW8Num30z1">
    <w:name w:val="WW8Num30z1"/>
    <w:rsid w:val="003A149A"/>
    <w:rPr>
      <w:rFonts w:ascii="Courier New" w:hAnsi="Courier New" w:cs="Courier New"/>
    </w:rPr>
  </w:style>
  <w:style w:type="character" w:customStyle="1" w:styleId="WW8Num30z2">
    <w:name w:val="WW8Num30z2"/>
    <w:rsid w:val="003A149A"/>
    <w:rPr>
      <w:rFonts w:ascii="Wingdings" w:hAnsi="Wingdings"/>
    </w:rPr>
  </w:style>
  <w:style w:type="character" w:customStyle="1" w:styleId="WW8Num31z0">
    <w:name w:val="WW8Num31z0"/>
    <w:rsid w:val="003A149A"/>
    <w:rPr>
      <w:rFonts w:ascii="Symbol" w:hAnsi="Symbol"/>
    </w:rPr>
  </w:style>
  <w:style w:type="character" w:customStyle="1" w:styleId="WW8Num31z1">
    <w:name w:val="WW8Num31z1"/>
    <w:rsid w:val="003A149A"/>
    <w:rPr>
      <w:rFonts w:ascii="Courier New" w:hAnsi="Courier New" w:cs="Courier New"/>
    </w:rPr>
  </w:style>
  <w:style w:type="character" w:customStyle="1" w:styleId="WW8Num31z2">
    <w:name w:val="WW8Num31z2"/>
    <w:rsid w:val="003A149A"/>
    <w:rPr>
      <w:rFonts w:ascii="Wingdings" w:hAnsi="Wingdings"/>
    </w:rPr>
  </w:style>
  <w:style w:type="character" w:customStyle="1" w:styleId="WW8Num32z0">
    <w:name w:val="WW8Num32z0"/>
    <w:rsid w:val="003A149A"/>
    <w:rPr>
      <w:rFonts w:ascii="Times New Roman" w:eastAsia="Times New Roman" w:hAnsi="Times New Roman" w:cs="Times New Roman"/>
    </w:rPr>
  </w:style>
  <w:style w:type="character" w:customStyle="1" w:styleId="WW8Num32z1">
    <w:name w:val="WW8Num32z1"/>
    <w:rsid w:val="003A149A"/>
    <w:rPr>
      <w:rFonts w:ascii="Courier New" w:hAnsi="Courier New"/>
    </w:rPr>
  </w:style>
  <w:style w:type="character" w:customStyle="1" w:styleId="WW8Num32z2">
    <w:name w:val="WW8Num32z2"/>
    <w:rsid w:val="003A149A"/>
    <w:rPr>
      <w:rFonts w:ascii="Wingdings" w:hAnsi="Wingdings"/>
    </w:rPr>
  </w:style>
  <w:style w:type="character" w:customStyle="1" w:styleId="WW8Num40z0">
    <w:name w:val="WW8Num40z0"/>
    <w:rsid w:val="003A149A"/>
    <w:rPr>
      <w:rFonts w:ascii="Symbol" w:hAnsi="Symbol"/>
    </w:rPr>
  </w:style>
  <w:style w:type="character" w:customStyle="1" w:styleId="WW8Num40z1">
    <w:name w:val="WW8Num40z1"/>
    <w:rsid w:val="003A149A"/>
    <w:rPr>
      <w:rFonts w:ascii="Courier New" w:hAnsi="Courier New" w:cs="Courier New"/>
    </w:rPr>
  </w:style>
  <w:style w:type="character" w:customStyle="1" w:styleId="WW8Num40z2">
    <w:name w:val="WW8Num40z2"/>
    <w:rsid w:val="003A149A"/>
    <w:rPr>
      <w:rFonts w:ascii="Wingdings" w:hAnsi="Wingdings"/>
    </w:rPr>
  </w:style>
  <w:style w:type="character" w:customStyle="1" w:styleId="WW8Num41z0">
    <w:name w:val="WW8Num41z0"/>
    <w:rsid w:val="003A149A"/>
    <w:rPr>
      <w:rFonts w:ascii="Symbol" w:hAnsi="Symbol"/>
    </w:rPr>
  </w:style>
  <w:style w:type="character" w:customStyle="1" w:styleId="WW8Num41z1">
    <w:name w:val="WW8Num41z1"/>
    <w:rsid w:val="003A149A"/>
    <w:rPr>
      <w:rFonts w:ascii="Courier New" w:hAnsi="Courier New" w:cs="Courier New"/>
    </w:rPr>
  </w:style>
  <w:style w:type="character" w:customStyle="1" w:styleId="WW8Num41z2">
    <w:name w:val="WW8Num41z2"/>
    <w:rsid w:val="003A149A"/>
    <w:rPr>
      <w:rFonts w:ascii="Wingdings" w:hAnsi="Wingdings"/>
    </w:rPr>
  </w:style>
  <w:style w:type="character" w:customStyle="1" w:styleId="1f7">
    <w:name w:val="Основной шрифт абзаца1"/>
    <w:rsid w:val="003A149A"/>
  </w:style>
  <w:style w:type="character" w:customStyle="1" w:styleId="WW8Num4z0">
    <w:name w:val="WW8Num4z0"/>
    <w:rsid w:val="003A149A"/>
    <w:rPr>
      <w:rFonts w:ascii="Symbol" w:hAnsi="Symbol"/>
    </w:rPr>
  </w:style>
  <w:style w:type="character" w:customStyle="1" w:styleId="WW8Num6z0">
    <w:name w:val="WW8Num6z0"/>
    <w:rsid w:val="003A149A"/>
    <w:rPr>
      <w:rFonts w:ascii="Symbol" w:hAnsi="Symbol"/>
    </w:rPr>
  </w:style>
  <w:style w:type="character" w:customStyle="1" w:styleId="WW8Num12z0">
    <w:name w:val="WW8Num12z0"/>
    <w:rsid w:val="003A149A"/>
    <w:rPr>
      <w:rFonts w:ascii="Symbol" w:hAnsi="Symbol"/>
    </w:rPr>
  </w:style>
  <w:style w:type="character" w:customStyle="1" w:styleId="WW8Num12z1">
    <w:name w:val="WW8Num12z1"/>
    <w:rsid w:val="003A149A"/>
    <w:rPr>
      <w:rFonts w:ascii="Courier New" w:hAnsi="Courier New" w:cs="Times New Roman"/>
    </w:rPr>
  </w:style>
  <w:style w:type="character" w:customStyle="1" w:styleId="WW8Num13z0">
    <w:name w:val="WW8Num13z0"/>
    <w:rsid w:val="003A149A"/>
    <w:rPr>
      <w:rFonts w:ascii="Times New Roman" w:eastAsia="Times New Roman" w:hAnsi="Times New Roman" w:cs="Times New Roman"/>
    </w:rPr>
  </w:style>
  <w:style w:type="character" w:customStyle="1" w:styleId="WW8Num13z1">
    <w:name w:val="WW8Num13z1"/>
    <w:rsid w:val="003A149A"/>
    <w:rPr>
      <w:rFonts w:ascii="Courier New" w:hAnsi="Courier New"/>
    </w:rPr>
  </w:style>
  <w:style w:type="character" w:customStyle="1" w:styleId="WW8Num13z2">
    <w:name w:val="WW8Num13z2"/>
    <w:rsid w:val="003A149A"/>
    <w:rPr>
      <w:rFonts w:ascii="Wingdings" w:hAnsi="Wingdings"/>
    </w:rPr>
  </w:style>
  <w:style w:type="character" w:customStyle="1" w:styleId="WW8Num13z3">
    <w:name w:val="WW8Num13z3"/>
    <w:rsid w:val="003A149A"/>
    <w:rPr>
      <w:rFonts w:ascii="Symbol" w:hAnsi="Symbol"/>
    </w:rPr>
  </w:style>
  <w:style w:type="character" w:customStyle="1" w:styleId="WW8Num14z0">
    <w:name w:val="WW8Num14z0"/>
    <w:rsid w:val="003A149A"/>
    <w:rPr>
      <w:rFonts w:ascii="Symbol" w:hAnsi="Symbol"/>
    </w:rPr>
  </w:style>
  <w:style w:type="character" w:customStyle="1" w:styleId="WW8Num15z0">
    <w:name w:val="WW8Num15z0"/>
    <w:rsid w:val="003A149A"/>
    <w:rPr>
      <w:rFonts w:ascii="Symbol" w:hAnsi="Symbol"/>
    </w:rPr>
  </w:style>
  <w:style w:type="character" w:customStyle="1" w:styleId="WW8Num17z0">
    <w:name w:val="WW8Num17z0"/>
    <w:rsid w:val="003A149A"/>
    <w:rPr>
      <w:rFonts w:ascii="Symbol" w:hAnsi="Symbol"/>
    </w:rPr>
  </w:style>
  <w:style w:type="character" w:customStyle="1" w:styleId="WW8Num18z0">
    <w:name w:val="WW8Num18z0"/>
    <w:rsid w:val="003A149A"/>
    <w:rPr>
      <w:rFonts w:ascii="Symbol" w:hAnsi="Symbol"/>
    </w:rPr>
  </w:style>
  <w:style w:type="character" w:customStyle="1" w:styleId="WW8Num18z1">
    <w:name w:val="WW8Num18z1"/>
    <w:rsid w:val="003A149A"/>
    <w:rPr>
      <w:rFonts w:ascii="Courier New" w:hAnsi="Courier New"/>
    </w:rPr>
  </w:style>
  <w:style w:type="character" w:customStyle="1" w:styleId="WW8Num18z2">
    <w:name w:val="WW8Num18z2"/>
    <w:rsid w:val="003A149A"/>
    <w:rPr>
      <w:rFonts w:ascii="Wingdings" w:hAnsi="Wingdings"/>
    </w:rPr>
  </w:style>
  <w:style w:type="character" w:customStyle="1" w:styleId="WW8Num23z1">
    <w:name w:val="WW8Num23z1"/>
    <w:rsid w:val="003A149A"/>
    <w:rPr>
      <w:rFonts w:ascii="Courier New" w:hAnsi="Courier New" w:cs="Courier New"/>
    </w:rPr>
  </w:style>
  <w:style w:type="character" w:customStyle="1" w:styleId="WW8Num23z2">
    <w:name w:val="WW8Num23z2"/>
    <w:rsid w:val="003A149A"/>
    <w:rPr>
      <w:rFonts w:ascii="Wingdings" w:hAnsi="Wingdings" w:cs="Times New Roman"/>
    </w:rPr>
  </w:style>
  <w:style w:type="character" w:customStyle="1" w:styleId="WW8Num23z3">
    <w:name w:val="WW8Num23z3"/>
    <w:rsid w:val="003A149A"/>
    <w:rPr>
      <w:rFonts w:ascii="Symbol" w:hAnsi="Symbol" w:cs="Times New Roman"/>
    </w:rPr>
  </w:style>
  <w:style w:type="character" w:customStyle="1" w:styleId="WW8Num26z0">
    <w:name w:val="WW8Num26z0"/>
    <w:rsid w:val="003A149A"/>
    <w:rPr>
      <w:rFonts w:ascii="Symbol" w:hAnsi="Symbol"/>
    </w:rPr>
  </w:style>
  <w:style w:type="character" w:customStyle="1" w:styleId="WW8Num26z1">
    <w:name w:val="WW8Num26z1"/>
    <w:rsid w:val="003A149A"/>
    <w:rPr>
      <w:rFonts w:ascii="Courier New" w:hAnsi="Courier New" w:cs="Courier New"/>
    </w:rPr>
  </w:style>
  <w:style w:type="character" w:customStyle="1" w:styleId="WW8Num26z2">
    <w:name w:val="WW8Num26z2"/>
    <w:rsid w:val="003A149A"/>
    <w:rPr>
      <w:rFonts w:ascii="Wingdings" w:hAnsi="Wingdings"/>
    </w:rPr>
  </w:style>
  <w:style w:type="character" w:customStyle="1" w:styleId="WW8Num27z0">
    <w:name w:val="WW8Num27z0"/>
    <w:rsid w:val="003A149A"/>
    <w:rPr>
      <w:rFonts w:ascii="Symbol" w:hAnsi="Symbol"/>
    </w:rPr>
  </w:style>
  <w:style w:type="character" w:customStyle="1" w:styleId="WW8Num28z0">
    <w:name w:val="WW8Num28z0"/>
    <w:rsid w:val="003A149A"/>
    <w:rPr>
      <w:rFonts w:ascii="StarSymbol" w:hAnsi="StarSymbol"/>
    </w:rPr>
  </w:style>
  <w:style w:type="character" w:customStyle="1" w:styleId="WW8Num29z0">
    <w:name w:val="WW8Num29z0"/>
    <w:rsid w:val="003A149A"/>
    <w:rPr>
      <w:rFonts w:ascii="Symbol" w:hAnsi="Symbol"/>
    </w:rPr>
  </w:style>
  <w:style w:type="character" w:customStyle="1" w:styleId="WW8Num29z1">
    <w:name w:val="WW8Num29z1"/>
    <w:rsid w:val="003A149A"/>
    <w:rPr>
      <w:rFonts w:ascii="Courier New" w:hAnsi="Courier New"/>
    </w:rPr>
  </w:style>
  <w:style w:type="character" w:customStyle="1" w:styleId="WW8Num29z2">
    <w:name w:val="WW8Num29z2"/>
    <w:rsid w:val="003A149A"/>
    <w:rPr>
      <w:rFonts w:ascii="Wingdings" w:hAnsi="Wingdings"/>
    </w:rPr>
  </w:style>
  <w:style w:type="character" w:customStyle="1" w:styleId="WW8Num32z3">
    <w:name w:val="WW8Num32z3"/>
    <w:rsid w:val="003A149A"/>
    <w:rPr>
      <w:rFonts w:ascii="Symbol" w:hAnsi="Symbol"/>
    </w:rPr>
  </w:style>
  <w:style w:type="character" w:customStyle="1" w:styleId="WW8Num34z0">
    <w:name w:val="WW8Num34z0"/>
    <w:rsid w:val="003A149A"/>
    <w:rPr>
      <w:rFonts w:ascii="Symbol" w:hAnsi="Symbol"/>
    </w:rPr>
  </w:style>
  <w:style w:type="character" w:customStyle="1" w:styleId="WW8Num34z1">
    <w:name w:val="WW8Num34z1"/>
    <w:rsid w:val="003A149A"/>
    <w:rPr>
      <w:rFonts w:ascii="Courier New" w:hAnsi="Courier New" w:cs="Courier New"/>
    </w:rPr>
  </w:style>
  <w:style w:type="character" w:customStyle="1" w:styleId="WW8Num34z2">
    <w:name w:val="WW8Num34z2"/>
    <w:rsid w:val="003A149A"/>
    <w:rPr>
      <w:rFonts w:ascii="Wingdings" w:hAnsi="Wingdings"/>
    </w:rPr>
  </w:style>
  <w:style w:type="character" w:customStyle="1" w:styleId="WW8Num35z0">
    <w:name w:val="WW8Num35z0"/>
    <w:rsid w:val="003A149A"/>
    <w:rPr>
      <w:rFonts w:ascii="Times New Roman" w:eastAsia="Times New Roman" w:hAnsi="Times New Roman" w:cs="Times New Roman"/>
    </w:rPr>
  </w:style>
  <w:style w:type="character" w:customStyle="1" w:styleId="WW8Num37z0">
    <w:name w:val="WW8Num37z0"/>
    <w:rsid w:val="003A149A"/>
    <w:rPr>
      <w:sz w:val="20"/>
    </w:rPr>
  </w:style>
  <w:style w:type="character" w:customStyle="1" w:styleId="WW8Num38z0">
    <w:name w:val="WW8Num38z0"/>
    <w:rsid w:val="003A149A"/>
    <w:rPr>
      <w:rFonts w:ascii="Symbol" w:hAnsi="Symbol"/>
    </w:rPr>
  </w:style>
  <w:style w:type="character" w:customStyle="1" w:styleId="WW8Num39z0">
    <w:name w:val="WW8Num39z0"/>
    <w:rsid w:val="003A149A"/>
    <w:rPr>
      <w:rFonts w:ascii="Symbol" w:hAnsi="Symbol"/>
    </w:rPr>
  </w:style>
  <w:style w:type="character" w:customStyle="1" w:styleId="WW8Num39z1">
    <w:name w:val="WW8Num39z1"/>
    <w:rsid w:val="003A149A"/>
    <w:rPr>
      <w:rFonts w:ascii="Courier New" w:hAnsi="Courier New"/>
    </w:rPr>
  </w:style>
  <w:style w:type="character" w:customStyle="1" w:styleId="WW8Num39z2">
    <w:name w:val="WW8Num39z2"/>
    <w:rsid w:val="003A149A"/>
    <w:rPr>
      <w:rFonts w:ascii="Wingdings" w:hAnsi="Wingdings"/>
    </w:rPr>
  </w:style>
  <w:style w:type="character" w:customStyle="1" w:styleId="WW8Num41z3">
    <w:name w:val="WW8Num41z3"/>
    <w:rsid w:val="003A149A"/>
    <w:rPr>
      <w:rFonts w:ascii="Symbol" w:hAnsi="Symbol"/>
    </w:rPr>
  </w:style>
  <w:style w:type="character" w:customStyle="1" w:styleId="WW8Num44z1">
    <w:name w:val="WW8Num44z1"/>
    <w:rsid w:val="003A149A"/>
    <w:rPr>
      <w:rFonts w:ascii="Symbol" w:hAnsi="Symbol"/>
    </w:rPr>
  </w:style>
  <w:style w:type="character" w:customStyle="1" w:styleId="WW8Num46z0">
    <w:name w:val="WW8Num46z0"/>
    <w:rsid w:val="003A149A"/>
    <w:rPr>
      <w:rFonts w:ascii="Symbol" w:hAnsi="Symbol"/>
    </w:rPr>
  </w:style>
  <w:style w:type="character" w:customStyle="1" w:styleId="WW8Num46z1">
    <w:name w:val="WW8Num46z1"/>
    <w:rsid w:val="003A149A"/>
    <w:rPr>
      <w:rFonts w:ascii="Courier New" w:hAnsi="Courier New"/>
    </w:rPr>
  </w:style>
  <w:style w:type="character" w:customStyle="1" w:styleId="WW8Num46z2">
    <w:name w:val="WW8Num46z2"/>
    <w:rsid w:val="003A149A"/>
    <w:rPr>
      <w:rFonts w:ascii="Wingdings" w:hAnsi="Wingdings"/>
    </w:rPr>
  </w:style>
  <w:style w:type="character" w:customStyle="1" w:styleId="WW8Num47z0">
    <w:name w:val="WW8Num47z0"/>
    <w:rsid w:val="003A149A"/>
    <w:rPr>
      <w:rFonts w:ascii="Symbol" w:hAnsi="Symbol"/>
    </w:rPr>
  </w:style>
  <w:style w:type="character" w:customStyle="1" w:styleId="WW8Num48z0">
    <w:name w:val="WW8Num48z0"/>
    <w:rsid w:val="003A149A"/>
    <w:rPr>
      <w:rFonts w:ascii="StarSymbol" w:hAnsi="StarSymbol"/>
    </w:rPr>
  </w:style>
  <w:style w:type="character" w:customStyle="1" w:styleId="WW8Num49z0">
    <w:name w:val="WW8Num49z0"/>
    <w:rsid w:val="003A149A"/>
    <w:rPr>
      <w:rFonts w:ascii="StarSymbol" w:hAnsi="StarSymbol"/>
    </w:rPr>
  </w:style>
  <w:style w:type="character" w:customStyle="1" w:styleId="WW8Num50z0">
    <w:name w:val="WW8Num50z0"/>
    <w:rsid w:val="003A149A"/>
    <w:rPr>
      <w:rFonts w:ascii="Symbol" w:hAnsi="Symbol"/>
    </w:rPr>
  </w:style>
  <w:style w:type="character" w:customStyle="1" w:styleId="WW8Num50z1">
    <w:name w:val="WW8Num50z1"/>
    <w:rsid w:val="003A149A"/>
    <w:rPr>
      <w:rFonts w:ascii="Courier New" w:hAnsi="Courier New"/>
    </w:rPr>
  </w:style>
  <w:style w:type="character" w:customStyle="1" w:styleId="WW8Num50z2">
    <w:name w:val="WW8Num50z2"/>
    <w:rsid w:val="003A149A"/>
    <w:rPr>
      <w:rFonts w:ascii="Wingdings" w:hAnsi="Wingdings"/>
    </w:rPr>
  </w:style>
  <w:style w:type="character" w:customStyle="1" w:styleId="WW8Num51z0">
    <w:name w:val="WW8Num51z0"/>
    <w:rsid w:val="003A149A"/>
    <w:rPr>
      <w:rFonts w:ascii="Symbol" w:hAnsi="Symbol"/>
    </w:rPr>
  </w:style>
  <w:style w:type="character" w:customStyle="1" w:styleId="WW8Num52z0">
    <w:name w:val="WW8Num52z0"/>
    <w:rsid w:val="003A149A"/>
    <w:rPr>
      <w:rFonts w:ascii="StarSymbol" w:hAnsi="StarSymbol"/>
    </w:rPr>
  </w:style>
  <w:style w:type="character" w:customStyle="1" w:styleId="WW8Num53z0">
    <w:name w:val="WW8Num53z0"/>
    <w:rsid w:val="003A149A"/>
    <w:rPr>
      <w:rFonts w:ascii="Symbol" w:hAnsi="Symbol"/>
    </w:rPr>
  </w:style>
  <w:style w:type="character" w:customStyle="1" w:styleId="WW8Num54z0">
    <w:name w:val="WW8Num54z0"/>
    <w:rsid w:val="003A149A"/>
    <w:rPr>
      <w:rFonts w:ascii="Symbol" w:hAnsi="Symbol"/>
    </w:rPr>
  </w:style>
  <w:style w:type="character" w:customStyle="1" w:styleId="WW8Num59z0">
    <w:name w:val="WW8Num59z0"/>
    <w:rsid w:val="003A149A"/>
    <w:rPr>
      <w:rFonts w:ascii="Times New Roman" w:hAnsi="Times New Roman"/>
    </w:rPr>
  </w:style>
  <w:style w:type="character" w:customStyle="1" w:styleId="WW8Num60z0">
    <w:name w:val="WW8Num60z0"/>
    <w:rsid w:val="003A149A"/>
    <w:rPr>
      <w:rFonts w:ascii="Symbol" w:hAnsi="Symbol"/>
    </w:rPr>
  </w:style>
  <w:style w:type="character" w:customStyle="1" w:styleId="WW8Num60z1">
    <w:name w:val="WW8Num60z1"/>
    <w:rsid w:val="003A149A"/>
    <w:rPr>
      <w:rFonts w:ascii="Courier New" w:hAnsi="Courier New"/>
    </w:rPr>
  </w:style>
  <w:style w:type="character" w:customStyle="1" w:styleId="WW8Num60z2">
    <w:name w:val="WW8Num60z2"/>
    <w:rsid w:val="003A149A"/>
    <w:rPr>
      <w:rFonts w:ascii="Wingdings" w:hAnsi="Wingdings"/>
    </w:rPr>
  </w:style>
  <w:style w:type="character" w:customStyle="1" w:styleId="WW8Num61z0">
    <w:name w:val="WW8Num61z0"/>
    <w:rsid w:val="003A149A"/>
    <w:rPr>
      <w:rFonts w:ascii="StarSymbol" w:hAnsi="StarSymbol"/>
    </w:rPr>
  </w:style>
  <w:style w:type="character" w:customStyle="1" w:styleId="WW8Num64z0">
    <w:name w:val="WW8Num64z0"/>
    <w:rsid w:val="003A149A"/>
    <w:rPr>
      <w:rFonts w:ascii="Symbol" w:hAnsi="Symbol"/>
    </w:rPr>
  </w:style>
  <w:style w:type="character" w:customStyle="1" w:styleId="WW8Num64z6">
    <w:name w:val="WW8Num64z6"/>
    <w:rsid w:val="003A149A"/>
    <w:rPr>
      <w:rFonts w:ascii="Courier New" w:hAnsi="Courier New" w:cs="Times New Roman"/>
    </w:rPr>
  </w:style>
  <w:style w:type="character" w:customStyle="1" w:styleId="WW8Num65z0">
    <w:name w:val="WW8Num65z0"/>
    <w:rsid w:val="003A149A"/>
    <w:rPr>
      <w:rFonts w:ascii="StarSymbol" w:hAnsi="StarSymbol"/>
    </w:rPr>
  </w:style>
  <w:style w:type="character" w:customStyle="1" w:styleId="WW8Num69z0">
    <w:name w:val="WW8Num69z0"/>
    <w:rsid w:val="003A149A"/>
    <w:rPr>
      <w:rFonts w:ascii="StarSymbol" w:hAnsi="StarSymbol"/>
    </w:rPr>
  </w:style>
  <w:style w:type="character" w:customStyle="1" w:styleId="WW8Num70z0">
    <w:name w:val="WW8Num70z0"/>
    <w:rsid w:val="003A149A"/>
    <w:rPr>
      <w:rFonts w:ascii="Symbol" w:hAnsi="Symbol"/>
    </w:rPr>
  </w:style>
  <w:style w:type="character" w:customStyle="1" w:styleId="WW8Num71z0">
    <w:name w:val="WW8Num71z0"/>
    <w:rsid w:val="003A149A"/>
    <w:rPr>
      <w:rFonts w:ascii="Symbol" w:hAnsi="Symbol"/>
    </w:rPr>
  </w:style>
  <w:style w:type="character" w:customStyle="1" w:styleId="WW8Num71z1">
    <w:name w:val="WW8Num71z1"/>
    <w:rsid w:val="003A149A"/>
    <w:rPr>
      <w:rFonts w:ascii="Courier New" w:hAnsi="Courier New"/>
    </w:rPr>
  </w:style>
  <w:style w:type="character" w:customStyle="1" w:styleId="WW8Num71z2">
    <w:name w:val="WW8Num71z2"/>
    <w:rsid w:val="003A149A"/>
    <w:rPr>
      <w:rFonts w:ascii="Wingdings" w:hAnsi="Wingdings"/>
    </w:rPr>
  </w:style>
  <w:style w:type="character" w:customStyle="1" w:styleId="WW8Num74z1">
    <w:name w:val="WW8Num74z1"/>
    <w:rsid w:val="003A149A"/>
    <w:rPr>
      <w:rFonts w:ascii="Courier New" w:hAnsi="Courier New"/>
    </w:rPr>
  </w:style>
  <w:style w:type="character" w:customStyle="1" w:styleId="WW8Num74z2">
    <w:name w:val="WW8Num74z2"/>
    <w:rsid w:val="003A149A"/>
    <w:rPr>
      <w:rFonts w:ascii="Wingdings" w:hAnsi="Wingdings"/>
    </w:rPr>
  </w:style>
  <w:style w:type="character" w:customStyle="1" w:styleId="WW8Num74z3">
    <w:name w:val="WW8Num74z3"/>
    <w:rsid w:val="003A149A"/>
    <w:rPr>
      <w:rFonts w:ascii="Symbol" w:hAnsi="Symbol"/>
    </w:rPr>
  </w:style>
  <w:style w:type="character" w:customStyle="1" w:styleId="WW8Num76z0">
    <w:name w:val="WW8Num76z0"/>
    <w:rsid w:val="003A149A"/>
    <w:rPr>
      <w:rFonts w:ascii="Symbol" w:hAnsi="Symbol"/>
    </w:rPr>
  </w:style>
  <w:style w:type="character" w:customStyle="1" w:styleId="WW8Num76z1">
    <w:name w:val="WW8Num76z1"/>
    <w:rsid w:val="003A149A"/>
    <w:rPr>
      <w:rFonts w:ascii="Courier New" w:hAnsi="Courier New" w:cs="Courier New"/>
    </w:rPr>
  </w:style>
  <w:style w:type="character" w:customStyle="1" w:styleId="WW8Num76z2">
    <w:name w:val="WW8Num76z2"/>
    <w:rsid w:val="003A149A"/>
    <w:rPr>
      <w:rFonts w:ascii="Wingdings" w:hAnsi="Wingdings"/>
    </w:rPr>
  </w:style>
  <w:style w:type="character" w:customStyle="1" w:styleId="WW8Num78z1">
    <w:name w:val="WW8Num78z1"/>
    <w:rsid w:val="003A149A"/>
    <w:rPr>
      <w:rFonts w:ascii="Courier New" w:hAnsi="Courier New" w:cs="Courier New"/>
    </w:rPr>
  </w:style>
  <w:style w:type="character" w:customStyle="1" w:styleId="WW8Num78z2">
    <w:name w:val="WW8Num78z2"/>
    <w:rsid w:val="003A149A"/>
    <w:rPr>
      <w:rFonts w:ascii="Wingdings" w:hAnsi="Wingdings"/>
    </w:rPr>
  </w:style>
  <w:style w:type="character" w:customStyle="1" w:styleId="WW8Num78z3">
    <w:name w:val="WW8Num78z3"/>
    <w:rsid w:val="003A149A"/>
    <w:rPr>
      <w:rFonts w:ascii="Symbol" w:hAnsi="Symbol"/>
    </w:rPr>
  </w:style>
  <w:style w:type="character" w:customStyle="1" w:styleId="WW8Num80z0">
    <w:name w:val="WW8Num80z0"/>
    <w:rsid w:val="003A149A"/>
    <w:rPr>
      <w:rFonts w:ascii="Times New Roman" w:eastAsia="Times New Roman" w:hAnsi="Times New Roman" w:cs="Times New Roman"/>
    </w:rPr>
  </w:style>
  <w:style w:type="character" w:customStyle="1" w:styleId="WW8Num80z1">
    <w:name w:val="WW8Num80z1"/>
    <w:rsid w:val="003A149A"/>
    <w:rPr>
      <w:rFonts w:ascii="Courier New" w:hAnsi="Courier New"/>
    </w:rPr>
  </w:style>
  <w:style w:type="character" w:customStyle="1" w:styleId="WW8Num80z2">
    <w:name w:val="WW8Num80z2"/>
    <w:rsid w:val="003A149A"/>
    <w:rPr>
      <w:rFonts w:ascii="Wingdings" w:hAnsi="Wingdings"/>
    </w:rPr>
  </w:style>
  <w:style w:type="character" w:customStyle="1" w:styleId="WW8Num80z3">
    <w:name w:val="WW8Num80z3"/>
    <w:rsid w:val="003A149A"/>
    <w:rPr>
      <w:rFonts w:ascii="Symbol" w:hAnsi="Symbol"/>
    </w:rPr>
  </w:style>
  <w:style w:type="character" w:customStyle="1" w:styleId="WW8Num81z0">
    <w:name w:val="WW8Num81z0"/>
    <w:rsid w:val="003A149A"/>
    <w:rPr>
      <w:rFonts w:ascii="Times New Roman" w:eastAsia="Times New Roman" w:hAnsi="Times New Roman" w:cs="Times New Roman"/>
    </w:rPr>
  </w:style>
  <w:style w:type="character" w:customStyle="1" w:styleId="WW8Num82z0">
    <w:name w:val="WW8Num82z0"/>
    <w:rsid w:val="003A149A"/>
    <w:rPr>
      <w:rFonts w:ascii="Symbol" w:hAnsi="Symbol"/>
    </w:rPr>
  </w:style>
  <w:style w:type="character" w:customStyle="1" w:styleId="WW8Num84z0">
    <w:name w:val="WW8Num84z0"/>
    <w:rsid w:val="003A149A"/>
    <w:rPr>
      <w:rFonts w:ascii="Times New Roman" w:eastAsia="Times New Roman" w:hAnsi="Times New Roman" w:cs="Times New Roman"/>
    </w:rPr>
  </w:style>
  <w:style w:type="character" w:customStyle="1" w:styleId="WW8Num84z1">
    <w:name w:val="WW8Num84z1"/>
    <w:rsid w:val="003A149A"/>
    <w:rPr>
      <w:rFonts w:ascii="Courier New" w:hAnsi="Courier New" w:cs="Times New Roman"/>
    </w:rPr>
  </w:style>
  <w:style w:type="character" w:customStyle="1" w:styleId="WW8Num86z0">
    <w:name w:val="WW8Num86z0"/>
    <w:rsid w:val="003A149A"/>
    <w:rPr>
      <w:rFonts w:ascii="Symbol" w:hAnsi="Symbol"/>
    </w:rPr>
  </w:style>
  <w:style w:type="character" w:customStyle="1" w:styleId="WW8Num87z0">
    <w:name w:val="WW8Num87z0"/>
    <w:rsid w:val="003A149A"/>
    <w:rPr>
      <w:rFonts w:ascii="Symbol" w:hAnsi="Symbol"/>
    </w:rPr>
  </w:style>
  <w:style w:type="character" w:customStyle="1" w:styleId="WW8Num88z0">
    <w:name w:val="WW8Num88z0"/>
    <w:rsid w:val="003A149A"/>
    <w:rPr>
      <w:rFonts w:cs="Times New Roman"/>
    </w:rPr>
  </w:style>
  <w:style w:type="character" w:customStyle="1" w:styleId="WW8Num89z0">
    <w:name w:val="WW8Num89z0"/>
    <w:rsid w:val="003A149A"/>
    <w:rPr>
      <w:rFonts w:ascii="Times New Roman" w:eastAsia="Times New Roman" w:hAnsi="Times New Roman" w:cs="Times New Roman"/>
    </w:rPr>
  </w:style>
  <w:style w:type="character" w:customStyle="1" w:styleId="WW8Num89z1">
    <w:name w:val="WW8Num89z1"/>
    <w:rsid w:val="003A149A"/>
    <w:rPr>
      <w:rFonts w:ascii="Courier New" w:hAnsi="Courier New"/>
    </w:rPr>
  </w:style>
  <w:style w:type="character" w:customStyle="1" w:styleId="WW8Num89z2">
    <w:name w:val="WW8Num89z2"/>
    <w:rsid w:val="003A149A"/>
    <w:rPr>
      <w:rFonts w:ascii="Wingdings" w:hAnsi="Wingdings"/>
    </w:rPr>
  </w:style>
  <w:style w:type="character" w:customStyle="1" w:styleId="WW8Num89z3">
    <w:name w:val="WW8Num89z3"/>
    <w:rsid w:val="003A149A"/>
    <w:rPr>
      <w:rFonts w:ascii="Symbol" w:hAnsi="Symbol"/>
    </w:rPr>
  </w:style>
  <w:style w:type="character" w:customStyle="1" w:styleId="WW8Num90z0">
    <w:name w:val="WW8Num90z0"/>
    <w:rsid w:val="003A149A"/>
    <w:rPr>
      <w:rFonts w:ascii="Times New Roman" w:eastAsia="Times New Roman" w:hAnsi="Times New Roman"/>
    </w:rPr>
  </w:style>
  <w:style w:type="character" w:customStyle="1" w:styleId="WW8Num90z1">
    <w:name w:val="WW8Num90z1"/>
    <w:rsid w:val="003A149A"/>
    <w:rPr>
      <w:rFonts w:ascii="Courier New" w:hAnsi="Courier New" w:cs="Courier New"/>
    </w:rPr>
  </w:style>
  <w:style w:type="character" w:customStyle="1" w:styleId="WW8Num90z2">
    <w:name w:val="WW8Num90z2"/>
    <w:rsid w:val="003A149A"/>
    <w:rPr>
      <w:rFonts w:ascii="Wingdings" w:hAnsi="Wingdings" w:cs="Times New Roman"/>
    </w:rPr>
  </w:style>
  <w:style w:type="character" w:customStyle="1" w:styleId="WW8Num90z3">
    <w:name w:val="WW8Num90z3"/>
    <w:rsid w:val="003A149A"/>
    <w:rPr>
      <w:rFonts w:ascii="Symbol" w:hAnsi="Symbol" w:cs="Times New Roman"/>
    </w:rPr>
  </w:style>
  <w:style w:type="character" w:customStyle="1" w:styleId="WW8Num92z0">
    <w:name w:val="WW8Num92z0"/>
    <w:rsid w:val="003A149A"/>
    <w:rPr>
      <w:rFonts w:ascii="Symbol" w:hAnsi="Symbol"/>
    </w:rPr>
  </w:style>
  <w:style w:type="character" w:customStyle="1" w:styleId="WW8Num92z1">
    <w:name w:val="WW8Num92z1"/>
    <w:rsid w:val="003A149A"/>
    <w:rPr>
      <w:rFonts w:ascii="Courier New" w:hAnsi="Courier New"/>
    </w:rPr>
  </w:style>
  <w:style w:type="character" w:customStyle="1" w:styleId="WW8Num92z2">
    <w:name w:val="WW8Num92z2"/>
    <w:rsid w:val="003A149A"/>
    <w:rPr>
      <w:rFonts w:ascii="Wingdings" w:hAnsi="Wingdings"/>
    </w:rPr>
  </w:style>
  <w:style w:type="character" w:customStyle="1" w:styleId="WW8Num93z0">
    <w:name w:val="WW8Num93z0"/>
    <w:rsid w:val="003A149A"/>
    <w:rPr>
      <w:rFonts w:ascii="Times New Roman" w:eastAsia="Times New Roman" w:hAnsi="Times New Roman" w:cs="Times New Roman"/>
    </w:rPr>
  </w:style>
  <w:style w:type="character" w:customStyle="1" w:styleId="WW8Num93z1">
    <w:name w:val="WW8Num93z1"/>
    <w:rsid w:val="003A149A"/>
    <w:rPr>
      <w:rFonts w:ascii="Courier New" w:hAnsi="Courier New"/>
    </w:rPr>
  </w:style>
  <w:style w:type="character" w:customStyle="1" w:styleId="WW8Num93z2">
    <w:name w:val="WW8Num93z2"/>
    <w:rsid w:val="003A149A"/>
    <w:rPr>
      <w:rFonts w:ascii="Wingdings" w:hAnsi="Wingdings"/>
    </w:rPr>
  </w:style>
  <w:style w:type="character" w:customStyle="1" w:styleId="WW8Num93z3">
    <w:name w:val="WW8Num93z3"/>
    <w:rsid w:val="003A149A"/>
    <w:rPr>
      <w:rFonts w:ascii="Symbol" w:hAnsi="Symbol"/>
    </w:rPr>
  </w:style>
  <w:style w:type="character" w:customStyle="1" w:styleId="WW8Num96z0">
    <w:name w:val="WW8Num96z0"/>
    <w:rsid w:val="003A149A"/>
    <w:rPr>
      <w:rFonts w:ascii="Symbol" w:hAnsi="Symbol"/>
    </w:rPr>
  </w:style>
  <w:style w:type="character" w:customStyle="1" w:styleId="WW8Num98z0">
    <w:name w:val="WW8Num98z0"/>
    <w:rsid w:val="003A149A"/>
    <w:rPr>
      <w:rFonts w:ascii="Symbol" w:hAnsi="Symbol"/>
    </w:rPr>
  </w:style>
  <w:style w:type="character" w:customStyle="1" w:styleId="WW8Num98z1">
    <w:name w:val="WW8Num98z1"/>
    <w:rsid w:val="003A149A"/>
    <w:rPr>
      <w:rFonts w:ascii="Courier New" w:hAnsi="Courier New" w:cs="Courier New"/>
    </w:rPr>
  </w:style>
  <w:style w:type="character" w:customStyle="1" w:styleId="WW8Num98z2">
    <w:name w:val="WW8Num98z2"/>
    <w:rsid w:val="003A149A"/>
    <w:rPr>
      <w:rFonts w:ascii="Wingdings" w:hAnsi="Wingdings"/>
    </w:rPr>
  </w:style>
  <w:style w:type="character" w:customStyle="1" w:styleId="WW8Num99z0">
    <w:name w:val="WW8Num99z0"/>
    <w:rsid w:val="003A149A"/>
    <w:rPr>
      <w:rFonts w:ascii="Symbol" w:hAnsi="Symbol"/>
    </w:rPr>
  </w:style>
  <w:style w:type="character" w:customStyle="1" w:styleId="WW8Num100z0">
    <w:name w:val="WW8Num100z0"/>
    <w:rsid w:val="003A149A"/>
    <w:rPr>
      <w:rFonts w:ascii="Symbol" w:hAnsi="Symbol"/>
    </w:rPr>
  </w:style>
  <w:style w:type="character" w:customStyle="1" w:styleId="WW8Num101z1">
    <w:name w:val="WW8Num101z1"/>
    <w:rsid w:val="003A149A"/>
    <w:rPr>
      <w:rFonts w:ascii="Symbol" w:hAnsi="Symbol"/>
    </w:rPr>
  </w:style>
  <w:style w:type="character" w:customStyle="1" w:styleId="WW8Num102z0">
    <w:name w:val="WW8Num102z0"/>
    <w:rsid w:val="003A149A"/>
    <w:rPr>
      <w:rFonts w:ascii="Symbol" w:hAnsi="Symbol"/>
    </w:rPr>
  </w:style>
  <w:style w:type="character" w:customStyle="1" w:styleId="WW8Num103z0">
    <w:name w:val="WW8Num103z0"/>
    <w:rsid w:val="003A149A"/>
    <w:rPr>
      <w:rFonts w:ascii="Symbol" w:hAnsi="Symbol"/>
    </w:rPr>
  </w:style>
  <w:style w:type="character" w:customStyle="1" w:styleId="WW8Num106z0">
    <w:name w:val="WW8Num106z0"/>
    <w:rsid w:val="003A149A"/>
    <w:rPr>
      <w:b w:val="0"/>
      <w:i w:val="0"/>
    </w:rPr>
  </w:style>
  <w:style w:type="character" w:customStyle="1" w:styleId="WW8Num108z0">
    <w:name w:val="WW8Num108z0"/>
    <w:rsid w:val="003A149A"/>
    <w:rPr>
      <w:rFonts w:ascii="StarSymbol" w:hAnsi="StarSymbol"/>
    </w:rPr>
  </w:style>
  <w:style w:type="character" w:customStyle="1" w:styleId="WW8Num109z0">
    <w:name w:val="WW8Num109z0"/>
    <w:rsid w:val="003A149A"/>
    <w:rPr>
      <w:rFonts w:ascii="Symbol" w:hAnsi="Symbol"/>
    </w:rPr>
  </w:style>
  <w:style w:type="character" w:customStyle="1" w:styleId="WW8Num109z6">
    <w:name w:val="WW8Num109z6"/>
    <w:rsid w:val="003A149A"/>
    <w:rPr>
      <w:rFonts w:ascii="Wingdings" w:hAnsi="Wingdings"/>
    </w:rPr>
  </w:style>
  <w:style w:type="character" w:customStyle="1" w:styleId="WW8Num110z0">
    <w:name w:val="WW8Num110z0"/>
    <w:rsid w:val="003A149A"/>
    <w:rPr>
      <w:rFonts w:ascii="Symbol" w:hAnsi="Symbol"/>
    </w:rPr>
  </w:style>
  <w:style w:type="character" w:customStyle="1" w:styleId="WW8Num110z1">
    <w:name w:val="WW8Num110z1"/>
    <w:rsid w:val="003A149A"/>
    <w:rPr>
      <w:rFonts w:ascii="Courier New" w:hAnsi="Courier New"/>
    </w:rPr>
  </w:style>
  <w:style w:type="character" w:customStyle="1" w:styleId="WW8Num110z2">
    <w:name w:val="WW8Num110z2"/>
    <w:rsid w:val="003A149A"/>
    <w:rPr>
      <w:rFonts w:ascii="Wingdings" w:hAnsi="Wingdings"/>
    </w:rPr>
  </w:style>
  <w:style w:type="character" w:customStyle="1" w:styleId="WW8Num111z0">
    <w:name w:val="WW8Num111z0"/>
    <w:rsid w:val="003A149A"/>
    <w:rPr>
      <w:rFonts w:ascii="Times New Roman" w:eastAsia="Times New Roman" w:hAnsi="Times New Roman" w:cs="Times New Roman"/>
    </w:rPr>
  </w:style>
  <w:style w:type="character" w:customStyle="1" w:styleId="WW8Num111z1">
    <w:name w:val="WW8Num111z1"/>
    <w:rsid w:val="003A149A"/>
    <w:rPr>
      <w:rFonts w:ascii="Courier New" w:hAnsi="Courier New"/>
    </w:rPr>
  </w:style>
  <w:style w:type="character" w:customStyle="1" w:styleId="WW8Num111z2">
    <w:name w:val="WW8Num111z2"/>
    <w:rsid w:val="003A149A"/>
    <w:rPr>
      <w:rFonts w:ascii="Wingdings" w:hAnsi="Wingdings"/>
    </w:rPr>
  </w:style>
  <w:style w:type="character" w:customStyle="1" w:styleId="WW8Num111z3">
    <w:name w:val="WW8Num111z3"/>
    <w:rsid w:val="003A149A"/>
    <w:rPr>
      <w:rFonts w:ascii="Symbol" w:hAnsi="Symbol"/>
    </w:rPr>
  </w:style>
  <w:style w:type="character" w:customStyle="1" w:styleId="WW8Num112z0">
    <w:name w:val="WW8Num112z0"/>
    <w:rsid w:val="003A149A"/>
    <w:rPr>
      <w:rFonts w:ascii="Symbol" w:hAnsi="Symbol"/>
    </w:rPr>
  </w:style>
  <w:style w:type="character" w:customStyle="1" w:styleId="WW8Num112z1">
    <w:name w:val="WW8Num112z1"/>
    <w:rsid w:val="003A149A"/>
    <w:rPr>
      <w:rFonts w:ascii="Arial" w:eastAsia="Times New Roman" w:hAnsi="Arial" w:cs="Arial"/>
      <w:color w:val="auto"/>
    </w:rPr>
  </w:style>
  <w:style w:type="character" w:customStyle="1" w:styleId="WW8Num112z2">
    <w:name w:val="WW8Num112z2"/>
    <w:rsid w:val="003A149A"/>
    <w:rPr>
      <w:rFonts w:ascii="Wingdings" w:hAnsi="Wingdings"/>
    </w:rPr>
  </w:style>
  <w:style w:type="character" w:customStyle="1" w:styleId="WW8Num112z4">
    <w:name w:val="WW8Num112z4"/>
    <w:rsid w:val="003A149A"/>
    <w:rPr>
      <w:rFonts w:ascii="Courier New" w:hAnsi="Courier New"/>
    </w:rPr>
  </w:style>
  <w:style w:type="character" w:customStyle="1" w:styleId="WW8Num114z0">
    <w:name w:val="WW8Num114z0"/>
    <w:rsid w:val="003A149A"/>
    <w:rPr>
      <w:rFonts w:ascii="Symbol" w:hAnsi="Symbol"/>
    </w:rPr>
  </w:style>
  <w:style w:type="character" w:customStyle="1" w:styleId="WW8Num114z1">
    <w:name w:val="WW8Num114z1"/>
    <w:rsid w:val="003A149A"/>
    <w:rPr>
      <w:rFonts w:ascii="Arial" w:eastAsia="Times New Roman" w:hAnsi="Arial" w:cs="Arial"/>
    </w:rPr>
  </w:style>
  <w:style w:type="character" w:customStyle="1" w:styleId="WW8Num114z2">
    <w:name w:val="WW8Num114z2"/>
    <w:rsid w:val="003A149A"/>
    <w:rPr>
      <w:rFonts w:ascii="Wingdings" w:hAnsi="Wingdings"/>
    </w:rPr>
  </w:style>
  <w:style w:type="character" w:customStyle="1" w:styleId="WW8Num114z4">
    <w:name w:val="WW8Num114z4"/>
    <w:rsid w:val="003A149A"/>
    <w:rPr>
      <w:rFonts w:ascii="Courier New" w:hAnsi="Courier New"/>
    </w:rPr>
  </w:style>
  <w:style w:type="character" w:customStyle="1" w:styleId="WW8Num115z1">
    <w:name w:val="WW8Num115z1"/>
    <w:rsid w:val="003A149A"/>
    <w:rPr>
      <w:rFonts w:ascii="Symbol" w:hAnsi="Symbol"/>
    </w:rPr>
  </w:style>
  <w:style w:type="character" w:customStyle="1" w:styleId="WW8Num116z0">
    <w:name w:val="WW8Num116z0"/>
    <w:rsid w:val="003A149A"/>
    <w:rPr>
      <w:rFonts w:ascii="Symbol" w:hAnsi="Symbol"/>
    </w:rPr>
  </w:style>
  <w:style w:type="character" w:customStyle="1" w:styleId="WW8Num116z1">
    <w:name w:val="WW8Num116z1"/>
    <w:rsid w:val="003A149A"/>
    <w:rPr>
      <w:rFonts w:ascii="Courier New" w:hAnsi="Courier New" w:cs="Courier New"/>
    </w:rPr>
  </w:style>
  <w:style w:type="character" w:customStyle="1" w:styleId="WW8Num116z2">
    <w:name w:val="WW8Num116z2"/>
    <w:rsid w:val="003A149A"/>
    <w:rPr>
      <w:rFonts w:ascii="Wingdings" w:hAnsi="Wingdings"/>
    </w:rPr>
  </w:style>
  <w:style w:type="character" w:customStyle="1" w:styleId="WW8Num118z0">
    <w:name w:val="WW8Num118z0"/>
    <w:rsid w:val="003A149A"/>
    <w:rPr>
      <w:rFonts w:ascii="Symbol" w:hAnsi="Symbol"/>
    </w:rPr>
  </w:style>
  <w:style w:type="character" w:customStyle="1" w:styleId="WW8Num118z1">
    <w:name w:val="WW8Num118z1"/>
    <w:rsid w:val="003A149A"/>
    <w:rPr>
      <w:rFonts w:ascii="Courier New" w:hAnsi="Courier New"/>
    </w:rPr>
  </w:style>
  <w:style w:type="character" w:customStyle="1" w:styleId="WW8Num118z2">
    <w:name w:val="WW8Num118z2"/>
    <w:rsid w:val="003A149A"/>
    <w:rPr>
      <w:rFonts w:ascii="Wingdings" w:hAnsi="Wingdings"/>
    </w:rPr>
  </w:style>
  <w:style w:type="character" w:customStyle="1" w:styleId="WW8Num121z0">
    <w:name w:val="WW8Num121z0"/>
    <w:rsid w:val="003A149A"/>
    <w:rPr>
      <w:rFonts w:ascii="Times New Roman" w:hAnsi="Times New Roman" w:cs="Times New Roman"/>
    </w:rPr>
  </w:style>
  <w:style w:type="character" w:customStyle="1" w:styleId="WW8Num124z0">
    <w:name w:val="WW8Num124z0"/>
    <w:rsid w:val="003A149A"/>
    <w:rPr>
      <w:rFonts w:ascii="Symbol" w:hAnsi="Symbol"/>
    </w:rPr>
  </w:style>
  <w:style w:type="character" w:customStyle="1" w:styleId="WW8Num124z1">
    <w:name w:val="WW8Num124z1"/>
    <w:rsid w:val="003A149A"/>
    <w:rPr>
      <w:rFonts w:ascii="Courier New" w:hAnsi="Courier New"/>
    </w:rPr>
  </w:style>
  <w:style w:type="character" w:customStyle="1" w:styleId="WW8Num124z2">
    <w:name w:val="WW8Num124z2"/>
    <w:rsid w:val="003A149A"/>
    <w:rPr>
      <w:rFonts w:ascii="Wingdings" w:hAnsi="Wingdings"/>
    </w:rPr>
  </w:style>
  <w:style w:type="character" w:customStyle="1" w:styleId="WW8Num125z1">
    <w:name w:val="WW8Num125z1"/>
    <w:rsid w:val="003A149A"/>
    <w:rPr>
      <w:rFonts w:ascii="Symbol" w:hAnsi="Symbol"/>
    </w:rPr>
  </w:style>
  <w:style w:type="character" w:customStyle="1" w:styleId="WW8Num126z0">
    <w:name w:val="WW8Num126z0"/>
    <w:rsid w:val="003A149A"/>
    <w:rPr>
      <w:rFonts w:ascii="Times New Roman" w:eastAsia="Times New Roman" w:hAnsi="Times New Roman" w:cs="Times New Roman"/>
    </w:rPr>
  </w:style>
  <w:style w:type="character" w:customStyle="1" w:styleId="WW8Num126z1">
    <w:name w:val="WW8Num126z1"/>
    <w:rsid w:val="003A149A"/>
    <w:rPr>
      <w:rFonts w:ascii="Courier New" w:hAnsi="Courier New"/>
    </w:rPr>
  </w:style>
  <w:style w:type="character" w:customStyle="1" w:styleId="WW8Num126z2">
    <w:name w:val="WW8Num126z2"/>
    <w:rsid w:val="003A149A"/>
    <w:rPr>
      <w:rFonts w:ascii="Wingdings" w:hAnsi="Wingdings"/>
    </w:rPr>
  </w:style>
  <w:style w:type="character" w:customStyle="1" w:styleId="WW8Num126z3">
    <w:name w:val="WW8Num126z3"/>
    <w:rsid w:val="003A149A"/>
    <w:rPr>
      <w:rFonts w:ascii="Symbol" w:hAnsi="Symbol"/>
    </w:rPr>
  </w:style>
  <w:style w:type="character" w:customStyle="1" w:styleId="WW8Num127z0">
    <w:name w:val="WW8Num127z0"/>
    <w:rsid w:val="003A149A"/>
    <w:rPr>
      <w:rFonts w:ascii="Symbol" w:hAnsi="Symbol"/>
    </w:rPr>
  </w:style>
  <w:style w:type="character" w:customStyle="1" w:styleId="WW8Num127z1">
    <w:name w:val="WW8Num127z1"/>
    <w:rsid w:val="003A149A"/>
    <w:rPr>
      <w:rFonts w:ascii="Courier New" w:hAnsi="Courier New" w:cs="Courier New"/>
    </w:rPr>
  </w:style>
  <w:style w:type="character" w:customStyle="1" w:styleId="WW8Num127z2">
    <w:name w:val="WW8Num127z2"/>
    <w:rsid w:val="003A149A"/>
    <w:rPr>
      <w:rFonts w:ascii="Wingdings" w:hAnsi="Wingdings"/>
    </w:rPr>
  </w:style>
  <w:style w:type="character" w:customStyle="1" w:styleId="WW8Num128z0">
    <w:name w:val="WW8Num128z0"/>
    <w:rsid w:val="003A149A"/>
    <w:rPr>
      <w:b/>
    </w:rPr>
  </w:style>
  <w:style w:type="character" w:customStyle="1" w:styleId="WW8Num130z0">
    <w:name w:val="WW8Num130z0"/>
    <w:rsid w:val="003A149A"/>
    <w:rPr>
      <w:rFonts w:ascii="Symbol" w:hAnsi="Symbol"/>
    </w:rPr>
  </w:style>
  <w:style w:type="character" w:customStyle="1" w:styleId="WW8Num131z0">
    <w:name w:val="WW8Num131z0"/>
    <w:rsid w:val="003A149A"/>
    <w:rPr>
      <w:rFonts w:ascii="Symbol" w:hAnsi="Symbol"/>
    </w:rPr>
  </w:style>
  <w:style w:type="character" w:customStyle="1" w:styleId="WW8Num131z1">
    <w:name w:val="WW8Num131z1"/>
    <w:rsid w:val="003A149A"/>
    <w:rPr>
      <w:rFonts w:ascii="Courier New" w:hAnsi="Courier New"/>
    </w:rPr>
  </w:style>
  <w:style w:type="character" w:customStyle="1" w:styleId="WW8Num131z2">
    <w:name w:val="WW8Num131z2"/>
    <w:rsid w:val="003A149A"/>
    <w:rPr>
      <w:rFonts w:ascii="Wingdings" w:hAnsi="Wingdings"/>
    </w:rPr>
  </w:style>
  <w:style w:type="character" w:customStyle="1" w:styleId="WW8Num132z0">
    <w:name w:val="WW8Num132z0"/>
    <w:rsid w:val="003A149A"/>
    <w:rPr>
      <w:rFonts w:ascii="Times New Roman" w:eastAsia="Times New Roman" w:hAnsi="Times New Roman" w:cs="Times New Roman"/>
    </w:rPr>
  </w:style>
  <w:style w:type="character" w:customStyle="1" w:styleId="WW8Num132z1">
    <w:name w:val="WW8Num132z1"/>
    <w:rsid w:val="003A149A"/>
    <w:rPr>
      <w:rFonts w:ascii="Courier New" w:hAnsi="Courier New" w:cs="Times New Roman"/>
    </w:rPr>
  </w:style>
  <w:style w:type="character" w:customStyle="1" w:styleId="WW8Num132z2">
    <w:name w:val="WW8Num132z2"/>
    <w:rsid w:val="003A149A"/>
    <w:rPr>
      <w:rFonts w:ascii="Wingdings" w:hAnsi="Wingdings"/>
    </w:rPr>
  </w:style>
  <w:style w:type="character" w:customStyle="1" w:styleId="WW8Num132z3">
    <w:name w:val="WW8Num132z3"/>
    <w:rsid w:val="003A149A"/>
    <w:rPr>
      <w:rFonts w:ascii="Symbol" w:hAnsi="Symbol"/>
    </w:rPr>
  </w:style>
  <w:style w:type="character" w:customStyle="1" w:styleId="WW8Num134z0">
    <w:name w:val="WW8Num134z0"/>
    <w:rsid w:val="003A149A"/>
    <w:rPr>
      <w:b/>
    </w:rPr>
  </w:style>
  <w:style w:type="character" w:customStyle="1" w:styleId="WW8Num135z0">
    <w:name w:val="WW8Num135z0"/>
    <w:rsid w:val="003A149A"/>
    <w:rPr>
      <w:rFonts w:ascii="Symbol" w:hAnsi="Symbol"/>
    </w:rPr>
  </w:style>
  <w:style w:type="character" w:customStyle="1" w:styleId="WW8Num135z1">
    <w:name w:val="WW8Num135z1"/>
    <w:rsid w:val="003A149A"/>
    <w:rPr>
      <w:rFonts w:ascii="Courier New" w:hAnsi="Courier New"/>
    </w:rPr>
  </w:style>
  <w:style w:type="character" w:customStyle="1" w:styleId="WW8Num135z2">
    <w:name w:val="WW8Num135z2"/>
    <w:rsid w:val="003A149A"/>
    <w:rPr>
      <w:rFonts w:ascii="Wingdings" w:hAnsi="Wingdings"/>
    </w:rPr>
  </w:style>
  <w:style w:type="character" w:customStyle="1" w:styleId="WW8Num138z0">
    <w:name w:val="WW8Num138z0"/>
    <w:rsid w:val="003A149A"/>
    <w:rPr>
      <w:rFonts w:ascii="Symbol" w:hAnsi="Symbol"/>
    </w:rPr>
  </w:style>
  <w:style w:type="character" w:customStyle="1" w:styleId="WW8Num138z1">
    <w:name w:val="WW8Num138z1"/>
    <w:rsid w:val="003A149A"/>
    <w:rPr>
      <w:rFonts w:ascii="Courier New" w:hAnsi="Courier New"/>
    </w:rPr>
  </w:style>
  <w:style w:type="character" w:customStyle="1" w:styleId="WW8Num138z2">
    <w:name w:val="WW8Num138z2"/>
    <w:rsid w:val="003A149A"/>
    <w:rPr>
      <w:rFonts w:ascii="Wingdings" w:hAnsi="Wingdings"/>
    </w:rPr>
  </w:style>
  <w:style w:type="character" w:customStyle="1" w:styleId="WW8Num140z0">
    <w:name w:val="WW8Num140z0"/>
    <w:rsid w:val="003A149A"/>
    <w:rPr>
      <w:rFonts w:ascii="StarSymbol" w:hAnsi="StarSymbol"/>
    </w:rPr>
  </w:style>
  <w:style w:type="character" w:customStyle="1" w:styleId="WW8Num141z0">
    <w:name w:val="WW8Num141z0"/>
    <w:rsid w:val="003A149A"/>
    <w:rPr>
      <w:rFonts w:ascii="Symbol" w:hAnsi="Symbol"/>
    </w:rPr>
  </w:style>
  <w:style w:type="character" w:customStyle="1" w:styleId="WW8Num141z1">
    <w:name w:val="WW8Num141z1"/>
    <w:rsid w:val="003A149A"/>
    <w:rPr>
      <w:rFonts w:ascii="Courier New" w:hAnsi="Courier New"/>
    </w:rPr>
  </w:style>
  <w:style w:type="character" w:customStyle="1" w:styleId="WW8Num141z2">
    <w:name w:val="WW8Num141z2"/>
    <w:rsid w:val="003A149A"/>
    <w:rPr>
      <w:rFonts w:ascii="Wingdings" w:hAnsi="Wingdings"/>
    </w:rPr>
  </w:style>
  <w:style w:type="character" w:customStyle="1" w:styleId="WW8Num142z0">
    <w:name w:val="WW8Num142z0"/>
    <w:rsid w:val="003A149A"/>
    <w:rPr>
      <w:rFonts w:ascii="Symbol" w:hAnsi="Symbol"/>
    </w:rPr>
  </w:style>
  <w:style w:type="character" w:customStyle="1" w:styleId="WW8Num144z0">
    <w:name w:val="WW8Num144z0"/>
    <w:rsid w:val="003A149A"/>
    <w:rPr>
      <w:rFonts w:ascii="Symbol" w:hAnsi="Symbol"/>
    </w:rPr>
  </w:style>
  <w:style w:type="character" w:customStyle="1" w:styleId="WW8Num144z1">
    <w:name w:val="WW8Num144z1"/>
    <w:rsid w:val="003A149A"/>
    <w:rPr>
      <w:rFonts w:ascii="Courier New" w:hAnsi="Courier New"/>
    </w:rPr>
  </w:style>
  <w:style w:type="character" w:customStyle="1" w:styleId="WW8Num144z2">
    <w:name w:val="WW8Num144z2"/>
    <w:rsid w:val="003A149A"/>
    <w:rPr>
      <w:rFonts w:ascii="Wingdings" w:hAnsi="Wingdings"/>
    </w:rPr>
  </w:style>
  <w:style w:type="character" w:customStyle="1" w:styleId="WW8Num148z0">
    <w:name w:val="WW8Num148z0"/>
    <w:rsid w:val="003A149A"/>
    <w:rPr>
      <w:rFonts w:ascii="Symbol" w:hAnsi="Symbol"/>
    </w:rPr>
  </w:style>
  <w:style w:type="character" w:customStyle="1" w:styleId="WW8Num148z1">
    <w:name w:val="WW8Num148z1"/>
    <w:rsid w:val="003A149A"/>
    <w:rPr>
      <w:rFonts w:ascii="Courier New" w:hAnsi="Courier New"/>
    </w:rPr>
  </w:style>
  <w:style w:type="character" w:customStyle="1" w:styleId="WW8Num148z2">
    <w:name w:val="WW8Num148z2"/>
    <w:rsid w:val="003A149A"/>
    <w:rPr>
      <w:rFonts w:ascii="Wingdings" w:hAnsi="Wingdings"/>
    </w:rPr>
  </w:style>
  <w:style w:type="character" w:customStyle="1" w:styleId="WW8Num150z0">
    <w:name w:val="WW8Num150z0"/>
    <w:rsid w:val="003A149A"/>
    <w:rPr>
      <w:rFonts w:ascii="StarSymbol" w:hAnsi="StarSymbol"/>
    </w:rPr>
  </w:style>
  <w:style w:type="character" w:customStyle="1" w:styleId="WW8Num152z0">
    <w:name w:val="WW8Num152z0"/>
    <w:rsid w:val="003A149A"/>
    <w:rPr>
      <w:rFonts w:ascii="Symbol" w:hAnsi="Symbol"/>
    </w:rPr>
  </w:style>
  <w:style w:type="character" w:customStyle="1" w:styleId="WW8Num153z0">
    <w:name w:val="WW8Num153z0"/>
    <w:rsid w:val="003A149A"/>
    <w:rPr>
      <w:rFonts w:ascii="Times New Roman" w:eastAsia="Times New Roman" w:hAnsi="Times New Roman" w:cs="Times New Roman"/>
    </w:rPr>
  </w:style>
  <w:style w:type="character" w:customStyle="1" w:styleId="WW8Num153z1">
    <w:name w:val="WW8Num153z1"/>
    <w:rsid w:val="003A149A"/>
    <w:rPr>
      <w:rFonts w:ascii="Courier New" w:hAnsi="Courier New"/>
    </w:rPr>
  </w:style>
  <w:style w:type="character" w:customStyle="1" w:styleId="WW8Num153z2">
    <w:name w:val="WW8Num153z2"/>
    <w:rsid w:val="003A149A"/>
    <w:rPr>
      <w:rFonts w:ascii="Wingdings" w:hAnsi="Wingdings"/>
    </w:rPr>
  </w:style>
  <w:style w:type="character" w:customStyle="1" w:styleId="WW8Num153z3">
    <w:name w:val="WW8Num153z3"/>
    <w:rsid w:val="003A149A"/>
    <w:rPr>
      <w:rFonts w:ascii="Symbol" w:hAnsi="Symbol"/>
    </w:rPr>
  </w:style>
  <w:style w:type="character" w:customStyle="1" w:styleId="WW8Num154z0">
    <w:name w:val="WW8Num154z0"/>
    <w:rsid w:val="003A149A"/>
    <w:rPr>
      <w:rFonts w:ascii="Symbol" w:hAnsi="Symbol"/>
    </w:rPr>
  </w:style>
  <w:style w:type="character" w:customStyle="1" w:styleId="WW8Num154z1">
    <w:name w:val="WW8Num154z1"/>
    <w:rsid w:val="003A149A"/>
    <w:rPr>
      <w:rFonts w:ascii="Courier New" w:hAnsi="Courier New" w:cs="Courier New"/>
    </w:rPr>
  </w:style>
  <w:style w:type="character" w:customStyle="1" w:styleId="WW8Num154z2">
    <w:name w:val="WW8Num154z2"/>
    <w:rsid w:val="003A149A"/>
    <w:rPr>
      <w:rFonts w:ascii="Wingdings" w:hAnsi="Wingdings"/>
    </w:rPr>
  </w:style>
  <w:style w:type="character" w:customStyle="1" w:styleId="WW8Num155z0">
    <w:name w:val="WW8Num155z0"/>
    <w:rsid w:val="003A149A"/>
    <w:rPr>
      <w:rFonts w:ascii="Symbol" w:hAnsi="Symbol"/>
    </w:rPr>
  </w:style>
  <w:style w:type="character" w:customStyle="1" w:styleId="WW8Num155z1">
    <w:name w:val="WW8Num155z1"/>
    <w:rsid w:val="003A149A"/>
    <w:rPr>
      <w:rFonts w:ascii="Courier New" w:hAnsi="Courier New" w:cs="Courier New"/>
    </w:rPr>
  </w:style>
  <w:style w:type="character" w:customStyle="1" w:styleId="WW8Num155z2">
    <w:name w:val="WW8Num155z2"/>
    <w:rsid w:val="003A149A"/>
    <w:rPr>
      <w:rFonts w:ascii="Wingdings" w:hAnsi="Wingdings"/>
    </w:rPr>
  </w:style>
  <w:style w:type="character" w:customStyle="1" w:styleId="WW8Num156z0">
    <w:name w:val="WW8Num156z0"/>
    <w:rsid w:val="003A149A"/>
    <w:rPr>
      <w:rFonts w:ascii="Symbol" w:hAnsi="Symbol"/>
    </w:rPr>
  </w:style>
  <w:style w:type="character" w:customStyle="1" w:styleId="WW8Num156z1">
    <w:name w:val="WW8Num156z1"/>
    <w:rsid w:val="003A149A"/>
    <w:rPr>
      <w:rFonts w:ascii="Courier New" w:hAnsi="Courier New"/>
    </w:rPr>
  </w:style>
  <w:style w:type="character" w:customStyle="1" w:styleId="WW8Num156z2">
    <w:name w:val="WW8Num156z2"/>
    <w:rsid w:val="003A149A"/>
    <w:rPr>
      <w:rFonts w:ascii="Wingdings" w:hAnsi="Wingdings"/>
    </w:rPr>
  </w:style>
  <w:style w:type="character" w:customStyle="1" w:styleId="WW8Num158z0">
    <w:name w:val="WW8Num158z0"/>
    <w:rsid w:val="003A149A"/>
    <w:rPr>
      <w:rFonts w:ascii="Symbol" w:hAnsi="Symbol"/>
    </w:rPr>
  </w:style>
  <w:style w:type="character" w:customStyle="1" w:styleId="WW8Num158z1">
    <w:name w:val="WW8Num158z1"/>
    <w:rsid w:val="003A149A"/>
    <w:rPr>
      <w:rFonts w:ascii="Courier New" w:hAnsi="Courier New"/>
    </w:rPr>
  </w:style>
  <w:style w:type="character" w:customStyle="1" w:styleId="WW8Num158z2">
    <w:name w:val="WW8Num158z2"/>
    <w:rsid w:val="003A149A"/>
    <w:rPr>
      <w:rFonts w:ascii="Wingdings" w:hAnsi="Wingdings"/>
    </w:rPr>
  </w:style>
  <w:style w:type="character" w:customStyle="1" w:styleId="WW8Num160z1">
    <w:name w:val="WW8Num160z1"/>
    <w:rsid w:val="003A149A"/>
    <w:rPr>
      <w:rFonts w:ascii="Symbol" w:hAnsi="Symbol"/>
    </w:rPr>
  </w:style>
  <w:style w:type="character" w:customStyle="1" w:styleId="WW8Num161z0">
    <w:name w:val="WW8Num161z0"/>
    <w:rsid w:val="003A149A"/>
    <w:rPr>
      <w:rFonts w:ascii="Symbol" w:hAnsi="Symbol"/>
    </w:rPr>
  </w:style>
  <w:style w:type="character" w:customStyle="1" w:styleId="WW8Num161z1">
    <w:name w:val="WW8Num161z1"/>
    <w:rsid w:val="003A149A"/>
    <w:rPr>
      <w:rFonts w:ascii="Courier New" w:hAnsi="Courier New"/>
    </w:rPr>
  </w:style>
  <w:style w:type="character" w:customStyle="1" w:styleId="WW8Num161z2">
    <w:name w:val="WW8Num161z2"/>
    <w:rsid w:val="003A149A"/>
    <w:rPr>
      <w:rFonts w:ascii="Wingdings" w:hAnsi="Wingdings"/>
    </w:rPr>
  </w:style>
  <w:style w:type="character" w:customStyle="1" w:styleId="WW8Num162z0">
    <w:name w:val="WW8Num162z0"/>
    <w:rsid w:val="003A149A"/>
    <w:rPr>
      <w:rFonts w:ascii="Times New Roman" w:eastAsia="Times New Roman" w:hAnsi="Times New Roman" w:cs="Times New Roman"/>
    </w:rPr>
  </w:style>
  <w:style w:type="character" w:customStyle="1" w:styleId="WW8Num162z1">
    <w:name w:val="WW8Num162z1"/>
    <w:rsid w:val="003A149A"/>
    <w:rPr>
      <w:rFonts w:ascii="Courier New" w:hAnsi="Courier New"/>
    </w:rPr>
  </w:style>
  <w:style w:type="character" w:customStyle="1" w:styleId="WW8Num162z2">
    <w:name w:val="WW8Num162z2"/>
    <w:rsid w:val="003A149A"/>
    <w:rPr>
      <w:rFonts w:ascii="Wingdings" w:hAnsi="Wingdings"/>
    </w:rPr>
  </w:style>
  <w:style w:type="character" w:customStyle="1" w:styleId="WW8Num162z3">
    <w:name w:val="WW8Num162z3"/>
    <w:rsid w:val="003A149A"/>
    <w:rPr>
      <w:rFonts w:ascii="Symbol" w:hAnsi="Symbol"/>
    </w:rPr>
  </w:style>
  <w:style w:type="character" w:customStyle="1" w:styleId="WW8Num163z0">
    <w:name w:val="WW8Num163z0"/>
    <w:rsid w:val="003A149A"/>
    <w:rPr>
      <w:rFonts w:ascii="Symbol" w:hAnsi="Symbol"/>
    </w:rPr>
  </w:style>
  <w:style w:type="character" w:customStyle="1" w:styleId="WW8Num164z0">
    <w:name w:val="WW8Num164z0"/>
    <w:rsid w:val="003A149A"/>
    <w:rPr>
      <w:rFonts w:ascii="Symbol" w:hAnsi="Symbol"/>
    </w:rPr>
  </w:style>
  <w:style w:type="character" w:customStyle="1" w:styleId="WW8Num165z0">
    <w:name w:val="WW8Num165z0"/>
    <w:rsid w:val="003A149A"/>
    <w:rPr>
      <w:rFonts w:ascii="Symbol" w:hAnsi="Symbol"/>
    </w:rPr>
  </w:style>
  <w:style w:type="character" w:customStyle="1" w:styleId="WW8Num168z1">
    <w:name w:val="WW8Num168z1"/>
    <w:rsid w:val="003A149A"/>
    <w:rPr>
      <w:rFonts w:ascii="Times New Roman" w:eastAsia="Times New Roman" w:hAnsi="Times New Roman" w:cs="Times New Roman"/>
    </w:rPr>
  </w:style>
  <w:style w:type="character" w:customStyle="1" w:styleId="WW8Num169z0">
    <w:name w:val="WW8Num169z0"/>
    <w:rsid w:val="003A149A"/>
    <w:rPr>
      <w:rFonts w:ascii="Symbol" w:hAnsi="Symbol"/>
    </w:rPr>
  </w:style>
  <w:style w:type="character" w:customStyle="1" w:styleId="WW8Num170z0">
    <w:name w:val="WW8Num170z0"/>
    <w:rsid w:val="003A149A"/>
    <w:rPr>
      <w:rFonts w:ascii="Times New Roman" w:eastAsia="Times New Roman" w:hAnsi="Times New Roman" w:cs="Times New Roman"/>
    </w:rPr>
  </w:style>
  <w:style w:type="character" w:customStyle="1" w:styleId="WW8Num171z0">
    <w:name w:val="WW8Num171z0"/>
    <w:rsid w:val="003A149A"/>
    <w:rPr>
      <w:rFonts w:ascii="Symbol" w:hAnsi="Symbol"/>
    </w:rPr>
  </w:style>
  <w:style w:type="character" w:customStyle="1" w:styleId="WW8Num171z1">
    <w:name w:val="WW8Num171z1"/>
    <w:rsid w:val="003A149A"/>
    <w:rPr>
      <w:rFonts w:ascii="Courier New" w:hAnsi="Courier New"/>
    </w:rPr>
  </w:style>
  <w:style w:type="character" w:customStyle="1" w:styleId="WW8Num171z2">
    <w:name w:val="WW8Num171z2"/>
    <w:rsid w:val="003A149A"/>
    <w:rPr>
      <w:rFonts w:ascii="Wingdings" w:hAnsi="Wingdings"/>
    </w:rPr>
  </w:style>
  <w:style w:type="character" w:customStyle="1" w:styleId="WW8Num172z0">
    <w:name w:val="WW8Num172z0"/>
    <w:rsid w:val="003A149A"/>
    <w:rPr>
      <w:rFonts w:ascii="Times New Roman" w:eastAsia="Times New Roman" w:hAnsi="Times New Roman" w:cs="Times New Roman"/>
    </w:rPr>
  </w:style>
  <w:style w:type="character" w:customStyle="1" w:styleId="WW8Num172z1">
    <w:name w:val="WW8Num172z1"/>
    <w:rsid w:val="003A149A"/>
    <w:rPr>
      <w:rFonts w:ascii="Courier New" w:hAnsi="Courier New"/>
    </w:rPr>
  </w:style>
  <w:style w:type="character" w:customStyle="1" w:styleId="WW8Num172z2">
    <w:name w:val="WW8Num172z2"/>
    <w:rsid w:val="003A149A"/>
    <w:rPr>
      <w:rFonts w:ascii="Wingdings" w:hAnsi="Wingdings"/>
    </w:rPr>
  </w:style>
  <w:style w:type="character" w:customStyle="1" w:styleId="WW8Num172z3">
    <w:name w:val="WW8Num172z3"/>
    <w:rsid w:val="003A149A"/>
    <w:rPr>
      <w:rFonts w:ascii="Symbol" w:hAnsi="Symbol"/>
    </w:rPr>
  </w:style>
  <w:style w:type="character" w:customStyle="1" w:styleId="WW8Num173z0">
    <w:name w:val="WW8Num173z0"/>
    <w:rsid w:val="003A149A"/>
    <w:rPr>
      <w:rFonts w:ascii="Symbol" w:hAnsi="Symbol"/>
    </w:rPr>
  </w:style>
  <w:style w:type="character" w:customStyle="1" w:styleId="WW8Num175z3">
    <w:name w:val="WW8Num175z3"/>
    <w:rsid w:val="003A149A"/>
    <w:rPr>
      <w:rFonts w:ascii="Symbol" w:hAnsi="Symbol"/>
    </w:rPr>
  </w:style>
  <w:style w:type="character" w:customStyle="1" w:styleId="WW8Num176z0">
    <w:name w:val="WW8Num176z0"/>
    <w:rsid w:val="003A149A"/>
    <w:rPr>
      <w:rFonts w:ascii="Symbol" w:hAnsi="Symbol"/>
    </w:rPr>
  </w:style>
  <w:style w:type="character" w:customStyle="1" w:styleId="WW8Num177z0">
    <w:name w:val="WW8Num177z0"/>
    <w:rsid w:val="003A149A"/>
    <w:rPr>
      <w:rFonts w:ascii="Symbol" w:hAnsi="Symbol"/>
    </w:rPr>
  </w:style>
  <w:style w:type="character" w:customStyle="1" w:styleId="WW8Num177z1">
    <w:name w:val="WW8Num177z1"/>
    <w:rsid w:val="003A149A"/>
    <w:rPr>
      <w:rFonts w:ascii="Courier New" w:hAnsi="Courier New" w:cs="Courier New"/>
    </w:rPr>
  </w:style>
  <w:style w:type="character" w:customStyle="1" w:styleId="WW8Num177z2">
    <w:name w:val="WW8Num177z2"/>
    <w:rsid w:val="003A149A"/>
    <w:rPr>
      <w:rFonts w:ascii="Wingdings" w:hAnsi="Wingdings"/>
    </w:rPr>
  </w:style>
  <w:style w:type="character" w:customStyle="1" w:styleId="WW8Num179z0">
    <w:name w:val="WW8Num179z0"/>
    <w:rsid w:val="003A149A"/>
    <w:rPr>
      <w:rFonts w:ascii="Symbol" w:hAnsi="Symbol"/>
    </w:rPr>
  </w:style>
  <w:style w:type="character" w:customStyle="1" w:styleId="WW8Num179z1">
    <w:name w:val="WW8Num179z1"/>
    <w:rsid w:val="003A149A"/>
    <w:rPr>
      <w:rFonts w:ascii="Courier New" w:hAnsi="Courier New"/>
    </w:rPr>
  </w:style>
  <w:style w:type="character" w:customStyle="1" w:styleId="WW8Num179z2">
    <w:name w:val="WW8Num179z2"/>
    <w:rsid w:val="003A149A"/>
    <w:rPr>
      <w:rFonts w:ascii="Wingdings" w:hAnsi="Wingdings"/>
    </w:rPr>
  </w:style>
  <w:style w:type="character" w:customStyle="1" w:styleId="WW8Num180z0">
    <w:name w:val="WW8Num180z0"/>
    <w:rsid w:val="003A149A"/>
    <w:rPr>
      <w:rFonts w:ascii="Symbol" w:hAnsi="Symbol"/>
    </w:rPr>
  </w:style>
  <w:style w:type="character" w:customStyle="1" w:styleId="WW8Num180z1">
    <w:name w:val="WW8Num180z1"/>
    <w:rsid w:val="003A149A"/>
    <w:rPr>
      <w:rFonts w:ascii="Courier New" w:hAnsi="Courier New"/>
    </w:rPr>
  </w:style>
  <w:style w:type="character" w:customStyle="1" w:styleId="WW8Num180z2">
    <w:name w:val="WW8Num180z2"/>
    <w:rsid w:val="003A149A"/>
    <w:rPr>
      <w:rFonts w:ascii="Wingdings" w:hAnsi="Wingdings"/>
    </w:rPr>
  </w:style>
  <w:style w:type="character" w:customStyle="1" w:styleId="WW8Num181z0">
    <w:name w:val="WW8Num181z0"/>
    <w:rsid w:val="003A149A"/>
    <w:rPr>
      <w:rFonts w:ascii="Symbol" w:hAnsi="Symbol"/>
    </w:rPr>
  </w:style>
  <w:style w:type="character" w:customStyle="1" w:styleId="WW8Num181z1">
    <w:name w:val="WW8Num181z1"/>
    <w:rsid w:val="003A149A"/>
    <w:rPr>
      <w:rFonts w:ascii="Courier New" w:hAnsi="Courier New"/>
    </w:rPr>
  </w:style>
  <w:style w:type="character" w:customStyle="1" w:styleId="WW8Num181z2">
    <w:name w:val="WW8Num181z2"/>
    <w:rsid w:val="003A149A"/>
    <w:rPr>
      <w:rFonts w:ascii="Wingdings" w:hAnsi="Wingdings"/>
    </w:rPr>
  </w:style>
  <w:style w:type="character" w:customStyle="1" w:styleId="WW8Num182z0">
    <w:name w:val="WW8Num182z0"/>
    <w:rsid w:val="003A149A"/>
    <w:rPr>
      <w:rFonts w:ascii="Symbol" w:hAnsi="Symbol"/>
    </w:rPr>
  </w:style>
  <w:style w:type="character" w:customStyle="1" w:styleId="WW8Num182z1">
    <w:name w:val="WW8Num182z1"/>
    <w:rsid w:val="003A149A"/>
    <w:rPr>
      <w:rFonts w:ascii="Courier New" w:hAnsi="Courier New"/>
    </w:rPr>
  </w:style>
  <w:style w:type="character" w:customStyle="1" w:styleId="WW8Num182z2">
    <w:name w:val="WW8Num182z2"/>
    <w:rsid w:val="003A149A"/>
    <w:rPr>
      <w:rFonts w:ascii="Wingdings" w:hAnsi="Wingdings"/>
    </w:rPr>
  </w:style>
  <w:style w:type="character" w:customStyle="1" w:styleId="WW8Num184z0">
    <w:name w:val="WW8Num184z0"/>
    <w:rsid w:val="003A149A"/>
    <w:rPr>
      <w:rFonts w:ascii="Symbol" w:hAnsi="Symbol"/>
    </w:rPr>
  </w:style>
  <w:style w:type="character" w:customStyle="1" w:styleId="WW8Num184z1">
    <w:name w:val="WW8Num184z1"/>
    <w:rsid w:val="003A149A"/>
    <w:rPr>
      <w:rFonts w:ascii="Courier New" w:hAnsi="Courier New"/>
    </w:rPr>
  </w:style>
  <w:style w:type="character" w:customStyle="1" w:styleId="WW8Num184z2">
    <w:name w:val="WW8Num184z2"/>
    <w:rsid w:val="003A149A"/>
    <w:rPr>
      <w:rFonts w:ascii="Wingdings" w:hAnsi="Wingdings"/>
    </w:rPr>
  </w:style>
  <w:style w:type="character" w:customStyle="1" w:styleId="WW8Num185z1">
    <w:name w:val="WW8Num185z1"/>
    <w:rsid w:val="003A149A"/>
    <w:rPr>
      <w:rFonts w:ascii="Symbol" w:hAnsi="Symbol"/>
    </w:rPr>
  </w:style>
  <w:style w:type="character" w:customStyle="1" w:styleId="WW8Num188z0">
    <w:name w:val="WW8Num188z0"/>
    <w:rsid w:val="003A149A"/>
    <w:rPr>
      <w:rFonts w:ascii="Times New Roman" w:eastAsia="Times New Roman" w:hAnsi="Times New Roman" w:cs="Times New Roman"/>
    </w:rPr>
  </w:style>
  <w:style w:type="character" w:customStyle="1" w:styleId="WW8Num188z1">
    <w:name w:val="WW8Num188z1"/>
    <w:rsid w:val="003A149A"/>
    <w:rPr>
      <w:rFonts w:ascii="Courier New" w:hAnsi="Courier New"/>
    </w:rPr>
  </w:style>
  <w:style w:type="character" w:customStyle="1" w:styleId="WW8Num188z2">
    <w:name w:val="WW8Num188z2"/>
    <w:rsid w:val="003A149A"/>
    <w:rPr>
      <w:rFonts w:ascii="Wingdings" w:hAnsi="Wingdings"/>
    </w:rPr>
  </w:style>
  <w:style w:type="character" w:customStyle="1" w:styleId="WW8Num188z3">
    <w:name w:val="WW8Num188z3"/>
    <w:rsid w:val="003A149A"/>
    <w:rPr>
      <w:rFonts w:ascii="Symbol" w:hAnsi="Symbol"/>
    </w:rPr>
  </w:style>
  <w:style w:type="character" w:customStyle="1" w:styleId="WW8Num190z1">
    <w:name w:val="WW8Num190z1"/>
    <w:rsid w:val="003A149A"/>
    <w:rPr>
      <w:rFonts w:ascii="Times New Roman" w:eastAsia="Times New Roman" w:hAnsi="Times New Roman" w:cs="Times New Roman"/>
    </w:rPr>
  </w:style>
  <w:style w:type="character" w:customStyle="1" w:styleId="WW8Num191z0">
    <w:name w:val="WW8Num191z0"/>
    <w:rsid w:val="003A149A"/>
    <w:rPr>
      <w:rFonts w:ascii="Symbol" w:hAnsi="Symbol"/>
    </w:rPr>
  </w:style>
  <w:style w:type="character" w:customStyle="1" w:styleId="WW8Num192z0">
    <w:name w:val="WW8Num192z0"/>
    <w:rsid w:val="003A149A"/>
    <w:rPr>
      <w:rFonts w:ascii="Symbol" w:hAnsi="Symbol"/>
    </w:rPr>
  </w:style>
  <w:style w:type="character" w:customStyle="1" w:styleId="WW8Num192z6">
    <w:name w:val="WW8Num192z6"/>
    <w:rsid w:val="003A149A"/>
    <w:rPr>
      <w:rFonts w:ascii="Courier New" w:hAnsi="Courier New" w:cs="Times New Roman"/>
    </w:rPr>
  </w:style>
  <w:style w:type="character" w:customStyle="1" w:styleId="WW8Num194z1">
    <w:name w:val="WW8Num194z1"/>
    <w:rsid w:val="003A149A"/>
    <w:rPr>
      <w:rFonts w:ascii="Symbol" w:hAnsi="Symbol"/>
    </w:rPr>
  </w:style>
  <w:style w:type="character" w:customStyle="1" w:styleId="WW8Num195z1">
    <w:name w:val="WW8Num195z1"/>
    <w:rsid w:val="003A149A"/>
    <w:rPr>
      <w:rFonts w:ascii="Symbol" w:hAnsi="Symbol"/>
    </w:rPr>
  </w:style>
  <w:style w:type="character" w:customStyle="1" w:styleId="WW8Num198z0">
    <w:name w:val="WW8Num198z0"/>
    <w:rsid w:val="003A149A"/>
    <w:rPr>
      <w:rFonts w:ascii="StarSymbol" w:hAnsi="StarSymbol"/>
    </w:rPr>
  </w:style>
  <w:style w:type="character" w:customStyle="1" w:styleId="WW8Num199z1">
    <w:name w:val="WW8Num199z1"/>
    <w:rsid w:val="003A149A"/>
    <w:rPr>
      <w:rFonts w:ascii="Courier New" w:hAnsi="Courier New"/>
    </w:rPr>
  </w:style>
  <w:style w:type="character" w:customStyle="1" w:styleId="WW8Num199z2">
    <w:name w:val="WW8Num199z2"/>
    <w:rsid w:val="003A149A"/>
    <w:rPr>
      <w:rFonts w:ascii="Wingdings" w:hAnsi="Wingdings"/>
    </w:rPr>
  </w:style>
  <w:style w:type="character" w:customStyle="1" w:styleId="WW8Num199z3">
    <w:name w:val="WW8Num199z3"/>
    <w:rsid w:val="003A149A"/>
    <w:rPr>
      <w:rFonts w:ascii="Symbol" w:hAnsi="Symbol"/>
    </w:rPr>
  </w:style>
  <w:style w:type="character" w:customStyle="1" w:styleId="WW8Num201z0">
    <w:name w:val="WW8Num201z0"/>
    <w:rsid w:val="003A149A"/>
    <w:rPr>
      <w:rFonts w:ascii="Symbol" w:hAnsi="Symbol"/>
    </w:rPr>
  </w:style>
  <w:style w:type="character" w:customStyle="1" w:styleId="WW8Num202z1">
    <w:name w:val="WW8Num202z1"/>
    <w:rsid w:val="003A149A"/>
    <w:rPr>
      <w:rFonts w:ascii="Symbol" w:hAnsi="Symbol"/>
    </w:rPr>
  </w:style>
  <w:style w:type="character" w:customStyle="1" w:styleId="WW8Num205z0">
    <w:name w:val="WW8Num205z0"/>
    <w:rsid w:val="003A149A"/>
    <w:rPr>
      <w:rFonts w:ascii="StarSymbol" w:hAnsi="StarSymbol"/>
    </w:rPr>
  </w:style>
  <w:style w:type="character" w:customStyle="1" w:styleId="WW8Num206z0">
    <w:name w:val="WW8Num206z0"/>
    <w:rsid w:val="003A149A"/>
    <w:rPr>
      <w:rFonts w:ascii="Symbol" w:hAnsi="Symbol" w:cs="Times New Roman"/>
    </w:rPr>
  </w:style>
  <w:style w:type="character" w:customStyle="1" w:styleId="WW8Num206z1">
    <w:name w:val="WW8Num206z1"/>
    <w:rsid w:val="003A149A"/>
    <w:rPr>
      <w:rFonts w:ascii="Courier New" w:hAnsi="Courier New" w:cs="Courier New"/>
    </w:rPr>
  </w:style>
  <w:style w:type="character" w:customStyle="1" w:styleId="WW8Num206z2">
    <w:name w:val="WW8Num206z2"/>
    <w:rsid w:val="003A149A"/>
    <w:rPr>
      <w:rFonts w:ascii="Wingdings" w:hAnsi="Wingdings" w:cs="Times New Roman"/>
    </w:rPr>
  </w:style>
  <w:style w:type="character" w:customStyle="1" w:styleId="WW8Num208z0">
    <w:name w:val="WW8Num208z0"/>
    <w:rsid w:val="003A149A"/>
    <w:rPr>
      <w:rFonts w:ascii="Symbol" w:hAnsi="Symbol"/>
    </w:rPr>
  </w:style>
  <w:style w:type="character" w:customStyle="1" w:styleId="WW8Num211z0">
    <w:name w:val="WW8Num211z0"/>
    <w:rsid w:val="003A149A"/>
    <w:rPr>
      <w:rFonts w:ascii="Symbol" w:hAnsi="Symbol"/>
    </w:rPr>
  </w:style>
  <w:style w:type="character" w:customStyle="1" w:styleId="WW8Num211z1">
    <w:name w:val="WW8Num211z1"/>
    <w:rsid w:val="003A149A"/>
    <w:rPr>
      <w:rFonts w:ascii="Courier New" w:hAnsi="Courier New"/>
    </w:rPr>
  </w:style>
  <w:style w:type="character" w:customStyle="1" w:styleId="WW8Num211z2">
    <w:name w:val="WW8Num211z2"/>
    <w:rsid w:val="003A149A"/>
    <w:rPr>
      <w:rFonts w:ascii="Wingdings" w:hAnsi="Wingdings"/>
    </w:rPr>
  </w:style>
  <w:style w:type="character" w:customStyle="1" w:styleId="WW8Num212z0">
    <w:name w:val="WW8Num212z0"/>
    <w:rsid w:val="003A149A"/>
    <w:rPr>
      <w:rFonts w:ascii="Times New Roman" w:eastAsia="Times New Roman" w:hAnsi="Times New Roman" w:cs="Times New Roman"/>
    </w:rPr>
  </w:style>
  <w:style w:type="character" w:customStyle="1" w:styleId="WW8Num212z1">
    <w:name w:val="WW8Num212z1"/>
    <w:rsid w:val="003A149A"/>
    <w:rPr>
      <w:rFonts w:ascii="Courier New" w:hAnsi="Courier New"/>
    </w:rPr>
  </w:style>
  <w:style w:type="character" w:customStyle="1" w:styleId="WW8Num212z2">
    <w:name w:val="WW8Num212z2"/>
    <w:rsid w:val="003A149A"/>
    <w:rPr>
      <w:rFonts w:ascii="Wingdings" w:hAnsi="Wingdings"/>
    </w:rPr>
  </w:style>
  <w:style w:type="character" w:customStyle="1" w:styleId="WW8Num212z3">
    <w:name w:val="WW8Num212z3"/>
    <w:rsid w:val="003A149A"/>
    <w:rPr>
      <w:rFonts w:ascii="Symbol" w:hAnsi="Symbol"/>
    </w:rPr>
  </w:style>
  <w:style w:type="character" w:customStyle="1" w:styleId="WW8Num214z0">
    <w:name w:val="WW8Num214z0"/>
    <w:rsid w:val="003A149A"/>
    <w:rPr>
      <w:rFonts w:ascii="Symbol" w:hAnsi="Symbol"/>
    </w:rPr>
  </w:style>
  <w:style w:type="character" w:customStyle="1" w:styleId="WW8Num214z1">
    <w:name w:val="WW8Num214z1"/>
    <w:rsid w:val="003A149A"/>
    <w:rPr>
      <w:rFonts w:ascii="Courier New" w:hAnsi="Courier New"/>
    </w:rPr>
  </w:style>
  <w:style w:type="character" w:customStyle="1" w:styleId="WW8Num214z2">
    <w:name w:val="WW8Num214z2"/>
    <w:rsid w:val="003A149A"/>
    <w:rPr>
      <w:rFonts w:ascii="Wingdings" w:hAnsi="Wingdings"/>
    </w:rPr>
  </w:style>
  <w:style w:type="character" w:customStyle="1" w:styleId="WW8Num215z0">
    <w:name w:val="WW8Num215z0"/>
    <w:rsid w:val="003A149A"/>
    <w:rPr>
      <w:rFonts w:ascii="StarSymbol" w:hAnsi="StarSymbol"/>
    </w:rPr>
  </w:style>
  <w:style w:type="character" w:customStyle="1" w:styleId="WW8Num217z0">
    <w:name w:val="WW8Num217z0"/>
    <w:rsid w:val="003A149A"/>
    <w:rPr>
      <w:rFonts w:ascii="Symbol" w:hAnsi="Symbol"/>
    </w:rPr>
  </w:style>
  <w:style w:type="character" w:customStyle="1" w:styleId="WW8Num217z1">
    <w:name w:val="WW8Num217z1"/>
    <w:rsid w:val="003A149A"/>
    <w:rPr>
      <w:rFonts w:ascii="Courier New" w:hAnsi="Courier New"/>
    </w:rPr>
  </w:style>
  <w:style w:type="character" w:customStyle="1" w:styleId="WW8Num217z2">
    <w:name w:val="WW8Num217z2"/>
    <w:rsid w:val="003A149A"/>
    <w:rPr>
      <w:rFonts w:ascii="Wingdings" w:hAnsi="Wingdings"/>
    </w:rPr>
  </w:style>
  <w:style w:type="character" w:customStyle="1" w:styleId="WW8Num223z1">
    <w:name w:val="WW8Num223z1"/>
    <w:rsid w:val="003A149A"/>
    <w:rPr>
      <w:rFonts w:ascii="Symbol" w:hAnsi="Symbol"/>
    </w:rPr>
  </w:style>
  <w:style w:type="character" w:customStyle="1" w:styleId="WW8Num225z0">
    <w:name w:val="WW8Num225z0"/>
    <w:rsid w:val="003A149A"/>
    <w:rPr>
      <w:rFonts w:ascii="Symbol" w:hAnsi="Symbol"/>
    </w:rPr>
  </w:style>
  <w:style w:type="character" w:customStyle="1" w:styleId="WW8Num228z0">
    <w:name w:val="WW8Num228z0"/>
    <w:rsid w:val="003A149A"/>
    <w:rPr>
      <w:rFonts w:ascii="Symbol" w:hAnsi="Symbol"/>
    </w:rPr>
  </w:style>
  <w:style w:type="character" w:customStyle="1" w:styleId="WW8Num228z1">
    <w:name w:val="WW8Num228z1"/>
    <w:rsid w:val="003A149A"/>
    <w:rPr>
      <w:rFonts w:ascii="Times New Roman" w:eastAsia="Times New Roman" w:hAnsi="Times New Roman" w:cs="Times New Roman"/>
    </w:rPr>
  </w:style>
  <w:style w:type="character" w:customStyle="1" w:styleId="WW8Num228z2">
    <w:name w:val="WW8Num228z2"/>
    <w:rsid w:val="003A149A"/>
    <w:rPr>
      <w:rFonts w:ascii="Wingdings" w:hAnsi="Wingdings"/>
    </w:rPr>
  </w:style>
  <w:style w:type="character" w:customStyle="1" w:styleId="WW8Num229z0">
    <w:name w:val="WW8Num229z0"/>
    <w:rsid w:val="003A149A"/>
    <w:rPr>
      <w:rFonts w:ascii="Symbol" w:hAnsi="Symbol"/>
    </w:rPr>
  </w:style>
  <w:style w:type="character" w:customStyle="1" w:styleId="WW8Num230z0">
    <w:name w:val="WW8Num230z0"/>
    <w:rsid w:val="003A149A"/>
    <w:rPr>
      <w:rFonts w:ascii="Times New Roman" w:eastAsia="Times New Roman" w:hAnsi="Times New Roman" w:cs="Times New Roman"/>
    </w:rPr>
  </w:style>
  <w:style w:type="character" w:customStyle="1" w:styleId="WW8Num230z1">
    <w:name w:val="WW8Num230z1"/>
    <w:rsid w:val="003A149A"/>
    <w:rPr>
      <w:rFonts w:ascii="Courier New" w:hAnsi="Courier New"/>
    </w:rPr>
  </w:style>
  <w:style w:type="character" w:customStyle="1" w:styleId="WW8Num230z2">
    <w:name w:val="WW8Num230z2"/>
    <w:rsid w:val="003A149A"/>
    <w:rPr>
      <w:rFonts w:ascii="Wingdings" w:hAnsi="Wingdings"/>
    </w:rPr>
  </w:style>
  <w:style w:type="character" w:customStyle="1" w:styleId="WW8Num230z3">
    <w:name w:val="WW8Num230z3"/>
    <w:rsid w:val="003A149A"/>
    <w:rPr>
      <w:rFonts w:ascii="Symbol" w:hAnsi="Symbol"/>
    </w:rPr>
  </w:style>
  <w:style w:type="character" w:customStyle="1" w:styleId="WW8Num233z0">
    <w:name w:val="WW8Num233z0"/>
    <w:rsid w:val="003A149A"/>
    <w:rPr>
      <w:rFonts w:ascii="Symbol" w:hAnsi="Symbol"/>
      <w:sz w:val="16"/>
      <w:szCs w:val="16"/>
    </w:rPr>
  </w:style>
  <w:style w:type="character" w:customStyle="1" w:styleId="WW8Num233z1">
    <w:name w:val="WW8Num233z1"/>
    <w:rsid w:val="003A149A"/>
    <w:rPr>
      <w:rFonts w:ascii="Courier New" w:hAnsi="Courier New" w:cs="Wingdings"/>
    </w:rPr>
  </w:style>
  <w:style w:type="character" w:customStyle="1" w:styleId="WW8Num233z2">
    <w:name w:val="WW8Num233z2"/>
    <w:rsid w:val="003A149A"/>
    <w:rPr>
      <w:rFonts w:ascii="Wingdings" w:hAnsi="Wingdings"/>
    </w:rPr>
  </w:style>
  <w:style w:type="character" w:customStyle="1" w:styleId="WW8Num233z3">
    <w:name w:val="WW8Num233z3"/>
    <w:rsid w:val="003A149A"/>
    <w:rPr>
      <w:rFonts w:ascii="Symbol" w:hAnsi="Symbol"/>
    </w:rPr>
  </w:style>
  <w:style w:type="character" w:customStyle="1" w:styleId="WW8Num234z0">
    <w:name w:val="WW8Num234z0"/>
    <w:rsid w:val="003A149A"/>
    <w:rPr>
      <w:rFonts w:ascii="StarSymbol" w:hAnsi="StarSymbol"/>
    </w:rPr>
  </w:style>
  <w:style w:type="character" w:customStyle="1" w:styleId="WW8Num235z0">
    <w:name w:val="WW8Num235z0"/>
    <w:rsid w:val="003A149A"/>
    <w:rPr>
      <w:rFonts w:ascii="Symbol" w:hAnsi="Symbol"/>
    </w:rPr>
  </w:style>
  <w:style w:type="character" w:customStyle="1" w:styleId="WW8Num238z0">
    <w:name w:val="WW8Num238z0"/>
    <w:rsid w:val="003A149A"/>
    <w:rPr>
      <w:rFonts w:ascii="Symbol" w:hAnsi="Symbol"/>
      <w:sz w:val="16"/>
      <w:szCs w:val="16"/>
    </w:rPr>
  </w:style>
  <w:style w:type="character" w:customStyle="1" w:styleId="WW8Num238z1">
    <w:name w:val="WW8Num238z1"/>
    <w:rsid w:val="003A149A"/>
    <w:rPr>
      <w:rFonts w:ascii="Courier New" w:hAnsi="Courier New" w:cs="Wingdings"/>
    </w:rPr>
  </w:style>
  <w:style w:type="character" w:customStyle="1" w:styleId="WW8Num238z2">
    <w:name w:val="WW8Num238z2"/>
    <w:rsid w:val="003A149A"/>
    <w:rPr>
      <w:rFonts w:ascii="Wingdings" w:hAnsi="Wingdings"/>
    </w:rPr>
  </w:style>
  <w:style w:type="character" w:customStyle="1" w:styleId="WW8Num238z3">
    <w:name w:val="WW8Num238z3"/>
    <w:rsid w:val="003A149A"/>
    <w:rPr>
      <w:rFonts w:ascii="Symbol" w:hAnsi="Symbol"/>
    </w:rPr>
  </w:style>
  <w:style w:type="character" w:customStyle="1" w:styleId="WW8Num239z0">
    <w:name w:val="WW8Num239z0"/>
    <w:rsid w:val="003A149A"/>
    <w:rPr>
      <w:rFonts w:ascii="StarSymbol" w:hAnsi="StarSymbol"/>
    </w:rPr>
  </w:style>
  <w:style w:type="character" w:customStyle="1" w:styleId="WW8Num240z0">
    <w:name w:val="WW8Num240z0"/>
    <w:rsid w:val="003A149A"/>
    <w:rPr>
      <w:rFonts w:ascii="Symbol" w:hAnsi="Symbol"/>
    </w:rPr>
  </w:style>
  <w:style w:type="character" w:customStyle="1" w:styleId="WW8Num240z1">
    <w:name w:val="WW8Num240z1"/>
    <w:rsid w:val="003A149A"/>
    <w:rPr>
      <w:rFonts w:ascii="Courier New" w:hAnsi="Courier New"/>
    </w:rPr>
  </w:style>
  <w:style w:type="character" w:customStyle="1" w:styleId="WW8Num240z2">
    <w:name w:val="WW8Num240z2"/>
    <w:rsid w:val="003A149A"/>
    <w:rPr>
      <w:rFonts w:ascii="Wingdings" w:hAnsi="Wingdings"/>
    </w:rPr>
  </w:style>
  <w:style w:type="character" w:customStyle="1" w:styleId="WW8Num241z0">
    <w:name w:val="WW8Num241z0"/>
    <w:rsid w:val="003A149A"/>
    <w:rPr>
      <w:rFonts w:ascii="Symbol" w:hAnsi="Symbol"/>
    </w:rPr>
  </w:style>
  <w:style w:type="character" w:customStyle="1" w:styleId="WW8Num241z1">
    <w:name w:val="WW8Num241z1"/>
    <w:rsid w:val="003A149A"/>
    <w:rPr>
      <w:rFonts w:ascii="Times New Roman" w:eastAsia="Times New Roman" w:hAnsi="Times New Roman" w:cs="Times New Roman"/>
    </w:rPr>
  </w:style>
  <w:style w:type="character" w:customStyle="1" w:styleId="WW8Num242z0">
    <w:name w:val="WW8Num242z0"/>
    <w:rsid w:val="003A149A"/>
    <w:rPr>
      <w:rFonts w:ascii="Symbol" w:hAnsi="Symbol"/>
    </w:rPr>
  </w:style>
  <w:style w:type="character" w:customStyle="1" w:styleId="WW8Num242z6">
    <w:name w:val="WW8Num242z6"/>
    <w:rsid w:val="003A149A"/>
    <w:rPr>
      <w:rFonts w:ascii="Courier New" w:hAnsi="Courier New" w:cs="Times New Roman"/>
    </w:rPr>
  </w:style>
  <w:style w:type="character" w:customStyle="1" w:styleId="WW8Num243z0">
    <w:name w:val="WW8Num243z0"/>
    <w:rsid w:val="003A149A"/>
    <w:rPr>
      <w:rFonts w:ascii="StarSymbol" w:hAnsi="StarSymbol"/>
    </w:rPr>
  </w:style>
  <w:style w:type="character" w:customStyle="1" w:styleId="WW8Num244z0">
    <w:name w:val="WW8Num244z0"/>
    <w:rsid w:val="003A149A"/>
    <w:rPr>
      <w:rFonts w:ascii="Symbol" w:hAnsi="Symbol"/>
    </w:rPr>
  </w:style>
  <w:style w:type="character" w:customStyle="1" w:styleId="WW8Num246z0">
    <w:name w:val="WW8Num246z0"/>
    <w:rsid w:val="003A149A"/>
    <w:rPr>
      <w:rFonts w:ascii="StarSymbol" w:hAnsi="StarSymbol"/>
    </w:rPr>
  </w:style>
  <w:style w:type="character" w:customStyle="1" w:styleId="WW8Num247z0">
    <w:name w:val="WW8Num247z0"/>
    <w:rsid w:val="003A149A"/>
    <w:rPr>
      <w:rFonts w:ascii="Times New Roman" w:eastAsia="Times New Roman" w:hAnsi="Times New Roman" w:cs="Times New Roman"/>
    </w:rPr>
  </w:style>
  <w:style w:type="character" w:customStyle="1" w:styleId="WW8Num249z0">
    <w:name w:val="WW8Num249z0"/>
    <w:rsid w:val="003A149A"/>
    <w:rPr>
      <w:rFonts w:ascii="Symbol" w:hAnsi="Symbol"/>
    </w:rPr>
  </w:style>
  <w:style w:type="character" w:customStyle="1" w:styleId="WW8Num249z1">
    <w:name w:val="WW8Num249z1"/>
    <w:rsid w:val="003A149A"/>
    <w:rPr>
      <w:rFonts w:ascii="Arial" w:eastAsia="Times New Roman" w:hAnsi="Arial" w:cs="Arial"/>
    </w:rPr>
  </w:style>
  <w:style w:type="character" w:customStyle="1" w:styleId="WW8Num251z1">
    <w:name w:val="WW8Num251z1"/>
    <w:rsid w:val="003A149A"/>
    <w:rPr>
      <w:rFonts w:ascii="Symbol" w:hAnsi="Symbol"/>
    </w:rPr>
  </w:style>
  <w:style w:type="character" w:customStyle="1" w:styleId="WW8Num252z0">
    <w:name w:val="WW8Num252z0"/>
    <w:rsid w:val="003A149A"/>
    <w:rPr>
      <w:rFonts w:ascii="Times New Roman" w:eastAsia="Times New Roman" w:hAnsi="Times New Roman" w:cs="Times New Roman"/>
    </w:rPr>
  </w:style>
  <w:style w:type="character" w:customStyle="1" w:styleId="WW8Num252z2">
    <w:name w:val="WW8Num252z2"/>
    <w:rsid w:val="003A149A"/>
    <w:rPr>
      <w:rFonts w:ascii="Wingdings" w:hAnsi="Wingdings"/>
    </w:rPr>
  </w:style>
  <w:style w:type="character" w:customStyle="1" w:styleId="WW8Num254z0">
    <w:name w:val="WW8Num254z0"/>
    <w:rsid w:val="003A149A"/>
    <w:rPr>
      <w:rFonts w:ascii="Times New Roman" w:eastAsia="Times New Roman" w:hAnsi="Times New Roman" w:cs="Times New Roman"/>
    </w:rPr>
  </w:style>
  <w:style w:type="character" w:customStyle="1" w:styleId="WW8Num259z0">
    <w:name w:val="WW8Num259z0"/>
    <w:rsid w:val="003A149A"/>
    <w:rPr>
      <w:rFonts w:ascii="Symbol" w:hAnsi="Symbol"/>
    </w:rPr>
  </w:style>
  <w:style w:type="character" w:customStyle="1" w:styleId="WW8Num259z2">
    <w:name w:val="WW8Num259z2"/>
    <w:rsid w:val="003A149A"/>
    <w:rPr>
      <w:rFonts w:ascii="Wingdings" w:hAnsi="Wingdings"/>
    </w:rPr>
  </w:style>
  <w:style w:type="character" w:customStyle="1" w:styleId="WW8Num259z4">
    <w:name w:val="WW8Num259z4"/>
    <w:rsid w:val="003A149A"/>
    <w:rPr>
      <w:rFonts w:ascii="Courier New" w:hAnsi="Courier New" w:cs="Courier New"/>
    </w:rPr>
  </w:style>
  <w:style w:type="character" w:customStyle="1" w:styleId="WW8Num260z0">
    <w:name w:val="WW8Num260z0"/>
    <w:rsid w:val="003A149A"/>
    <w:rPr>
      <w:rFonts w:ascii="Symbol" w:hAnsi="Symbol"/>
    </w:rPr>
  </w:style>
  <w:style w:type="character" w:customStyle="1" w:styleId="WW8Num260z1">
    <w:name w:val="WW8Num260z1"/>
    <w:rsid w:val="003A149A"/>
    <w:rPr>
      <w:rFonts w:ascii="Courier New" w:hAnsi="Courier New"/>
    </w:rPr>
  </w:style>
  <w:style w:type="character" w:customStyle="1" w:styleId="WW8Num260z2">
    <w:name w:val="WW8Num260z2"/>
    <w:rsid w:val="003A149A"/>
    <w:rPr>
      <w:rFonts w:ascii="Wingdings" w:hAnsi="Wingdings"/>
    </w:rPr>
  </w:style>
  <w:style w:type="character" w:customStyle="1" w:styleId="WW8Num261z0">
    <w:name w:val="WW8Num261z0"/>
    <w:rsid w:val="003A149A"/>
    <w:rPr>
      <w:rFonts w:ascii="StarSymbol" w:hAnsi="StarSymbol"/>
    </w:rPr>
  </w:style>
  <w:style w:type="character" w:customStyle="1" w:styleId="WW8Num263z0">
    <w:name w:val="WW8Num263z0"/>
    <w:rsid w:val="003A149A"/>
    <w:rPr>
      <w:rFonts w:ascii="Symbol" w:hAnsi="Symbol"/>
    </w:rPr>
  </w:style>
  <w:style w:type="character" w:customStyle="1" w:styleId="WW8Num263z1">
    <w:name w:val="WW8Num263z1"/>
    <w:rsid w:val="003A149A"/>
    <w:rPr>
      <w:rFonts w:ascii="Courier New" w:hAnsi="Courier New"/>
    </w:rPr>
  </w:style>
  <w:style w:type="character" w:customStyle="1" w:styleId="WW8Num263z2">
    <w:name w:val="WW8Num263z2"/>
    <w:rsid w:val="003A149A"/>
    <w:rPr>
      <w:rFonts w:ascii="Wingdings" w:hAnsi="Wingdings"/>
    </w:rPr>
  </w:style>
  <w:style w:type="character" w:customStyle="1" w:styleId="WW8Num264z0">
    <w:name w:val="WW8Num264z0"/>
    <w:rsid w:val="003A149A"/>
    <w:rPr>
      <w:rFonts w:ascii="Symbol" w:hAnsi="Symbol"/>
    </w:rPr>
  </w:style>
  <w:style w:type="character" w:customStyle="1" w:styleId="WW8Num265z0">
    <w:name w:val="WW8Num265z0"/>
    <w:rsid w:val="003A149A"/>
    <w:rPr>
      <w:rFonts w:ascii="Symbol" w:hAnsi="Symbol"/>
    </w:rPr>
  </w:style>
  <w:style w:type="character" w:customStyle="1" w:styleId="WW8Num268z0">
    <w:name w:val="WW8Num268z0"/>
    <w:rsid w:val="003A149A"/>
    <w:rPr>
      <w:rFonts w:ascii="Symbol" w:hAnsi="Symbol"/>
    </w:rPr>
  </w:style>
  <w:style w:type="character" w:customStyle="1" w:styleId="WW8Num269z0">
    <w:name w:val="WW8Num269z0"/>
    <w:rsid w:val="003A149A"/>
    <w:rPr>
      <w:rFonts w:ascii="Symbol" w:hAnsi="Symbol"/>
    </w:rPr>
  </w:style>
  <w:style w:type="character" w:customStyle="1" w:styleId="WW8Num270z0">
    <w:name w:val="WW8Num270z0"/>
    <w:rsid w:val="003A149A"/>
    <w:rPr>
      <w:rFonts w:ascii="Symbol" w:hAnsi="Symbol"/>
    </w:rPr>
  </w:style>
  <w:style w:type="character" w:customStyle="1" w:styleId="WW8Num270z1">
    <w:name w:val="WW8Num270z1"/>
    <w:rsid w:val="003A149A"/>
    <w:rPr>
      <w:rFonts w:ascii="Courier New" w:hAnsi="Courier New"/>
    </w:rPr>
  </w:style>
  <w:style w:type="character" w:customStyle="1" w:styleId="WW8Num270z2">
    <w:name w:val="WW8Num270z2"/>
    <w:rsid w:val="003A149A"/>
    <w:rPr>
      <w:rFonts w:ascii="Wingdings" w:hAnsi="Wingdings"/>
    </w:rPr>
  </w:style>
  <w:style w:type="character" w:customStyle="1" w:styleId="WW8Num272z0">
    <w:name w:val="WW8Num272z0"/>
    <w:rsid w:val="003A149A"/>
    <w:rPr>
      <w:rFonts w:ascii="Symbol" w:hAnsi="Symbol"/>
    </w:rPr>
  </w:style>
  <w:style w:type="character" w:customStyle="1" w:styleId="WW8Num274z0">
    <w:name w:val="WW8Num274z0"/>
    <w:rsid w:val="003A149A"/>
    <w:rPr>
      <w:rFonts w:ascii="Times New Roman" w:hAnsi="Times New Roman"/>
    </w:rPr>
  </w:style>
  <w:style w:type="character" w:customStyle="1" w:styleId="WW8Num276z1">
    <w:name w:val="WW8Num276z1"/>
    <w:rsid w:val="003A149A"/>
    <w:rPr>
      <w:rFonts w:ascii="Courier New" w:hAnsi="Courier New"/>
    </w:rPr>
  </w:style>
  <w:style w:type="character" w:customStyle="1" w:styleId="WW8Num276z2">
    <w:name w:val="WW8Num276z2"/>
    <w:rsid w:val="003A149A"/>
    <w:rPr>
      <w:rFonts w:ascii="Wingdings" w:hAnsi="Wingdings"/>
    </w:rPr>
  </w:style>
  <w:style w:type="character" w:customStyle="1" w:styleId="WW8Num276z3">
    <w:name w:val="WW8Num276z3"/>
    <w:rsid w:val="003A149A"/>
    <w:rPr>
      <w:rFonts w:ascii="Symbol" w:hAnsi="Symbol"/>
    </w:rPr>
  </w:style>
  <w:style w:type="character" w:customStyle="1" w:styleId="WW8Num277z0">
    <w:name w:val="WW8Num277z0"/>
    <w:rsid w:val="003A149A"/>
    <w:rPr>
      <w:rFonts w:ascii="StarSymbol" w:hAnsi="StarSymbol"/>
    </w:rPr>
  </w:style>
  <w:style w:type="character" w:customStyle="1" w:styleId="WW8Num278z0">
    <w:name w:val="WW8Num278z0"/>
    <w:rsid w:val="003A149A"/>
    <w:rPr>
      <w:rFonts w:ascii="Times New Roman" w:eastAsia="Times New Roman" w:hAnsi="Times New Roman" w:cs="Times New Roman"/>
    </w:rPr>
  </w:style>
  <w:style w:type="character" w:customStyle="1" w:styleId="WW8Num278z1">
    <w:name w:val="WW8Num278z1"/>
    <w:rsid w:val="003A149A"/>
    <w:rPr>
      <w:rFonts w:ascii="Courier New" w:hAnsi="Courier New"/>
    </w:rPr>
  </w:style>
  <w:style w:type="character" w:customStyle="1" w:styleId="WW8Num278z2">
    <w:name w:val="WW8Num278z2"/>
    <w:rsid w:val="003A149A"/>
    <w:rPr>
      <w:rFonts w:ascii="Wingdings" w:hAnsi="Wingdings"/>
    </w:rPr>
  </w:style>
  <w:style w:type="character" w:customStyle="1" w:styleId="WW8Num278z3">
    <w:name w:val="WW8Num278z3"/>
    <w:rsid w:val="003A149A"/>
    <w:rPr>
      <w:rFonts w:ascii="Symbol" w:hAnsi="Symbol"/>
    </w:rPr>
  </w:style>
  <w:style w:type="character" w:customStyle="1" w:styleId="WW8Num279z0">
    <w:name w:val="WW8Num279z0"/>
    <w:rsid w:val="003A149A"/>
    <w:rPr>
      <w:rFonts w:ascii="Symbol" w:hAnsi="Symbol"/>
    </w:rPr>
  </w:style>
  <w:style w:type="character" w:customStyle="1" w:styleId="WW8Num279z1">
    <w:name w:val="WW8Num279z1"/>
    <w:rsid w:val="003A149A"/>
    <w:rPr>
      <w:rFonts w:ascii="Courier New" w:hAnsi="Courier New" w:cs="Times New Roman"/>
    </w:rPr>
  </w:style>
  <w:style w:type="character" w:customStyle="1" w:styleId="WW8Num281z0">
    <w:name w:val="WW8Num281z0"/>
    <w:rsid w:val="003A149A"/>
    <w:rPr>
      <w:rFonts w:ascii="Symbol" w:hAnsi="Symbol"/>
    </w:rPr>
  </w:style>
  <w:style w:type="character" w:customStyle="1" w:styleId="WW8Num281z1">
    <w:name w:val="WW8Num281z1"/>
    <w:rsid w:val="003A149A"/>
    <w:rPr>
      <w:rFonts w:ascii="Courier New" w:hAnsi="Courier New"/>
    </w:rPr>
  </w:style>
  <w:style w:type="character" w:customStyle="1" w:styleId="WW8Num281z2">
    <w:name w:val="WW8Num281z2"/>
    <w:rsid w:val="003A149A"/>
    <w:rPr>
      <w:rFonts w:ascii="Wingdings" w:hAnsi="Wingdings"/>
    </w:rPr>
  </w:style>
  <w:style w:type="character" w:customStyle="1" w:styleId="WW8Num283z0">
    <w:name w:val="WW8Num283z0"/>
    <w:rsid w:val="003A149A"/>
    <w:rPr>
      <w:rFonts w:ascii="Symbol" w:hAnsi="Symbol"/>
    </w:rPr>
  </w:style>
  <w:style w:type="character" w:customStyle="1" w:styleId="WW8Num284z0">
    <w:name w:val="WW8Num284z0"/>
    <w:rsid w:val="003A149A"/>
    <w:rPr>
      <w:rFonts w:ascii="Symbol" w:hAnsi="Symbol"/>
    </w:rPr>
  </w:style>
  <w:style w:type="character" w:customStyle="1" w:styleId="WW8Num284z1">
    <w:name w:val="WW8Num284z1"/>
    <w:rsid w:val="003A149A"/>
    <w:rPr>
      <w:rFonts w:ascii="Courier New" w:hAnsi="Courier New" w:cs="Courier New"/>
    </w:rPr>
  </w:style>
  <w:style w:type="character" w:customStyle="1" w:styleId="WW8Num284z2">
    <w:name w:val="WW8Num284z2"/>
    <w:rsid w:val="003A149A"/>
    <w:rPr>
      <w:rFonts w:ascii="Wingdings" w:hAnsi="Wingdings"/>
    </w:rPr>
  </w:style>
  <w:style w:type="character" w:customStyle="1" w:styleId="WW8Num285z1">
    <w:name w:val="WW8Num285z1"/>
    <w:rsid w:val="003A149A"/>
    <w:rPr>
      <w:rFonts w:ascii="Courier New" w:hAnsi="Courier New" w:cs="Courier New"/>
    </w:rPr>
  </w:style>
  <w:style w:type="character" w:customStyle="1" w:styleId="WW8Num285z2">
    <w:name w:val="WW8Num285z2"/>
    <w:rsid w:val="003A149A"/>
    <w:rPr>
      <w:rFonts w:ascii="Wingdings" w:hAnsi="Wingdings"/>
    </w:rPr>
  </w:style>
  <w:style w:type="character" w:customStyle="1" w:styleId="WW8Num285z3">
    <w:name w:val="WW8Num285z3"/>
    <w:rsid w:val="003A149A"/>
    <w:rPr>
      <w:rFonts w:ascii="Symbol" w:hAnsi="Symbol"/>
    </w:rPr>
  </w:style>
  <w:style w:type="character" w:customStyle="1" w:styleId="WW8Num287z0">
    <w:name w:val="WW8Num287z0"/>
    <w:rsid w:val="003A149A"/>
    <w:rPr>
      <w:rFonts w:ascii="Times New Roman" w:hAnsi="Times New Roman" w:cs="Times New Roman"/>
    </w:rPr>
  </w:style>
  <w:style w:type="character" w:customStyle="1" w:styleId="WW8Num288z0">
    <w:name w:val="WW8Num288z0"/>
    <w:rsid w:val="003A149A"/>
    <w:rPr>
      <w:rFonts w:ascii="StarSymbol" w:hAnsi="StarSymbol"/>
    </w:rPr>
  </w:style>
  <w:style w:type="character" w:customStyle="1" w:styleId="WW8Num292z0">
    <w:name w:val="WW8Num292z0"/>
    <w:rsid w:val="003A149A"/>
    <w:rPr>
      <w:rFonts w:ascii="Times New Roman" w:eastAsia="Times New Roman" w:hAnsi="Times New Roman" w:cs="Times New Roman"/>
    </w:rPr>
  </w:style>
  <w:style w:type="character" w:customStyle="1" w:styleId="WW8Num292z1">
    <w:name w:val="WW8Num292z1"/>
    <w:rsid w:val="003A149A"/>
    <w:rPr>
      <w:rFonts w:ascii="Courier New" w:hAnsi="Courier New"/>
    </w:rPr>
  </w:style>
  <w:style w:type="character" w:customStyle="1" w:styleId="WW8Num292z2">
    <w:name w:val="WW8Num292z2"/>
    <w:rsid w:val="003A149A"/>
    <w:rPr>
      <w:rFonts w:ascii="Wingdings" w:hAnsi="Wingdings"/>
    </w:rPr>
  </w:style>
  <w:style w:type="character" w:customStyle="1" w:styleId="WW8Num292z3">
    <w:name w:val="WW8Num292z3"/>
    <w:rsid w:val="003A149A"/>
    <w:rPr>
      <w:rFonts w:ascii="Symbol" w:hAnsi="Symbol"/>
    </w:rPr>
  </w:style>
  <w:style w:type="character" w:customStyle="1" w:styleId="WW8Num294z0">
    <w:name w:val="WW8Num294z0"/>
    <w:rsid w:val="003A149A"/>
    <w:rPr>
      <w:rFonts w:ascii="Symbol" w:hAnsi="Symbol"/>
    </w:rPr>
  </w:style>
  <w:style w:type="character" w:customStyle="1" w:styleId="WW8Num294z1">
    <w:name w:val="WW8Num294z1"/>
    <w:rsid w:val="003A149A"/>
    <w:rPr>
      <w:rFonts w:ascii="Courier New" w:hAnsi="Courier New"/>
    </w:rPr>
  </w:style>
  <w:style w:type="character" w:customStyle="1" w:styleId="WW8Num294z2">
    <w:name w:val="WW8Num294z2"/>
    <w:rsid w:val="003A149A"/>
    <w:rPr>
      <w:rFonts w:ascii="Wingdings" w:hAnsi="Wingdings"/>
    </w:rPr>
  </w:style>
  <w:style w:type="character" w:customStyle="1" w:styleId="WW8Num296z0">
    <w:name w:val="WW8Num296z0"/>
    <w:rsid w:val="003A149A"/>
    <w:rPr>
      <w:rFonts w:ascii="StarSymbol" w:hAnsi="StarSymbol"/>
    </w:rPr>
  </w:style>
  <w:style w:type="character" w:customStyle="1" w:styleId="WW8Num298z0">
    <w:name w:val="WW8Num298z0"/>
    <w:rsid w:val="003A149A"/>
    <w:rPr>
      <w:rFonts w:ascii="StarSymbol" w:hAnsi="StarSymbol"/>
    </w:rPr>
  </w:style>
  <w:style w:type="character" w:customStyle="1" w:styleId="WW8Num301z0">
    <w:name w:val="WW8Num301z0"/>
    <w:rsid w:val="003A149A"/>
    <w:rPr>
      <w:rFonts w:ascii="Symbol" w:hAnsi="Symbol"/>
    </w:rPr>
  </w:style>
  <w:style w:type="character" w:customStyle="1" w:styleId="WW8Num302z0">
    <w:name w:val="WW8Num302z0"/>
    <w:rsid w:val="003A149A"/>
    <w:rPr>
      <w:rFonts w:ascii="Symbol" w:hAnsi="Symbol"/>
    </w:rPr>
  </w:style>
  <w:style w:type="character" w:customStyle="1" w:styleId="WW8Num302z1">
    <w:name w:val="WW8Num302z1"/>
    <w:rsid w:val="003A149A"/>
    <w:rPr>
      <w:rFonts w:ascii="Courier New" w:hAnsi="Courier New" w:cs="Times New Roman"/>
    </w:rPr>
  </w:style>
  <w:style w:type="character" w:customStyle="1" w:styleId="WW8Num303z0">
    <w:name w:val="WW8Num303z0"/>
    <w:rsid w:val="003A149A"/>
    <w:rPr>
      <w:rFonts w:ascii="Symbol" w:hAnsi="Symbol"/>
    </w:rPr>
  </w:style>
  <w:style w:type="character" w:customStyle="1" w:styleId="WW8Num304z0">
    <w:name w:val="WW8Num304z0"/>
    <w:rsid w:val="003A149A"/>
    <w:rPr>
      <w:rFonts w:ascii="StarSymbol" w:hAnsi="StarSymbol"/>
    </w:rPr>
  </w:style>
  <w:style w:type="character" w:customStyle="1" w:styleId="WW8Num305z0">
    <w:name w:val="WW8Num305z0"/>
    <w:rsid w:val="003A149A"/>
    <w:rPr>
      <w:rFonts w:ascii="Times New Roman" w:eastAsia="Times New Roman" w:hAnsi="Times New Roman" w:cs="Times New Roman"/>
    </w:rPr>
  </w:style>
  <w:style w:type="character" w:customStyle="1" w:styleId="WW8Num305z1">
    <w:name w:val="WW8Num305z1"/>
    <w:rsid w:val="003A149A"/>
    <w:rPr>
      <w:rFonts w:ascii="Courier New" w:hAnsi="Courier New"/>
    </w:rPr>
  </w:style>
  <w:style w:type="character" w:customStyle="1" w:styleId="WW8Num305z2">
    <w:name w:val="WW8Num305z2"/>
    <w:rsid w:val="003A149A"/>
    <w:rPr>
      <w:rFonts w:ascii="Wingdings" w:hAnsi="Wingdings"/>
    </w:rPr>
  </w:style>
  <w:style w:type="character" w:customStyle="1" w:styleId="WW8Num305z3">
    <w:name w:val="WW8Num305z3"/>
    <w:rsid w:val="003A149A"/>
    <w:rPr>
      <w:rFonts w:ascii="Symbol" w:hAnsi="Symbol"/>
    </w:rPr>
  </w:style>
  <w:style w:type="character" w:customStyle="1" w:styleId="WW8Num306z0">
    <w:name w:val="WW8Num306z0"/>
    <w:rsid w:val="003A149A"/>
    <w:rPr>
      <w:rFonts w:ascii="Symbol" w:hAnsi="Symbol"/>
    </w:rPr>
  </w:style>
  <w:style w:type="character" w:customStyle="1" w:styleId="WW8Num306z1">
    <w:name w:val="WW8Num306z1"/>
    <w:rsid w:val="003A149A"/>
    <w:rPr>
      <w:rFonts w:ascii="Courier New" w:hAnsi="Courier New"/>
    </w:rPr>
  </w:style>
  <w:style w:type="character" w:customStyle="1" w:styleId="WW8Num306z2">
    <w:name w:val="WW8Num306z2"/>
    <w:rsid w:val="003A149A"/>
    <w:rPr>
      <w:rFonts w:ascii="Wingdings" w:hAnsi="Wingdings"/>
    </w:rPr>
  </w:style>
  <w:style w:type="character" w:customStyle="1" w:styleId="WW8Num310z0">
    <w:name w:val="WW8Num310z0"/>
    <w:rsid w:val="003A149A"/>
    <w:rPr>
      <w:rFonts w:ascii="Symbol" w:hAnsi="Symbol"/>
    </w:rPr>
  </w:style>
  <w:style w:type="character" w:customStyle="1" w:styleId="WW8Num311z0">
    <w:name w:val="WW8Num311z0"/>
    <w:rsid w:val="003A149A"/>
    <w:rPr>
      <w:rFonts w:ascii="StarSymbol" w:hAnsi="StarSymbol"/>
    </w:rPr>
  </w:style>
  <w:style w:type="character" w:customStyle="1" w:styleId="WW8Num313z0">
    <w:name w:val="WW8Num313z0"/>
    <w:rsid w:val="003A149A"/>
    <w:rPr>
      <w:rFonts w:ascii="Symbol" w:hAnsi="Symbol"/>
    </w:rPr>
  </w:style>
  <w:style w:type="character" w:customStyle="1" w:styleId="WW8Num317z0">
    <w:name w:val="WW8Num317z0"/>
    <w:rsid w:val="003A149A"/>
    <w:rPr>
      <w:rFonts w:ascii="Symbol" w:hAnsi="Symbol"/>
    </w:rPr>
  </w:style>
  <w:style w:type="character" w:customStyle="1" w:styleId="WW8Num317z1">
    <w:name w:val="WW8Num317z1"/>
    <w:rsid w:val="003A149A"/>
    <w:rPr>
      <w:rFonts w:ascii="Courier New" w:hAnsi="Courier New" w:cs="Courier New"/>
    </w:rPr>
  </w:style>
  <w:style w:type="character" w:customStyle="1" w:styleId="WW8Num317z2">
    <w:name w:val="WW8Num317z2"/>
    <w:rsid w:val="003A149A"/>
    <w:rPr>
      <w:rFonts w:ascii="Wingdings" w:hAnsi="Wingdings"/>
    </w:rPr>
  </w:style>
  <w:style w:type="character" w:customStyle="1" w:styleId="WW8Num320z0">
    <w:name w:val="WW8Num320z0"/>
    <w:rsid w:val="003A149A"/>
    <w:rPr>
      <w:rFonts w:ascii="Times New Roman" w:hAnsi="Times New Roman" w:cs="Times New Roman"/>
    </w:rPr>
  </w:style>
  <w:style w:type="character" w:customStyle="1" w:styleId="WW8Num322z0">
    <w:name w:val="WW8Num322z0"/>
    <w:rsid w:val="003A149A"/>
    <w:rPr>
      <w:rFonts w:ascii="StarSymbol" w:hAnsi="StarSymbol"/>
    </w:rPr>
  </w:style>
  <w:style w:type="character" w:customStyle="1" w:styleId="WW8Num325z0">
    <w:name w:val="WW8Num325z0"/>
    <w:rsid w:val="003A149A"/>
    <w:rPr>
      <w:rFonts w:ascii="Symbol" w:hAnsi="Symbol"/>
    </w:rPr>
  </w:style>
  <w:style w:type="character" w:customStyle="1" w:styleId="WW8Num325z1">
    <w:name w:val="WW8Num325z1"/>
    <w:rsid w:val="003A149A"/>
    <w:rPr>
      <w:rFonts w:ascii="Courier New" w:hAnsi="Courier New"/>
    </w:rPr>
  </w:style>
  <w:style w:type="character" w:customStyle="1" w:styleId="WW8Num325z2">
    <w:name w:val="WW8Num325z2"/>
    <w:rsid w:val="003A149A"/>
    <w:rPr>
      <w:rFonts w:ascii="Wingdings" w:hAnsi="Wingdings"/>
    </w:rPr>
  </w:style>
  <w:style w:type="character" w:customStyle="1" w:styleId="WW8Num326z0">
    <w:name w:val="WW8Num326z0"/>
    <w:rsid w:val="003A149A"/>
    <w:rPr>
      <w:rFonts w:ascii="Symbol" w:hAnsi="Symbol"/>
    </w:rPr>
  </w:style>
  <w:style w:type="character" w:customStyle="1" w:styleId="WW8Num326z1">
    <w:name w:val="WW8Num326z1"/>
    <w:rsid w:val="003A149A"/>
    <w:rPr>
      <w:rFonts w:ascii="Courier New" w:hAnsi="Courier New"/>
    </w:rPr>
  </w:style>
  <w:style w:type="character" w:customStyle="1" w:styleId="WW8Num326z2">
    <w:name w:val="WW8Num326z2"/>
    <w:rsid w:val="003A149A"/>
    <w:rPr>
      <w:rFonts w:ascii="Wingdings" w:hAnsi="Wingdings"/>
    </w:rPr>
  </w:style>
  <w:style w:type="character" w:customStyle="1" w:styleId="WW8Num329z0">
    <w:name w:val="WW8Num329z0"/>
    <w:rsid w:val="003A149A"/>
    <w:rPr>
      <w:rFonts w:ascii="StarSymbol" w:hAnsi="StarSymbol"/>
    </w:rPr>
  </w:style>
  <w:style w:type="character" w:customStyle="1" w:styleId="WW8Num331z0">
    <w:name w:val="WW8Num331z0"/>
    <w:rsid w:val="003A149A"/>
    <w:rPr>
      <w:rFonts w:ascii="Symbol" w:hAnsi="Symbol"/>
    </w:rPr>
  </w:style>
  <w:style w:type="character" w:customStyle="1" w:styleId="WW8Num331z1">
    <w:name w:val="WW8Num331z1"/>
    <w:rsid w:val="003A149A"/>
    <w:rPr>
      <w:rFonts w:ascii="Courier New" w:hAnsi="Courier New" w:cs="Courier New"/>
    </w:rPr>
  </w:style>
  <w:style w:type="character" w:customStyle="1" w:styleId="WW8Num331z2">
    <w:name w:val="WW8Num331z2"/>
    <w:rsid w:val="003A149A"/>
    <w:rPr>
      <w:rFonts w:ascii="Wingdings" w:hAnsi="Wingdings"/>
    </w:rPr>
  </w:style>
  <w:style w:type="character" w:customStyle="1" w:styleId="WW8Num333z0">
    <w:name w:val="WW8Num333z0"/>
    <w:rsid w:val="003A149A"/>
    <w:rPr>
      <w:rFonts w:ascii="Symbol" w:hAnsi="Symbol"/>
    </w:rPr>
  </w:style>
  <w:style w:type="character" w:customStyle="1" w:styleId="WW8Num334z0">
    <w:name w:val="WW8Num334z0"/>
    <w:rsid w:val="003A149A"/>
    <w:rPr>
      <w:rFonts w:ascii="Symbol" w:hAnsi="Symbol"/>
    </w:rPr>
  </w:style>
  <w:style w:type="character" w:customStyle="1" w:styleId="WW8Num334z1">
    <w:name w:val="WW8Num334z1"/>
    <w:rsid w:val="003A149A"/>
    <w:rPr>
      <w:rFonts w:ascii="Courier New" w:hAnsi="Courier New"/>
    </w:rPr>
  </w:style>
  <w:style w:type="character" w:customStyle="1" w:styleId="WW8Num334z2">
    <w:name w:val="WW8Num334z2"/>
    <w:rsid w:val="003A149A"/>
    <w:rPr>
      <w:rFonts w:ascii="Wingdings" w:hAnsi="Wingdings"/>
    </w:rPr>
  </w:style>
  <w:style w:type="character" w:customStyle="1" w:styleId="WW8Num335z0">
    <w:name w:val="WW8Num335z0"/>
    <w:rsid w:val="003A149A"/>
    <w:rPr>
      <w:rFonts w:ascii="StarSymbol" w:hAnsi="StarSymbol"/>
    </w:rPr>
  </w:style>
  <w:style w:type="character" w:customStyle="1" w:styleId="WW8Num336z1">
    <w:name w:val="WW8Num336z1"/>
    <w:rsid w:val="003A149A"/>
    <w:rPr>
      <w:rFonts w:ascii="Symbol" w:hAnsi="Symbol"/>
    </w:rPr>
  </w:style>
  <w:style w:type="character" w:customStyle="1" w:styleId="WW8Num338z0">
    <w:name w:val="WW8Num338z0"/>
    <w:rsid w:val="003A149A"/>
    <w:rPr>
      <w:rFonts w:ascii="Arial" w:hAnsi="Arial"/>
      <w:b w:val="0"/>
      <w:i w:val="0"/>
      <w:sz w:val="28"/>
      <w:u w:val="none"/>
    </w:rPr>
  </w:style>
  <w:style w:type="character" w:customStyle="1" w:styleId="WW8Num339z0">
    <w:name w:val="WW8Num339z0"/>
    <w:rsid w:val="003A149A"/>
    <w:rPr>
      <w:rFonts w:ascii="Symbol" w:hAnsi="Symbol"/>
    </w:rPr>
  </w:style>
  <w:style w:type="character" w:customStyle="1" w:styleId="WW8Num339z1">
    <w:name w:val="WW8Num339z1"/>
    <w:rsid w:val="003A149A"/>
    <w:rPr>
      <w:rFonts w:ascii="Courier New" w:hAnsi="Courier New"/>
    </w:rPr>
  </w:style>
  <w:style w:type="character" w:customStyle="1" w:styleId="WW8Num339z2">
    <w:name w:val="WW8Num339z2"/>
    <w:rsid w:val="003A149A"/>
    <w:rPr>
      <w:rFonts w:ascii="Wingdings" w:hAnsi="Wingdings"/>
    </w:rPr>
  </w:style>
  <w:style w:type="character" w:customStyle="1" w:styleId="WW8Num340z0">
    <w:name w:val="WW8Num340z0"/>
    <w:rsid w:val="003A149A"/>
    <w:rPr>
      <w:rFonts w:ascii="StarSymbol" w:hAnsi="StarSymbol"/>
    </w:rPr>
  </w:style>
  <w:style w:type="character" w:customStyle="1" w:styleId="WW8Num342z0">
    <w:name w:val="WW8Num342z0"/>
    <w:rsid w:val="003A149A"/>
    <w:rPr>
      <w:rFonts w:ascii="Times New Roman" w:eastAsia="Times New Roman" w:hAnsi="Times New Roman" w:cs="Times New Roman"/>
    </w:rPr>
  </w:style>
  <w:style w:type="character" w:customStyle="1" w:styleId="WW8Num342z1">
    <w:name w:val="WW8Num342z1"/>
    <w:rsid w:val="003A149A"/>
    <w:rPr>
      <w:rFonts w:ascii="Courier New" w:hAnsi="Courier New"/>
    </w:rPr>
  </w:style>
  <w:style w:type="character" w:customStyle="1" w:styleId="WW8Num342z2">
    <w:name w:val="WW8Num342z2"/>
    <w:rsid w:val="003A149A"/>
    <w:rPr>
      <w:rFonts w:ascii="Wingdings" w:hAnsi="Wingdings"/>
    </w:rPr>
  </w:style>
  <w:style w:type="character" w:customStyle="1" w:styleId="WW8Num342z3">
    <w:name w:val="WW8Num342z3"/>
    <w:rsid w:val="003A149A"/>
    <w:rPr>
      <w:rFonts w:ascii="Symbol" w:hAnsi="Symbol"/>
    </w:rPr>
  </w:style>
  <w:style w:type="character" w:customStyle="1" w:styleId="WW8Num343z0">
    <w:name w:val="WW8Num343z0"/>
    <w:rsid w:val="003A149A"/>
    <w:rPr>
      <w:rFonts w:ascii="Symbol" w:hAnsi="Symbol"/>
    </w:rPr>
  </w:style>
  <w:style w:type="character" w:customStyle="1" w:styleId="WW8Num343z1">
    <w:name w:val="WW8Num343z1"/>
    <w:rsid w:val="003A149A"/>
    <w:rPr>
      <w:rFonts w:ascii="Courier New" w:hAnsi="Courier New"/>
    </w:rPr>
  </w:style>
  <w:style w:type="character" w:customStyle="1" w:styleId="WW8Num343z2">
    <w:name w:val="WW8Num343z2"/>
    <w:rsid w:val="003A149A"/>
    <w:rPr>
      <w:rFonts w:ascii="Wingdings" w:hAnsi="Wingdings"/>
    </w:rPr>
  </w:style>
  <w:style w:type="character" w:customStyle="1" w:styleId="WW8Num344z0">
    <w:name w:val="WW8Num344z0"/>
    <w:rsid w:val="003A149A"/>
    <w:rPr>
      <w:rFonts w:ascii="Symbol" w:hAnsi="Symbol"/>
    </w:rPr>
  </w:style>
  <w:style w:type="character" w:customStyle="1" w:styleId="WW8Num344z1">
    <w:name w:val="WW8Num344z1"/>
    <w:rsid w:val="003A149A"/>
    <w:rPr>
      <w:rFonts w:ascii="Courier New" w:hAnsi="Courier New"/>
    </w:rPr>
  </w:style>
  <w:style w:type="character" w:customStyle="1" w:styleId="WW8Num344z2">
    <w:name w:val="WW8Num344z2"/>
    <w:rsid w:val="003A149A"/>
    <w:rPr>
      <w:rFonts w:ascii="Wingdings" w:hAnsi="Wingdings"/>
    </w:rPr>
  </w:style>
  <w:style w:type="character" w:customStyle="1" w:styleId="WW8Num345z0">
    <w:name w:val="WW8Num345z0"/>
    <w:rsid w:val="003A149A"/>
    <w:rPr>
      <w:rFonts w:ascii="Symbol" w:hAnsi="Symbol"/>
    </w:rPr>
  </w:style>
  <w:style w:type="character" w:customStyle="1" w:styleId="WW8Num348z0">
    <w:name w:val="WW8Num348z0"/>
    <w:rsid w:val="003A149A"/>
    <w:rPr>
      <w:rFonts w:ascii="Times New Roman" w:eastAsia="Times New Roman" w:hAnsi="Times New Roman" w:cs="Times New Roman"/>
    </w:rPr>
  </w:style>
  <w:style w:type="character" w:customStyle="1" w:styleId="WW8Num348z1">
    <w:name w:val="WW8Num348z1"/>
    <w:rsid w:val="003A149A"/>
    <w:rPr>
      <w:rFonts w:ascii="Courier New" w:hAnsi="Courier New"/>
    </w:rPr>
  </w:style>
  <w:style w:type="character" w:customStyle="1" w:styleId="WW8Num348z2">
    <w:name w:val="WW8Num348z2"/>
    <w:rsid w:val="003A149A"/>
    <w:rPr>
      <w:rFonts w:ascii="Wingdings" w:hAnsi="Wingdings"/>
    </w:rPr>
  </w:style>
  <w:style w:type="character" w:customStyle="1" w:styleId="WW8Num348z3">
    <w:name w:val="WW8Num348z3"/>
    <w:rsid w:val="003A149A"/>
    <w:rPr>
      <w:rFonts w:ascii="Symbol" w:hAnsi="Symbol"/>
    </w:rPr>
  </w:style>
  <w:style w:type="character" w:customStyle="1" w:styleId="WW8Num349z0">
    <w:name w:val="WW8Num349z0"/>
    <w:rsid w:val="003A149A"/>
    <w:rPr>
      <w:rFonts w:ascii="Symbol" w:hAnsi="Symbol"/>
    </w:rPr>
  </w:style>
  <w:style w:type="character" w:customStyle="1" w:styleId="WW8Num349z1">
    <w:name w:val="WW8Num349z1"/>
    <w:rsid w:val="003A149A"/>
    <w:rPr>
      <w:rFonts w:ascii="Courier New" w:hAnsi="Courier New" w:cs="Courier New"/>
    </w:rPr>
  </w:style>
  <w:style w:type="character" w:customStyle="1" w:styleId="WW8Num349z2">
    <w:name w:val="WW8Num349z2"/>
    <w:rsid w:val="003A149A"/>
    <w:rPr>
      <w:rFonts w:ascii="Wingdings" w:hAnsi="Wingdings"/>
    </w:rPr>
  </w:style>
  <w:style w:type="character" w:customStyle="1" w:styleId="WW8Num350z0">
    <w:name w:val="WW8Num350z0"/>
    <w:rsid w:val="003A149A"/>
    <w:rPr>
      <w:rFonts w:ascii="Symbol" w:hAnsi="Symbol"/>
    </w:rPr>
  </w:style>
  <w:style w:type="character" w:customStyle="1" w:styleId="WW8Num350z1">
    <w:name w:val="WW8Num350z1"/>
    <w:rsid w:val="003A149A"/>
    <w:rPr>
      <w:rFonts w:ascii="Courier New" w:hAnsi="Courier New"/>
    </w:rPr>
  </w:style>
  <w:style w:type="character" w:customStyle="1" w:styleId="WW8Num350z2">
    <w:name w:val="WW8Num350z2"/>
    <w:rsid w:val="003A149A"/>
    <w:rPr>
      <w:rFonts w:ascii="Wingdings" w:hAnsi="Wingdings"/>
    </w:rPr>
  </w:style>
  <w:style w:type="character" w:customStyle="1" w:styleId="WW8Num351z0">
    <w:name w:val="WW8Num351z0"/>
    <w:rsid w:val="003A149A"/>
    <w:rPr>
      <w:rFonts w:ascii="Symbol" w:hAnsi="Symbol"/>
    </w:rPr>
  </w:style>
  <w:style w:type="character" w:customStyle="1" w:styleId="WW8Num351z1">
    <w:name w:val="WW8Num351z1"/>
    <w:rsid w:val="003A149A"/>
    <w:rPr>
      <w:rFonts w:ascii="Courier New" w:hAnsi="Courier New"/>
    </w:rPr>
  </w:style>
  <w:style w:type="character" w:customStyle="1" w:styleId="WW8Num351z2">
    <w:name w:val="WW8Num351z2"/>
    <w:rsid w:val="003A149A"/>
    <w:rPr>
      <w:rFonts w:ascii="Wingdings" w:hAnsi="Wingdings"/>
    </w:rPr>
  </w:style>
  <w:style w:type="character" w:customStyle="1" w:styleId="WW8Num352z0">
    <w:name w:val="WW8Num352z0"/>
    <w:rsid w:val="003A149A"/>
    <w:rPr>
      <w:rFonts w:ascii="Symbol" w:hAnsi="Symbol"/>
    </w:rPr>
  </w:style>
  <w:style w:type="character" w:customStyle="1" w:styleId="WW8Num352z1">
    <w:name w:val="WW8Num352z1"/>
    <w:rsid w:val="003A149A"/>
    <w:rPr>
      <w:rFonts w:ascii="Courier New" w:hAnsi="Courier New"/>
    </w:rPr>
  </w:style>
  <w:style w:type="character" w:customStyle="1" w:styleId="WW8Num352z2">
    <w:name w:val="WW8Num352z2"/>
    <w:rsid w:val="003A149A"/>
    <w:rPr>
      <w:rFonts w:ascii="Wingdings" w:hAnsi="Wingdings"/>
    </w:rPr>
  </w:style>
  <w:style w:type="character" w:customStyle="1" w:styleId="WW8Num353z1">
    <w:name w:val="WW8Num353z1"/>
    <w:rsid w:val="003A149A"/>
    <w:rPr>
      <w:rFonts w:ascii="Symbol" w:hAnsi="Symbol"/>
    </w:rPr>
  </w:style>
  <w:style w:type="character" w:customStyle="1" w:styleId="WW8Num355z0">
    <w:name w:val="WW8Num355z0"/>
    <w:rsid w:val="003A149A"/>
    <w:rPr>
      <w:rFonts w:ascii="Symbol" w:hAnsi="Symbol"/>
    </w:rPr>
  </w:style>
  <w:style w:type="character" w:customStyle="1" w:styleId="WW8Num356z1">
    <w:name w:val="WW8Num356z1"/>
    <w:rsid w:val="003A149A"/>
    <w:rPr>
      <w:rFonts w:ascii="Symbol" w:hAnsi="Symbol"/>
    </w:rPr>
  </w:style>
  <w:style w:type="character" w:customStyle="1" w:styleId="WW8Num359z0">
    <w:name w:val="WW8Num359z0"/>
    <w:rsid w:val="003A149A"/>
    <w:rPr>
      <w:b/>
    </w:rPr>
  </w:style>
  <w:style w:type="character" w:customStyle="1" w:styleId="WW8Num360z0">
    <w:name w:val="WW8Num360z0"/>
    <w:rsid w:val="003A149A"/>
    <w:rPr>
      <w:rFonts w:ascii="Symbol" w:hAnsi="Symbol"/>
    </w:rPr>
  </w:style>
  <w:style w:type="character" w:customStyle="1" w:styleId="WW8Num360z1">
    <w:name w:val="WW8Num360z1"/>
    <w:rsid w:val="003A149A"/>
    <w:rPr>
      <w:rFonts w:ascii="Courier New" w:hAnsi="Courier New"/>
    </w:rPr>
  </w:style>
  <w:style w:type="character" w:customStyle="1" w:styleId="WW8Num360z2">
    <w:name w:val="WW8Num360z2"/>
    <w:rsid w:val="003A149A"/>
    <w:rPr>
      <w:rFonts w:ascii="Wingdings" w:hAnsi="Wingdings"/>
    </w:rPr>
  </w:style>
  <w:style w:type="character" w:customStyle="1" w:styleId="WW8Num361z0">
    <w:name w:val="WW8Num361z0"/>
    <w:rsid w:val="003A149A"/>
    <w:rPr>
      <w:rFonts w:ascii="Symbol" w:hAnsi="Symbol"/>
    </w:rPr>
  </w:style>
  <w:style w:type="character" w:customStyle="1" w:styleId="WW8Num361z1">
    <w:name w:val="WW8Num361z1"/>
    <w:rsid w:val="003A149A"/>
    <w:rPr>
      <w:rFonts w:ascii="Courier New" w:hAnsi="Courier New"/>
    </w:rPr>
  </w:style>
  <w:style w:type="character" w:customStyle="1" w:styleId="WW8Num361z2">
    <w:name w:val="WW8Num361z2"/>
    <w:rsid w:val="003A149A"/>
    <w:rPr>
      <w:rFonts w:ascii="Wingdings" w:hAnsi="Wingdings"/>
    </w:rPr>
  </w:style>
  <w:style w:type="character" w:customStyle="1" w:styleId="WW8Num362z3">
    <w:name w:val="WW8Num362z3"/>
    <w:rsid w:val="003A149A"/>
    <w:rPr>
      <w:b/>
      <w:i w:val="0"/>
      <w:caps w:val="0"/>
      <w:smallCaps w:val="0"/>
      <w:strike w:val="0"/>
      <w:dstrike w:val="0"/>
      <w:vanish w:val="0"/>
      <w:color w:val="000000"/>
      <w:position w:val="0"/>
      <w:sz w:val="24"/>
      <w:u w:val="none"/>
      <w:vertAlign w:val="baseline"/>
    </w:rPr>
  </w:style>
  <w:style w:type="character" w:customStyle="1" w:styleId="WW8Num363z0">
    <w:name w:val="WW8Num363z0"/>
    <w:rsid w:val="003A149A"/>
    <w:rPr>
      <w:rFonts w:ascii="Symbol" w:hAnsi="Symbol"/>
    </w:rPr>
  </w:style>
  <w:style w:type="character" w:customStyle="1" w:styleId="WW8Num363z1">
    <w:name w:val="WW8Num363z1"/>
    <w:rsid w:val="003A149A"/>
    <w:rPr>
      <w:rFonts w:ascii="Courier New" w:hAnsi="Courier New"/>
    </w:rPr>
  </w:style>
  <w:style w:type="character" w:customStyle="1" w:styleId="WW8Num363z2">
    <w:name w:val="WW8Num363z2"/>
    <w:rsid w:val="003A149A"/>
    <w:rPr>
      <w:rFonts w:ascii="Wingdings" w:hAnsi="Wingdings"/>
    </w:rPr>
  </w:style>
  <w:style w:type="character" w:customStyle="1" w:styleId="WW8Num365z2">
    <w:name w:val="WW8Num365z2"/>
    <w:rsid w:val="003A149A"/>
    <w:rPr>
      <w:rFonts w:ascii="Wingdings" w:hAnsi="Wingdings"/>
    </w:rPr>
  </w:style>
  <w:style w:type="character" w:customStyle="1" w:styleId="WW8Num365z3">
    <w:name w:val="WW8Num365z3"/>
    <w:rsid w:val="003A149A"/>
    <w:rPr>
      <w:rFonts w:ascii="Symbol" w:hAnsi="Symbol"/>
    </w:rPr>
  </w:style>
  <w:style w:type="character" w:customStyle="1" w:styleId="WW8Num365z4">
    <w:name w:val="WW8Num365z4"/>
    <w:rsid w:val="003A149A"/>
    <w:rPr>
      <w:rFonts w:ascii="Courier New" w:hAnsi="Courier New"/>
    </w:rPr>
  </w:style>
  <w:style w:type="character" w:customStyle="1" w:styleId="WW8Num368z0">
    <w:name w:val="WW8Num368z0"/>
    <w:rsid w:val="003A149A"/>
    <w:rPr>
      <w:rFonts w:ascii="Symbol" w:hAnsi="Symbol"/>
    </w:rPr>
  </w:style>
  <w:style w:type="character" w:customStyle="1" w:styleId="WW8Num368z1">
    <w:name w:val="WW8Num368z1"/>
    <w:rsid w:val="003A149A"/>
    <w:rPr>
      <w:rFonts w:ascii="Courier New" w:hAnsi="Courier New"/>
    </w:rPr>
  </w:style>
  <w:style w:type="character" w:customStyle="1" w:styleId="WW8Num368z2">
    <w:name w:val="WW8Num368z2"/>
    <w:rsid w:val="003A149A"/>
    <w:rPr>
      <w:rFonts w:ascii="Wingdings" w:hAnsi="Wingdings"/>
    </w:rPr>
  </w:style>
  <w:style w:type="character" w:customStyle="1" w:styleId="WW8Num370z0">
    <w:name w:val="WW8Num370z0"/>
    <w:rsid w:val="003A149A"/>
    <w:rPr>
      <w:rFonts w:ascii="Times New Roman" w:eastAsia="Times New Roman" w:hAnsi="Times New Roman"/>
    </w:rPr>
  </w:style>
  <w:style w:type="character" w:customStyle="1" w:styleId="WW8Num370z1">
    <w:name w:val="WW8Num370z1"/>
    <w:rsid w:val="003A149A"/>
    <w:rPr>
      <w:rFonts w:ascii="Courier New" w:hAnsi="Courier New" w:cs="Courier New"/>
    </w:rPr>
  </w:style>
  <w:style w:type="character" w:customStyle="1" w:styleId="WW8Num370z2">
    <w:name w:val="WW8Num370z2"/>
    <w:rsid w:val="003A149A"/>
    <w:rPr>
      <w:rFonts w:ascii="Wingdings" w:hAnsi="Wingdings" w:cs="Times New Roman"/>
    </w:rPr>
  </w:style>
  <w:style w:type="character" w:customStyle="1" w:styleId="WW8Num370z3">
    <w:name w:val="WW8Num370z3"/>
    <w:rsid w:val="003A149A"/>
    <w:rPr>
      <w:rFonts w:ascii="Symbol" w:hAnsi="Symbol" w:cs="Times New Roman"/>
    </w:rPr>
  </w:style>
  <w:style w:type="character" w:customStyle="1" w:styleId="WW8Num371z0">
    <w:name w:val="WW8Num371z0"/>
    <w:rsid w:val="003A149A"/>
    <w:rPr>
      <w:rFonts w:ascii="Symbol" w:hAnsi="Symbol"/>
    </w:rPr>
  </w:style>
  <w:style w:type="character" w:customStyle="1" w:styleId="WW8Num371z1">
    <w:name w:val="WW8Num371z1"/>
    <w:rsid w:val="003A149A"/>
    <w:rPr>
      <w:rFonts w:ascii="Courier New" w:hAnsi="Courier New"/>
    </w:rPr>
  </w:style>
  <w:style w:type="character" w:customStyle="1" w:styleId="WW8Num371z2">
    <w:name w:val="WW8Num371z2"/>
    <w:rsid w:val="003A149A"/>
    <w:rPr>
      <w:rFonts w:ascii="Wingdings" w:hAnsi="Wingdings"/>
    </w:rPr>
  </w:style>
  <w:style w:type="character" w:customStyle="1" w:styleId="WW8Num372z1">
    <w:name w:val="WW8Num372z1"/>
    <w:rsid w:val="003A149A"/>
    <w:rPr>
      <w:rFonts w:ascii="Courier New" w:hAnsi="Courier New" w:cs="Courier New"/>
    </w:rPr>
  </w:style>
  <w:style w:type="character" w:customStyle="1" w:styleId="WW8Num372z2">
    <w:name w:val="WW8Num372z2"/>
    <w:rsid w:val="003A149A"/>
    <w:rPr>
      <w:rFonts w:ascii="Wingdings" w:hAnsi="Wingdings"/>
    </w:rPr>
  </w:style>
  <w:style w:type="character" w:customStyle="1" w:styleId="WW8Num372z3">
    <w:name w:val="WW8Num372z3"/>
    <w:rsid w:val="003A149A"/>
    <w:rPr>
      <w:rFonts w:ascii="Symbol" w:hAnsi="Symbol"/>
    </w:rPr>
  </w:style>
  <w:style w:type="character" w:customStyle="1" w:styleId="WW8Num373z0">
    <w:name w:val="WW8Num373z0"/>
    <w:rsid w:val="003A149A"/>
    <w:rPr>
      <w:rFonts w:ascii="Symbol" w:hAnsi="Symbol"/>
    </w:rPr>
  </w:style>
  <w:style w:type="character" w:customStyle="1" w:styleId="WW8Num373z1">
    <w:name w:val="WW8Num373z1"/>
    <w:rsid w:val="003A149A"/>
    <w:rPr>
      <w:rFonts w:ascii="Courier New" w:hAnsi="Courier New" w:cs="Courier New"/>
    </w:rPr>
  </w:style>
  <w:style w:type="character" w:customStyle="1" w:styleId="WW8Num373z2">
    <w:name w:val="WW8Num373z2"/>
    <w:rsid w:val="003A149A"/>
    <w:rPr>
      <w:rFonts w:ascii="Wingdings" w:hAnsi="Wingdings"/>
    </w:rPr>
  </w:style>
  <w:style w:type="character" w:customStyle="1" w:styleId="WW8Num375z0">
    <w:name w:val="WW8Num375z0"/>
    <w:rsid w:val="003A149A"/>
    <w:rPr>
      <w:rFonts w:ascii="Symbol" w:hAnsi="Symbol"/>
    </w:rPr>
  </w:style>
  <w:style w:type="character" w:customStyle="1" w:styleId="WW8Num375z1">
    <w:name w:val="WW8Num375z1"/>
    <w:rsid w:val="003A149A"/>
    <w:rPr>
      <w:rFonts w:ascii="Courier New" w:hAnsi="Courier New"/>
    </w:rPr>
  </w:style>
  <w:style w:type="character" w:customStyle="1" w:styleId="WW8Num375z2">
    <w:name w:val="WW8Num375z2"/>
    <w:rsid w:val="003A149A"/>
    <w:rPr>
      <w:rFonts w:ascii="Wingdings" w:hAnsi="Wingdings"/>
    </w:rPr>
  </w:style>
  <w:style w:type="character" w:customStyle="1" w:styleId="WW8Num376z0">
    <w:name w:val="WW8Num376z0"/>
    <w:rsid w:val="003A149A"/>
    <w:rPr>
      <w:rFonts w:ascii="Symbol" w:hAnsi="Symbol"/>
    </w:rPr>
  </w:style>
  <w:style w:type="character" w:customStyle="1" w:styleId="WW8Num377z0">
    <w:name w:val="WW8Num377z0"/>
    <w:rsid w:val="003A149A"/>
    <w:rPr>
      <w:rFonts w:ascii="Times New Roman" w:eastAsia="Times New Roman" w:hAnsi="Times New Roman" w:cs="Times New Roman"/>
    </w:rPr>
  </w:style>
  <w:style w:type="character" w:customStyle="1" w:styleId="WW8Num377z1">
    <w:name w:val="WW8Num377z1"/>
    <w:rsid w:val="003A149A"/>
    <w:rPr>
      <w:rFonts w:ascii="Courier New" w:hAnsi="Courier New"/>
    </w:rPr>
  </w:style>
  <w:style w:type="character" w:customStyle="1" w:styleId="WW8Num377z2">
    <w:name w:val="WW8Num377z2"/>
    <w:rsid w:val="003A149A"/>
    <w:rPr>
      <w:rFonts w:ascii="Wingdings" w:hAnsi="Wingdings"/>
    </w:rPr>
  </w:style>
  <w:style w:type="character" w:customStyle="1" w:styleId="WW8Num377z3">
    <w:name w:val="WW8Num377z3"/>
    <w:rsid w:val="003A149A"/>
    <w:rPr>
      <w:rFonts w:ascii="Symbol" w:hAnsi="Symbol"/>
    </w:rPr>
  </w:style>
  <w:style w:type="character" w:customStyle="1" w:styleId="WW8Num379z0">
    <w:name w:val="WW8Num379z0"/>
    <w:rsid w:val="003A149A"/>
    <w:rPr>
      <w:rFonts w:ascii="Symbol" w:hAnsi="Symbol"/>
    </w:rPr>
  </w:style>
  <w:style w:type="character" w:customStyle="1" w:styleId="WW8Num379z1">
    <w:name w:val="WW8Num379z1"/>
    <w:rsid w:val="003A149A"/>
    <w:rPr>
      <w:rFonts w:ascii="Courier New" w:hAnsi="Courier New"/>
    </w:rPr>
  </w:style>
  <w:style w:type="character" w:customStyle="1" w:styleId="WW8Num379z2">
    <w:name w:val="WW8Num379z2"/>
    <w:rsid w:val="003A149A"/>
    <w:rPr>
      <w:rFonts w:ascii="Wingdings" w:hAnsi="Wingdings"/>
    </w:rPr>
  </w:style>
  <w:style w:type="character" w:customStyle="1" w:styleId="WW8Num382z0">
    <w:name w:val="WW8Num382z0"/>
    <w:rsid w:val="003A149A"/>
    <w:rPr>
      <w:rFonts w:ascii="Symbol" w:hAnsi="Symbol"/>
    </w:rPr>
  </w:style>
  <w:style w:type="character" w:customStyle="1" w:styleId="WW8Num382z1">
    <w:name w:val="WW8Num382z1"/>
    <w:rsid w:val="003A149A"/>
    <w:rPr>
      <w:rFonts w:ascii="Courier New" w:hAnsi="Courier New"/>
    </w:rPr>
  </w:style>
  <w:style w:type="character" w:customStyle="1" w:styleId="WW8Num382z2">
    <w:name w:val="WW8Num382z2"/>
    <w:rsid w:val="003A149A"/>
    <w:rPr>
      <w:rFonts w:ascii="Wingdings" w:hAnsi="Wingdings"/>
    </w:rPr>
  </w:style>
  <w:style w:type="character" w:customStyle="1" w:styleId="WW8Num383z0">
    <w:name w:val="WW8Num383z0"/>
    <w:rsid w:val="003A149A"/>
    <w:rPr>
      <w:rFonts w:ascii="Symbol" w:hAnsi="Symbol"/>
      <w:color w:val="auto"/>
    </w:rPr>
  </w:style>
  <w:style w:type="character" w:customStyle="1" w:styleId="WW8Num383z1">
    <w:name w:val="WW8Num383z1"/>
    <w:rsid w:val="003A149A"/>
    <w:rPr>
      <w:rFonts w:ascii="Courier New" w:hAnsi="Courier New"/>
    </w:rPr>
  </w:style>
  <w:style w:type="character" w:customStyle="1" w:styleId="WW8Num383z2">
    <w:name w:val="WW8Num383z2"/>
    <w:rsid w:val="003A149A"/>
    <w:rPr>
      <w:rFonts w:ascii="Wingdings" w:hAnsi="Wingdings"/>
    </w:rPr>
  </w:style>
  <w:style w:type="character" w:customStyle="1" w:styleId="WW8Num383z3">
    <w:name w:val="WW8Num383z3"/>
    <w:rsid w:val="003A149A"/>
    <w:rPr>
      <w:rFonts w:ascii="Symbol" w:hAnsi="Symbol"/>
    </w:rPr>
  </w:style>
  <w:style w:type="character" w:customStyle="1" w:styleId="WW8Num384z0">
    <w:name w:val="WW8Num384z0"/>
    <w:rsid w:val="003A149A"/>
    <w:rPr>
      <w:rFonts w:ascii="Symbol" w:hAnsi="Symbol"/>
    </w:rPr>
  </w:style>
  <w:style w:type="character" w:customStyle="1" w:styleId="WW8Num387z0">
    <w:name w:val="WW8Num387z0"/>
    <w:rsid w:val="003A149A"/>
    <w:rPr>
      <w:rFonts w:ascii="Times New Roman" w:eastAsia="Times New Roman" w:hAnsi="Times New Roman" w:cs="Times New Roman"/>
    </w:rPr>
  </w:style>
  <w:style w:type="character" w:customStyle="1" w:styleId="WW8Num388z0">
    <w:name w:val="WW8Num388z0"/>
    <w:rsid w:val="003A149A"/>
    <w:rPr>
      <w:rFonts w:cs="Times New Roman"/>
    </w:rPr>
  </w:style>
  <w:style w:type="character" w:customStyle="1" w:styleId="WW8Num391z0">
    <w:name w:val="WW8Num391z0"/>
    <w:rsid w:val="003A149A"/>
    <w:rPr>
      <w:rFonts w:ascii="Symbol" w:hAnsi="Symbol"/>
    </w:rPr>
  </w:style>
  <w:style w:type="character" w:customStyle="1" w:styleId="WW8Num391z1">
    <w:name w:val="WW8Num391z1"/>
    <w:rsid w:val="003A149A"/>
    <w:rPr>
      <w:rFonts w:ascii="Courier New" w:hAnsi="Courier New"/>
    </w:rPr>
  </w:style>
  <w:style w:type="character" w:customStyle="1" w:styleId="WW8Num391z2">
    <w:name w:val="WW8Num391z2"/>
    <w:rsid w:val="003A149A"/>
    <w:rPr>
      <w:rFonts w:ascii="Wingdings" w:hAnsi="Wingdings"/>
    </w:rPr>
  </w:style>
  <w:style w:type="character" w:customStyle="1" w:styleId="WW8Num393z0">
    <w:name w:val="WW8Num393z0"/>
    <w:rsid w:val="003A149A"/>
    <w:rPr>
      <w:rFonts w:ascii="Symbol" w:hAnsi="Symbol"/>
    </w:rPr>
  </w:style>
  <w:style w:type="character" w:customStyle="1" w:styleId="WW8Num393z1">
    <w:name w:val="WW8Num393z1"/>
    <w:rsid w:val="003A149A"/>
    <w:rPr>
      <w:rFonts w:ascii="Courier New" w:hAnsi="Courier New"/>
    </w:rPr>
  </w:style>
  <w:style w:type="character" w:customStyle="1" w:styleId="WW8Num393z2">
    <w:name w:val="WW8Num393z2"/>
    <w:rsid w:val="003A149A"/>
    <w:rPr>
      <w:rFonts w:ascii="Wingdings" w:hAnsi="Wingdings"/>
    </w:rPr>
  </w:style>
  <w:style w:type="character" w:customStyle="1" w:styleId="WW8Num395z0">
    <w:name w:val="WW8Num395z0"/>
    <w:rsid w:val="003A149A"/>
    <w:rPr>
      <w:rFonts w:ascii="Symbol" w:hAnsi="Symbol"/>
    </w:rPr>
  </w:style>
  <w:style w:type="character" w:customStyle="1" w:styleId="WW8Num395z1">
    <w:name w:val="WW8Num395z1"/>
    <w:rsid w:val="003A149A"/>
    <w:rPr>
      <w:rFonts w:ascii="Courier New" w:hAnsi="Courier New"/>
    </w:rPr>
  </w:style>
  <w:style w:type="character" w:customStyle="1" w:styleId="WW8Num395z2">
    <w:name w:val="WW8Num395z2"/>
    <w:rsid w:val="003A149A"/>
    <w:rPr>
      <w:rFonts w:ascii="Wingdings" w:hAnsi="Wingdings"/>
    </w:rPr>
  </w:style>
  <w:style w:type="character" w:customStyle="1" w:styleId="WW8Num396z0">
    <w:name w:val="WW8Num396z0"/>
    <w:rsid w:val="003A149A"/>
    <w:rPr>
      <w:rFonts w:ascii="Times New Roman" w:eastAsia="Times New Roman" w:hAnsi="Times New Roman" w:cs="Times New Roman"/>
    </w:rPr>
  </w:style>
  <w:style w:type="character" w:customStyle="1" w:styleId="WW8Num396z1">
    <w:name w:val="WW8Num396z1"/>
    <w:rsid w:val="003A149A"/>
    <w:rPr>
      <w:rFonts w:ascii="Courier New" w:hAnsi="Courier New"/>
    </w:rPr>
  </w:style>
  <w:style w:type="character" w:customStyle="1" w:styleId="WW8Num396z2">
    <w:name w:val="WW8Num396z2"/>
    <w:rsid w:val="003A149A"/>
    <w:rPr>
      <w:rFonts w:ascii="Wingdings" w:hAnsi="Wingdings"/>
    </w:rPr>
  </w:style>
  <w:style w:type="character" w:customStyle="1" w:styleId="WW8Num396z3">
    <w:name w:val="WW8Num396z3"/>
    <w:rsid w:val="003A149A"/>
    <w:rPr>
      <w:rFonts w:ascii="Symbol" w:hAnsi="Symbol"/>
    </w:rPr>
  </w:style>
  <w:style w:type="character" w:customStyle="1" w:styleId="WW8Num397z0">
    <w:name w:val="WW8Num397z0"/>
    <w:rsid w:val="003A149A"/>
    <w:rPr>
      <w:rFonts w:ascii="Symbol" w:hAnsi="Symbol"/>
    </w:rPr>
  </w:style>
  <w:style w:type="character" w:customStyle="1" w:styleId="WW8Num398z0">
    <w:name w:val="WW8Num398z0"/>
    <w:rsid w:val="003A149A"/>
    <w:rPr>
      <w:rFonts w:ascii="Wingdings" w:hAnsi="Wingdings"/>
      <w:sz w:val="16"/>
    </w:rPr>
  </w:style>
  <w:style w:type="character" w:customStyle="1" w:styleId="WW8Num398z1">
    <w:name w:val="WW8Num398z1"/>
    <w:rsid w:val="003A149A"/>
    <w:rPr>
      <w:rFonts w:ascii="Courier New" w:hAnsi="Courier New"/>
    </w:rPr>
  </w:style>
  <w:style w:type="character" w:customStyle="1" w:styleId="WW8Num398z2">
    <w:name w:val="WW8Num398z2"/>
    <w:rsid w:val="003A149A"/>
    <w:rPr>
      <w:rFonts w:ascii="Wingdings" w:hAnsi="Wingdings"/>
    </w:rPr>
  </w:style>
  <w:style w:type="character" w:customStyle="1" w:styleId="WW8Num398z3">
    <w:name w:val="WW8Num398z3"/>
    <w:rsid w:val="003A149A"/>
    <w:rPr>
      <w:rFonts w:ascii="Symbol" w:hAnsi="Symbol"/>
    </w:rPr>
  </w:style>
  <w:style w:type="character" w:customStyle="1" w:styleId="WW8Num402z0">
    <w:name w:val="WW8Num402z0"/>
    <w:rsid w:val="003A149A"/>
    <w:rPr>
      <w:rFonts w:ascii="Symbol" w:hAnsi="Symbol"/>
    </w:rPr>
  </w:style>
  <w:style w:type="character" w:customStyle="1" w:styleId="WW8Num402z1">
    <w:name w:val="WW8Num402z1"/>
    <w:rsid w:val="003A149A"/>
    <w:rPr>
      <w:rFonts w:ascii="Courier New" w:hAnsi="Courier New"/>
    </w:rPr>
  </w:style>
  <w:style w:type="character" w:customStyle="1" w:styleId="WW8Num402z2">
    <w:name w:val="WW8Num402z2"/>
    <w:rsid w:val="003A149A"/>
    <w:rPr>
      <w:rFonts w:ascii="Times New Roman" w:eastAsia="Times New Roman" w:hAnsi="Times New Roman" w:cs="Times New Roman"/>
      <w:sz w:val="28"/>
    </w:rPr>
  </w:style>
  <w:style w:type="character" w:customStyle="1" w:styleId="WW8Num402z5">
    <w:name w:val="WW8Num402z5"/>
    <w:rsid w:val="003A149A"/>
    <w:rPr>
      <w:rFonts w:ascii="Wingdings" w:hAnsi="Wingdings"/>
    </w:rPr>
  </w:style>
  <w:style w:type="character" w:customStyle="1" w:styleId="WW8Num404z0">
    <w:name w:val="WW8Num404z0"/>
    <w:rsid w:val="003A149A"/>
    <w:rPr>
      <w:rFonts w:ascii="Symbol" w:hAnsi="Symbol"/>
    </w:rPr>
  </w:style>
  <w:style w:type="character" w:customStyle="1" w:styleId="WW8Num407z0">
    <w:name w:val="WW8Num407z0"/>
    <w:rsid w:val="003A149A"/>
    <w:rPr>
      <w:rFonts w:ascii="Times New Roman" w:eastAsia="Times New Roman" w:hAnsi="Times New Roman" w:cs="Times New Roman"/>
    </w:rPr>
  </w:style>
  <w:style w:type="character" w:customStyle="1" w:styleId="WW8Num407z1">
    <w:name w:val="WW8Num407z1"/>
    <w:rsid w:val="003A149A"/>
    <w:rPr>
      <w:rFonts w:ascii="Courier New" w:hAnsi="Courier New"/>
    </w:rPr>
  </w:style>
  <w:style w:type="character" w:customStyle="1" w:styleId="WW8Num407z2">
    <w:name w:val="WW8Num407z2"/>
    <w:rsid w:val="003A149A"/>
    <w:rPr>
      <w:rFonts w:ascii="Wingdings" w:hAnsi="Wingdings"/>
    </w:rPr>
  </w:style>
  <w:style w:type="character" w:customStyle="1" w:styleId="WW8Num407z3">
    <w:name w:val="WW8Num407z3"/>
    <w:rsid w:val="003A149A"/>
    <w:rPr>
      <w:rFonts w:ascii="Symbol" w:hAnsi="Symbol"/>
    </w:rPr>
  </w:style>
  <w:style w:type="character" w:customStyle="1" w:styleId="WW8Num408z0">
    <w:name w:val="WW8Num408z0"/>
    <w:rsid w:val="003A149A"/>
    <w:rPr>
      <w:rFonts w:ascii="Symbol" w:hAnsi="Symbol"/>
    </w:rPr>
  </w:style>
  <w:style w:type="character" w:customStyle="1" w:styleId="WW8Num408z1">
    <w:name w:val="WW8Num408z1"/>
    <w:rsid w:val="003A149A"/>
    <w:rPr>
      <w:rFonts w:ascii="Courier New" w:hAnsi="Courier New"/>
    </w:rPr>
  </w:style>
  <w:style w:type="character" w:customStyle="1" w:styleId="WW8Num408z2">
    <w:name w:val="WW8Num408z2"/>
    <w:rsid w:val="003A149A"/>
    <w:rPr>
      <w:rFonts w:ascii="Wingdings" w:hAnsi="Wingdings"/>
    </w:rPr>
  </w:style>
  <w:style w:type="character" w:customStyle="1" w:styleId="WW8Num409z0">
    <w:name w:val="WW8Num409z0"/>
    <w:rsid w:val="003A149A"/>
    <w:rPr>
      <w:rFonts w:ascii="Symbol" w:hAnsi="Symbol"/>
    </w:rPr>
  </w:style>
  <w:style w:type="character" w:customStyle="1" w:styleId="WW8Num409z1">
    <w:name w:val="WW8Num409z1"/>
    <w:rsid w:val="003A149A"/>
    <w:rPr>
      <w:rFonts w:ascii="Courier New" w:hAnsi="Courier New"/>
    </w:rPr>
  </w:style>
  <w:style w:type="character" w:customStyle="1" w:styleId="WW8Num409z2">
    <w:name w:val="WW8Num409z2"/>
    <w:rsid w:val="003A149A"/>
    <w:rPr>
      <w:rFonts w:ascii="Wingdings" w:hAnsi="Wingdings"/>
    </w:rPr>
  </w:style>
  <w:style w:type="character" w:customStyle="1" w:styleId="WW8Num411z0">
    <w:name w:val="WW8Num411z0"/>
    <w:rsid w:val="003A149A"/>
    <w:rPr>
      <w:rFonts w:ascii="Symbol" w:hAnsi="Symbol"/>
    </w:rPr>
  </w:style>
  <w:style w:type="character" w:customStyle="1" w:styleId="WW8Num411z1">
    <w:name w:val="WW8Num411z1"/>
    <w:rsid w:val="003A149A"/>
    <w:rPr>
      <w:rFonts w:ascii="Courier New" w:hAnsi="Courier New"/>
    </w:rPr>
  </w:style>
  <w:style w:type="character" w:customStyle="1" w:styleId="WW8Num411z2">
    <w:name w:val="WW8Num411z2"/>
    <w:rsid w:val="003A149A"/>
    <w:rPr>
      <w:rFonts w:ascii="Wingdings" w:hAnsi="Wingdings"/>
    </w:rPr>
  </w:style>
  <w:style w:type="character" w:customStyle="1" w:styleId="WW8Num412z0">
    <w:name w:val="WW8Num412z0"/>
    <w:rsid w:val="003A149A"/>
    <w:rPr>
      <w:rFonts w:ascii="Symbol" w:hAnsi="Symbol"/>
    </w:rPr>
  </w:style>
  <w:style w:type="character" w:customStyle="1" w:styleId="WW8Num412z1">
    <w:name w:val="WW8Num412z1"/>
    <w:rsid w:val="003A149A"/>
    <w:rPr>
      <w:rFonts w:ascii="Courier New" w:hAnsi="Courier New"/>
    </w:rPr>
  </w:style>
  <w:style w:type="character" w:customStyle="1" w:styleId="WW8Num412z2">
    <w:name w:val="WW8Num412z2"/>
    <w:rsid w:val="003A149A"/>
    <w:rPr>
      <w:rFonts w:ascii="Wingdings" w:hAnsi="Wingdings"/>
    </w:rPr>
  </w:style>
  <w:style w:type="character" w:customStyle="1" w:styleId="WW8Num416z0">
    <w:name w:val="WW8Num416z0"/>
    <w:rsid w:val="003A149A"/>
    <w:rPr>
      <w:rFonts w:ascii="Symbol" w:hAnsi="Symbol"/>
    </w:rPr>
  </w:style>
  <w:style w:type="character" w:customStyle="1" w:styleId="WW8Num416z1">
    <w:name w:val="WW8Num416z1"/>
    <w:rsid w:val="003A149A"/>
    <w:rPr>
      <w:rFonts w:ascii="Courier New" w:hAnsi="Courier New"/>
    </w:rPr>
  </w:style>
  <w:style w:type="character" w:customStyle="1" w:styleId="WW8Num416z2">
    <w:name w:val="WW8Num416z2"/>
    <w:rsid w:val="003A149A"/>
    <w:rPr>
      <w:rFonts w:ascii="Wingdings" w:hAnsi="Wingdings"/>
    </w:rPr>
  </w:style>
  <w:style w:type="character" w:customStyle="1" w:styleId="WW8Num419z0">
    <w:name w:val="WW8Num419z0"/>
    <w:rsid w:val="003A149A"/>
    <w:rPr>
      <w:rFonts w:ascii="Symbol" w:hAnsi="Symbol"/>
    </w:rPr>
  </w:style>
  <w:style w:type="character" w:customStyle="1" w:styleId="WW8Num419z1">
    <w:name w:val="WW8Num419z1"/>
    <w:rsid w:val="003A149A"/>
    <w:rPr>
      <w:rFonts w:ascii="Courier New" w:hAnsi="Courier New"/>
    </w:rPr>
  </w:style>
  <w:style w:type="character" w:customStyle="1" w:styleId="WW8Num419z2">
    <w:name w:val="WW8Num419z2"/>
    <w:rsid w:val="003A149A"/>
    <w:rPr>
      <w:rFonts w:ascii="Wingdings" w:hAnsi="Wingdings"/>
    </w:rPr>
  </w:style>
  <w:style w:type="character" w:customStyle="1" w:styleId="WW8Num420z0">
    <w:name w:val="WW8Num420z0"/>
    <w:rsid w:val="003A149A"/>
    <w:rPr>
      <w:rFonts w:ascii="Symbol" w:hAnsi="Symbol"/>
    </w:rPr>
  </w:style>
  <w:style w:type="character" w:customStyle="1" w:styleId="WW8Num420z1">
    <w:name w:val="WW8Num420z1"/>
    <w:rsid w:val="003A149A"/>
    <w:rPr>
      <w:rFonts w:ascii="Courier New" w:hAnsi="Courier New"/>
    </w:rPr>
  </w:style>
  <w:style w:type="character" w:customStyle="1" w:styleId="WW8Num420z2">
    <w:name w:val="WW8Num420z2"/>
    <w:rsid w:val="003A149A"/>
    <w:rPr>
      <w:rFonts w:ascii="Wingdings" w:hAnsi="Wingdings"/>
    </w:rPr>
  </w:style>
  <w:style w:type="character" w:customStyle="1" w:styleId="WW8Num421z0">
    <w:name w:val="WW8Num421z0"/>
    <w:rsid w:val="003A149A"/>
    <w:rPr>
      <w:rFonts w:ascii="Symbol" w:hAnsi="Symbol"/>
    </w:rPr>
  </w:style>
  <w:style w:type="character" w:customStyle="1" w:styleId="WW8Num421z1">
    <w:name w:val="WW8Num421z1"/>
    <w:rsid w:val="003A149A"/>
    <w:rPr>
      <w:rFonts w:ascii="Courier New" w:hAnsi="Courier New" w:cs="Courier New"/>
    </w:rPr>
  </w:style>
  <w:style w:type="character" w:customStyle="1" w:styleId="WW8Num421z2">
    <w:name w:val="WW8Num421z2"/>
    <w:rsid w:val="003A149A"/>
    <w:rPr>
      <w:rFonts w:ascii="Wingdings" w:hAnsi="Wingdings"/>
    </w:rPr>
  </w:style>
  <w:style w:type="character" w:customStyle="1" w:styleId="WW8Num423z0">
    <w:name w:val="WW8Num423z0"/>
    <w:rsid w:val="003A149A"/>
    <w:rPr>
      <w:rFonts w:ascii="Symbol" w:hAnsi="Symbol"/>
    </w:rPr>
  </w:style>
  <w:style w:type="character" w:customStyle="1" w:styleId="WW8Num423z2">
    <w:name w:val="WW8Num423z2"/>
    <w:rsid w:val="003A149A"/>
    <w:rPr>
      <w:rFonts w:ascii="Times New Roman" w:eastAsia="Times New Roman" w:hAnsi="Times New Roman" w:cs="Times New Roman"/>
    </w:rPr>
  </w:style>
  <w:style w:type="character" w:customStyle="1" w:styleId="WW8Num426z0">
    <w:name w:val="WW8Num426z0"/>
    <w:rsid w:val="003A149A"/>
    <w:rPr>
      <w:rFonts w:ascii="Symbol" w:hAnsi="Symbol"/>
    </w:rPr>
  </w:style>
  <w:style w:type="character" w:customStyle="1" w:styleId="WW8Num426z1">
    <w:name w:val="WW8Num426z1"/>
    <w:rsid w:val="003A149A"/>
    <w:rPr>
      <w:rFonts w:ascii="Courier New" w:hAnsi="Courier New"/>
    </w:rPr>
  </w:style>
  <w:style w:type="character" w:customStyle="1" w:styleId="WW8Num426z2">
    <w:name w:val="WW8Num426z2"/>
    <w:rsid w:val="003A149A"/>
    <w:rPr>
      <w:rFonts w:ascii="Wingdings" w:hAnsi="Wingdings"/>
    </w:rPr>
  </w:style>
  <w:style w:type="character" w:customStyle="1" w:styleId="WW8Num427z0">
    <w:name w:val="WW8Num427z0"/>
    <w:rsid w:val="003A149A"/>
    <w:rPr>
      <w:rFonts w:ascii="Times New Roman" w:eastAsia="Times New Roman" w:hAnsi="Times New Roman" w:cs="Times New Roman"/>
    </w:rPr>
  </w:style>
  <w:style w:type="character" w:customStyle="1" w:styleId="WW8Num427z1">
    <w:name w:val="WW8Num427z1"/>
    <w:rsid w:val="003A149A"/>
    <w:rPr>
      <w:rFonts w:ascii="Courier New" w:hAnsi="Courier New"/>
    </w:rPr>
  </w:style>
  <w:style w:type="character" w:customStyle="1" w:styleId="WW8Num427z2">
    <w:name w:val="WW8Num427z2"/>
    <w:rsid w:val="003A149A"/>
    <w:rPr>
      <w:rFonts w:ascii="Wingdings" w:hAnsi="Wingdings"/>
    </w:rPr>
  </w:style>
  <w:style w:type="character" w:customStyle="1" w:styleId="WW8Num427z3">
    <w:name w:val="WW8Num427z3"/>
    <w:rsid w:val="003A149A"/>
    <w:rPr>
      <w:rFonts w:ascii="Symbol" w:hAnsi="Symbol"/>
    </w:rPr>
  </w:style>
  <w:style w:type="character" w:customStyle="1" w:styleId="WW8Num428z0">
    <w:name w:val="WW8Num428z0"/>
    <w:rsid w:val="003A149A"/>
    <w:rPr>
      <w:rFonts w:ascii="Symbol" w:hAnsi="Symbol"/>
    </w:rPr>
  </w:style>
  <w:style w:type="character" w:customStyle="1" w:styleId="WW8Num428z1">
    <w:name w:val="WW8Num428z1"/>
    <w:rsid w:val="003A149A"/>
    <w:rPr>
      <w:rFonts w:ascii="Courier New" w:hAnsi="Courier New" w:cs="Courier New"/>
    </w:rPr>
  </w:style>
  <w:style w:type="character" w:customStyle="1" w:styleId="WW8Num428z2">
    <w:name w:val="WW8Num428z2"/>
    <w:rsid w:val="003A149A"/>
    <w:rPr>
      <w:rFonts w:ascii="Wingdings" w:hAnsi="Wingdings"/>
    </w:rPr>
  </w:style>
  <w:style w:type="character" w:customStyle="1" w:styleId="WW8Num429z0">
    <w:name w:val="WW8Num429z0"/>
    <w:rsid w:val="003A149A"/>
    <w:rPr>
      <w:rFonts w:ascii="Symbol" w:hAnsi="Symbol"/>
    </w:rPr>
  </w:style>
  <w:style w:type="character" w:customStyle="1" w:styleId="WW8Num430z0">
    <w:name w:val="WW8Num430z0"/>
    <w:rsid w:val="003A149A"/>
    <w:rPr>
      <w:rFonts w:ascii="Symbol" w:hAnsi="Symbol"/>
    </w:rPr>
  </w:style>
  <w:style w:type="character" w:customStyle="1" w:styleId="WW8Num430z1">
    <w:name w:val="WW8Num430z1"/>
    <w:rsid w:val="003A149A"/>
    <w:rPr>
      <w:rFonts w:ascii="Courier New" w:hAnsi="Courier New"/>
    </w:rPr>
  </w:style>
  <w:style w:type="character" w:customStyle="1" w:styleId="WW8Num430z2">
    <w:name w:val="WW8Num430z2"/>
    <w:rsid w:val="003A149A"/>
    <w:rPr>
      <w:rFonts w:ascii="Wingdings" w:hAnsi="Wingdings"/>
    </w:rPr>
  </w:style>
  <w:style w:type="character" w:customStyle="1" w:styleId="WW8Num431z0">
    <w:name w:val="WW8Num431z0"/>
    <w:rsid w:val="003A149A"/>
    <w:rPr>
      <w:rFonts w:ascii="Symbol" w:hAnsi="Symbol"/>
    </w:rPr>
  </w:style>
  <w:style w:type="character" w:customStyle="1" w:styleId="WW8Num431z1">
    <w:name w:val="WW8Num431z1"/>
    <w:rsid w:val="003A149A"/>
    <w:rPr>
      <w:rFonts w:ascii="Courier New" w:hAnsi="Courier New"/>
    </w:rPr>
  </w:style>
  <w:style w:type="character" w:customStyle="1" w:styleId="WW8Num431z2">
    <w:name w:val="WW8Num431z2"/>
    <w:rsid w:val="003A149A"/>
    <w:rPr>
      <w:rFonts w:ascii="Wingdings" w:hAnsi="Wingdings"/>
    </w:rPr>
  </w:style>
  <w:style w:type="character" w:customStyle="1" w:styleId="WW8Num434z0">
    <w:name w:val="WW8Num434z0"/>
    <w:rsid w:val="003A149A"/>
    <w:rPr>
      <w:rFonts w:ascii="Symbol" w:hAnsi="Symbol"/>
    </w:rPr>
  </w:style>
  <w:style w:type="character" w:customStyle="1" w:styleId="WW8Num434z1">
    <w:name w:val="WW8Num434z1"/>
    <w:rsid w:val="003A149A"/>
    <w:rPr>
      <w:rFonts w:ascii="Courier New" w:hAnsi="Courier New" w:cs="Courier New"/>
    </w:rPr>
  </w:style>
  <w:style w:type="character" w:customStyle="1" w:styleId="WW8Num434z2">
    <w:name w:val="WW8Num434z2"/>
    <w:rsid w:val="003A149A"/>
    <w:rPr>
      <w:rFonts w:ascii="Wingdings" w:hAnsi="Wingdings"/>
    </w:rPr>
  </w:style>
  <w:style w:type="character" w:customStyle="1" w:styleId="WW8Num435z0">
    <w:name w:val="WW8Num435z0"/>
    <w:rsid w:val="003A149A"/>
    <w:rPr>
      <w:rFonts w:ascii="Symbol" w:hAnsi="Symbol"/>
    </w:rPr>
  </w:style>
  <w:style w:type="character" w:customStyle="1" w:styleId="WW8Num435z1">
    <w:name w:val="WW8Num435z1"/>
    <w:rsid w:val="003A149A"/>
    <w:rPr>
      <w:rFonts w:ascii="Courier New" w:hAnsi="Courier New"/>
    </w:rPr>
  </w:style>
  <w:style w:type="character" w:customStyle="1" w:styleId="WW8Num435z2">
    <w:name w:val="WW8Num435z2"/>
    <w:rsid w:val="003A149A"/>
    <w:rPr>
      <w:rFonts w:ascii="Wingdings" w:hAnsi="Wingdings"/>
    </w:rPr>
  </w:style>
  <w:style w:type="character" w:customStyle="1" w:styleId="WW8Num437z0">
    <w:name w:val="WW8Num437z0"/>
    <w:rsid w:val="003A149A"/>
    <w:rPr>
      <w:rFonts w:ascii="Times New Roman" w:eastAsia="Times New Roman" w:hAnsi="Times New Roman" w:cs="Times New Roman"/>
    </w:rPr>
  </w:style>
  <w:style w:type="character" w:customStyle="1" w:styleId="WW8Num439z1">
    <w:name w:val="WW8Num439z1"/>
    <w:rsid w:val="003A149A"/>
    <w:rPr>
      <w:rFonts w:ascii="Courier New" w:hAnsi="Courier New"/>
    </w:rPr>
  </w:style>
  <w:style w:type="character" w:customStyle="1" w:styleId="WW8Num439z2">
    <w:name w:val="WW8Num439z2"/>
    <w:rsid w:val="003A149A"/>
    <w:rPr>
      <w:rFonts w:ascii="Wingdings" w:hAnsi="Wingdings"/>
    </w:rPr>
  </w:style>
  <w:style w:type="character" w:customStyle="1" w:styleId="WW8Num439z3">
    <w:name w:val="WW8Num439z3"/>
    <w:rsid w:val="003A149A"/>
    <w:rPr>
      <w:rFonts w:ascii="Symbol" w:hAnsi="Symbol"/>
    </w:rPr>
  </w:style>
  <w:style w:type="character" w:customStyle="1" w:styleId="WW8Num441z0">
    <w:name w:val="WW8Num441z0"/>
    <w:rsid w:val="003A149A"/>
    <w:rPr>
      <w:rFonts w:ascii="Symbol" w:hAnsi="Symbol"/>
    </w:rPr>
  </w:style>
  <w:style w:type="character" w:customStyle="1" w:styleId="WW8Num441z1">
    <w:name w:val="WW8Num441z1"/>
    <w:rsid w:val="003A149A"/>
    <w:rPr>
      <w:rFonts w:ascii="Courier New" w:hAnsi="Courier New" w:cs="Courier New"/>
    </w:rPr>
  </w:style>
  <w:style w:type="character" w:customStyle="1" w:styleId="WW8Num441z2">
    <w:name w:val="WW8Num441z2"/>
    <w:rsid w:val="003A149A"/>
    <w:rPr>
      <w:rFonts w:ascii="Wingdings" w:hAnsi="Wingdings"/>
    </w:rPr>
  </w:style>
  <w:style w:type="character" w:customStyle="1" w:styleId="WW8Num446z0">
    <w:name w:val="WW8Num446z0"/>
    <w:rsid w:val="003A149A"/>
    <w:rPr>
      <w:rFonts w:ascii="Symbol" w:hAnsi="Symbol"/>
    </w:rPr>
  </w:style>
  <w:style w:type="character" w:customStyle="1" w:styleId="WW8Num446z1">
    <w:name w:val="WW8Num446z1"/>
    <w:rsid w:val="003A149A"/>
    <w:rPr>
      <w:rFonts w:ascii="Courier New" w:hAnsi="Courier New"/>
    </w:rPr>
  </w:style>
  <w:style w:type="character" w:customStyle="1" w:styleId="WW8Num446z2">
    <w:name w:val="WW8Num446z2"/>
    <w:rsid w:val="003A149A"/>
    <w:rPr>
      <w:rFonts w:ascii="Wingdings" w:hAnsi="Wingdings"/>
    </w:rPr>
  </w:style>
  <w:style w:type="character" w:customStyle="1" w:styleId="WW8Num448z1">
    <w:name w:val="WW8Num448z1"/>
    <w:rsid w:val="003A149A"/>
    <w:rPr>
      <w:rFonts w:ascii="Times New Roman" w:eastAsia="Times New Roman" w:hAnsi="Times New Roman" w:cs="Times New Roman"/>
    </w:rPr>
  </w:style>
  <w:style w:type="character" w:customStyle="1" w:styleId="WW8Num449z0">
    <w:name w:val="WW8Num449z0"/>
    <w:rsid w:val="003A149A"/>
    <w:rPr>
      <w:rFonts w:ascii="Symbol" w:hAnsi="Symbol"/>
    </w:rPr>
  </w:style>
  <w:style w:type="character" w:customStyle="1" w:styleId="WW8Num449z1">
    <w:name w:val="WW8Num449z1"/>
    <w:rsid w:val="003A149A"/>
    <w:rPr>
      <w:rFonts w:ascii="Courier New" w:hAnsi="Courier New"/>
    </w:rPr>
  </w:style>
  <w:style w:type="character" w:customStyle="1" w:styleId="WW8Num449z2">
    <w:name w:val="WW8Num449z2"/>
    <w:rsid w:val="003A149A"/>
    <w:rPr>
      <w:rFonts w:ascii="Wingdings" w:hAnsi="Wingdings"/>
    </w:rPr>
  </w:style>
  <w:style w:type="character" w:customStyle="1" w:styleId="WW8Num451z0">
    <w:name w:val="WW8Num451z0"/>
    <w:rsid w:val="003A149A"/>
    <w:rPr>
      <w:rFonts w:ascii="Symbol" w:hAnsi="Symbol"/>
    </w:rPr>
  </w:style>
  <w:style w:type="character" w:customStyle="1" w:styleId="WW8Num451z1">
    <w:name w:val="WW8Num451z1"/>
    <w:rsid w:val="003A149A"/>
    <w:rPr>
      <w:rFonts w:ascii="Courier New" w:hAnsi="Courier New"/>
    </w:rPr>
  </w:style>
  <w:style w:type="character" w:customStyle="1" w:styleId="WW8Num451z2">
    <w:name w:val="WW8Num451z2"/>
    <w:rsid w:val="003A149A"/>
    <w:rPr>
      <w:rFonts w:ascii="Wingdings" w:hAnsi="Wingdings"/>
    </w:rPr>
  </w:style>
  <w:style w:type="character" w:customStyle="1" w:styleId="WW8Num452z0">
    <w:name w:val="WW8Num452z0"/>
    <w:rsid w:val="003A149A"/>
    <w:rPr>
      <w:rFonts w:ascii="Times New Roman" w:eastAsia="Times New Roman" w:hAnsi="Times New Roman" w:cs="Times New Roman"/>
    </w:rPr>
  </w:style>
  <w:style w:type="character" w:customStyle="1" w:styleId="WW8Num454z0">
    <w:name w:val="WW8Num454z0"/>
    <w:rsid w:val="003A149A"/>
    <w:rPr>
      <w:rFonts w:ascii="Symbol" w:hAnsi="Symbol"/>
    </w:rPr>
  </w:style>
  <w:style w:type="character" w:customStyle="1" w:styleId="WW8Num456z0">
    <w:name w:val="WW8Num456z0"/>
    <w:rsid w:val="003A149A"/>
    <w:rPr>
      <w:rFonts w:ascii="Symbol" w:hAnsi="Symbol"/>
    </w:rPr>
  </w:style>
  <w:style w:type="character" w:customStyle="1" w:styleId="WW8Num456z1">
    <w:name w:val="WW8Num456z1"/>
    <w:rsid w:val="003A149A"/>
    <w:rPr>
      <w:rFonts w:ascii="Courier New" w:hAnsi="Courier New"/>
    </w:rPr>
  </w:style>
  <w:style w:type="character" w:customStyle="1" w:styleId="WW8Num456z2">
    <w:name w:val="WW8Num456z2"/>
    <w:rsid w:val="003A149A"/>
    <w:rPr>
      <w:rFonts w:ascii="Wingdings" w:hAnsi="Wingdings"/>
    </w:rPr>
  </w:style>
  <w:style w:type="character" w:customStyle="1" w:styleId="WW8Num457z0">
    <w:name w:val="WW8Num457z0"/>
    <w:rsid w:val="003A149A"/>
    <w:rPr>
      <w:sz w:val="22"/>
      <w:u w:val="none"/>
    </w:rPr>
  </w:style>
  <w:style w:type="character" w:customStyle="1" w:styleId="WW8Num459z0">
    <w:name w:val="WW8Num459z0"/>
    <w:rsid w:val="003A149A"/>
    <w:rPr>
      <w:rFonts w:ascii="Symbol" w:hAnsi="Symbol"/>
    </w:rPr>
  </w:style>
  <w:style w:type="character" w:customStyle="1" w:styleId="WW8Num459z1">
    <w:name w:val="WW8Num459z1"/>
    <w:rsid w:val="003A149A"/>
    <w:rPr>
      <w:rFonts w:ascii="Courier New" w:hAnsi="Courier New"/>
    </w:rPr>
  </w:style>
  <w:style w:type="character" w:customStyle="1" w:styleId="WW8Num459z2">
    <w:name w:val="WW8Num459z2"/>
    <w:rsid w:val="003A149A"/>
    <w:rPr>
      <w:rFonts w:ascii="Wingdings" w:hAnsi="Wingdings"/>
    </w:rPr>
  </w:style>
  <w:style w:type="character" w:customStyle="1" w:styleId="WW8Num460z0">
    <w:name w:val="WW8Num460z0"/>
    <w:rsid w:val="003A149A"/>
    <w:rPr>
      <w:rFonts w:ascii="Symbol" w:hAnsi="Symbol"/>
    </w:rPr>
  </w:style>
  <w:style w:type="character" w:customStyle="1" w:styleId="WW8Num460z1">
    <w:name w:val="WW8Num460z1"/>
    <w:rsid w:val="003A149A"/>
    <w:rPr>
      <w:rFonts w:ascii="Courier New" w:hAnsi="Courier New"/>
    </w:rPr>
  </w:style>
  <w:style w:type="character" w:customStyle="1" w:styleId="WW8Num460z2">
    <w:name w:val="WW8Num460z2"/>
    <w:rsid w:val="003A149A"/>
    <w:rPr>
      <w:rFonts w:ascii="Wingdings" w:hAnsi="Wingdings"/>
    </w:rPr>
  </w:style>
  <w:style w:type="character" w:customStyle="1" w:styleId="WW8Num461z0">
    <w:name w:val="WW8Num461z0"/>
    <w:rsid w:val="003A149A"/>
    <w:rPr>
      <w:rFonts w:ascii="Symbol" w:hAnsi="Symbol"/>
    </w:rPr>
  </w:style>
  <w:style w:type="character" w:customStyle="1" w:styleId="WW8Num461z1">
    <w:name w:val="WW8Num461z1"/>
    <w:rsid w:val="003A149A"/>
    <w:rPr>
      <w:rFonts w:ascii="Courier New" w:hAnsi="Courier New"/>
    </w:rPr>
  </w:style>
  <w:style w:type="character" w:customStyle="1" w:styleId="WW8Num461z2">
    <w:name w:val="WW8Num461z2"/>
    <w:rsid w:val="003A149A"/>
    <w:rPr>
      <w:rFonts w:ascii="Wingdings" w:hAnsi="Wingdings"/>
    </w:rPr>
  </w:style>
  <w:style w:type="character" w:customStyle="1" w:styleId="WW8Num463z1">
    <w:name w:val="WW8Num463z1"/>
    <w:rsid w:val="003A149A"/>
    <w:rPr>
      <w:rFonts w:ascii="Times New Roman" w:eastAsia="Times New Roman" w:hAnsi="Times New Roman" w:cs="Times New Roman"/>
    </w:rPr>
  </w:style>
  <w:style w:type="character" w:customStyle="1" w:styleId="WW8Num464z0">
    <w:name w:val="WW8Num464z0"/>
    <w:rsid w:val="003A149A"/>
    <w:rPr>
      <w:rFonts w:ascii="Symbol" w:hAnsi="Symbol"/>
    </w:rPr>
  </w:style>
  <w:style w:type="character" w:customStyle="1" w:styleId="WW8Num464z1">
    <w:name w:val="WW8Num464z1"/>
    <w:rsid w:val="003A149A"/>
    <w:rPr>
      <w:rFonts w:ascii="Courier New" w:hAnsi="Courier New" w:cs="Courier New"/>
    </w:rPr>
  </w:style>
  <w:style w:type="character" w:customStyle="1" w:styleId="WW8Num464z2">
    <w:name w:val="WW8Num464z2"/>
    <w:rsid w:val="003A149A"/>
    <w:rPr>
      <w:rFonts w:ascii="Wingdings" w:hAnsi="Wingdings"/>
    </w:rPr>
  </w:style>
  <w:style w:type="character" w:customStyle="1" w:styleId="WW8Num465z0">
    <w:name w:val="WW8Num465z0"/>
    <w:rsid w:val="003A149A"/>
    <w:rPr>
      <w:rFonts w:ascii="Symbol" w:hAnsi="Symbol"/>
    </w:rPr>
  </w:style>
  <w:style w:type="character" w:customStyle="1" w:styleId="WW8Num465z1">
    <w:name w:val="WW8Num465z1"/>
    <w:rsid w:val="003A149A"/>
    <w:rPr>
      <w:rFonts w:ascii="Courier New" w:hAnsi="Courier New"/>
    </w:rPr>
  </w:style>
  <w:style w:type="character" w:customStyle="1" w:styleId="WW8Num465z2">
    <w:name w:val="WW8Num465z2"/>
    <w:rsid w:val="003A149A"/>
    <w:rPr>
      <w:rFonts w:ascii="Wingdings" w:hAnsi="Wingdings"/>
    </w:rPr>
  </w:style>
  <w:style w:type="character" w:customStyle="1" w:styleId="WW8Num467z0">
    <w:name w:val="WW8Num467z0"/>
    <w:rsid w:val="003A149A"/>
    <w:rPr>
      <w:rFonts w:ascii="Symbol" w:hAnsi="Symbol"/>
    </w:rPr>
  </w:style>
  <w:style w:type="character" w:customStyle="1" w:styleId="WW8Num467z1">
    <w:name w:val="WW8Num467z1"/>
    <w:rsid w:val="003A149A"/>
    <w:rPr>
      <w:rFonts w:ascii="Courier New" w:hAnsi="Courier New" w:cs="Courier New"/>
    </w:rPr>
  </w:style>
  <w:style w:type="character" w:customStyle="1" w:styleId="WW8Num467z2">
    <w:name w:val="WW8Num467z2"/>
    <w:rsid w:val="003A149A"/>
    <w:rPr>
      <w:rFonts w:ascii="Wingdings" w:hAnsi="Wingdings"/>
    </w:rPr>
  </w:style>
  <w:style w:type="character" w:customStyle="1" w:styleId="WW8Num470z0">
    <w:name w:val="WW8Num470z0"/>
    <w:rsid w:val="003A149A"/>
    <w:rPr>
      <w:rFonts w:ascii="Symbol" w:hAnsi="Symbol"/>
    </w:rPr>
  </w:style>
  <w:style w:type="character" w:customStyle="1" w:styleId="WW8Num472z0">
    <w:name w:val="WW8Num472z0"/>
    <w:rsid w:val="003A149A"/>
    <w:rPr>
      <w:rFonts w:ascii="Symbol" w:hAnsi="Symbol"/>
    </w:rPr>
  </w:style>
  <w:style w:type="character" w:customStyle="1" w:styleId="WW8Num472z2">
    <w:name w:val="WW8Num472z2"/>
    <w:rsid w:val="003A149A"/>
    <w:rPr>
      <w:rFonts w:ascii="Wingdings" w:hAnsi="Wingdings"/>
    </w:rPr>
  </w:style>
  <w:style w:type="character" w:customStyle="1" w:styleId="WW8Num472z4">
    <w:name w:val="WW8Num472z4"/>
    <w:rsid w:val="003A149A"/>
    <w:rPr>
      <w:rFonts w:ascii="Courier New" w:hAnsi="Courier New" w:cs="Courier New"/>
    </w:rPr>
  </w:style>
  <w:style w:type="character" w:customStyle="1" w:styleId="WW8Num473z0">
    <w:name w:val="WW8Num473z0"/>
    <w:rsid w:val="003A149A"/>
    <w:rPr>
      <w:rFonts w:ascii="Symbol" w:hAnsi="Symbol"/>
    </w:rPr>
  </w:style>
  <w:style w:type="character" w:customStyle="1" w:styleId="WW8Num473z1">
    <w:name w:val="WW8Num473z1"/>
    <w:rsid w:val="003A149A"/>
    <w:rPr>
      <w:rFonts w:ascii="Courier New" w:hAnsi="Courier New"/>
    </w:rPr>
  </w:style>
  <w:style w:type="character" w:customStyle="1" w:styleId="WW8Num473z2">
    <w:name w:val="WW8Num473z2"/>
    <w:rsid w:val="003A149A"/>
    <w:rPr>
      <w:rFonts w:ascii="Wingdings" w:hAnsi="Wingdings"/>
    </w:rPr>
  </w:style>
  <w:style w:type="character" w:customStyle="1" w:styleId="WW8Num475z0">
    <w:name w:val="WW8Num475z0"/>
    <w:rsid w:val="003A149A"/>
    <w:rPr>
      <w:rFonts w:ascii="Symbol" w:hAnsi="Symbol"/>
    </w:rPr>
  </w:style>
  <w:style w:type="character" w:customStyle="1" w:styleId="WW8Num475z1">
    <w:name w:val="WW8Num475z1"/>
    <w:rsid w:val="003A149A"/>
    <w:rPr>
      <w:rFonts w:ascii="Courier New" w:hAnsi="Courier New" w:cs="Courier New"/>
    </w:rPr>
  </w:style>
  <w:style w:type="character" w:customStyle="1" w:styleId="WW8Num475z2">
    <w:name w:val="WW8Num475z2"/>
    <w:rsid w:val="003A149A"/>
    <w:rPr>
      <w:rFonts w:ascii="Wingdings" w:hAnsi="Wingdings"/>
    </w:rPr>
  </w:style>
  <w:style w:type="character" w:customStyle="1" w:styleId="WW8Num476z0">
    <w:name w:val="WW8Num476z0"/>
    <w:rsid w:val="003A149A"/>
    <w:rPr>
      <w:rFonts w:ascii="Times New Roman" w:hAnsi="Times New Roman"/>
    </w:rPr>
  </w:style>
  <w:style w:type="character" w:customStyle="1" w:styleId="WW8Num477z0">
    <w:name w:val="WW8Num477z0"/>
    <w:rsid w:val="003A149A"/>
    <w:rPr>
      <w:rFonts w:ascii="Symbol" w:hAnsi="Symbol"/>
    </w:rPr>
  </w:style>
  <w:style w:type="character" w:customStyle="1" w:styleId="WW8Num478z0">
    <w:name w:val="WW8Num478z0"/>
    <w:rsid w:val="003A149A"/>
    <w:rPr>
      <w:rFonts w:ascii="Symbol" w:hAnsi="Symbol"/>
    </w:rPr>
  </w:style>
  <w:style w:type="character" w:customStyle="1" w:styleId="WW8Num478z1">
    <w:name w:val="WW8Num478z1"/>
    <w:rsid w:val="003A149A"/>
    <w:rPr>
      <w:rFonts w:ascii="Courier New" w:hAnsi="Courier New"/>
    </w:rPr>
  </w:style>
  <w:style w:type="character" w:customStyle="1" w:styleId="WW8Num478z2">
    <w:name w:val="WW8Num478z2"/>
    <w:rsid w:val="003A149A"/>
    <w:rPr>
      <w:rFonts w:ascii="Wingdings" w:hAnsi="Wingdings"/>
    </w:rPr>
  </w:style>
  <w:style w:type="character" w:customStyle="1" w:styleId="WW8Num479z0">
    <w:name w:val="WW8Num479z0"/>
    <w:rsid w:val="003A149A"/>
    <w:rPr>
      <w:rFonts w:ascii="Symbol" w:hAnsi="Symbol"/>
    </w:rPr>
  </w:style>
  <w:style w:type="character" w:customStyle="1" w:styleId="WW8Num480z0">
    <w:name w:val="WW8Num480z0"/>
    <w:rsid w:val="003A149A"/>
    <w:rPr>
      <w:rFonts w:ascii="Symbol" w:hAnsi="Symbol"/>
    </w:rPr>
  </w:style>
  <w:style w:type="character" w:customStyle="1" w:styleId="WW8Num481z0">
    <w:name w:val="WW8Num481z0"/>
    <w:rsid w:val="003A149A"/>
    <w:rPr>
      <w:rFonts w:ascii="Symbol" w:hAnsi="Symbol"/>
    </w:rPr>
  </w:style>
  <w:style w:type="character" w:customStyle="1" w:styleId="WW8Num483z0">
    <w:name w:val="WW8Num483z0"/>
    <w:rsid w:val="003A149A"/>
    <w:rPr>
      <w:rFonts w:ascii="Symbol" w:hAnsi="Symbol"/>
    </w:rPr>
  </w:style>
  <w:style w:type="character" w:customStyle="1" w:styleId="WW8Num483z1">
    <w:name w:val="WW8Num483z1"/>
    <w:rsid w:val="003A149A"/>
    <w:rPr>
      <w:rFonts w:ascii="Courier New" w:hAnsi="Courier New"/>
    </w:rPr>
  </w:style>
  <w:style w:type="character" w:customStyle="1" w:styleId="WW8Num483z2">
    <w:name w:val="WW8Num483z2"/>
    <w:rsid w:val="003A149A"/>
    <w:rPr>
      <w:rFonts w:ascii="Wingdings" w:hAnsi="Wingdings"/>
    </w:rPr>
  </w:style>
  <w:style w:type="character" w:customStyle="1" w:styleId="WW8Num486z0">
    <w:name w:val="WW8Num486z0"/>
    <w:rsid w:val="003A149A"/>
    <w:rPr>
      <w:rFonts w:ascii="Symbol" w:hAnsi="Symbol"/>
    </w:rPr>
  </w:style>
  <w:style w:type="character" w:customStyle="1" w:styleId="WW8Num487z0">
    <w:name w:val="WW8Num487z0"/>
    <w:rsid w:val="003A149A"/>
    <w:rPr>
      <w:rFonts w:ascii="Symbol" w:hAnsi="Symbol"/>
    </w:rPr>
  </w:style>
  <w:style w:type="character" w:customStyle="1" w:styleId="WW8Num487z1">
    <w:name w:val="WW8Num487z1"/>
    <w:rsid w:val="003A149A"/>
    <w:rPr>
      <w:rFonts w:ascii="Courier New" w:hAnsi="Courier New" w:cs="Courier New"/>
    </w:rPr>
  </w:style>
  <w:style w:type="character" w:customStyle="1" w:styleId="WW8Num487z2">
    <w:name w:val="WW8Num487z2"/>
    <w:rsid w:val="003A149A"/>
    <w:rPr>
      <w:rFonts w:ascii="Wingdings" w:hAnsi="Wingdings"/>
    </w:rPr>
  </w:style>
  <w:style w:type="character" w:customStyle="1" w:styleId="WW8Num488z0">
    <w:name w:val="WW8Num488z0"/>
    <w:rsid w:val="003A149A"/>
    <w:rPr>
      <w:rFonts w:ascii="Symbol" w:hAnsi="Symbol"/>
    </w:rPr>
  </w:style>
  <w:style w:type="character" w:customStyle="1" w:styleId="WW8Num488z1">
    <w:name w:val="WW8Num488z1"/>
    <w:rsid w:val="003A149A"/>
    <w:rPr>
      <w:rFonts w:ascii="Courier New" w:hAnsi="Courier New"/>
    </w:rPr>
  </w:style>
  <w:style w:type="character" w:customStyle="1" w:styleId="WW8Num488z2">
    <w:name w:val="WW8Num488z2"/>
    <w:rsid w:val="003A149A"/>
    <w:rPr>
      <w:rFonts w:ascii="Wingdings" w:hAnsi="Wingdings"/>
    </w:rPr>
  </w:style>
  <w:style w:type="character" w:customStyle="1" w:styleId="WW8Num491z0">
    <w:name w:val="WW8Num491z0"/>
    <w:rsid w:val="003A149A"/>
    <w:rPr>
      <w:rFonts w:ascii="Symbol" w:hAnsi="Symbol"/>
      <w:color w:val="auto"/>
    </w:rPr>
  </w:style>
  <w:style w:type="character" w:customStyle="1" w:styleId="WW8Num491z1">
    <w:name w:val="WW8Num491z1"/>
    <w:rsid w:val="003A149A"/>
    <w:rPr>
      <w:rFonts w:ascii="Courier New" w:hAnsi="Courier New"/>
    </w:rPr>
  </w:style>
  <w:style w:type="character" w:customStyle="1" w:styleId="WW8Num491z2">
    <w:name w:val="WW8Num491z2"/>
    <w:rsid w:val="003A149A"/>
    <w:rPr>
      <w:rFonts w:ascii="Wingdings" w:hAnsi="Wingdings"/>
    </w:rPr>
  </w:style>
  <w:style w:type="character" w:customStyle="1" w:styleId="WW8Num491z3">
    <w:name w:val="WW8Num491z3"/>
    <w:rsid w:val="003A149A"/>
    <w:rPr>
      <w:rFonts w:ascii="Symbol" w:hAnsi="Symbol"/>
    </w:rPr>
  </w:style>
  <w:style w:type="character" w:customStyle="1" w:styleId="WW8Num492z0">
    <w:name w:val="WW8Num492z0"/>
    <w:rsid w:val="003A149A"/>
    <w:rPr>
      <w:rFonts w:ascii="Times New Roman" w:eastAsia="Times New Roman" w:hAnsi="Times New Roman" w:cs="Times New Roman"/>
    </w:rPr>
  </w:style>
  <w:style w:type="character" w:customStyle="1" w:styleId="WW8Num492z1">
    <w:name w:val="WW8Num492z1"/>
    <w:rsid w:val="003A149A"/>
    <w:rPr>
      <w:rFonts w:ascii="Courier New" w:hAnsi="Courier New"/>
    </w:rPr>
  </w:style>
  <w:style w:type="character" w:customStyle="1" w:styleId="WW8Num492z2">
    <w:name w:val="WW8Num492z2"/>
    <w:rsid w:val="003A149A"/>
    <w:rPr>
      <w:rFonts w:ascii="Wingdings" w:hAnsi="Wingdings"/>
    </w:rPr>
  </w:style>
  <w:style w:type="character" w:customStyle="1" w:styleId="WW8Num492z3">
    <w:name w:val="WW8Num492z3"/>
    <w:rsid w:val="003A149A"/>
    <w:rPr>
      <w:rFonts w:ascii="Symbol" w:hAnsi="Symbol"/>
    </w:rPr>
  </w:style>
  <w:style w:type="character" w:customStyle="1" w:styleId="WW8Num493z0">
    <w:name w:val="WW8Num493z0"/>
    <w:rsid w:val="003A149A"/>
    <w:rPr>
      <w:rFonts w:ascii="Symbol" w:hAnsi="Symbol"/>
    </w:rPr>
  </w:style>
  <w:style w:type="character" w:customStyle="1" w:styleId="WW8Num493z1">
    <w:name w:val="WW8Num493z1"/>
    <w:rsid w:val="003A149A"/>
    <w:rPr>
      <w:rFonts w:ascii="Courier New" w:hAnsi="Courier New"/>
    </w:rPr>
  </w:style>
  <w:style w:type="character" w:customStyle="1" w:styleId="WW8Num493z2">
    <w:name w:val="WW8Num493z2"/>
    <w:rsid w:val="003A149A"/>
    <w:rPr>
      <w:rFonts w:ascii="Wingdings" w:hAnsi="Wingdings"/>
    </w:rPr>
  </w:style>
  <w:style w:type="character" w:customStyle="1" w:styleId="WW8Num500z0">
    <w:name w:val="WW8Num500z0"/>
    <w:rsid w:val="003A149A"/>
    <w:rPr>
      <w:rFonts w:ascii="Symbol" w:hAnsi="Symbol"/>
    </w:rPr>
  </w:style>
  <w:style w:type="character" w:customStyle="1" w:styleId="WW8Num500z1">
    <w:name w:val="WW8Num500z1"/>
    <w:rsid w:val="003A149A"/>
    <w:rPr>
      <w:rFonts w:ascii="Courier New" w:hAnsi="Courier New"/>
    </w:rPr>
  </w:style>
  <w:style w:type="character" w:customStyle="1" w:styleId="WW8Num500z2">
    <w:name w:val="WW8Num500z2"/>
    <w:rsid w:val="003A149A"/>
    <w:rPr>
      <w:rFonts w:ascii="Wingdings" w:hAnsi="Wingdings"/>
    </w:rPr>
  </w:style>
  <w:style w:type="character" w:customStyle="1" w:styleId="WW8Num501z0">
    <w:name w:val="WW8Num501z0"/>
    <w:rsid w:val="003A149A"/>
    <w:rPr>
      <w:sz w:val="20"/>
    </w:rPr>
  </w:style>
  <w:style w:type="character" w:customStyle="1" w:styleId="WW8Num504z1">
    <w:name w:val="WW8Num504z1"/>
    <w:rsid w:val="003A149A"/>
    <w:rPr>
      <w:rFonts w:ascii="Courier New" w:hAnsi="Courier New" w:cs="Courier New"/>
    </w:rPr>
  </w:style>
  <w:style w:type="character" w:customStyle="1" w:styleId="WW8Num504z2">
    <w:name w:val="WW8Num504z2"/>
    <w:rsid w:val="003A149A"/>
    <w:rPr>
      <w:rFonts w:ascii="Wingdings" w:hAnsi="Wingdings"/>
    </w:rPr>
  </w:style>
  <w:style w:type="character" w:customStyle="1" w:styleId="WW8Num504z3">
    <w:name w:val="WW8Num504z3"/>
    <w:rsid w:val="003A149A"/>
    <w:rPr>
      <w:rFonts w:ascii="Symbol" w:hAnsi="Symbol"/>
    </w:rPr>
  </w:style>
  <w:style w:type="character" w:customStyle="1" w:styleId="WW8Num506z0">
    <w:name w:val="WW8Num506z0"/>
    <w:rsid w:val="003A149A"/>
    <w:rPr>
      <w:rFonts w:ascii="Symbol" w:hAnsi="Symbol"/>
    </w:rPr>
  </w:style>
  <w:style w:type="character" w:customStyle="1" w:styleId="WW8Num506z1">
    <w:name w:val="WW8Num506z1"/>
    <w:rsid w:val="003A149A"/>
    <w:rPr>
      <w:rFonts w:ascii="Courier New" w:hAnsi="Courier New" w:cs="Courier New"/>
    </w:rPr>
  </w:style>
  <w:style w:type="character" w:customStyle="1" w:styleId="WW8Num506z2">
    <w:name w:val="WW8Num506z2"/>
    <w:rsid w:val="003A149A"/>
    <w:rPr>
      <w:rFonts w:ascii="Wingdings" w:hAnsi="Wingdings"/>
    </w:rPr>
  </w:style>
  <w:style w:type="character" w:customStyle="1" w:styleId="WW8Num508z0">
    <w:name w:val="WW8Num508z0"/>
    <w:rsid w:val="003A149A"/>
    <w:rPr>
      <w:rFonts w:ascii="Symbol" w:hAnsi="Symbol"/>
    </w:rPr>
  </w:style>
  <w:style w:type="character" w:customStyle="1" w:styleId="WW8Num509z0">
    <w:name w:val="WW8Num509z0"/>
    <w:rsid w:val="003A149A"/>
    <w:rPr>
      <w:rFonts w:ascii="Symbol" w:hAnsi="Symbol"/>
    </w:rPr>
  </w:style>
  <w:style w:type="character" w:customStyle="1" w:styleId="WW8Num510z0">
    <w:name w:val="WW8Num510z0"/>
    <w:rsid w:val="003A149A"/>
    <w:rPr>
      <w:rFonts w:ascii="Symbol" w:hAnsi="Symbol"/>
    </w:rPr>
  </w:style>
  <w:style w:type="character" w:customStyle="1" w:styleId="WW8Num510z1">
    <w:name w:val="WW8Num510z1"/>
    <w:rsid w:val="003A149A"/>
    <w:rPr>
      <w:rFonts w:ascii="Courier New" w:hAnsi="Courier New"/>
    </w:rPr>
  </w:style>
  <w:style w:type="character" w:customStyle="1" w:styleId="WW8Num510z2">
    <w:name w:val="WW8Num510z2"/>
    <w:rsid w:val="003A149A"/>
    <w:rPr>
      <w:rFonts w:ascii="Wingdings" w:hAnsi="Wingdings"/>
    </w:rPr>
  </w:style>
  <w:style w:type="character" w:customStyle="1" w:styleId="WW8Num511z0">
    <w:name w:val="WW8Num511z0"/>
    <w:rsid w:val="003A149A"/>
    <w:rPr>
      <w:rFonts w:ascii="Symbol" w:hAnsi="Symbol"/>
    </w:rPr>
  </w:style>
  <w:style w:type="character" w:customStyle="1" w:styleId="WW8Num511z1">
    <w:name w:val="WW8Num511z1"/>
    <w:rsid w:val="003A149A"/>
    <w:rPr>
      <w:rFonts w:ascii="Courier New" w:hAnsi="Courier New"/>
    </w:rPr>
  </w:style>
  <w:style w:type="character" w:customStyle="1" w:styleId="WW8Num511z2">
    <w:name w:val="WW8Num511z2"/>
    <w:rsid w:val="003A149A"/>
    <w:rPr>
      <w:rFonts w:ascii="Wingdings" w:hAnsi="Wingdings"/>
    </w:rPr>
  </w:style>
  <w:style w:type="character" w:customStyle="1" w:styleId="WW8Num513z0">
    <w:name w:val="WW8Num513z0"/>
    <w:rsid w:val="003A149A"/>
    <w:rPr>
      <w:rFonts w:ascii="Symbol" w:hAnsi="Symbol"/>
    </w:rPr>
  </w:style>
  <w:style w:type="character" w:customStyle="1" w:styleId="WW8Num514z0">
    <w:name w:val="WW8Num514z0"/>
    <w:rsid w:val="003A149A"/>
    <w:rPr>
      <w:rFonts w:ascii="Symbol" w:hAnsi="Symbol"/>
    </w:rPr>
  </w:style>
  <w:style w:type="character" w:customStyle="1" w:styleId="WW8Num519z0">
    <w:name w:val="WW8Num519z0"/>
    <w:rsid w:val="003A149A"/>
    <w:rPr>
      <w:rFonts w:ascii="Symbol" w:hAnsi="Symbol"/>
    </w:rPr>
  </w:style>
  <w:style w:type="character" w:customStyle="1" w:styleId="WW8Num520z0">
    <w:name w:val="WW8Num520z0"/>
    <w:rsid w:val="003A149A"/>
    <w:rPr>
      <w:rFonts w:ascii="Times New Roman" w:eastAsia="Times New Roman" w:hAnsi="Times New Roman" w:cs="Times New Roman"/>
    </w:rPr>
  </w:style>
  <w:style w:type="character" w:customStyle="1" w:styleId="WW8Num520z1">
    <w:name w:val="WW8Num520z1"/>
    <w:rsid w:val="003A149A"/>
    <w:rPr>
      <w:rFonts w:ascii="Courier New" w:hAnsi="Courier New"/>
    </w:rPr>
  </w:style>
  <w:style w:type="character" w:customStyle="1" w:styleId="WW8Num520z2">
    <w:name w:val="WW8Num520z2"/>
    <w:rsid w:val="003A149A"/>
    <w:rPr>
      <w:rFonts w:ascii="Wingdings" w:hAnsi="Wingdings"/>
    </w:rPr>
  </w:style>
  <w:style w:type="character" w:customStyle="1" w:styleId="WW8Num520z3">
    <w:name w:val="WW8Num520z3"/>
    <w:rsid w:val="003A149A"/>
    <w:rPr>
      <w:rFonts w:ascii="Symbol" w:hAnsi="Symbol"/>
    </w:rPr>
  </w:style>
  <w:style w:type="character" w:customStyle="1" w:styleId="WW8Num521z0">
    <w:name w:val="WW8Num521z0"/>
    <w:rsid w:val="003A149A"/>
    <w:rPr>
      <w:rFonts w:ascii="Symbol" w:hAnsi="Symbol"/>
    </w:rPr>
  </w:style>
  <w:style w:type="character" w:customStyle="1" w:styleId="WW8Num523z0">
    <w:name w:val="WW8Num523z0"/>
    <w:rsid w:val="003A149A"/>
    <w:rPr>
      <w:rFonts w:ascii="Symbol" w:hAnsi="Symbol"/>
    </w:rPr>
  </w:style>
  <w:style w:type="character" w:customStyle="1" w:styleId="WW8Num523z1">
    <w:name w:val="WW8Num523z1"/>
    <w:rsid w:val="003A149A"/>
    <w:rPr>
      <w:rFonts w:ascii="Courier New" w:hAnsi="Courier New"/>
    </w:rPr>
  </w:style>
  <w:style w:type="character" w:customStyle="1" w:styleId="WW8Num523z2">
    <w:name w:val="WW8Num523z2"/>
    <w:rsid w:val="003A149A"/>
    <w:rPr>
      <w:rFonts w:ascii="Wingdings" w:hAnsi="Wingdings"/>
    </w:rPr>
  </w:style>
  <w:style w:type="character" w:customStyle="1" w:styleId="WW8Num525z0">
    <w:name w:val="WW8Num525z0"/>
    <w:rsid w:val="003A149A"/>
    <w:rPr>
      <w:rFonts w:ascii="Symbol" w:hAnsi="Symbol"/>
    </w:rPr>
  </w:style>
  <w:style w:type="character" w:customStyle="1" w:styleId="WW8Num525z1">
    <w:name w:val="WW8Num525z1"/>
    <w:rsid w:val="003A149A"/>
    <w:rPr>
      <w:rFonts w:ascii="Courier New" w:hAnsi="Courier New"/>
    </w:rPr>
  </w:style>
  <w:style w:type="character" w:customStyle="1" w:styleId="WW8Num525z2">
    <w:name w:val="WW8Num525z2"/>
    <w:rsid w:val="003A149A"/>
    <w:rPr>
      <w:rFonts w:ascii="Wingdings" w:hAnsi="Wingdings"/>
    </w:rPr>
  </w:style>
  <w:style w:type="character" w:customStyle="1" w:styleId="WW8Num526z0">
    <w:name w:val="WW8Num526z0"/>
    <w:rsid w:val="003A149A"/>
    <w:rPr>
      <w:rFonts w:ascii="Symbol" w:hAnsi="Symbol"/>
    </w:rPr>
  </w:style>
  <w:style w:type="character" w:customStyle="1" w:styleId="WW8Num529z0">
    <w:name w:val="WW8Num529z0"/>
    <w:rsid w:val="003A149A"/>
    <w:rPr>
      <w:rFonts w:ascii="Symbol" w:hAnsi="Symbol"/>
    </w:rPr>
  </w:style>
  <w:style w:type="character" w:customStyle="1" w:styleId="WW8Num529z1">
    <w:name w:val="WW8Num529z1"/>
    <w:rsid w:val="003A149A"/>
    <w:rPr>
      <w:rFonts w:ascii="Courier New" w:hAnsi="Courier New"/>
    </w:rPr>
  </w:style>
  <w:style w:type="character" w:customStyle="1" w:styleId="WW8Num529z2">
    <w:name w:val="WW8Num529z2"/>
    <w:rsid w:val="003A149A"/>
    <w:rPr>
      <w:rFonts w:ascii="Wingdings" w:hAnsi="Wingdings"/>
    </w:rPr>
  </w:style>
  <w:style w:type="character" w:customStyle="1" w:styleId="WW8Num531z0">
    <w:name w:val="WW8Num531z0"/>
    <w:rsid w:val="003A149A"/>
    <w:rPr>
      <w:rFonts w:ascii="Symbol" w:hAnsi="Symbol"/>
    </w:rPr>
  </w:style>
  <w:style w:type="character" w:customStyle="1" w:styleId="WW8Num531z1">
    <w:name w:val="WW8Num531z1"/>
    <w:rsid w:val="003A149A"/>
    <w:rPr>
      <w:rFonts w:ascii="Courier New" w:hAnsi="Courier New"/>
    </w:rPr>
  </w:style>
  <w:style w:type="character" w:customStyle="1" w:styleId="WW8Num531z2">
    <w:name w:val="WW8Num531z2"/>
    <w:rsid w:val="003A149A"/>
    <w:rPr>
      <w:rFonts w:ascii="Wingdings" w:hAnsi="Wingdings"/>
    </w:rPr>
  </w:style>
  <w:style w:type="character" w:customStyle="1" w:styleId="WW8Num532z0">
    <w:name w:val="WW8Num532z0"/>
    <w:rsid w:val="003A149A"/>
    <w:rPr>
      <w:rFonts w:ascii="Times New Roman" w:eastAsia="Times New Roman" w:hAnsi="Times New Roman" w:cs="Times New Roman"/>
    </w:rPr>
  </w:style>
  <w:style w:type="character" w:customStyle="1" w:styleId="WW8Num532z1">
    <w:name w:val="WW8Num532z1"/>
    <w:rsid w:val="003A149A"/>
    <w:rPr>
      <w:rFonts w:ascii="Symbol" w:hAnsi="Symbol"/>
    </w:rPr>
  </w:style>
  <w:style w:type="character" w:customStyle="1" w:styleId="WW8Num532z2">
    <w:name w:val="WW8Num532z2"/>
    <w:rsid w:val="003A149A"/>
    <w:rPr>
      <w:rFonts w:ascii="Wingdings" w:hAnsi="Wingdings"/>
    </w:rPr>
  </w:style>
  <w:style w:type="character" w:customStyle="1" w:styleId="WW8Num532z4">
    <w:name w:val="WW8Num532z4"/>
    <w:rsid w:val="003A149A"/>
    <w:rPr>
      <w:rFonts w:ascii="Courier New" w:hAnsi="Courier New"/>
    </w:rPr>
  </w:style>
  <w:style w:type="character" w:customStyle="1" w:styleId="WW8Num533z0">
    <w:name w:val="WW8Num533z0"/>
    <w:rsid w:val="003A149A"/>
    <w:rPr>
      <w:rFonts w:ascii="Symbol" w:hAnsi="Symbol"/>
    </w:rPr>
  </w:style>
  <w:style w:type="character" w:customStyle="1" w:styleId="WW8Num534z0">
    <w:name w:val="WW8Num534z0"/>
    <w:rsid w:val="003A149A"/>
    <w:rPr>
      <w:b/>
    </w:rPr>
  </w:style>
  <w:style w:type="character" w:customStyle="1" w:styleId="WW8Num537z0">
    <w:name w:val="WW8Num537z0"/>
    <w:rsid w:val="003A149A"/>
    <w:rPr>
      <w:rFonts w:ascii="Times New Roman" w:eastAsia="Times New Roman" w:hAnsi="Times New Roman" w:cs="Times New Roman"/>
    </w:rPr>
  </w:style>
  <w:style w:type="character" w:customStyle="1" w:styleId="WW8Num537z1">
    <w:name w:val="WW8Num537z1"/>
    <w:rsid w:val="003A149A"/>
    <w:rPr>
      <w:rFonts w:ascii="Courier New" w:hAnsi="Courier New"/>
    </w:rPr>
  </w:style>
  <w:style w:type="character" w:customStyle="1" w:styleId="WW8Num537z2">
    <w:name w:val="WW8Num537z2"/>
    <w:rsid w:val="003A149A"/>
    <w:rPr>
      <w:rFonts w:ascii="Wingdings" w:hAnsi="Wingdings"/>
    </w:rPr>
  </w:style>
  <w:style w:type="character" w:customStyle="1" w:styleId="WW8Num537z3">
    <w:name w:val="WW8Num537z3"/>
    <w:rsid w:val="003A149A"/>
    <w:rPr>
      <w:rFonts w:ascii="Symbol" w:hAnsi="Symbol"/>
    </w:rPr>
  </w:style>
  <w:style w:type="character" w:customStyle="1" w:styleId="WW8Num538z0">
    <w:name w:val="WW8Num538z0"/>
    <w:rsid w:val="003A149A"/>
    <w:rPr>
      <w:rFonts w:ascii="Symbol" w:hAnsi="Symbol"/>
    </w:rPr>
  </w:style>
  <w:style w:type="character" w:customStyle="1" w:styleId="WW8Num538z1">
    <w:name w:val="WW8Num538z1"/>
    <w:rsid w:val="003A149A"/>
    <w:rPr>
      <w:rFonts w:ascii="Courier New" w:hAnsi="Courier New"/>
    </w:rPr>
  </w:style>
  <w:style w:type="character" w:customStyle="1" w:styleId="WW8Num538z2">
    <w:name w:val="WW8Num538z2"/>
    <w:rsid w:val="003A149A"/>
    <w:rPr>
      <w:rFonts w:ascii="Wingdings" w:hAnsi="Wingdings"/>
    </w:rPr>
  </w:style>
  <w:style w:type="character" w:customStyle="1" w:styleId="WW8Num539z0">
    <w:name w:val="WW8Num539z0"/>
    <w:rsid w:val="003A149A"/>
    <w:rPr>
      <w:rFonts w:ascii="Symbol" w:hAnsi="Symbol"/>
    </w:rPr>
  </w:style>
  <w:style w:type="character" w:customStyle="1" w:styleId="WW8Num539z1">
    <w:name w:val="WW8Num539z1"/>
    <w:rsid w:val="003A149A"/>
    <w:rPr>
      <w:rFonts w:ascii="Courier New" w:hAnsi="Courier New"/>
    </w:rPr>
  </w:style>
  <w:style w:type="character" w:customStyle="1" w:styleId="WW8Num539z2">
    <w:name w:val="WW8Num539z2"/>
    <w:rsid w:val="003A149A"/>
    <w:rPr>
      <w:rFonts w:ascii="Wingdings" w:hAnsi="Wingdings"/>
    </w:rPr>
  </w:style>
  <w:style w:type="character" w:customStyle="1" w:styleId="WW8Num542z0">
    <w:name w:val="WW8Num542z0"/>
    <w:rsid w:val="003A149A"/>
    <w:rPr>
      <w:rFonts w:ascii="Times New Roman" w:eastAsia="Times New Roman" w:hAnsi="Times New Roman" w:cs="Times New Roman"/>
    </w:rPr>
  </w:style>
  <w:style w:type="character" w:customStyle="1" w:styleId="WW8Num542z1">
    <w:name w:val="WW8Num542z1"/>
    <w:rsid w:val="003A149A"/>
    <w:rPr>
      <w:rFonts w:ascii="Courier New" w:hAnsi="Courier New"/>
    </w:rPr>
  </w:style>
  <w:style w:type="character" w:customStyle="1" w:styleId="WW8Num542z2">
    <w:name w:val="WW8Num542z2"/>
    <w:rsid w:val="003A149A"/>
    <w:rPr>
      <w:rFonts w:ascii="Wingdings" w:hAnsi="Wingdings"/>
    </w:rPr>
  </w:style>
  <w:style w:type="character" w:customStyle="1" w:styleId="WW8Num542z3">
    <w:name w:val="WW8Num542z3"/>
    <w:rsid w:val="003A149A"/>
    <w:rPr>
      <w:rFonts w:ascii="Symbol" w:hAnsi="Symbol"/>
    </w:rPr>
  </w:style>
  <w:style w:type="character" w:customStyle="1" w:styleId="WW8Num543z0">
    <w:name w:val="WW8Num543z0"/>
    <w:rsid w:val="003A149A"/>
    <w:rPr>
      <w:rFonts w:ascii="Symbol" w:hAnsi="Symbol"/>
    </w:rPr>
  </w:style>
  <w:style w:type="character" w:customStyle="1" w:styleId="WW8Num543z1">
    <w:name w:val="WW8Num543z1"/>
    <w:rsid w:val="003A149A"/>
    <w:rPr>
      <w:rFonts w:ascii="Courier New" w:hAnsi="Courier New"/>
    </w:rPr>
  </w:style>
  <w:style w:type="character" w:customStyle="1" w:styleId="WW8Num543z2">
    <w:name w:val="WW8Num543z2"/>
    <w:rsid w:val="003A149A"/>
    <w:rPr>
      <w:rFonts w:ascii="Wingdings" w:hAnsi="Wingdings"/>
    </w:rPr>
  </w:style>
  <w:style w:type="character" w:customStyle="1" w:styleId="WW8Num545z0">
    <w:name w:val="WW8Num545z0"/>
    <w:rsid w:val="003A149A"/>
    <w:rPr>
      <w:rFonts w:ascii="Times New Roman" w:eastAsia="Times New Roman" w:hAnsi="Times New Roman" w:cs="Times New Roman"/>
    </w:rPr>
  </w:style>
  <w:style w:type="character" w:customStyle="1" w:styleId="WW8Num545z1">
    <w:name w:val="WW8Num545z1"/>
    <w:rsid w:val="003A149A"/>
    <w:rPr>
      <w:rFonts w:ascii="Courier New" w:hAnsi="Courier New"/>
    </w:rPr>
  </w:style>
  <w:style w:type="character" w:customStyle="1" w:styleId="WW8Num545z2">
    <w:name w:val="WW8Num545z2"/>
    <w:rsid w:val="003A149A"/>
    <w:rPr>
      <w:rFonts w:ascii="Wingdings" w:hAnsi="Wingdings"/>
    </w:rPr>
  </w:style>
  <w:style w:type="character" w:customStyle="1" w:styleId="WW8Num545z3">
    <w:name w:val="WW8Num545z3"/>
    <w:rsid w:val="003A149A"/>
    <w:rPr>
      <w:rFonts w:ascii="Symbol" w:hAnsi="Symbol"/>
    </w:rPr>
  </w:style>
  <w:style w:type="character" w:customStyle="1" w:styleId="WW8Num546z0">
    <w:name w:val="WW8Num546z0"/>
    <w:rsid w:val="003A149A"/>
    <w:rPr>
      <w:rFonts w:ascii="Symbol" w:hAnsi="Symbol"/>
    </w:rPr>
  </w:style>
  <w:style w:type="character" w:customStyle="1" w:styleId="WW8Num546z1">
    <w:name w:val="WW8Num546z1"/>
    <w:rsid w:val="003A149A"/>
    <w:rPr>
      <w:rFonts w:ascii="Courier New" w:hAnsi="Courier New"/>
    </w:rPr>
  </w:style>
  <w:style w:type="character" w:customStyle="1" w:styleId="WW8Num546z2">
    <w:name w:val="WW8Num546z2"/>
    <w:rsid w:val="003A149A"/>
    <w:rPr>
      <w:rFonts w:ascii="Wingdings" w:hAnsi="Wingdings"/>
    </w:rPr>
  </w:style>
  <w:style w:type="character" w:customStyle="1" w:styleId="WW8Num547z0">
    <w:name w:val="WW8Num547z0"/>
    <w:rsid w:val="003A149A"/>
    <w:rPr>
      <w:rFonts w:ascii="Symbol" w:hAnsi="Symbol"/>
    </w:rPr>
  </w:style>
  <w:style w:type="character" w:customStyle="1" w:styleId="WW8Num547z1">
    <w:name w:val="WW8Num547z1"/>
    <w:rsid w:val="003A149A"/>
    <w:rPr>
      <w:rFonts w:ascii="Courier New" w:hAnsi="Courier New"/>
    </w:rPr>
  </w:style>
  <w:style w:type="character" w:customStyle="1" w:styleId="WW8Num547z2">
    <w:name w:val="WW8Num547z2"/>
    <w:rsid w:val="003A149A"/>
    <w:rPr>
      <w:rFonts w:ascii="Wingdings" w:hAnsi="Wingdings"/>
    </w:rPr>
  </w:style>
  <w:style w:type="character" w:customStyle="1" w:styleId="WW8Num548z0">
    <w:name w:val="WW8Num548z0"/>
    <w:rsid w:val="003A149A"/>
    <w:rPr>
      <w:rFonts w:ascii="Symbol" w:hAnsi="Symbol"/>
    </w:rPr>
  </w:style>
  <w:style w:type="character" w:customStyle="1" w:styleId="WW8Num548z1">
    <w:name w:val="WW8Num548z1"/>
    <w:rsid w:val="003A149A"/>
    <w:rPr>
      <w:rFonts w:ascii="Courier New" w:hAnsi="Courier New"/>
    </w:rPr>
  </w:style>
  <w:style w:type="character" w:customStyle="1" w:styleId="WW8Num548z2">
    <w:name w:val="WW8Num548z2"/>
    <w:rsid w:val="003A149A"/>
    <w:rPr>
      <w:rFonts w:ascii="Wingdings" w:hAnsi="Wingdings"/>
    </w:rPr>
  </w:style>
  <w:style w:type="character" w:customStyle="1" w:styleId="WW8Num550z0">
    <w:name w:val="WW8Num550z0"/>
    <w:rsid w:val="003A149A"/>
    <w:rPr>
      <w:rFonts w:ascii="Symbol" w:hAnsi="Symbol"/>
    </w:rPr>
  </w:style>
  <w:style w:type="character" w:customStyle="1" w:styleId="WW8Num551z0">
    <w:name w:val="WW8Num551z0"/>
    <w:rsid w:val="003A149A"/>
    <w:rPr>
      <w:rFonts w:ascii="Symbol" w:hAnsi="Symbol"/>
    </w:rPr>
  </w:style>
  <w:style w:type="character" w:customStyle="1" w:styleId="WW8Num551z1">
    <w:name w:val="WW8Num551z1"/>
    <w:rsid w:val="003A149A"/>
    <w:rPr>
      <w:rFonts w:ascii="Courier New" w:hAnsi="Courier New"/>
    </w:rPr>
  </w:style>
  <w:style w:type="character" w:customStyle="1" w:styleId="WW8Num551z2">
    <w:name w:val="WW8Num551z2"/>
    <w:rsid w:val="003A149A"/>
    <w:rPr>
      <w:rFonts w:ascii="Wingdings" w:hAnsi="Wingdings"/>
    </w:rPr>
  </w:style>
  <w:style w:type="character" w:customStyle="1" w:styleId="WW8Num554z0">
    <w:name w:val="WW8Num554z0"/>
    <w:rsid w:val="003A149A"/>
    <w:rPr>
      <w:rFonts w:ascii="Symbol" w:hAnsi="Symbol"/>
    </w:rPr>
  </w:style>
  <w:style w:type="character" w:customStyle="1" w:styleId="WW8Num554z1">
    <w:name w:val="WW8Num554z1"/>
    <w:rsid w:val="003A149A"/>
    <w:rPr>
      <w:rFonts w:ascii="Courier New" w:hAnsi="Courier New"/>
    </w:rPr>
  </w:style>
  <w:style w:type="character" w:customStyle="1" w:styleId="WW8Num554z2">
    <w:name w:val="WW8Num554z2"/>
    <w:rsid w:val="003A149A"/>
    <w:rPr>
      <w:rFonts w:ascii="Wingdings" w:hAnsi="Wingdings"/>
    </w:rPr>
  </w:style>
  <w:style w:type="character" w:customStyle="1" w:styleId="WW8Num556z0">
    <w:name w:val="WW8Num556z0"/>
    <w:rsid w:val="003A149A"/>
    <w:rPr>
      <w:rFonts w:ascii="Symbol" w:hAnsi="Symbol"/>
    </w:rPr>
  </w:style>
  <w:style w:type="character" w:customStyle="1" w:styleId="WW8Num556z1">
    <w:name w:val="WW8Num556z1"/>
    <w:rsid w:val="003A149A"/>
    <w:rPr>
      <w:rFonts w:ascii="Courier New" w:hAnsi="Courier New"/>
    </w:rPr>
  </w:style>
  <w:style w:type="character" w:customStyle="1" w:styleId="WW8Num556z2">
    <w:name w:val="WW8Num556z2"/>
    <w:rsid w:val="003A149A"/>
    <w:rPr>
      <w:rFonts w:ascii="Wingdings" w:hAnsi="Wingdings"/>
    </w:rPr>
  </w:style>
  <w:style w:type="character" w:customStyle="1" w:styleId="WW8Num558z0">
    <w:name w:val="WW8Num558z0"/>
    <w:rsid w:val="003A149A"/>
    <w:rPr>
      <w:rFonts w:ascii="Symbol" w:hAnsi="Symbol"/>
    </w:rPr>
  </w:style>
  <w:style w:type="character" w:customStyle="1" w:styleId="WW8Num561z0">
    <w:name w:val="WW8Num561z0"/>
    <w:rsid w:val="003A149A"/>
    <w:rPr>
      <w:rFonts w:ascii="Symbol" w:hAnsi="Symbol"/>
      <w:color w:val="auto"/>
    </w:rPr>
  </w:style>
  <w:style w:type="character" w:customStyle="1" w:styleId="WW8Num561z1">
    <w:name w:val="WW8Num561z1"/>
    <w:rsid w:val="003A149A"/>
    <w:rPr>
      <w:rFonts w:ascii="Courier New" w:hAnsi="Courier New" w:cs="Times New Roman"/>
    </w:rPr>
  </w:style>
  <w:style w:type="character" w:customStyle="1" w:styleId="WW8Num563z0">
    <w:name w:val="WW8Num563z0"/>
    <w:rsid w:val="003A149A"/>
    <w:rPr>
      <w:sz w:val="20"/>
    </w:rPr>
  </w:style>
  <w:style w:type="character" w:customStyle="1" w:styleId="WW8Num564z1">
    <w:name w:val="WW8Num564z1"/>
    <w:rsid w:val="003A149A"/>
    <w:rPr>
      <w:rFonts w:ascii="Courier New" w:hAnsi="Courier New" w:cs="Courier New"/>
    </w:rPr>
  </w:style>
  <w:style w:type="character" w:customStyle="1" w:styleId="WW8Num564z2">
    <w:name w:val="WW8Num564z2"/>
    <w:rsid w:val="003A149A"/>
    <w:rPr>
      <w:rFonts w:ascii="Wingdings" w:hAnsi="Wingdings"/>
    </w:rPr>
  </w:style>
  <w:style w:type="character" w:customStyle="1" w:styleId="WW8Num564z3">
    <w:name w:val="WW8Num564z3"/>
    <w:rsid w:val="003A149A"/>
    <w:rPr>
      <w:rFonts w:ascii="Symbol" w:hAnsi="Symbol"/>
    </w:rPr>
  </w:style>
  <w:style w:type="character" w:customStyle="1" w:styleId="WW8Num566z0">
    <w:name w:val="WW8Num566z0"/>
    <w:rsid w:val="003A149A"/>
    <w:rPr>
      <w:rFonts w:ascii="Times New Roman" w:hAnsi="Times New Roman"/>
    </w:rPr>
  </w:style>
  <w:style w:type="character" w:customStyle="1" w:styleId="WW8Num568z0">
    <w:name w:val="WW8Num568z0"/>
    <w:rsid w:val="003A149A"/>
    <w:rPr>
      <w:rFonts w:ascii="Symbol" w:hAnsi="Symbol"/>
    </w:rPr>
  </w:style>
  <w:style w:type="character" w:customStyle="1" w:styleId="WW8Num568z1">
    <w:name w:val="WW8Num568z1"/>
    <w:rsid w:val="003A149A"/>
    <w:rPr>
      <w:rFonts w:ascii="Courier New" w:hAnsi="Courier New"/>
    </w:rPr>
  </w:style>
  <w:style w:type="character" w:customStyle="1" w:styleId="WW8Num568z2">
    <w:name w:val="WW8Num568z2"/>
    <w:rsid w:val="003A149A"/>
    <w:rPr>
      <w:rFonts w:ascii="Wingdings" w:hAnsi="Wingdings"/>
    </w:rPr>
  </w:style>
  <w:style w:type="character" w:customStyle="1" w:styleId="WW8Num569z0">
    <w:name w:val="WW8Num569z0"/>
    <w:rsid w:val="003A149A"/>
    <w:rPr>
      <w:rFonts w:ascii="Symbol" w:hAnsi="Symbol"/>
    </w:rPr>
  </w:style>
  <w:style w:type="character" w:customStyle="1" w:styleId="WW8Num570z0">
    <w:name w:val="WW8Num570z0"/>
    <w:rsid w:val="003A149A"/>
    <w:rPr>
      <w:rFonts w:ascii="Symbol" w:hAnsi="Symbol"/>
    </w:rPr>
  </w:style>
  <w:style w:type="character" w:customStyle="1" w:styleId="WW8Num570z2">
    <w:name w:val="WW8Num570z2"/>
    <w:rsid w:val="003A149A"/>
    <w:rPr>
      <w:rFonts w:ascii="Wingdings" w:hAnsi="Wingdings"/>
    </w:rPr>
  </w:style>
  <w:style w:type="character" w:customStyle="1" w:styleId="WW8Num570z4">
    <w:name w:val="WW8Num570z4"/>
    <w:rsid w:val="003A149A"/>
    <w:rPr>
      <w:rFonts w:ascii="Courier New" w:hAnsi="Courier New"/>
    </w:rPr>
  </w:style>
  <w:style w:type="character" w:customStyle="1" w:styleId="WW8Num572z0">
    <w:name w:val="WW8Num572z0"/>
    <w:rsid w:val="003A149A"/>
    <w:rPr>
      <w:rFonts w:ascii="Symbol" w:hAnsi="Symbol"/>
    </w:rPr>
  </w:style>
  <w:style w:type="character" w:customStyle="1" w:styleId="WW8Num572z1">
    <w:name w:val="WW8Num572z1"/>
    <w:rsid w:val="003A149A"/>
    <w:rPr>
      <w:rFonts w:ascii="Courier New" w:hAnsi="Courier New" w:cs="Courier New"/>
    </w:rPr>
  </w:style>
  <w:style w:type="character" w:customStyle="1" w:styleId="WW8Num572z2">
    <w:name w:val="WW8Num572z2"/>
    <w:rsid w:val="003A149A"/>
    <w:rPr>
      <w:rFonts w:ascii="Wingdings" w:hAnsi="Wingdings"/>
    </w:rPr>
  </w:style>
  <w:style w:type="character" w:customStyle="1" w:styleId="WW8Num574z0">
    <w:name w:val="WW8Num574z0"/>
    <w:rsid w:val="003A149A"/>
    <w:rPr>
      <w:rFonts w:ascii="Symbol" w:hAnsi="Symbol"/>
    </w:rPr>
  </w:style>
  <w:style w:type="character" w:customStyle="1" w:styleId="WW8Num574z1">
    <w:name w:val="WW8Num574z1"/>
    <w:rsid w:val="003A149A"/>
    <w:rPr>
      <w:rFonts w:ascii="Courier New" w:hAnsi="Courier New"/>
    </w:rPr>
  </w:style>
  <w:style w:type="character" w:customStyle="1" w:styleId="WW8Num574z2">
    <w:name w:val="WW8Num574z2"/>
    <w:rsid w:val="003A149A"/>
    <w:rPr>
      <w:rFonts w:ascii="Wingdings" w:hAnsi="Wingdings"/>
    </w:rPr>
  </w:style>
  <w:style w:type="character" w:customStyle="1" w:styleId="WW8Num575z0">
    <w:name w:val="WW8Num575z0"/>
    <w:rsid w:val="003A149A"/>
    <w:rPr>
      <w:rFonts w:ascii="Symbol" w:hAnsi="Symbol"/>
    </w:rPr>
  </w:style>
  <w:style w:type="character" w:customStyle="1" w:styleId="WW8Num575z1">
    <w:name w:val="WW8Num575z1"/>
    <w:rsid w:val="003A149A"/>
    <w:rPr>
      <w:rFonts w:ascii="Courier New" w:hAnsi="Courier New"/>
    </w:rPr>
  </w:style>
  <w:style w:type="character" w:customStyle="1" w:styleId="WW8Num575z2">
    <w:name w:val="WW8Num575z2"/>
    <w:rsid w:val="003A149A"/>
    <w:rPr>
      <w:rFonts w:ascii="Wingdings" w:hAnsi="Wingdings"/>
    </w:rPr>
  </w:style>
  <w:style w:type="character" w:customStyle="1" w:styleId="WW8Num576z0">
    <w:name w:val="WW8Num576z0"/>
    <w:rsid w:val="003A149A"/>
    <w:rPr>
      <w:rFonts w:ascii="Symbol" w:hAnsi="Symbol"/>
    </w:rPr>
  </w:style>
  <w:style w:type="character" w:customStyle="1" w:styleId="WW8Num576z1">
    <w:name w:val="WW8Num576z1"/>
    <w:rsid w:val="003A149A"/>
    <w:rPr>
      <w:rFonts w:ascii="Courier New" w:hAnsi="Courier New"/>
    </w:rPr>
  </w:style>
  <w:style w:type="character" w:customStyle="1" w:styleId="WW8Num576z2">
    <w:name w:val="WW8Num576z2"/>
    <w:rsid w:val="003A149A"/>
    <w:rPr>
      <w:rFonts w:ascii="Wingdings" w:hAnsi="Wingdings"/>
    </w:rPr>
  </w:style>
  <w:style w:type="character" w:customStyle="1" w:styleId="WW8Num577z1">
    <w:name w:val="WW8Num577z1"/>
    <w:rsid w:val="003A149A"/>
    <w:rPr>
      <w:rFonts w:ascii="Courier New" w:hAnsi="Courier New" w:cs="Courier New"/>
    </w:rPr>
  </w:style>
  <w:style w:type="character" w:customStyle="1" w:styleId="WW8Num577z2">
    <w:name w:val="WW8Num577z2"/>
    <w:rsid w:val="003A149A"/>
    <w:rPr>
      <w:rFonts w:ascii="Wingdings" w:hAnsi="Wingdings"/>
    </w:rPr>
  </w:style>
  <w:style w:type="character" w:customStyle="1" w:styleId="WW8Num577z3">
    <w:name w:val="WW8Num577z3"/>
    <w:rsid w:val="003A149A"/>
    <w:rPr>
      <w:rFonts w:ascii="Symbol" w:hAnsi="Symbol"/>
    </w:rPr>
  </w:style>
  <w:style w:type="character" w:customStyle="1" w:styleId="WW8Num578z0">
    <w:name w:val="WW8Num578z0"/>
    <w:rsid w:val="003A149A"/>
    <w:rPr>
      <w:rFonts w:ascii="Symbol" w:hAnsi="Symbol"/>
    </w:rPr>
  </w:style>
  <w:style w:type="character" w:customStyle="1" w:styleId="WW8Num578z1">
    <w:name w:val="WW8Num578z1"/>
    <w:rsid w:val="003A149A"/>
    <w:rPr>
      <w:rFonts w:ascii="Courier New" w:hAnsi="Courier New"/>
    </w:rPr>
  </w:style>
  <w:style w:type="character" w:customStyle="1" w:styleId="WW8Num578z2">
    <w:name w:val="WW8Num578z2"/>
    <w:rsid w:val="003A149A"/>
    <w:rPr>
      <w:rFonts w:ascii="Wingdings" w:hAnsi="Wingdings"/>
    </w:rPr>
  </w:style>
  <w:style w:type="character" w:customStyle="1" w:styleId="WW8Num579z1">
    <w:name w:val="WW8Num579z1"/>
    <w:rsid w:val="003A149A"/>
    <w:rPr>
      <w:rFonts w:ascii="Courier New" w:hAnsi="Courier New" w:cs="Courier New"/>
    </w:rPr>
  </w:style>
  <w:style w:type="character" w:customStyle="1" w:styleId="WW8Num579z2">
    <w:name w:val="WW8Num579z2"/>
    <w:rsid w:val="003A149A"/>
    <w:rPr>
      <w:rFonts w:ascii="Wingdings" w:hAnsi="Wingdings"/>
    </w:rPr>
  </w:style>
  <w:style w:type="character" w:customStyle="1" w:styleId="WW8Num579z3">
    <w:name w:val="WW8Num579z3"/>
    <w:rsid w:val="003A149A"/>
    <w:rPr>
      <w:rFonts w:ascii="Symbol" w:hAnsi="Symbol"/>
    </w:rPr>
  </w:style>
  <w:style w:type="character" w:customStyle="1" w:styleId="WW8Num580z0">
    <w:name w:val="WW8Num580z0"/>
    <w:rsid w:val="003A149A"/>
    <w:rPr>
      <w:rFonts w:ascii="Times New Roman" w:eastAsia="Times New Roman" w:hAnsi="Times New Roman" w:cs="Times New Roman"/>
    </w:rPr>
  </w:style>
  <w:style w:type="character" w:customStyle="1" w:styleId="WW8Num580z1">
    <w:name w:val="WW8Num580z1"/>
    <w:rsid w:val="003A149A"/>
    <w:rPr>
      <w:rFonts w:ascii="Courier New" w:hAnsi="Courier New"/>
    </w:rPr>
  </w:style>
  <w:style w:type="character" w:customStyle="1" w:styleId="WW8Num580z2">
    <w:name w:val="WW8Num580z2"/>
    <w:rsid w:val="003A149A"/>
    <w:rPr>
      <w:rFonts w:ascii="Wingdings" w:hAnsi="Wingdings"/>
    </w:rPr>
  </w:style>
  <w:style w:type="character" w:customStyle="1" w:styleId="WW8Num580z3">
    <w:name w:val="WW8Num580z3"/>
    <w:rsid w:val="003A149A"/>
    <w:rPr>
      <w:rFonts w:ascii="Symbol" w:hAnsi="Symbol"/>
    </w:rPr>
  </w:style>
  <w:style w:type="character" w:customStyle="1" w:styleId="WW8Num583z0">
    <w:name w:val="WW8Num583z0"/>
    <w:rsid w:val="003A149A"/>
    <w:rPr>
      <w:rFonts w:ascii="Symbol" w:hAnsi="Symbol"/>
    </w:rPr>
  </w:style>
  <w:style w:type="character" w:customStyle="1" w:styleId="WW8Num583z1">
    <w:name w:val="WW8Num583z1"/>
    <w:rsid w:val="003A149A"/>
    <w:rPr>
      <w:rFonts w:ascii="Courier New" w:hAnsi="Courier New"/>
    </w:rPr>
  </w:style>
  <w:style w:type="character" w:customStyle="1" w:styleId="WW8Num583z2">
    <w:name w:val="WW8Num583z2"/>
    <w:rsid w:val="003A149A"/>
    <w:rPr>
      <w:rFonts w:ascii="Wingdings" w:hAnsi="Wingdings"/>
    </w:rPr>
  </w:style>
  <w:style w:type="character" w:customStyle="1" w:styleId="WW8Num586z0">
    <w:name w:val="WW8Num586z0"/>
    <w:rsid w:val="003A149A"/>
    <w:rPr>
      <w:rFonts w:ascii="Symbol" w:hAnsi="Symbol"/>
    </w:rPr>
  </w:style>
  <w:style w:type="character" w:customStyle="1" w:styleId="WW8Num586z1">
    <w:name w:val="WW8Num586z1"/>
    <w:rsid w:val="003A149A"/>
    <w:rPr>
      <w:rFonts w:ascii="Courier New" w:hAnsi="Courier New" w:cs="Courier New"/>
    </w:rPr>
  </w:style>
  <w:style w:type="character" w:customStyle="1" w:styleId="WW8Num586z2">
    <w:name w:val="WW8Num586z2"/>
    <w:rsid w:val="003A149A"/>
    <w:rPr>
      <w:rFonts w:ascii="Wingdings" w:hAnsi="Wingdings"/>
    </w:rPr>
  </w:style>
  <w:style w:type="character" w:customStyle="1" w:styleId="WW8Num589z0">
    <w:name w:val="WW8Num589z0"/>
    <w:rsid w:val="003A149A"/>
    <w:rPr>
      <w:rFonts w:ascii="Symbol" w:hAnsi="Symbol"/>
    </w:rPr>
  </w:style>
  <w:style w:type="character" w:customStyle="1" w:styleId="WW8Num589z1">
    <w:name w:val="WW8Num589z1"/>
    <w:rsid w:val="003A149A"/>
    <w:rPr>
      <w:rFonts w:ascii="Courier New" w:hAnsi="Courier New"/>
    </w:rPr>
  </w:style>
  <w:style w:type="character" w:customStyle="1" w:styleId="WW8Num589z2">
    <w:name w:val="WW8Num589z2"/>
    <w:rsid w:val="003A149A"/>
    <w:rPr>
      <w:rFonts w:ascii="Wingdings" w:hAnsi="Wingdings"/>
    </w:rPr>
  </w:style>
  <w:style w:type="character" w:customStyle="1" w:styleId="WW8Num591z1">
    <w:name w:val="WW8Num591z1"/>
    <w:rsid w:val="003A149A"/>
    <w:rPr>
      <w:rFonts w:ascii="Courier New" w:hAnsi="Courier New" w:cs="Courier New"/>
    </w:rPr>
  </w:style>
  <w:style w:type="character" w:customStyle="1" w:styleId="WW8Num591z2">
    <w:name w:val="WW8Num591z2"/>
    <w:rsid w:val="003A149A"/>
    <w:rPr>
      <w:rFonts w:ascii="Wingdings" w:hAnsi="Wingdings"/>
    </w:rPr>
  </w:style>
  <w:style w:type="character" w:customStyle="1" w:styleId="WW8Num591z3">
    <w:name w:val="WW8Num591z3"/>
    <w:rsid w:val="003A149A"/>
    <w:rPr>
      <w:rFonts w:ascii="Symbol" w:hAnsi="Symbol"/>
    </w:rPr>
  </w:style>
  <w:style w:type="character" w:customStyle="1" w:styleId="WW8Num593z0">
    <w:name w:val="WW8Num593z0"/>
    <w:rsid w:val="003A149A"/>
    <w:rPr>
      <w:rFonts w:ascii="Symbol" w:hAnsi="Symbol"/>
    </w:rPr>
  </w:style>
  <w:style w:type="character" w:customStyle="1" w:styleId="WW8Num597z0">
    <w:name w:val="WW8Num597z0"/>
    <w:rsid w:val="003A149A"/>
    <w:rPr>
      <w:sz w:val="20"/>
    </w:rPr>
  </w:style>
  <w:style w:type="character" w:customStyle="1" w:styleId="WW8Num598z0">
    <w:name w:val="WW8Num598z0"/>
    <w:rsid w:val="003A149A"/>
    <w:rPr>
      <w:rFonts w:ascii="Symbol" w:hAnsi="Symbol"/>
    </w:rPr>
  </w:style>
  <w:style w:type="character" w:customStyle="1" w:styleId="WW8Num598z1">
    <w:name w:val="WW8Num598z1"/>
    <w:rsid w:val="003A149A"/>
    <w:rPr>
      <w:rFonts w:ascii="Courier New" w:hAnsi="Courier New"/>
    </w:rPr>
  </w:style>
  <w:style w:type="character" w:customStyle="1" w:styleId="WW8Num598z2">
    <w:name w:val="WW8Num598z2"/>
    <w:rsid w:val="003A149A"/>
    <w:rPr>
      <w:rFonts w:ascii="Wingdings" w:hAnsi="Wingdings"/>
    </w:rPr>
  </w:style>
  <w:style w:type="character" w:customStyle="1" w:styleId="WW8Num599z0">
    <w:name w:val="WW8Num599z0"/>
    <w:rsid w:val="003A149A"/>
    <w:rPr>
      <w:rFonts w:ascii="Symbol" w:hAnsi="Symbol" w:cs="Times New Roman"/>
    </w:rPr>
  </w:style>
  <w:style w:type="character" w:customStyle="1" w:styleId="WW8Num599z1">
    <w:name w:val="WW8Num599z1"/>
    <w:rsid w:val="003A149A"/>
    <w:rPr>
      <w:rFonts w:ascii="Courier New" w:hAnsi="Courier New" w:cs="Courier New"/>
    </w:rPr>
  </w:style>
  <w:style w:type="character" w:customStyle="1" w:styleId="WW8Num599z2">
    <w:name w:val="WW8Num599z2"/>
    <w:rsid w:val="003A149A"/>
    <w:rPr>
      <w:rFonts w:ascii="Wingdings" w:hAnsi="Wingdings" w:cs="Times New Roman"/>
    </w:rPr>
  </w:style>
  <w:style w:type="character" w:customStyle="1" w:styleId="WW8Num600z0">
    <w:name w:val="WW8Num600z0"/>
    <w:rsid w:val="003A149A"/>
    <w:rPr>
      <w:rFonts w:ascii="Symbol" w:hAnsi="Symbol"/>
    </w:rPr>
  </w:style>
  <w:style w:type="character" w:customStyle="1" w:styleId="WW8Num601z0">
    <w:name w:val="WW8Num601z0"/>
    <w:rsid w:val="003A149A"/>
    <w:rPr>
      <w:rFonts w:ascii="Symbol" w:hAnsi="Symbol"/>
    </w:rPr>
  </w:style>
  <w:style w:type="character" w:customStyle="1" w:styleId="WW8Num602z0">
    <w:name w:val="WW8Num602z0"/>
    <w:rsid w:val="003A149A"/>
    <w:rPr>
      <w:rFonts w:ascii="Symbol" w:hAnsi="Symbol"/>
    </w:rPr>
  </w:style>
  <w:style w:type="character" w:customStyle="1" w:styleId="WW8Num603z0">
    <w:name w:val="WW8Num603z0"/>
    <w:rsid w:val="003A149A"/>
    <w:rPr>
      <w:rFonts w:ascii="Times New Roman" w:eastAsia="Times New Roman" w:hAnsi="Times New Roman" w:cs="Times New Roman"/>
    </w:rPr>
  </w:style>
  <w:style w:type="character" w:customStyle="1" w:styleId="WW8Num605z0">
    <w:name w:val="WW8Num605z0"/>
    <w:rsid w:val="003A149A"/>
    <w:rPr>
      <w:rFonts w:ascii="Times New Roman" w:eastAsia="Times New Roman" w:hAnsi="Times New Roman" w:cs="Times New Roman"/>
    </w:rPr>
  </w:style>
  <w:style w:type="character" w:customStyle="1" w:styleId="WW8Num605z1">
    <w:name w:val="WW8Num605z1"/>
    <w:rsid w:val="003A149A"/>
    <w:rPr>
      <w:rFonts w:ascii="Courier New" w:hAnsi="Courier New"/>
    </w:rPr>
  </w:style>
  <w:style w:type="character" w:customStyle="1" w:styleId="WW8Num605z2">
    <w:name w:val="WW8Num605z2"/>
    <w:rsid w:val="003A149A"/>
    <w:rPr>
      <w:rFonts w:ascii="Wingdings" w:hAnsi="Wingdings"/>
    </w:rPr>
  </w:style>
  <w:style w:type="character" w:customStyle="1" w:styleId="WW8Num605z3">
    <w:name w:val="WW8Num605z3"/>
    <w:rsid w:val="003A149A"/>
    <w:rPr>
      <w:rFonts w:ascii="Symbol" w:hAnsi="Symbol"/>
    </w:rPr>
  </w:style>
  <w:style w:type="character" w:customStyle="1" w:styleId="WW8Num606z0">
    <w:name w:val="WW8Num606z0"/>
    <w:rsid w:val="003A149A"/>
    <w:rPr>
      <w:rFonts w:ascii="Symbol" w:hAnsi="Symbol"/>
    </w:rPr>
  </w:style>
  <w:style w:type="character" w:customStyle="1" w:styleId="WW8Num606z1">
    <w:name w:val="WW8Num606z1"/>
    <w:rsid w:val="003A149A"/>
    <w:rPr>
      <w:rFonts w:ascii="Courier New" w:hAnsi="Courier New"/>
    </w:rPr>
  </w:style>
  <w:style w:type="character" w:customStyle="1" w:styleId="WW8Num606z2">
    <w:name w:val="WW8Num606z2"/>
    <w:rsid w:val="003A149A"/>
    <w:rPr>
      <w:rFonts w:ascii="Wingdings" w:hAnsi="Wingdings"/>
    </w:rPr>
  </w:style>
  <w:style w:type="character" w:customStyle="1" w:styleId="WW8Num607z0">
    <w:name w:val="WW8Num607z0"/>
    <w:rsid w:val="003A149A"/>
    <w:rPr>
      <w:rFonts w:eastAsia="Times New Roman"/>
    </w:rPr>
  </w:style>
  <w:style w:type="character" w:customStyle="1" w:styleId="WW8Num608z0">
    <w:name w:val="WW8Num608z0"/>
    <w:rsid w:val="003A149A"/>
    <w:rPr>
      <w:b/>
    </w:rPr>
  </w:style>
  <w:style w:type="character" w:customStyle="1" w:styleId="WW8Num611z0">
    <w:name w:val="WW8Num611z0"/>
    <w:rsid w:val="003A149A"/>
    <w:rPr>
      <w:rFonts w:ascii="Symbol" w:hAnsi="Symbol"/>
    </w:rPr>
  </w:style>
  <w:style w:type="character" w:customStyle="1" w:styleId="WW8Num611z1">
    <w:name w:val="WW8Num611z1"/>
    <w:rsid w:val="003A149A"/>
    <w:rPr>
      <w:rFonts w:ascii="Courier New" w:hAnsi="Courier New"/>
    </w:rPr>
  </w:style>
  <w:style w:type="character" w:customStyle="1" w:styleId="WW8Num611z2">
    <w:name w:val="WW8Num611z2"/>
    <w:rsid w:val="003A149A"/>
    <w:rPr>
      <w:rFonts w:ascii="Wingdings" w:hAnsi="Wingdings"/>
    </w:rPr>
  </w:style>
  <w:style w:type="character" w:customStyle="1" w:styleId="WW8Num613z0">
    <w:name w:val="WW8Num613z0"/>
    <w:rsid w:val="003A149A"/>
    <w:rPr>
      <w:rFonts w:ascii="Symbol" w:hAnsi="Symbol"/>
    </w:rPr>
  </w:style>
  <w:style w:type="character" w:customStyle="1" w:styleId="WW8Num613z1">
    <w:name w:val="WW8Num613z1"/>
    <w:rsid w:val="003A149A"/>
    <w:rPr>
      <w:rFonts w:ascii="Courier New" w:hAnsi="Courier New"/>
    </w:rPr>
  </w:style>
  <w:style w:type="character" w:customStyle="1" w:styleId="WW8Num613z2">
    <w:name w:val="WW8Num613z2"/>
    <w:rsid w:val="003A149A"/>
    <w:rPr>
      <w:rFonts w:ascii="Wingdings" w:hAnsi="Wingdings"/>
    </w:rPr>
  </w:style>
  <w:style w:type="character" w:customStyle="1" w:styleId="WW8Num616z0">
    <w:name w:val="WW8Num616z0"/>
    <w:rsid w:val="003A149A"/>
    <w:rPr>
      <w:rFonts w:ascii="Symbol" w:hAnsi="Symbol"/>
    </w:rPr>
  </w:style>
  <w:style w:type="character" w:customStyle="1" w:styleId="WW8Num617z0">
    <w:name w:val="WW8Num617z0"/>
    <w:rsid w:val="003A149A"/>
    <w:rPr>
      <w:b w:val="0"/>
      <w:i/>
    </w:rPr>
  </w:style>
  <w:style w:type="character" w:customStyle="1" w:styleId="WW8Num618z0">
    <w:name w:val="WW8Num618z0"/>
    <w:rsid w:val="003A149A"/>
    <w:rPr>
      <w:rFonts w:ascii="Symbol" w:hAnsi="Symbol"/>
    </w:rPr>
  </w:style>
  <w:style w:type="character" w:customStyle="1" w:styleId="WW8Num619z0">
    <w:name w:val="WW8Num619z0"/>
    <w:rsid w:val="003A149A"/>
    <w:rPr>
      <w:rFonts w:ascii="Symbol" w:hAnsi="Symbol"/>
    </w:rPr>
  </w:style>
  <w:style w:type="character" w:customStyle="1" w:styleId="WW8Num619z1">
    <w:name w:val="WW8Num619z1"/>
    <w:rsid w:val="003A149A"/>
    <w:rPr>
      <w:rFonts w:ascii="Courier New" w:hAnsi="Courier New"/>
    </w:rPr>
  </w:style>
  <w:style w:type="character" w:customStyle="1" w:styleId="WW8Num619z2">
    <w:name w:val="WW8Num619z2"/>
    <w:rsid w:val="003A149A"/>
    <w:rPr>
      <w:rFonts w:ascii="Wingdings" w:hAnsi="Wingdings"/>
    </w:rPr>
  </w:style>
  <w:style w:type="character" w:customStyle="1" w:styleId="WW8Num620z0">
    <w:name w:val="WW8Num620z0"/>
    <w:rsid w:val="003A149A"/>
    <w:rPr>
      <w:rFonts w:ascii="Times New Roman" w:eastAsia="Times New Roman" w:hAnsi="Times New Roman" w:cs="Times New Roman"/>
    </w:rPr>
  </w:style>
  <w:style w:type="character" w:customStyle="1" w:styleId="WW8Num623z0">
    <w:name w:val="WW8Num623z0"/>
    <w:rsid w:val="003A149A"/>
    <w:rPr>
      <w:rFonts w:ascii="Symbol" w:hAnsi="Symbol"/>
    </w:rPr>
  </w:style>
  <w:style w:type="character" w:customStyle="1" w:styleId="WW8Num623z1">
    <w:name w:val="WW8Num623z1"/>
    <w:rsid w:val="003A149A"/>
    <w:rPr>
      <w:rFonts w:ascii="Courier New" w:hAnsi="Courier New"/>
    </w:rPr>
  </w:style>
  <w:style w:type="character" w:customStyle="1" w:styleId="WW8Num623z2">
    <w:name w:val="WW8Num623z2"/>
    <w:rsid w:val="003A149A"/>
    <w:rPr>
      <w:rFonts w:ascii="Wingdings" w:hAnsi="Wingdings"/>
    </w:rPr>
  </w:style>
  <w:style w:type="character" w:customStyle="1" w:styleId="WW8Num624z0">
    <w:name w:val="WW8Num624z0"/>
    <w:rsid w:val="003A149A"/>
    <w:rPr>
      <w:rFonts w:ascii="Symbol" w:hAnsi="Symbol"/>
    </w:rPr>
  </w:style>
  <w:style w:type="character" w:customStyle="1" w:styleId="WW8Num625z0">
    <w:name w:val="WW8Num625z0"/>
    <w:rsid w:val="003A149A"/>
    <w:rPr>
      <w:rFonts w:ascii="Symbol" w:hAnsi="Symbol"/>
    </w:rPr>
  </w:style>
  <w:style w:type="character" w:customStyle="1" w:styleId="WW8Num625z1">
    <w:name w:val="WW8Num625z1"/>
    <w:rsid w:val="003A149A"/>
    <w:rPr>
      <w:rFonts w:ascii="Courier New" w:hAnsi="Courier New"/>
    </w:rPr>
  </w:style>
  <w:style w:type="character" w:customStyle="1" w:styleId="WW8Num625z2">
    <w:name w:val="WW8Num625z2"/>
    <w:rsid w:val="003A149A"/>
    <w:rPr>
      <w:rFonts w:ascii="Wingdings" w:hAnsi="Wingdings"/>
    </w:rPr>
  </w:style>
  <w:style w:type="character" w:customStyle="1" w:styleId="WW8Num626z0">
    <w:name w:val="WW8Num626z0"/>
    <w:rsid w:val="003A149A"/>
    <w:rPr>
      <w:rFonts w:ascii="Times New Roman" w:eastAsia="Times New Roman" w:hAnsi="Times New Roman" w:cs="Times New Roman"/>
    </w:rPr>
  </w:style>
  <w:style w:type="character" w:customStyle="1" w:styleId="WW8Num627z0">
    <w:name w:val="WW8Num627z0"/>
    <w:rsid w:val="003A149A"/>
    <w:rPr>
      <w:rFonts w:ascii="Times New Roman" w:eastAsia="Times New Roman" w:hAnsi="Times New Roman" w:cs="Times New Roman"/>
    </w:rPr>
  </w:style>
  <w:style w:type="character" w:customStyle="1" w:styleId="WW8Num627z1">
    <w:name w:val="WW8Num627z1"/>
    <w:rsid w:val="003A149A"/>
    <w:rPr>
      <w:rFonts w:ascii="Courier New" w:hAnsi="Courier New"/>
    </w:rPr>
  </w:style>
  <w:style w:type="character" w:customStyle="1" w:styleId="WW8Num627z2">
    <w:name w:val="WW8Num627z2"/>
    <w:rsid w:val="003A149A"/>
    <w:rPr>
      <w:rFonts w:ascii="Wingdings" w:hAnsi="Wingdings"/>
    </w:rPr>
  </w:style>
  <w:style w:type="character" w:customStyle="1" w:styleId="WW8Num627z3">
    <w:name w:val="WW8Num627z3"/>
    <w:rsid w:val="003A149A"/>
    <w:rPr>
      <w:rFonts w:ascii="Symbol" w:hAnsi="Symbol"/>
    </w:rPr>
  </w:style>
  <w:style w:type="character" w:customStyle="1" w:styleId="WW8Num628z0">
    <w:name w:val="WW8Num628z0"/>
    <w:rsid w:val="003A149A"/>
    <w:rPr>
      <w:rFonts w:ascii="Symbol" w:hAnsi="Symbol"/>
    </w:rPr>
  </w:style>
  <w:style w:type="character" w:customStyle="1" w:styleId="WW8Num628z1">
    <w:name w:val="WW8Num628z1"/>
    <w:rsid w:val="003A149A"/>
    <w:rPr>
      <w:rFonts w:ascii="Courier New" w:hAnsi="Courier New"/>
    </w:rPr>
  </w:style>
  <w:style w:type="character" w:customStyle="1" w:styleId="WW8Num628z2">
    <w:name w:val="WW8Num628z2"/>
    <w:rsid w:val="003A149A"/>
    <w:rPr>
      <w:rFonts w:ascii="Wingdings" w:hAnsi="Wingdings"/>
    </w:rPr>
  </w:style>
  <w:style w:type="character" w:customStyle="1" w:styleId="WW8Num629z0">
    <w:name w:val="WW8Num629z0"/>
    <w:rsid w:val="003A149A"/>
    <w:rPr>
      <w:rFonts w:ascii="Symbol" w:hAnsi="Symbol"/>
    </w:rPr>
  </w:style>
  <w:style w:type="character" w:customStyle="1" w:styleId="WW8Num632z0">
    <w:name w:val="WW8Num632z0"/>
    <w:rsid w:val="003A149A"/>
    <w:rPr>
      <w:rFonts w:ascii="Symbol" w:hAnsi="Symbol"/>
    </w:rPr>
  </w:style>
  <w:style w:type="character" w:customStyle="1" w:styleId="WW8Num632z1">
    <w:name w:val="WW8Num632z1"/>
    <w:rsid w:val="003A149A"/>
    <w:rPr>
      <w:rFonts w:ascii="Courier New" w:hAnsi="Courier New"/>
    </w:rPr>
  </w:style>
  <w:style w:type="character" w:customStyle="1" w:styleId="WW8Num632z2">
    <w:name w:val="WW8Num632z2"/>
    <w:rsid w:val="003A149A"/>
    <w:rPr>
      <w:rFonts w:ascii="Wingdings" w:hAnsi="Wingdings"/>
    </w:rPr>
  </w:style>
  <w:style w:type="character" w:customStyle="1" w:styleId="WW8Num633z0">
    <w:name w:val="WW8Num633z0"/>
    <w:rsid w:val="003A149A"/>
    <w:rPr>
      <w:rFonts w:ascii="Symbol" w:hAnsi="Symbol"/>
    </w:rPr>
  </w:style>
  <w:style w:type="character" w:customStyle="1" w:styleId="WW8Num633z1">
    <w:name w:val="WW8Num633z1"/>
    <w:rsid w:val="003A149A"/>
    <w:rPr>
      <w:rFonts w:ascii="Courier New" w:hAnsi="Courier New"/>
    </w:rPr>
  </w:style>
  <w:style w:type="character" w:customStyle="1" w:styleId="WW8Num633z2">
    <w:name w:val="WW8Num633z2"/>
    <w:rsid w:val="003A149A"/>
    <w:rPr>
      <w:rFonts w:ascii="Wingdings" w:hAnsi="Wingdings"/>
    </w:rPr>
  </w:style>
  <w:style w:type="character" w:customStyle="1" w:styleId="WW8Num637z0">
    <w:name w:val="WW8Num637z0"/>
    <w:rsid w:val="003A149A"/>
    <w:rPr>
      <w:rFonts w:ascii="Symbol" w:hAnsi="Symbol"/>
    </w:rPr>
  </w:style>
  <w:style w:type="character" w:customStyle="1" w:styleId="WW8Num637z1">
    <w:name w:val="WW8Num637z1"/>
    <w:rsid w:val="003A149A"/>
    <w:rPr>
      <w:rFonts w:ascii="Courier New" w:hAnsi="Courier New"/>
    </w:rPr>
  </w:style>
  <w:style w:type="character" w:customStyle="1" w:styleId="WW8Num637z2">
    <w:name w:val="WW8Num637z2"/>
    <w:rsid w:val="003A149A"/>
    <w:rPr>
      <w:rFonts w:ascii="Wingdings" w:hAnsi="Wingdings"/>
    </w:rPr>
  </w:style>
  <w:style w:type="character" w:customStyle="1" w:styleId="WW8Num642z0">
    <w:name w:val="WW8Num642z0"/>
    <w:rsid w:val="003A149A"/>
    <w:rPr>
      <w:rFonts w:ascii="Times New Roman" w:eastAsia="Times New Roman" w:hAnsi="Times New Roman" w:cs="Times New Roman"/>
    </w:rPr>
  </w:style>
  <w:style w:type="character" w:customStyle="1" w:styleId="WW8Num643z0">
    <w:name w:val="WW8Num643z0"/>
    <w:rsid w:val="003A149A"/>
    <w:rPr>
      <w:rFonts w:ascii="Symbol" w:hAnsi="Symbol"/>
    </w:rPr>
  </w:style>
  <w:style w:type="character" w:customStyle="1" w:styleId="WW8Num643z1">
    <w:name w:val="WW8Num643z1"/>
    <w:rsid w:val="003A149A"/>
    <w:rPr>
      <w:rFonts w:ascii="Courier New" w:hAnsi="Courier New"/>
    </w:rPr>
  </w:style>
  <w:style w:type="character" w:customStyle="1" w:styleId="WW8Num643z2">
    <w:name w:val="WW8Num643z2"/>
    <w:rsid w:val="003A149A"/>
    <w:rPr>
      <w:rFonts w:ascii="Wingdings" w:hAnsi="Wingdings"/>
    </w:rPr>
  </w:style>
  <w:style w:type="character" w:customStyle="1" w:styleId="WW8Num646z0">
    <w:name w:val="WW8Num646z0"/>
    <w:rsid w:val="003A149A"/>
    <w:rPr>
      <w:rFonts w:ascii="Symbol" w:hAnsi="Symbol"/>
    </w:rPr>
  </w:style>
  <w:style w:type="character" w:customStyle="1" w:styleId="WW8NumSt93z0">
    <w:name w:val="WW8NumSt93z0"/>
    <w:rsid w:val="003A149A"/>
    <w:rPr>
      <w:rFonts w:ascii="Symbol" w:hAnsi="Symbol"/>
    </w:rPr>
  </w:style>
  <w:style w:type="character" w:customStyle="1" w:styleId="WW8NumSt97z0">
    <w:name w:val="WW8NumSt97z0"/>
    <w:rsid w:val="003A149A"/>
    <w:rPr>
      <w:rFonts w:ascii="Symbol" w:hAnsi="Symbol"/>
    </w:rPr>
  </w:style>
  <w:style w:type="character" w:customStyle="1" w:styleId="WW8NumSt102z0">
    <w:name w:val="WW8NumSt102z0"/>
    <w:rsid w:val="003A149A"/>
    <w:rPr>
      <w:rFonts w:ascii="Symbol" w:hAnsi="Symbol"/>
    </w:rPr>
  </w:style>
  <w:style w:type="character" w:customStyle="1" w:styleId="WW8NumSt107z0">
    <w:name w:val="WW8NumSt107z0"/>
    <w:rsid w:val="003A149A"/>
    <w:rPr>
      <w:rFonts w:ascii="Symbol" w:hAnsi="Symbol"/>
    </w:rPr>
  </w:style>
  <w:style w:type="character" w:customStyle="1" w:styleId="WW8NumSt112z0">
    <w:name w:val="WW8NumSt112z0"/>
    <w:rsid w:val="003A149A"/>
    <w:rPr>
      <w:rFonts w:ascii="Courier New" w:hAnsi="Courier New" w:cs="Courier New"/>
    </w:rPr>
  </w:style>
  <w:style w:type="character" w:customStyle="1" w:styleId="WW8NumSt270z0">
    <w:name w:val="WW8NumSt270z0"/>
    <w:rsid w:val="003A149A"/>
    <w:rPr>
      <w:rFonts w:ascii="Symbol" w:hAnsi="Symbol"/>
    </w:rPr>
  </w:style>
  <w:style w:type="character" w:customStyle="1" w:styleId="WW8NumSt294z0">
    <w:name w:val="WW8NumSt294z0"/>
    <w:rsid w:val="003A149A"/>
    <w:rPr>
      <w:rFonts w:ascii="Wingdings" w:hAnsi="Wingdings"/>
    </w:rPr>
  </w:style>
  <w:style w:type="character" w:customStyle="1" w:styleId="WW8NumSt296z1">
    <w:name w:val="WW8NumSt296z1"/>
    <w:rsid w:val="003A149A"/>
    <w:rPr>
      <w:rFonts w:ascii="Courier New" w:hAnsi="Courier New"/>
    </w:rPr>
  </w:style>
  <w:style w:type="character" w:customStyle="1" w:styleId="WW8NumSt296z2">
    <w:name w:val="WW8NumSt296z2"/>
    <w:rsid w:val="003A149A"/>
    <w:rPr>
      <w:rFonts w:ascii="Wingdings" w:hAnsi="Wingdings"/>
    </w:rPr>
  </w:style>
  <w:style w:type="character" w:customStyle="1" w:styleId="WW8NumSt296z3">
    <w:name w:val="WW8NumSt296z3"/>
    <w:rsid w:val="003A149A"/>
    <w:rPr>
      <w:rFonts w:ascii="Symbol" w:hAnsi="Symbol"/>
    </w:rPr>
  </w:style>
  <w:style w:type="character" w:customStyle="1" w:styleId="WW8NumSt308z0">
    <w:name w:val="WW8NumSt308z0"/>
    <w:rsid w:val="003A149A"/>
    <w:rPr>
      <w:rFonts w:ascii="Courier New" w:hAnsi="Courier New"/>
    </w:rPr>
  </w:style>
  <w:style w:type="character" w:customStyle="1" w:styleId="WW8NumSt309z0">
    <w:name w:val="WW8NumSt309z0"/>
    <w:rsid w:val="003A149A"/>
    <w:rPr>
      <w:rFonts w:ascii="Symbol" w:hAnsi="Symbol"/>
    </w:rPr>
  </w:style>
  <w:style w:type="character" w:customStyle="1" w:styleId="WW8NumSt337z0">
    <w:name w:val="WW8NumSt337z0"/>
    <w:rsid w:val="003A149A"/>
    <w:rPr>
      <w:rFonts w:ascii="Symbol" w:hAnsi="Symbol"/>
    </w:rPr>
  </w:style>
  <w:style w:type="character" w:customStyle="1" w:styleId="WW8NumSt341z0">
    <w:name w:val="WW8NumSt341z0"/>
    <w:rsid w:val="003A149A"/>
    <w:rPr>
      <w:rFonts w:ascii="Symbol" w:hAnsi="Symbol"/>
    </w:rPr>
  </w:style>
  <w:style w:type="character" w:customStyle="1" w:styleId="WW8NumSt368z0">
    <w:name w:val="WW8NumSt368z0"/>
    <w:rsid w:val="003A149A"/>
    <w:rPr>
      <w:rFonts w:ascii="Symbol" w:hAnsi="Symbol"/>
    </w:rPr>
  </w:style>
  <w:style w:type="character" w:customStyle="1" w:styleId="WW8NumSt369z0">
    <w:name w:val="WW8NumSt369z0"/>
    <w:rsid w:val="003A149A"/>
    <w:rPr>
      <w:rFonts w:ascii="Courier New" w:hAnsi="Courier New" w:cs="Times New Roman"/>
    </w:rPr>
  </w:style>
  <w:style w:type="character" w:customStyle="1" w:styleId="WW8NumSt385z0">
    <w:name w:val="WW8NumSt385z0"/>
    <w:rsid w:val="003A149A"/>
    <w:rPr>
      <w:rFonts w:ascii="Symbol" w:hAnsi="Symbol"/>
    </w:rPr>
  </w:style>
  <w:style w:type="character" w:customStyle="1" w:styleId="WW8NumSt385z1">
    <w:name w:val="WW8NumSt385z1"/>
    <w:rsid w:val="003A149A"/>
    <w:rPr>
      <w:rFonts w:ascii="Courier New" w:hAnsi="Courier New"/>
    </w:rPr>
  </w:style>
  <w:style w:type="character" w:customStyle="1" w:styleId="WW8NumSt385z2">
    <w:name w:val="WW8NumSt385z2"/>
    <w:rsid w:val="003A149A"/>
    <w:rPr>
      <w:rFonts w:ascii="Wingdings" w:hAnsi="Wingdings"/>
    </w:rPr>
  </w:style>
  <w:style w:type="character" w:customStyle="1" w:styleId="WW8NumSt389z0">
    <w:name w:val="WW8NumSt389z0"/>
    <w:rsid w:val="003A149A"/>
    <w:rPr>
      <w:rFonts w:ascii="Symbol" w:hAnsi="Symbol" w:cs="Times New Roman"/>
    </w:rPr>
  </w:style>
  <w:style w:type="character" w:customStyle="1" w:styleId="WW8NumSt389z1">
    <w:name w:val="WW8NumSt389z1"/>
    <w:rsid w:val="003A149A"/>
    <w:rPr>
      <w:rFonts w:ascii="Courier New" w:hAnsi="Courier New" w:cs="Courier New"/>
    </w:rPr>
  </w:style>
  <w:style w:type="character" w:customStyle="1" w:styleId="WW8NumSt389z2">
    <w:name w:val="WW8NumSt389z2"/>
    <w:rsid w:val="003A149A"/>
    <w:rPr>
      <w:rFonts w:ascii="Wingdings" w:hAnsi="Wingdings" w:cs="Times New Roman"/>
    </w:rPr>
  </w:style>
  <w:style w:type="character" w:customStyle="1" w:styleId="WW8NumSt399z0">
    <w:name w:val="WW8NumSt399z0"/>
    <w:rsid w:val="003A149A"/>
    <w:rPr>
      <w:rFonts w:ascii="Symbol" w:hAnsi="Symbol"/>
    </w:rPr>
  </w:style>
  <w:style w:type="character" w:customStyle="1" w:styleId="WW8NumSt399z1">
    <w:name w:val="WW8NumSt399z1"/>
    <w:rsid w:val="003A149A"/>
    <w:rPr>
      <w:rFonts w:ascii="Courier New" w:hAnsi="Courier New"/>
    </w:rPr>
  </w:style>
  <w:style w:type="character" w:customStyle="1" w:styleId="WW8NumSt399z2">
    <w:name w:val="WW8NumSt399z2"/>
    <w:rsid w:val="003A149A"/>
    <w:rPr>
      <w:rFonts w:ascii="Wingdings" w:hAnsi="Wingdings"/>
    </w:rPr>
  </w:style>
  <w:style w:type="character" w:customStyle="1" w:styleId="WW8NumSt400z0">
    <w:name w:val="WW8NumSt400z0"/>
    <w:rsid w:val="003A149A"/>
    <w:rPr>
      <w:rFonts w:ascii="Symbol" w:hAnsi="Symbol"/>
    </w:rPr>
  </w:style>
  <w:style w:type="character" w:customStyle="1" w:styleId="WW8NumSt400z1">
    <w:name w:val="WW8NumSt400z1"/>
    <w:rsid w:val="003A149A"/>
    <w:rPr>
      <w:rFonts w:ascii="Courier New" w:hAnsi="Courier New"/>
    </w:rPr>
  </w:style>
  <w:style w:type="character" w:customStyle="1" w:styleId="WW8NumSt400z2">
    <w:name w:val="WW8NumSt400z2"/>
    <w:rsid w:val="003A149A"/>
    <w:rPr>
      <w:rFonts w:ascii="Wingdings" w:hAnsi="Wingdings"/>
    </w:rPr>
  </w:style>
  <w:style w:type="character" w:customStyle="1" w:styleId="WW8NumSt403z0">
    <w:name w:val="WW8NumSt403z0"/>
    <w:rsid w:val="003A149A"/>
    <w:rPr>
      <w:rFonts w:ascii="Symbol" w:hAnsi="Symbol"/>
    </w:rPr>
  </w:style>
  <w:style w:type="character" w:customStyle="1" w:styleId="WW8NumSt403z1">
    <w:name w:val="WW8NumSt403z1"/>
    <w:rsid w:val="003A149A"/>
    <w:rPr>
      <w:rFonts w:ascii="Courier New" w:hAnsi="Courier New"/>
    </w:rPr>
  </w:style>
  <w:style w:type="character" w:customStyle="1" w:styleId="WW8NumSt403z2">
    <w:name w:val="WW8NumSt403z2"/>
    <w:rsid w:val="003A149A"/>
    <w:rPr>
      <w:rFonts w:ascii="Wingdings" w:hAnsi="Wingdings"/>
    </w:rPr>
  </w:style>
  <w:style w:type="character" w:customStyle="1" w:styleId="WW8NumSt571z0">
    <w:name w:val="WW8NumSt571z0"/>
    <w:rsid w:val="003A149A"/>
    <w:rPr>
      <w:rFonts w:ascii="Symbol" w:hAnsi="Symbol"/>
    </w:rPr>
  </w:style>
  <w:style w:type="character" w:customStyle="1" w:styleId="WW8NumSt641z0">
    <w:name w:val="WW8NumSt641z0"/>
    <w:rsid w:val="003A149A"/>
    <w:rPr>
      <w:rFonts w:ascii="Symbol" w:hAnsi="Symbol"/>
    </w:rPr>
  </w:style>
  <w:style w:type="character" w:customStyle="1" w:styleId="WW8NumSt709z1">
    <w:name w:val="WW8NumSt709z1"/>
    <w:rsid w:val="003A149A"/>
    <w:rPr>
      <w:rFonts w:ascii="Courier New" w:hAnsi="Courier New"/>
    </w:rPr>
  </w:style>
  <w:style w:type="character" w:customStyle="1" w:styleId="WW8NumSt709z2">
    <w:name w:val="WW8NumSt709z2"/>
    <w:rsid w:val="003A149A"/>
    <w:rPr>
      <w:rFonts w:ascii="Wingdings" w:hAnsi="Wingdings"/>
    </w:rPr>
  </w:style>
  <w:style w:type="character" w:customStyle="1" w:styleId="WW8NumSt709z3">
    <w:name w:val="WW8NumSt709z3"/>
    <w:rsid w:val="003A149A"/>
    <w:rPr>
      <w:rFonts w:ascii="Symbol" w:hAnsi="Symbol"/>
    </w:rPr>
  </w:style>
  <w:style w:type="character" w:customStyle="1" w:styleId="WW-">
    <w:name w:val="WW-Основной шрифт абзаца"/>
    <w:rsid w:val="003A149A"/>
  </w:style>
  <w:style w:type="character" w:customStyle="1" w:styleId="1f8">
    <w:name w:val="Знак примечания1"/>
    <w:rsid w:val="003A149A"/>
    <w:rPr>
      <w:sz w:val="16"/>
      <w:szCs w:val="16"/>
    </w:rPr>
  </w:style>
  <w:style w:type="character" w:customStyle="1" w:styleId="affffff1">
    <w:name w:val="Символ сноски"/>
    <w:rsid w:val="003A149A"/>
    <w:rPr>
      <w:vertAlign w:val="superscript"/>
    </w:rPr>
  </w:style>
  <w:style w:type="character" w:customStyle="1" w:styleId="affffff2">
    <w:name w:val="Маркеры списка"/>
    <w:rsid w:val="003A149A"/>
    <w:rPr>
      <w:rFonts w:ascii="StarSymbol" w:eastAsia="StarSymbol" w:hAnsi="StarSymbol" w:cs="StarSymbol"/>
      <w:sz w:val="18"/>
      <w:szCs w:val="18"/>
    </w:rPr>
  </w:style>
  <w:style w:type="paragraph" w:customStyle="1" w:styleId="1f9">
    <w:name w:val="Название1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1fa">
    <w:name w:val="Название объекта1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30">
    <w:name w:val="Основной текст с отступом 23"/>
    <w:basedOn w:val="ab"/>
    <w:rsid w:val="003A149A"/>
    <w:pPr>
      <w:overflowPunct w:val="0"/>
      <w:autoSpaceDE w:val="0"/>
      <w:ind w:left="993" w:hanging="285"/>
      <w:jc w:val="both"/>
      <w:textAlignment w:val="baseline"/>
    </w:pPr>
    <w:rPr>
      <w:rFonts w:ascii="Arial" w:hAnsi="Arial"/>
      <w:szCs w:val="20"/>
      <w:lang w:eastAsia="ar-SA"/>
    </w:rPr>
  </w:style>
  <w:style w:type="paragraph" w:customStyle="1" w:styleId="1fb">
    <w:name w:val="Приветствие1"/>
    <w:basedOn w:val="ab"/>
    <w:next w:val="ab"/>
    <w:rsid w:val="003A149A"/>
    <w:rPr>
      <w:lang w:eastAsia="ar-SA"/>
    </w:rPr>
  </w:style>
  <w:style w:type="paragraph" w:customStyle="1" w:styleId="1fc">
    <w:name w:val="Текст примечания1"/>
    <w:basedOn w:val="ab"/>
    <w:rsid w:val="003A149A"/>
    <w:rPr>
      <w:sz w:val="20"/>
      <w:szCs w:val="20"/>
      <w:lang w:eastAsia="ar-SA"/>
    </w:rPr>
  </w:style>
  <w:style w:type="paragraph" w:customStyle="1" w:styleId="xl26">
    <w:name w:val="xl26"/>
    <w:basedOn w:val="ab"/>
    <w:rsid w:val="003A149A"/>
    <w:pPr>
      <w:pBdr>
        <w:left w:val="single" w:sz="4" w:space="0" w:color="000000"/>
        <w:right w:val="single" w:sz="4" w:space="0" w:color="000000"/>
      </w:pBdr>
      <w:spacing w:before="280" w:after="280"/>
    </w:pPr>
    <w:rPr>
      <w:rFonts w:eastAsia="Arial Unicode MS"/>
      <w:lang w:val="en-US" w:eastAsia="ar-SA"/>
    </w:rPr>
  </w:style>
  <w:style w:type="character" w:customStyle="1" w:styleId="3e">
    <w:name w:val="Заголовок 3 Знак Знак"/>
    <w:rsid w:val="003A149A"/>
    <w:rPr>
      <w:rFonts w:cs="Arial"/>
      <w:b/>
      <w:bCs/>
      <w:sz w:val="26"/>
      <w:szCs w:val="26"/>
      <w:lang w:val="ru-RU" w:eastAsia="ru-RU" w:bidi="ar-SA"/>
    </w:rPr>
  </w:style>
  <w:style w:type="paragraph" w:customStyle="1" w:styleId="222">
    <w:name w:val="Основной текст 22"/>
    <w:basedOn w:val="ab"/>
    <w:rsid w:val="003A149A"/>
    <w:pPr>
      <w:spacing w:after="120" w:line="480" w:lineRule="auto"/>
    </w:pPr>
    <w:rPr>
      <w:sz w:val="20"/>
      <w:szCs w:val="20"/>
      <w:lang w:eastAsia="ar-SA"/>
    </w:rPr>
  </w:style>
  <w:style w:type="character" w:customStyle="1" w:styleId="WW8Num16z0">
    <w:name w:val="WW8Num16z0"/>
    <w:rsid w:val="003A149A"/>
    <w:rPr>
      <w:rFonts w:ascii="Arial" w:eastAsia="Times New Roman" w:hAnsi="Arial" w:cs="Arial"/>
    </w:rPr>
  </w:style>
  <w:style w:type="paragraph" w:customStyle="1" w:styleId="affffff3">
    <w:name w:val="Ариал Таблица Знак Знак"/>
    <w:basedOn w:val="affff"/>
    <w:rsid w:val="003A149A"/>
    <w:pPr>
      <w:spacing w:line="240" w:lineRule="auto"/>
      <w:ind w:firstLine="0"/>
    </w:pPr>
    <w:rPr>
      <w:szCs w:val="20"/>
    </w:rPr>
  </w:style>
  <w:style w:type="character" w:customStyle="1" w:styleId="affffff4">
    <w:name w:val="Ариал Таблица Знак Знак Знак"/>
    <w:rsid w:val="003A149A"/>
    <w:rPr>
      <w:rFonts w:ascii="Arial" w:hAnsi="Arial" w:cs="Arial"/>
      <w:sz w:val="24"/>
      <w:lang w:val="ru-RU" w:eastAsia="ar-SA" w:bidi="ar-SA"/>
    </w:rPr>
  </w:style>
  <w:style w:type="paragraph" w:styleId="2f7">
    <w:name w:val="Body Text First Indent 2"/>
    <w:basedOn w:val="af5"/>
    <w:link w:val="2f8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</w:rPr>
  </w:style>
  <w:style w:type="character" w:customStyle="1" w:styleId="13">
    <w:name w:val="Основной текст с отступом Знак1"/>
    <w:link w:val="af5"/>
    <w:rsid w:val="003A149A"/>
    <w:rPr>
      <w:sz w:val="24"/>
      <w:szCs w:val="24"/>
    </w:rPr>
  </w:style>
  <w:style w:type="character" w:customStyle="1" w:styleId="2f8">
    <w:name w:val="Красная строка 2 Знак"/>
    <w:link w:val="2f7"/>
    <w:rsid w:val="003A149A"/>
    <w:rPr>
      <w:sz w:val="26"/>
      <w:szCs w:val="24"/>
    </w:rPr>
  </w:style>
  <w:style w:type="paragraph" w:customStyle="1" w:styleId="affffff5">
    <w:name w:val="Ариал Знак Знак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character" w:customStyle="1" w:styleId="affffff6">
    <w:name w:val="Ариал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affffff7">
    <w:name w:val="АриалСписок Знак Знак"/>
    <w:basedOn w:val="ab"/>
    <w:rsid w:val="003A149A"/>
    <w:pPr>
      <w:tabs>
        <w:tab w:val="left" w:pos="360"/>
        <w:tab w:val="num" w:pos="4584"/>
      </w:tabs>
      <w:jc w:val="both"/>
    </w:pPr>
    <w:rPr>
      <w:rFonts w:ascii="Arial" w:hAnsi="Arial" w:cs="Arial"/>
      <w:lang w:eastAsia="ar-SA"/>
    </w:rPr>
  </w:style>
  <w:style w:type="character" w:customStyle="1" w:styleId="affffff8">
    <w:name w:val="АриалСписо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paragraph" w:customStyle="1" w:styleId="List1">
    <w:name w:val="List1"/>
    <w:basedOn w:val="ab"/>
    <w:rsid w:val="003A149A"/>
    <w:pPr>
      <w:tabs>
        <w:tab w:val="num" w:pos="1429"/>
      </w:tabs>
      <w:spacing w:after="120"/>
      <w:ind w:left="1429" w:hanging="360"/>
    </w:pPr>
    <w:rPr>
      <w:szCs w:val="28"/>
    </w:rPr>
  </w:style>
  <w:style w:type="paragraph" w:styleId="HTML">
    <w:name w:val="HTML Address"/>
    <w:basedOn w:val="ab"/>
    <w:link w:val="HTML0"/>
    <w:rsid w:val="003A149A"/>
    <w:rPr>
      <w:i/>
      <w:iCs/>
    </w:rPr>
  </w:style>
  <w:style w:type="character" w:customStyle="1" w:styleId="HTML0">
    <w:name w:val="Адрес HTML Знак"/>
    <w:link w:val="HTML"/>
    <w:rsid w:val="003A149A"/>
    <w:rPr>
      <w:i/>
      <w:iCs/>
      <w:sz w:val="24"/>
      <w:szCs w:val="24"/>
    </w:rPr>
  </w:style>
  <w:style w:type="character" w:customStyle="1" w:styleId="Char">
    <w:name w:val="ТекстОбычный Char"/>
    <w:rsid w:val="003A149A"/>
    <w:rPr>
      <w:sz w:val="24"/>
      <w:lang w:val="ru-RU" w:eastAsia="ru-RU" w:bidi="ar-SA"/>
    </w:rPr>
  </w:style>
  <w:style w:type="character" w:customStyle="1" w:styleId="affffff9">
    <w:name w:val="Символ нумерации"/>
    <w:rsid w:val="003A149A"/>
  </w:style>
  <w:style w:type="character" w:customStyle="1" w:styleId="1fd">
    <w:name w:val="Стиль1 Знак Знак Знак"/>
    <w:rsid w:val="003A149A"/>
    <w:rPr>
      <w:rFonts w:ascii="Arial" w:hAnsi="Arial"/>
      <w:noProof w:val="0"/>
      <w:sz w:val="24"/>
      <w:lang w:val="ru-RU"/>
    </w:rPr>
  </w:style>
  <w:style w:type="character" w:customStyle="1" w:styleId="BodyText3">
    <w:name w:val="Body Text 3 Знак"/>
    <w:rsid w:val="003A149A"/>
    <w:rPr>
      <w:noProof w:val="0"/>
      <w:sz w:val="28"/>
      <w:lang w:val="ru-RU"/>
    </w:rPr>
  </w:style>
  <w:style w:type="character" w:customStyle="1" w:styleId="WW8Num25z1">
    <w:name w:val="WW8Num25z1"/>
    <w:rsid w:val="003A149A"/>
    <w:rPr>
      <w:rFonts w:ascii="Courier New" w:hAnsi="Courier New"/>
    </w:rPr>
  </w:style>
  <w:style w:type="character" w:customStyle="1" w:styleId="WW8Num25z2">
    <w:name w:val="WW8Num25z2"/>
    <w:rsid w:val="003A149A"/>
    <w:rPr>
      <w:rFonts w:ascii="Wingdings" w:hAnsi="Wingdings"/>
    </w:rPr>
  </w:style>
  <w:style w:type="character" w:customStyle="1" w:styleId="WW8Num25z3">
    <w:name w:val="WW8Num25z3"/>
    <w:rsid w:val="003A149A"/>
    <w:rPr>
      <w:rFonts w:ascii="Symbol" w:hAnsi="Symbol"/>
    </w:rPr>
  </w:style>
  <w:style w:type="character" w:customStyle="1" w:styleId="WW8Num34z3">
    <w:name w:val="WW8Num34z3"/>
    <w:rsid w:val="003A149A"/>
    <w:rPr>
      <w:rFonts w:ascii="Symbol" w:hAnsi="Symbol"/>
    </w:rPr>
  </w:style>
  <w:style w:type="character" w:customStyle="1" w:styleId="WW8Num40z3">
    <w:name w:val="WW8Num40z3"/>
    <w:rsid w:val="003A149A"/>
    <w:rPr>
      <w:rFonts w:ascii="Symbol" w:hAnsi="Symbol"/>
    </w:rPr>
  </w:style>
  <w:style w:type="character" w:customStyle="1" w:styleId="WW8Num40z4">
    <w:name w:val="WW8Num40z4"/>
    <w:rsid w:val="003A149A"/>
    <w:rPr>
      <w:rFonts w:ascii="Courier New" w:hAnsi="Courier New"/>
    </w:rPr>
  </w:style>
  <w:style w:type="character" w:customStyle="1" w:styleId="WW8Num43z0">
    <w:name w:val="WW8Num43z0"/>
    <w:rsid w:val="003A149A"/>
    <w:rPr>
      <w:rFonts w:ascii="Symbol" w:hAnsi="Symbol"/>
    </w:rPr>
  </w:style>
  <w:style w:type="character" w:customStyle="1" w:styleId="WW8Num57z0">
    <w:name w:val="WW8Num57z0"/>
    <w:rsid w:val="003A149A"/>
    <w:rPr>
      <w:rFonts w:ascii="Times New Roman" w:eastAsia="Times New Roman" w:hAnsi="Times New Roman"/>
    </w:rPr>
  </w:style>
  <w:style w:type="character" w:customStyle="1" w:styleId="WW8Num57z1">
    <w:name w:val="WW8Num57z1"/>
    <w:rsid w:val="003A149A"/>
    <w:rPr>
      <w:rFonts w:ascii="Courier New" w:hAnsi="Courier New"/>
    </w:rPr>
  </w:style>
  <w:style w:type="character" w:customStyle="1" w:styleId="WW8Num57z2">
    <w:name w:val="WW8Num57z2"/>
    <w:rsid w:val="003A149A"/>
    <w:rPr>
      <w:rFonts w:ascii="Wingdings" w:hAnsi="Wingdings"/>
    </w:rPr>
  </w:style>
  <w:style w:type="character" w:customStyle="1" w:styleId="WW8Num57z3">
    <w:name w:val="WW8Num57z3"/>
    <w:rsid w:val="003A149A"/>
    <w:rPr>
      <w:rFonts w:ascii="Symbol" w:hAnsi="Symbol"/>
    </w:rPr>
  </w:style>
  <w:style w:type="character" w:customStyle="1" w:styleId="WW8Num63z0">
    <w:name w:val="WW8Num63z0"/>
    <w:rsid w:val="003A149A"/>
    <w:rPr>
      <w:rFonts w:ascii="Symbol" w:hAnsi="Symbol"/>
    </w:rPr>
  </w:style>
  <w:style w:type="character" w:customStyle="1" w:styleId="WW8Num63z1">
    <w:name w:val="WW8Num63z1"/>
    <w:rsid w:val="003A149A"/>
    <w:rPr>
      <w:rFonts w:ascii="Courier New" w:hAnsi="Courier New"/>
    </w:rPr>
  </w:style>
  <w:style w:type="character" w:customStyle="1" w:styleId="WW8Num63z2">
    <w:name w:val="WW8Num63z2"/>
    <w:rsid w:val="003A149A"/>
    <w:rPr>
      <w:rFonts w:ascii="Wingdings" w:hAnsi="Wingdings"/>
    </w:rPr>
  </w:style>
  <w:style w:type="character" w:customStyle="1" w:styleId="WW8Num65z1">
    <w:name w:val="WW8Num65z1"/>
    <w:rsid w:val="003A149A"/>
    <w:rPr>
      <w:rFonts w:ascii="Courier New" w:hAnsi="Courier New"/>
    </w:rPr>
  </w:style>
  <w:style w:type="character" w:customStyle="1" w:styleId="WW8Num65z2">
    <w:name w:val="WW8Num65z2"/>
    <w:rsid w:val="003A149A"/>
    <w:rPr>
      <w:rFonts w:ascii="Wingdings" w:hAnsi="Wingdings"/>
    </w:rPr>
  </w:style>
  <w:style w:type="character" w:customStyle="1" w:styleId="WW8Num65z3">
    <w:name w:val="WW8Num65z3"/>
    <w:rsid w:val="003A149A"/>
    <w:rPr>
      <w:rFonts w:ascii="Symbol" w:hAnsi="Symbol"/>
    </w:rPr>
  </w:style>
  <w:style w:type="character" w:customStyle="1" w:styleId="WW8Num67z0">
    <w:name w:val="WW8Num67z0"/>
    <w:rsid w:val="003A149A"/>
    <w:rPr>
      <w:rFonts w:ascii="Symbol" w:hAnsi="Symbol"/>
    </w:rPr>
  </w:style>
  <w:style w:type="character" w:customStyle="1" w:styleId="WW8Num68z0">
    <w:name w:val="WW8Num68z0"/>
    <w:rsid w:val="003A149A"/>
    <w:rPr>
      <w:rFonts w:ascii="Symbol" w:hAnsi="Symbol"/>
    </w:rPr>
  </w:style>
  <w:style w:type="character" w:customStyle="1" w:styleId="WW8Num69z1">
    <w:name w:val="WW8Num69z1"/>
    <w:rsid w:val="003A149A"/>
    <w:rPr>
      <w:rFonts w:ascii="Courier New" w:hAnsi="Courier New"/>
    </w:rPr>
  </w:style>
  <w:style w:type="character" w:customStyle="1" w:styleId="WW8Num69z2">
    <w:name w:val="WW8Num69z2"/>
    <w:rsid w:val="003A149A"/>
    <w:rPr>
      <w:rFonts w:ascii="Wingdings" w:hAnsi="Wingdings"/>
    </w:rPr>
  </w:style>
  <w:style w:type="character" w:customStyle="1" w:styleId="WW8Num69z3">
    <w:name w:val="WW8Num69z3"/>
    <w:rsid w:val="003A149A"/>
    <w:rPr>
      <w:rFonts w:ascii="Symbol" w:hAnsi="Symbol"/>
    </w:rPr>
  </w:style>
  <w:style w:type="character" w:customStyle="1" w:styleId="WW8Num73z0">
    <w:name w:val="WW8Num73z0"/>
    <w:rsid w:val="003A149A"/>
    <w:rPr>
      <w:color w:val="000000"/>
    </w:rPr>
  </w:style>
  <w:style w:type="character" w:customStyle="1" w:styleId="WW8Num75z0">
    <w:name w:val="WW8Num75z0"/>
    <w:rsid w:val="003A149A"/>
    <w:rPr>
      <w:rFonts w:ascii="Symbol" w:hAnsi="Symbol"/>
    </w:rPr>
  </w:style>
  <w:style w:type="character" w:customStyle="1" w:styleId="WW8Num81z1">
    <w:name w:val="WW8Num81z1"/>
    <w:rsid w:val="003A149A"/>
    <w:rPr>
      <w:rFonts w:ascii="Courier New" w:hAnsi="Courier New"/>
    </w:rPr>
  </w:style>
  <w:style w:type="character" w:customStyle="1" w:styleId="WW8Num81z2">
    <w:name w:val="WW8Num81z2"/>
    <w:rsid w:val="003A149A"/>
    <w:rPr>
      <w:rFonts w:ascii="Wingdings" w:hAnsi="Wingdings"/>
    </w:rPr>
  </w:style>
  <w:style w:type="character" w:customStyle="1" w:styleId="WW8Num81z3">
    <w:name w:val="WW8Num81z3"/>
    <w:rsid w:val="003A149A"/>
    <w:rPr>
      <w:rFonts w:ascii="Symbol" w:hAnsi="Symbol"/>
    </w:rPr>
  </w:style>
  <w:style w:type="character" w:customStyle="1" w:styleId="WW8Num87z1">
    <w:name w:val="WW8Num87z1"/>
    <w:rsid w:val="003A149A"/>
    <w:rPr>
      <w:rFonts w:ascii="Courier New" w:hAnsi="Courier New"/>
    </w:rPr>
  </w:style>
  <w:style w:type="character" w:customStyle="1" w:styleId="WW8Num87z2">
    <w:name w:val="WW8Num87z2"/>
    <w:rsid w:val="003A149A"/>
    <w:rPr>
      <w:rFonts w:ascii="Wingdings" w:hAnsi="Wingdings"/>
    </w:rPr>
  </w:style>
  <w:style w:type="character" w:customStyle="1" w:styleId="WW8Num87z3">
    <w:name w:val="WW8Num87z3"/>
    <w:rsid w:val="003A149A"/>
    <w:rPr>
      <w:rFonts w:ascii="Symbol" w:hAnsi="Symbol"/>
    </w:rPr>
  </w:style>
  <w:style w:type="character" w:customStyle="1" w:styleId="WW8Num88z1">
    <w:name w:val="WW8Num88z1"/>
    <w:rsid w:val="003A149A"/>
    <w:rPr>
      <w:rFonts w:ascii="Courier New" w:hAnsi="Courier New"/>
    </w:rPr>
  </w:style>
  <w:style w:type="character" w:customStyle="1" w:styleId="WW8Num88z2">
    <w:name w:val="WW8Num88z2"/>
    <w:rsid w:val="003A149A"/>
    <w:rPr>
      <w:rFonts w:ascii="Wingdings" w:hAnsi="Wingdings"/>
    </w:rPr>
  </w:style>
  <w:style w:type="character" w:customStyle="1" w:styleId="WW8Num92z3">
    <w:name w:val="WW8Num92z3"/>
    <w:rsid w:val="003A149A"/>
    <w:rPr>
      <w:rFonts w:ascii="Symbol" w:hAnsi="Symbol"/>
    </w:rPr>
  </w:style>
  <w:style w:type="character" w:customStyle="1" w:styleId="WW8Num103z1">
    <w:name w:val="WW8Num103z1"/>
    <w:rsid w:val="003A149A"/>
    <w:rPr>
      <w:rFonts w:ascii="Courier New" w:hAnsi="Courier New"/>
    </w:rPr>
  </w:style>
  <w:style w:type="character" w:customStyle="1" w:styleId="WW8Num103z2">
    <w:name w:val="WW8Num103z2"/>
    <w:rsid w:val="003A149A"/>
    <w:rPr>
      <w:rFonts w:ascii="Wingdings" w:hAnsi="Wingdings"/>
    </w:rPr>
  </w:style>
  <w:style w:type="character" w:customStyle="1" w:styleId="WW8Num103z3">
    <w:name w:val="WW8Num103z3"/>
    <w:rsid w:val="003A149A"/>
    <w:rPr>
      <w:rFonts w:ascii="Symbol" w:hAnsi="Symbol"/>
    </w:rPr>
  </w:style>
  <w:style w:type="character" w:customStyle="1" w:styleId="WW8Num104z0">
    <w:name w:val="WW8Num104z0"/>
    <w:rsid w:val="003A149A"/>
    <w:rPr>
      <w:rFonts w:ascii="Symbol" w:hAnsi="Symbol"/>
    </w:rPr>
  </w:style>
  <w:style w:type="character" w:customStyle="1" w:styleId="WW8Num104z1">
    <w:name w:val="WW8Num104z1"/>
    <w:rsid w:val="003A149A"/>
    <w:rPr>
      <w:rFonts w:ascii="Courier New" w:hAnsi="Courier New"/>
    </w:rPr>
  </w:style>
  <w:style w:type="character" w:customStyle="1" w:styleId="WW8Num104z2">
    <w:name w:val="WW8Num104z2"/>
    <w:rsid w:val="003A149A"/>
    <w:rPr>
      <w:rFonts w:ascii="Wingdings" w:hAnsi="Wingdings"/>
    </w:rPr>
  </w:style>
  <w:style w:type="character" w:customStyle="1" w:styleId="WW8Num114z3">
    <w:name w:val="WW8Num114z3"/>
    <w:rsid w:val="003A149A"/>
    <w:rPr>
      <w:rFonts w:ascii="Symbol" w:hAnsi="Symbol"/>
    </w:rPr>
  </w:style>
  <w:style w:type="character" w:customStyle="1" w:styleId="WW8Num115z0">
    <w:name w:val="WW8Num115z0"/>
    <w:rsid w:val="003A149A"/>
    <w:rPr>
      <w:rFonts w:ascii="Times New Roman" w:hAnsi="Times New Roman"/>
    </w:rPr>
  </w:style>
  <w:style w:type="paragraph" w:customStyle="1" w:styleId="2f9">
    <w:name w:val="Текст2"/>
    <w:basedOn w:val="ab"/>
    <w:rsid w:val="003A149A"/>
    <w:pPr>
      <w:suppressAutoHyphens/>
    </w:pPr>
    <w:rPr>
      <w:rFonts w:ascii="Courier New" w:hAnsi="Courier New"/>
      <w:sz w:val="20"/>
      <w:szCs w:val="20"/>
    </w:rPr>
  </w:style>
  <w:style w:type="paragraph" w:customStyle="1" w:styleId="WW-2">
    <w:name w:val="WW-Основной текст 2"/>
    <w:basedOn w:val="ab"/>
    <w:rsid w:val="003A149A"/>
    <w:pPr>
      <w:suppressAutoHyphens/>
      <w:jc w:val="both"/>
    </w:pPr>
    <w:rPr>
      <w:sz w:val="28"/>
      <w:szCs w:val="20"/>
    </w:rPr>
  </w:style>
  <w:style w:type="paragraph" w:customStyle="1" w:styleId="WW-3">
    <w:name w:val="WW-Основной текст 3"/>
    <w:basedOn w:val="ab"/>
    <w:rsid w:val="003A149A"/>
    <w:pPr>
      <w:suppressAutoHyphens/>
    </w:pPr>
    <w:rPr>
      <w:sz w:val="28"/>
      <w:szCs w:val="20"/>
    </w:rPr>
  </w:style>
  <w:style w:type="paragraph" w:customStyle="1" w:styleId="WW-30">
    <w:name w:val="WW-Основной текст с отступом 3"/>
    <w:basedOn w:val="ab"/>
    <w:rsid w:val="003A149A"/>
    <w:pPr>
      <w:tabs>
        <w:tab w:val="left" w:pos="851"/>
      </w:tabs>
      <w:suppressAutoHyphens/>
      <w:ind w:firstLine="851"/>
      <w:jc w:val="both"/>
    </w:pPr>
    <w:rPr>
      <w:sz w:val="28"/>
      <w:szCs w:val="20"/>
    </w:rPr>
  </w:style>
  <w:style w:type="paragraph" w:customStyle="1" w:styleId="WW-20">
    <w:name w:val="WW-Основной текст с отступом 2"/>
    <w:basedOn w:val="ab"/>
    <w:rsid w:val="003A149A"/>
    <w:pPr>
      <w:suppressAutoHyphens/>
      <w:ind w:firstLine="567"/>
      <w:jc w:val="both"/>
    </w:pPr>
    <w:rPr>
      <w:sz w:val="28"/>
      <w:szCs w:val="20"/>
    </w:rPr>
  </w:style>
  <w:style w:type="paragraph" w:customStyle="1" w:styleId="WW-21">
    <w:name w:val="WW-Маркированный список 2"/>
    <w:basedOn w:val="ab"/>
    <w:rsid w:val="003A149A"/>
    <w:pPr>
      <w:suppressAutoHyphens/>
      <w:ind w:firstLine="795"/>
      <w:jc w:val="both"/>
    </w:pPr>
    <w:rPr>
      <w:sz w:val="28"/>
      <w:szCs w:val="20"/>
    </w:rPr>
  </w:style>
  <w:style w:type="character" w:customStyle="1" w:styleId="BodyText32">
    <w:name w:val="Body Text 3 Знак2"/>
    <w:rsid w:val="003A149A"/>
    <w:rPr>
      <w:noProof w:val="0"/>
      <w:sz w:val="28"/>
      <w:lang w:val="ru-RU" w:bidi="ar-SA"/>
    </w:rPr>
  </w:style>
  <w:style w:type="character" w:customStyle="1" w:styleId="BodyText310">
    <w:name w:val="Body Text 3 Знак1"/>
    <w:rsid w:val="003A149A"/>
    <w:rPr>
      <w:noProof w:val="0"/>
      <w:sz w:val="28"/>
      <w:lang w:val="ru-RU" w:bidi="ar-SA"/>
    </w:rPr>
  </w:style>
  <w:style w:type="paragraph" w:customStyle="1" w:styleId="1fe">
    <w:name w:val="1"/>
    <w:basedOn w:val="ab"/>
    <w:next w:val="Web"/>
    <w:rsid w:val="003A149A"/>
    <w:pPr>
      <w:spacing w:before="100" w:beforeAutospacing="1" w:after="100" w:afterAutospacing="1"/>
    </w:pPr>
    <w:rPr>
      <w:color w:val="00008F"/>
    </w:rPr>
  </w:style>
  <w:style w:type="paragraph" w:customStyle="1" w:styleId="Web">
    <w:name w:val="Обычный (Web)"/>
    <w:basedOn w:val="ab"/>
    <w:rsid w:val="003A149A"/>
    <w:pPr>
      <w:suppressAutoHyphens/>
    </w:pPr>
  </w:style>
  <w:style w:type="character" w:customStyle="1" w:styleId="1ff">
    <w:name w:val="Стиль1 Знак Знак"/>
    <w:rsid w:val="003A149A"/>
    <w:rPr>
      <w:rFonts w:ascii="Arial" w:hAnsi="Arial" w:cs="Arial"/>
      <w:noProof w:val="0"/>
      <w:sz w:val="24"/>
      <w:szCs w:val="24"/>
      <w:lang w:val="ru-RU" w:eastAsia="ru-RU" w:bidi="ar-SA"/>
    </w:rPr>
  </w:style>
  <w:style w:type="paragraph" w:customStyle="1" w:styleId="110">
    <w:name w:val="11"/>
    <w:basedOn w:val="af1"/>
    <w:link w:val="111"/>
    <w:rsid w:val="003A149A"/>
    <w:pPr>
      <w:widowControl w:val="0"/>
      <w:tabs>
        <w:tab w:val="left" w:pos="709"/>
      </w:tabs>
      <w:suppressAutoHyphens/>
      <w:ind w:firstLine="540"/>
      <w:jc w:val="both"/>
    </w:pPr>
    <w:rPr>
      <w:rFonts w:ascii="Arial" w:hAnsi="Arial" w:cs="Arial"/>
      <w:sz w:val="22"/>
      <w:lang w:eastAsia="ar-SA"/>
    </w:rPr>
  </w:style>
  <w:style w:type="character" w:customStyle="1" w:styleId="111">
    <w:name w:val="11 Знак"/>
    <w:link w:val="110"/>
    <w:rsid w:val="003A149A"/>
    <w:rPr>
      <w:rFonts w:ascii="Arial" w:hAnsi="Arial" w:cs="Arial"/>
      <w:sz w:val="22"/>
      <w:szCs w:val="24"/>
      <w:lang w:eastAsia="ar-SA"/>
    </w:rPr>
  </w:style>
  <w:style w:type="paragraph" w:customStyle="1" w:styleId="affffffa">
    <w:name w:val="Ариал Таблица Знак"/>
    <w:basedOn w:val="affff"/>
    <w:rsid w:val="003A149A"/>
    <w:pPr>
      <w:spacing w:line="240" w:lineRule="auto"/>
      <w:ind w:firstLine="0"/>
    </w:pPr>
    <w:rPr>
      <w:szCs w:val="20"/>
    </w:rPr>
  </w:style>
  <w:style w:type="paragraph" w:customStyle="1" w:styleId="affffffb">
    <w:name w:val="Записка"/>
    <w:basedOn w:val="ab"/>
    <w:link w:val="affffffc"/>
    <w:autoRedefine/>
    <w:rsid w:val="003A149A"/>
    <w:pPr>
      <w:spacing w:line="360" w:lineRule="auto"/>
      <w:ind w:left="284" w:right="210" w:firstLine="851"/>
      <w:jc w:val="both"/>
    </w:pPr>
    <w:rPr>
      <w:rFonts w:ascii="Arial" w:hAnsi="Arial"/>
    </w:rPr>
  </w:style>
  <w:style w:type="character" w:customStyle="1" w:styleId="affffffc">
    <w:name w:val="Записка Знак"/>
    <w:link w:val="affffffb"/>
    <w:rsid w:val="003A149A"/>
    <w:rPr>
      <w:rFonts w:ascii="Arial" w:hAnsi="Arial"/>
      <w:sz w:val="24"/>
      <w:szCs w:val="24"/>
    </w:rPr>
  </w:style>
  <w:style w:type="paragraph" w:customStyle="1" w:styleId="2fa">
    <w:name w:val="Название2"/>
    <w:basedOn w:val="ab"/>
    <w:next w:val="afff3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paragraph" w:customStyle="1" w:styleId="2fb">
    <w:name w:val="Указатель2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2fc">
    <w:name w:val="Название объекта2"/>
    <w:basedOn w:val="ab"/>
    <w:next w:val="ab"/>
    <w:rsid w:val="003A149A"/>
    <w:pPr>
      <w:spacing w:before="120" w:after="120"/>
    </w:pPr>
    <w:rPr>
      <w:rFonts w:ascii="Arial" w:hAnsi="Arial"/>
      <w:bCs/>
      <w:szCs w:val="20"/>
      <w:lang w:eastAsia="ar-SA"/>
    </w:rPr>
  </w:style>
  <w:style w:type="paragraph" w:customStyle="1" w:styleId="2fd">
    <w:name w:val="Цитата2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3f">
    <w:name w:val="Приветствие3"/>
    <w:basedOn w:val="ab"/>
    <w:next w:val="ab"/>
    <w:rsid w:val="003A149A"/>
    <w:rPr>
      <w:lang w:eastAsia="ar-SA"/>
    </w:rPr>
  </w:style>
  <w:style w:type="paragraph" w:customStyle="1" w:styleId="2fe">
    <w:name w:val="Текст примечания2"/>
    <w:basedOn w:val="ab"/>
    <w:rsid w:val="003A149A"/>
    <w:rPr>
      <w:sz w:val="20"/>
      <w:szCs w:val="20"/>
      <w:lang w:eastAsia="ar-SA"/>
    </w:rPr>
  </w:style>
  <w:style w:type="paragraph" w:customStyle="1" w:styleId="321">
    <w:name w:val="Основной текст с отступом 32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2ff">
    <w:name w:val="Схема документа2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2ff0">
    <w:name w:val="Приветствие2"/>
    <w:basedOn w:val="ab"/>
    <w:next w:val="ab"/>
    <w:rsid w:val="003A149A"/>
    <w:rPr>
      <w:lang w:eastAsia="ar-SA"/>
    </w:rPr>
  </w:style>
  <w:style w:type="paragraph" w:customStyle="1" w:styleId="1ff0">
    <w:name w:val="Схема документа1"/>
    <w:basedOn w:val="ab"/>
    <w:rsid w:val="003A149A"/>
    <w:pPr>
      <w:shd w:val="clear" w:color="auto" w:fill="000080"/>
    </w:pPr>
    <w:rPr>
      <w:rFonts w:ascii="Tahoma" w:hAnsi="Tahoma" w:cs="Tahoma"/>
      <w:sz w:val="20"/>
      <w:szCs w:val="20"/>
      <w:lang w:eastAsia="ar-SA"/>
    </w:rPr>
  </w:style>
  <w:style w:type="paragraph" w:customStyle="1" w:styleId="affffffd">
    <w:name w:val="Адресат"/>
    <w:basedOn w:val="ab"/>
    <w:rsid w:val="003A149A"/>
    <w:rPr>
      <w:lang w:eastAsia="ar-SA"/>
    </w:rPr>
  </w:style>
  <w:style w:type="paragraph" w:customStyle="1" w:styleId="affffffe">
    <w:name w:val="Внутренний адрес"/>
    <w:basedOn w:val="ab"/>
    <w:rsid w:val="003A149A"/>
    <w:rPr>
      <w:lang w:eastAsia="ar-SA"/>
    </w:rPr>
  </w:style>
  <w:style w:type="paragraph" w:customStyle="1" w:styleId="afffffff">
    <w:name w:val="Маркированный дефис"/>
    <w:basedOn w:val="ab"/>
    <w:rsid w:val="003A149A"/>
    <w:pPr>
      <w:tabs>
        <w:tab w:val="left" w:pos="1021"/>
      </w:tabs>
      <w:spacing w:line="360" w:lineRule="auto"/>
      <w:jc w:val="both"/>
    </w:pPr>
    <w:rPr>
      <w:lang w:eastAsia="ar-SA"/>
    </w:rPr>
  </w:style>
  <w:style w:type="paragraph" w:customStyle="1" w:styleId="--">
    <w:name w:val="тз-текст-раздела Знак"/>
    <w:basedOn w:val="ab"/>
    <w:rsid w:val="003A149A"/>
    <w:pPr>
      <w:spacing w:line="360" w:lineRule="auto"/>
      <w:ind w:firstLine="709"/>
      <w:jc w:val="both"/>
    </w:pPr>
    <w:rPr>
      <w:lang w:eastAsia="ar-SA"/>
    </w:rPr>
  </w:style>
  <w:style w:type="paragraph" w:customStyle="1" w:styleId="2040">
    <w:name w:val="Стиль Заголовок 2 (сод) + Слева:  04 см Первая строка:  0 см"/>
    <w:basedOn w:val="ab"/>
    <w:rsid w:val="003A149A"/>
    <w:rPr>
      <w:lang w:eastAsia="ar-SA"/>
    </w:rPr>
  </w:style>
  <w:style w:type="paragraph" w:customStyle="1" w:styleId="213">
    <w:name w:val="Стиль Заголовок 2 + По левому краю1"/>
    <w:rsid w:val="003A149A"/>
    <w:pPr>
      <w:suppressAutoHyphens/>
    </w:pPr>
    <w:rPr>
      <w:rFonts w:eastAsia="Arial"/>
      <w:b/>
      <w:bCs/>
      <w:sz w:val="32"/>
      <w:lang w:eastAsia="ar-SA"/>
    </w:rPr>
  </w:style>
  <w:style w:type="paragraph" w:customStyle="1" w:styleId="223">
    <w:name w:val="Стиль Заголовок 2 + По левому краю2"/>
    <w:basedOn w:val="23"/>
    <w:rsid w:val="003A149A"/>
    <w:pPr>
      <w:tabs>
        <w:tab w:val="left" w:pos="1248"/>
        <w:tab w:val="left" w:pos="1401"/>
      </w:tabs>
      <w:spacing w:after="240"/>
      <w:ind w:left="1458" w:hanging="432"/>
      <w:jc w:val="center"/>
    </w:pPr>
    <w:rPr>
      <w:rFonts w:ascii="Times New Roman" w:hAnsi="Times New Roman" w:cs="Times New Roman"/>
      <w:i w:val="0"/>
      <w:iCs w:val="0"/>
      <w:color w:val="000000"/>
      <w:sz w:val="32"/>
      <w:szCs w:val="20"/>
      <w:lang w:eastAsia="ar-SA"/>
    </w:rPr>
  </w:style>
  <w:style w:type="paragraph" w:styleId="afffffff0">
    <w:name w:val="annotation subject"/>
    <w:basedOn w:val="affffd"/>
    <w:next w:val="affffd"/>
    <w:link w:val="afffffff1"/>
    <w:rsid w:val="003A149A"/>
    <w:rPr>
      <w:b/>
      <w:bCs/>
    </w:rPr>
  </w:style>
  <w:style w:type="character" w:customStyle="1" w:styleId="afffffff1">
    <w:name w:val="Тема примечания Знак"/>
    <w:link w:val="afffffff0"/>
    <w:rsid w:val="003A149A"/>
    <w:rPr>
      <w:b/>
      <w:bCs/>
      <w:lang w:eastAsia="ar-SA"/>
    </w:rPr>
  </w:style>
  <w:style w:type="character" w:customStyle="1" w:styleId="WW8Num44z0">
    <w:name w:val="WW8Num44z0"/>
    <w:rsid w:val="003A149A"/>
    <w:rPr>
      <w:rFonts w:ascii="Times New Roman" w:hAnsi="Times New Roman"/>
    </w:rPr>
  </w:style>
  <w:style w:type="character" w:customStyle="1" w:styleId="WW8Num51z1">
    <w:name w:val="WW8Num51z1"/>
    <w:rsid w:val="003A149A"/>
    <w:rPr>
      <w:rFonts w:ascii="Courier New" w:hAnsi="Courier New" w:cs="Courier New"/>
    </w:rPr>
  </w:style>
  <w:style w:type="character" w:customStyle="1" w:styleId="WW8Num51z2">
    <w:name w:val="WW8Num51z2"/>
    <w:rsid w:val="003A149A"/>
    <w:rPr>
      <w:rFonts w:ascii="Wingdings" w:hAnsi="Wingdings"/>
    </w:rPr>
  </w:style>
  <w:style w:type="character" w:customStyle="1" w:styleId="WW8Num55z0">
    <w:name w:val="WW8Num55z0"/>
    <w:rsid w:val="003A149A"/>
    <w:rPr>
      <w:b w:val="0"/>
    </w:rPr>
  </w:style>
  <w:style w:type="character" w:customStyle="1" w:styleId="WW8Num58z0">
    <w:name w:val="WW8Num58z0"/>
    <w:rsid w:val="003A149A"/>
    <w:rPr>
      <w:rFonts w:ascii="Times New Roman" w:hAnsi="Times New Roman" w:cs="Times New Roman"/>
      <w:color w:val="auto"/>
    </w:rPr>
  </w:style>
  <w:style w:type="character" w:customStyle="1" w:styleId="WW8Num58z1">
    <w:name w:val="WW8Num58z1"/>
    <w:rsid w:val="003A149A"/>
    <w:rPr>
      <w:rFonts w:ascii="Courier New" w:hAnsi="Courier New" w:cs="Courier New"/>
    </w:rPr>
  </w:style>
  <w:style w:type="character" w:customStyle="1" w:styleId="WW8Num58z2">
    <w:name w:val="WW8Num58z2"/>
    <w:rsid w:val="003A149A"/>
    <w:rPr>
      <w:rFonts w:ascii="Wingdings" w:hAnsi="Wingdings"/>
    </w:rPr>
  </w:style>
  <w:style w:type="character" w:customStyle="1" w:styleId="WW8Num58z3">
    <w:name w:val="WW8Num58z3"/>
    <w:rsid w:val="003A149A"/>
    <w:rPr>
      <w:rFonts w:ascii="Symbol" w:hAnsi="Symbol"/>
    </w:rPr>
  </w:style>
  <w:style w:type="character" w:customStyle="1" w:styleId="WW8Num60z3">
    <w:name w:val="WW8Num60z3"/>
    <w:rsid w:val="003A149A"/>
    <w:rPr>
      <w:rFonts w:ascii="Symbol" w:hAnsi="Symbol"/>
    </w:rPr>
  </w:style>
  <w:style w:type="character" w:customStyle="1" w:styleId="WW8Num61z1">
    <w:name w:val="WW8Num61z1"/>
    <w:rsid w:val="003A149A"/>
    <w:rPr>
      <w:rFonts w:ascii="Courier New" w:hAnsi="Courier New" w:cs="Courier New"/>
    </w:rPr>
  </w:style>
  <w:style w:type="character" w:customStyle="1" w:styleId="WW8Num61z2">
    <w:name w:val="WW8Num61z2"/>
    <w:rsid w:val="003A149A"/>
    <w:rPr>
      <w:rFonts w:ascii="Wingdings" w:hAnsi="Wingdings"/>
    </w:rPr>
  </w:style>
  <w:style w:type="character" w:customStyle="1" w:styleId="WW8Num61z3">
    <w:name w:val="WW8Num61z3"/>
    <w:rsid w:val="003A149A"/>
    <w:rPr>
      <w:rFonts w:ascii="Symbol" w:hAnsi="Symbol"/>
    </w:rPr>
  </w:style>
  <w:style w:type="character" w:customStyle="1" w:styleId="WW8Num68z1">
    <w:name w:val="WW8Num68z1"/>
    <w:rsid w:val="003A149A"/>
    <w:rPr>
      <w:rFonts w:ascii="Symbol" w:hAnsi="Symbol"/>
    </w:rPr>
  </w:style>
  <w:style w:type="character" w:customStyle="1" w:styleId="WW8Num72z0">
    <w:name w:val="WW8Num72z0"/>
    <w:rsid w:val="003A149A"/>
    <w:rPr>
      <w:rFonts w:ascii="Symbol" w:hAnsi="Symbol"/>
    </w:rPr>
  </w:style>
  <w:style w:type="character" w:customStyle="1" w:styleId="WW8Num72z1">
    <w:name w:val="WW8Num72z1"/>
    <w:rsid w:val="003A149A"/>
    <w:rPr>
      <w:rFonts w:ascii="Courier New" w:hAnsi="Courier New" w:cs="Courier New"/>
    </w:rPr>
  </w:style>
  <w:style w:type="character" w:customStyle="1" w:styleId="WW8Num72z2">
    <w:name w:val="WW8Num72z2"/>
    <w:rsid w:val="003A149A"/>
    <w:rPr>
      <w:rFonts w:ascii="Wingdings" w:hAnsi="Wingdings"/>
    </w:rPr>
  </w:style>
  <w:style w:type="character" w:customStyle="1" w:styleId="WW8Num78z0">
    <w:name w:val="WW8Num78z0"/>
    <w:rsid w:val="003A149A"/>
    <w:rPr>
      <w:rFonts w:ascii="Times New Roman" w:eastAsia="Times New Roman" w:hAnsi="Times New Roman" w:cs="Times New Roman"/>
    </w:rPr>
  </w:style>
  <w:style w:type="character" w:customStyle="1" w:styleId="WW8Num83z0">
    <w:name w:val="WW8Num83z0"/>
    <w:rsid w:val="003A149A"/>
    <w:rPr>
      <w:rFonts w:ascii="Times New Roman" w:eastAsia="Times New Roman" w:hAnsi="Times New Roman" w:cs="Times New Roman"/>
    </w:rPr>
  </w:style>
  <w:style w:type="character" w:customStyle="1" w:styleId="2ff1">
    <w:name w:val="Основной шрифт абзаца2"/>
    <w:rsid w:val="003A149A"/>
  </w:style>
  <w:style w:type="character" w:customStyle="1" w:styleId="2ff2">
    <w:name w:val="Знак примечания2"/>
    <w:rsid w:val="003A149A"/>
    <w:rPr>
      <w:sz w:val="16"/>
      <w:szCs w:val="16"/>
    </w:rPr>
  </w:style>
  <w:style w:type="character" w:customStyle="1" w:styleId="WW8Num5z0">
    <w:name w:val="WW8Num5z0"/>
    <w:rsid w:val="003A149A"/>
    <w:rPr>
      <w:rFonts w:ascii="Times New Roman" w:hAnsi="Times New Roman" w:cs="Times New Roman"/>
    </w:rPr>
  </w:style>
  <w:style w:type="character" w:customStyle="1" w:styleId="WW8Num7z0">
    <w:name w:val="WW8Num7z0"/>
    <w:rsid w:val="003A149A"/>
    <w:rPr>
      <w:rFonts w:ascii="Symbol" w:hAnsi="Symbol"/>
    </w:rPr>
  </w:style>
  <w:style w:type="character" w:customStyle="1" w:styleId="WW8Num10z0">
    <w:name w:val="WW8Num10z0"/>
    <w:rsid w:val="003A149A"/>
    <w:rPr>
      <w:rFonts w:ascii="Symbol" w:hAnsi="Symbol"/>
    </w:rPr>
  </w:style>
  <w:style w:type="character" w:customStyle="1" w:styleId="WW8Num24z0">
    <w:name w:val="WW8Num24z0"/>
    <w:rsid w:val="003A149A"/>
    <w:rPr>
      <w:rFonts w:ascii="Symbol" w:hAnsi="Symbol"/>
    </w:rPr>
  </w:style>
  <w:style w:type="character" w:customStyle="1" w:styleId="Absatz-Standardschriftart">
    <w:name w:val="Absatz-Standardschriftart"/>
    <w:rsid w:val="003A149A"/>
  </w:style>
  <w:style w:type="character" w:customStyle="1" w:styleId="WW-Absatz-Standardschriftart">
    <w:name w:val="WW-Absatz-Standardschriftart"/>
    <w:rsid w:val="003A149A"/>
  </w:style>
  <w:style w:type="character" w:customStyle="1" w:styleId="WW8Num8z0">
    <w:name w:val="WW8Num8z0"/>
    <w:rsid w:val="003A149A"/>
    <w:rPr>
      <w:rFonts w:ascii="Times New Roman" w:hAnsi="Times New Roman" w:cs="Times New Roman"/>
    </w:rPr>
  </w:style>
  <w:style w:type="character" w:customStyle="1" w:styleId="WW8Num19z0">
    <w:name w:val="WW8Num19z0"/>
    <w:rsid w:val="003A149A"/>
    <w:rPr>
      <w:rFonts w:ascii="Symbol" w:hAnsi="Symbol"/>
    </w:rPr>
  </w:style>
  <w:style w:type="character" w:customStyle="1" w:styleId="WW8Num21z0">
    <w:name w:val="WW8Num21z0"/>
    <w:rsid w:val="003A149A"/>
    <w:rPr>
      <w:rFonts w:ascii="Symbol" w:hAnsi="Symbol"/>
    </w:rPr>
  </w:style>
  <w:style w:type="character" w:customStyle="1" w:styleId="WW8Num33z0">
    <w:name w:val="WW8Num33z0"/>
    <w:rsid w:val="003A149A"/>
    <w:rPr>
      <w:rFonts w:ascii="Symbol" w:hAnsi="Symbol"/>
    </w:rPr>
  </w:style>
  <w:style w:type="character" w:customStyle="1" w:styleId="WW8Num36z0">
    <w:name w:val="WW8Num36z0"/>
    <w:rsid w:val="003A149A"/>
    <w:rPr>
      <w:rFonts w:ascii="Symbol" w:hAnsi="Symbol"/>
    </w:rPr>
  </w:style>
  <w:style w:type="character" w:customStyle="1" w:styleId="WW8Num36z1">
    <w:name w:val="WW8Num36z1"/>
    <w:rsid w:val="003A149A"/>
    <w:rPr>
      <w:rFonts w:ascii="Courier New" w:hAnsi="Courier New" w:cs="Courier New"/>
    </w:rPr>
  </w:style>
  <w:style w:type="character" w:customStyle="1" w:styleId="WW8Num36z2">
    <w:name w:val="WW8Num36z2"/>
    <w:rsid w:val="003A149A"/>
    <w:rPr>
      <w:rFonts w:ascii="Wingdings" w:hAnsi="Wingdings"/>
    </w:rPr>
  </w:style>
  <w:style w:type="character" w:customStyle="1" w:styleId="WW8Num44z2">
    <w:name w:val="WW8Num44z2"/>
    <w:rsid w:val="003A149A"/>
    <w:rPr>
      <w:rFonts w:ascii="Wingdings" w:hAnsi="Wingdings"/>
    </w:rPr>
  </w:style>
  <w:style w:type="character" w:customStyle="1" w:styleId="WW8Num44z3">
    <w:name w:val="WW8Num44z3"/>
    <w:rsid w:val="003A149A"/>
    <w:rPr>
      <w:rFonts w:ascii="Symbol" w:hAnsi="Symbol"/>
    </w:rPr>
  </w:style>
  <w:style w:type="character" w:customStyle="1" w:styleId="WW8Num45z0">
    <w:name w:val="WW8Num45z0"/>
    <w:rsid w:val="003A149A"/>
    <w:rPr>
      <w:rFonts w:ascii="Times New Roman" w:hAnsi="Times New Roman"/>
    </w:rPr>
  </w:style>
  <w:style w:type="character" w:customStyle="1" w:styleId="WW8Num45z1">
    <w:name w:val="WW8Num45z1"/>
    <w:rsid w:val="003A149A"/>
    <w:rPr>
      <w:rFonts w:ascii="Courier New" w:hAnsi="Courier New" w:cs="Courier New"/>
    </w:rPr>
  </w:style>
  <w:style w:type="character" w:customStyle="1" w:styleId="WW8Num45z2">
    <w:name w:val="WW8Num45z2"/>
    <w:rsid w:val="003A149A"/>
    <w:rPr>
      <w:rFonts w:ascii="Wingdings" w:hAnsi="Wingdings"/>
    </w:rPr>
  </w:style>
  <w:style w:type="character" w:customStyle="1" w:styleId="WW8Num45z3">
    <w:name w:val="WW8Num45z3"/>
    <w:rsid w:val="003A149A"/>
    <w:rPr>
      <w:rFonts w:ascii="Symbol" w:hAnsi="Symbol"/>
    </w:rPr>
  </w:style>
  <w:style w:type="character" w:customStyle="1" w:styleId="WW8Num52z1">
    <w:name w:val="WW8Num52z1"/>
    <w:rsid w:val="003A149A"/>
    <w:rPr>
      <w:rFonts w:ascii="Symbol" w:hAnsi="Symbol"/>
    </w:rPr>
  </w:style>
  <w:style w:type="character" w:customStyle="1" w:styleId="WW8Num62z0">
    <w:name w:val="WW8Num62z0"/>
    <w:rsid w:val="003A149A"/>
    <w:rPr>
      <w:rFonts w:ascii="Times New Roman" w:eastAsia="Times New Roman" w:hAnsi="Times New Roman" w:cs="Times New Roman"/>
    </w:rPr>
  </w:style>
  <w:style w:type="character" w:customStyle="1" w:styleId="WW-1">
    <w:name w:val="WW-Основной шрифт абзаца1"/>
    <w:rsid w:val="003A149A"/>
  </w:style>
  <w:style w:type="character" w:customStyle="1" w:styleId="--0">
    <w:name w:val="тз-текст-раздела Знак Знак"/>
    <w:rsid w:val="003A149A"/>
    <w:rPr>
      <w:sz w:val="24"/>
      <w:szCs w:val="24"/>
      <w:lang w:val="ru-RU" w:eastAsia="ar-SA" w:bidi="ar-SA"/>
    </w:rPr>
  </w:style>
  <w:style w:type="character" w:customStyle="1" w:styleId="2ff3">
    <w:name w:val="Стиль Заголовок 2 + По левому краю"/>
    <w:rsid w:val="003A149A"/>
  </w:style>
  <w:style w:type="character" w:customStyle="1" w:styleId="1ff1">
    <w:name w:val="Ариал Знак1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18">
    <w:name w:val="Название объекта Знак1"/>
    <w:link w:val="afc"/>
    <w:rsid w:val="003A149A"/>
    <w:rPr>
      <w:b/>
      <w:bCs/>
      <w:sz w:val="24"/>
    </w:rPr>
  </w:style>
  <w:style w:type="paragraph" w:customStyle="1" w:styleId="afffffff2">
    <w:name w:val="Название таблицы"/>
    <w:basedOn w:val="afc"/>
    <w:link w:val="afffffff3"/>
    <w:rsid w:val="003A149A"/>
    <w:pPr>
      <w:widowControl/>
      <w:spacing w:before="0" w:after="0"/>
      <w:ind w:left="0" w:right="0" w:firstLine="0"/>
      <w:jc w:val="both"/>
      <w:outlineLvl w:val="2"/>
    </w:pPr>
    <w:rPr>
      <w:rFonts w:ascii="Arial" w:hAnsi="Arial" w:cs="Arial"/>
      <w:b w:val="0"/>
      <w:szCs w:val="24"/>
    </w:rPr>
  </w:style>
  <w:style w:type="character" w:customStyle="1" w:styleId="afffffff3">
    <w:name w:val="Название таблицы Знак"/>
    <w:link w:val="afffffff2"/>
    <w:rsid w:val="003A149A"/>
    <w:rPr>
      <w:rFonts w:ascii="Arial" w:hAnsi="Arial" w:cs="Arial"/>
      <w:bCs/>
      <w:sz w:val="24"/>
      <w:szCs w:val="24"/>
    </w:rPr>
  </w:style>
  <w:style w:type="paragraph" w:customStyle="1" w:styleId="44">
    <w:name w:val="Заголовок4"/>
    <w:basedOn w:val="40"/>
    <w:next w:val="ab"/>
    <w:link w:val="45"/>
    <w:rsid w:val="003A149A"/>
    <w:pPr>
      <w:tabs>
        <w:tab w:val="num" w:pos="0"/>
      </w:tabs>
      <w:spacing w:after="60" w:line="360" w:lineRule="auto"/>
      <w:jc w:val="both"/>
    </w:pPr>
    <w:rPr>
      <w:rFonts w:ascii="Arial" w:hAnsi="Arial"/>
      <w:bCs/>
      <w:sz w:val="24"/>
      <w:szCs w:val="28"/>
    </w:rPr>
  </w:style>
  <w:style w:type="character" w:customStyle="1" w:styleId="45">
    <w:name w:val="Заголовок4 Знак"/>
    <w:link w:val="44"/>
    <w:rsid w:val="003A149A"/>
    <w:rPr>
      <w:rFonts w:ascii="Arial" w:hAnsi="Arial"/>
      <w:b/>
      <w:bCs/>
      <w:sz w:val="24"/>
      <w:szCs w:val="28"/>
    </w:rPr>
  </w:style>
  <w:style w:type="paragraph" w:customStyle="1" w:styleId="afffffff4">
    <w:name w:val="ФИО"/>
    <w:basedOn w:val="ab"/>
    <w:next w:val="ab"/>
    <w:rsid w:val="003A149A"/>
    <w:pPr>
      <w:spacing w:before="480"/>
    </w:pPr>
    <w:rPr>
      <w:b/>
      <w:szCs w:val="20"/>
    </w:rPr>
  </w:style>
  <w:style w:type="paragraph" w:styleId="46">
    <w:name w:val="List Bullet 4"/>
    <w:basedOn w:val="ab"/>
    <w:rsid w:val="003A149A"/>
    <w:pPr>
      <w:tabs>
        <w:tab w:val="num" w:pos="1209"/>
      </w:tabs>
      <w:ind w:left="1209" w:hanging="360"/>
    </w:pPr>
    <w:rPr>
      <w:lang w:eastAsia="ar-SA"/>
    </w:rPr>
  </w:style>
  <w:style w:type="paragraph" w:customStyle="1" w:styleId="1ff2">
    <w:name w:val="Заголок1"/>
    <w:basedOn w:val="ab"/>
    <w:autoRedefine/>
    <w:rsid w:val="003A149A"/>
    <w:pPr>
      <w:ind w:firstLine="709"/>
    </w:pPr>
    <w:rPr>
      <w:bCs/>
      <w:sz w:val="28"/>
      <w:szCs w:val="28"/>
    </w:rPr>
  </w:style>
  <w:style w:type="character" w:customStyle="1" w:styleId="WW8Num38z1">
    <w:name w:val="WW8Num38z1"/>
    <w:rsid w:val="003A149A"/>
    <w:rPr>
      <w:rFonts w:ascii="Courier New" w:hAnsi="Courier New"/>
    </w:rPr>
  </w:style>
  <w:style w:type="character" w:customStyle="1" w:styleId="WW8Num38z2">
    <w:name w:val="WW8Num38z2"/>
    <w:rsid w:val="003A149A"/>
    <w:rPr>
      <w:rFonts w:ascii="Wingdings" w:hAnsi="Wingdings"/>
    </w:rPr>
  </w:style>
  <w:style w:type="character" w:customStyle="1" w:styleId="WW8Num42z1">
    <w:name w:val="WW8Num42z1"/>
    <w:rsid w:val="003A149A"/>
    <w:rPr>
      <w:rFonts w:ascii="Courier New" w:hAnsi="Courier New" w:cs="Courier New"/>
    </w:rPr>
  </w:style>
  <w:style w:type="character" w:customStyle="1" w:styleId="WW8Num42z2">
    <w:name w:val="WW8Num42z2"/>
    <w:rsid w:val="003A149A"/>
    <w:rPr>
      <w:rFonts w:ascii="Wingdings" w:hAnsi="Wingdings"/>
    </w:rPr>
  </w:style>
  <w:style w:type="character" w:customStyle="1" w:styleId="WW8Num42z3">
    <w:name w:val="WW8Num42z3"/>
    <w:rsid w:val="003A149A"/>
    <w:rPr>
      <w:rFonts w:ascii="Symbol" w:hAnsi="Symbol"/>
    </w:rPr>
  </w:style>
  <w:style w:type="character" w:customStyle="1" w:styleId="WW8Num43z1">
    <w:name w:val="WW8Num43z1"/>
    <w:rsid w:val="003A149A"/>
    <w:rPr>
      <w:rFonts w:ascii="Courier New" w:hAnsi="Courier New" w:cs="Courier New"/>
    </w:rPr>
  </w:style>
  <w:style w:type="character" w:customStyle="1" w:styleId="WW8Num43z2">
    <w:name w:val="WW8Num43z2"/>
    <w:rsid w:val="003A149A"/>
    <w:rPr>
      <w:rFonts w:ascii="Wingdings" w:hAnsi="Wingdings"/>
    </w:rPr>
  </w:style>
  <w:style w:type="character" w:customStyle="1" w:styleId="3f0">
    <w:name w:val="Основной шрифт абзаца3"/>
    <w:rsid w:val="003A149A"/>
  </w:style>
  <w:style w:type="character" w:customStyle="1" w:styleId="3f1">
    <w:name w:val="Знак примечания3"/>
    <w:rsid w:val="003A149A"/>
    <w:rPr>
      <w:sz w:val="16"/>
      <w:szCs w:val="16"/>
    </w:rPr>
  </w:style>
  <w:style w:type="character" w:customStyle="1" w:styleId="WW-11">
    <w:name w:val="WW-Основной шрифт абзаца11"/>
    <w:rsid w:val="003A149A"/>
  </w:style>
  <w:style w:type="paragraph" w:customStyle="1" w:styleId="3f2">
    <w:name w:val="Название3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3f3">
    <w:name w:val="Указатель3"/>
    <w:basedOn w:val="ab"/>
    <w:rsid w:val="003A149A"/>
    <w:pPr>
      <w:suppressLineNumbers/>
    </w:pPr>
    <w:rPr>
      <w:rFonts w:cs="Tahoma"/>
      <w:lang w:eastAsia="ar-SA"/>
    </w:rPr>
  </w:style>
  <w:style w:type="paragraph" w:customStyle="1" w:styleId="3f4">
    <w:name w:val="Цитата3"/>
    <w:basedOn w:val="ab"/>
    <w:rsid w:val="003A149A"/>
    <w:pPr>
      <w:overflowPunct w:val="0"/>
      <w:autoSpaceDE w:val="0"/>
      <w:ind w:left="426" w:right="141" w:firstLine="142"/>
      <w:jc w:val="both"/>
      <w:textAlignment w:val="baseline"/>
    </w:pPr>
    <w:rPr>
      <w:rFonts w:ascii="Arial" w:hAnsi="Arial"/>
      <w:sz w:val="22"/>
      <w:szCs w:val="20"/>
      <w:lang w:eastAsia="ar-SA"/>
    </w:rPr>
  </w:style>
  <w:style w:type="paragraph" w:customStyle="1" w:styleId="47">
    <w:name w:val="Приветствие4"/>
    <w:basedOn w:val="ab"/>
    <w:next w:val="ab"/>
    <w:rsid w:val="003A149A"/>
    <w:rPr>
      <w:lang w:eastAsia="ar-SA"/>
    </w:rPr>
  </w:style>
  <w:style w:type="paragraph" w:customStyle="1" w:styleId="3f5">
    <w:name w:val="Текст примечания3"/>
    <w:basedOn w:val="ab"/>
    <w:rsid w:val="003A149A"/>
    <w:rPr>
      <w:sz w:val="20"/>
      <w:szCs w:val="20"/>
      <w:lang w:eastAsia="ar-SA"/>
    </w:rPr>
  </w:style>
  <w:style w:type="paragraph" w:customStyle="1" w:styleId="231">
    <w:name w:val="Основной текст 23"/>
    <w:basedOn w:val="ab"/>
    <w:rsid w:val="003A149A"/>
    <w:pPr>
      <w:overflowPunct w:val="0"/>
      <w:autoSpaceDE w:val="0"/>
      <w:spacing w:line="360" w:lineRule="auto"/>
    </w:pPr>
    <w:rPr>
      <w:rFonts w:ascii="Arial" w:hAnsi="Arial"/>
      <w:b/>
      <w:kern w:val="1"/>
      <w:szCs w:val="20"/>
      <w:lang w:eastAsia="ar-SA"/>
    </w:rPr>
  </w:style>
  <w:style w:type="paragraph" w:customStyle="1" w:styleId="331">
    <w:name w:val="Основной текст с отступом 33"/>
    <w:basedOn w:val="ab"/>
    <w:rsid w:val="003A149A"/>
    <w:pPr>
      <w:tabs>
        <w:tab w:val="left" w:pos="851"/>
      </w:tabs>
      <w:ind w:firstLine="851"/>
      <w:jc w:val="both"/>
    </w:pPr>
    <w:rPr>
      <w:sz w:val="28"/>
      <w:szCs w:val="20"/>
      <w:lang w:eastAsia="ar-SA"/>
    </w:rPr>
  </w:style>
  <w:style w:type="paragraph" w:customStyle="1" w:styleId="3f6">
    <w:name w:val="Текст3"/>
    <w:basedOn w:val="ab"/>
    <w:rsid w:val="003A149A"/>
    <w:rPr>
      <w:rFonts w:ascii="Courier New" w:hAnsi="Courier New"/>
      <w:sz w:val="20"/>
      <w:szCs w:val="20"/>
      <w:lang w:eastAsia="ar-SA"/>
    </w:rPr>
  </w:style>
  <w:style w:type="paragraph" w:customStyle="1" w:styleId="1ff3">
    <w:name w:val="Маркированный список1"/>
    <w:basedOn w:val="ab"/>
    <w:rsid w:val="003A149A"/>
    <w:pPr>
      <w:ind w:left="1080" w:hanging="283"/>
      <w:jc w:val="both"/>
    </w:pPr>
    <w:rPr>
      <w:szCs w:val="20"/>
      <w:lang w:eastAsia="ar-SA"/>
    </w:rPr>
  </w:style>
  <w:style w:type="paragraph" w:customStyle="1" w:styleId="214">
    <w:name w:val="Список 21"/>
    <w:basedOn w:val="ab"/>
    <w:rsid w:val="003A149A"/>
    <w:pPr>
      <w:ind w:left="566" w:hanging="283"/>
    </w:pPr>
    <w:rPr>
      <w:sz w:val="20"/>
      <w:szCs w:val="20"/>
      <w:lang w:eastAsia="ar-SA"/>
    </w:rPr>
  </w:style>
  <w:style w:type="paragraph" w:customStyle="1" w:styleId="1ff4">
    <w:name w:val="Нумерованный список1"/>
    <w:basedOn w:val="ab"/>
    <w:rsid w:val="003A149A"/>
    <w:pPr>
      <w:tabs>
        <w:tab w:val="left" w:pos="360"/>
      </w:tabs>
      <w:ind w:left="360" w:hanging="360"/>
    </w:pPr>
    <w:rPr>
      <w:lang w:eastAsia="ar-SA"/>
    </w:rPr>
  </w:style>
  <w:style w:type="paragraph" w:customStyle="1" w:styleId="3f7">
    <w:name w:val="Схема документа3"/>
    <w:basedOn w:val="ab"/>
    <w:rsid w:val="003A149A"/>
    <w:pPr>
      <w:shd w:val="clear" w:color="auto" w:fill="000080"/>
    </w:pPr>
    <w:rPr>
      <w:rFonts w:ascii="Tahoma" w:hAnsi="Tahoma"/>
      <w:sz w:val="20"/>
      <w:szCs w:val="20"/>
      <w:lang w:eastAsia="ar-SA"/>
    </w:rPr>
  </w:style>
  <w:style w:type="paragraph" w:customStyle="1" w:styleId="1ff5">
    <w:name w:val="Дата1"/>
    <w:basedOn w:val="ab"/>
    <w:next w:val="ab"/>
    <w:rsid w:val="003A149A"/>
    <w:rPr>
      <w:lang w:eastAsia="ar-SA"/>
    </w:rPr>
  </w:style>
  <w:style w:type="paragraph" w:customStyle="1" w:styleId="215">
    <w:name w:val="Красная строка 21"/>
    <w:basedOn w:val="af5"/>
    <w:rsid w:val="003A149A"/>
    <w:pPr>
      <w:tabs>
        <w:tab w:val="left" w:pos="851"/>
        <w:tab w:val="left" w:pos="1418"/>
        <w:tab w:val="left" w:pos="2835"/>
      </w:tabs>
      <w:ind w:right="284" w:firstLine="210"/>
      <w:jc w:val="both"/>
    </w:pPr>
    <w:rPr>
      <w:sz w:val="26"/>
      <w:szCs w:val="20"/>
      <w:lang w:eastAsia="ar-SA"/>
    </w:rPr>
  </w:style>
  <w:style w:type="paragraph" w:customStyle="1" w:styleId="3f8">
    <w:name w:val="Название объекта3"/>
    <w:basedOn w:val="ab"/>
    <w:next w:val="ab"/>
    <w:rsid w:val="003A149A"/>
    <w:pPr>
      <w:jc w:val="center"/>
    </w:pPr>
    <w:rPr>
      <w:rFonts w:ascii="Arial" w:hAnsi="Arial" w:cs="Arial"/>
      <w:b/>
      <w:bCs/>
      <w:sz w:val="22"/>
      <w:lang w:eastAsia="ar-SA"/>
    </w:rPr>
  </w:style>
  <w:style w:type="character" w:customStyle="1" w:styleId="WW8Num1z0">
    <w:name w:val="WW8Num1z0"/>
    <w:rsid w:val="003A149A"/>
    <w:rPr>
      <w:rFonts w:ascii="StarSymbol" w:hAnsi="StarSymbol"/>
    </w:rPr>
  </w:style>
  <w:style w:type="character" w:customStyle="1" w:styleId="WW8Num7z1">
    <w:name w:val="WW8Num7z1"/>
    <w:rsid w:val="003A149A"/>
    <w:rPr>
      <w:rFonts w:ascii="Courier New" w:hAnsi="Courier New" w:cs="Wingdings"/>
    </w:rPr>
  </w:style>
  <w:style w:type="character" w:customStyle="1" w:styleId="WW8Num7z2">
    <w:name w:val="WW8Num7z2"/>
    <w:rsid w:val="003A149A"/>
    <w:rPr>
      <w:rFonts w:ascii="Wingdings" w:hAnsi="Wingdings"/>
    </w:rPr>
  </w:style>
  <w:style w:type="character" w:customStyle="1" w:styleId="WW8Num11z0">
    <w:name w:val="WW8Num11z0"/>
    <w:rsid w:val="003A149A"/>
    <w:rPr>
      <w:rFonts w:ascii="Times New Roman" w:eastAsia="Times New Roman" w:hAnsi="Times New Roman" w:cs="Times New Roman"/>
    </w:rPr>
  </w:style>
  <w:style w:type="character" w:customStyle="1" w:styleId="WW8Num11z1">
    <w:name w:val="WW8Num11z1"/>
    <w:rsid w:val="003A149A"/>
    <w:rPr>
      <w:rFonts w:ascii="Courier New" w:hAnsi="Courier New"/>
    </w:rPr>
  </w:style>
  <w:style w:type="character" w:customStyle="1" w:styleId="WW8Num11z2">
    <w:name w:val="WW8Num11z2"/>
    <w:rsid w:val="003A149A"/>
    <w:rPr>
      <w:rFonts w:ascii="Wingdings" w:hAnsi="Wingdings"/>
    </w:rPr>
  </w:style>
  <w:style w:type="character" w:customStyle="1" w:styleId="WW8Num11z3">
    <w:name w:val="WW8Num11z3"/>
    <w:rsid w:val="003A149A"/>
    <w:rPr>
      <w:rFonts w:ascii="Symbol" w:hAnsi="Symbol"/>
    </w:rPr>
  </w:style>
  <w:style w:type="character" w:customStyle="1" w:styleId="2ff4">
    <w:name w:val="Ариал Знак2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5">
    <w:name w:val="Личный стиль сообщения"/>
    <w:rsid w:val="003A149A"/>
    <w:rPr>
      <w:rFonts w:ascii="Arial" w:hAnsi="Arial" w:cs="Arial"/>
      <w:color w:val="auto"/>
      <w:sz w:val="20"/>
    </w:rPr>
  </w:style>
  <w:style w:type="character" w:customStyle="1" w:styleId="afffffff6">
    <w:name w:val="Личный стиль ответа"/>
    <w:rsid w:val="003A149A"/>
    <w:rPr>
      <w:rFonts w:ascii="Arial" w:hAnsi="Arial" w:cs="Arial"/>
      <w:color w:val="auto"/>
      <w:sz w:val="20"/>
    </w:rPr>
  </w:style>
  <w:style w:type="character" w:customStyle="1" w:styleId="MessageHeaderLabel">
    <w:name w:val="Message Header Label"/>
    <w:rsid w:val="003A149A"/>
    <w:rPr>
      <w:b/>
      <w:caps/>
      <w:sz w:val="20"/>
    </w:rPr>
  </w:style>
  <w:style w:type="paragraph" w:customStyle="1" w:styleId="afffffff7">
    <w:name w:val="Абзац Ариал"/>
    <w:basedOn w:val="ab"/>
    <w:rsid w:val="003A149A"/>
    <w:pPr>
      <w:tabs>
        <w:tab w:val="left" w:pos="1440"/>
        <w:tab w:val="left" w:pos="3402"/>
        <w:tab w:val="left" w:pos="6840"/>
      </w:tabs>
      <w:spacing w:before="120" w:after="120" w:line="360" w:lineRule="auto"/>
      <w:ind w:firstLine="851"/>
      <w:jc w:val="both"/>
    </w:pPr>
    <w:rPr>
      <w:rFonts w:ascii="Arial" w:hAnsi="Arial"/>
      <w:sz w:val="28"/>
      <w:szCs w:val="20"/>
      <w:lang w:eastAsia="ar-SA"/>
    </w:rPr>
  </w:style>
  <w:style w:type="paragraph" w:customStyle="1" w:styleId="afffffff8">
    <w:name w:val="Краткий обратный адрес"/>
    <w:basedOn w:val="ab"/>
    <w:rsid w:val="003A149A"/>
    <w:rPr>
      <w:szCs w:val="20"/>
      <w:lang w:eastAsia="ar-SA"/>
    </w:rPr>
  </w:style>
  <w:style w:type="paragraph" w:customStyle="1" w:styleId="1ff6">
    <w:name w:val="обычный1"/>
    <w:basedOn w:val="ab"/>
    <w:rsid w:val="003A149A"/>
    <w:pPr>
      <w:widowControl w:val="0"/>
      <w:tabs>
        <w:tab w:val="left" w:pos="1457"/>
      </w:tabs>
      <w:jc w:val="both"/>
    </w:pPr>
    <w:rPr>
      <w:sz w:val="26"/>
      <w:szCs w:val="20"/>
      <w:lang w:eastAsia="ar-SA"/>
    </w:rPr>
  </w:style>
  <w:style w:type="paragraph" w:customStyle="1" w:styleId="Arial11pt095">
    <w:name w:val="Стиль Arial 11 pt по ширине Первая строка:  095 см Междустр.ин..."/>
    <w:basedOn w:val="ab"/>
    <w:rsid w:val="003A149A"/>
    <w:pPr>
      <w:ind w:firstLine="539"/>
      <w:jc w:val="both"/>
    </w:pPr>
    <w:rPr>
      <w:szCs w:val="20"/>
      <w:lang w:eastAsia="ar-SA"/>
    </w:rPr>
  </w:style>
  <w:style w:type="paragraph" w:customStyle="1" w:styleId="afffffff9">
    <w:name w:val="Ном_том"/>
    <w:basedOn w:val="ab"/>
    <w:next w:val="ab"/>
    <w:rsid w:val="003A149A"/>
    <w:pPr>
      <w:jc w:val="center"/>
    </w:pPr>
    <w:rPr>
      <w:b/>
      <w:smallCaps/>
      <w:szCs w:val="20"/>
      <w:lang w:eastAsia="ar-SA"/>
    </w:rPr>
  </w:style>
  <w:style w:type="paragraph" w:customStyle="1" w:styleId="Iniiaiieoaeno2">
    <w:name w:val="Iniiaiie oaeno 2"/>
    <w:basedOn w:val="Default"/>
    <w:next w:val="Default"/>
    <w:rsid w:val="003A149A"/>
    <w:pPr>
      <w:suppressAutoHyphens/>
      <w:autoSpaceDN/>
      <w:adjustRightInd/>
    </w:pPr>
    <w:rPr>
      <w:rFonts w:ascii="Arial" w:eastAsia="Arial" w:hAnsi="Arial"/>
      <w:color w:val="auto"/>
      <w:szCs w:val="20"/>
      <w:lang w:eastAsia="ar-SA"/>
    </w:rPr>
  </w:style>
  <w:style w:type="paragraph" w:customStyle="1" w:styleId="Adressatrad4">
    <w:name w:val="Adressat rad4"/>
    <w:basedOn w:val="ab"/>
    <w:rsid w:val="003A149A"/>
    <w:pPr>
      <w:spacing w:line="240" w:lineRule="exact"/>
    </w:pPr>
    <w:rPr>
      <w:rFonts w:ascii="Arial" w:hAnsi="Arial"/>
      <w:sz w:val="22"/>
      <w:szCs w:val="20"/>
      <w:lang w:val="sv-SE" w:eastAsia="ar-SA"/>
    </w:rPr>
  </w:style>
  <w:style w:type="paragraph" w:customStyle="1" w:styleId="1ff7">
    <w:name w:val="Долж1"/>
    <w:basedOn w:val="ab"/>
    <w:next w:val="ab"/>
    <w:rsid w:val="003A149A"/>
    <w:rPr>
      <w:szCs w:val="20"/>
      <w:lang w:eastAsia="ar-SA"/>
    </w:rPr>
  </w:style>
  <w:style w:type="paragraph" w:customStyle="1" w:styleId="font6">
    <w:name w:val="font6"/>
    <w:basedOn w:val="ab"/>
    <w:rsid w:val="003A149A"/>
    <w:pPr>
      <w:spacing w:before="100" w:after="100"/>
    </w:pPr>
    <w:rPr>
      <w:rFonts w:eastAsia="Arial Unicode MS"/>
      <w:b/>
      <w:sz w:val="22"/>
      <w:szCs w:val="20"/>
      <w:lang w:eastAsia="ar-SA"/>
    </w:rPr>
  </w:style>
  <w:style w:type="paragraph" w:customStyle="1" w:styleId="font7">
    <w:name w:val="font7"/>
    <w:basedOn w:val="ab"/>
    <w:rsid w:val="003A149A"/>
    <w:pPr>
      <w:spacing w:before="100" w:after="100"/>
    </w:pPr>
    <w:rPr>
      <w:rFonts w:ascii="Symbol" w:eastAsia="Arial Unicode MS" w:hAnsi="Symbol"/>
      <w:sz w:val="22"/>
      <w:szCs w:val="20"/>
      <w:lang w:eastAsia="ar-SA"/>
    </w:rPr>
  </w:style>
  <w:style w:type="paragraph" w:customStyle="1" w:styleId="font8">
    <w:name w:val="font8"/>
    <w:basedOn w:val="ab"/>
    <w:rsid w:val="003A149A"/>
    <w:pPr>
      <w:spacing w:before="100" w:after="100"/>
    </w:pPr>
    <w:rPr>
      <w:rFonts w:eastAsia="Arial Unicode MS"/>
      <w:sz w:val="22"/>
      <w:szCs w:val="20"/>
      <w:lang w:eastAsia="ar-SA"/>
    </w:rPr>
  </w:style>
  <w:style w:type="paragraph" w:customStyle="1" w:styleId="xl24">
    <w:name w:val="xl2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25">
    <w:name w:val="xl25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27">
    <w:name w:val="xl27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  <w:textAlignment w:val="top"/>
    </w:pPr>
    <w:rPr>
      <w:rFonts w:eastAsia="Arial Unicode MS"/>
      <w:szCs w:val="20"/>
      <w:lang w:eastAsia="ar-SA"/>
    </w:rPr>
  </w:style>
  <w:style w:type="paragraph" w:customStyle="1" w:styleId="xl28">
    <w:name w:val="xl28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0">
    <w:name w:val="xl3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b/>
      <w:sz w:val="22"/>
      <w:szCs w:val="20"/>
      <w:lang w:eastAsia="ar-SA"/>
    </w:rPr>
  </w:style>
  <w:style w:type="paragraph" w:customStyle="1" w:styleId="xl31">
    <w:name w:val="xl3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32">
    <w:name w:val="xl32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center"/>
    </w:pPr>
    <w:rPr>
      <w:rFonts w:eastAsia="Arial Unicode MS"/>
      <w:sz w:val="22"/>
      <w:szCs w:val="20"/>
      <w:lang w:eastAsia="ar-SA"/>
    </w:rPr>
  </w:style>
  <w:style w:type="paragraph" w:customStyle="1" w:styleId="xl33">
    <w:name w:val="xl33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</w:pPr>
    <w:rPr>
      <w:rFonts w:ascii="Arial Unicode MS" w:eastAsia="Arial Unicode MS" w:hAnsi="Arial Unicode MS"/>
      <w:szCs w:val="20"/>
      <w:lang w:eastAsia="ar-SA"/>
    </w:rPr>
  </w:style>
  <w:style w:type="paragraph" w:customStyle="1" w:styleId="xl34">
    <w:name w:val="xl34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5">
    <w:name w:val="xl35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36">
    <w:name w:val="xl36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szCs w:val="20"/>
      <w:lang w:eastAsia="ar-SA"/>
    </w:rPr>
  </w:style>
  <w:style w:type="paragraph" w:customStyle="1" w:styleId="xl37">
    <w:name w:val="xl37"/>
    <w:basedOn w:val="ab"/>
    <w:rsid w:val="003A149A"/>
    <w:pPr>
      <w:pBdr>
        <w:top w:val="single" w:sz="4" w:space="0" w:color="000000"/>
        <w:left w:val="single" w:sz="4" w:space="1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38">
    <w:name w:val="xl38"/>
    <w:basedOn w:val="ab"/>
    <w:rsid w:val="003A149A"/>
    <w:pPr>
      <w:pBdr>
        <w:top w:val="single" w:sz="4" w:space="0" w:color="000000"/>
        <w:left w:val="single" w:sz="4" w:space="20" w:color="000000"/>
        <w:bottom w:val="single" w:sz="4" w:space="0" w:color="000000"/>
        <w:right w:val="single" w:sz="4" w:space="0" w:color="000000"/>
      </w:pBdr>
      <w:spacing w:before="100" w:after="100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0">
    <w:name w:val="xl40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sz w:val="22"/>
      <w:szCs w:val="20"/>
      <w:lang w:eastAsia="ar-SA"/>
    </w:rPr>
  </w:style>
  <w:style w:type="paragraph" w:customStyle="1" w:styleId="xl41">
    <w:name w:val="xl4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after="100"/>
      <w:jc w:val="both"/>
      <w:textAlignment w:val="top"/>
    </w:pPr>
    <w:rPr>
      <w:rFonts w:eastAsia="Arial Unicode MS"/>
      <w:b/>
      <w:sz w:val="22"/>
      <w:szCs w:val="20"/>
      <w:lang w:eastAsia="ar-SA"/>
    </w:rPr>
  </w:style>
  <w:style w:type="paragraph" w:customStyle="1" w:styleId="xl42">
    <w:name w:val="xl42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3">
    <w:name w:val="xl43"/>
    <w:basedOn w:val="ab"/>
    <w:rsid w:val="003A149A"/>
    <w:pPr>
      <w:pBdr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xl44">
    <w:name w:val="xl44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5">
    <w:name w:val="xl45"/>
    <w:basedOn w:val="ab"/>
    <w:rsid w:val="003A149A"/>
    <w:pPr>
      <w:pBdr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6">
    <w:name w:val="xl46"/>
    <w:basedOn w:val="ab"/>
    <w:rsid w:val="003A149A"/>
    <w:pPr>
      <w:pBdr>
        <w:left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 w:val="21"/>
      <w:szCs w:val="20"/>
      <w:lang w:eastAsia="ar-SA"/>
    </w:rPr>
  </w:style>
  <w:style w:type="paragraph" w:customStyle="1" w:styleId="xl47">
    <w:name w:val="xl47"/>
    <w:basedOn w:val="ab"/>
    <w:rsid w:val="003A149A"/>
    <w:pPr>
      <w:pBdr>
        <w:top w:val="single" w:sz="4" w:space="0" w:color="000000"/>
        <w:left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49">
    <w:name w:val="xl49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0">
    <w:name w:val="xl50"/>
    <w:basedOn w:val="ab"/>
    <w:rsid w:val="003A149A"/>
    <w:pPr>
      <w:pBdr>
        <w:top w:val="single" w:sz="4" w:space="0" w:color="000000"/>
        <w:bottom w:val="single" w:sz="4" w:space="0" w:color="000000"/>
        <w:right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color w:val="000000"/>
      <w:szCs w:val="20"/>
      <w:lang w:eastAsia="ar-SA"/>
    </w:rPr>
  </w:style>
  <w:style w:type="paragraph" w:customStyle="1" w:styleId="xl51">
    <w:name w:val="xl51"/>
    <w:basedOn w:val="ab"/>
    <w:rsid w:val="003A149A"/>
    <w:pPr>
      <w:pBdr>
        <w:top w:val="single" w:sz="4" w:space="0" w:color="000000"/>
        <w:left w:val="single" w:sz="4" w:space="0" w:color="000000"/>
        <w:bottom w:val="single" w:sz="4" w:space="0" w:color="000000"/>
      </w:pBdr>
      <w:shd w:val="clear" w:color="auto" w:fill="FFFFFF"/>
      <w:spacing w:before="100" w:after="100"/>
      <w:jc w:val="center"/>
    </w:pPr>
    <w:rPr>
      <w:rFonts w:eastAsia="Arial Unicode MS"/>
      <w:szCs w:val="20"/>
      <w:lang w:eastAsia="ar-SA"/>
    </w:rPr>
  </w:style>
  <w:style w:type="paragraph" w:customStyle="1" w:styleId="1ff8">
    <w:name w:val="Текст выноски1"/>
    <w:basedOn w:val="ab"/>
    <w:rsid w:val="003A149A"/>
    <w:pPr>
      <w:overflowPunct w:val="0"/>
      <w:autoSpaceDE w:val="0"/>
      <w:textAlignment w:val="baseline"/>
    </w:pPr>
    <w:rPr>
      <w:rFonts w:ascii="Tahoma" w:hAnsi="Tahoma"/>
      <w:sz w:val="16"/>
      <w:szCs w:val="20"/>
      <w:lang w:eastAsia="ar-SA"/>
    </w:rPr>
  </w:style>
  <w:style w:type="paragraph" w:customStyle="1" w:styleId="410">
    <w:name w:val="Маркированный список 41"/>
    <w:basedOn w:val="ab"/>
    <w:rsid w:val="003A149A"/>
    <w:pPr>
      <w:jc w:val="center"/>
    </w:pPr>
    <w:rPr>
      <w:szCs w:val="20"/>
      <w:lang w:eastAsia="ar-SA"/>
    </w:rPr>
  </w:style>
  <w:style w:type="paragraph" w:customStyle="1" w:styleId="b">
    <w:name w:val="Обычнрbй"/>
    <w:rsid w:val="003A149A"/>
    <w:pPr>
      <w:widowControl w:val="0"/>
      <w:suppressAutoHyphens/>
    </w:pPr>
    <w:rPr>
      <w:rFonts w:eastAsia="Arial"/>
      <w:lang w:eastAsia="ar-SA"/>
    </w:rPr>
  </w:style>
  <w:style w:type="character" w:customStyle="1" w:styleId="3f9">
    <w:name w:val="Основной текст таблиц Знак3"/>
    <w:rsid w:val="003A149A"/>
    <w:rPr>
      <w:sz w:val="28"/>
      <w:lang w:val="ru-RU" w:eastAsia="ar-SA" w:bidi="ar-SA"/>
    </w:rPr>
  </w:style>
  <w:style w:type="paragraph" w:styleId="afffffffa">
    <w:name w:val="endnote text"/>
    <w:basedOn w:val="ab"/>
    <w:link w:val="afffffffb"/>
    <w:rsid w:val="003A149A"/>
    <w:rPr>
      <w:sz w:val="20"/>
      <w:szCs w:val="20"/>
    </w:rPr>
  </w:style>
  <w:style w:type="character" w:customStyle="1" w:styleId="afffffffb">
    <w:name w:val="Текст концевой сноски Знак"/>
    <w:basedOn w:val="ac"/>
    <w:link w:val="afffffffa"/>
    <w:rsid w:val="003A149A"/>
  </w:style>
  <w:style w:type="paragraph" w:customStyle="1" w:styleId="101">
    <w:name w:val="Стиль Ариал + 10 пт Черный Междустр.интервал:  одинарный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paragraph" w:customStyle="1" w:styleId="1010">
    <w:name w:val="Стиль Ариал + 10 пт Черный Междустр.интервал:  одинарный1"/>
    <w:basedOn w:val="affff"/>
    <w:rsid w:val="003A149A"/>
    <w:pPr>
      <w:spacing w:line="240" w:lineRule="auto"/>
    </w:pPr>
    <w:rPr>
      <w:rFonts w:cs="Times New Roman"/>
      <w:color w:val="000000"/>
      <w:sz w:val="20"/>
      <w:szCs w:val="20"/>
      <w:lang w:eastAsia="ru-RU"/>
    </w:rPr>
  </w:style>
  <w:style w:type="character" w:customStyle="1" w:styleId="WW8Num37z1">
    <w:name w:val="WW8Num37z1"/>
    <w:rsid w:val="003A149A"/>
    <w:rPr>
      <w:rFonts w:ascii="Courier New" w:hAnsi="Courier New" w:cs="Courier New"/>
    </w:rPr>
  </w:style>
  <w:style w:type="character" w:customStyle="1" w:styleId="WW8Num37z2">
    <w:name w:val="WW8Num37z2"/>
    <w:rsid w:val="003A149A"/>
    <w:rPr>
      <w:rFonts w:ascii="Wingdings" w:hAnsi="Wingdings"/>
    </w:rPr>
  </w:style>
  <w:style w:type="character" w:customStyle="1" w:styleId="WW8Num46z3">
    <w:name w:val="WW8Num46z3"/>
    <w:rsid w:val="003A149A"/>
    <w:rPr>
      <w:rFonts w:ascii="Symbol" w:hAnsi="Symbol"/>
    </w:rPr>
  </w:style>
  <w:style w:type="character" w:customStyle="1" w:styleId="WW8Num47z1">
    <w:name w:val="WW8Num47z1"/>
    <w:rsid w:val="003A149A"/>
    <w:rPr>
      <w:rFonts w:ascii="Courier New" w:hAnsi="Courier New" w:cs="Courier New"/>
    </w:rPr>
  </w:style>
  <w:style w:type="character" w:customStyle="1" w:styleId="WW8Num47z2">
    <w:name w:val="WW8Num47z2"/>
    <w:rsid w:val="003A149A"/>
    <w:rPr>
      <w:rFonts w:ascii="Wingdings" w:hAnsi="Wingdings"/>
    </w:rPr>
  </w:style>
  <w:style w:type="character" w:customStyle="1" w:styleId="WW8Num48z1">
    <w:name w:val="WW8Num48z1"/>
    <w:rsid w:val="003A149A"/>
    <w:rPr>
      <w:rFonts w:ascii="Courier New" w:hAnsi="Courier New"/>
    </w:rPr>
  </w:style>
  <w:style w:type="character" w:customStyle="1" w:styleId="WW8Num48z2">
    <w:name w:val="WW8Num48z2"/>
    <w:rsid w:val="003A149A"/>
    <w:rPr>
      <w:rFonts w:ascii="Wingdings" w:hAnsi="Wingdings"/>
    </w:rPr>
  </w:style>
  <w:style w:type="character" w:customStyle="1" w:styleId="WW8Num52z2">
    <w:name w:val="WW8Num52z2"/>
    <w:rsid w:val="003A149A"/>
    <w:rPr>
      <w:rFonts w:ascii="Wingdings" w:hAnsi="Wingdings"/>
    </w:rPr>
  </w:style>
  <w:style w:type="character" w:customStyle="1" w:styleId="WW-Absatz-Standardschriftart1">
    <w:name w:val="WW-Absatz-Standardschriftart1"/>
    <w:rsid w:val="003A149A"/>
  </w:style>
  <w:style w:type="character" w:customStyle="1" w:styleId="WW8Num3z1">
    <w:name w:val="WW8Num3z1"/>
    <w:rsid w:val="003A149A"/>
    <w:rPr>
      <w:rFonts w:ascii="Courier New" w:hAnsi="Courier New"/>
    </w:rPr>
  </w:style>
  <w:style w:type="character" w:customStyle="1" w:styleId="WW8Num3z2">
    <w:name w:val="WW8Num3z2"/>
    <w:rsid w:val="003A149A"/>
    <w:rPr>
      <w:rFonts w:ascii="Wingdings" w:hAnsi="Wingdings"/>
    </w:rPr>
  </w:style>
  <w:style w:type="character" w:customStyle="1" w:styleId="WW8Num3z3">
    <w:name w:val="WW8Num3z3"/>
    <w:rsid w:val="003A149A"/>
    <w:rPr>
      <w:rFonts w:ascii="Symbol" w:hAnsi="Symbol"/>
    </w:rPr>
  </w:style>
  <w:style w:type="character" w:customStyle="1" w:styleId="48">
    <w:name w:val="Основной шрифт абзаца4"/>
    <w:rsid w:val="003A149A"/>
  </w:style>
  <w:style w:type="character" w:customStyle="1" w:styleId="WW8Num8z1">
    <w:name w:val="WW8Num8z1"/>
    <w:rsid w:val="003A149A"/>
    <w:rPr>
      <w:rFonts w:ascii="Courier New" w:hAnsi="Courier New"/>
    </w:rPr>
  </w:style>
  <w:style w:type="character" w:customStyle="1" w:styleId="WW8Num8z2">
    <w:name w:val="WW8Num8z2"/>
    <w:rsid w:val="003A149A"/>
    <w:rPr>
      <w:rFonts w:ascii="Wingdings" w:hAnsi="Wingdings"/>
    </w:rPr>
  </w:style>
  <w:style w:type="character" w:customStyle="1" w:styleId="WW8Num8z3">
    <w:name w:val="WW8Num8z3"/>
    <w:rsid w:val="003A149A"/>
    <w:rPr>
      <w:rFonts w:ascii="Symbol" w:hAnsi="Symbol"/>
    </w:rPr>
  </w:style>
  <w:style w:type="character" w:customStyle="1" w:styleId="WW8Num14z1">
    <w:name w:val="WW8Num14z1"/>
    <w:rsid w:val="003A149A"/>
    <w:rPr>
      <w:rFonts w:ascii="Courier New" w:hAnsi="Courier New"/>
    </w:rPr>
  </w:style>
  <w:style w:type="character" w:customStyle="1" w:styleId="WW8Num14z2">
    <w:name w:val="WW8Num14z2"/>
    <w:rsid w:val="003A149A"/>
    <w:rPr>
      <w:rFonts w:ascii="Wingdings" w:hAnsi="Wingdings"/>
    </w:rPr>
  </w:style>
  <w:style w:type="character" w:customStyle="1" w:styleId="WW8Num17z1">
    <w:name w:val="WW8Num17z1"/>
    <w:rsid w:val="003A149A"/>
    <w:rPr>
      <w:rFonts w:ascii="Courier New" w:hAnsi="Courier New" w:cs="Courier New"/>
    </w:rPr>
  </w:style>
  <w:style w:type="character" w:customStyle="1" w:styleId="WW8Num17z2">
    <w:name w:val="WW8Num17z2"/>
    <w:rsid w:val="003A149A"/>
    <w:rPr>
      <w:rFonts w:ascii="Wingdings" w:hAnsi="Wingdings"/>
    </w:rPr>
  </w:style>
  <w:style w:type="character" w:customStyle="1" w:styleId="WW8Num23z4">
    <w:name w:val="WW8Num23z4"/>
    <w:rsid w:val="003A149A"/>
    <w:rPr>
      <w:rFonts w:ascii="Symbol" w:hAnsi="Symbol"/>
      <w:b w:val="0"/>
      <w:i w:val="0"/>
    </w:rPr>
  </w:style>
  <w:style w:type="character" w:customStyle="1" w:styleId="WW8Num27z1">
    <w:name w:val="WW8Num27z1"/>
    <w:rsid w:val="003A149A"/>
    <w:rPr>
      <w:rFonts w:ascii="Courier New" w:hAnsi="Courier New" w:cs="Times New Roman"/>
    </w:rPr>
  </w:style>
  <w:style w:type="character" w:customStyle="1" w:styleId="WW8Num27z2">
    <w:name w:val="WW8Num27z2"/>
    <w:rsid w:val="003A149A"/>
    <w:rPr>
      <w:rFonts w:ascii="Wingdings" w:hAnsi="Wingdings"/>
    </w:rPr>
  </w:style>
  <w:style w:type="character" w:customStyle="1" w:styleId="WW8Num27z3">
    <w:name w:val="WW8Num27z3"/>
    <w:rsid w:val="003A149A"/>
    <w:rPr>
      <w:rFonts w:ascii="Symbol" w:hAnsi="Symbol"/>
    </w:rPr>
  </w:style>
  <w:style w:type="character" w:customStyle="1" w:styleId="WW8Num28z1">
    <w:name w:val="WW8Num28z1"/>
    <w:rsid w:val="003A149A"/>
    <w:rPr>
      <w:rFonts w:ascii="Courier New" w:hAnsi="Courier New" w:cs="Tahoma"/>
    </w:rPr>
  </w:style>
  <w:style w:type="character" w:customStyle="1" w:styleId="WW8Num28z2">
    <w:name w:val="WW8Num28z2"/>
    <w:rsid w:val="003A149A"/>
    <w:rPr>
      <w:rFonts w:ascii="Wingdings" w:hAnsi="Wingdings"/>
    </w:rPr>
  </w:style>
  <w:style w:type="character" w:customStyle="1" w:styleId="WW8Num30z3">
    <w:name w:val="WW8Num30z3"/>
    <w:rsid w:val="003A149A"/>
    <w:rPr>
      <w:rFonts w:ascii="Symbol" w:hAnsi="Symbol"/>
    </w:rPr>
  </w:style>
  <w:style w:type="character" w:customStyle="1" w:styleId="WW8Num42z0">
    <w:name w:val="WW8Num42z0"/>
    <w:rsid w:val="003A149A"/>
    <w:rPr>
      <w:b/>
    </w:rPr>
  </w:style>
  <w:style w:type="character" w:customStyle="1" w:styleId="WW8Num53z1">
    <w:name w:val="WW8Num53z1"/>
    <w:rsid w:val="003A149A"/>
    <w:rPr>
      <w:rFonts w:ascii="Courier New" w:hAnsi="Courier New" w:cs="Pragmatica"/>
    </w:rPr>
  </w:style>
  <w:style w:type="character" w:customStyle="1" w:styleId="WW8Num53z2">
    <w:name w:val="WW8Num53z2"/>
    <w:rsid w:val="003A149A"/>
    <w:rPr>
      <w:rFonts w:ascii="Wingdings" w:hAnsi="Wingdings"/>
    </w:rPr>
  </w:style>
  <w:style w:type="character" w:customStyle="1" w:styleId="WW8Num53z3">
    <w:name w:val="WW8Num53z3"/>
    <w:rsid w:val="003A149A"/>
    <w:rPr>
      <w:rFonts w:ascii="Symbol" w:hAnsi="Symbol"/>
    </w:rPr>
  </w:style>
  <w:style w:type="character" w:customStyle="1" w:styleId="WW8Num56z0">
    <w:name w:val="WW8Num56z0"/>
    <w:rsid w:val="003A149A"/>
    <w:rPr>
      <w:sz w:val="22"/>
      <w:szCs w:val="22"/>
    </w:rPr>
  </w:style>
  <w:style w:type="character" w:customStyle="1" w:styleId="WW8Num85z0">
    <w:name w:val="WW8Num85z0"/>
    <w:rsid w:val="003A149A"/>
    <w:rPr>
      <w:rFonts w:ascii="Times New Roman" w:hAnsi="Times New Roman"/>
    </w:rPr>
  </w:style>
  <w:style w:type="character" w:customStyle="1" w:styleId="WW8Num94z1">
    <w:name w:val="WW8Num94z1"/>
    <w:rsid w:val="003A149A"/>
    <w:rPr>
      <w:b/>
    </w:rPr>
  </w:style>
  <w:style w:type="character" w:customStyle="1" w:styleId="WW8Num97z0">
    <w:name w:val="WW8Num97z0"/>
    <w:rsid w:val="003A149A"/>
    <w:rPr>
      <w:b w:val="0"/>
    </w:rPr>
  </w:style>
  <w:style w:type="character" w:customStyle="1" w:styleId="WW8Num97z1">
    <w:name w:val="WW8Num97z1"/>
    <w:rsid w:val="003A149A"/>
    <w:rPr>
      <w:rFonts w:ascii="Symbol" w:hAnsi="Symbol"/>
      <w:b w:val="0"/>
    </w:rPr>
  </w:style>
  <w:style w:type="character" w:customStyle="1" w:styleId="WW8Num109z1">
    <w:name w:val="WW8Num109z1"/>
    <w:rsid w:val="003A149A"/>
    <w:rPr>
      <w:rFonts w:ascii="Courier New" w:hAnsi="Courier New" w:cs="Pragmatica"/>
    </w:rPr>
  </w:style>
  <w:style w:type="character" w:customStyle="1" w:styleId="WW8Num109z2">
    <w:name w:val="WW8Num109z2"/>
    <w:rsid w:val="003A149A"/>
    <w:rPr>
      <w:rFonts w:ascii="Wingdings" w:hAnsi="Wingdings"/>
    </w:rPr>
  </w:style>
  <w:style w:type="character" w:customStyle="1" w:styleId="WW8Num115z2">
    <w:name w:val="WW8Num115z2"/>
    <w:rsid w:val="003A149A"/>
    <w:rPr>
      <w:rFonts w:ascii="Wingdings" w:hAnsi="Wingdings"/>
    </w:rPr>
  </w:style>
  <w:style w:type="character" w:customStyle="1" w:styleId="WW8Num123z0">
    <w:name w:val="WW8Num123z0"/>
    <w:rsid w:val="003A149A"/>
    <w:rPr>
      <w:rFonts w:ascii="Symbol" w:hAnsi="Symbol"/>
      <w:color w:val="auto"/>
    </w:rPr>
  </w:style>
  <w:style w:type="character" w:customStyle="1" w:styleId="WW8Num123z1">
    <w:name w:val="WW8Num123z1"/>
    <w:rsid w:val="003A149A"/>
    <w:rPr>
      <w:rFonts w:ascii="Courier New" w:hAnsi="Courier New" w:cs="Pragmatica"/>
    </w:rPr>
  </w:style>
  <w:style w:type="character" w:customStyle="1" w:styleId="WW8Num123z2">
    <w:name w:val="WW8Num123z2"/>
    <w:rsid w:val="003A149A"/>
    <w:rPr>
      <w:rFonts w:ascii="Wingdings" w:hAnsi="Wingdings"/>
    </w:rPr>
  </w:style>
  <w:style w:type="character" w:customStyle="1" w:styleId="WW8Num123z3">
    <w:name w:val="WW8Num123z3"/>
    <w:rsid w:val="003A149A"/>
    <w:rPr>
      <w:rFonts w:ascii="Symbol" w:hAnsi="Symbol"/>
    </w:rPr>
  </w:style>
  <w:style w:type="character" w:customStyle="1" w:styleId="WW8Num125z0">
    <w:name w:val="WW8Num125z0"/>
    <w:rsid w:val="003A149A"/>
    <w:rPr>
      <w:b w:val="0"/>
    </w:rPr>
  </w:style>
  <w:style w:type="character" w:customStyle="1" w:styleId="WW8Num129z0">
    <w:name w:val="WW8Num129z0"/>
    <w:rsid w:val="003A149A"/>
    <w:rPr>
      <w:rFonts w:ascii="Symbol" w:hAnsi="Symbol"/>
    </w:rPr>
  </w:style>
  <w:style w:type="character" w:customStyle="1" w:styleId="WW8Num129z1">
    <w:name w:val="WW8Num129z1"/>
    <w:rsid w:val="003A149A"/>
    <w:rPr>
      <w:rFonts w:ascii="Courier New" w:hAnsi="Courier New" w:cs="Pragmatica"/>
    </w:rPr>
  </w:style>
  <w:style w:type="character" w:customStyle="1" w:styleId="WW8Num129z2">
    <w:name w:val="WW8Num129z2"/>
    <w:rsid w:val="003A149A"/>
    <w:rPr>
      <w:rFonts w:ascii="Wingdings" w:hAnsi="Wingdings"/>
    </w:rPr>
  </w:style>
  <w:style w:type="character" w:customStyle="1" w:styleId="WW8Num133z0">
    <w:name w:val="WW8Num133z0"/>
    <w:rsid w:val="003A149A"/>
    <w:rPr>
      <w:rFonts w:ascii="Times New Roman" w:hAnsi="Times New Roman"/>
    </w:rPr>
  </w:style>
  <w:style w:type="character" w:customStyle="1" w:styleId="BodyText20">
    <w:name w:val="Body Text 2 Знак Знак"/>
    <w:rsid w:val="003A149A"/>
    <w:rPr>
      <w:sz w:val="28"/>
      <w:lang w:val="ru-RU" w:eastAsia="ar-SA" w:bidi="ar-SA"/>
    </w:rPr>
  </w:style>
  <w:style w:type="paragraph" w:customStyle="1" w:styleId="49">
    <w:name w:val="Название4"/>
    <w:basedOn w:val="ab"/>
    <w:rsid w:val="003A149A"/>
    <w:pPr>
      <w:suppressLineNumbers/>
      <w:spacing w:before="120" w:after="120"/>
    </w:pPr>
    <w:rPr>
      <w:rFonts w:cs="Tahoma"/>
      <w:i/>
      <w:iCs/>
      <w:lang w:eastAsia="ar-SA"/>
    </w:rPr>
  </w:style>
  <w:style w:type="paragraph" w:customStyle="1" w:styleId="4a">
    <w:name w:val="Указатель4"/>
    <w:basedOn w:val="ab"/>
    <w:rsid w:val="003A149A"/>
    <w:pPr>
      <w:suppressLineNumbers/>
    </w:pPr>
    <w:rPr>
      <w:rFonts w:cs="Tahoma"/>
      <w:sz w:val="20"/>
      <w:szCs w:val="20"/>
      <w:lang w:eastAsia="ar-SA"/>
    </w:rPr>
  </w:style>
  <w:style w:type="paragraph" w:customStyle="1" w:styleId="1">
    <w:name w:val="Табл_1"/>
    <w:rsid w:val="003A149A"/>
    <w:pPr>
      <w:numPr>
        <w:numId w:val="11"/>
      </w:numPr>
      <w:jc w:val="center"/>
    </w:pPr>
    <w:rPr>
      <w:rFonts w:ascii="Arial" w:hAnsi="Arial"/>
      <w:b/>
      <w:bCs/>
      <w:sz w:val="22"/>
      <w:szCs w:val="22"/>
    </w:rPr>
  </w:style>
  <w:style w:type="paragraph" w:customStyle="1" w:styleId="20">
    <w:name w:val="Табл_2"/>
    <w:rsid w:val="003A149A"/>
    <w:pPr>
      <w:numPr>
        <w:ilvl w:val="1"/>
        <w:numId w:val="11"/>
      </w:numPr>
      <w:spacing w:line="360" w:lineRule="auto"/>
    </w:pPr>
    <w:rPr>
      <w:rFonts w:ascii="Arial" w:hAnsi="Arial" w:cs="Arial"/>
      <w:color w:val="000000"/>
      <w:sz w:val="24"/>
      <w:szCs w:val="24"/>
    </w:rPr>
  </w:style>
  <w:style w:type="character" w:customStyle="1" w:styleId="WW8Num33z1">
    <w:name w:val="WW8Num33z1"/>
    <w:rsid w:val="003A149A"/>
    <w:rPr>
      <w:rFonts w:ascii="Courier New" w:hAnsi="Courier New" w:cs="Courier New"/>
    </w:rPr>
  </w:style>
  <w:style w:type="character" w:customStyle="1" w:styleId="WW8Num33z2">
    <w:name w:val="WW8Num33z2"/>
    <w:rsid w:val="003A149A"/>
    <w:rPr>
      <w:rFonts w:ascii="Wingdings" w:hAnsi="Wingdings"/>
    </w:rPr>
  </w:style>
  <w:style w:type="character" w:customStyle="1" w:styleId="WW8Num35z1">
    <w:name w:val="WW8Num35z1"/>
    <w:rsid w:val="003A149A"/>
    <w:rPr>
      <w:rFonts w:ascii="Courier New" w:hAnsi="Courier New" w:cs="Courier New"/>
    </w:rPr>
  </w:style>
  <w:style w:type="character" w:customStyle="1" w:styleId="WW8Num35z2">
    <w:name w:val="WW8Num35z2"/>
    <w:rsid w:val="003A149A"/>
    <w:rPr>
      <w:rFonts w:ascii="Wingdings" w:hAnsi="Wingdings"/>
    </w:rPr>
  </w:style>
  <w:style w:type="character" w:customStyle="1" w:styleId="WW8Num50z4">
    <w:name w:val="WW8Num50z4"/>
    <w:rsid w:val="003A149A"/>
    <w:rPr>
      <w:rFonts w:ascii="Courier New" w:hAnsi="Courier New" w:cs="Courier New"/>
    </w:rPr>
  </w:style>
  <w:style w:type="character" w:customStyle="1" w:styleId="216">
    <w:name w:val="Заголовок 2 Знак1"/>
    <w:rsid w:val="003A149A"/>
    <w:rPr>
      <w:rFonts w:ascii="Arial" w:hAnsi="Arial" w:cs="Arial"/>
      <w:b/>
      <w:bCs/>
      <w:sz w:val="24"/>
      <w:szCs w:val="28"/>
      <w:lang w:val="ru-RU" w:eastAsia="ar-SA" w:bidi="ar-SA"/>
    </w:rPr>
  </w:style>
  <w:style w:type="character" w:customStyle="1" w:styleId="afffffffc">
    <w:name w:val="Название объекта Знак"/>
    <w:rsid w:val="003A149A"/>
    <w:rPr>
      <w:rFonts w:ascii="Arial" w:hAnsi="Arial" w:cs="Arial"/>
      <w:b/>
      <w:bCs/>
      <w:sz w:val="22"/>
      <w:szCs w:val="24"/>
      <w:lang w:val="ru-RU" w:eastAsia="ar-SA" w:bidi="ar-SA"/>
    </w:rPr>
  </w:style>
  <w:style w:type="character" w:customStyle="1" w:styleId="afffffffd">
    <w:name w:val="в таблицах Знак Знак Знак Знак Знак Знак Знак Знак Знак"/>
    <w:rsid w:val="003A149A"/>
    <w:rPr>
      <w:sz w:val="24"/>
      <w:lang w:val="ru-RU" w:eastAsia="ar-SA" w:bidi="ar-SA"/>
    </w:rPr>
  </w:style>
  <w:style w:type="character" w:customStyle="1" w:styleId="afffffffe">
    <w:name w:val="в таблицах Знак Знак Знак Знак Знак Знак Знак Знак Знак Знак Знак Знак"/>
    <w:rsid w:val="003A149A"/>
    <w:rPr>
      <w:sz w:val="24"/>
      <w:lang w:val="ru-RU" w:eastAsia="ar-SA" w:bidi="ar-SA"/>
    </w:rPr>
  </w:style>
  <w:style w:type="paragraph" w:customStyle="1" w:styleId="1ff9">
    <w:name w:val="Ариал Знак Знак1"/>
    <w:basedOn w:val="ab"/>
    <w:rsid w:val="003A149A"/>
    <w:pPr>
      <w:spacing w:before="120" w:after="120" w:line="360" w:lineRule="auto"/>
      <w:ind w:firstLine="851"/>
      <w:jc w:val="both"/>
    </w:pPr>
    <w:rPr>
      <w:rFonts w:ascii="Arial" w:hAnsi="Arial" w:cs="Arial"/>
      <w:lang w:eastAsia="ar-SA"/>
    </w:rPr>
  </w:style>
  <w:style w:type="paragraph" w:customStyle="1" w:styleId="1ffa">
    <w:name w:val="АриалСписок Знак Знак1"/>
    <w:basedOn w:val="ab"/>
    <w:rsid w:val="003A149A"/>
    <w:pPr>
      <w:tabs>
        <w:tab w:val="left" w:pos="360"/>
        <w:tab w:val="left" w:pos="4584"/>
      </w:tabs>
      <w:jc w:val="both"/>
    </w:pPr>
    <w:rPr>
      <w:rFonts w:ascii="Arial" w:hAnsi="Arial" w:cs="Arial"/>
      <w:lang w:eastAsia="ar-SA"/>
    </w:rPr>
  </w:style>
  <w:style w:type="paragraph" w:customStyle="1" w:styleId="n2">
    <w:name w:val="Загn2"/>
    <w:basedOn w:val="ab"/>
    <w:rsid w:val="003A149A"/>
    <w:pPr>
      <w:tabs>
        <w:tab w:val="left" w:pos="540"/>
      </w:tabs>
      <w:spacing w:before="120"/>
      <w:ind w:firstLine="539"/>
      <w:jc w:val="both"/>
    </w:pPr>
    <w:rPr>
      <w:bCs/>
      <w:szCs w:val="20"/>
      <w:lang w:eastAsia="ar-SA"/>
    </w:rPr>
  </w:style>
  <w:style w:type="paragraph" w:customStyle="1" w:styleId="n3">
    <w:name w:val="Загn3"/>
    <w:basedOn w:val="ab"/>
    <w:next w:val="ab"/>
    <w:rsid w:val="003A149A"/>
    <w:pPr>
      <w:spacing w:before="120"/>
      <w:ind w:firstLine="539"/>
      <w:jc w:val="both"/>
    </w:pPr>
    <w:rPr>
      <w:szCs w:val="20"/>
      <w:lang w:eastAsia="ar-SA"/>
    </w:rPr>
  </w:style>
  <w:style w:type="character" w:styleId="affffffff">
    <w:name w:val="footnote reference"/>
    <w:rsid w:val="003A149A"/>
    <w:rPr>
      <w:vertAlign w:val="superscript"/>
    </w:rPr>
  </w:style>
  <w:style w:type="paragraph" w:customStyle="1" w:styleId="caaieiaie1">
    <w:name w:val="caaieiaie 1"/>
    <w:basedOn w:val="ab"/>
    <w:next w:val="ab"/>
    <w:rsid w:val="003A149A"/>
    <w:pPr>
      <w:keepNext/>
      <w:suppressAutoHyphens/>
      <w:spacing w:line="360" w:lineRule="exact"/>
      <w:jc w:val="center"/>
    </w:pPr>
    <w:rPr>
      <w:rFonts w:ascii="Arial" w:hAnsi="Arial"/>
      <w:b/>
      <w:sz w:val="26"/>
      <w:szCs w:val="20"/>
      <w:lang w:eastAsia="ar-SA"/>
    </w:rPr>
  </w:style>
  <w:style w:type="paragraph" w:customStyle="1" w:styleId="affffffff0">
    <w:name w:val="ТР"/>
    <w:basedOn w:val="ab"/>
    <w:autoRedefine/>
    <w:rsid w:val="003A149A"/>
    <w:pPr>
      <w:spacing w:line="360" w:lineRule="auto"/>
      <w:ind w:left="851" w:right="397" w:firstLine="567"/>
      <w:jc w:val="both"/>
    </w:pPr>
    <w:rPr>
      <w:rFonts w:ascii="Arial" w:hAnsi="Arial"/>
    </w:rPr>
  </w:style>
  <w:style w:type="character" w:customStyle="1" w:styleId="affffffff1">
    <w:name w:val="Ариал Таблица Знак Знак Знак Знак"/>
    <w:rsid w:val="003A149A"/>
    <w:rPr>
      <w:rFonts w:ascii="Arial" w:hAnsi="Arial" w:cs="Arial"/>
      <w:sz w:val="24"/>
      <w:lang w:val="ru-RU" w:eastAsia="ar-SA" w:bidi="ar-SA"/>
    </w:rPr>
  </w:style>
  <w:style w:type="character" w:customStyle="1" w:styleId="affffffff2">
    <w:name w:val="Ариал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affffffff3">
    <w:name w:val="АриалСписок Знак Знак Знак Знак"/>
    <w:rsid w:val="003A149A"/>
    <w:rPr>
      <w:rFonts w:ascii="Arial" w:hAnsi="Arial" w:cs="Arial"/>
      <w:sz w:val="24"/>
      <w:szCs w:val="24"/>
      <w:lang w:val="ru-RU" w:eastAsia="ar-SA" w:bidi="ar-SA"/>
    </w:rPr>
  </w:style>
  <w:style w:type="character" w:customStyle="1" w:styleId="WW8Num54z1">
    <w:name w:val="WW8Num54z1"/>
    <w:rsid w:val="003A149A"/>
    <w:rPr>
      <w:rFonts w:ascii="Courier New" w:hAnsi="Courier New" w:cs="Tahoma"/>
    </w:rPr>
  </w:style>
  <w:style w:type="character" w:customStyle="1" w:styleId="WW8Num54z2">
    <w:name w:val="WW8Num54z2"/>
    <w:rsid w:val="003A149A"/>
    <w:rPr>
      <w:rFonts w:ascii="Wingdings" w:hAnsi="Wingdings"/>
    </w:rPr>
  </w:style>
  <w:style w:type="character" w:customStyle="1" w:styleId="WW8Num54z3">
    <w:name w:val="WW8Num54z3"/>
    <w:rsid w:val="003A149A"/>
    <w:rPr>
      <w:rFonts w:ascii="Symbol" w:hAnsi="Symbol"/>
    </w:rPr>
  </w:style>
  <w:style w:type="character" w:customStyle="1" w:styleId="WW8Num74z0">
    <w:name w:val="WW8Num74z0"/>
    <w:rsid w:val="003A149A"/>
    <w:rPr>
      <w:b w:val="0"/>
    </w:rPr>
  </w:style>
  <w:style w:type="character" w:customStyle="1" w:styleId="WW8Num28z4">
    <w:name w:val="WW8Num28z4"/>
    <w:rsid w:val="003A149A"/>
    <w:rPr>
      <w:rFonts w:ascii="Courier New" w:hAnsi="Courier New" w:cs="Albany"/>
    </w:rPr>
  </w:style>
  <w:style w:type="character" w:customStyle="1" w:styleId="WW8Num38z3">
    <w:name w:val="WW8Num38z3"/>
    <w:rsid w:val="003A149A"/>
    <w:rPr>
      <w:rFonts w:ascii="Symbol" w:hAnsi="Symbol"/>
    </w:rPr>
  </w:style>
  <w:style w:type="character" w:customStyle="1" w:styleId="WW8Num48z3">
    <w:name w:val="WW8Num48z3"/>
    <w:rsid w:val="003A149A"/>
    <w:rPr>
      <w:rFonts w:ascii="Symbol" w:hAnsi="Symbol"/>
    </w:rPr>
  </w:style>
  <w:style w:type="character" w:customStyle="1" w:styleId="WW8Num49z1">
    <w:name w:val="WW8Num49z1"/>
    <w:rsid w:val="003A149A"/>
    <w:rPr>
      <w:rFonts w:ascii="Courier New" w:hAnsi="Courier New" w:cs="Albany"/>
    </w:rPr>
  </w:style>
  <w:style w:type="character" w:customStyle="1" w:styleId="WW8Num49z2">
    <w:name w:val="WW8Num49z2"/>
    <w:rsid w:val="003A149A"/>
    <w:rPr>
      <w:rFonts w:ascii="Wingdings" w:hAnsi="Wingdings"/>
    </w:rPr>
  </w:style>
  <w:style w:type="character" w:customStyle="1" w:styleId="WW8Num50z3">
    <w:name w:val="WW8Num50z3"/>
    <w:rsid w:val="003A149A"/>
    <w:rPr>
      <w:rFonts w:ascii="Symbol" w:hAnsi="Symbol"/>
    </w:rPr>
  </w:style>
  <w:style w:type="character" w:customStyle="1" w:styleId="WW8Num55z1">
    <w:name w:val="WW8Num55z1"/>
    <w:rsid w:val="003A149A"/>
    <w:rPr>
      <w:rFonts w:ascii="Courier New" w:hAnsi="Courier New"/>
    </w:rPr>
  </w:style>
  <w:style w:type="character" w:customStyle="1" w:styleId="WW8Num55z2">
    <w:name w:val="WW8Num55z2"/>
    <w:rsid w:val="003A149A"/>
    <w:rPr>
      <w:rFonts w:ascii="Wingdings" w:hAnsi="Wingdings"/>
    </w:rPr>
  </w:style>
  <w:style w:type="character" w:customStyle="1" w:styleId="WW8Num56z1">
    <w:name w:val="WW8Num56z1"/>
    <w:rsid w:val="003A149A"/>
    <w:rPr>
      <w:rFonts w:ascii="Courier New" w:hAnsi="Courier New"/>
    </w:rPr>
  </w:style>
  <w:style w:type="character" w:customStyle="1" w:styleId="WW8Num56z2">
    <w:name w:val="WW8Num56z2"/>
    <w:rsid w:val="003A149A"/>
    <w:rPr>
      <w:rFonts w:ascii="Wingdings" w:hAnsi="Wingdings"/>
    </w:rPr>
  </w:style>
  <w:style w:type="character" w:customStyle="1" w:styleId="WW8Num56z3">
    <w:name w:val="WW8Num56z3"/>
    <w:rsid w:val="003A149A"/>
    <w:rPr>
      <w:rFonts w:ascii="Symbol" w:hAnsi="Symbol"/>
    </w:rPr>
  </w:style>
  <w:style w:type="character" w:customStyle="1" w:styleId="WW8Num58z4">
    <w:name w:val="WW8Num58z4"/>
    <w:rsid w:val="003A149A"/>
    <w:rPr>
      <w:rFonts w:ascii="Courier New" w:hAnsi="Courier New" w:cs="Albany"/>
    </w:rPr>
  </w:style>
  <w:style w:type="character" w:customStyle="1" w:styleId="WW8Num59z1">
    <w:name w:val="WW8Num59z1"/>
    <w:rsid w:val="003A149A"/>
    <w:rPr>
      <w:rFonts w:ascii="Courier New" w:hAnsi="Courier New" w:cs="Albany"/>
    </w:rPr>
  </w:style>
  <w:style w:type="character" w:customStyle="1" w:styleId="WW8Num59z2">
    <w:name w:val="WW8Num59z2"/>
    <w:rsid w:val="003A149A"/>
    <w:rPr>
      <w:rFonts w:ascii="Wingdings" w:hAnsi="Wingdings"/>
    </w:rPr>
  </w:style>
  <w:style w:type="character" w:customStyle="1" w:styleId="WW8Num64z1">
    <w:name w:val="WW8Num64z1"/>
    <w:rsid w:val="003A149A"/>
    <w:rPr>
      <w:rFonts w:ascii="Courier New" w:hAnsi="Courier New" w:cs="Albany"/>
    </w:rPr>
  </w:style>
  <w:style w:type="character" w:customStyle="1" w:styleId="WW8Num64z2">
    <w:name w:val="WW8Num64z2"/>
    <w:rsid w:val="003A149A"/>
    <w:rPr>
      <w:rFonts w:ascii="Wingdings" w:hAnsi="Wingdings"/>
    </w:rPr>
  </w:style>
  <w:style w:type="character" w:customStyle="1" w:styleId="WW8Num66z0">
    <w:name w:val="WW8Num66z0"/>
    <w:rsid w:val="003A149A"/>
    <w:rPr>
      <w:rFonts w:ascii="Symbol" w:hAnsi="Symbol"/>
    </w:rPr>
  </w:style>
  <w:style w:type="character" w:customStyle="1" w:styleId="WW8Num66z1">
    <w:name w:val="WW8Num66z1"/>
    <w:rsid w:val="003A149A"/>
    <w:rPr>
      <w:rFonts w:ascii="Courier New" w:hAnsi="Courier New" w:cs="Albany"/>
    </w:rPr>
  </w:style>
  <w:style w:type="character" w:customStyle="1" w:styleId="WW8Num66z2">
    <w:name w:val="WW8Num66z2"/>
    <w:rsid w:val="003A149A"/>
    <w:rPr>
      <w:rFonts w:ascii="Wingdings" w:hAnsi="Wingdings"/>
    </w:rPr>
  </w:style>
  <w:style w:type="character" w:customStyle="1" w:styleId="WW8Num68z2">
    <w:name w:val="WW8Num68z2"/>
    <w:rsid w:val="003A149A"/>
    <w:rPr>
      <w:rFonts w:ascii="Wingdings" w:hAnsi="Wingdings"/>
    </w:rPr>
  </w:style>
  <w:style w:type="character" w:customStyle="1" w:styleId="WW-111">
    <w:name w:val="WW-Основной шрифт абзаца111"/>
    <w:rsid w:val="003A149A"/>
  </w:style>
  <w:style w:type="paragraph" w:customStyle="1" w:styleId="420">
    <w:name w:val="Маркированный список 42"/>
    <w:basedOn w:val="ab"/>
    <w:rsid w:val="003A149A"/>
    <w:pPr>
      <w:ind w:left="-2547"/>
    </w:pPr>
    <w:rPr>
      <w:lang w:eastAsia="ar-SA"/>
    </w:rPr>
  </w:style>
  <w:style w:type="character" w:customStyle="1" w:styleId="WW8Num6z2">
    <w:name w:val="WW8Num6z2"/>
    <w:rsid w:val="003A149A"/>
    <w:rPr>
      <w:color w:val="FF0000"/>
    </w:rPr>
  </w:style>
  <w:style w:type="character" w:customStyle="1" w:styleId="WW8Num9z1">
    <w:name w:val="WW8Num9z1"/>
    <w:rsid w:val="003A149A"/>
    <w:rPr>
      <w:rFonts w:ascii="Courier New" w:hAnsi="Courier New" w:cs="Courier New"/>
    </w:rPr>
  </w:style>
  <w:style w:type="character" w:customStyle="1" w:styleId="WW8Num9z2">
    <w:name w:val="WW8Num9z2"/>
    <w:rsid w:val="003A149A"/>
    <w:rPr>
      <w:rFonts w:ascii="Wingdings" w:hAnsi="Wingdings"/>
    </w:rPr>
  </w:style>
  <w:style w:type="character" w:customStyle="1" w:styleId="WW8Num9z3">
    <w:name w:val="WW8Num9z3"/>
    <w:rsid w:val="003A149A"/>
    <w:rPr>
      <w:rFonts w:ascii="Symbol" w:hAnsi="Symbol"/>
    </w:rPr>
  </w:style>
  <w:style w:type="paragraph" w:customStyle="1" w:styleId="1ffb">
    <w:name w:val="Знак Знак Знак1"/>
    <w:basedOn w:val="ab"/>
    <w:rsid w:val="003A149A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1ffc">
    <w:name w:val="Нигер1"/>
    <w:basedOn w:val="11"/>
    <w:rsid w:val="003A149A"/>
    <w:pPr>
      <w:jc w:val="center"/>
    </w:pPr>
    <w:rPr>
      <w:rFonts w:ascii="Times New Roman" w:hAnsi="Times New Roman" w:cs="Times New Roman"/>
      <w:b/>
      <w:sz w:val="22"/>
      <w:szCs w:val="22"/>
      <w:u w:val="none"/>
    </w:rPr>
  </w:style>
  <w:style w:type="paragraph" w:customStyle="1" w:styleId="affffffff4">
    <w:name w:val="Стадия_кр"/>
    <w:basedOn w:val="ab"/>
    <w:next w:val="ab"/>
    <w:rsid w:val="003A149A"/>
    <w:pPr>
      <w:jc w:val="center"/>
    </w:pPr>
    <w:rPr>
      <w:szCs w:val="20"/>
    </w:rPr>
  </w:style>
  <w:style w:type="paragraph" w:customStyle="1" w:styleId="affffffff5">
    <w:name w:val="Стиль"/>
    <w:rsid w:val="003A149A"/>
    <w:pPr>
      <w:widowControl w:val="0"/>
      <w:autoSpaceDE w:val="0"/>
      <w:autoSpaceDN w:val="0"/>
      <w:adjustRightInd w:val="0"/>
    </w:pPr>
    <w:rPr>
      <w:sz w:val="24"/>
      <w:szCs w:val="24"/>
    </w:rPr>
  </w:style>
  <w:style w:type="character" w:customStyle="1" w:styleId="tx1">
    <w:name w:val="tx1"/>
    <w:rsid w:val="003A149A"/>
    <w:rPr>
      <w:rFonts w:ascii="Tahoma" w:hAnsi="Tahoma" w:cs="Tahoma" w:hint="default"/>
      <w:b/>
      <w:bCs/>
      <w:color w:val="084A7B"/>
      <w:sz w:val="11"/>
      <w:szCs w:val="11"/>
    </w:rPr>
  </w:style>
  <w:style w:type="paragraph" w:styleId="2ff5">
    <w:name w:val="List Bullet 2"/>
    <w:basedOn w:val="ab"/>
    <w:autoRedefine/>
    <w:rsid w:val="003A149A"/>
    <w:pPr>
      <w:jc w:val="both"/>
    </w:pPr>
  </w:style>
  <w:style w:type="paragraph" w:customStyle="1" w:styleId="caaieiaie31">
    <w:name w:val="caaieiaie 31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paragraph" w:customStyle="1" w:styleId="caaieiaie41">
    <w:name w:val="caaieiaie 41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caaieiaie4">
    <w:name w:val="caaieiaie 4"/>
    <w:basedOn w:val="ab"/>
    <w:next w:val="ab"/>
    <w:rsid w:val="003A149A"/>
    <w:pPr>
      <w:keepNext/>
      <w:jc w:val="center"/>
    </w:pPr>
    <w:rPr>
      <w:b/>
      <w:bCs/>
    </w:rPr>
  </w:style>
  <w:style w:type="paragraph" w:customStyle="1" w:styleId="217">
    <w:name w:val="заголовок 21"/>
    <w:basedOn w:val="ab"/>
    <w:next w:val="ab"/>
    <w:rsid w:val="003A149A"/>
    <w:pPr>
      <w:keepNext/>
      <w:widowControl w:val="0"/>
      <w:ind w:firstLine="709"/>
      <w:jc w:val="both"/>
    </w:pPr>
  </w:style>
  <w:style w:type="paragraph" w:customStyle="1" w:styleId="Iniiaiieoaeno1">
    <w:name w:val="Iniiaiie oaeno1"/>
    <w:basedOn w:val="ab"/>
    <w:rsid w:val="003A149A"/>
    <w:pPr>
      <w:widowControl w:val="0"/>
      <w:jc w:val="both"/>
    </w:pPr>
  </w:style>
  <w:style w:type="paragraph" w:customStyle="1" w:styleId="BodyText22">
    <w:name w:val="Body Text 22"/>
    <w:basedOn w:val="ab"/>
    <w:rsid w:val="003A149A"/>
    <w:pPr>
      <w:jc w:val="both"/>
    </w:pPr>
  </w:style>
  <w:style w:type="paragraph" w:customStyle="1" w:styleId="caaieiaie3">
    <w:name w:val="caaieiaie 3"/>
    <w:basedOn w:val="ab"/>
    <w:next w:val="ab"/>
    <w:rsid w:val="003A149A"/>
    <w:pPr>
      <w:keepNext/>
      <w:spacing w:before="240" w:after="60"/>
      <w:ind w:firstLine="720"/>
      <w:jc w:val="both"/>
    </w:pPr>
    <w:rPr>
      <w:b/>
      <w:bCs/>
      <w:lang w:val="en-US"/>
    </w:rPr>
  </w:style>
  <w:style w:type="character" w:customStyle="1" w:styleId="affffffff6">
    <w:name w:val="номер страницы"/>
    <w:rsid w:val="003A149A"/>
  </w:style>
  <w:style w:type="paragraph" w:customStyle="1" w:styleId="affffffff7">
    <w:name w:val="Îñíîâíîé òåêñò"/>
    <w:basedOn w:val="ab"/>
    <w:rsid w:val="003A149A"/>
    <w:pPr>
      <w:widowControl w:val="0"/>
      <w:overflowPunct w:val="0"/>
      <w:autoSpaceDE w:val="0"/>
      <w:autoSpaceDN w:val="0"/>
      <w:adjustRightInd w:val="0"/>
      <w:jc w:val="both"/>
      <w:textAlignment w:val="baseline"/>
    </w:pPr>
  </w:style>
  <w:style w:type="paragraph" w:customStyle="1" w:styleId="affffffff8">
    <w:name w:val="Перечисление"/>
    <w:basedOn w:val="ab"/>
    <w:rsid w:val="003A149A"/>
    <w:pPr>
      <w:widowControl w:val="0"/>
      <w:tabs>
        <w:tab w:val="left" w:pos="814"/>
      </w:tabs>
      <w:ind w:firstLine="454"/>
      <w:jc w:val="both"/>
    </w:pPr>
    <w:rPr>
      <w:color w:val="000000"/>
      <w:lang w:eastAsia="en-US"/>
    </w:rPr>
  </w:style>
  <w:style w:type="paragraph" w:customStyle="1" w:styleId="affffffff9">
    <w:name w:val="абзац"/>
    <w:basedOn w:val="Body"/>
    <w:rsid w:val="003A149A"/>
    <w:pPr>
      <w:spacing w:before="120"/>
    </w:pPr>
  </w:style>
  <w:style w:type="paragraph" w:customStyle="1" w:styleId="140">
    <w:name w:val="Стиль14"/>
    <w:basedOn w:val="ab"/>
    <w:rsid w:val="003A149A"/>
    <w:pPr>
      <w:spacing w:line="264" w:lineRule="auto"/>
      <w:ind w:firstLine="720"/>
      <w:jc w:val="both"/>
    </w:pPr>
    <w:rPr>
      <w:sz w:val="28"/>
      <w:szCs w:val="28"/>
    </w:rPr>
  </w:style>
  <w:style w:type="paragraph" w:customStyle="1" w:styleId="224">
    <w:name w:val="Заголовок 2.Б2"/>
    <w:basedOn w:val="ab"/>
    <w:next w:val="ab"/>
    <w:rsid w:val="003A149A"/>
    <w:pPr>
      <w:keepNext/>
      <w:keepLines/>
      <w:widowControl w:val="0"/>
      <w:tabs>
        <w:tab w:val="left" w:pos="709"/>
      </w:tabs>
      <w:spacing w:before="240" w:after="120"/>
      <w:outlineLvl w:val="1"/>
    </w:pPr>
    <w:rPr>
      <w:b/>
      <w:bCs/>
      <w:smallCaps/>
    </w:rPr>
  </w:style>
  <w:style w:type="paragraph" w:customStyle="1" w:styleId="smalloriginal">
    <w:name w:val="smalloriginal"/>
    <w:basedOn w:val="ab"/>
    <w:rsid w:val="003A149A"/>
    <w:pPr>
      <w:spacing w:before="100" w:beforeAutospacing="1" w:after="100" w:afterAutospacing="1"/>
    </w:pPr>
    <w:rPr>
      <w:rFonts w:ascii="Arial" w:eastAsia="Arial Unicode MS" w:hAnsi="Arial" w:cs="Arial"/>
      <w:color w:val="000000"/>
      <w:sz w:val="16"/>
      <w:szCs w:val="16"/>
    </w:rPr>
  </w:style>
  <w:style w:type="paragraph" w:customStyle="1" w:styleId="Noeeu1">
    <w:name w:val="Noeeu1"/>
    <w:basedOn w:val="23"/>
    <w:rsid w:val="003A149A"/>
    <w:pPr>
      <w:overflowPunct w:val="0"/>
      <w:autoSpaceDE w:val="0"/>
      <w:autoSpaceDN w:val="0"/>
      <w:adjustRightInd w:val="0"/>
      <w:ind w:left="426" w:firstLine="284"/>
      <w:jc w:val="center"/>
      <w:textAlignment w:val="baseline"/>
      <w:outlineLvl w:val="9"/>
    </w:pPr>
    <w:rPr>
      <w:rFonts w:ascii="Times New Roman" w:hAnsi="Times New Roman" w:cs="Times New Roman"/>
      <w:i w:val="0"/>
      <w:iCs w:val="0"/>
      <w:color w:val="000000"/>
      <w:sz w:val="24"/>
      <w:szCs w:val="24"/>
    </w:rPr>
  </w:style>
  <w:style w:type="paragraph" w:customStyle="1" w:styleId="affffffffa">
    <w:name w:val="Термины и определения"/>
    <w:basedOn w:val="ab"/>
    <w:rsid w:val="003A149A"/>
    <w:pPr>
      <w:spacing w:after="240" w:line="288" w:lineRule="auto"/>
      <w:jc w:val="both"/>
    </w:pPr>
    <w:rPr>
      <w:sz w:val="28"/>
      <w:szCs w:val="28"/>
    </w:rPr>
  </w:style>
  <w:style w:type="paragraph" w:customStyle="1" w:styleId="063757">
    <w:name w:val="Стиль По ширине Первая строка:  063 см Перед:  75 пт После:  7..."/>
    <w:basedOn w:val="ab"/>
    <w:rsid w:val="003A149A"/>
    <w:pPr>
      <w:widowControl w:val="0"/>
      <w:shd w:val="clear" w:color="auto" w:fill="FFFFFF"/>
      <w:spacing w:before="150" w:after="150"/>
      <w:ind w:firstLine="360"/>
      <w:jc w:val="both"/>
    </w:pPr>
  </w:style>
  <w:style w:type="paragraph" w:customStyle="1" w:styleId="12331">
    <w:name w:val="Стиль 12 пт Перед:  3 пт После:  3 пт1"/>
    <w:basedOn w:val="ab"/>
    <w:rsid w:val="003A149A"/>
    <w:pPr>
      <w:widowControl w:val="0"/>
      <w:tabs>
        <w:tab w:val="num" w:pos="720"/>
      </w:tabs>
      <w:ind w:left="720" w:hanging="360"/>
      <w:jc w:val="both"/>
    </w:pPr>
  </w:style>
  <w:style w:type="paragraph" w:customStyle="1" w:styleId="1ffd">
    <w:name w:val="марк1"/>
    <w:basedOn w:val="ab"/>
    <w:rsid w:val="003A149A"/>
    <w:pPr>
      <w:tabs>
        <w:tab w:val="num" w:pos="284"/>
        <w:tab w:val="left" w:pos="2835"/>
      </w:tabs>
      <w:spacing w:before="120"/>
      <w:ind w:left="2835" w:hanging="2835"/>
      <w:jc w:val="both"/>
    </w:pPr>
    <w:rPr>
      <w:rFonts w:ascii="HeliosCond" w:hAnsi="HeliosCond" w:cs="HeliosCond"/>
      <w:sz w:val="22"/>
      <w:szCs w:val="22"/>
    </w:rPr>
  </w:style>
  <w:style w:type="paragraph" w:customStyle="1" w:styleId="1Arial">
    <w:name w:val="Стиль марк1 + Arial"/>
    <w:basedOn w:val="1ffd"/>
    <w:rsid w:val="003A149A"/>
    <w:rPr>
      <w:rFonts w:ascii="Arial" w:hAnsi="Arial" w:cs="Arial"/>
    </w:rPr>
  </w:style>
  <w:style w:type="paragraph" w:customStyle="1" w:styleId="-">
    <w:name w:val="ЕСКПД - Надп полей листа рег изм"/>
    <w:basedOn w:val="ab"/>
    <w:rsid w:val="003A149A"/>
    <w:pPr>
      <w:jc w:val="center"/>
    </w:pPr>
    <w:rPr>
      <w:sz w:val="20"/>
      <w:szCs w:val="20"/>
    </w:rPr>
  </w:style>
  <w:style w:type="paragraph" w:customStyle="1" w:styleId="-0">
    <w:name w:val="ФТ - Основной текст документа"/>
    <w:basedOn w:val="ab"/>
    <w:rsid w:val="003A149A"/>
    <w:pPr>
      <w:spacing w:before="120" w:after="120"/>
      <w:ind w:firstLine="709"/>
      <w:jc w:val="both"/>
    </w:pPr>
  </w:style>
  <w:style w:type="paragraph" w:customStyle="1" w:styleId="-1">
    <w:name w:val="ЕСКД - Загол подпункта"/>
    <w:basedOn w:val="-2"/>
    <w:next w:val="ab"/>
    <w:rsid w:val="003A149A"/>
    <w:pPr>
      <w:keepNext/>
      <w:keepLines/>
      <w:tabs>
        <w:tab w:val="num" w:pos="720"/>
        <w:tab w:val="num" w:pos="2880"/>
      </w:tabs>
      <w:suppressAutoHyphens/>
      <w:spacing w:after="840" w:line="360" w:lineRule="auto"/>
      <w:ind w:left="851" w:hanging="720"/>
      <w:outlineLvl w:val="3"/>
    </w:pPr>
    <w:rPr>
      <w:rFonts w:eastAsia="MS Mincho"/>
    </w:rPr>
  </w:style>
  <w:style w:type="paragraph" w:customStyle="1" w:styleId="-2">
    <w:name w:val="ЕСКД - Обычный"/>
    <w:basedOn w:val="ab"/>
    <w:rsid w:val="003A149A"/>
    <w:rPr>
      <w:sz w:val="28"/>
      <w:szCs w:val="28"/>
    </w:rPr>
  </w:style>
  <w:style w:type="paragraph" w:customStyle="1" w:styleId="-3">
    <w:name w:val="ЕСКД - Загол подразд"/>
    <w:basedOn w:val="-2"/>
    <w:next w:val="ab"/>
    <w:rsid w:val="003A149A"/>
    <w:pPr>
      <w:keepNext/>
      <w:keepLines/>
      <w:tabs>
        <w:tab w:val="num" w:pos="480"/>
        <w:tab w:val="num" w:pos="1307"/>
      </w:tabs>
      <w:suppressAutoHyphens/>
      <w:spacing w:after="840" w:line="360" w:lineRule="auto"/>
      <w:ind w:left="851" w:hanging="480"/>
      <w:outlineLvl w:val="1"/>
    </w:pPr>
    <w:rPr>
      <w:rFonts w:eastAsia="MS Mincho"/>
    </w:rPr>
  </w:style>
  <w:style w:type="paragraph" w:customStyle="1" w:styleId="-4">
    <w:name w:val="ЕСКД - Загол пункта"/>
    <w:basedOn w:val="-2"/>
    <w:next w:val="-5"/>
    <w:rsid w:val="003A149A"/>
    <w:pPr>
      <w:keepNext/>
      <w:keepLines/>
      <w:tabs>
        <w:tab w:val="num" w:pos="720"/>
        <w:tab w:val="num" w:pos="2160"/>
      </w:tabs>
      <w:suppressAutoHyphens/>
      <w:spacing w:after="840" w:line="360" w:lineRule="auto"/>
      <w:ind w:left="851" w:hanging="720"/>
      <w:outlineLvl w:val="2"/>
    </w:pPr>
  </w:style>
  <w:style w:type="paragraph" w:customStyle="1" w:styleId="-5">
    <w:name w:val="ЕСКД - Текст абзаца"/>
    <w:basedOn w:val="-2"/>
    <w:rsid w:val="003A149A"/>
    <w:pPr>
      <w:spacing w:line="360" w:lineRule="auto"/>
      <w:ind w:firstLine="851"/>
      <w:jc w:val="both"/>
    </w:pPr>
    <w:rPr>
      <w:rFonts w:eastAsia="MS Mincho"/>
    </w:rPr>
  </w:style>
  <w:style w:type="paragraph" w:customStyle="1" w:styleId="-6">
    <w:name w:val="ЕСКД - Загол раздела"/>
    <w:basedOn w:val="-2"/>
    <w:next w:val="-5"/>
    <w:rsid w:val="003A149A"/>
    <w:pPr>
      <w:keepNext/>
      <w:keepLines/>
      <w:pageBreakBefore/>
      <w:tabs>
        <w:tab w:val="num" w:pos="480"/>
        <w:tab w:val="num" w:pos="3191"/>
      </w:tabs>
      <w:suppressAutoHyphens/>
      <w:spacing w:after="840" w:line="360" w:lineRule="auto"/>
      <w:ind w:left="851" w:hanging="480"/>
      <w:outlineLvl w:val="0"/>
    </w:pPr>
    <w:rPr>
      <w:rFonts w:eastAsia="MS Mincho"/>
    </w:rPr>
  </w:style>
  <w:style w:type="paragraph" w:customStyle="1" w:styleId="-7">
    <w:name w:val="ЕСКД - Список маркиров"/>
    <w:basedOn w:val="-2"/>
    <w:rsid w:val="003A149A"/>
    <w:pPr>
      <w:widowControl w:val="0"/>
      <w:tabs>
        <w:tab w:val="left" w:pos="-5387"/>
        <w:tab w:val="left" w:pos="-2127"/>
        <w:tab w:val="num" w:pos="432"/>
        <w:tab w:val="num" w:pos="1211"/>
      </w:tabs>
      <w:autoSpaceDE w:val="0"/>
      <w:autoSpaceDN w:val="0"/>
      <w:adjustRightInd w:val="0"/>
      <w:spacing w:line="360" w:lineRule="auto"/>
      <w:ind w:left="1211" w:hanging="360"/>
      <w:jc w:val="both"/>
    </w:pPr>
    <w:rPr>
      <w:rFonts w:eastAsia="MS Mincho"/>
    </w:rPr>
  </w:style>
  <w:style w:type="paragraph" w:customStyle="1" w:styleId="-8">
    <w:name w:val="ЕСКД - Список нумеров"/>
    <w:basedOn w:val="-2"/>
    <w:rsid w:val="003A149A"/>
    <w:pPr>
      <w:tabs>
        <w:tab w:val="decimal" w:pos="1211"/>
        <w:tab w:val="num" w:pos="1429"/>
      </w:tabs>
      <w:spacing w:line="360" w:lineRule="auto"/>
      <w:ind w:left="1429" w:hanging="360"/>
    </w:pPr>
  </w:style>
  <w:style w:type="paragraph" w:customStyle="1" w:styleId="-9">
    <w:name w:val="ЕСКД - Загол приложения"/>
    <w:basedOn w:val="-5"/>
    <w:next w:val="-5"/>
    <w:rsid w:val="003A149A"/>
    <w:pPr>
      <w:keepNext/>
      <w:keepLines/>
      <w:pageBreakBefore/>
      <w:tabs>
        <w:tab w:val="num" w:pos="9633"/>
      </w:tabs>
      <w:suppressAutoHyphens/>
      <w:ind w:left="360" w:firstLine="4820"/>
      <w:jc w:val="center"/>
      <w:outlineLvl w:val="0"/>
    </w:pPr>
  </w:style>
  <w:style w:type="paragraph" w:customStyle="1" w:styleId="-a">
    <w:name w:val="ЕСКД - Загол табл"/>
    <w:basedOn w:val="-2"/>
    <w:next w:val="ab"/>
    <w:rsid w:val="003A149A"/>
    <w:pPr>
      <w:keepNext/>
      <w:keepLines/>
      <w:tabs>
        <w:tab w:val="num" w:pos="1938"/>
      </w:tabs>
      <w:suppressAutoHyphens/>
      <w:spacing w:after="240" w:line="360" w:lineRule="auto"/>
      <w:ind w:left="1933" w:hanging="1593"/>
    </w:pPr>
    <w:rPr>
      <w:rFonts w:eastAsia="MS Mincho"/>
    </w:rPr>
  </w:style>
  <w:style w:type="paragraph" w:customStyle="1" w:styleId="-b">
    <w:name w:val="ЕСКД - Подпись к рис"/>
    <w:basedOn w:val="-2"/>
    <w:next w:val="-5"/>
    <w:rsid w:val="003A149A"/>
    <w:pPr>
      <w:tabs>
        <w:tab w:val="left" w:pos="1482"/>
      </w:tabs>
      <w:spacing w:before="360" w:after="420"/>
      <w:ind w:left="360" w:hanging="360"/>
      <w:jc w:val="center"/>
    </w:pPr>
    <w:rPr>
      <w:rFonts w:eastAsia="MS Mincho"/>
    </w:rPr>
  </w:style>
  <w:style w:type="paragraph" w:customStyle="1" w:styleId="affffffffb">
    <w:name w:val="а_номер"/>
    <w:basedOn w:val="ab"/>
    <w:rsid w:val="003A149A"/>
    <w:pPr>
      <w:tabs>
        <w:tab w:val="num" w:pos="1437"/>
      </w:tabs>
      <w:suppressAutoHyphens/>
      <w:autoSpaceDE w:val="0"/>
      <w:autoSpaceDN w:val="0"/>
      <w:adjustRightInd w:val="0"/>
      <w:ind w:left="1437" w:hanging="360"/>
      <w:jc w:val="both"/>
    </w:pPr>
    <w:rPr>
      <w:rFonts w:eastAsia="MS Mincho"/>
      <w:sz w:val="28"/>
      <w:szCs w:val="28"/>
    </w:rPr>
  </w:style>
  <w:style w:type="paragraph" w:customStyle="1" w:styleId="affffffffc">
    <w:name w:val="Стиль начало"/>
    <w:basedOn w:val="ab"/>
    <w:rsid w:val="003A149A"/>
    <w:pPr>
      <w:widowControl w:val="0"/>
      <w:spacing w:line="264" w:lineRule="auto"/>
    </w:pPr>
    <w:rPr>
      <w:sz w:val="28"/>
      <w:szCs w:val="28"/>
    </w:rPr>
  </w:style>
  <w:style w:type="paragraph" w:customStyle="1" w:styleId="affffffffd">
    <w:name w:val="Таблица содержимое"/>
    <w:basedOn w:val="ab"/>
    <w:autoRedefine/>
    <w:rsid w:val="003A149A"/>
    <w:pPr>
      <w:widowControl w:val="0"/>
      <w:suppressAutoHyphens/>
      <w:overflowPunct w:val="0"/>
      <w:autoSpaceDE w:val="0"/>
      <w:autoSpaceDN w:val="0"/>
      <w:adjustRightInd w:val="0"/>
      <w:ind w:left="-1124" w:firstLine="1390"/>
      <w:jc w:val="both"/>
      <w:textAlignment w:val="baseline"/>
    </w:pPr>
    <w:rPr>
      <w:bCs/>
    </w:rPr>
  </w:style>
  <w:style w:type="paragraph" w:customStyle="1" w:styleId="1ffe">
    <w:name w:val="Стиль Заголовок 1"/>
    <w:aliases w:val="Заголовок параграфа (1.) + По левому краю Слева:..."/>
    <w:basedOn w:val="11"/>
    <w:rsid w:val="003A149A"/>
    <w:pPr>
      <w:pageBreakBefore/>
      <w:jc w:val="center"/>
    </w:pPr>
    <w:rPr>
      <w:rFonts w:ascii="Times New Roman" w:hAnsi="Times New Roman" w:cs="Times New Roman"/>
      <w:b/>
      <w:bCs/>
      <w:sz w:val="28"/>
      <w:szCs w:val="28"/>
      <w:u w:val="none"/>
    </w:rPr>
  </w:style>
  <w:style w:type="paragraph" w:customStyle="1" w:styleId="TableListBullet">
    <w:name w:val="Table List Bullet"/>
    <w:rsid w:val="003A149A"/>
    <w:pPr>
      <w:keepLines/>
      <w:spacing w:after="40" w:line="288" w:lineRule="auto"/>
      <w:ind w:left="360" w:hanging="360"/>
    </w:pPr>
    <w:rPr>
      <w:sz w:val="22"/>
      <w:szCs w:val="22"/>
      <w:lang w:eastAsia="en-US"/>
    </w:rPr>
  </w:style>
  <w:style w:type="paragraph" w:customStyle="1" w:styleId="TableListBullet2">
    <w:name w:val="Table List Bullet 2"/>
    <w:basedOn w:val="TableListBullet"/>
    <w:rsid w:val="003A149A"/>
    <w:pPr>
      <w:tabs>
        <w:tab w:val="left" w:pos="567"/>
        <w:tab w:val="num" w:pos="1077"/>
        <w:tab w:val="num" w:pos="1492"/>
      </w:tabs>
      <w:ind w:left="1077"/>
    </w:pPr>
    <w:rPr>
      <w:rFonts w:eastAsia="Batang"/>
    </w:rPr>
  </w:style>
  <w:style w:type="paragraph" w:styleId="53">
    <w:name w:val="List Bullet 5"/>
    <w:basedOn w:val="ab"/>
    <w:autoRedefine/>
    <w:rsid w:val="003A149A"/>
    <w:pPr>
      <w:keepLines/>
      <w:tabs>
        <w:tab w:val="num" w:pos="1209"/>
        <w:tab w:val="num" w:pos="2506"/>
      </w:tabs>
      <w:spacing w:after="40" w:line="288" w:lineRule="auto"/>
      <w:ind w:left="2506" w:hanging="357"/>
      <w:jc w:val="both"/>
    </w:pPr>
    <w:rPr>
      <w:lang w:eastAsia="en-US"/>
    </w:rPr>
  </w:style>
  <w:style w:type="paragraph" w:styleId="3fa">
    <w:name w:val="List Bullet 3"/>
    <w:basedOn w:val="ab"/>
    <w:autoRedefine/>
    <w:rsid w:val="003A149A"/>
    <w:pPr>
      <w:tabs>
        <w:tab w:val="num" w:pos="926"/>
        <w:tab w:val="num" w:pos="1492"/>
      </w:tabs>
      <w:spacing w:after="120" w:line="288" w:lineRule="auto"/>
      <w:ind w:left="926" w:right="284" w:hanging="360"/>
      <w:jc w:val="both"/>
    </w:pPr>
    <w:rPr>
      <w:color w:val="000000"/>
      <w:lang w:eastAsia="en-US"/>
    </w:rPr>
  </w:style>
  <w:style w:type="paragraph" w:styleId="4b">
    <w:name w:val="List Number 4"/>
    <w:basedOn w:val="ab"/>
    <w:rsid w:val="003A149A"/>
    <w:pPr>
      <w:tabs>
        <w:tab w:val="num" w:pos="1209"/>
      </w:tabs>
      <w:spacing w:after="120" w:line="288" w:lineRule="auto"/>
      <w:ind w:left="1209" w:right="284" w:hanging="360"/>
      <w:jc w:val="both"/>
    </w:pPr>
    <w:rPr>
      <w:color w:val="000000"/>
      <w:lang w:eastAsia="en-US"/>
    </w:rPr>
  </w:style>
  <w:style w:type="paragraph" w:styleId="54">
    <w:name w:val="List Number 5"/>
    <w:basedOn w:val="ab"/>
    <w:rsid w:val="003A149A"/>
    <w:pPr>
      <w:tabs>
        <w:tab w:val="num" w:pos="1492"/>
      </w:tabs>
      <w:spacing w:after="120" w:line="288" w:lineRule="auto"/>
      <w:ind w:left="1492" w:right="284" w:hanging="360"/>
      <w:jc w:val="both"/>
    </w:pPr>
    <w:rPr>
      <w:color w:val="000000"/>
      <w:lang w:eastAsia="en-US"/>
    </w:rPr>
  </w:style>
  <w:style w:type="paragraph" w:customStyle="1" w:styleId="2ff6">
    <w:name w:val="Маркированный 2"/>
    <w:basedOn w:val="2ff5"/>
    <w:autoRedefine/>
    <w:rsid w:val="003A149A"/>
    <w:pPr>
      <w:tabs>
        <w:tab w:val="num" w:pos="1494"/>
        <w:tab w:val="num" w:pos="1718"/>
      </w:tabs>
      <w:spacing w:after="60"/>
      <w:ind w:left="1494" w:hanging="360"/>
      <w:jc w:val="left"/>
    </w:pPr>
  </w:style>
  <w:style w:type="paragraph" w:customStyle="1" w:styleId="affffffffe">
    <w:name w:val="маркированный список"/>
    <w:basedOn w:val="2f6"/>
    <w:rsid w:val="003A149A"/>
    <w:pPr>
      <w:tabs>
        <w:tab w:val="num" w:pos="1114"/>
        <w:tab w:val="num" w:pos="1492"/>
      </w:tabs>
      <w:ind w:left="1208" w:hanging="471"/>
      <w:jc w:val="both"/>
    </w:pPr>
    <w:rPr>
      <w:sz w:val="24"/>
      <w:szCs w:val="24"/>
    </w:rPr>
  </w:style>
  <w:style w:type="paragraph" w:customStyle="1" w:styleId="afffffffff">
    <w:name w:val="Список с точкой"/>
    <w:basedOn w:val="afffffffff0"/>
    <w:rsid w:val="003A149A"/>
    <w:pPr>
      <w:tabs>
        <w:tab w:val="num" w:pos="851"/>
        <w:tab w:val="num" w:pos="1480"/>
      </w:tabs>
      <w:spacing w:before="60" w:after="60" w:line="360" w:lineRule="auto"/>
      <w:ind w:left="851" w:right="0" w:hanging="284"/>
    </w:pPr>
    <w:rPr>
      <w:color w:val="auto"/>
      <w:sz w:val="28"/>
      <w:szCs w:val="28"/>
      <w:lang w:eastAsia="ru-RU"/>
    </w:rPr>
  </w:style>
  <w:style w:type="paragraph" w:styleId="afffffffff0">
    <w:name w:val="Body Text First Indent"/>
    <w:basedOn w:val="af1"/>
    <w:link w:val="afffffffff1"/>
    <w:rsid w:val="003A149A"/>
    <w:pPr>
      <w:spacing w:after="120" w:line="288" w:lineRule="auto"/>
      <w:ind w:left="284" w:right="284" w:firstLine="210"/>
      <w:jc w:val="both"/>
    </w:pPr>
    <w:rPr>
      <w:color w:val="000000"/>
      <w:sz w:val="24"/>
      <w:lang w:eastAsia="en-US"/>
    </w:rPr>
  </w:style>
  <w:style w:type="character" w:customStyle="1" w:styleId="25">
    <w:name w:val="Основной текст Знак2"/>
    <w:aliases w:val="Основной текст таблиц Знак1,в таблице Знак1,таблицы Знак1,в таблицах Знак1, в таблице Знак1, в таблицах Знак2, в таблицах Знак Знак2, в таблицах Знак Знак Знак2, в таблицах Знак Знак Знак Знак1,Oaaee?iue Знак Знак1"/>
    <w:link w:val="af1"/>
    <w:rsid w:val="003A149A"/>
    <w:rPr>
      <w:sz w:val="12"/>
      <w:szCs w:val="24"/>
    </w:rPr>
  </w:style>
  <w:style w:type="character" w:customStyle="1" w:styleId="afffffffff1">
    <w:name w:val="Красная строка Знак"/>
    <w:link w:val="afffffffff0"/>
    <w:rsid w:val="003A149A"/>
    <w:rPr>
      <w:color w:val="000000"/>
      <w:sz w:val="24"/>
      <w:szCs w:val="24"/>
      <w:lang w:eastAsia="en-US"/>
    </w:rPr>
  </w:style>
  <w:style w:type="paragraph" w:customStyle="1" w:styleId="afffffffff2">
    <w:name w:val="Список с чертой"/>
    <w:basedOn w:val="afffffffff"/>
    <w:rsid w:val="003A149A"/>
    <w:pPr>
      <w:tabs>
        <w:tab w:val="clear" w:pos="1480"/>
        <w:tab w:val="num" w:pos="1056"/>
        <w:tab w:val="num" w:pos="1492"/>
      </w:tabs>
      <w:ind w:left="1056" w:hanging="1056"/>
    </w:pPr>
  </w:style>
  <w:style w:type="paragraph" w:customStyle="1" w:styleId="afffffffff3">
    <w:name w:val="Список с номером"/>
    <w:basedOn w:val="afffffffff2"/>
    <w:rsid w:val="003A149A"/>
    <w:pPr>
      <w:tabs>
        <w:tab w:val="clear" w:pos="851"/>
        <w:tab w:val="num" w:pos="696"/>
        <w:tab w:val="num" w:pos="927"/>
      </w:tabs>
      <w:ind w:left="927" w:hanging="696"/>
    </w:pPr>
  </w:style>
  <w:style w:type="paragraph" w:customStyle="1" w:styleId="1fff">
    <w:name w:val="Маркированный 1"/>
    <w:basedOn w:val="afffff5"/>
    <w:autoRedefine/>
    <w:rsid w:val="003A149A"/>
    <w:pPr>
      <w:tabs>
        <w:tab w:val="left" w:pos="1077"/>
        <w:tab w:val="left" w:pos="1152"/>
        <w:tab w:val="num" w:pos="1327"/>
      </w:tabs>
      <w:spacing w:after="60"/>
      <w:ind w:hanging="360"/>
      <w:jc w:val="left"/>
    </w:pPr>
    <w:rPr>
      <w:szCs w:val="24"/>
    </w:rPr>
  </w:style>
  <w:style w:type="paragraph" w:customStyle="1" w:styleId="2ff7">
    <w:name w:val="маркированый список 2"/>
    <w:basedOn w:val="ab"/>
    <w:autoRedefine/>
    <w:rsid w:val="003A149A"/>
    <w:pPr>
      <w:tabs>
        <w:tab w:val="num" w:pos="1492"/>
        <w:tab w:val="num" w:pos="1701"/>
      </w:tabs>
      <w:ind w:left="1701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1fff0">
    <w:name w:val="маркированый список 1"/>
    <w:basedOn w:val="2f6"/>
    <w:autoRedefine/>
    <w:rsid w:val="003A149A"/>
    <w:pPr>
      <w:tabs>
        <w:tab w:val="num" w:pos="926"/>
        <w:tab w:val="num" w:pos="1134"/>
      </w:tabs>
      <w:ind w:left="1134" w:hanging="425"/>
      <w:jc w:val="both"/>
    </w:pPr>
    <w:rPr>
      <w:rFonts w:ascii="HeliosCond" w:hAnsi="HeliosCond" w:cs="HeliosCond"/>
      <w:sz w:val="22"/>
      <w:szCs w:val="22"/>
    </w:rPr>
  </w:style>
  <w:style w:type="paragraph" w:customStyle="1" w:styleId="xl67">
    <w:name w:val="xl67"/>
    <w:basedOn w:val="ab"/>
    <w:rsid w:val="003A149A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center"/>
    </w:pPr>
    <w:rPr>
      <w:rFonts w:ascii="Arial CYR" w:hAnsi="Arial CYR" w:cs="Arial CYR"/>
    </w:rPr>
  </w:style>
  <w:style w:type="paragraph" w:customStyle="1" w:styleId="1fff1">
    <w:name w:val="Стиль Заголовок 1 + все прописные Междустр.интервал:  полуторный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1fff2">
    <w:name w:val="Стиль Заголовок 1 + все прописные влево Междустр.интервал:  полут... Знак"/>
    <w:basedOn w:val="11"/>
    <w:autoRedefine/>
    <w:rsid w:val="003A149A"/>
    <w:pPr>
      <w:pageBreakBefore/>
      <w:tabs>
        <w:tab w:val="left" w:pos="0"/>
      </w:tabs>
      <w:spacing w:before="240" w:after="60" w:line="360" w:lineRule="auto"/>
      <w:ind w:left="348"/>
    </w:pPr>
    <w:rPr>
      <w:rFonts w:ascii="Times New Roman" w:hAnsi="Times New Roman" w:cs="Times New Roman"/>
      <w:b/>
      <w:bCs/>
      <w:caps/>
      <w:color w:val="000000"/>
      <w:kern w:val="28"/>
      <w:u w:val="none"/>
      <w:lang w:eastAsia="en-US"/>
    </w:rPr>
  </w:style>
  <w:style w:type="character" w:customStyle="1" w:styleId="1fff3">
    <w:name w:val="Стиль Заголовок 1 + все прописные влево Междустр.интервал:  полут... Знак Знак"/>
    <w:rsid w:val="003A149A"/>
    <w:rPr>
      <w:b/>
      <w:bCs/>
      <w:caps/>
      <w:color w:val="000000"/>
      <w:kern w:val="28"/>
      <w:sz w:val="24"/>
      <w:szCs w:val="24"/>
      <w:lang w:val="ru-RU" w:eastAsia="en-US" w:bidi="ar-SA"/>
    </w:rPr>
  </w:style>
  <w:style w:type="paragraph" w:customStyle="1" w:styleId="125">
    <w:name w:val="Стиль Основной текст с отступом + Первая строка:  125 см Справа: ..."/>
    <w:basedOn w:val="af5"/>
    <w:autoRedefine/>
    <w:rsid w:val="003A149A"/>
    <w:pPr>
      <w:tabs>
        <w:tab w:val="left" w:pos="7560"/>
      </w:tabs>
      <w:spacing w:after="0"/>
      <w:ind w:left="0" w:firstLine="720"/>
      <w:jc w:val="both"/>
    </w:pPr>
    <w:rPr>
      <w:color w:val="000000"/>
      <w:lang w:eastAsia="en-US"/>
    </w:rPr>
  </w:style>
  <w:style w:type="paragraph" w:customStyle="1" w:styleId="1127">
    <w:name w:val="Стиль Заголовок 1 + Слева:  127 см"/>
    <w:basedOn w:val="11"/>
    <w:autoRedefine/>
    <w:rsid w:val="003A149A"/>
    <w:pPr>
      <w:pageBreakBefore/>
      <w:widowControl w:val="0"/>
      <w:spacing w:before="240" w:after="60"/>
      <w:ind w:left="720"/>
      <w:jc w:val="center"/>
    </w:pPr>
    <w:rPr>
      <w:rFonts w:ascii="Times New Roman" w:hAnsi="Times New Roman" w:cs="Times New Roman"/>
      <w:b/>
      <w:bCs/>
      <w:kern w:val="28"/>
      <w:sz w:val="28"/>
      <w:szCs w:val="20"/>
      <w:u w:val="none"/>
    </w:rPr>
  </w:style>
  <w:style w:type="paragraph" w:customStyle="1" w:styleId="A10">
    <w:name w:val="A1"/>
    <w:basedOn w:val="ab"/>
    <w:rsid w:val="003A149A"/>
    <w:pPr>
      <w:tabs>
        <w:tab w:val="num" w:pos="643"/>
      </w:tabs>
      <w:ind w:left="643" w:hanging="360"/>
    </w:pPr>
    <w:rPr>
      <w:color w:val="0000FF"/>
    </w:rPr>
  </w:style>
  <w:style w:type="paragraph" w:customStyle="1" w:styleId="afffffffff4">
    <w:name w:val="Основной стиль"/>
    <w:basedOn w:val="ab"/>
    <w:rsid w:val="003A149A"/>
    <w:pPr>
      <w:spacing w:before="100" w:beforeAutospacing="1" w:after="100" w:afterAutospacing="1"/>
      <w:ind w:left="284" w:firstLine="709"/>
      <w:jc w:val="both"/>
    </w:pPr>
    <w:rPr>
      <w:lang w:eastAsia="en-US"/>
    </w:rPr>
  </w:style>
  <w:style w:type="paragraph" w:customStyle="1" w:styleId="1fff4">
    <w:name w:val="Стиль Заголовок 1 + все прописные"/>
    <w:basedOn w:val="11"/>
    <w:autoRedefine/>
    <w:rsid w:val="003A149A"/>
    <w:pPr>
      <w:pageBreakBefore/>
      <w:tabs>
        <w:tab w:val="left" w:pos="0"/>
      </w:tabs>
      <w:spacing w:before="240" w:after="60"/>
      <w:jc w:val="center"/>
    </w:pPr>
    <w:rPr>
      <w:rFonts w:ascii="Times New Roman" w:hAnsi="Times New Roman" w:cs="Times New Roman"/>
      <w:b/>
      <w:bCs/>
      <w:caps/>
      <w:color w:val="000000"/>
      <w:kern w:val="28"/>
      <w:szCs w:val="20"/>
      <w:u w:val="none"/>
      <w:lang w:eastAsia="en-US"/>
    </w:rPr>
  </w:style>
  <w:style w:type="paragraph" w:customStyle="1" w:styleId="Textkorper2">
    <w:name w:val="Textkorper 2"/>
    <w:basedOn w:val="ab"/>
    <w:rsid w:val="003A149A"/>
    <w:pPr>
      <w:jc w:val="both"/>
    </w:pPr>
    <w:rPr>
      <w:rFonts w:ascii="Arial" w:hAnsi="Arial"/>
      <w:sz w:val="22"/>
      <w:szCs w:val="20"/>
    </w:rPr>
  </w:style>
  <w:style w:type="paragraph" w:customStyle="1" w:styleId="Uberschrift6">
    <w:name w:val="Uberschrift 6"/>
    <w:basedOn w:val="ab"/>
    <w:next w:val="ab"/>
    <w:rsid w:val="003A149A"/>
    <w:pPr>
      <w:keepNext/>
    </w:pPr>
    <w:rPr>
      <w:b/>
      <w:szCs w:val="20"/>
    </w:rPr>
  </w:style>
  <w:style w:type="character" w:customStyle="1" w:styleId="1fff5">
    <w:name w:val="Знак Знак1"/>
    <w:rsid w:val="003A149A"/>
    <w:rPr>
      <w:rFonts w:ascii="Arial" w:hAnsi="Arial" w:cs="Arial" w:hint="default"/>
      <w:b/>
      <w:bCs/>
      <w:sz w:val="28"/>
      <w:szCs w:val="24"/>
      <w:lang w:val="ru-RU" w:eastAsia="ru-RU" w:bidi="ar-SA"/>
    </w:rPr>
  </w:style>
  <w:style w:type="paragraph" w:customStyle="1" w:styleId="a0">
    <w:name w:val="Текст перечисление"/>
    <w:basedOn w:val="ab"/>
    <w:autoRedefine/>
    <w:rsid w:val="003A149A"/>
    <w:pPr>
      <w:numPr>
        <w:numId w:val="12"/>
      </w:numPr>
      <w:tabs>
        <w:tab w:val="left" w:pos="1701"/>
      </w:tabs>
      <w:spacing w:line="360" w:lineRule="auto"/>
      <w:ind w:left="1497" w:hanging="357"/>
      <w:jc w:val="both"/>
    </w:pPr>
    <w:rPr>
      <w:sz w:val="28"/>
      <w:szCs w:val="28"/>
      <w:lang w:eastAsia="ar-SA"/>
    </w:rPr>
  </w:style>
  <w:style w:type="paragraph" w:customStyle="1" w:styleId="afffffffff5">
    <w:name w:val="Список маркированный"/>
    <w:basedOn w:val="ab"/>
    <w:rsid w:val="003A149A"/>
    <w:pPr>
      <w:spacing w:line="360" w:lineRule="auto"/>
      <w:jc w:val="both"/>
    </w:pPr>
    <w:rPr>
      <w:rFonts w:ascii="Arial" w:hAnsi="Arial"/>
      <w:sz w:val="22"/>
      <w:szCs w:val="20"/>
      <w:lang w:eastAsia="ar-SA"/>
    </w:rPr>
  </w:style>
  <w:style w:type="paragraph" w:customStyle="1" w:styleId="1fff6">
    <w:name w:val="Знак Знак Знак1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Twordizme">
    <w:name w:val="Tword_izme"/>
    <w:basedOn w:val="ab"/>
    <w:link w:val="TwordizmeChar"/>
    <w:rsid w:val="003A149A"/>
    <w:pPr>
      <w:jc w:val="center"/>
    </w:pPr>
    <w:rPr>
      <w:rFonts w:ascii="ISOCPEUR" w:hAnsi="ISOCPEUR"/>
      <w:i/>
      <w:sz w:val="18"/>
    </w:rPr>
  </w:style>
  <w:style w:type="character" w:customStyle="1" w:styleId="TwordizmeChar">
    <w:name w:val="Tword_izme Char"/>
    <w:link w:val="Twordizme"/>
    <w:rsid w:val="003A149A"/>
    <w:rPr>
      <w:rFonts w:ascii="ISOCPEUR" w:hAnsi="ISOCPEUR"/>
      <w:i/>
      <w:sz w:val="18"/>
      <w:szCs w:val="24"/>
    </w:rPr>
  </w:style>
  <w:style w:type="paragraph" w:customStyle="1" w:styleId="Twordfami">
    <w:name w:val="Tword_fami"/>
    <w:basedOn w:val="ab"/>
    <w:rsid w:val="003A149A"/>
    <w:rPr>
      <w:rFonts w:ascii="ISOCPEUR" w:hAnsi="ISOCPEUR" w:cs="Arial"/>
      <w:i/>
      <w:sz w:val="22"/>
      <w:szCs w:val="20"/>
    </w:rPr>
  </w:style>
  <w:style w:type="character" w:customStyle="1" w:styleId="TwordizmeCharChar">
    <w:name w:val="Tword_izme Char Char"/>
    <w:rsid w:val="003A149A"/>
    <w:rPr>
      <w:rFonts w:ascii="ISOCPEUR" w:hAnsi="ISOCPEUR" w:cs="Arial"/>
      <w:i/>
      <w:sz w:val="18"/>
      <w:szCs w:val="18"/>
      <w:lang w:val="ru-RU" w:eastAsia="ru-RU" w:bidi="ar-SA"/>
    </w:rPr>
  </w:style>
  <w:style w:type="paragraph" w:customStyle="1" w:styleId="Tworddate">
    <w:name w:val="Tword_date"/>
    <w:basedOn w:val="ab"/>
    <w:link w:val="TworddateChar"/>
    <w:rsid w:val="003A149A"/>
    <w:pPr>
      <w:jc w:val="center"/>
    </w:pPr>
    <w:rPr>
      <w:rFonts w:ascii="ISOCPEUR" w:hAnsi="ISOCPEUR"/>
      <w:i/>
      <w:sz w:val="16"/>
    </w:rPr>
  </w:style>
  <w:style w:type="character" w:customStyle="1" w:styleId="TwordcopyformatChar">
    <w:name w:val="Tword_copy_format Char"/>
    <w:link w:val="Twordcopyformat"/>
    <w:rsid w:val="003A149A"/>
    <w:rPr>
      <w:rFonts w:ascii="ISOCPEUR" w:hAnsi="ISOCPEUR" w:cs="Arial"/>
      <w:i/>
      <w:sz w:val="22"/>
    </w:rPr>
  </w:style>
  <w:style w:type="paragraph" w:customStyle="1" w:styleId="Twordaddfielddate">
    <w:name w:val="Tword_add_field_date"/>
    <w:basedOn w:val="ab"/>
    <w:rsid w:val="003A149A"/>
    <w:pPr>
      <w:jc w:val="right"/>
    </w:pPr>
    <w:rPr>
      <w:rFonts w:ascii="ISOCPEUR" w:hAnsi="ISOCPEUR"/>
      <w:i/>
      <w:sz w:val="22"/>
    </w:rPr>
  </w:style>
  <w:style w:type="paragraph" w:customStyle="1" w:styleId="Twordcopyformat">
    <w:name w:val="Tword_copy_format"/>
    <w:basedOn w:val="ab"/>
    <w:link w:val="TwordcopyformatChar"/>
    <w:rsid w:val="003A149A"/>
    <w:pPr>
      <w:jc w:val="center"/>
    </w:pPr>
    <w:rPr>
      <w:rFonts w:ascii="ISOCPEUR" w:hAnsi="ISOCPEUR" w:cs="Arial"/>
      <w:i/>
      <w:sz w:val="22"/>
      <w:szCs w:val="20"/>
    </w:rPr>
  </w:style>
  <w:style w:type="paragraph" w:customStyle="1" w:styleId="Twordoboz">
    <w:name w:val="Tword_oboz"/>
    <w:basedOn w:val="ab"/>
    <w:rsid w:val="003A149A"/>
    <w:pPr>
      <w:jc w:val="center"/>
    </w:pPr>
    <w:rPr>
      <w:rFonts w:ascii="ISOCPEUR" w:hAnsi="ISOCPEUR" w:cs="Arial"/>
      <w:i/>
      <w:sz w:val="36"/>
      <w:szCs w:val="36"/>
    </w:rPr>
  </w:style>
  <w:style w:type="paragraph" w:customStyle="1" w:styleId="Twordnaim">
    <w:name w:val="Tword_naim"/>
    <w:basedOn w:val="ab"/>
    <w:rsid w:val="003A149A"/>
    <w:pPr>
      <w:jc w:val="center"/>
    </w:pPr>
    <w:rPr>
      <w:rFonts w:ascii="ISOCPEUR" w:hAnsi="ISOCPEUR" w:cs="Arial"/>
      <w:i/>
      <w:sz w:val="28"/>
      <w:szCs w:val="28"/>
    </w:rPr>
  </w:style>
  <w:style w:type="paragraph" w:customStyle="1" w:styleId="Twordpage">
    <w:name w:val="Tword_page"/>
    <w:basedOn w:val="ab"/>
    <w:rsid w:val="003A149A"/>
    <w:pPr>
      <w:jc w:val="center"/>
    </w:pPr>
    <w:rPr>
      <w:rFonts w:ascii="Arial" w:hAnsi="Arial"/>
      <w:i/>
      <w:sz w:val="18"/>
    </w:rPr>
  </w:style>
  <w:style w:type="paragraph" w:customStyle="1" w:styleId="Twordnormal">
    <w:name w:val="Tword_normal"/>
    <w:basedOn w:val="ab"/>
    <w:link w:val="Twordnormal0"/>
    <w:rsid w:val="003A149A"/>
    <w:pPr>
      <w:ind w:firstLine="709"/>
      <w:jc w:val="both"/>
    </w:pPr>
    <w:rPr>
      <w:rFonts w:ascii="ISOCPEUR" w:hAnsi="ISOCPEUR"/>
      <w:i/>
      <w:sz w:val="28"/>
    </w:rPr>
  </w:style>
  <w:style w:type="character" w:customStyle="1" w:styleId="TworddateChar">
    <w:name w:val="Tword_date Char"/>
    <w:link w:val="Tworddate"/>
    <w:rsid w:val="003A149A"/>
    <w:rPr>
      <w:rFonts w:ascii="ISOCPEUR" w:hAnsi="ISOCPEUR"/>
      <w:i/>
      <w:sz w:val="16"/>
      <w:szCs w:val="24"/>
    </w:rPr>
  </w:style>
  <w:style w:type="paragraph" w:customStyle="1" w:styleId="Twordfirm">
    <w:name w:val="Tword_firm"/>
    <w:basedOn w:val="ab"/>
    <w:link w:val="TwordfirmCharChar"/>
    <w:rsid w:val="003A149A"/>
    <w:pPr>
      <w:jc w:val="center"/>
    </w:pPr>
    <w:rPr>
      <w:rFonts w:ascii="ISOCPEUR" w:hAnsi="ISOCPEUR" w:cs="Arial"/>
      <w:i/>
    </w:rPr>
  </w:style>
  <w:style w:type="character" w:customStyle="1" w:styleId="TwordfirmCharChar">
    <w:name w:val="Tword_firm Char Char"/>
    <w:link w:val="Twordfirm"/>
    <w:rsid w:val="003A149A"/>
    <w:rPr>
      <w:rFonts w:ascii="ISOCPEUR" w:hAnsi="ISOCPEUR" w:cs="Arial"/>
      <w:i/>
      <w:sz w:val="24"/>
      <w:szCs w:val="24"/>
    </w:rPr>
  </w:style>
  <w:style w:type="paragraph" w:customStyle="1" w:styleId="Twordlitlistlistov">
    <w:name w:val="Tword_lit_list_listov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18"/>
    </w:rPr>
  </w:style>
  <w:style w:type="paragraph" w:customStyle="1" w:styleId="Twordpagenumber">
    <w:name w:val="Tword_page_number"/>
    <w:basedOn w:val="Twordlitlistlistov"/>
    <w:rsid w:val="003A149A"/>
    <w:rPr>
      <w:sz w:val="24"/>
      <w:lang w:val="en-US"/>
    </w:rPr>
  </w:style>
  <w:style w:type="paragraph" w:customStyle="1" w:styleId="Twordlitera">
    <w:name w:val="Tword_litera"/>
    <w:basedOn w:val="Twordlitlistlistov"/>
    <w:rsid w:val="003A149A"/>
    <w:rPr>
      <w:sz w:val="18"/>
    </w:rPr>
  </w:style>
  <w:style w:type="paragraph" w:customStyle="1" w:styleId="Twordaddfieldtext">
    <w:name w:val="Tword_add_field_text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addfieldheads">
    <w:name w:val="Tword_add_field_heads"/>
    <w:basedOn w:val="ab"/>
    <w:rsid w:val="003A149A"/>
    <w:pPr>
      <w:widowControl w:val="0"/>
      <w:adjustRightInd w:val="0"/>
      <w:jc w:val="center"/>
      <w:textAlignment w:val="baseline"/>
    </w:pPr>
    <w:rPr>
      <w:rFonts w:ascii="ISOCPEUR" w:hAnsi="ISOCPEUR" w:cs="Arial"/>
      <w:i/>
      <w:sz w:val="22"/>
      <w:szCs w:val="20"/>
    </w:rPr>
  </w:style>
  <w:style w:type="paragraph" w:customStyle="1" w:styleId="Twordtdoc">
    <w:name w:val="Tword_tdoc"/>
    <w:basedOn w:val="ab"/>
    <w:rsid w:val="003A149A"/>
    <w:pPr>
      <w:jc w:val="center"/>
    </w:pPr>
    <w:rPr>
      <w:rFonts w:ascii="ISOCPEUR" w:hAnsi="ISOCPEUR" w:cs="Arial"/>
      <w:i/>
      <w:sz w:val="20"/>
      <w:szCs w:val="20"/>
      <w:lang w:val="en-US"/>
    </w:rPr>
  </w:style>
  <w:style w:type="character" w:customStyle="1" w:styleId="Twordnormal0">
    <w:name w:val="Tword_normal Знак"/>
    <w:link w:val="Twordnormal"/>
    <w:rsid w:val="003A149A"/>
    <w:rPr>
      <w:rFonts w:ascii="ISOCPEUR" w:hAnsi="ISOCPEUR"/>
      <w:i/>
      <w:sz w:val="28"/>
      <w:szCs w:val="24"/>
    </w:rPr>
  </w:style>
  <w:style w:type="paragraph" w:customStyle="1" w:styleId="TwordLRheads">
    <w:name w:val="Tword_LR_heads"/>
    <w:basedOn w:val="ab"/>
    <w:rsid w:val="003A149A"/>
    <w:pPr>
      <w:widowControl w:val="0"/>
      <w:adjustRightInd w:val="0"/>
      <w:spacing w:line="360" w:lineRule="atLeast"/>
      <w:jc w:val="center"/>
      <w:textAlignment w:val="baseline"/>
    </w:pPr>
    <w:rPr>
      <w:rFonts w:ascii="ISOCPEUR" w:hAnsi="ISOCPEUR"/>
      <w:i/>
    </w:rPr>
  </w:style>
  <w:style w:type="paragraph" w:customStyle="1" w:styleId="TwordLRhead">
    <w:name w:val="Tword_LR_head"/>
    <w:basedOn w:val="TwordLRheads"/>
    <w:rsid w:val="003A149A"/>
    <w:pPr>
      <w:spacing w:line="480" w:lineRule="auto"/>
    </w:pPr>
    <w:rPr>
      <w:sz w:val="32"/>
    </w:rPr>
  </w:style>
  <w:style w:type="paragraph" w:customStyle="1" w:styleId="TwordLRContent">
    <w:name w:val="Tword_LR_Content"/>
    <w:basedOn w:val="Twordizme"/>
    <w:rsid w:val="003A149A"/>
    <w:pPr>
      <w:widowControl w:val="0"/>
      <w:adjustRightInd w:val="0"/>
      <w:textAlignment w:val="baseline"/>
    </w:pPr>
    <w:rPr>
      <w:rFonts w:cs="Arial"/>
      <w:sz w:val="22"/>
      <w:szCs w:val="18"/>
    </w:rPr>
  </w:style>
  <w:style w:type="paragraph" w:customStyle="1" w:styleId="DefaultParagraphFontParaCharChar0">
    <w:name w:val="Default Paragraph Font Para Char Char Знак Знак Знак Знак"/>
    <w:basedOn w:val="ab"/>
    <w:rsid w:val="003A149A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rialNarrow14">
    <w:name w:val="Стиль (латиница) Arial Narrow 14 пт"/>
    <w:basedOn w:val="ab"/>
    <w:link w:val="ArialNarrow140"/>
    <w:rsid w:val="003A149A"/>
    <w:pPr>
      <w:ind w:firstLine="709"/>
      <w:jc w:val="both"/>
    </w:pPr>
    <w:rPr>
      <w:rFonts w:ascii="Arial Narrow" w:eastAsia="SimSun" w:hAnsi="Arial Narrow"/>
      <w:color w:val="000000"/>
      <w:sz w:val="28"/>
      <w:szCs w:val="28"/>
    </w:rPr>
  </w:style>
  <w:style w:type="character" w:customStyle="1" w:styleId="ArialNarrow140">
    <w:name w:val="Стиль (латиница) Arial Narrow 14 пт Знак"/>
    <w:link w:val="ArialNarrow14"/>
    <w:rsid w:val="003A149A"/>
    <w:rPr>
      <w:rFonts w:ascii="Arial Narrow" w:eastAsia="SimSun" w:hAnsi="Arial Narrow"/>
      <w:color w:val="000000"/>
      <w:sz w:val="28"/>
      <w:szCs w:val="28"/>
    </w:rPr>
  </w:style>
  <w:style w:type="paragraph" w:customStyle="1" w:styleId="afffffffff6">
    <w:name w:val="Раздел"/>
    <w:basedOn w:val="ab"/>
    <w:rsid w:val="003A149A"/>
    <w:pPr>
      <w:suppressAutoHyphens/>
      <w:ind w:firstLine="709"/>
      <w:jc w:val="both"/>
    </w:pPr>
    <w:rPr>
      <w:rFonts w:ascii="Arial Narrow" w:eastAsia="SimSun" w:hAnsi="Arial Narrow" w:cs="Arial"/>
      <w:b/>
      <w:caps/>
      <w:sz w:val="28"/>
      <w:szCs w:val="28"/>
    </w:rPr>
  </w:style>
  <w:style w:type="character" w:customStyle="1" w:styleId="affff4">
    <w:name w:val="Заголовок Знак"/>
    <w:link w:val="1f1"/>
    <w:rsid w:val="00840E97"/>
    <w:rPr>
      <w:rFonts w:ascii="Albany" w:eastAsia="MS Mincho" w:hAnsi="Albany" w:cs="Tahoma"/>
      <w:sz w:val="28"/>
      <w:szCs w:val="28"/>
      <w:lang w:eastAsia="ar-SA"/>
    </w:rPr>
  </w:style>
  <w:style w:type="paragraph" w:customStyle="1" w:styleId="DefaultParagraphFontParaCharCharCharCharCharCharCharChar1">
    <w:name w:val="Default Paragraph Font Para Char Char Char Знак Знак Char Char Char Char Char1"/>
    <w:basedOn w:val="ab"/>
    <w:rsid w:val="00823868"/>
    <w:pPr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fffffffff7">
    <w:name w:val="Заголовок стиха"/>
    <w:basedOn w:val="ab"/>
    <w:rsid w:val="00823868"/>
    <w:pPr>
      <w:widowControl w:val="0"/>
      <w:tabs>
        <w:tab w:val="left" w:pos="720"/>
      </w:tabs>
      <w:suppressAutoHyphens/>
      <w:autoSpaceDE w:val="0"/>
      <w:autoSpaceDN w:val="0"/>
      <w:adjustRightInd w:val="0"/>
    </w:pPr>
    <w:rPr>
      <w:sz w:val="28"/>
      <w:szCs w:val="34"/>
    </w:rPr>
  </w:style>
  <w:style w:type="paragraph" w:customStyle="1" w:styleId="BHeader">
    <w:name w:val="B_Header"/>
    <w:basedOn w:val="ab"/>
    <w:rsid w:val="00823868"/>
    <w:pPr>
      <w:keepNext/>
      <w:keepLines/>
      <w:suppressLineNumbers/>
      <w:spacing w:line="320" w:lineRule="exact"/>
      <w:jc w:val="center"/>
    </w:pPr>
    <w:rPr>
      <w:rFonts w:ascii="Arial" w:hAnsi="Arial"/>
      <w:b/>
      <w:sz w:val="28"/>
      <w:szCs w:val="20"/>
    </w:rPr>
  </w:style>
  <w:style w:type="paragraph" w:customStyle="1" w:styleId="Source">
    <w:name w:val="Source"/>
    <w:basedOn w:val="ab"/>
    <w:rsid w:val="00823868"/>
    <w:pPr>
      <w:suppressLineNumbers/>
      <w:spacing w:line="250" w:lineRule="exact"/>
      <w:jc w:val="both"/>
    </w:pPr>
    <w:rPr>
      <w:rFonts w:ascii="Arial" w:hAnsi="Arial"/>
      <w:b/>
      <w:sz w:val="28"/>
      <w:szCs w:val="20"/>
    </w:rPr>
  </w:style>
  <w:style w:type="paragraph" w:customStyle="1" w:styleId="12715">
    <w:name w:val="Стиль Основной текст + Первая строка:  127 см междустрочный  15..."/>
    <w:basedOn w:val="af1"/>
    <w:rsid w:val="00823868"/>
    <w:pPr>
      <w:suppressAutoHyphens/>
      <w:spacing w:line="360" w:lineRule="auto"/>
      <w:ind w:firstLine="720"/>
      <w:jc w:val="both"/>
    </w:pPr>
    <w:rPr>
      <w:sz w:val="24"/>
      <w:szCs w:val="20"/>
    </w:rPr>
  </w:style>
  <w:style w:type="paragraph" w:customStyle="1" w:styleId="150">
    <w:name w:val="Стиль Основной текст + междустрочный  15 строки"/>
    <w:basedOn w:val="af1"/>
    <w:rsid w:val="00823868"/>
    <w:pPr>
      <w:suppressAutoHyphens/>
      <w:spacing w:line="360" w:lineRule="auto"/>
      <w:jc w:val="both"/>
    </w:pPr>
    <w:rPr>
      <w:sz w:val="24"/>
      <w:szCs w:val="20"/>
    </w:rPr>
  </w:style>
  <w:style w:type="paragraph" w:customStyle="1" w:styleId="151">
    <w:name w:val="Стиль По ширине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customStyle="1" w:styleId="152">
    <w:name w:val="Стиль междустрочный  15 строки"/>
    <w:basedOn w:val="ab"/>
    <w:rsid w:val="00823868"/>
    <w:pPr>
      <w:suppressAutoHyphens/>
      <w:spacing w:line="360" w:lineRule="auto"/>
      <w:jc w:val="both"/>
    </w:pPr>
    <w:rPr>
      <w:szCs w:val="20"/>
    </w:rPr>
  </w:style>
  <w:style w:type="paragraph" w:styleId="afffffffff8">
    <w:name w:val="Revision"/>
    <w:hidden/>
    <w:uiPriority w:val="99"/>
    <w:semiHidden/>
    <w:rsid w:val="00823868"/>
    <w:rPr>
      <w:rFonts w:ascii="Calibri" w:eastAsia="Calibri" w:hAnsi="Calibri" w:cs="Calibri"/>
      <w:color w:val="000000"/>
      <w:sz w:val="22"/>
      <w:szCs w:val="22"/>
    </w:rPr>
  </w:style>
  <w:style w:type="paragraph" w:customStyle="1" w:styleId="02">
    <w:name w:val="0_Ячейка_таблицы"/>
    <w:basedOn w:val="ab"/>
    <w:link w:val="03"/>
    <w:rsid w:val="00823868"/>
    <w:pPr>
      <w:jc w:val="center"/>
    </w:pPr>
    <w:rPr>
      <w:rFonts w:eastAsia="Calibri"/>
      <w:color w:val="000000"/>
      <w:sz w:val="22"/>
      <w:szCs w:val="22"/>
    </w:rPr>
  </w:style>
  <w:style w:type="character" w:customStyle="1" w:styleId="03">
    <w:name w:val="0_Ячейка_таблицы Знак"/>
    <w:basedOn w:val="ac"/>
    <w:link w:val="02"/>
    <w:rsid w:val="00823868"/>
    <w:rPr>
      <w:rFonts w:eastAsia="Calibri"/>
      <w:color w:val="000000"/>
      <w:sz w:val="22"/>
      <w:szCs w:val="22"/>
    </w:rPr>
  </w:style>
  <w:style w:type="paragraph" w:customStyle="1" w:styleId="-c">
    <w:name w:val="ПЗ-Центр_Оглавление"/>
    <w:basedOn w:val="ab"/>
    <w:link w:val="-d"/>
    <w:rsid w:val="00823868"/>
    <w:pPr>
      <w:keepNext/>
      <w:spacing w:before="240" w:after="120" w:line="360" w:lineRule="auto"/>
      <w:jc w:val="center"/>
    </w:pPr>
    <w:rPr>
      <w:rFonts w:ascii="Calibri" w:hAnsi="Calibri" w:cs="Arial"/>
      <w:b/>
      <w:szCs w:val="28"/>
    </w:rPr>
  </w:style>
  <w:style w:type="character" w:customStyle="1" w:styleId="-d">
    <w:name w:val="ПЗ-Центр_Оглавление Знак"/>
    <w:basedOn w:val="ac"/>
    <w:link w:val="-c"/>
    <w:rsid w:val="00823868"/>
    <w:rPr>
      <w:rFonts w:ascii="Calibri" w:hAnsi="Calibri" w:cs="Arial"/>
      <w:b/>
      <w:sz w:val="24"/>
      <w:szCs w:val="28"/>
    </w:rPr>
  </w:style>
  <w:style w:type="paragraph" w:customStyle="1" w:styleId="stage">
    <w:name w:val="stage"/>
    <w:rsid w:val="00823868"/>
    <w:pPr>
      <w:spacing w:before="20"/>
      <w:ind w:left="28"/>
      <w:jc w:val="center"/>
    </w:pPr>
    <w:rPr>
      <w:rFonts w:ascii="Arial" w:hAnsi="Arial"/>
      <w:noProof/>
      <w:sz w:val="16"/>
      <w:lang w:val="en-US" w:eastAsia="en-US"/>
    </w:rPr>
  </w:style>
  <w:style w:type="paragraph" w:customStyle="1" w:styleId="name">
    <w:name w:val="name"/>
    <w:rsid w:val="00823868"/>
    <w:pPr>
      <w:jc w:val="center"/>
    </w:pPr>
    <w:rPr>
      <w:rFonts w:ascii="Arial" w:hAnsi="Arial"/>
      <w:sz w:val="22"/>
      <w:lang w:val="en-US" w:eastAsia="en-US"/>
    </w:rPr>
  </w:style>
  <w:style w:type="paragraph" w:customStyle="1" w:styleId="number">
    <w:name w:val="number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rev">
    <w:name w:val="rev"/>
    <w:rsid w:val="00823868"/>
    <w:pPr>
      <w:spacing w:before="40"/>
      <w:jc w:val="center"/>
    </w:pPr>
    <w:rPr>
      <w:rFonts w:ascii="Arial" w:hAnsi="Arial"/>
      <w:sz w:val="16"/>
      <w:lang w:val="en-US" w:eastAsia="en-US"/>
    </w:rPr>
  </w:style>
  <w:style w:type="paragraph" w:customStyle="1" w:styleId="chief">
    <w:name w:val="chief"/>
    <w:rsid w:val="00823868"/>
    <w:pPr>
      <w:spacing w:before="20"/>
      <w:ind w:left="28"/>
    </w:pPr>
    <w:rPr>
      <w:rFonts w:ascii="Arial" w:hAnsi="Arial"/>
      <w:sz w:val="16"/>
      <w:lang w:val="en-US" w:eastAsia="en-US"/>
    </w:rPr>
  </w:style>
  <w:style w:type="paragraph" w:customStyle="1" w:styleId="katr">
    <w:name w:val="katr"/>
    <w:rsid w:val="00823868"/>
    <w:pPr>
      <w:spacing w:before="20"/>
      <w:ind w:left="28"/>
    </w:pPr>
    <w:rPr>
      <w:rFonts w:ascii="Arial" w:hAnsi="Arial"/>
      <w:spacing w:val="-8"/>
      <w:sz w:val="14"/>
      <w:lang w:val="en-US" w:eastAsia="en-US"/>
    </w:rPr>
  </w:style>
  <w:style w:type="paragraph" w:customStyle="1" w:styleId="total">
    <w:name w:val="total"/>
    <w:rsid w:val="00823868"/>
    <w:pPr>
      <w:spacing w:before="20"/>
      <w:jc w:val="center"/>
    </w:pPr>
    <w:rPr>
      <w:rFonts w:ascii="Arial" w:hAnsi="Arial"/>
      <w:noProof/>
      <w:sz w:val="14"/>
      <w:lang w:val="en-US" w:eastAsia="en-US"/>
    </w:rPr>
  </w:style>
  <w:style w:type="paragraph" w:customStyle="1" w:styleId="Oeo">
    <w:name w:val="Oeo?"/>
    <w:rsid w:val="00823868"/>
    <w:pPr>
      <w:jc w:val="center"/>
    </w:pPr>
    <w:rPr>
      <w:rFonts w:ascii="Arial" w:hAnsi="Arial"/>
      <w:noProof/>
      <w:sz w:val="24"/>
      <w:lang w:val="en-US" w:eastAsia="en-US"/>
    </w:rPr>
  </w:style>
  <w:style w:type="paragraph" w:customStyle="1" w:styleId="iaeiaiiaaiea">
    <w:name w:val="iaeiaiiaaiea"/>
    <w:rsid w:val="00823868"/>
    <w:pPr>
      <w:jc w:val="center"/>
    </w:pPr>
    <w:rPr>
      <w:rFonts w:ascii="Arial" w:hAnsi="Arial"/>
      <w:noProof/>
      <w:sz w:val="22"/>
      <w:lang w:val="en-US" w:eastAsia="en-US"/>
    </w:rPr>
  </w:style>
  <w:style w:type="paragraph" w:customStyle="1" w:styleId="eci">
    <w:name w:val="eci"/>
    <w:rsid w:val="00823868"/>
    <w:pPr>
      <w:spacing w:before="40"/>
      <w:jc w:val="center"/>
    </w:pPr>
    <w:rPr>
      <w:rFonts w:ascii="Arial" w:hAnsi="Arial"/>
      <w:noProof/>
      <w:sz w:val="18"/>
      <w:lang w:val="en-US" w:eastAsia="en-US"/>
    </w:rPr>
  </w:style>
  <w:style w:type="paragraph" w:customStyle="1" w:styleId="aieiinou">
    <w:name w:val="aie?iinou"/>
    <w:rsid w:val="00823868"/>
    <w:pPr>
      <w:ind w:left="28"/>
    </w:pPr>
    <w:rPr>
      <w:rFonts w:ascii="Arial" w:hAnsi="Arial"/>
      <w:noProof/>
      <w:lang w:val="en-US" w:eastAsia="en-US"/>
    </w:rPr>
  </w:style>
  <w:style w:type="paragraph" w:customStyle="1" w:styleId="noaaey">
    <w:name w:val="noaaey"/>
    <w:rsid w:val="00823868"/>
    <w:pPr>
      <w:jc w:val="center"/>
    </w:pPr>
    <w:rPr>
      <w:rFonts w:ascii="Arial" w:hAnsi="Arial"/>
      <w:noProof/>
      <w:lang w:val="en-US" w:eastAsia="en-US"/>
    </w:rPr>
  </w:style>
  <w:style w:type="paragraph" w:customStyle="1" w:styleId="afffffffff9">
    <w:name w:val="Чертежный"/>
    <w:rsid w:val="00823868"/>
    <w:pPr>
      <w:jc w:val="both"/>
    </w:pPr>
    <w:rPr>
      <w:rFonts w:ascii="ISOCPEUR" w:hAnsi="ISOCPEUR"/>
      <w:i/>
      <w:sz w:val="28"/>
      <w:lang w:val="uk-UA"/>
    </w:rPr>
  </w:style>
  <w:style w:type="character" w:customStyle="1" w:styleId="bheader-tovar">
    <w:name w:val="b_header-tovar"/>
    <w:basedOn w:val="ac"/>
    <w:rsid w:val="00823868"/>
  </w:style>
  <w:style w:type="character" w:customStyle="1" w:styleId="apple-style-span">
    <w:name w:val="apple-style-span"/>
    <w:basedOn w:val="ac"/>
    <w:rsid w:val="00823868"/>
  </w:style>
  <w:style w:type="character" w:customStyle="1" w:styleId="apple-converted-space">
    <w:name w:val="apple-converted-space"/>
    <w:basedOn w:val="ac"/>
    <w:rsid w:val="00823868"/>
  </w:style>
  <w:style w:type="paragraph" w:customStyle="1" w:styleId="2ff8">
    <w:name w:val="Уровень2"/>
    <w:basedOn w:val="af5"/>
    <w:link w:val="2CharChar"/>
    <w:rsid w:val="00823868"/>
    <w:pPr>
      <w:widowControl w:val="0"/>
      <w:tabs>
        <w:tab w:val="num" w:pos="1560"/>
      </w:tabs>
      <w:spacing w:after="0" w:line="360" w:lineRule="auto"/>
      <w:ind w:left="426" w:firstLine="567"/>
      <w:jc w:val="both"/>
    </w:pPr>
    <w:rPr>
      <w:rFonts w:ascii="Arial" w:hAnsi="Arial"/>
      <w:lang w:eastAsia="en-US"/>
    </w:rPr>
  </w:style>
  <w:style w:type="character" w:customStyle="1" w:styleId="2CharChar">
    <w:name w:val="Уровень2 Char Char"/>
    <w:basedOn w:val="ac"/>
    <w:link w:val="2ff8"/>
    <w:rsid w:val="00823868"/>
    <w:rPr>
      <w:rFonts w:ascii="Arial" w:hAnsi="Arial"/>
      <w:sz w:val="24"/>
      <w:szCs w:val="24"/>
      <w:lang w:eastAsia="en-US"/>
    </w:rPr>
  </w:style>
  <w:style w:type="paragraph" w:customStyle="1" w:styleId="1fff7">
    <w:name w:val="уровень1"/>
    <w:basedOn w:val="affa"/>
    <w:rsid w:val="00823868"/>
    <w:pPr>
      <w:tabs>
        <w:tab w:val="left" w:pos="2268"/>
      </w:tabs>
      <w:ind w:left="0" w:right="-1701"/>
      <w:jc w:val="both"/>
    </w:pPr>
    <w:rPr>
      <w:rFonts w:ascii="Arial" w:eastAsia="Times New Roman" w:hAnsi="Arial" w:cs="Arial"/>
      <w:sz w:val="24"/>
      <w:szCs w:val="24"/>
      <w:lang w:eastAsia="ru-RU"/>
    </w:rPr>
  </w:style>
  <w:style w:type="paragraph" w:customStyle="1" w:styleId="xl52">
    <w:name w:val="xl52"/>
    <w:basedOn w:val="ab"/>
    <w:rsid w:val="00823868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3">
    <w:name w:val="xl53"/>
    <w:basedOn w:val="ab"/>
    <w:rsid w:val="00823868"/>
    <w:pPr>
      <w:pBdr>
        <w:top w:val="single" w:sz="8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4">
    <w:name w:val="xl54"/>
    <w:basedOn w:val="ab"/>
    <w:rsid w:val="00823868"/>
    <w:pPr>
      <w:pBdr>
        <w:top w:val="single" w:sz="8" w:space="0" w:color="auto"/>
        <w:left w:val="single" w:sz="4" w:space="0" w:color="auto"/>
        <w:right w:val="single" w:sz="8" w:space="0" w:color="auto"/>
      </w:pBdr>
      <w:spacing w:before="100" w:beforeAutospacing="1" w:after="100" w:afterAutospacing="1"/>
    </w:pPr>
    <w:rPr>
      <w:rFonts w:ascii="Calibri" w:hAnsi="Calibri"/>
    </w:rPr>
  </w:style>
  <w:style w:type="paragraph" w:customStyle="1" w:styleId="xl55">
    <w:name w:val="xl55"/>
    <w:basedOn w:val="ab"/>
    <w:rsid w:val="00823868"/>
    <w:pPr>
      <w:spacing w:before="100" w:beforeAutospacing="1" w:after="100" w:afterAutospacing="1"/>
    </w:pPr>
    <w:rPr>
      <w:rFonts w:ascii="Arial" w:hAnsi="Arial"/>
    </w:rPr>
  </w:style>
  <w:style w:type="paragraph" w:customStyle="1" w:styleId="xl56">
    <w:name w:val="xl56"/>
    <w:basedOn w:val="ab"/>
    <w:rsid w:val="00823868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</w:rPr>
  </w:style>
  <w:style w:type="paragraph" w:customStyle="1" w:styleId="xl57">
    <w:name w:val="xl57"/>
    <w:basedOn w:val="ab"/>
    <w:rsid w:val="00823868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xl58">
    <w:name w:val="xl58"/>
    <w:basedOn w:val="ab"/>
    <w:rsid w:val="00823868"/>
    <w:pPr>
      <w:spacing w:before="100" w:beforeAutospacing="1" w:after="100" w:afterAutospacing="1"/>
    </w:pPr>
    <w:rPr>
      <w:rFonts w:ascii="Arial" w:hAnsi="Arial"/>
      <w:color w:val="0000FF"/>
    </w:rPr>
  </w:style>
  <w:style w:type="paragraph" w:customStyle="1" w:styleId="afffffffffa">
    <w:name w:val="ТЕКСТ"/>
    <w:basedOn w:val="ab"/>
    <w:rsid w:val="00823868"/>
    <w:pPr>
      <w:spacing w:before="120" w:after="120"/>
      <w:jc w:val="center"/>
    </w:pPr>
    <w:rPr>
      <w:rFonts w:ascii="Arial" w:hAnsi="Arial"/>
      <w:b/>
      <w:noProof/>
    </w:rPr>
  </w:style>
  <w:style w:type="character" w:customStyle="1" w:styleId="subhead1">
    <w:name w:val="subhead1"/>
    <w:rsid w:val="00823868"/>
    <w:rPr>
      <w:b/>
      <w:bCs/>
      <w:sz w:val="24"/>
      <w:szCs w:val="24"/>
    </w:rPr>
  </w:style>
  <w:style w:type="paragraph" w:customStyle="1" w:styleId="afffffffffb">
    <w:name w:val="Текст обычный"/>
    <w:basedOn w:val="ab"/>
    <w:link w:val="afffffffffc"/>
    <w:rsid w:val="00823868"/>
    <w:pPr>
      <w:tabs>
        <w:tab w:val="left" w:pos="1149"/>
      </w:tabs>
      <w:spacing w:line="360" w:lineRule="auto"/>
      <w:ind w:firstLine="709"/>
      <w:jc w:val="both"/>
    </w:pPr>
    <w:rPr>
      <w:rFonts w:ascii="ISOCPEUR" w:eastAsia="Calibri" w:hAnsi="ISOCPEUR"/>
      <w:bCs/>
      <w:i/>
      <w:sz w:val="28"/>
      <w:szCs w:val="28"/>
      <w:lang w:eastAsia="en-US"/>
    </w:rPr>
  </w:style>
  <w:style w:type="character" w:customStyle="1" w:styleId="afffffffffc">
    <w:name w:val="Текст обычный Знак"/>
    <w:link w:val="afffffffffb"/>
    <w:rsid w:val="00823868"/>
    <w:rPr>
      <w:rFonts w:ascii="ISOCPEUR" w:eastAsia="Calibri" w:hAnsi="ISOCPEUR"/>
      <w:bCs/>
      <w:i/>
      <w:sz w:val="28"/>
      <w:szCs w:val="28"/>
      <w:lang w:eastAsia="en-US"/>
    </w:rPr>
  </w:style>
  <w:style w:type="paragraph" w:customStyle="1" w:styleId="1fff8">
    <w:name w:val="Абзац списка1"/>
    <w:basedOn w:val="ab"/>
    <w:rsid w:val="00823868"/>
    <w:pPr>
      <w:overflowPunct w:val="0"/>
      <w:autoSpaceDE w:val="0"/>
      <w:autoSpaceDN w:val="0"/>
      <w:adjustRightInd w:val="0"/>
      <w:ind w:left="720"/>
      <w:contextualSpacing/>
      <w:textAlignment w:val="baseline"/>
    </w:pPr>
    <w:rPr>
      <w:rFonts w:ascii="Calibri" w:hAnsi="Calibri"/>
    </w:rPr>
  </w:style>
  <w:style w:type="numbering" w:customStyle="1" w:styleId="10">
    <w:name w:val="Текущий список1"/>
    <w:rsid w:val="00823868"/>
    <w:pPr>
      <w:numPr>
        <w:numId w:val="13"/>
      </w:numPr>
    </w:pPr>
  </w:style>
  <w:style w:type="numbering" w:styleId="a9">
    <w:name w:val="Outline List 3"/>
    <w:basedOn w:val="ae"/>
    <w:rsid w:val="00823868"/>
    <w:pPr>
      <w:numPr>
        <w:numId w:val="14"/>
      </w:numPr>
    </w:pPr>
  </w:style>
  <w:style w:type="numbering" w:customStyle="1" w:styleId="1111">
    <w:name w:val="1111"/>
    <w:rsid w:val="00823868"/>
    <w:pPr>
      <w:numPr>
        <w:numId w:val="15"/>
      </w:numPr>
    </w:pPr>
  </w:style>
  <w:style w:type="paragraph" w:customStyle="1" w:styleId="1fff9">
    <w:name w:val="1_Раздел"/>
    <w:basedOn w:val="1fff7"/>
    <w:rsid w:val="00823868"/>
    <w:pPr>
      <w:tabs>
        <w:tab w:val="clear" w:pos="2268"/>
      </w:tabs>
    </w:pPr>
    <w:rPr>
      <w:i/>
      <w:sz w:val="28"/>
      <w:szCs w:val="28"/>
    </w:rPr>
  </w:style>
  <w:style w:type="paragraph" w:customStyle="1" w:styleId="afffffffffd">
    <w:name w:val="Оглавл"/>
    <w:basedOn w:val="a8"/>
    <w:link w:val="afffffffffe"/>
    <w:rsid w:val="00823868"/>
    <w:pPr>
      <w:numPr>
        <w:numId w:val="0"/>
      </w:numPr>
      <w:tabs>
        <w:tab w:val="left" w:pos="9356"/>
      </w:tabs>
      <w:spacing w:line="240" w:lineRule="auto"/>
      <w:ind w:left="709" w:right="397" w:hanging="709"/>
    </w:pPr>
    <w:rPr>
      <w:sz w:val="22"/>
    </w:rPr>
  </w:style>
  <w:style w:type="paragraph" w:customStyle="1" w:styleId="2ff9">
    <w:name w:val="Оглавл2"/>
    <w:basedOn w:val="afffffffffd"/>
    <w:link w:val="2ffa"/>
    <w:rsid w:val="00823868"/>
    <w:pPr>
      <w:ind w:left="1134" w:right="1134"/>
    </w:pPr>
  </w:style>
  <w:style w:type="character" w:customStyle="1" w:styleId="aff9">
    <w:name w:val="Абзац списка Знак"/>
    <w:basedOn w:val="ac"/>
    <w:link w:val="a8"/>
    <w:uiPriority w:val="34"/>
    <w:rsid w:val="00823868"/>
    <w:rPr>
      <w:rFonts w:eastAsia="Calibri"/>
      <w:sz w:val="24"/>
      <w:szCs w:val="22"/>
      <w:lang w:eastAsia="en-US"/>
    </w:rPr>
  </w:style>
  <w:style w:type="character" w:customStyle="1" w:styleId="afffffffffe">
    <w:name w:val="Оглавл Знак"/>
    <w:basedOn w:val="aff9"/>
    <w:link w:val="afffffffffd"/>
    <w:rsid w:val="00823868"/>
    <w:rPr>
      <w:rFonts w:eastAsia="Calibri"/>
      <w:sz w:val="22"/>
      <w:szCs w:val="22"/>
      <w:lang w:eastAsia="en-US"/>
    </w:rPr>
  </w:style>
  <w:style w:type="paragraph" w:customStyle="1" w:styleId="1fffa">
    <w:name w:val="Оглавление1"/>
    <w:basedOn w:val="19"/>
    <w:next w:val="af1"/>
    <w:link w:val="112"/>
    <w:rsid w:val="00823868"/>
    <w:pPr>
      <w:tabs>
        <w:tab w:val="clear" w:pos="10374"/>
        <w:tab w:val="left" w:pos="709"/>
        <w:tab w:val="right" w:pos="9639"/>
        <w:tab w:val="left" w:leader="dot" w:pos="9923"/>
      </w:tabs>
      <w:spacing w:before="0"/>
      <w:ind w:left="851" w:right="284" w:hanging="709"/>
      <w:contextualSpacing/>
      <w:outlineLvl w:val="0"/>
    </w:pPr>
    <w:rPr>
      <w:b w:val="0"/>
      <w:bCs w:val="0"/>
      <w:caps w:val="0"/>
      <w:szCs w:val="28"/>
    </w:rPr>
  </w:style>
  <w:style w:type="character" w:customStyle="1" w:styleId="2ffa">
    <w:name w:val="Оглавл2 Знак"/>
    <w:basedOn w:val="afffffffffe"/>
    <w:link w:val="2ff9"/>
    <w:rsid w:val="00823868"/>
    <w:rPr>
      <w:rFonts w:eastAsia="Calibri"/>
      <w:sz w:val="22"/>
      <w:szCs w:val="22"/>
      <w:lang w:eastAsia="en-US"/>
    </w:rPr>
  </w:style>
  <w:style w:type="character" w:customStyle="1" w:styleId="112">
    <w:name w:val="Оглавление1 Знак1"/>
    <w:basedOn w:val="1a"/>
    <w:link w:val="1fffa"/>
    <w:rsid w:val="00823868"/>
    <w:rPr>
      <w:rFonts w:ascii="Arial" w:hAnsi="Arial"/>
      <w:b/>
      <w:bCs/>
      <w:caps/>
      <w:sz w:val="24"/>
      <w:szCs w:val="28"/>
    </w:rPr>
  </w:style>
  <w:style w:type="character" w:customStyle="1" w:styleId="1a">
    <w:name w:val="Оглавление 1 Знак"/>
    <w:basedOn w:val="ac"/>
    <w:link w:val="19"/>
    <w:uiPriority w:val="39"/>
    <w:rsid w:val="00823868"/>
    <w:rPr>
      <w:rFonts w:ascii="Arial" w:hAnsi="Arial"/>
      <w:b/>
      <w:bCs/>
      <w:caps/>
      <w:sz w:val="24"/>
    </w:rPr>
  </w:style>
  <w:style w:type="character" w:customStyle="1" w:styleId="1fffb">
    <w:name w:val="Оглавление1 Знак"/>
    <w:basedOn w:val="1a"/>
    <w:rsid w:val="00823868"/>
    <w:rPr>
      <w:rFonts w:ascii="Arial" w:hAnsi="Arial"/>
      <w:b/>
      <w:bCs/>
      <w:caps/>
      <w:sz w:val="24"/>
    </w:rPr>
  </w:style>
  <w:style w:type="paragraph" w:customStyle="1" w:styleId="a7">
    <w:name w:val="ПЗ_Заголовки"/>
    <w:basedOn w:val="1d"/>
    <w:link w:val="affffffffff"/>
    <w:qFormat/>
    <w:rsid w:val="00CB2BB8"/>
    <w:pPr>
      <w:numPr>
        <w:numId w:val="21"/>
      </w:numPr>
      <w:spacing w:before="160" w:after="80" w:line="240" w:lineRule="auto"/>
      <w:ind w:right="0"/>
    </w:pPr>
    <w:rPr>
      <w:rFonts w:asciiTheme="minorHAnsi" w:eastAsiaTheme="majorEastAsia" w:hAnsiTheme="minorHAnsi"/>
      <w:color w:val="000000" w:themeColor="text1"/>
      <w:sz w:val="24"/>
      <w:szCs w:val="28"/>
    </w:rPr>
  </w:style>
  <w:style w:type="paragraph" w:customStyle="1" w:styleId="-20">
    <w:name w:val="ПЗ-2_Заголовок"/>
    <w:basedOn w:val="32"/>
    <w:link w:val="-21"/>
    <w:rsid w:val="00823868"/>
    <w:pPr>
      <w:tabs>
        <w:tab w:val="left" w:pos="851"/>
        <w:tab w:val="num" w:pos="2417"/>
      </w:tabs>
      <w:spacing w:before="200" w:after="200"/>
      <w:ind w:left="2417" w:hanging="432"/>
    </w:pPr>
    <w:rPr>
      <w:rFonts w:ascii="Cambria" w:hAnsi="Cambria" w:cs="Times New Roman"/>
      <w:b w:val="0"/>
      <w:i/>
      <w:color w:val="000000" w:themeColor="text1"/>
      <w:szCs w:val="24"/>
    </w:rPr>
  </w:style>
  <w:style w:type="character" w:customStyle="1" w:styleId="affffffffff">
    <w:name w:val="ПЗ_Заголовки Знак"/>
    <w:basedOn w:val="33"/>
    <w:link w:val="a7"/>
    <w:rsid w:val="00CB2BB8"/>
    <w:rPr>
      <w:rFonts w:asciiTheme="minorHAnsi" w:eastAsiaTheme="majorEastAsia" w:hAnsiTheme="minorHAnsi" w:cs="Arial"/>
      <w:b/>
      <w:bCs w:val="0"/>
      <w:snapToGrid w:val="0"/>
      <w:color w:val="000000" w:themeColor="text1"/>
      <w:sz w:val="24"/>
      <w:szCs w:val="28"/>
      <w:lang w:val="en-US"/>
    </w:rPr>
  </w:style>
  <w:style w:type="character" w:customStyle="1" w:styleId="-21">
    <w:name w:val="ПЗ-2_Заголовок Знак"/>
    <w:basedOn w:val="33"/>
    <w:link w:val="-20"/>
    <w:rsid w:val="00823868"/>
    <w:rPr>
      <w:rFonts w:ascii="Cambria" w:hAnsi="Cambria" w:cs="Arial"/>
      <w:b/>
      <w:bCs/>
      <w:i/>
      <w:color w:val="000000" w:themeColor="text1"/>
      <w:sz w:val="26"/>
      <w:szCs w:val="24"/>
    </w:rPr>
  </w:style>
  <w:style w:type="paragraph" w:customStyle="1" w:styleId="2ffb">
    <w:name w:val="2ПЗ_Заголовок"/>
    <w:basedOn w:val="a7"/>
    <w:next w:val="0111"/>
    <w:rsid w:val="00BF7BD4"/>
  </w:style>
  <w:style w:type="character" w:customStyle="1" w:styleId="3fb">
    <w:name w:val="Заголовок №3_"/>
    <w:basedOn w:val="ac"/>
    <w:link w:val="3fc"/>
    <w:rsid w:val="00823868"/>
    <w:rPr>
      <w:b/>
      <w:bCs/>
      <w:sz w:val="26"/>
      <w:szCs w:val="26"/>
      <w:shd w:val="clear" w:color="auto" w:fill="FFFFFF"/>
    </w:rPr>
  </w:style>
  <w:style w:type="character" w:customStyle="1" w:styleId="afffff3">
    <w:name w:val="Таблица Знак"/>
    <w:basedOn w:val="112"/>
    <w:link w:val="afffff2"/>
    <w:rsid w:val="00823868"/>
    <w:rPr>
      <w:rFonts w:ascii="Arial" w:hAnsi="Arial"/>
      <w:b/>
      <w:bCs/>
      <w:caps/>
      <w:sz w:val="24"/>
      <w:szCs w:val="24"/>
    </w:rPr>
  </w:style>
  <w:style w:type="paragraph" w:customStyle="1" w:styleId="3fc">
    <w:name w:val="Заголовок №3"/>
    <w:basedOn w:val="ab"/>
    <w:link w:val="3fb"/>
    <w:rsid w:val="00823868"/>
    <w:pPr>
      <w:shd w:val="clear" w:color="auto" w:fill="FFFFFF"/>
      <w:spacing w:line="686" w:lineRule="exact"/>
      <w:jc w:val="both"/>
      <w:outlineLvl w:val="2"/>
    </w:pPr>
    <w:rPr>
      <w:b/>
      <w:bCs/>
      <w:sz w:val="26"/>
      <w:szCs w:val="26"/>
    </w:rPr>
  </w:style>
  <w:style w:type="character" w:customStyle="1" w:styleId="affffffffff0">
    <w:name w:val="Основной текст_"/>
    <w:basedOn w:val="ac"/>
    <w:link w:val="3fd"/>
    <w:rsid w:val="00823868"/>
    <w:rPr>
      <w:sz w:val="26"/>
      <w:szCs w:val="26"/>
      <w:shd w:val="clear" w:color="auto" w:fill="FFFFFF"/>
    </w:rPr>
  </w:style>
  <w:style w:type="character" w:customStyle="1" w:styleId="affffffffff1">
    <w:name w:val="Основной текст + Полужирный"/>
    <w:basedOn w:val="affffffffff0"/>
    <w:rsid w:val="00823868"/>
    <w:rPr>
      <w:b/>
      <w:bCs/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1fffc">
    <w:name w:val="Основной текст1"/>
    <w:basedOn w:val="affffffffff0"/>
    <w:rsid w:val="00823868"/>
    <w:rPr>
      <w:color w:val="000000"/>
      <w:spacing w:val="0"/>
      <w:w w:val="100"/>
      <w:position w:val="0"/>
      <w:sz w:val="26"/>
      <w:szCs w:val="26"/>
      <w:shd w:val="clear" w:color="auto" w:fill="FFFFFF"/>
      <w:lang w:val="ru-RU"/>
    </w:rPr>
  </w:style>
  <w:style w:type="character" w:customStyle="1" w:styleId="Arial8pt">
    <w:name w:val="Основной текст + Arial;8 pt"/>
    <w:basedOn w:val="affffffffff0"/>
    <w:rsid w:val="00823868"/>
    <w:rPr>
      <w:rFonts w:ascii="Arial" w:eastAsia="Arial" w:hAnsi="Arial" w:cs="Arial"/>
      <w:color w:val="000000"/>
      <w:spacing w:val="0"/>
      <w:w w:val="100"/>
      <w:position w:val="0"/>
      <w:sz w:val="16"/>
      <w:szCs w:val="16"/>
      <w:shd w:val="clear" w:color="auto" w:fill="FFFFFF"/>
      <w:lang w:val="ru-RU"/>
    </w:rPr>
  </w:style>
  <w:style w:type="paragraph" w:customStyle="1" w:styleId="3fd">
    <w:name w:val="Основной текст3"/>
    <w:basedOn w:val="ab"/>
    <w:link w:val="affffffffff0"/>
    <w:rsid w:val="00823868"/>
    <w:pPr>
      <w:widowControl w:val="0"/>
      <w:shd w:val="clear" w:color="auto" w:fill="FFFFFF"/>
      <w:spacing w:before="420" w:line="480" w:lineRule="exact"/>
      <w:ind w:hanging="360"/>
      <w:jc w:val="both"/>
    </w:pPr>
    <w:rPr>
      <w:sz w:val="26"/>
      <w:szCs w:val="26"/>
    </w:rPr>
  </w:style>
  <w:style w:type="paragraph" w:customStyle="1" w:styleId="3fe">
    <w:name w:val="3_Заголовок"/>
    <w:basedOn w:val="a7"/>
    <w:link w:val="3ff"/>
    <w:rsid w:val="00823868"/>
  </w:style>
  <w:style w:type="character" w:customStyle="1" w:styleId="Arial2">
    <w:name w:val="Основной текст + Arial2"/>
    <w:aliases w:val="9 pt,Полужирный2,Масштаб 66%"/>
    <w:basedOn w:val="ac"/>
    <w:uiPriority w:val="99"/>
    <w:rsid w:val="00823868"/>
    <w:rPr>
      <w:rFonts w:ascii="Arial" w:hAnsi="Arial" w:cs="Arial"/>
      <w:b/>
      <w:bCs/>
      <w:spacing w:val="0"/>
      <w:w w:val="66"/>
      <w:sz w:val="18"/>
      <w:szCs w:val="18"/>
    </w:rPr>
  </w:style>
  <w:style w:type="character" w:customStyle="1" w:styleId="3ff">
    <w:name w:val="3_Заголовок Знак"/>
    <w:basedOn w:val="80"/>
    <w:link w:val="3fe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character" w:customStyle="1" w:styleId="2ffc">
    <w:name w:val="Заголовок №2_"/>
    <w:basedOn w:val="ac"/>
    <w:link w:val="2ffd"/>
    <w:uiPriority w:val="99"/>
    <w:rsid w:val="00823868"/>
    <w:rPr>
      <w:rFonts w:ascii="Arial" w:hAnsi="Arial" w:cs="Arial"/>
      <w:i/>
      <w:iCs/>
      <w:sz w:val="39"/>
      <w:szCs w:val="39"/>
      <w:shd w:val="clear" w:color="auto" w:fill="FFFFFF"/>
    </w:rPr>
  </w:style>
  <w:style w:type="paragraph" w:customStyle="1" w:styleId="2ffd">
    <w:name w:val="Заголовок №2"/>
    <w:basedOn w:val="ab"/>
    <w:link w:val="2ffc"/>
    <w:uiPriority w:val="99"/>
    <w:rsid w:val="00823868"/>
    <w:pPr>
      <w:shd w:val="clear" w:color="auto" w:fill="FFFFFF"/>
      <w:spacing w:before="240" w:after="240" w:line="240" w:lineRule="atLeast"/>
      <w:jc w:val="both"/>
      <w:outlineLvl w:val="1"/>
    </w:pPr>
    <w:rPr>
      <w:rFonts w:ascii="Arial" w:hAnsi="Arial" w:cs="Arial"/>
      <w:i/>
      <w:iCs/>
      <w:sz w:val="39"/>
      <w:szCs w:val="39"/>
    </w:rPr>
  </w:style>
  <w:style w:type="character" w:customStyle="1" w:styleId="160">
    <w:name w:val="Основной текст (16)_"/>
    <w:basedOn w:val="ac"/>
    <w:link w:val="161"/>
    <w:uiPriority w:val="99"/>
    <w:rsid w:val="00823868"/>
    <w:rPr>
      <w:rFonts w:ascii="Arial" w:hAnsi="Arial" w:cs="Arial"/>
      <w:i/>
      <w:iCs/>
      <w:noProof/>
      <w:shd w:val="clear" w:color="auto" w:fill="FFFFFF"/>
    </w:rPr>
  </w:style>
  <w:style w:type="paragraph" w:customStyle="1" w:styleId="161">
    <w:name w:val="Основной текст (16)"/>
    <w:basedOn w:val="ab"/>
    <w:link w:val="16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i/>
      <w:iCs/>
      <w:noProof/>
      <w:sz w:val="20"/>
      <w:szCs w:val="20"/>
    </w:rPr>
  </w:style>
  <w:style w:type="character" w:customStyle="1" w:styleId="2ffe">
    <w:name w:val="Основной текст (2)_"/>
    <w:basedOn w:val="ac"/>
    <w:link w:val="218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3ff0">
    <w:name w:val="Основной текст (3)_"/>
    <w:basedOn w:val="ac"/>
    <w:link w:val="3ff1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3ff2">
    <w:name w:val="Оглавление (3)_"/>
    <w:basedOn w:val="ac"/>
    <w:link w:val="3ff3"/>
    <w:uiPriority w:val="99"/>
    <w:rsid w:val="00823868"/>
    <w:rPr>
      <w:sz w:val="27"/>
      <w:szCs w:val="27"/>
      <w:shd w:val="clear" w:color="auto" w:fill="FFFFFF"/>
      <w:lang w:val="en-US" w:eastAsia="en-US"/>
    </w:rPr>
  </w:style>
  <w:style w:type="character" w:customStyle="1" w:styleId="affffffffff2">
    <w:name w:val="Оглавление_"/>
    <w:basedOn w:val="ac"/>
    <w:link w:val="affffffffff3"/>
    <w:uiPriority w:val="99"/>
    <w:rsid w:val="00823868"/>
    <w:rPr>
      <w:rFonts w:ascii="Arial" w:hAnsi="Arial" w:cs="Arial"/>
      <w:b/>
      <w:bCs/>
      <w:sz w:val="15"/>
      <w:szCs w:val="15"/>
      <w:shd w:val="clear" w:color="auto" w:fill="FFFFFF"/>
    </w:rPr>
  </w:style>
  <w:style w:type="character" w:customStyle="1" w:styleId="82">
    <w:name w:val="Основной текст (8)_"/>
    <w:basedOn w:val="ac"/>
    <w:link w:val="83"/>
    <w:uiPriority w:val="99"/>
    <w:rsid w:val="00823868"/>
    <w:rPr>
      <w:sz w:val="18"/>
      <w:szCs w:val="18"/>
      <w:shd w:val="clear" w:color="auto" w:fill="FFFFFF"/>
    </w:rPr>
  </w:style>
  <w:style w:type="character" w:customStyle="1" w:styleId="62">
    <w:name w:val="Основной текст (6)_"/>
    <w:basedOn w:val="ac"/>
    <w:link w:val="610"/>
    <w:uiPriority w:val="99"/>
    <w:rsid w:val="00823868"/>
    <w:rPr>
      <w:sz w:val="27"/>
      <w:szCs w:val="27"/>
      <w:shd w:val="clear" w:color="auto" w:fill="FFFFFF"/>
    </w:rPr>
  </w:style>
  <w:style w:type="character" w:customStyle="1" w:styleId="63">
    <w:name w:val="Оглавление (6)_"/>
    <w:basedOn w:val="ac"/>
    <w:link w:val="64"/>
    <w:uiPriority w:val="99"/>
    <w:rsid w:val="00823868"/>
    <w:rPr>
      <w:sz w:val="11"/>
      <w:szCs w:val="11"/>
      <w:shd w:val="clear" w:color="auto" w:fill="FFFFFF"/>
    </w:rPr>
  </w:style>
  <w:style w:type="character" w:customStyle="1" w:styleId="72">
    <w:name w:val="Оглавление (7)_"/>
    <w:basedOn w:val="ac"/>
    <w:link w:val="73"/>
    <w:uiPriority w:val="99"/>
    <w:rsid w:val="00823868"/>
    <w:rPr>
      <w:rFonts w:ascii="Arial" w:hAnsi="Arial" w:cs="Arial"/>
      <w:i/>
      <w:iCs/>
      <w:sz w:val="10"/>
      <w:szCs w:val="10"/>
      <w:shd w:val="clear" w:color="auto" w:fill="FFFFFF"/>
      <w:lang w:val="en-US" w:eastAsia="en-US"/>
    </w:rPr>
  </w:style>
  <w:style w:type="character" w:customStyle="1" w:styleId="180">
    <w:name w:val="Основной текст (18)_"/>
    <w:basedOn w:val="ac"/>
    <w:link w:val="181"/>
    <w:uiPriority w:val="99"/>
    <w:rsid w:val="00823868"/>
    <w:rPr>
      <w:sz w:val="11"/>
      <w:szCs w:val="11"/>
      <w:shd w:val="clear" w:color="auto" w:fill="FFFFFF"/>
      <w:lang w:val="en-US" w:eastAsia="en-US"/>
    </w:rPr>
  </w:style>
  <w:style w:type="character" w:customStyle="1" w:styleId="200">
    <w:name w:val="Основной текст (20)_"/>
    <w:basedOn w:val="ac"/>
    <w:link w:val="201"/>
    <w:uiPriority w:val="99"/>
    <w:rsid w:val="00823868"/>
    <w:rPr>
      <w:sz w:val="25"/>
      <w:szCs w:val="25"/>
      <w:shd w:val="clear" w:color="auto" w:fill="FFFFFF"/>
    </w:rPr>
  </w:style>
  <w:style w:type="character" w:customStyle="1" w:styleId="84">
    <w:name w:val="Оглавление (8)_"/>
    <w:basedOn w:val="ac"/>
    <w:link w:val="85"/>
    <w:uiPriority w:val="99"/>
    <w:rsid w:val="00823868"/>
    <w:rPr>
      <w:sz w:val="25"/>
      <w:szCs w:val="25"/>
      <w:shd w:val="clear" w:color="auto" w:fill="FFFFFF"/>
    </w:rPr>
  </w:style>
  <w:style w:type="character" w:customStyle="1" w:styleId="86">
    <w:name w:val="Оглавление (8) + Полужирный6"/>
    <w:basedOn w:val="84"/>
    <w:uiPriority w:val="99"/>
    <w:rsid w:val="00823868"/>
    <w:rPr>
      <w:b/>
      <w:bCs/>
      <w:sz w:val="25"/>
      <w:szCs w:val="25"/>
      <w:shd w:val="clear" w:color="auto" w:fill="FFFFFF"/>
    </w:rPr>
  </w:style>
  <w:style w:type="character" w:customStyle="1" w:styleId="5pt">
    <w:name w:val="Оглавление + 5 pt"/>
    <w:aliases w:val="Курсив32"/>
    <w:basedOn w:val="affffffffff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66">
    <w:name w:val="Оглавление (6) + Полужирный6"/>
    <w:basedOn w:val="63"/>
    <w:uiPriority w:val="99"/>
    <w:rsid w:val="00823868"/>
    <w:rPr>
      <w:b/>
      <w:bCs/>
      <w:sz w:val="11"/>
      <w:szCs w:val="11"/>
      <w:shd w:val="clear" w:color="auto" w:fill="FFFFFF"/>
      <w:lang w:val="en-US" w:eastAsia="en-US"/>
    </w:rPr>
  </w:style>
  <w:style w:type="character" w:customStyle="1" w:styleId="130">
    <w:name w:val="Оглавление (13)_"/>
    <w:basedOn w:val="ac"/>
    <w:link w:val="131"/>
    <w:uiPriority w:val="99"/>
    <w:rsid w:val="00823868"/>
    <w:rPr>
      <w:rFonts w:ascii="Arial" w:hAnsi="Arial" w:cs="Arial"/>
      <w:sz w:val="11"/>
      <w:szCs w:val="11"/>
      <w:shd w:val="clear" w:color="auto" w:fill="FFFFFF"/>
    </w:rPr>
  </w:style>
  <w:style w:type="character" w:customStyle="1" w:styleId="132">
    <w:name w:val="Оглавление (13) + Полужирный"/>
    <w:basedOn w:val="130"/>
    <w:uiPriority w:val="99"/>
    <w:rsid w:val="00823868"/>
    <w:rPr>
      <w:rFonts w:ascii="Arial" w:hAnsi="Arial" w:cs="Arial"/>
      <w:b/>
      <w:bCs/>
      <w:spacing w:val="0"/>
      <w:sz w:val="11"/>
      <w:szCs w:val="11"/>
      <w:shd w:val="clear" w:color="auto" w:fill="FFFFFF"/>
    </w:rPr>
  </w:style>
  <w:style w:type="character" w:customStyle="1" w:styleId="141">
    <w:name w:val="Оглавление (14)_"/>
    <w:basedOn w:val="ac"/>
    <w:link w:val="142"/>
    <w:uiPriority w:val="99"/>
    <w:rsid w:val="00823868"/>
    <w:rPr>
      <w:rFonts w:ascii="Arial" w:hAnsi="Arial" w:cs="Arial"/>
      <w:i/>
      <w:iCs/>
      <w:noProof/>
      <w:sz w:val="8"/>
      <w:szCs w:val="8"/>
      <w:shd w:val="clear" w:color="auto" w:fill="FFFFFF"/>
    </w:rPr>
  </w:style>
  <w:style w:type="character" w:customStyle="1" w:styleId="14TimesNewRoman">
    <w:name w:val="Оглавление (14) + Times New Roman"/>
    <w:aliases w:val="1210,5 pt63,Полужирный28,Не курсив9"/>
    <w:basedOn w:val="141"/>
    <w:uiPriority w:val="99"/>
    <w:rsid w:val="00823868"/>
    <w:rPr>
      <w:rFonts w:ascii="Times New Roman" w:hAnsi="Times New Roman" w:cs="Times New Roman"/>
      <w:b/>
      <w:bCs/>
      <w:i/>
      <w:iCs/>
      <w:noProof/>
      <w:spacing w:val="0"/>
      <w:sz w:val="25"/>
      <w:szCs w:val="25"/>
      <w:shd w:val="clear" w:color="auto" w:fill="FFFFFF"/>
    </w:rPr>
  </w:style>
  <w:style w:type="character" w:customStyle="1" w:styleId="143">
    <w:name w:val="Оглавление (14) + Полужирный"/>
    <w:basedOn w:val="141"/>
    <w:uiPriority w:val="99"/>
    <w:rsid w:val="00823868"/>
    <w:rPr>
      <w:rFonts w:ascii="Arial" w:hAnsi="Arial" w:cs="Arial"/>
      <w:b/>
      <w:bCs/>
      <w:i/>
      <w:iCs/>
      <w:noProof/>
      <w:spacing w:val="0"/>
      <w:sz w:val="8"/>
      <w:szCs w:val="8"/>
      <w:shd w:val="clear" w:color="auto" w:fill="FFFFFF"/>
    </w:rPr>
  </w:style>
  <w:style w:type="character" w:customStyle="1" w:styleId="153">
    <w:name w:val="Оглавление (15)_"/>
    <w:basedOn w:val="ac"/>
    <w:link w:val="154"/>
    <w:uiPriority w:val="99"/>
    <w:rsid w:val="00823868"/>
    <w:rPr>
      <w:rFonts w:ascii="Arial" w:hAnsi="Arial" w:cs="Arial"/>
      <w:spacing w:val="-10"/>
      <w:sz w:val="13"/>
      <w:szCs w:val="13"/>
      <w:shd w:val="clear" w:color="auto" w:fill="FFFFFF"/>
    </w:rPr>
  </w:style>
  <w:style w:type="character" w:customStyle="1" w:styleId="155">
    <w:name w:val="Оглавление (15) + Полужирный"/>
    <w:basedOn w:val="153"/>
    <w:uiPriority w:val="99"/>
    <w:rsid w:val="00823868"/>
    <w:rPr>
      <w:rFonts w:ascii="Arial" w:hAnsi="Arial" w:cs="Arial"/>
      <w:b/>
      <w:bCs/>
      <w:spacing w:val="-10"/>
      <w:sz w:val="13"/>
      <w:szCs w:val="13"/>
      <w:shd w:val="clear" w:color="auto" w:fill="FFFFFF"/>
    </w:rPr>
  </w:style>
  <w:style w:type="character" w:customStyle="1" w:styleId="76">
    <w:name w:val="Оглавление (7) + Полужирный6"/>
    <w:basedOn w:val="72"/>
    <w:uiPriority w:val="99"/>
    <w:rsid w:val="00823868"/>
    <w:rPr>
      <w:rFonts w:ascii="Arial" w:hAnsi="Arial" w:cs="Arial"/>
      <w:b/>
      <w:bCs/>
      <w:i/>
      <w:iCs/>
      <w:sz w:val="10"/>
      <w:szCs w:val="10"/>
      <w:shd w:val="clear" w:color="auto" w:fill="FFFFFF"/>
      <w:lang w:val="en-US" w:eastAsia="en-US"/>
    </w:rPr>
  </w:style>
  <w:style w:type="character" w:customStyle="1" w:styleId="3Arial3">
    <w:name w:val="Оглавление (3) + Arial3"/>
    <w:aliases w:val="5 pt62,Курсив31"/>
    <w:basedOn w:val="3ff2"/>
    <w:uiPriority w:val="99"/>
    <w:rsid w:val="00823868"/>
    <w:rPr>
      <w:rFonts w:ascii="Arial" w:hAnsi="Arial" w:cs="Arial"/>
      <w:i/>
      <w:iCs/>
      <w:noProof/>
      <w:sz w:val="10"/>
      <w:szCs w:val="10"/>
      <w:shd w:val="clear" w:color="auto" w:fill="FFFFFF"/>
      <w:lang w:val="en-US" w:eastAsia="en-US"/>
    </w:rPr>
  </w:style>
  <w:style w:type="character" w:customStyle="1" w:styleId="113">
    <w:name w:val="Оглавление (11)_"/>
    <w:basedOn w:val="ac"/>
    <w:link w:val="114"/>
    <w:uiPriority w:val="99"/>
    <w:rsid w:val="00823868"/>
    <w:rPr>
      <w:rFonts w:ascii="Arial" w:hAnsi="Arial" w:cs="Arial"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115">
    <w:name w:val="Оглавление (11) + Полужирный"/>
    <w:basedOn w:val="113"/>
    <w:uiPriority w:val="99"/>
    <w:rsid w:val="00823868"/>
    <w:rPr>
      <w:rFonts w:ascii="Arial" w:hAnsi="Arial" w:cs="Arial"/>
      <w:b/>
      <w:bCs/>
      <w:smallCaps/>
      <w:spacing w:val="-10"/>
      <w:sz w:val="11"/>
      <w:szCs w:val="11"/>
      <w:shd w:val="clear" w:color="auto" w:fill="FFFFFF"/>
      <w:lang w:val="en-US" w:eastAsia="en-US"/>
    </w:rPr>
  </w:style>
  <w:style w:type="character" w:customStyle="1" w:styleId="2TimesNewRoman12">
    <w:name w:val="Основной текст (2) + Times New Roman12"/>
    <w:aliases w:val="129,5 pt61,Не полужирный15"/>
    <w:basedOn w:val="2ffe"/>
    <w:uiPriority w:val="99"/>
    <w:rsid w:val="00823868"/>
    <w:rPr>
      <w:rFonts w:ascii="Times New Roman" w:hAnsi="Times New Roman" w:cs="Times New Roman"/>
      <w:b/>
      <w:bCs/>
      <w:sz w:val="25"/>
      <w:szCs w:val="25"/>
      <w:shd w:val="clear" w:color="auto" w:fill="FFFFFF"/>
      <w:lang w:val="en-US" w:eastAsia="en-US"/>
    </w:rPr>
  </w:style>
  <w:style w:type="character" w:customStyle="1" w:styleId="2TimesNewRoman11">
    <w:name w:val="Основной текст (2) + Times New Roman11"/>
    <w:aliases w:val="9 pt6,Не полужирный14"/>
    <w:basedOn w:val="2ffe"/>
    <w:uiPriority w:val="99"/>
    <w:rsid w:val="00823868"/>
    <w:rPr>
      <w:rFonts w:ascii="Times New Roman" w:hAnsi="Times New Roman" w:cs="Times New Roman"/>
      <w:b/>
      <w:bCs/>
      <w:sz w:val="18"/>
      <w:szCs w:val="18"/>
      <w:shd w:val="clear" w:color="auto" w:fill="FFFFFF"/>
      <w:lang w:val="en-US" w:eastAsia="en-US"/>
    </w:rPr>
  </w:style>
  <w:style w:type="character" w:customStyle="1" w:styleId="6Arial14">
    <w:name w:val="Основной текст (6) + Arial14"/>
    <w:aliases w:val="9,5 pt60,Полужирный27,Курсив30,Интервал 1 pt7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</w:rPr>
  </w:style>
  <w:style w:type="character" w:customStyle="1" w:styleId="8125">
    <w:name w:val="Основной текст (8) + 125"/>
    <w:aliases w:val="5 pt59"/>
    <w:basedOn w:val="82"/>
    <w:uiPriority w:val="99"/>
    <w:rsid w:val="00823868"/>
    <w:rPr>
      <w:sz w:val="25"/>
      <w:szCs w:val="25"/>
      <w:shd w:val="clear" w:color="auto" w:fill="FFFFFF"/>
    </w:rPr>
  </w:style>
  <w:style w:type="character" w:customStyle="1" w:styleId="6Arial13">
    <w:name w:val="Основной текст (6) + Arial13"/>
    <w:aliases w:val="95,5 pt58,Полужирный26,Курсив29"/>
    <w:basedOn w:val="62"/>
    <w:uiPriority w:val="99"/>
    <w:rsid w:val="00823868"/>
    <w:rPr>
      <w:rFonts w:ascii="Arial" w:hAnsi="Arial" w:cs="Arial"/>
      <w:b/>
      <w:bCs/>
      <w:i/>
      <w:iCs/>
      <w:sz w:val="19"/>
      <w:szCs w:val="19"/>
      <w:shd w:val="clear" w:color="auto" w:fill="FFFFFF"/>
      <w:lang w:val="en-US" w:eastAsia="en-US"/>
    </w:rPr>
  </w:style>
  <w:style w:type="character" w:customStyle="1" w:styleId="68">
    <w:name w:val="Основной текст (6) + 8"/>
    <w:aliases w:val="5 pt57"/>
    <w:basedOn w:val="62"/>
    <w:uiPriority w:val="99"/>
    <w:rsid w:val="00823868"/>
    <w:rPr>
      <w:sz w:val="17"/>
      <w:szCs w:val="17"/>
      <w:shd w:val="clear" w:color="auto" w:fill="FFFFFF"/>
    </w:rPr>
  </w:style>
  <w:style w:type="character" w:customStyle="1" w:styleId="280">
    <w:name w:val="Основной текст (28)_"/>
    <w:basedOn w:val="ac"/>
    <w:link w:val="281"/>
    <w:uiPriority w:val="99"/>
    <w:rsid w:val="00823868"/>
    <w:rPr>
      <w:sz w:val="12"/>
      <w:szCs w:val="12"/>
      <w:shd w:val="clear" w:color="auto" w:fill="FFFFFF"/>
    </w:rPr>
  </w:style>
  <w:style w:type="character" w:customStyle="1" w:styleId="28Tahoma">
    <w:name w:val="Основной текст (28) + Tahoma"/>
    <w:aliases w:val="7 pt,Полужирный25"/>
    <w:basedOn w:val="280"/>
    <w:uiPriority w:val="99"/>
    <w:rsid w:val="00823868"/>
    <w:rPr>
      <w:rFonts w:ascii="Tahoma" w:hAnsi="Tahoma" w:cs="Tahoma"/>
      <w:b/>
      <w:bCs/>
      <w:sz w:val="14"/>
      <w:szCs w:val="14"/>
      <w:shd w:val="clear" w:color="auto" w:fill="FFFFFF"/>
    </w:rPr>
  </w:style>
  <w:style w:type="character" w:customStyle="1" w:styleId="290">
    <w:name w:val="Основной текст (29)_"/>
    <w:basedOn w:val="ac"/>
    <w:link w:val="291"/>
    <w:uiPriority w:val="99"/>
    <w:rsid w:val="00823868"/>
    <w:rPr>
      <w:sz w:val="12"/>
      <w:szCs w:val="12"/>
      <w:shd w:val="clear" w:color="auto" w:fill="FFFFFF"/>
    </w:rPr>
  </w:style>
  <w:style w:type="character" w:customStyle="1" w:styleId="30pt1">
    <w:name w:val="Основной текст (3) + Интервал 0 pt1"/>
    <w:basedOn w:val="3ff0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Narrow">
    <w:name w:val="Основной текст (6) + Arial Narrow"/>
    <w:aliases w:val="12 pt,Полужирный24,Курсив28"/>
    <w:basedOn w:val="62"/>
    <w:uiPriority w:val="99"/>
    <w:rsid w:val="00823868"/>
    <w:rPr>
      <w:rFonts w:ascii="Arial Narrow" w:hAnsi="Arial Narrow" w:cs="Arial Narrow"/>
      <w:b/>
      <w:bCs/>
      <w:i/>
      <w:iCs/>
      <w:sz w:val="24"/>
      <w:szCs w:val="24"/>
      <w:shd w:val="clear" w:color="auto" w:fill="FFFFFF"/>
    </w:rPr>
  </w:style>
  <w:style w:type="paragraph" w:customStyle="1" w:styleId="218">
    <w:name w:val="Основной текст (2)1"/>
    <w:basedOn w:val="ab"/>
    <w:link w:val="2ffe"/>
    <w:uiPriority w:val="99"/>
    <w:rsid w:val="00823868"/>
    <w:pPr>
      <w:shd w:val="clear" w:color="auto" w:fill="FFFFFF"/>
      <w:spacing w:line="173" w:lineRule="exact"/>
      <w:ind w:hanging="460"/>
      <w:jc w:val="right"/>
    </w:pPr>
    <w:rPr>
      <w:rFonts w:ascii="Arial" w:hAnsi="Arial" w:cs="Arial"/>
      <w:b/>
      <w:bCs/>
      <w:sz w:val="15"/>
      <w:szCs w:val="15"/>
    </w:rPr>
  </w:style>
  <w:style w:type="paragraph" w:customStyle="1" w:styleId="3ff1">
    <w:name w:val="Основной текст (3)"/>
    <w:basedOn w:val="ab"/>
    <w:link w:val="3ff0"/>
    <w:uiPriority w:val="99"/>
    <w:rsid w:val="00823868"/>
    <w:pPr>
      <w:shd w:val="clear" w:color="auto" w:fill="FFFFFF"/>
      <w:spacing w:line="216" w:lineRule="exact"/>
    </w:pPr>
    <w:rPr>
      <w:rFonts w:ascii="Arial" w:hAnsi="Arial" w:cs="Arial"/>
      <w:b/>
      <w:bCs/>
      <w:i/>
      <w:iCs/>
      <w:spacing w:val="20"/>
      <w:sz w:val="19"/>
      <w:szCs w:val="19"/>
    </w:rPr>
  </w:style>
  <w:style w:type="paragraph" w:customStyle="1" w:styleId="3ff3">
    <w:name w:val="Оглавление (3)"/>
    <w:basedOn w:val="ab"/>
    <w:link w:val="3ff2"/>
    <w:uiPriority w:val="99"/>
    <w:rsid w:val="00823868"/>
    <w:pPr>
      <w:shd w:val="clear" w:color="auto" w:fill="FFFFFF"/>
      <w:spacing w:line="82" w:lineRule="exact"/>
      <w:ind w:hanging="460"/>
    </w:pPr>
    <w:rPr>
      <w:sz w:val="27"/>
      <w:szCs w:val="27"/>
      <w:lang w:val="en-US" w:eastAsia="en-US"/>
    </w:rPr>
  </w:style>
  <w:style w:type="paragraph" w:customStyle="1" w:styleId="affffffffff3">
    <w:name w:val="Оглавление"/>
    <w:basedOn w:val="ab"/>
    <w:link w:val="affffffffff2"/>
    <w:uiPriority w:val="99"/>
    <w:rsid w:val="00823868"/>
    <w:pPr>
      <w:shd w:val="clear" w:color="auto" w:fill="FFFFFF"/>
      <w:spacing w:line="82" w:lineRule="exact"/>
      <w:ind w:hanging="460"/>
    </w:pPr>
    <w:rPr>
      <w:rFonts w:ascii="Arial" w:hAnsi="Arial" w:cs="Arial"/>
      <w:b/>
      <w:bCs/>
      <w:sz w:val="15"/>
      <w:szCs w:val="15"/>
    </w:rPr>
  </w:style>
  <w:style w:type="paragraph" w:customStyle="1" w:styleId="83">
    <w:name w:val="Основной текст (8)"/>
    <w:basedOn w:val="ab"/>
    <w:link w:val="82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610">
    <w:name w:val="Основной текст (6)1"/>
    <w:basedOn w:val="ab"/>
    <w:link w:val="62"/>
    <w:uiPriority w:val="99"/>
    <w:rsid w:val="00823868"/>
    <w:pPr>
      <w:shd w:val="clear" w:color="auto" w:fill="FFFFFF"/>
      <w:spacing w:after="360" w:line="240" w:lineRule="atLeast"/>
      <w:ind w:hanging="360"/>
      <w:jc w:val="both"/>
    </w:pPr>
    <w:rPr>
      <w:sz w:val="27"/>
      <w:szCs w:val="27"/>
    </w:rPr>
  </w:style>
  <w:style w:type="paragraph" w:customStyle="1" w:styleId="64">
    <w:name w:val="Оглавление (6)"/>
    <w:basedOn w:val="ab"/>
    <w:link w:val="63"/>
    <w:uiPriority w:val="99"/>
    <w:rsid w:val="00823868"/>
    <w:pPr>
      <w:shd w:val="clear" w:color="auto" w:fill="FFFFFF"/>
      <w:spacing w:line="82" w:lineRule="exact"/>
      <w:ind w:hanging="460"/>
    </w:pPr>
    <w:rPr>
      <w:sz w:val="11"/>
      <w:szCs w:val="11"/>
    </w:rPr>
  </w:style>
  <w:style w:type="paragraph" w:customStyle="1" w:styleId="73">
    <w:name w:val="Оглавление (7)"/>
    <w:basedOn w:val="ab"/>
    <w:link w:val="72"/>
    <w:uiPriority w:val="99"/>
    <w:rsid w:val="00823868"/>
    <w:pPr>
      <w:shd w:val="clear" w:color="auto" w:fill="FFFFFF"/>
      <w:spacing w:line="82" w:lineRule="exact"/>
    </w:pPr>
    <w:rPr>
      <w:rFonts w:ascii="Arial" w:hAnsi="Arial" w:cs="Arial"/>
      <w:i/>
      <w:iCs/>
      <w:sz w:val="10"/>
      <w:szCs w:val="10"/>
      <w:lang w:val="en-US" w:eastAsia="en-US"/>
    </w:rPr>
  </w:style>
  <w:style w:type="paragraph" w:customStyle="1" w:styleId="181">
    <w:name w:val="Основной текст (18)"/>
    <w:basedOn w:val="ab"/>
    <w:link w:val="180"/>
    <w:uiPriority w:val="99"/>
    <w:rsid w:val="00823868"/>
    <w:pPr>
      <w:shd w:val="clear" w:color="auto" w:fill="FFFFFF"/>
      <w:spacing w:line="240" w:lineRule="atLeast"/>
      <w:ind w:hanging="460"/>
    </w:pPr>
    <w:rPr>
      <w:sz w:val="11"/>
      <w:szCs w:val="11"/>
      <w:lang w:val="en-US" w:eastAsia="en-US"/>
    </w:rPr>
  </w:style>
  <w:style w:type="paragraph" w:customStyle="1" w:styleId="201">
    <w:name w:val="Основной текст (20)"/>
    <w:basedOn w:val="ab"/>
    <w:link w:val="200"/>
    <w:uiPriority w:val="99"/>
    <w:rsid w:val="00823868"/>
    <w:pPr>
      <w:shd w:val="clear" w:color="auto" w:fill="FFFFFF"/>
      <w:spacing w:after="120" w:line="240" w:lineRule="atLeast"/>
      <w:ind w:hanging="460"/>
    </w:pPr>
    <w:rPr>
      <w:sz w:val="25"/>
      <w:szCs w:val="25"/>
    </w:rPr>
  </w:style>
  <w:style w:type="paragraph" w:customStyle="1" w:styleId="85">
    <w:name w:val="Оглавление (8)"/>
    <w:basedOn w:val="ab"/>
    <w:link w:val="84"/>
    <w:uiPriority w:val="99"/>
    <w:rsid w:val="00823868"/>
    <w:pPr>
      <w:shd w:val="clear" w:color="auto" w:fill="FFFFFF"/>
      <w:spacing w:line="110" w:lineRule="exact"/>
      <w:ind w:hanging="460"/>
    </w:pPr>
    <w:rPr>
      <w:sz w:val="25"/>
      <w:szCs w:val="25"/>
    </w:rPr>
  </w:style>
  <w:style w:type="paragraph" w:customStyle="1" w:styleId="131">
    <w:name w:val="Оглавление (13)"/>
    <w:basedOn w:val="ab"/>
    <w:link w:val="130"/>
    <w:uiPriority w:val="99"/>
    <w:rsid w:val="00823868"/>
    <w:pPr>
      <w:shd w:val="clear" w:color="auto" w:fill="FFFFFF"/>
      <w:spacing w:line="240" w:lineRule="atLeast"/>
      <w:ind w:hanging="460"/>
    </w:pPr>
    <w:rPr>
      <w:rFonts w:ascii="Arial" w:hAnsi="Arial" w:cs="Arial"/>
      <w:sz w:val="11"/>
      <w:szCs w:val="11"/>
    </w:rPr>
  </w:style>
  <w:style w:type="paragraph" w:customStyle="1" w:styleId="142">
    <w:name w:val="Оглавление (14)"/>
    <w:basedOn w:val="ab"/>
    <w:link w:val="141"/>
    <w:uiPriority w:val="99"/>
    <w:rsid w:val="00823868"/>
    <w:pPr>
      <w:shd w:val="clear" w:color="auto" w:fill="FFFFFF"/>
      <w:spacing w:after="360" w:line="240" w:lineRule="atLeast"/>
      <w:ind w:hanging="460"/>
    </w:pPr>
    <w:rPr>
      <w:rFonts w:ascii="Arial" w:hAnsi="Arial" w:cs="Arial"/>
      <w:i/>
      <w:iCs/>
      <w:noProof/>
      <w:sz w:val="8"/>
      <w:szCs w:val="8"/>
    </w:rPr>
  </w:style>
  <w:style w:type="paragraph" w:customStyle="1" w:styleId="154">
    <w:name w:val="Оглавление (15)"/>
    <w:basedOn w:val="ab"/>
    <w:link w:val="153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-10"/>
      <w:sz w:val="13"/>
      <w:szCs w:val="13"/>
    </w:rPr>
  </w:style>
  <w:style w:type="paragraph" w:customStyle="1" w:styleId="114">
    <w:name w:val="Оглавление (11)"/>
    <w:basedOn w:val="ab"/>
    <w:link w:val="113"/>
    <w:uiPriority w:val="99"/>
    <w:rsid w:val="00823868"/>
    <w:pPr>
      <w:shd w:val="clear" w:color="auto" w:fill="FFFFFF"/>
      <w:spacing w:line="139" w:lineRule="exact"/>
    </w:pPr>
    <w:rPr>
      <w:rFonts w:ascii="Arial" w:hAnsi="Arial" w:cs="Arial"/>
      <w:smallCaps/>
      <w:spacing w:val="-10"/>
      <w:sz w:val="11"/>
      <w:szCs w:val="11"/>
      <w:lang w:val="en-US" w:eastAsia="en-US"/>
    </w:rPr>
  </w:style>
  <w:style w:type="paragraph" w:customStyle="1" w:styleId="281">
    <w:name w:val="Основной текст (28)"/>
    <w:basedOn w:val="ab"/>
    <w:link w:val="280"/>
    <w:uiPriority w:val="99"/>
    <w:rsid w:val="00823868"/>
    <w:pPr>
      <w:shd w:val="clear" w:color="auto" w:fill="FFFFFF"/>
      <w:spacing w:before="300" w:line="211" w:lineRule="exact"/>
      <w:ind w:firstLine="780"/>
    </w:pPr>
    <w:rPr>
      <w:sz w:val="12"/>
      <w:szCs w:val="12"/>
    </w:rPr>
  </w:style>
  <w:style w:type="paragraph" w:customStyle="1" w:styleId="291">
    <w:name w:val="Основной текст (29)"/>
    <w:basedOn w:val="ab"/>
    <w:link w:val="290"/>
    <w:uiPriority w:val="99"/>
    <w:rsid w:val="00823868"/>
    <w:pPr>
      <w:shd w:val="clear" w:color="auto" w:fill="FFFFFF"/>
      <w:spacing w:after="120" w:line="240" w:lineRule="atLeast"/>
      <w:jc w:val="both"/>
    </w:pPr>
    <w:rPr>
      <w:sz w:val="12"/>
      <w:szCs w:val="12"/>
    </w:rPr>
  </w:style>
  <w:style w:type="character" w:customStyle="1" w:styleId="6Arial11">
    <w:name w:val="Основной текст (6) + Arial11"/>
    <w:aliases w:val="94,5 pt45,Полужирный17,Курсив25"/>
    <w:basedOn w:val="62"/>
    <w:uiPriority w:val="99"/>
    <w:rsid w:val="00823868"/>
    <w:rPr>
      <w:rFonts w:ascii="Arial" w:hAnsi="Arial" w:cs="Arial"/>
      <w:b/>
      <w:bCs/>
      <w:i/>
      <w:iCs/>
      <w:spacing w:val="0"/>
      <w:sz w:val="19"/>
      <w:szCs w:val="19"/>
      <w:shd w:val="clear" w:color="auto" w:fill="FFFFFF"/>
    </w:rPr>
  </w:style>
  <w:style w:type="character" w:customStyle="1" w:styleId="6Arial10">
    <w:name w:val="Основной текст (6) + Arial10"/>
    <w:aliases w:val="93,5 pt44,Полужирный16,Курсив24,Интервал 1 pt5"/>
    <w:basedOn w:val="62"/>
    <w:uiPriority w:val="99"/>
    <w:rsid w:val="00823868"/>
    <w:rPr>
      <w:rFonts w:ascii="Arial" w:hAnsi="Arial" w:cs="Arial"/>
      <w:b/>
      <w:bCs/>
      <w:i/>
      <w:iCs/>
      <w:spacing w:val="20"/>
      <w:sz w:val="19"/>
      <w:szCs w:val="19"/>
      <w:shd w:val="clear" w:color="auto" w:fill="FFFFFF"/>
      <w:lang w:val="en-US" w:eastAsia="en-US"/>
    </w:rPr>
  </w:style>
  <w:style w:type="character" w:customStyle="1" w:styleId="340">
    <w:name w:val="Основной текст (34)_"/>
    <w:basedOn w:val="ac"/>
    <w:link w:val="341"/>
    <w:uiPriority w:val="99"/>
    <w:rsid w:val="00823868"/>
    <w:rPr>
      <w:sz w:val="18"/>
      <w:szCs w:val="18"/>
      <w:shd w:val="clear" w:color="auto" w:fill="FFFFFF"/>
    </w:rPr>
  </w:style>
  <w:style w:type="character" w:customStyle="1" w:styleId="312">
    <w:name w:val="Основной текст (31)_"/>
    <w:basedOn w:val="ac"/>
    <w:link w:val="313"/>
    <w:uiPriority w:val="99"/>
    <w:rsid w:val="00823868"/>
    <w:rPr>
      <w:rFonts w:ascii="Arial" w:hAnsi="Arial" w:cs="Arial"/>
      <w:noProof/>
      <w:sz w:val="26"/>
      <w:szCs w:val="26"/>
      <w:shd w:val="clear" w:color="auto" w:fill="FFFFFF"/>
    </w:rPr>
  </w:style>
  <w:style w:type="character" w:customStyle="1" w:styleId="322">
    <w:name w:val="Основной текст (32)_"/>
    <w:basedOn w:val="ac"/>
    <w:link w:val="323"/>
    <w:uiPriority w:val="99"/>
    <w:rsid w:val="00823868"/>
    <w:rPr>
      <w:rFonts w:ascii="Arial" w:hAnsi="Arial" w:cs="Arial"/>
      <w:spacing w:val="50"/>
      <w:shd w:val="clear" w:color="auto" w:fill="FFFFFF"/>
    </w:rPr>
  </w:style>
  <w:style w:type="character" w:customStyle="1" w:styleId="325pt">
    <w:name w:val="Основной текст (32) + 5 pt"/>
    <w:aliases w:val="Курсив23,Интервал 0 pt6"/>
    <w:basedOn w:val="322"/>
    <w:uiPriority w:val="99"/>
    <w:rsid w:val="00823868"/>
    <w:rPr>
      <w:rFonts w:ascii="Arial" w:hAnsi="Arial" w:cs="Arial"/>
      <w:i/>
      <w:iCs/>
      <w:noProof/>
      <w:spacing w:val="0"/>
      <w:sz w:val="10"/>
      <w:szCs w:val="10"/>
      <w:shd w:val="clear" w:color="auto" w:fill="FFFFFF"/>
    </w:rPr>
  </w:style>
  <w:style w:type="character" w:customStyle="1" w:styleId="6Arial9">
    <w:name w:val="Основной текст (6) + Arial9"/>
    <w:aliases w:val="5 pt41,Курсив22"/>
    <w:basedOn w:val="62"/>
    <w:uiPriority w:val="99"/>
    <w:rsid w:val="00823868"/>
    <w:rPr>
      <w:rFonts w:ascii="Arial" w:hAnsi="Arial" w:cs="Arial"/>
      <w:i/>
      <w:iCs/>
      <w:spacing w:val="0"/>
      <w:sz w:val="10"/>
      <w:szCs w:val="10"/>
      <w:shd w:val="clear" w:color="auto" w:fill="FFFFFF"/>
    </w:rPr>
  </w:style>
  <w:style w:type="character" w:customStyle="1" w:styleId="65">
    <w:name w:val="Основной текст (6)"/>
    <w:basedOn w:val="6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character" w:customStyle="1" w:styleId="6Arial8">
    <w:name w:val="Основной текст (6) + Arial8"/>
    <w:aliases w:val="5 pt40,Курсив21,Интервал 1 pt4"/>
    <w:basedOn w:val="62"/>
    <w:uiPriority w:val="99"/>
    <w:rsid w:val="00823868"/>
    <w:rPr>
      <w:rFonts w:ascii="Arial" w:hAnsi="Arial" w:cs="Arial"/>
      <w:i/>
      <w:iCs/>
      <w:spacing w:val="30"/>
      <w:sz w:val="10"/>
      <w:szCs w:val="10"/>
      <w:shd w:val="clear" w:color="auto" w:fill="FFFFFF"/>
      <w:lang w:val="en-US" w:eastAsia="en-US"/>
    </w:rPr>
  </w:style>
  <w:style w:type="character" w:customStyle="1" w:styleId="3413">
    <w:name w:val="Основной текст (34) + 13"/>
    <w:aliases w:val="5 pt39"/>
    <w:basedOn w:val="340"/>
    <w:uiPriority w:val="99"/>
    <w:rsid w:val="00823868"/>
    <w:rPr>
      <w:sz w:val="27"/>
      <w:szCs w:val="27"/>
      <w:shd w:val="clear" w:color="auto" w:fill="FFFFFF"/>
    </w:rPr>
  </w:style>
  <w:style w:type="character" w:customStyle="1" w:styleId="350">
    <w:name w:val="Основной текст (35)_"/>
    <w:basedOn w:val="ac"/>
    <w:link w:val="351"/>
    <w:uiPriority w:val="99"/>
    <w:rsid w:val="00823868"/>
    <w:rPr>
      <w:rFonts w:ascii="Arial" w:hAnsi="Arial" w:cs="Arial"/>
      <w:spacing w:val="30"/>
      <w:shd w:val="clear" w:color="auto" w:fill="FFFFFF"/>
    </w:rPr>
  </w:style>
  <w:style w:type="character" w:customStyle="1" w:styleId="359">
    <w:name w:val="Основной текст (35) + 9"/>
    <w:aliases w:val="5 pt38,Полужирный15,Курсив20,Интервал 2 pt"/>
    <w:basedOn w:val="350"/>
    <w:uiPriority w:val="99"/>
    <w:rsid w:val="00823868"/>
    <w:rPr>
      <w:rFonts w:ascii="Arial" w:hAnsi="Arial" w:cs="Arial"/>
      <w:b/>
      <w:bCs/>
      <w:i/>
      <w:iCs/>
      <w:spacing w:val="50"/>
      <w:sz w:val="19"/>
      <w:szCs w:val="19"/>
      <w:shd w:val="clear" w:color="auto" w:fill="FFFFFF"/>
      <w:lang w:val="en-US" w:eastAsia="en-US"/>
    </w:rPr>
  </w:style>
  <w:style w:type="character" w:customStyle="1" w:styleId="81pt">
    <w:name w:val="Основной текст (8) + Интервал 1 pt"/>
    <w:basedOn w:val="82"/>
    <w:uiPriority w:val="99"/>
    <w:rsid w:val="00823868"/>
    <w:rPr>
      <w:rFonts w:cs="Times New Roman"/>
      <w:spacing w:val="30"/>
      <w:sz w:val="18"/>
      <w:szCs w:val="18"/>
      <w:shd w:val="clear" w:color="auto" w:fill="FFFFFF"/>
    </w:rPr>
  </w:style>
  <w:style w:type="character" w:customStyle="1" w:styleId="811">
    <w:name w:val="Основной текст (8) + 11"/>
    <w:aliases w:val="5 pt37,Малые прописные1"/>
    <w:basedOn w:val="82"/>
    <w:uiPriority w:val="99"/>
    <w:rsid w:val="00823868"/>
    <w:rPr>
      <w:rFonts w:cs="Times New Roman"/>
      <w:smallCaps/>
      <w:noProof/>
      <w:spacing w:val="0"/>
      <w:sz w:val="23"/>
      <w:szCs w:val="23"/>
      <w:shd w:val="clear" w:color="auto" w:fill="FFFFFF"/>
    </w:rPr>
  </w:style>
  <w:style w:type="character" w:customStyle="1" w:styleId="8131">
    <w:name w:val="Основной текст (8) + 131"/>
    <w:aliases w:val="5 pt36"/>
    <w:basedOn w:val="82"/>
    <w:uiPriority w:val="99"/>
    <w:rsid w:val="00823868"/>
    <w:rPr>
      <w:rFonts w:cs="Times New Roman"/>
      <w:spacing w:val="0"/>
      <w:sz w:val="27"/>
      <w:szCs w:val="27"/>
      <w:shd w:val="clear" w:color="auto" w:fill="FFFFFF"/>
    </w:rPr>
  </w:style>
  <w:style w:type="paragraph" w:customStyle="1" w:styleId="1610">
    <w:name w:val="Основной текст (16)1"/>
    <w:basedOn w:val="ab"/>
    <w:uiPriority w:val="99"/>
    <w:rsid w:val="00823868"/>
    <w:pPr>
      <w:shd w:val="clear" w:color="auto" w:fill="FFFFFF"/>
      <w:spacing w:after="180" w:line="110" w:lineRule="exact"/>
    </w:pPr>
    <w:rPr>
      <w:rFonts w:ascii="Arial" w:eastAsia="Arial Unicode MS" w:hAnsi="Arial" w:cs="Arial"/>
      <w:i/>
      <w:iCs/>
      <w:sz w:val="10"/>
      <w:szCs w:val="10"/>
    </w:rPr>
  </w:style>
  <w:style w:type="paragraph" w:customStyle="1" w:styleId="341">
    <w:name w:val="Основной текст (34)"/>
    <w:basedOn w:val="ab"/>
    <w:link w:val="340"/>
    <w:uiPriority w:val="99"/>
    <w:rsid w:val="00823868"/>
    <w:pPr>
      <w:shd w:val="clear" w:color="auto" w:fill="FFFFFF"/>
      <w:spacing w:line="240" w:lineRule="atLeast"/>
    </w:pPr>
    <w:rPr>
      <w:sz w:val="18"/>
      <w:szCs w:val="18"/>
    </w:rPr>
  </w:style>
  <w:style w:type="paragraph" w:customStyle="1" w:styleId="313">
    <w:name w:val="Основной текст (31)"/>
    <w:basedOn w:val="ab"/>
    <w:link w:val="312"/>
    <w:uiPriority w:val="99"/>
    <w:rsid w:val="00823868"/>
    <w:pPr>
      <w:shd w:val="clear" w:color="auto" w:fill="FFFFFF"/>
      <w:spacing w:line="322" w:lineRule="exact"/>
    </w:pPr>
    <w:rPr>
      <w:rFonts w:ascii="Arial" w:hAnsi="Arial" w:cs="Arial"/>
      <w:noProof/>
      <w:sz w:val="26"/>
      <w:szCs w:val="26"/>
    </w:rPr>
  </w:style>
  <w:style w:type="paragraph" w:customStyle="1" w:styleId="323">
    <w:name w:val="Основной текст (32)"/>
    <w:basedOn w:val="ab"/>
    <w:link w:val="322"/>
    <w:uiPriority w:val="99"/>
    <w:rsid w:val="00823868"/>
    <w:pPr>
      <w:shd w:val="clear" w:color="auto" w:fill="FFFFFF"/>
      <w:spacing w:line="240" w:lineRule="atLeast"/>
      <w:jc w:val="both"/>
    </w:pPr>
    <w:rPr>
      <w:rFonts w:ascii="Arial" w:hAnsi="Arial" w:cs="Arial"/>
      <w:spacing w:val="50"/>
      <w:sz w:val="20"/>
      <w:szCs w:val="20"/>
    </w:rPr>
  </w:style>
  <w:style w:type="paragraph" w:customStyle="1" w:styleId="351">
    <w:name w:val="Основной текст (35)"/>
    <w:basedOn w:val="ab"/>
    <w:link w:val="350"/>
    <w:uiPriority w:val="99"/>
    <w:rsid w:val="00823868"/>
    <w:pPr>
      <w:shd w:val="clear" w:color="auto" w:fill="FFFFFF"/>
      <w:spacing w:line="240" w:lineRule="atLeast"/>
    </w:pPr>
    <w:rPr>
      <w:rFonts w:ascii="Arial" w:hAnsi="Arial" w:cs="Arial"/>
      <w:spacing w:val="30"/>
      <w:sz w:val="20"/>
      <w:szCs w:val="20"/>
    </w:rPr>
  </w:style>
  <w:style w:type="paragraph" w:customStyle="1" w:styleId="affffffffff4">
    <w:name w:val="текст записки"/>
    <w:basedOn w:val="ab"/>
    <w:link w:val="affffffffff5"/>
    <w:autoRedefine/>
    <w:uiPriority w:val="99"/>
    <w:rsid w:val="00823868"/>
    <w:pPr>
      <w:ind w:left="33" w:right="1"/>
    </w:pPr>
    <w:rPr>
      <w:rFonts w:ascii="Cambria Math" w:hAnsi="Cambria Math"/>
      <w:color w:val="000000"/>
      <w:lang w:eastAsia="en-US"/>
    </w:rPr>
  </w:style>
  <w:style w:type="character" w:customStyle="1" w:styleId="affffffffff5">
    <w:name w:val="текст записки Знак"/>
    <w:link w:val="affffffffff4"/>
    <w:uiPriority w:val="99"/>
    <w:rsid w:val="00823868"/>
    <w:rPr>
      <w:rFonts w:ascii="Cambria Math" w:hAnsi="Cambria Math"/>
      <w:color w:val="000000"/>
      <w:sz w:val="24"/>
      <w:szCs w:val="24"/>
      <w:lang w:eastAsia="en-US"/>
    </w:rPr>
  </w:style>
  <w:style w:type="paragraph" w:customStyle="1" w:styleId="affffffffff6">
    <w:name w:val="Основной текст док."/>
    <w:basedOn w:val="ab"/>
    <w:rsid w:val="00823868"/>
    <w:pPr>
      <w:spacing w:before="60" w:after="60"/>
      <w:ind w:firstLine="567"/>
      <w:jc w:val="both"/>
    </w:pPr>
    <w:rPr>
      <w:szCs w:val="20"/>
    </w:rPr>
  </w:style>
  <w:style w:type="paragraph" w:customStyle="1" w:styleId="04">
    <w:name w:val="0_Табл"/>
    <w:basedOn w:val="ab"/>
    <w:link w:val="05"/>
    <w:rsid w:val="00823868"/>
    <w:pPr>
      <w:spacing w:before="120"/>
      <w:ind w:left="142"/>
    </w:pPr>
  </w:style>
  <w:style w:type="character" w:customStyle="1" w:styleId="05">
    <w:name w:val="0_Табл Знак"/>
    <w:basedOn w:val="ac"/>
    <w:link w:val="04"/>
    <w:rsid w:val="00823868"/>
    <w:rPr>
      <w:sz w:val="24"/>
      <w:szCs w:val="24"/>
    </w:rPr>
  </w:style>
  <w:style w:type="paragraph" w:customStyle="1" w:styleId="1163">
    <w:name w:val="Стиль По ширине Первая строка:  1 см междустрочный  точно 163 п..."/>
    <w:basedOn w:val="ab"/>
    <w:rsid w:val="00823868"/>
    <w:pPr>
      <w:shd w:val="clear" w:color="auto" w:fill="FFFFFF"/>
      <w:spacing w:line="360" w:lineRule="auto"/>
      <w:ind w:firstLine="567"/>
      <w:jc w:val="both"/>
    </w:pPr>
    <w:rPr>
      <w:szCs w:val="20"/>
    </w:rPr>
  </w:style>
  <w:style w:type="paragraph" w:customStyle="1" w:styleId="affffffffff7">
    <w:name w:val="ПЗ_Текстовая часть"/>
    <w:basedOn w:val="ab"/>
    <w:link w:val="affffffffff8"/>
    <w:qFormat/>
    <w:rsid w:val="00062A5D"/>
    <w:pPr>
      <w:ind w:left="284" w:right="458" w:firstLine="578"/>
      <w:jc w:val="both"/>
    </w:pPr>
    <w:rPr>
      <w:rFonts w:asciiTheme="minorHAnsi" w:hAnsiTheme="minorHAnsi" w:cs="Arial"/>
      <w:lang w:eastAsia="en-US"/>
    </w:rPr>
  </w:style>
  <w:style w:type="paragraph" w:customStyle="1" w:styleId="01">
    <w:name w:val="0_Список_нумерованный"/>
    <w:basedOn w:val="ab"/>
    <w:link w:val="06"/>
    <w:rsid w:val="00823868"/>
    <w:pPr>
      <w:numPr>
        <w:numId w:val="18"/>
      </w:numPr>
      <w:spacing w:after="60" w:line="360" w:lineRule="auto"/>
      <w:ind w:left="1434" w:right="255" w:hanging="357"/>
      <w:jc w:val="both"/>
    </w:pPr>
    <w:rPr>
      <w:rFonts w:cs="Arial"/>
    </w:rPr>
  </w:style>
  <w:style w:type="character" w:customStyle="1" w:styleId="affffffffff8">
    <w:name w:val="ПЗ_Текстовая часть Знак"/>
    <w:basedOn w:val="ac"/>
    <w:link w:val="affffffffff7"/>
    <w:rsid w:val="00062A5D"/>
    <w:rPr>
      <w:rFonts w:asciiTheme="minorHAnsi" w:hAnsiTheme="minorHAnsi" w:cs="Arial"/>
      <w:sz w:val="24"/>
      <w:szCs w:val="24"/>
      <w:lang w:eastAsia="en-US"/>
    </w:rPr>
  </w:style>
  <w:style w:type="character" w:customStyle="1" w:styleId="06">
    <w:name w:val="0_Список_нумерованный Знак"/>
    <w:basedOn w:val="ac"/>
    <w:link w:val="01"/>
    <w:rsid w:val="00823868"/>
    <w:rPr>
      <w:rFonts w:cs="Arial"/>
      <w:sz w:val="24"/>
      <w:szCs w:val="24"/>
    </w:rPr>
  </w:style>
  <w:style w:type="paragraph" w:customStyle="1" w:styleId="00">
    <w:name w:val="0_немарк_Список"/>
    <w:basedOn w:val="ab"/>
    <w:link w:val="07"/>
    <w:rsid w:val="00823868"/>
    <w:pPr>
      <w:numPr>
        <w:numId w:val="17"/>
      </w:numPr>
      <w:spacing w:after="60" w:line="360" w:lineRule="auto"/>
      <w:ind w:right="255"/>
      <w:contextualSpacing/>
      <w:jc w:val="both"/>
    </w:pPr>
    <w:rPr>
      <w:rFonts w:eastAsia="Calibri"/>
      <w:color w:val="000000"/>
      <w:szCs w:val="22"/>
    </w:rPr>
  </w:style>
  <w:style w:type="paragraph" w:customStyle="1" w:styleId="affffffffff9">
    <w:name w:val="ПЗ_Сод_без_номера"/>
    <w:basedOn w:val="36"/>
    <w:link w:val="affffffffffa"/>
    <w:qFormat/>
    <w:rsid w:val="009E3BC7"/>
    <w:pPr>
      <w:tabs>
        <w:tab w:val="right" w:leader="dot" w:pos="9627"/>
      </w:tabs>
      <w:spacing w:before="120" w:after="120"/>
      <w:ind w:left="482" w:right="0"/>
      <w:jc w:val="center"/>
    </w:pPr>
    <w:rPr>
      <w:rFonts w:eastAsiaTheme="majorEastAsia"/>
      <w:b/>
      <w:sz w:val="28"/>
      <w:szCs w:val="24"/>
    </w:rPr>
  </w:style>
  <w:style w:type="character" w:customStyle="1" w:styleId="07">
    <w:name w:val="0_немарк_Список Знак"/>
    <w:basedOn w:val="ac"/>
    <w:link w:val="00"/>
    <w:rsid w:val="00823868"/>
    <w:rPr>
      <w:rFonts w:eastAsia="Calibri"/>
      <w:color w:val="000000"/>
      <w:sz w:val="24"/>
      <w:szCs w:val="22"/>
    </w:rPr>
  </w:style>
  <w:style w:type="character" w:customStyle="1" w:styleId="37">
    <w:name w:val="Оглавление 3 Знак"/>
    <w:aliases w:val="ПЗ_Оглавление Знак"/>
    <w:basedOn w:val="ac"/>
    <w:link w:val="36"/>
    <w:uiPriority w:val="39"/>
    <w:rsid w:val="00533EFF"/>
    <w:rPr>
      <w:rFonts w:asciiTheme="minorHAnsi" w:hAnsiTheme="minorHAnsi" w:cstheme="minorHAnsi"/>
      <w:iCs/>
      <w:noProof/>
      <w:sz w:val="22"/>
      <w:szCs w:val="22"/>
    </w:rPr>
  </w:style>
  <w:style w:type="character" w:customStyle="1" w:styleId="affffffffffa">
    <w:name w:val="ПЗ_Сод_без_номера Знак"/>
    <w:basedOn w:val="37"/>
    <w:link w:val="affffffffff9"/>
    <w:rsid w:val="009E3BC7"/>
    <w:rPr>
      <w:rFonts w:ascii="Calibri" w:eastAsiaTheme="majorEastAsia" w:hAnsi="Calibri" w:cstheme="minorHAnsi"/>
      <w:b/>
      <w:iCs/>
      <w:noProof/>
      <w:sz w:val="28"/>
      <w:szCs w:val="24"/>
    </w:rPr>
  </w:style>
  <w:style w:type="paragraph" w:customStyle="1" w:styleId="012">
    <w:name w:val="01_2_Заголовок"/>
    <w:basedOn w:val="ab"/>
    <w:link w:val="0120"/>
    <w:autoRedefine/>
    <w:rsid w:val="00823868"/>
    <w:pPr>
      <w:keepNext/>
      <w:keepLines/>
      <w:spacing w:before="120" w:after="120" w:line="360" w:lineRule="auto"/>
      <w:jc w:val="center"/>
      <w:outlineLvl w:val="1"/>
    </w:pPr>
    <w:rPr>
      <w:rFonts w:eastAsiaTheme="majorEastAsia"/>
      <w:b/>
      <w:color w:val="000000" w:themeColor="text1"/>
      <w:szCs w:val="26"/>
    </w:rPr>
  </w:style>
  <w:style w:type="character" w:customStyle="1" w:styleId="0120">
    <w:name w:val="01_2_Заголовок Знак"/>
    <w:basedOn w:val="ac"/>
    <w:link w:val="012"/>
    <w:rsid w:val="00823868"/>
    <w:rPr>
      <w:rFonts w:eastAsiaTheme="majorEastAsia"/>
      <w:b/>
      <w:color w:val="000000" w:themeColor="text1"/>
      <w:sz w:val="24"/>
      <w:szCs w:val="26"/>
    </w:rPr>
  </w:style>
  <w:style w:type="paragraph" w:customStyle="1" w:styleId="01110">
    <w:name w:val="0_1.1.1_Оглавл"/>
    <w:basedOn w:val="36"/>
    <w:link w:val="01111"/>
    <w:rsid w:val="00823868"/>
    <w:pPr>
      <w:tabs>
        <w:tab w:val="left" w:pos="1418"/>
        <w:tab w:val="left" w:pos="9923"/>
      </w:tabs>
      <w:spacing w:before="120" w:after="120"/>
      <w:ind w:left="993" w:right="-1" w:hanging="284"/>
    </w:pPr>
    <w:rPr>
      <w:rFonts w:ascii="Arial" w:hAnsi="Arial"/>
      <w:b/>
      <w:sz w:val="24"/>
      <w:szCs w:val="24"/>
    </w:rPr>
  </w:style>
  <w:style w:type="paragraph" w:customStyle="1" w:styleId="011">
    <w:name w:val="0_1.1_Оглавл"/>
    <w:basedOn w:val="01110"/>
    <w:link w:val="0110"/>
    <w:rsid w:val="00823868"/>
    <w:pPr>
      <w:ind w:left="709"/>
    </w:pPr>
  </w:style>
  <w:style w:type="character" w:customStyle="1" w:styleId="2f1">
    <w:name w:val="Оглавление 2 Знак"/>
    <w:aliases w:val="ПЗ_Содержание Знак"/>
    <w:basedOn w:val="ac"/>
    <w:link w:val="2f0"/>
    <w:uiPriority w:val="39"/>
    <w:rsid w:val="004B4B9E"/>
    <w:rPr>
      <w:rFonts w:asciiTheme="minorHAnsi" w:hAnsiTheme="minorHAnsi"/>
      <w:iCs/>
      <w:noProof/>
      <w:sz w:val="22"/>
      <w:szCs w:val="22"/>
    </w:rPr>
  </w:style>
  <w:style w:type="character" w:customStyle="1" w:styleId="01111">
    <w:name w:val="0_1.1.1_Оглавл Знак"/>
    <w:basedOn w:val="2f1"/>
    <w:link w:val="01110"/>
    <w:rsid w:val="00823868"/>
    <w:rPr>
      <w:rFonts w:asciiTheme="minorHAnsi" w:hAnsiTheme="minorHAnsi"/>
      <w:b/>
      <w:iCs/>
      <w:noProof/>
      <w:sz w:val="22"/>
      <w:szCs w:val="22"/>
    </w:rPr>
  </w:style>
  <w:style w:type="character" w:customStyle="1" w:styleId="0110">
    <w:name w:val="0_1.1_Оглавл Знак"/>
    <w:basedOn w:val="01111"/>
    <w:link w:val="0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1">
    <w:name w:val="3ПЗ_Заголовок"/>
    <w:basedOn w:val="2ffb"/>
    <w:link w:val="3ff4"/>
    <w:rsid w:val="00823868"/>
    <w:pPr>
      <w:numPr>
        <w:numId w:val="19"/>
      </w:numPr>
    </w:pPr>
  </w:style>
  <w:style w:type="paragraph" w:customStyle="1" w:styleId="0111">
    <w:name w:val="0_1.1.1_Оглавление"/>
    <w:basedOn w:val="01110"/>
    <w:link w:val="01112"/>
    <w:rsid w:val="00823868"/>
  </w:style>
  <w:style w:type="character" w:customStyle="1" w:styleId="3ff4">
    <w:name w:val="3ПЗ_Заголовок Знак"/>
    <w:basedOn w:val="3ff"/>
    <w:link w:val="31"/>
    <w:rsid w:val="00823868"/>
    <w:rPr>
      <w:rFonts w:asciiTheme="minorHAnsi" w:eastAsiaTheme="majorEastAsia" w:hAnsiTheme="minorHAnsi" w:cs="Arial"/>
      <w:b/>
      <w:snapToGrid w:val="0"/>
      <w:vanish w:val="0"/>
      <w:color w:val="000000" w:themeColor="text1"/>
      <w:sz w:val="24"/>
      <w:szCs w:val="28"/>
      <w:lang w:val="en-US"/>
    </w:rPr>
  </w:style>
  <w:style w:type="paragraph" w:customStyle="1" w:styleId="affffffffffb">
    <w:name w:val="Содержание"/>
    <w:basedOn w:val="36"/>
    <w:link w:val="affffffffffc"/>
    <w:rsid w:val="00823868"/>
    <w:pPr>
      <w:tabs>
        <w:tab w:val="left" w:pos="9923"/>
      </w:tabs>
      <w:spacing w:before="120" w:after="120"/>
      <w:ind w:left="284" w:right="141" w:hanging="284"/>
    </w:pPr>
    <w:rPr>
      <w:rFonts w:ascii="Times New Roman" w:hAnsi="Times New Roman"/>
      <w:sz w:val="24"/>
    </w:rPr>
  </w:style>
  <w:style w:type="character" w:customStyle="1" w:styleId="01112">
    <w:name w:val="0_1.1.1_Оглавление Знак"/>
    <w:basedOn w:val="01111"/>
    <w:link w:val="0111"/>
    <w:rsid w:val="00823868"/>
    <w:rPr>
      <w:rFonts w:asciiTheme="minorHAnsi" w:hAnsiTheme="minorHAnsi"/>
      <w:b/>
      <w:iCs/>
      <w:noProof/>
      <w:sz w:val="22"/>
      <w:szCs w:val="22"/>
    </w:rPr>
  </w:style>
  <w:style w:type="paragraph" w:customStyle="1" w:styleId="3">
    <w:name w:val="3ПЗ_Заголовок__"/>
    <w:basedOn w:val="8"/>
    <w:link w:val="3ff5"/>
    <w:rsid w:val="00823868"/>
    <w:pPr>
      <w:numPr>
        <w:ilvl w:val="2"/>
        <w:numId w:val="16"/>
      </w:numPr>
      <w:tabs>
        <w:tab w:val="clear" w:pos="5682"/>
        <w:tab w:val="num" w:pos="1440"/>
      </w:tabs>
      <w:spacing w:before="120" w:after="120"/>
      <w:ind w:left="1224"/>
      <w:outlineLvl w:val="2"/>
    </w:pPr>
    <w:rPr>
      <w:rFonts w:ascii="Times New Roman" w:hAnsi="Times New Roman" w:cs="Times New Roman"/>
      <w:b/>
      <w:bCs/>
      <w:vanish w:val="0"/>
      <w:color w:val="000000" w:themeColor="text1"/>
      <w:sz w:val="24"/>
    </w:rPr>
  </w:style>
  <w:style w:type="character" w:customStyle="1" w:styleId="affffffffffc">
    <w:name w:val="Содержание Знак"/>
    <w:basedOn w:val="37"/>
    <w:link w:val="affffffffffb"/>
    <w:rsid w:val="00823868"/>
    <w:rPr>
      <w:rFonts w:ascii="Calibri" w:hAnsi="Calibri" w:cstheme="minorHAnsi"/>
      <w:iCs/>
      <w:noProof/>
      <w:sz w:val="24"/>
      <w:szCs w:val="22"/>
    </w:rPr>
  </w:style>
  <w:style w:type="character" w:customStyle="1" w:styleId="3ff5">
    <w:name w:val="3ПЗ_Заголовок__ Знак"/>
    <w:basedOn w:val="80"/>
    <w:link w:val="3"/>
    <w:rsid w:val="00823868"/>
    <w:rPr>
      <w:rFonts w:ascii="Arial" w:hAnsi="Arial" w:cs="Arial"/>
      <w:b/>
      <w:bCs/>
      <w:vanish w:val="0"/>
      <w:color w:val="000000" w:themeColor="text1"/>
      <w:sz w:val="24"/>
      <w:szCs w:val="24"/>
    </w:rPr>
  </w:style>
  <w:style w:type="paragraph" w:customStyle="1" w:styleId="affffffffffd">
    <w:name w:val="заголовок подраздела"/>
    <w:basedOn w:val="affffffffff4"/>
    <w:next w:val="affffffffff4"/>
    <w:autoRedefine/>
    <w:rsid w:val="00823868"/>
    <w:pPr>
      <w:keepNext/>
      <w:keepLines/>
      <w:tabs>
        <w:tab w:val="num" w:pos="2220"/>
      </w:tabs>
      <w:suppressAutoHyphens/>
      <w:spacing w:before="240" w:after="240"/>
      <w:ind w:left="851" w:right="0"/>
      <w:outlineLvl w:val="1"/>
    </w:pPr>
    <w:rPr>
      <w:rFonts w:ascii="Times New Roman" w:hAnsi="Times New Roman"/>
      <w:b/>
      <w:color w:val="auto"/>
      <w:sz w:val="26"/>
      <w:szCs w:val="19"/>
    </w:rPr>
  </w:style>
  <w:style w:type="paragraph" w:customStyle="1" w:styleId="affffffffffe">
    <w:name w:val="нумерованный"/>
    <w:basedOn w:val="affffffffff4"/>
    <w:next w:val="affffffffff4"/>
    <w:rsid w:val="00823868"/>
    <w:pPr>
      <w:tabs>
        <w:tab w:val="left" w:pos="1134"/>
        <w:tab w:val="num" w:pos="4380"/>
      </w:tabs>
      <w:ind w:left="4380" w:right="0" w:hanging="360"/>
      <w:jc w:val="both"/>
    </w:pPr>
    <w:rPr>
      <w:rFonts w:ascii="Times New Roman" w:hAnsi="Times New Roman"/>
      <w:sz w:val="26"/>
      <w:szCs w:val="26"/>
    </w:rPr>
  </w:style>
  <w:style w:type="character" w:customStyle="1" w:styleId="afff2">
    <w:name w:val="заголовок раздела Знак"/>
    <w:link w:val="a1"/>
    <w:rsid w:val="00823868"/>
    <w:rPr>
      <w:b/>
      <w:sz w:val="28"/>
      <w:szCs w:val="19"/>
    </w:rPr>
  </w:style>
  <w:style w:type="numbering" w:customStyle="1" w:styleId="a6">
    <w:name w:val="ПЗ_Отступы"/>
    <w:uiPriority w:val="99"/>
    <w:rsid w:val="00072C77"/>
    <w:pPr>
      <w:numPr>
        <w:numId w:val="23"/>
      </w:numPr>
    </w:pPr>
  </w:style>
  <w:style w:type="paragraph" w:customStyle="1" w:styleId="afffffffffff">
    <w:name w:val="ПЗ_Назв_Таблиц"/>
    <w:basedOn w:val="affffffffff7"/>
    <w:link w:val="afffffffffff0"/>
    <w:qFormat/>
    <w:rsid w:val="009641FC"/>
    <w:pPr>
      <w:keepNext/>
      <w:spacing w:before="240"/>
      <w:ind w:right="57" w:firstLine="284"/>
      <w:contextualSpacing/>
      <w:jc w:val="left"/>
    </w:pPr>
    <w:rPr>
      <w:b/>
    </w:rPr>
  </w:style>
  <w:style w:type="character" w:customStyle="1" w:styleId="afffffffffff0">
    <w:name w:val="ПЗ_Назв_Таблиц Знак"/>
    <w:basedOn w:val="affffffffff8"/>
    <w:link w:val="afffffffffff"/>
    <w:rsid w:val="009641FC"/>
    <w:rPr>
      <w:rFonts w:asciiTheme="minorHAnsi" w:hAnsiTheme="minorHAnsi" w:cs="Arial"/>
      <w:b/>
      <w:sz w:val="24"/>
      <w:szCs w:val="24"/>
      <w:lang w:eastAsia="en-US"/>
    </w:rPr>
  </w:style>
  <w:style w:type="paragraph" w:customStyle="1" w:styleId="afd">
    <w:name w:val="ПЗ_Содержан"/>
    <w:basedOn w:val="2f0"/>
    <w:link w:val="afffffffffff1"/>
    <w:qFormat/>
    <w:rsid w:val="00820E78"/>
    <w:pPr>
      <w:tabs>
        <w:tab w:val="clear" w:pos="10348"/>
        <w:tab w:val="right" w:leader="dot" w:pos="10065"/>
      </w:tabs>
      <w:ind w:right="316"/>
    </w:pPr>
  </w:style>
  <w:style w:type="paragraph" w:customStyle="1" w:styleId="afffffffffff2">
    <w:name w:val="ПЗ_Тире_Перечен"/>
    <w:basedOn w:val="00"/>
    <w:link w:val="afffffffffff3"/>
    <w:qFormat/>
    <w:rsid w:val="008E717B"/>
    <w:pPr>
      <w:spacing w:after="0" w:line="240" w:lineRule="auto"/>
      <w:jc w:val="left"/>
    </w:pPr>
    <w:rPr>
      <w:rFonts w:asciiTheme="minorHAnsi" w:hAnsiTheme="minorHAnsi" w:cstheme="minorHAnsi"/>
    </w:rPr>
  </w:style>
  <w:style w:type="character" w:customStyle="1" w:styleId="afffffffffff1">
    <w:name w:val="ПЗ_Содержан Знак"/>
    <w:basedOn w:val="2f1"/>
    <w:link w:val="afd"/>
    <w:rsid w:val="00820E78"/>
    <w:rPr>
      <w:rFonts w:asciiTheme="minorHAnsi" w:hAnsiTheme="minorHAnsi"/>
      <w:iCs/>
      <w:noProof/>
      <w:sz w:val="22"/>
      <w:szCs w:val="22"/>
    </w:rPr>
  </w:style>
  <w:style w:type="paragraph" w:customStyle="1" w:styleId="aa">
    <w:name w:val="ПЗ_Ссылочные"/>
    <w:basedOn w:val="a8"/>
    <w:link w:val="afffffffffff4"/>
    <w:qFormat/>
    <w:rsid w:val="001B5A35"/>
    <w:pPr>
      <w:numPr>
        <w:numId w:val="20"/>
      </w:numPr>
      <w:spacing w:line="276" w:lineRule="auto"/>
      <w:ind w:left="426" w:right="175" w:hanging="284"/>
      <w:jc w:val="both"/>
    </w:pPr>
    <w:rPr>
      <w:rFonts w:asciiTheme="minorHAnsi" w:eastAsia="Times New Roman" w:hAnsiTheme="minorHAnsi" w:cs="Arial"/>
    </w:rPr>
  </w:style>
  <w:style w:type="character" w:customStyle="1" w:styleId="afffffffffff3">
    <w:name w:val="ПЗ_Тире_Перечен Знак"/>
    <w:basedOn w:val="07"/>
    <w:link w:val="afffffffffff2"/>
    <w:rsid w:val="008E717B"/>
    <w:rPr>
      <w:rFonts w:asciiTheme="minorHAnsi" w:eastAsia="Calibri" w:hAnsiTheme="minorHAnsi" w:cstheme="minorHAnsi"/>
      <w:color w:val="000000"/>
      <w:sz w:val="24"/>
      <w:szCs w:val="22"/>
    </w:rPr>
  </w:style>
  <w:style w:type="character" w:customStyle="1" w:styleId="afffffffffff4">
    <w:name w:val="ПЗ_Ссылочные Знак"/>
    <w:basedOn w:val="aff9"/>
    <w:link w:val="aa"/>
    <w:rsid w:val="001B5A35"/>
    <w:rPr>
      <w:rFonts w:asciiTheme="minorHAnsi" w:eastAsia="Calibri" w:hAnsiTheme="minorHAnsi" w:cs="Arial"/>
      <w:sz w:val="24"/>
      <w:szCs w:val="22"/>
      <w:lang w:eastAsia="en-US"/>
    </w:rPr>
  </w:style>
  <w:style w:type="paragraph" w:customStyle="1" w:styleId="a5">
    <w:name w:val="ЗАГАЛ"/>
    <w:basedOn w:val="15"/>
    <w:next w:val="Default"/>
    <w:rsid w:val="00A7392A"/>
    <w:pPr>
      <w:keepNext/>
      <w:numPr>
        <w:numId w:val="22"/>
      </w:numPr>
      <w:overflowPunct/>
      <w:spacing w:before="80" w:after="80" w:line="240" w:lineRule="auto"/>
      <w:ind w:right="142"/>
      <w:jc w:val="center"/>
      <w:outlineLvl w:val="0"/>
    </w:pPr>
    <w:rPr>
      <w:rFonts w:ascii="Times New Roman" w:hAnsi="Times New Roman"/>
      <w:b/>
      <w:sz w:val="28"/>
      <w:szCs w:val="28"/>
    </w:rPr>
  </w:style>
  <w:style w:type="paragraph" w:customStyle="1" w:styleId="21">
    <w:name w:val="ЗАГАЛ2"/>
    <w:basedOn w:val="a5"/>
    <w:link w:val="2fff"/>
    <w:qFormat/>
    <w:rsid w:val="00A7392A"/>
    <w:pPr>
      <w:numPr>
        <w:ilvl w:val="1"/>
      </w:numPr>
      <w:outlineLvl w:val="1"/>
    </w:pPr>
    <w:rPr>
      <w:sz w:val="24"/>
    </w:rPr>
  </w:style>
  <w:style w:type="paragraph" w:customStyle="1" w:styleId="4">
    <w:name w:val="Загл4"/>
    <w:basedOn w:val="21"/>
    <w:qFormat/>
    <w:rsid w:val="00A7392A"/>
    <w:pPr>
      <w:numPr>
        <w:ilvl w:val="2"/>
      </w:numPr>
      <w:tabs>
        <w:tab w:val="num" w:pos="2160"/>
      </w:tabs>
      <w:ind w:left="2160" w:right="0" w:hanging="360"/>
    </w:pPr>
  </w:style>
  <w:style w:type="character" w:customStyle="1" w:styleId="2fff">
    <w:name w:val="ЗАГАЛ2 Знак"/>
    <w:link w:val="21"/>
    <w:rsid w:val="00A7392A"/>
    <w:rPr>
      <w:b/>
      <w:sz w:val="24"/>
      <w:szCs w:val="28"/>
    </w:rPr>
  </w:style>
  <w:style w:type="numbering" w:customStyle="1" w:styleId="1fffd">
    <w:name w:val="ПЗ_Отступы1"/>
    <w:uiPriority w:val="99"/>
    <w:rsid w:val="00346F4D"/>
  </w:style>
  <w:style w:type="table" w:customStyle="1" w:styleId="1fffe">
    <w:name w:val="Сетка таблицы1"/>
    <w:basedOn w:val="ad"/>
    <w:next w:val="aff2"/>
    <w:uiPriority w:val="59"/>
    <w:rsid w:val="00346F4D"/>
    <w:pPr>
      <w:widowControl w:val="0"/>
    </w:pPr>
    <w:rPr>
      <w:rFonts w:ascii="Calibri" w:eastAsia="Calibri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18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43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30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6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370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59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85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18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438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735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17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90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794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389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05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37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00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97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38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17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83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08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314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33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5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&#1064;&#1072;&#1073;&#1083;&#1086;&#1085;%20&#1087;&#1088;&#1086;&#1077;&#1082;&#1090;&#1085;&#1099;&#1093;%20&#1092;&#1086;&#1088;&#1084;\&#1064;&#1072;&#1073;&#1083;&#1086;&#1085;%20&#1087;&#1088;&#1086;&#1077;&#1082;&#1090;&#1085;&#1099;&#1093;%20&#1092;&#1086;&#1088;&#1084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43D88E6-7315-49A9-A446-A83C32795A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Шаблон проектных форм.dot</Template>
  <TotalTime>3</TotalTime>
  <Pages>1</Pages>
  <Words>11805</Words>
  <Characters>67291</Characters>
  <Application>Microsoft Office Word</Application>
  <DocSecurity>0</DocSecurity>
  <Lines>560</Lines>
  <Paragraphs>157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Лист</vt:lpstr>
    </vt:vector>
  </TitlesOfParts>
  <Company>ФГУП СПбАЭП</Company>
  <LinksUpToDate>false</LinksUpToDate>
  <CharactersWithSpaces>78939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Лист</dc:title>
  <dc:subject>4</dc:subject>
  <dc:creator>Moskalev</dc:creator>
  <cp:lastModifiedBy>Денис</cp:lastModifiedBy>
  <cp:revision>4</cp:revision>
  <cp:lastPrinted>2021-03-10T13:01:00Z</cp:lastPrinted>
  <dcterms:created xsi:type="dcterms:W3CDTF">2026-06-15T17:08:00Z</dcterms:created>
  <dcterms:modified xsi:type="dcterms:W3CDTF">2026-06-16T11:04:00Z</dcterms:modified>
</cp:coreProperties>
</file>