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551B" w14:textId="72B071BC" w:rsidR="00560F64" w:rsidRDefault="00037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7362CDA6" w14:textId="6F131A88" w:rsidR="00037460" w:rsidRDefault="00F81BF0">
      <w:pPr>
        <w:rPr>
          <w:rFonts w:ascii="Times New Roman" w:hAnsi="Times New Roman" w:cs="Times New Roman"/>
          <w:sz w:val="24"/>
          <w:szCs w:val="24"/>
        </w:rPr>
      </w:pPr>
      <w:r w:rsidRPr="00F81BF0">
        <w:rPr>
          <w:rFonts w:ascii="Times New Roman" w:hAnsi="Times New Roman" w:cs="Times New Roman"/>
          <w:sz w:val="24"/>
          <w:szCs w:val="24"/>
        </w:rPr>
        <w:t>Generics allow you to delay the specification of the data type of programming elements in a class or a method, until it is actually used in the program</w:t>
      </w:r>
      <w:r>
        <w:rPr>
          <w:rFonts w:ascii="Times New Roman" w:hAnsi="Times New Roman" w:cs="Times New Roman"/>
          <w:sz w:val="24"/>
          <w:szCs w:val="24"/>
        </w:rPr>
        <w:t>. It is</w:t>
      </w:r>
      <w:r w:rsidR="00037460" w:rsidRPr="00037460">
        <w:rPr>
          <w:rFonts w:ascii="Times New Roman" w:hAnsi="Times New Roman" w:cs="Times New Roman"/>
          <w:sz w:val="24"/>
          <w:szCs w:val="24"/>
        </w:rPr>
        <w:t xml:space="preserve"> used to specify which types to use without writ</w:t>
      </w:r>
      <w:r w:rsidR="00037460">
        <w:rPr>
          <w:rFonts w:ascii="Times New Roman" w:hAnsi="Times New Roman" w:cs="Times New Roman"/>
          <w:sz w:val="24"/>
          <w:szCs w:val="24"/>
        </w:rPr>
        <w:t>i</w:t>
      </w:r>
      <w:r w:rsidR="00037460" w:rsidRPr="00037460">
        <w:rPr>
          <w:rFonts w:ascii="Times New Roman" w:hAnsi="Times New Roman" w:cs="Times New Roman"/>
          <w:sz w:val="24"/>
          <w:szCs w:val="24"/>
        </w:rPr>
        <w:t>ng redundant code</w:t>
      </w:r>
      <w:r w:rsidR="00E31CF5">
        <w:rPr>
          <w:rFonts w:ascii="Times New Roman" w:hAnsi="Times New Roman" w:cs="Times New Roman"/>
          <w:sz w:val="24"/>
          <w:szCs w:val="24"/>
        </w:rPr>
        <w:t>.</w:t>
      </w:r>
    </w:p>
    <w:p w14:paraId="0F1B4CF6" w14:textId="2564220E" w:rsidR="00E31CF5" w:rsidRDefault="00E31CF5">
      <w:pPr>
        <w:rPr>
          <w:rFonts w:ascii="Times New Roman" w:hAnsi="Times New Roman" w:cs="Times New Roman"/>
          <w:sz w:val="24"/>
          <w:szCs w:val="24"/>
        </w:rPr>
      </w:pPr>
    </w:p>
    <w:p w14:paraId="0D7B3EC4" w14:textId="64CF3228" w:rsidR="00E31CF5" w:rsidRDefault="00E31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</w:t>
      </w:r>
    </w:p>
    <w:p w14:paraId="7BC415EC" w14:textId="4382A722" w:rsidR="00E31CF5" w:rsidRDefault="001D3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List&lt;string&gt; stringList</w:t>
      </w:r>
    </w:p>
    <w:p w14:paraId="0652A523" w14:textId="2B95E4C4" w:rsidR="001D33BC" w:rsidRDefault="001D33BC">
      <w:pPr>
        <w:rPr>
          <w:rFonts w:ascii="Times New Roman" w:hAnsi="Times New Roman" w:cs="Times New Roman"/>
          <w:sz w:val="24"/>
          <w:szCs w:val="24"/>
        </w:rPr>
      </w:pPr>
    </w:p>
    <w:p w14:paraId="3075FDC2" w14:textId="52C9AA5F" w:rsidR="001D33BC" w:rsidRDefault="001D3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3:</w:t>
      </w:r>
    </w:p>
    <w:p w14:paraId="1D99EDB5" w14:textId="3B92E488" w:rsidR="001D33BC" w:rsidRDefault="00573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type parameters, key and value.</w:t>
      </w:r>
    </w:p>
    <w:p w14:paraId="0D55FADE" w14:textId="3685D8BC" w:rsidR="00573A49" w:rsidRDefault="00573A49">
      <w:pPr>
        <w:rPr>
          <w:rFonts w:ascii="Times New Roman" w:hAnsi="Times New Roman" w:cs="Times New Roman"/>
          <w:sz w:val="24"/>
          <w:szCs w:val="24"/>
        </w:rPr>
      </w:pPr>
    </w:p>
    <w:p w14:paraId="47D88614" w14:textId="23E21772" w:rsidR="00573A49" w:rsidRDefault="00573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4:</w:t>
      </w:r>
    </w:p>
    <w:p w14:paraId="33AA3C9E" w14:textId="3D9AFF50" w:rsidR="00573A49" w:rsidRDefault="00D41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7E416225" w14:textId="2D5F2D96" w:rsidR="00D41C81" w:rsidRDefault="00D41C81">
      <w:pPr>
        <w:rPr>
          <w:rFonts w:ascii="Times New Roman" w:hAnsi="Times New Roman" w:cs="Times New Roman"/>
          <w:sz w:val="24"/>
          <w:szCs w:val="24"/>
        </w:rPr>
      </w:pPr>
    </w:p>
    <w:p w14:paraId="3764AEFB" w14:textId="2CD4C4E0" w:rsidR="00D41C81" w:rsidRDefault="00D41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5:</w:t>
      </w:r>
    </w:p>
    <w:p w14:paraId="79917F4B" w14:textId="49D15E6E" w:rsidR="00D41C81" w:rsidRDefault="00BF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Listname.Add()</w:t>
      </w:r>
    </w:p>
    <w:p w14:paraId="002086E5" w14:textId="7AE3A600" w:rsidR="00266D06" w:rsidRDefault="00266D06">
      <w:pPr>
        <w:rPr>
          <w:rFonts w:ascii="Times New Roman" w:hAnsi="Times New Roman" w:cs="Times New Roman"/>
          <w:sz w:val="24"/>
          <w:szCs w:val="24"/>
        </w:rPr>
      </w:pPr>
    </w:p>
    <w:p w14:paraId="0A6451A7" w14:textId="4D7C2F5F" w:rsidR="00266D06" w:rsidRDefault="00266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6:</w:t>
      </w:r>
    </w:p>
    <w:p w14:paraId="30323FFB" w14:textId="2A74943D" w:rsidR="00266D06" w:rsidRDefault="00AA4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Remove(“Name”)</w:t>
      </w:r>
    </w:p>
    <w:p w14:paraId="5567C1B3" w14:textId="5611D305" w:rsidR="00AA41E8" w:rsidRDefault="00AA4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RemoveAt(Index)</w:t>
      </w:r>
    </w:p>
    <w:p w14:paraId="04D9575D" w14:textId="20F93785" w:rsidR="00AA41E8" w:rsidRDefault="00AA41E8">
      <w:pPr>
        <w:rPr>
          <w:rFonts w:ascii="Times New Roman" w:hAnsi="Times New Roman" w:cs="Times New Roman"/>
          <w:sz w:val="24"/>
          <w:szCs w:val="24"/>
        </w:rPr>
      </w:pPr>
    </w:p>
    <w:p w14:paraId="13D3ADA7" w14:textId="7D5508AC" w:rsidR="00AA41E8" w:rsidRDefault="00AA4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7:</w:t>
      </w:r>
    </w:p>
    <w:p w14:paraId="423AA03A" w14:textId="7FDF107D" w:rsidR="00AA41E8" w:rsidRDefault="00E00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the class has </w:t>
      </w:r>
      <w:r w:rsidRPr="00E003DB">
        <w:rPr>
          <w:rFonts w:ascii="Times New Roman" w:hAnsi="Times New Roman" w:cs="Times New Roman"/>
          <w:sz w:val="24"/>
          <w:szCs w:val="24"/>
        </w:rPr>
        <w:t xml:space="preserve">a </w:t>
      </w:r>
      <w:r w:rsidRPr="00E003DB">
        <w:rPr>
          <w:rFonts w:ascii="Times New Roman" w:hAnsi="Times New Roman" w:cs="Times New Roman"/>
          <w:sz w:val="24"/>
          <w:szCs w:val="24"/>
        </w:rPr>
        <w:t>type of</w:t>
      </w:r>
      <w:r w:rsidRPr="00E003DB">
        <w:rPr>
          <w:rFonts w:ascii="Times New Roman" w:hAnsi="Times New Roman" w:cs="Times New Roman"/>
          <w:sz w:val="24"/>
          <w:szCs w:val="24"/>
        </w:rPr>
        <w:t xml:space="preserve"> parameter in angle brackets after a type 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958FE7" w14:textId="1CBE8296" w:rsidR="00E003DB" w:rsidRDefault="00E003DB">
      <w:pPr>
        <w:rPr>
          <w:rFonts w:ascii="Times New Roman" w:hAnsi="Times New Roman" w:cs="Times New Roman"/>
          <w:sz w:val="24"/>
          <w:szCs w:val="24"/>
        </w:rPr>
      </w:pPr>
    </w:p>
    <w:p w14:paraId="53A47D19" w14:textId="044B4EE0" w:rsidR="00E003DB" w:rsidRDefault="00E00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8:</w:t>
      </w:r>
    </w:p>
    <w:p w14:paraId="581D875E" w14:textId="6A535181" w:rsidR="00E003DB" w:rsidRDefault="00B42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196AB5DB" w14:textId="2DCF4CEE" w:rsidR="00B42F12" w:rsidRDefault="00B42F12">
      <w:pPr>
        <w:rPr>
          <w:rFonts w:ascii="Times New Roman" w:hAnsi="Times New Roman" w:cs="Times New Roman"/>
          <w:sz w:val="24"/>
          <w:szCs w:val="24"/>
        </w:rPr>
      </w:pPr>
    </w:p>
    <w:p w14:paraId="04C70D0C" w14:textId="07BF9D82" w:rsidR="00B42F12" w:rsidRDefault="00B42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9:</w:t>
      </w:r>
    </w:p>
    <w:p w14:paraId="5D0A2CB0" w14:textId="3240D177" w:rsidR="00B42F12" w:rsidRDefault="006E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14:paraId="7BB0842A" w14:textId="3DCB3977" w:rsidR="006E1439" w:rsidRDefault="006E1439">
      <w:pPr>
        <w:rPr>
          <w:rFonts w:ascii="Times New Roman" w:hAnsi="Times New Roman" w:cs="Times New Roman"/>
          <w:sz w:val="24"/>
          <w:szCs w:val="24"/>
        </w:rPr>
      </w:pPr>
    </w:p>
    <w:p w14:paraId="38686DF6" w14:textId="395B623A" w:rsidR="006E1439" w:rsidRDefault="006E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10:</w:t>
      </w:r>
    </w:p>
    <w:p w14:paraId="01D41B19" w14:textId="7E26B004" w:rsidR="006E1439" w:rsidRPr="00037460" w:rsidRDefault="00250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sectPr w:rsidR="006E1439" w:rsidRPr="0003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16"/>
    <w:rsid w:val="00037460"/>
    <w:rsid w:val="00094A16"/>
    <w:rsid w:val="001D33BC"/>
    <w:rsid w:val="00250224"/>
    <w:rsid w:val="00266D06"/>
    <w:rsid w:val="002752BE"/>
    <w:rsid w:val="00573A49"/>
    <w:rsid w:val="006E1439"/>
    <w:rsid w:val="008C53F1"/>
    <w:rsid w:val="00AA41E8"/>
    <w:rsid w:val="00B42F12"/>
    <w:rsid w:val="00BF19FF"/>
    <w:rsid w:val="00D41C81"/>
    <w:rsid w:val="00E003DB"/>
    <w:rsid w:val="00E31CF5"/>
    <w:rsid w:val="00F8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92E4"/>
  <w15:chartTrackingRefBased/>
  <w15:docId w15:val="{498B729B-F67D-4F24-8D33-DDC8FCB2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Zicheng Ren</dc:creator>
  <cp:keywords/>
  <dc:description/>
  <cp:lastModifiedBy>Zicheng Ren</cp:lastModifiedBy>
  <cp:revision>14</cp:revision>
  <dcterms:created xsi:type="dcterms:W3CDTF">2022-05-20T17:55:00Z</dcterms:created>
  <dcterms:modified xsi:type="dcterms:W3CDTF">2022-05-20T18:07:00Z</dcterms:modified>
</cp:coreProperties>
</file>