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i/>
          <w:sz w:val="18"/>
        </w:rPr>
        <w:t>JIP (Jurnal Informatika Polinema)  ISSN: 2614-6371 E-ISSN: 2407-070X</w:t>
      </w:r>
    </w:p>
    <w:p>
      <w:pPr>
        <w:spacing w:before="480" w:after="240"/>
        <w:jc w:val="center"/>
      </w:pPr>
      <w:r>
        <w:rPr>
          <w:rFonts w:ascii="Times New Roman" w:hAnsi="Times New Roman"/>
          <w:b/>
          <w:sz w:val="28"/>
        </w:rPr>
        <w:t>Judul Makalah Jurnal Informatika Polinema</w:t>
        <w:br/>
        <w:t>(Maksimum 10 Kata)</w:t>
      </w:r>
    </w:p>
    <w:p>
      <w:pPr>
        <w:spacing w:after="80"/>
        <w:jc w:val="center"/>
      </w:pPr>
      <w:r>
        <w:rPr>
          <w:rFonts w:ascii="Times New Roman" w:hAnsi="Times New Roman"/>
          <w:b/>
          <w:sz w:val="20"/>
        </w:rPr>
        <w:t>Nama Penulis 1, Nama Penulis 2, Nama Penulis 3</w:t>
      </w:r>
    </w:p>
    <w:p>
      <w:pPr>
        <w:spacing w:after="360"/>
        <w:jc w:val="center"/>
      </w:pPr>
      <w:r>
        <w:rPr>
          <w:rFonts w:ascii="Times New Roman" w:hAnsi="Times New Roman"/>
          <w:sz w:val="20"/>
        </w:rPr>
        <w:t>Jurusan Teknologi Informasi, Politeknik Negeri Malang, Indonesia</w:t>
        <w:br/>
        <w:t>email1@polinema.ac.id, email2@polinema.ac.id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0"/>
        </w:rPr>
        <w:t>Abstrak</w:t>
      </w:r>
    </w:p>
    <w:p>
      <w:pPr>
        <w:spacing w:after="240"/>
        <w:ind w:left="720" w:right="720"/>
        <w:jc w:val="both"/>
      </w:pPr>
      <w:r>
        <w:t>Abstrak memuat permasalahan yang dikaji, metode yang digunakan, tesa-tesa (jika ada) yang dikemukakan, ulasan singkat serta penjelasan hasil penelitian dan kesimpulan yang diperoleh. Abstrak terdiri dari 200-250 kata, ditulis dalam format satu kolom dengan perataan justified.</w:t>
      </w:r>
    </w:p>
    <w:p>
      <w:pPr>
        <w:spacing w:after="480"/>
        <w:ind w:left="720" w:right="720"/>
        <w:jc w:val="both"/>
      </w:pPr>
      <w:r>
        <w:rPr>
          <w:b/>
        </w:rPr>
        <w:t xml:space="preserve">Kata kunci: </w:t>
      </w:r>
      <w:r>
        <w:rPr>
          <w:i/>
        </w:rPr>
        <w:t>format jip, template jurnal, pemrograman python, dokumen office</w:t>
      </w:r>
    </w:p>
    <w:p>
      <w:pPr>
        <w:sectPr>
          <w:pgSz w:w="12240" w:h="15840"/>
          <w:pgMar w:top="1699" w:right="1123" w:bottom="1123" w:left="1699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Times New Roman" w:hAnsi="Times New Roman"/>
          <w:b/>
          <w:sz w:val="20"/>
        </w:rPr>
        <w:t>1. Pendahuluan</w:t>
      </w:r>
    </w:p>
    <w:p>
      <w:pPr>
        <w:spacing w:line="276" w:lineRule="auto" w:after="240"/>
        <w:jc w:val="both"/>
      </w:pPr>
      <w:r>
        <w:t>Pendahuluan berisi hal-hal tentang deskripsi topik penelitian, latar belakang, masalah penelitian, tujuan, dan lingkup permasalahan. Penjelasan penelitian terkait atau terdahulu disertakan untuk menunjukkan kontribusi ilmiah naskah ini.</w:t>
      </w:r>
    </w:p>
    <w:p>
      <w:pPr>
        <w:spacing w:before="240" w:after="120"/>
      </w:pPr>
      <w:r>
        <w:rPr>
          <w:rFonts w:ascii="Times New Roman" w:hAnsi="Times New Roman"/>
          <w:b/>
          <w:sz w:val="20"/>
        </w:rPr>
        <w:t>2. Metode</w:t>
      </w:r>
    </w:p>
    <w:p>
      <w:pPr>
        <w:spacing w:line="276" w:lineRule="auto" w:after="240"/>
        <w:jc w:val="both"/>
      </w:pPr>
      <w:r>
        <w:t>Pada bagian metode sebaiknya dicantumkan langkah-langkah dalam melakukan penelitian secara jelas. Memuat juga subjek penelitian, sumber data, dan alur pemrosesan data.</w:t>
      </w:r>
    </w:p>
    <w:p>
      <w:pPr>
        <w:spacing w:after="80"/>
        <w:jc w:val="center"/>
      </w:pPr>
      <w:r>
        <w:rPr>
          <w:rFonts w:ascii="Times New Roman" w:hAnsi="Times New Roman"/>
          <w:b/>
          <w:sz w:val="16"/>
        </w:rPr>
        <w:t>Tabel 1. Hasil Pengujian Hyperparameter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CCCCCC"/>
          <w:left w:val="none"/>
          <w:right w:val="none"/>
          <w:insideV w:val="none"/>
        </w:tblBorders>
      </w:tblPr>
      <w:tblGrid>
        <w:gridCol w:w="3139"/>
        <w:gridCol w:w="3139"/>
        <w:gridCol w:w="3139"/>
      </w:tblGrid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Model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Duration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Status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LR Tuning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4.84s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Complete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RF Tuning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12.11s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Complete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Times New Roman" w:hAnsi="Times New Roman"/>
          <w:b/>
          <w:sz w:val="20"/>
        </w:rPr>
        <w:t>3. Kesimpulan</w:t>
      </w:r>
    </w:p>
    <w:p>
      <w:pPr>
        <w:spacing w:line="276" w:lineRule="auto" w:after="240"/>
        <w:jc w:val="both"/>
      </w:pPr>
      <w:r>
        <w:t>Kesimpulan harus dituliskan dalam bentuk paragraf yang padat dan jelas tanpa format numbering, serta menyampaikan usulan kelanjutan riset masa depan (future works).</w:t>
      </w:r>
    </w:p>
    <w:sectPr w:rsidR="00FC693F" w:rsidRPr="0006063C" w:rsidSect="00034616">
      <w:pgSz w:w="12240" w:h="15840"/>
      <w:pgMar w:top="1699" w:right="1123" w:bottom="1123" w:left="1699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