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99DB" w14:textId="4DD3F82E" w:rsidR="00AE39D9" w:rsidRPr="00ED728E" w:rsidRDefault="00ED728E">
      <w:pPr>
        <w:rPr>
          <w:b/>
          <w:bCs/>
          <w:sz w:val="28"/>
          <w:szCs w:val="28"/>
        </w:rPr>
      </w:pPr>
      <w:r w:rsidRPr="00ED728E">
        <w:rPr>
          <w:b/>
          <w:bCs/>
          <w:sz w:val="28"/>
          <w:szCs w:val="28"/>
        </w:rPr>
        <w:t>DESA WISATA SEJUNA PESONA</w:t>
      </w:r>
    </w:p>
    <w:p w14:paraId="7920296B" w14:textId="77777777" w:rsidR="00ED728E" w:rsidRDefault="00ED728E" w:rsidP="00ED728E">
      <w:pPr>
        <w:ind w:firstLine="720"/>
        <w:jc w:val="both"/>
      </w:pPr>
      <w:r>
        <w:t xml:space="preserve">Desa </w:t>
      </w:r>
      <w:proofErr w:type="spellStart"/>
      <w:r>
        <w:t>pdang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 Adalah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meiliki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yang </w:t>
      </w:r>
      <w:proofErr w:type="spellStart"/>
      <w:r>
        <w:t>memumpuni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dan juga sawah,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>.</w:t>
      </w:r>
    </w:p>
    <w:p w14:paraId="3431F82B" w14:textId="77777777" w:rsidR="00ED728E" w:rsidRDefault="00ED728E" w:rsidP="00ED728E">
      <w:pPr>
        <w:ind w:firstLine="720"/>
        <w:jc w:val="both"/>
      </w:pPr>
      <w:r>
        <w:t xml:space="preserve"> Lokasi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kampung </w:t>
      </w:r>
      <w:proofErr w:type="spellStart"/>
      <w:r>
        <w:t>penyarian</w:t>
      </w:r>
      <w:proofErr w:type="spellEnd"/>
      <w:r>
        <w:t xml:space="preserve"> </w:t>
      </w:r>
      <w:proofErr w:type="spellStart"/>
      <w:r>
        <w:t>dusun</w:t>
      </w:r>
      <w:proofErr w:type="spellEnd"/>
      <w:r>
        <w:t xml:space="preserve"> </w:t>
      </w:r>
      <w:proofErr w:type="spellStart"/>
      <w:r>
        <w:t>lubuk</w:t>
      </w:r>
      <w:proofErr w:type="spellEnd"/>
      <w:r>
        <w:t xml:space="preserve"> </w:t>
      </w:r>
      <w:proofErr w:type="spellStart"/>
      <w:r>
        <w:t>bakak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padang</w:t>
      </w:r>
      <w:proofErr w:type="spellEnd"/>
      <w:r>
        <w:t xml:space="preserve"> </w:t>
      </w:r>
      <w:proofErr w:type="spellStart"/>
      <w:r>
        <w:t>cermin</w:t>
      </w:r>
      <w:proofErr w:type="spellEnd"/>
      <w:r>
        <w:t xml:space="preserve">, </w:t>
      </w:r>
      <w:proofErr w:type="spellStart"/>
      <w:r>
        <w:t>didusun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dua Lokasi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air </w:t>
      </w:r>
      <w:proofErr w:type="spellStart"/>
      <w:r>
        <w:t>terjun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air </w:t>
      </w:r>
      <w:proofErr w:type="spellStart"/>
      <w:r>
        <w:t>terjun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longsor</w:t>
      </w:r>
      <w:proofErr w:type="spellEnd"/>
      <w:r>
        <w:t xml:space="preserve"> dan juga air </w:t>
      </w:r>
      <w:proofErr w:type="spellStart"/>
      <w:r>
        <w:t>terjun</w:t>
      </w:r>
      <w:proofErr w:type="spellEnd"/>
      <w:r>
        <w:t xml:space="preserve"> </w:t>
      </w:r>
      <w:proofErr w:type="spellStart"/>
      <w:r>
        <w:t>ppenyarian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yang sangat </w:t>
      </w:r>
      <w:proofErr w:type="spellStart"/>
      <w:r>
        <w:t>ramai</w:t>
      </w:r>
      <w:proofErr w:type="spellEnd"/>
      <w:r>
        <w:t xml:space="preserve"> </w:t>
      </w:r>
      <w:proofErr w:type="spellStart"/>
      <w:r>
        <w:t>pengunjungnya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lokasl</w:t>
      </w:r>
      <w:proofErr w:type="spellEnd"/>
      <w:r>
        <w:t xml:space="preserve">,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>/</w:t>
      </w:r>
      <w:proofErr w:type="spellStart"/>
      <w:r>
        <w:t>kota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. </w:t>
      </w:r>
    </w:p>
    <w:p w14:paraId="0221643A" w14:textId="1992C9A3" w:rsidR="00ED728E" w:rsidRDefault="00ED728E" w:rsidP="00ED728E">
      <w:pPr>
        <w:ind w:firstLine="720"/>
        <w:jc w:val="both"/>
      </w:pPr>
      <w:r>
        <w:t xml:space="preserve">Air </w:t>
      </w:r>
      <w:proofErr w:type="spellStart"/>
      <w:r>
        <w:t>terjun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2026 yang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gapoktan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para </w:t>
      </w:r>
      <w:proofErr w:type="spellStart"/>
      <w:r>
        <w:t>wisatawan</w:t>
      </w:r>
      <w:proofErr w:type="spellEnd"/>
      <w:r>
        <w:t xml:space="preserve"> yang </w:t>
      </w:r>
      <w:proofErr w:type="spellStart"/>
      <w:r>
        <w:t>berkunjung</w:t>
      </w:r>
      <w:proofErr w:type="spellEnd"/>
      <w:r>
        <w:t xml:space="preserve">,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 air </w:t>
      </w:r>
      <w:proofErr w:type="spellStart"/>
      <w:r>
        <w:t>terjunn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begit</w:t>
      </w:r>
      <w:proofErr w:type="spellEnd"/>
      <w:r>
        <w:t xml:space="preserve"> viral. </w:t>
      </w:r>
    </w:p>
    <w:p w14:paraId="6589F7A4" w14:textId="77777777" w:rsidR="00ED728E" w:rsidRDefault="00ED728E" w:rsidP="00ED728E">
      <w:pPr>
        <w:ind w:firstLine="720"/>
        <w:jc w:val="both"/>
      </w:pPr>
    </w:p>
    <w:p w14:paraId="66FB3B3A" w14:textId="3B5D1E18" w:rsidR="00ED728E" w:rsidRDefault="00ED728E" w:rsidP="00ED728E">
      <w:pPr>
        <w:ind w:firstLine="720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3C8277C" wp14:editId="089D2376">
            <wp:simplePos x="0" y="0"/>
            <wp:positionH relativeFrom="column">
              <wp:posOffset>3314424</wp:posOffset>
            </wp:positionH>
            <wp:positionV relativeFrom="paragraph">
              <wp:posOffset>154940</wp:posOffset>
            </wp:positionV>
            <wp:extent cx="2882348" cy="2827518"/>
            <wp:effectExtent l="0" t="0" r="0" b="0"/>
            <wp:wrapNone/>
            <wp:docPr id="688856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348" cy="282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568D3E3" wp14:editId="04FAD988">
            <wp:simplePos x="0" y="0"/>
            <wp:positionH relativeFrom="column">
              <wp:posOffset>-19878</wp:posOffset>
            </wp:positionH>
            <wp:positionV relativeFrom="paragraph">
              <wp:posOffset>155409</wp:posOffset>
            </wp:positionV>
            <wp:extent cx="3073786" cy="2828730"/>
            <wp:effectExtent l="0" t="0" r="0" b="0"/>
            <wp:wrapNone/>
            <wp:docPr id="157205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814" cy="283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D9B14" w14:textId="4D6E33D1" w:rsidR="00ED728E" w:rsidRDefault="00ED728E" w:rsidP="00ED728E">
      <w:pPr>
        <w:ind w:firstLine="72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600C4DE" wp14:editId="32960567">
            <wp:simplePos x="0" y="0"/>
            <wp:positionH relativeFrom="column">
              <wp:posOffset>-38101</wp:posOffset>
            </wp:positionH>
            <wp:positionV relativeFrom="paragraph">
              <wp:posOffset>2840355</wp:posOffset>
            </wp:positionV>
            <wp:extent cx="6235065" cy="2844800"/>
            <wp:effectExtent l="0" t="0" r="0" b="0"/>
            <wp:wrapNone/>
            <wp:docPr id="592804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06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7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8E"/>
    <w:rsid w:val="005A5D03"/>
    <w:rsid w:val="00AE39D9"/>
    <w:rsid w:val="00D36DC0"/>
    <w:rsid w:val="00ED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978F"/>
  <w15:chartTrackingRefBased/>
  <w15:docId w15:val="{0D4F8D5F-957D-4941-A2F7-F974AB05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2026-08-07T19:49:00Z</dcterms:created>
  <dcterms:modified xsi:type="dcterms:W3CDTF">2026-08-07T19:59:00Z</dcterms:modified>
</cp:coreProperties>
</file>