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IN THE HIGH COURT OF SOUTH AFRICA</w:t>
      </w:r>
    </w:p>
    <w:p>
      <w:pPr>
        <w:jc w:val="center"/>
      </w:pPr>
      <w:r>
        <w:rPr>
          <w:b/>
          <w:bCs/>
        </w:rPr>
        <w:t xml:space="preserve">GAUTENG DIVISION, PRETORIA</w:t>
      </w:r>
    </w:p>
    <w:p/>
    <w:p>
      <w:pPr>
        <w:jc w:val="right"/>
      </w:pPr>
      <w:r>
        <w:rPr>
          <w:b/>
          <w:bCs/>
        </w:rPr>
        <w:t xml:space="preserve">CASE NO: 2025-137857</w:t>
      </w:r>
    </w:p>
    <w:p/>
    <w:p>
      <w:r>
        <w:t xml:space="preserve">In the matter between:</w:t>
      </w:r>
    </w:p>
    <w:p/>
    <w:p>
      <w:r>
        <w:rPr>
          <w:b/>
          <w:bCs/>
        </w:rPr>
        <w:t xml:space="preserve">PETER ANDREW FAUCITT</w:t>
      </w:r>
      <w:r>
        <w:t xml:space="preserve">					Applicant</w:t>
      </w:r>
    </w:p>
    <w:p>
      <w:r>
        <w:t xml:space="preserve">and</w:t>
      </w:r>
    </w:p>
    <w:p>
      <w:r>
        <w:rPr>
          <w:b/>
          <w:bCs/>
        </w:rPr>
        <w:t xml:space="preserve">JACQUELINE FAUCITT</w:t>
      </w:r>
      <w:r>
        <w:t xml:space="preserve">				First Respondent</w:t>
      </w:r>
    </w:p>
    <w:p>
      <w:r>
        <w:rPr>
          <w:b/>
          <w:bCs/>
        </w:rPr>
        <w:t xml:space="preserve">DANIEL JAMES FAUCITT</w:t>
      </w:r>
      <w:r>
        <w:t xml:space="preserve">				Second Respondent</w:t>
      </w:r>
    </w:p>
    <w:p>
      <w:r>
        <w:t xml:space="preserve">and 8 others</w:t>
      </w:r>
    </w:p>
    <w:p/>
    <w:p>
      <w:r>
        <w:t xml:space="preserve">___________________________________________________________________________</w:t>
      </w:r>
    </w:p>
    <w:p/>
    <w:p>
      <w:pPr>
        <w:jc w:val="center"/>
      </w:pPr>
      <w:r>
        <w:rPr>
          <w:b/>
          <w:bCs/>
        </w:rPr>
        <w:t xml:space="preserve">NOTICE TO OPPOSE</w:t>
      </w:r>
    </w:p>
    <w:p/>
    <w:p>
      <w:r>
        <w:t xml:space="preserve">___________________________________________________________________________</w:t>
      </w:r>
    </w:p>
    <w:p/>
    <w:p>
      <w:r>
        <w:t xml:space="preserve">KINDLY TAKE NOTICE that the First Respondent, JACQUELINE FAUCITT, hereby gives notice of her intention to oppose the Applicant’s Contempt of Court Application, dated 4 February 2026.</w:t>
      </w:r>
    </w:p>
    <w:p/>
    <w:p>
      <w:r>
        <w:t xml:space="preserve">TAKE NOTICE FURTHER that the First Respondent has appointed the offices of POTTAS ATTORNEYS as her attorneys of record, at which address she will accept notice and service of all further process in these proceedings.</w:t>
      </w:r>
    </w:p>
    <w:p/>
    <w:p>
      <w:r>
        <w:t xml:space="preserve">TAKE NOTICE FURTHER that the First Respondent will in due course file her answering affidavit and a conditional counter-application to set aside the order of 19 August 2025 as being void ab initio.</w:t>
      </w:r>
    </w:p>
    <w:p/>
    <w:p/>
    <w:p>
      <w:r>
        <w:t xml:space="preserve">DATED at PRETORIA on this ______ day of FEBRUARY 2026.</w:t>
      </w:r>
    </w:p>
    <w:p/>
    <w:p/>
    <w:p>
      <w:r>
        <w:rPr>
          <w:b/>
          <w:bCs/>
        </w:rPr>
        <w:t xml:space="preserve">_________________________</w:t>
      </w:r>
      <w:r>
        <w:t xml:space="preserve">				_________________________</w:t>
      </w:r>
    </w:p>
    <w:p>
      <w:r>
        <w:rPr>
          <w:b/>
          <w:bCs/>
        </w:rPr>
        <w:t xml:space="preserve">POTTAS ATTORNEYS</w:t>
      </w:r>
      <w:r>
        <w:t xml:space="preserve">					TO: THE REGISTRAR OF THE HIGH COURT</w:t>
      </w:r>
    </w:p>
    <w:p>
      <w:r>
        <w:t xml:space="preserve">Attorneys for the First Respondent</w:t>
      </w:r>
    </w:p>
    <w:p>
      <w:r>
        <w:t xml:space="preserve">The Campus, Flushing Meadows Building</w:t>
      </w:r>
    </w:p>
    <w:p>
      <w:r>
        <w:t xml:space="preserve">Cnr Main and Sloane Street, Bryanston</w:t>
      </w:r>
    </w:p>
    <w:p>
      <w:r>
        <w:t xml:space="preserve">Email: rudi@pottaslaw.co.za</w:t>
      </w:r>
    </w:p>
    <w:p>
      <w:r>
        <w:t xml:space="preserve">Ref: FAUCITT/J001</w:t>
      </w:r>
    </w:p>
    <w:p/>
    <w:p/>
    <w:p>
      <w:r>
        <w:rPr>
          <w:b/>
          <w:bCs/>
        </w:rPr>
        <w:t xml:space="preserve">AND TO:</w:t>
      </w:r>
    </w:p>
    <w:p/>
    <w:p>
      <w:r>
        <w:rPr>
          <w:b/>
          <w:bCs/>
        </w:rPr>
        <w:t xml:space="preserve">ELLIOTT ATTORNEYS</w:t>
      </w:r>
    </w:p>
    <w:p>
      <w:r>
        <w:t xml:space="preserve">Attorneys for the Applicant</w:t>
      </w:r>
    </w:p>
    <w:p>
      <w:r>
        <w:t xml:space="preserve">Garsfontein Office Park, Office 12</w:t>
      </w:r>
    </w:p>
    <w:p>
      <w:r>
        <w:t xml:space="preserve">645 Jacqueline Drive, Garsfontein, Pretoria</w:t>
      </w:r>
    </w:p>
    <w:p>
      <w:r>
        <w:t xml:space="preserve">Email: keegan@elliottattorneys.co.za</w:t>
      </w:r>
    </w:p>
    <w:p>
      <w:r>
        <w:t xml:space="preserve">Ref: KRE/KF0019</w:t>
      </w:r>
    </w:p>
    <w:p/>
    <w:p>
      <w:r>
        <w:t xml:space="preserve">By email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2026-02-16T10:33:55.433Z</dcterms:created>
  <dcterms:modified xsi:type="dcterms:W3CDTF">2026-02-16T10:33:55.433Z</dcterms:modified>
</cp:coreProperties>
</file>

<file path=docProps/custom.xml><?xml version="1.0" encoding="utf-8"?>
<Properties xmlns="http://schemas.openxmlformats.org/officeDocument/2006/custom-properties" xmlns:vt="http://schemas.openxmlformats.org/officeDocument/2006/docPropsVTypes"/>
</file>