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F06D68" w14:textId="77777777" w:rsidR="000D1B75" w:rsidRPr="000D1B75" w:rsidRDefault="000D1B75" w:rsidP="000D1B75">
      <w:pPr>
        <w:rPr>
          <w:b/>
          <w:bCs/>
        </w:rPr>
      </w:pPr>
      <w:r w:rsidRPr="000D1B75">
        <w:rPr>
          <w:b/>
          <w:bCs/>
        </w:rPr>
        <w:t>FORMAL NOTICE: CESSATION OF CRIMINAL INSTRUCTIONS</w:t>
      </w:r>
    </w:p>
    <w:p w14:paraId="0D4860E4" w14:textId="77777777" w:rsidR="000D1B75" w:rsidRPr="000D1B75" w:rsidRDefault="000D1B75" w:rsidP="000D1B75">
      <w:r w:rsidRPr="000D1B75">
        <w:pict w14:anchorId="7E1D086D">
          <v:rect id="_x0000_i1043" style="width:0;height:1.5pt" o:hralign="center" o:hrstd="t" o:hr="t" fillcolor="#a0a0a0" stroked="f"/>
        </w:pict>
      </w:r>
    </w:p>
    <w:p w14:paraId="2CB9D41C" w14:textId="2741C2D3" w:rsidR="000D1B75" w:rsidRPr="000D1B75" w:rsidRDefault="000D1B75" w:rsidP="000D1B75">
      <w:r w:rsidRPr="000D1B75">
        <w:t xml:space="preserve">Dear </w:t>
      </w:r>
      <w:r>
        <w:t>Pete</w:t>
      </w:r>
      <w:r w:rsidRPr="000D1B75">
        <w:t>,</w:t>
      </w:r>
    </w:p>
    <w:p w14:paraId="700B025F" w14:textId="77777777" w:rsidR="000D1B75" w:rsidRPr="000D1B75" w:rsidRDefault="000D1B75" w:rsidP="000D1B75">
      <w:r w:rsidRPr="000D1B75">
        <w:t>This letter serves as formal notice regarding your recent instructions to employees to bypass Shopify and use unauthorized domains for processing customer data.</w:t>
      </w:r>
    </w:p>
    <w:p w14:paraId="7166EC4C" w14:textId="77777777" w:rsidR="000D1B75" w:rsidRPr="000D1B75" w:rsidRDefault="000D1B75" w:rsidP="000D1B75">
      <w:pPr>
        <w:rPr>
          <w:b/>
          <w:bCs/>
        </w:rPr>
      </w:pPr>
      <w:r w:rsidRPr="000D1B75">
        <w:rPr>
          <w:b/>
          <w:bCs/>
        </w:rPr>
        <w:t>LEGAL STATUS OF YOUR INSTRUCTIONS</w:t>
      </w:r>
    </w:p>
    <w:p w14:paraId="14840E22" w14:textId="77777777" w:rsidR="000D1B75" w:rsidRPr="000D1B75" w:rsidRDefault="000D1B75" w:rsidP="000D1B75">
      <w:r w:rsidRPr="000D1B75">
        <w:t>Your directives to employees constitute:</w:t>
      </w:r>
    </w:p>
    <w:p w14:paraId="291EDED5" w14:textId="77777777" w:rsidR="000D1B75" w:rsidRPr="000D1B75" w:rsidRDefault="000D1B75" w:rsidP="000D1B75">
      <w:pPr>
        <w:numPr>
          <w:ilvl w:val="0"/>
          <w:numId w:val="1"/>
        </w:numPr>
      </w:pPr>
      <w:r w:rsidRPr="000D1B75">
        <w:rPr>
          <w:b/>
          <w:bCs/>
        </w:rPr>
        <w:t>Conspiracy to violate POPI Act</w:t>
      </w:r>
      <w:r w:rsidRPr="000D1B75">
        <w:t xml:space="preserve"> - instructing unauthorized data access</w:t>
      </w:r>
    </w:p>
    <w:p w14:paraId="205758DD" w14:textId="77777777" w:rsidR="000D1B75" w:rsidRPr="000D1B75" w:rsidRDefault="000D1B75" w:rsidP="000D1B75">
      <w:pPr>
        <w:numPr>
          <w:ilvl w:val="0"/>
          <w:numId w:val="1"/>
        </w:numPr>
      </w:pPr>
      <w:r w:rsidRPr="000D1B75">
        <w:rPr>
          <w:b/>
          <w:bCs/>
        </w:rPr>
        <w:t>Breach of fiduciary duty</w:t>
      </w:r>
      <w:r w:rsidRPr="000D1B75">
        <w:t xml:space="preserve"> under Companies Act Section 76</w:t>
      </w:r>
    </w:p>
    <w:p w14:paraId="51F8D4B3" w14:textId="77777777" w:rsidR="000D1B75" w:rsidRPr="000D1B75" w:rsidRDefault="000D1B75" w:rsidP="000D1B75">
      <w:pPr>
        <w:numPr>
          <w:ilvl w:val="0"/>
          <w:numId w:val="1"/>
        </w:numPr>
      </w:pPr>
      <w:r w:rsidRPr="000D1B75">
        <w:rPr>
          <w:b/>
          <w:bCs/>
        </w:rPr>
        <w:t>Potential fraud</w:t>
      </w:r>
      <w:r w:rsidRPr="000D1B75">
        <w:t xml:space="preserve"> through misrepresentation to customers</w:t>
      </w:r>
    </w:p>
    <w:p w14:paraId="5204BCA1" w14:textId="77777777" w:rsidR="000D1B75" w:rsidRPr="000D1B75" w:rsidRDefault="000D1B75" w:rsidP="000D1B75">
      <w:pPr>
        <w:numPr>
          <w:ilvl w:val="0"/>
          <w:numId w:val="1"/>
        </w:numPr>
      </w:pPr>
      <w:r w:rsidRPr="000D1B75">
        <w:rPr>
          <w:b/>
          <w:bCs/>
        </w:rPr>
        <w:t>Vicarious liability</w:t>
      </w:r>
      <w:r w:rsidRPr="000D1B75">
        <w:t xml:space="preserve"> for each employee violation</w:t>
      </w:r>
    </w:p>
    <w:p w14:paraId="1AC55205" w14:textId="77777777" w:rsidR="000D1B75" w:rsidRPr="000D1B75" w:rsidRDefault="000D1B75" w:rsidP="000D1B75">
      <w:r w:rsidRPr="000D1B75">
        <w:rPr>
          <w:b/>
          <w:bCs/>
        </w:rPr>
        <w:t>Maximum personal penalties: R10 million fine and/or 10 years imprisonment</w:t>
      </w:r>
    </w:p>
    <w:p w14:paraId="1EE84204" w14:textId="77777777" w:rsidR="000D1B75" w:rsidRPr="000D1B75" w:rsidRDefault="000D1B75" w:rsidP="000D1B75">
      <w:pPr>
        <w:rPr>
          <w:b/>
          <w:bCs/>
        </w:rPr>
      </w:pPr>
      <w:r w:rsidRPr="000D1B75">
        <w:rPr>
          <w:b/>
          <w:bCs/>
        </w:rPr>
        <w:t>YOUR PERSONAL LIABILITY</w:t>
      </w:r>
    </w:p>
    <w:p w14:paraId="4F394FC5" w14:textId="77777777" w:rsidR="000D1B75" w:rsidRPr="000D1B75" w:rsidRDefault="000D1B75" w:rsidP="000D1B75">
      <w:r w:rsidRPr="000D1B75">
        <w:t>As director instructing these violations:</w:t>
      </w:r>
    </w:p>
    <w:p w14:paraId="64B61ADF" w14:textId="77777777" w:rsidR="000D1B75" w:rsidRPr="000D1B75" w:rsidRDefault="000D1B75" w:rsidP="000D1B75">
      <w:pPr>
        <w:numPr>
          <w:ilvl w:val="0"/>
          <w:numId w:val="2"/>
        </w:numPr>
      </w:pPr>
      <w:r w:rsidRPr="000D1B75">
        <w:t>You face greater liability than employees following orders</w:t>
      </w:r>
    </w:p>
    <w:p w14:paraId="3931C2D7" w14:textId="77777777" w:rsidR="000D1B75" w:rsidRPr="000D1B75" w:rsidRDefault="000D1B75" w:rsidP="000D1B75">
      <w:pPr>
        <w:numPr>
          <w:ilvl w:val="0"/>
          <w:numId w:val="2"/>
        </w:numPr>
      </w:pPr>
      <w:r w:rsidRPr="000D1B75">
        <w:t>Corporate insurance will not cover intentional criminal acts</w:t>
      </w:r>
    </w:p>
    <w:p w14:paraId="450C862D" w14:textId="77777777" w:rsidR="000D1B75" w:rsidRPr="000D1B75" w:rsidRDefault="000D1B75" w:rsidP="000D1B75">
      <w:pPr>
        <w:numPr>
          <w:ilvl w:val="0"/>
          <w:numId w:val="2"/>
        </w:numPr>
      </w:pPr>
      <w:r w:rsidRPr="000D1B75">
        <w:t>Personal assets are at risk for damages</w:t>
      </w:r>
    </w:p>
    <w:p w14:paraId="0C843E8C" w14:textId="77777777" w:rsidR="000D1B75" w:rsidRPr="000D1B75" w:rsidRDefault="000D1B75" w:rsidP="000D1B75">
      <w:pPr>
        <w:numPr>
          <w:ilvl w:val="0"/>
          <w:numId w:val="2"/>
        </w:numPr>
      </w:pPr>
      <w:r w:rsidRPr="000D1B75">
        <w:t>Criminal record would prevent future directorships</w:t>
      </w:r>
    </w:p>
    <w:p w14:paraId="48603E4D" w14:textId="77777777" w:rsidR="000D1B75" w:rsidRPr="000D1B75" w:rsidRDefault="000D1B75" w:rsidP="000D1B75">
      <w:pPr>
        <w:rPr>
          <w:b/>
          <w:bCs/>
        </w:rPr>
      </w:pPr>
      <w:r w:rsidRPr="000D1B75">
        <w:rPr>
          <w:b/>
          <w:bCs/>
        </w:rPr>
        <w:t>OPPORTUNITY TO REMEDY</w:t>
      </w:r>
    </w:p>
    <w:p w14:paraId="2F42E7B7" w14:textId="77777777" w:rsidR="000D1B75" w:rsidRPr="000D1B75" w:rsidRDefault="000D1B75" w:rsidP="000D1B75">
      <w:r w:rsidRPr="000D1B75">
        <w:rPr>
          <w:b/>
          <w:bCs/>
        </w:rPr>
        <w:t>I am providing you this opportunity to:</w:t>
      </w:r>
    </w:p>
    <w:p w14:paraId="34C025DB" w14:textId="77777777" w:rsidR="000D1B75" w:rsidRPr="000D1B75" w:rsidRDefault="000D1B75" w:rsidP="000D1B75">
      <w:pPr>
        <w:numPr>
          <w:ilvl w:val="0"/>
          <w:numId w:val="3"/>
        </w:numPr>
      </w:pPr>
      <w:r w:rsidRPr="000D1B75">
        <w:t>Immediately rescind all instructions to bypass Shopify</w:t>
      </w:r>
    </w:p>
    <w:p w14:paraId="4A791C3F" w14:textId="77777777" w:rsidR="000D1B75" w:rsidRPr="000D1B75" w:rsidRDefault="000D1B75" w:rsidP="000D1B75">
      <w:pPr>
        <w:numPr>
          <w:ilvl w:val="0"/>
          <w:numId w:val="3"/>
        </w:numPr>
      </w:pPr>
      <w:r w:rsidRPr="000D1B75">
        <w:t>Confirm in writing that all orders must use approved systems</w:t>
      </w:r>
    </w:p>
    <w:p w14:paraId="233D86FD" w14:textId="77777777" w:rsidR="000D1B75" w:rsidRPr="000D1B75" w:rsidRDefault="000D1B75" w:rsidP="000D1B75">
      <w:pPr>
        <w:numPr>
          <w:ilvl w:val="0"/>
          <w:numId w:val="3"/>
        </w:numPr>
      </w:pPr>
      <w:r w:rsidRPr="000D1B75">
        <w:t>Restore proper corporate governance</w:t>
      </w:r>
    </w:p>
    <w:p w14:paraId="0A70532F" w14:textId="77777777" w:rsidR="000D1B75" w:rsidRPr="000D1B75" w:rsidRDefault="000D1B75" w:rsidP="000D1B75">
      <w:pPr>
        <w:numPr>
          <w:ilvl w:val="0"/>
          <w:numId w:val="3"/>
        </w:numPr>
      </w:pPr>
      <w:r w:rsidRPr="000D1B75">
        <w:t>Provide the withheld bank cards for director oversight</w:t>
      </w:r>
    </w:p>
    <w:p w14:paraId="1233D931" w14:textId="77777777" w:rsidR="000D1B75" w:rsidRPr="000D1B75" w:rsidRDefault="000D1B75" w:rsidP="000D1B75">
      <w:r w:rsidRPr="000D1B75">
        <w:rPr>
          <w:b/>
          <w:bCs/>
        </w:rPr>
        <w:t>Deadline: 48 hours from receipt</w:t>
      </w:r>
    </w:p>
    <w:p w14:paraId="6A1FD93B" w14:textId="77777777" w:rsidR="000D1B75" w:rsidRPr="000D1B75" w:rsidRDefault="000D1B75" w:rsidP="000D1B75">
      <w:pPr>
        <w:rPr>
          <w:b/>
          <w:bCs/>
        </w:rPr>
      </w:pPr>
      <w:r w:rsidRPr="000D1B75">
        <w:rPr>
          <w:b/>
          <w:bCs/>
        </w:rPr>
        <w:t>IF EXTERNAL PRESSURE EXISTS</w:t>
      </w:r>
    </w:p>
    <w:p w14:paraId="62DDA19F" w14:textId="77777777" w:rsidR="000D1B75" w:rsidRPr="000D1B75" w:rsidRDefault="000D1B75" w:rsidP="000D1B75">
      <w:r w:rsidRPr="000D1B75">
        <w:t xml:space="preserve">If someone is </w:t>
      </w:r>
      <w:proofErr w:type="gramStart"/>
      <w:r w:rsidRPr="000D1B75">
        <w:t>pressuring</w:t>
      </w:r>
      <w:proofErr w:type="gramEnd"/>
      <w:r w:rsidRPr="000D1B75">
        <w:t xml:space="preserve"> you to give these instructions:</w:t>
      </w:r>
    </w:p>
    <w:p w14:paraId="6B8E2DE5" w14:textId="77777777" w:rsidR="000D1B75" w:rsidRPr="000D1B75" w:rsidRDefault="000D1B75" w:rsidP="000D1B75">
      <w:pPr>
        <w:numPr>
          <w:ilvl w:val="0"/>
          <w:numId w:val="4"/>
        </w:numPr>
      </w:pPr>
      <w:r w:rsidRPr="000D1B75">
        <w:t>Document their demands</w:t>
      </w:r>
    </w:p>
    <w:p w14:paraId="4883A1ED" w14:textId="77777777" w:rsidR="000D1B75" w:rsidRPr="000D1B75" w:rsidRDefault="000D1B75" w:rsidP="000D1B75">
      <w:pPr>
        <w:numPr>
          <w:ilvl w:val="0"/>
          <w:numId w:val="4"/>
        </w:numPr>
      </w:pPr>
      <w:r w:rsidRPr="000D1B75">
        <w:lastRenderedPageBreak/>
        <w:t>We can address this together legally</w:t>
      </w:r>
    </w:p>
    <w:p w14:paraId="7CE7E520" w14:textId="77777777" w:rsidR="000D1B75" w:rsidRPr="000D1B75" w:rsidRDefault="000D1B75" w:rsidP="000D1B75">
      <w:pPr>
        <w:numPr>
          <w:ilvl w:val="0"/>
          <w:numId w:val="4"/>
        </w:numPr>
      </w:pPr>
      <w:r w:rsidRPr="000D1B75">
        <w:t>Criminal liability cannot be transferred</w:t>
      </w:r>
    </w:p>
    <w:p w14:paraId="32FAE498" w14:textId="77777777" w:rsidR="000D1B75" w:rsidRPr="000D1B75" w:rsidRDefault="000D1B75" w:rsidP="000D1B75">
      <w:r w:rsidRPr="000D1B75">
        <w:rPr>
          <w:b/>
          <w:bCs/>
        </w:rPr>
        <w:t>No business relationship justifies criminal conduct</w:t>
      </w:r>
    </w:p>
    <w:p w14:paraId="5E205D9B" w14:textId="77777777" w:rsidR="000D1B75" w:rsidRPr="000D1B75" w:rsidRDefault="000D1B75" w:rsidP="000D1B75">
      <w:pPr>
        <w:rPr>
          <w:b/>
          <w:bCs/>
        </w:rPr>
      </w:pPr>
      <w:r w:rsidRPr="000D1B75">
        <w:rPr>
          <w:b/>
          <w:bCs/>
        </w:rPr>
        <w:t>CONSEQUENCES OF NON-COMPLIANCE</w:t>
      </w:r>
    </w:p>
    <w:p w14:paraId="1AB3DA9A" w14:textId="77777777" w:rsidR="000D1B75" w:rsidRPr="000D1B75" w:rsidRDefault="000D1B75" w:rsidP="000D1B75">
      <w:r w:rsidRPr="000D1B75">
        <w:t>Should you continue instructing criminal violations:</w:t>
      </w:r>
    </w:p>
    <w:p w14:paraId="00D610E1" w14:textId="77777777" w:rsidR="000D1B75" w:rsidRPr="000D1B75" w:rsidRDefault="000D1B75" w:rsidP="000D1B75">
      <w:pPr>
        <w:numPr>
          <w:ilvl w:val="0"/>
          <w:numId w:val="5"/>
        </w:numPr>
      </w:pPr>
      <w:r w:rsidRPr="000D1B75">
        <w:t>Criminal charges will be filed</w:t>
      </w:r>
    </w:p>
    <w:p w14:paraId="2F522D6E" w14:textId="77777777" w:rsidR="000D1B75" w:rsidRPr="000D1B75" w:rsidRDefault="000D1B75" w:rsidP="000D1B75">
      <w:pPr>
        <w:numPr>
          <w:ilvl w:val="0"/>
          <w:numId w:val="5"/>
        </w:numPr>
      </w:pPr>
      <w:r w:rsidRPr="000D1B75">
        <w:t>Director delinquency proceedings will commence</w:t>
      </w:r>
    </w:p>
    <w:p w14:paraId="7EA59672" w14:textId="77777777" w:rsidR="000D1B75" w:rsidRPr="000D1B75" w:rsidRDefault="000D1B75" w:rsidP="000D1B75">
      <w:pPr>
        <w:numPr>
          <w:ilvl w:val="0"/>
          <w:numId w:val="5"/>
        </w:numPr>
      </w:pPr>
      <w:r w:rsidRPr="000D1B75">
        <w:t>Personal liability for all losses will be pursued</w:t>
      </w:r>
    </w:p>
    <w:p w14:paraId="318995AE" w14:textId="77777777" w:rsidR="000D1B75" w:rsidRPr="000D1B75" w:rsidRDefault="000D1B75" w:rsidP="000D1B75">
      <w:pPr>
        <w:numPr>
          <w:ilvl w:val="0"/>
          <w:numId w:val="5"/>
        </w:numPr>
      </w:pPr>
      <w:r w:rsidRPr="000D1B75">
        <w:t xml:space="preserve">This letter will serve as evidence of </w:t>
      </w:r>
      <w:proofErr w:type="spellStart"/>
      <w:r w:rsidRPr="000D1B75">
        <w:t>willful</w:t>
      </w:r>
      <w:proofErr w:type="spellEnd"/>
      <w:r w:rsidRPr="000D1B75">
        <w:t xml:space="preserve"> conduct</w:t>
      </w:r>
    </w:p>
    <w:p w14:paraId="063FF2A1" w14:textId="77777777" w:rsidR="000D1B75" w:rsidRPr="000D1B75" w:rsidRDefault="000D1B75" w:rsidP="000D1B75">
      <w:pPr>
        <w:rPr>
          <w:b/>
          <w:bCs/>
        </w:rPr>
      </w:pPr>
      <w:r w:rsidRPr="000D1B75">
        <w:rPr>
          <w:b/>
          <w:bCs/>
        </w:rPr>
        <w:t>PRESERVATION OF EVIDENCE</w:t>
      </w:r>
    </w:p>
    <w:p w14:paraId="5E4BC9BA" w14:textId="77777777" w:rsidR="000D1B75" w:rsidRPr="000D1B75" w:rsidRDefault="000D1B75" w:rsidP="000D1B75">
      <w:r w:rsidRPr="000D1B75">
        <w:t>Be advised that:</w:t>
      </w:r>
    </w:p>
    <w:p w14:paraId="1C86CA1A" w14:textId="77777777" w:rsidR="000D1B75" w:rsidRPr="000D1B75" w:rsidRDefault="000D1B75" w:rsidP="000D1B75">
      <w:pPr>
        <w:numPr>
          <w:ilvl w:val="0"/>
          <w:numId w:val="6"/>
        </w:numPr>
      </w:pPr>
      <w:r w:rsidRPr="000D1B75">
        <w:t>All employee communications are being preserved</w:t>
      </w:r>
    </w:p>
    <w:p w14:paraId="7A03FFA3" w14:textId="77777777" w:rsidR="000D1B75" w:rsidRPr="000D1B75" w:rsidRDefault="000D1B75" w:rsidP="000D1B75">
      <w:pPr>
        <w:numPr>
          <w:ilvl w:val="0"/>
          <w:numId w:val="6"/>
        </w:numPr>
      </w:pPr>
      <w:r w:rsidRPr="000D1B75">
        <w:t>System access is being monitored</w:t>
      </w:r>
    </w:p>
    <w:p w14:paraId="06731943" w14:textId="77777777" w:rsidR="000D1B75" w:rsidRPr="000D1B75" w:rsidRDefault="000D1B75" w:rsidP="000D1B75">
      <w:pPr>
        <w:numPr>
          <w:ilvl w:val="0"/>
          <w:numId w:val="6"/>
        </w:numPr>
      </w:pPr>
      <w:r w:rsidRPr="000D1B75">
        <w:t>Deletion attempts are being logged</w:t>
      </w:r>
    </w:p>
    <w:p w14:paraId="089CDB5C" w14:textId="77777777" w:rsidR="000D1B75" w:rsidRPr="000D1B75" w:rsidRDefault="000D1B75" w:rsidP="000D1B75">
      <w:pPr>
        <w:numPr>
          <w:ilvl w:val="0"/>
          <w:numId w:val="6"/>
        </w:numPr>
      </w:pPr>
      <w:r w:rsidRPr="000D1B75">
        <w:t>Multiple backup systems are active</w:t>
      </w:r>
    </w:p>
    <w:p w14:paraId="04981EDC" w14:textId="77777777" w:rsidR="000D1B75" w:rsidRPr="000D1B75" w:rsidRDefault="000D1B75" w:rsidP="000D1B75">
      <w:pPr>
        <w:rPr>
          <w:b/>
          <w:bCs/>
        </w:rPr>
      </w:pPr>
      <w:r w:rsidRPr="000D1B75">
        <w:rPr>
          <w:b/>
          <w:bCs/>
        </w:rPr>
        <w:t>A PERSONAL NOTE</w:t>
      </w:r>
    </w:p>
    <w:p w14:paraId="5AE48781" w14:textId="77777777" w:rsidR="000D1B75" w:rsidRPr="000D1B75" w:rsidRDefault="000D1B75" w:rsidP="000D1B75">
      <w:r w:rsidRPr="000D1B75">
        <w:t>We have built these companies together. Whatever challenges we face can be resolved legally. Criminal conduct is not the solution and will destroy everything we've worked for.</w:t>
      </w:r>
    </w:p>
    <w:p w14:paraId="0C2F58CD" w14:textId="77777777" w:rsidR="000D1B75" w:rsidRPr="000D1B75" w:rsidRDefault="000D1B75" w:rsidP="000D1B75">
      <w:r w:rsidRPr="000D1B75">
        <w:t>If you're trying to help the companies, this approach guarantees their destruction through regulatory action, criminal prosecution, and customer lawsuits.</w:t>
      </w:r>
    </w:p>
    <w:p w14:paraId="0F6E6A65" w14:textId="77777777" w:rsidR="000D1B75" w:rsidRPr="000D1B75" w:rsidRDefault="000D1B75" w:rsidP="000D1B75">
      <w:r w:rsidRPr="000D1B75">
        <w:t>If someone has convinced you this is necessary, they are wrong and likely using you.</w:t>
      </w:r>
    </w:p>
    <w:p w14:paraId="19F467D4" w14:textId="77777777" w:rsidR="000D1B75" w:rsidRPr="000D1B75" w:rsidRDefault="000D1B75" w:rsidP="000D1B75">
      <w:pPr>
        <w:rPr>
          <w:b/>
          <w:bCs/>
        </w:rPr>
      </w:pPr>
      <w:r w:rsidRPr="000D1B75">
        <w:rPr>
          <w:b/>
          <w:bCs/>
        </w:rPr>
        <w:t>REQUIRED RESPONSE</w:t>
      </w:r>
    </w:p>
    <w:p w14:paraId="50400043" w14:textId="77777777" w:rsidR="000D1B75" w:rsidRPr="000D1B75" w:rsidRDefault="000D1B75" w:rsidP="000D1B75">
      <w:r w:rsidRPr="000D1B75">
        <w:t>Please confirm within 48 hours:</w:t>
      </w:r>
    </w:p>
    <w:p w14:paraId="4256F8C9" w14:textId="77777777" w:rsidR="000D1B75" w:rsidRPr="000D1B75" w:rsidRDefault="000D1B75" w:rsidP="000D1B75">
      <w:pPr>
        <w:numPr>
          <w:ilvl w:val="0"/>
          <w:numId w:val="7"/>
        </w:numPr>
      </w:pPr>
      <w:r w:rsidRPr="000D1B75">
        <w:t>All illegal instructions are withdrawn</w:t>
      </w:r>
    </w:p>
    <w:p w14:paraId="1D9306D2" w14:textId="77777777" w:rsidR="000D1B75" w:rsidRPr="000D1B75" w:rsidRDefault="000D1B75" w:rsidP="000D1B75">
      <w:pPr>
        <w:numPr>
          <w:ilvl w:val="0"/>
          <w:numId w:val="7"/>
        </w:numPr>
      </w:pPr>
      <w:r w:rsidRPr="000D1B75">
        <w:t>Shopify will be used for all transactions</w:t>
      </w:r>
    </w:p>
    <w:p w14:paraId="2C796AED" w14:textId="77777777" w:rsidR="000D1B75" w:rsidRPr="000D1B75" w:rsidRDefault="000D1B75" w:rsidP="000D1B75">
      <w:pPr>
        <w:numPr>
          <w:ilvl w:val="0"/>
          <w:numId w:val="7"/>
        </w:numPr>
      </w:pPr>
      <w:r w:rsidRPr="000D1B75">
        <w:t>Bank cards will be provided for oversight</w:t>
      </w:r>
    </w:p>
    <w:p w14:paraId="4907C842" w14:textId="77777777" w:rsidR="000D1B75" w:rsidRPr="000D1B75" w:rsidRDefault="000D1B75" w:rsidP="000D1B75">
      <w:pPr>
        <w:numPr>
          <w:ilvl w:val="0"/>
          <w:numId w:val="7"/>
        </w:numPr>
      </w:pPr>
      <w:r w:rsidRPr="000D1B75">
        <w:t>Commitment to legal compliance</w:t>
      </w:r>
    </w:p>
    <w:p w14:paraId="4A9A74BA" w14:textId="77777777" w:rsidR="000D1B75" w:rsidRPr="000D1B75" w:rsidRDefault="000D1B75" w:rsidP="000D1B75">
      <w:r w:rsidRPr="000D1B75">
        <w:t>Failure to respond will be taken as refusal to cease criminal conduct.</w:t>
      </w:r>
    </w:p>
    <w:p w14:paraId="227CDADD" w14:textId="77777777" w:rsidR="000D1B75" w:rsidRPr="000D1B75" w:rsidRDefault="000D1B75" w:rsidP="000D1B75">
      <w:pPr>
        <w:rPr>
          <w:b/>
          <w:bCs/>
        </w:rPr>
      </w:pPr>
      <w:r w:rsidRPr="000D1B75">
        <w:rPr>
          <w:b/>
          <w:bCs/>
        </w:rPr>
        <w:lastRenderedPageBreak/>
        <w:t>FINAL WARNING</w:t>
      </w:r>
    </w:p>
    <w:p w14:paraId="2AE51B37" w14:textId="77777777" w:rsidR="000D1B75" w:rsidRPr="000D1B75" w:rsidRDefault="000D1B75" w:rsidP="000D1B75">
      <w:r w:rsidRPr="000D1B75">
        <w:t>This is your opportunity to correct course before irreversible consequences. Once criminal charges are filed, I cannot withdraw them. The Information Regulator and Hawks take director-instructed data crimes extremely seriously.</w:t>
      </w:r>
    </w:p>
    <w:p w14:paraId="3251D909" w14:textId="77777777" w:rsidR="000D1B75" w:rsidRPr="000D1B75" w:rsidRDefault="000D1B75" w:rsidP="000D1B75">
      <w:r w:rsidRPr="000D1B75">
        <w:t>Choose wisely. Your future and freedom depend on your next actions.</w:t>
      </w:r>
    </w:p>
    <w:p w14:paraId="08FFEFC3" w14:textId="77777777" w:rsidR="000D1B75" w:rsidRPr="000D1B75" w:rsidRDefault="000D1B75" w:rsidP="000D1B75">
      <w:r w:rsidRPr="000D1B75">
        <w:t>Regards,</w:t>
      </w:r>
    </w:p>
    <w:p w14:paraId="757617EC" w14:textId="038A6DF3" w:rsidR="000D1B75" w:rsidRDefault="000D1B75" w:rsidP="000D1B75">
      <w:r>
        <w:t>Daniel Faucitt</w:t>
      </w:r>
    </w:p>
    <w:p w14:paraId="5D9DB5E0" w14:textId="1FF42D2F" w:rsidR="000D1B75" w:rsidRPr="000D1B75" w:rsidRDefault="000D1B75" w:rsidP="000D1B75">
      <w:r w:rsidRPr="000D1B75">
        <w:t>Director</w:t>
      </w:r>
    </w:p>
    <w:p w14:paraId="06572866" w14:textId="77777777" w:rsidR="000D1B75" w:rsidRPr="000D1B75" w:rsidRDefault="000D1B75" w:rsidP="000D1B75">
      <w:r w:rsidRPr="000D1B75">
        <w:pict w14:anchorId="3AD93602">
          <v:rect id="_x0000_i1044" style="width:0;height:1.5pt" o:hralign="center" o:hrstd="t" o:hr="t" fillcolor="#a0a0a0" stroked="f"/>
        </w:pict>
      </w:r>
    </w:p>
    <w:p w14:paraId="58B5723F" w14:textId="77777777" w:rsidR="000D1B75" w:rsidRPr="000D1B75" w:rsidRDefault="000D1B75" w:rsidP="000D1B75">
      <w:r w:rsidRPr="000D1B75">
        <w:rPr>
          <w:b/>
          <w:bCs/>
        </w:rPr>
        <w:t>IMPORTANT:</w:t>
      </w:r>
      <w:r w:rsidRPr="000D1B75">
        <w:t xml:space="preserve"> This letter is being retained for potential criminal proceedings. All future communications should be through legal counsel if criminal instructions continue.</w:t>
      </w:r>
    </w:p>
    <w:p w14:paraId="43ECC6A2" w14:textId="77777777" w:rsidR="000D1B75" w:rsidRPr="000D1B75" w:rsidRDefault="000D1B75" w:rsidP="000D1B75">
      <w:r w:rsidRPr="000D1B75">
        <w:pict w14:anchorId="39F9C0AC">
          <v:rect id="_x0000_i1045" style="width:0;height:1.5pt" o:hralign="center" o:hrstd="t" o:hr="t" fillcolor="#a0a0a0" stroked="f"/>
        </w:pict>
      </w:r>
    </w:p>
    <w:p w14:paraId="0C06DC79" w14:textId="77777777" w:rsidR="000D1B75" w:rsidRDefault="000D1B75"/>
    <w:sectPr w:rsidR="000D1B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61DB0"/>
    <w:multiLevelType w:val="multilevel"/>
    <w:tmpl w:val="245C3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084A7B"/>
    <w:multiLevelType w:val="multilevel"/>
    <w:tmpl w:val="3FE6C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F3261A"/>
    <w:multiLevelType w:val="multilevel"/>
    <w:tmpl w:val="C07E5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AD4E57"/>
    <w:multiLevelType w:val="multilevel"/>
    <w:tmpl w:val="6D1E7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8F74CB"/>
    <w:multiLevelType w:val="multilevel"/>
    <w:tmpl w:val="C79C3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563296"/>
    <w:multiLevelType w:val="multilevel"/>
    <w:tmpl w:val="A6E89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9612EF"/>
    <w:multiLevelType w:val="multilevel"/>
    <w:tmpl w:val="FAD8B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0E6BC6"/>
    <w:multiLevelType w:val="multilevel"/>
    <w:tmpl w:val="CD003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491592"/>
    <w:multiLevelType w:val="multilevel"/>
    <w:tmpl w:val="766CA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B016070"/>
    <w:multiLevelType w:val="multilevel"/>
    <w:tmpl w:val="09D6A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69166DA"/>
    <w:multiLevelType w:val="multilevel"/>
    <w:tmpl w:val="E804A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566CEB"/>
    <w:multiLevelType w:val="multilevel"/>
    <w:tmpl w:val="9AF06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2404320">
    <w:abstractNumId w:val="9"/>
  </w:num>
  <w:num w:numId="2" w16cid:durableId="1092050022">
    <w:abstractNumId w:val="11"/>
  </w:num>
  <w:num w:numId="3" w16cid:durableId="771239606">
    <w:abstractNumId w:val="0"/>
  </w:num>
  <w:num w:numId="4" w16cid:durableId="1880042723">
    <w:abstractNumId w:val="3"/>
  </w:num>
  <w:num w:numId="5" w16cid:durableId="1704358822">
    <w:abstractNumId w:val="5"/>
  </w:num>
  <w:num w:numId="6" w16cid:durableId="1003164080">
    <w:abstractNumId w:val="1"/>
  </w:num>
  <w:num w:numId="7" w16cid:durableId="1141770619">
    <w:abstractNumId w:val="6"/>
  </w:num>
  <w:num w:numId="8" w16cid:durableId="1873152727">
    <w:abstractNumId w:val="8"/>
  </w:num>
  <w:num w:numId="9" w16cid:durableId="2114743055">
    <w:abstractNumId w:val="2"/>
  </w:num>
  <w:num w:numId="10" w16cid:durableId="893395520">
    <w:abstractNumId w:val="10"/>
  </w:num>
  <w:num w:numId="11" w16cid:durableId="989098273">
    <w:abstractNumId w:val="4"/>
  </w:num>
  <w:num w:numId="12" w16cid:durableId="74110416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B75"/>
    <w:rsid w:val="000D1B75"/>
    <w:rsid w:val="00203BE5"/>
    <w:rsid w:val="00A87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4540A7"/>
  <w15:chartTrackingRefBased/>
  <w15:docId w15:val="{A1AA9038-5AB1-45B2-966D-B9A58F618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1B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1B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1B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1B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1B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1B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1B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1B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1B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1B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1B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1B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1B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1B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1B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1B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1B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1B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1B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1B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1B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1B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1B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1B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1B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1B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1B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1B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1B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150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462</Words>
  <Characters>2640</Characters>
  <Application>Microsoft Office Word</Application>
  <DocSecurity>0</DocSecurity>
  <Lines>22</Lines>
  <Paragraphs>6</Paragraphs>
  <ScaleCrop>false</ScaleCrop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Faucitt</dc:creator>
  <cp:keywords/>
  <dc:description/>
  <cp:lastModifiedBy>Dan Faucitt</cp:lastModifiedBy>
  <cp:revision>1</cp:revision>
  <dcterms:created xsi:type="dcterms:W3CDTF">2025-07-08T08:11:00Z</dcterms:created>
  <dcterms:modified xsi:type="dcterms:W3CDTF">2025-07-08T08:16:00Z</dcterms:modified>
</cp:coreProperties>
</file>