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C1C5F" w14:textId="22E46899" w:rsidR="00040A28" w:rsidRPr="00040A28" w:rsidRDefault="00040A28" w:rsidP="00040A28">
      <w:pPr>
        <w:pBdr>
          <w:top w:val="single" w:sz="4" w:space="1" w:color="auto"/>
          <w:left w:val="single" w:sz="4" w:space="4" w:color="auto"/>
          <w:bottom w:val="single" w:sz="4" w:space="1" w:color="auto"/>
          <w:right w:val="single" w:sz="4" w:space="4" w:color="auto"/>
        </w:pBdr>
        <w:jc w:val="center"/>
        <w:rPr>
          <w:rFonts w:ascii="Arial" w:hAnsi="Arial" w:cs="Arial"/>
          <w:b/>
          <w:bCs/>
        </w:rPr>
      </w:pPr>
      <w:r w:rsidRPr="00040A28">
        <w:rPr>
          <w:rFonts w:ascii="Arial" w:hAnsi="Arial" w:cs="Arial"/>
          <w:b/>
          <w:bCs/>
        </w:rPr>
        <w:t>MOHIT KAPOOR</w:t>
      </w:r>
    </w:p>
    <w:p w14:paraId="02592249" w14:textId="77777777" w:rsidR="00040A28" w:rsidRPr="00040A28" w:rsidRDefault="00040A28" w:rsidP="00040A28"/>
    <w:p w14:paraId="3084FFB8" w14:textId="09C8ABE7" w:rsidR="00040A28" w:rsidRPr="00040A28" w:rsidRDefault="00040A28" w:rsidP="00040A28">
      <w:pPr>
        <w:rPr>
          <w:rFonts w:ascii="Arial" w:hAnsi="Arial" w:cs="Arial"/>
        </w:rPr>
      </w:pPr>
      <w:r w:rsidRPr="00040A28">
        <w:rPr>
          <w:rFonts w:ascii="Segoe UI Emoji" w:hAnsi="Segoe UI Emoji" w:cs="Segoe UI Emoji"/>
        </w:rPr>
        <w:t>📞</w:t>
      </w:r>
      <w:r w:rsidRPr="00040A28">
        <w:rPr>
          <w:rFonts w:ascii="Arial" w:hAnsi="Arial" w:cs="Arial"/>
        </w:rPr>
        <w:t>+91.</w:t>
      </w:r>
      <w:r>
        <w:rPr>
          <w:rFonts w:ascii="Arial" w:hAnsi="Arial" w:cs="Arial"/>
        </w:rPr>
        <w:t>88500</w:t>
      </w:r>
      <w:r w:rsidRPr="00040A28">
        <w:rPr>
          <w:rFonts w:ascii="Arial" w:hAnsi="Arial" w:cs="Arial"/>
        </w:rPr>
        <w:t>.2</w:t>
      </w:r>
      <w:r>
        <w:rPr>
          <w:rFonts w:ascii="Arial" w:hAnsi="Arial" w:cs="Arial"/>
        </w:rPr>
        <w:t xml:space="preserve">1000 </w:t>
      </w:r>
      <w:r w:rsidRPr="00040A28">
        <w:rPr>
          <w:rFonts w:ascii="Arial" w:hAnsi="Arial" w:cs="Arial"/>
        </w:rPr>
        <w:t>|</w:t>
      </w:r>
      <w:r>
        <w:rPr>
          <w:rFonts w:ascii="Arial" w:hAnsi="Arial" w:cs="Arial"/>
        </w:rPr>
        <w:t xml:space="preserve"> </w:t>
      </w:r>
      <w:r w:rsidRPr="00040A28">
        <w:rPr>
          <w:rFonts w:ascii="Segoe UI Symbol" w:hAnsi="Segoe UI Symbol" w:cs="Segoe UI Symbol"/>
        </w:rPr>
        <w:t>✉</w:t>
      </w:r>
      <w:r>
        <w:rPr>
          <w:rFonts w:ascii="Segoe UI Symbol" w:hAnsi="Segoe UI Symbol" w:cs="Segoe UI Symbol"/>
        </w:rPr>
        <w:t xml:space="preserve"> </w:t>
      </w:r>
      <w:hyperlink r:id="rId4" w:history="1">
        <w:r w:rsidRPr="00BB4C7B">
          <w:rPr>
            <w:rStyle w:val="Hyperlink"/>
            <w:rFonts w:ascii="Arial" w:hAnsi="Arial" w:cs="Arial"/>
          </w:rPr>
          <w:t>mohit@kapoormail.com</w:t>
        </w:r>
      </w:hyperlink>
      <w:r>
        <w:rPr>
          <w:rFonts w:ascii="Arial" w:hAnsi="Arial" w:cs="Arial"/>
        </w:rPr>
        <w:t xml:space="preserve"> </w:t>
      </w:r>
      <w:r w:rsidRPr="00040A28">
        <w:rPr>
          <w:rFonts w:ascii="Arial" w:hAnsi="Arial" w:cs="Arial"/>
        </w:rPr>
        <w:t>|</w:t>
      </w:r>
      <w:r w:rsidRPr="00040A28">
        <w:rPr>
          <w:rFonts w:ascii="Segoe UI Emoji" w:hAnsi="Segoe UI Emoji" w:cs="Segoe UI Emoji"/>
        </w:rPr>
        <w:t>🔗</w:t>
      </w:r>
      <w:hyperlink r:id="rId5" w:history="1">
        <w:r w:rsidR="00B92C5E" w:rsidRPr="00A52AAC">
          <w:rPr>
            <w:rStyle w:val="Hyperlink"/>
            <w:rFonts w:ascii="Arial" w:hAnsi="Arial" w:cs="Arial"/>
          </w:rPr>
          <w:t>https://www.linkedin.com/in/mohitkapoor</w:t>
        </w:r>
      </w:hyperlink>
      <w:r w:rsidR="00B92C5E">
        <w:rPr>
          <w:rFonts w:ascii="Arial" w:hAnsi="Arial" w:cs="Arial"/>
        </w:rPr>
        <w:t xml:space="preserve"> </w:t>
      </w:r>
      <w:r w:rsidRPr="00040A28">
        <w:rPr>
          <w:rFonts w:ascii="Arial" w:hAnsi="Arial" w:cs="Arial"/>
        </w:rPr>
        <w:t>|</w:t>
      </w:r>
      <w:r w:rsidRPr="00040A28">
        <w:rPr>
          <w:rFonts w:ascii="Segoe UI Emoji" w:hAnsi="Segoe UI Emoji" w:cs="Segoe UI Emoji"/>
          <w:sz w:val="18"/>
          <w:szCs w:val="18"/>
        </w:rPr>
        <w:t>📍</w:t>
      </w:r>
      <w:r w:rsidRPr="00040A28">
        <w:rPr>
          <w:rFonts w:ascii="Arial" w:hAnsi="Arial" w:cs="Arial"/>
          <w:sz w:val="18"/>
          <w:szCs w:val="18"/>
        </w:rPr>
        <w:t>Mumbai</w:t>
      </w:r>
    </w:p>
    <w:p w14:paraId="79530E55" w14:textId="77777777" w:rsidR="00040A28" w:rsidRPr="00040A28" w:rsidRDefault="00040A28" w:rsidP="00040A28">
      <w:pPr>
        <w:jc w:val="both"/>
        <w:rPr>
          <w:rFonts w:ascii="Arial" w:hAnsi="Arial" w:cs="Arial"/>
        </w:rPr>
      </w:pPr>
    </w:p>
    <w:p w14:paraId="3D607AAD" w14:textId="47A40573" w:rsidR="00040A28" w:rsidRPr="00040A28" w:rsidRDefault="00040A28" w:rsidP="00040A28">
      <w:pPr>
        <w:jc w:val="both"/>
        <w:rPr>
          <w:rFonts w:ascii="Arial" w:hAnsi="Arial" w:cs="Arial"/>
          <w:b/>
          <w:bCs/>
        </w:rPr>
      </w:pPr>
      <w:r w:rsidRPr="00040A28">
        <w:rPr>
          <w:rFonts w:ascii="Arial" w:hAnsi="Arial" w:cs="Arial"/>
          <w:b/>
          <w:bCs/>
        </w:rPr>
        <w:t>SUMMARY</w:t>
      </w:r>
    </w:p>
    <w:p w14:paraId="309586F4" w14:textId="0FB50B33" w:rsidR="00040A28" w:rsidRDefault="00040A28" w:rsidP="00040A28">
      <w:pPr>
        <w:jc w:val="both"/>
        <w:rPr>
          <w:rFonts w:ascii="Arial" w:hAnsi="Arial" w:cs="Arial"/>
        </w:rPr>
      </w:pPr>
      <w:r w:rsidRPr="00040A28">
        <w:rPr>
          <w:rFonts w:ascii="Arial" w:hAnsi="Arial" w:cs="Arial"/>
        </w:rPr>
        <w:t xml:space="preserve">An accomplished Senior Digital Business Leader with an impressive track record of driving over US$ </w:t>
      </w:r>
      <w:r>
        <w:rPr>
          <w:rFonts w:ascii="Arial" w:hAnsi="Arial" w:cs="Arial"/>
        </w:rPr>
        <w:t>1</w:t>
      </w:r>
      <w:r w:rsidRPr="00040A28">
        <w:rPr>
          <w:rFonts w:ascii="Arial" w:hAnsi="Arial" w:cs="Arial"/>
        </w:rPr>
        <w:t xml:space="preserve">00M in </w:t>
      </w:r>
      <w:r>
        <w:rPr>
          <w:rFonts w:ascii="Arial" w:hAnsi="Arial" w:cs="Arial"/>
        </w:rPr>
        <w:t xml:space="preserve">annual </w:t>
      </w:r>
      <w:r w:rsidRPr="00040A28">
        <w:rPr>
          <w:rFonts w:ascii="Arial" w:hAnsi="Arial" w:cs="Arial"/>
        </w:rPr>
        <w:t>business through Digital Channels. My journey spans from playing a pivotal role at Reliance Jio, contributing to the telecom disruption in India, to leading digital transformation initiatives as the Digital Business Director at VEON (Banglalink). My expertise encompasses AI, ML, IoT, AR/VR, Blockchain,</w:t>
      </w:r>
      <w:r>
        <w:rPr>
          <w:rFonts w:ascii="Arial" w:hAnsi="Arial" w:cs="Arial"/>
        </w:rPr>
        <w:t xml:space="preserve"> </w:t>
      </w:r>
      <w:r w:rsidRPr="00040A28">
        <w:rPr>
          <w:rFonts w:ascii="Arial" w:hAnsi="Arial" w:cs="Arial"/>
        </w:rPr>
        <w:t>Metaverse, and Industry 4.0, with a proven ability to spearhead technology and digital businesses from inception to market leadership.</w:t>
      </w:r>
    </w:p>
    <w:p w14:paraId="3B6A230B" w14:textId="77777777" w:rsidR="00040A28" w:rsidRPr="00040A28" w:rsidRDefault="00040A28" w:rsidP="00040A28">
      <w:pPr>
        <w:jc w:val="both"/>
        <w:rPr>
          <w:rFonts w:ascii="Arial" w:hAnsi="Arial" w:cs="Arial"/>
        </w:rPr>
      </w:pPr>
    </w:p>
    <w:p w14:paraId="51B91FAB" w14:textId="0FEDB4A9" w:rsidR="00040A28" w:rsidRPr="00040A28" w:rsidRDefault="00040A28" w:rsidP="00040A28">
      <w:pPr>
        <w:jc w:val="both"/>
        <w:rPr>
          <w:rFonts w:ascii="Arial" w:hAnsi="Arial" w:cs="Arial"/>
          <w:b/>
          <w:bCs/>
        </w:rPr>
      </w:pPr>
      <w:r w:rsidRPr="00040A28">
        <w:rPr>
          <w:rFonts w:ascii="Arial" w:hAnsi="Arial" w:cs="Arial"/>
          <w:b/>
          <w:bCs/>
        </w:rPr>
        <w:t>CORPORATE EXPERIENCE</w:t>
      </w:r>
    </w:p>
    <w:p w14:paraId="4600D5D6" w14:textId="269AB68C" w:rsidR="00040A28" w:rsidRPr="00040A28" w:rsidRDefault="00040A28" w:rsidP="00040A28">
      <w:pPr>
        <w:jc w:val="both"/>
        <w:rPr>
          <w:rFonts w:ascii="Arial" w:hAnsi="Arial" w:cs="Arial"/>
          <w:color w:val="0070C0"/>
        </w:rPr>
      </w:pPr>
      <w:r w:rsidRPr="00040A28">
        <w:rPr>
          <w:rFonts w:ascii="Arial" w:hAnsi="Arial" w:cs="Arial"/>
          <w:color w:val="0070C0"/>
        </w:rPr>
        <w:t>Digital Business Director (Expat role), VEON (Banglalink) | April 2022 - Present</w:t>
      </w:r>
    </w:p>
    <w:p w14:paraId="2918501B" w14:textId="59321CED" w:rsidR="00040A28" w:rsidRPr="00040A28" w:rsidRDefault="00040A28" w:rsidP="00040A28">
      <w:pPr>
        <w:jc w:val="both"/>
        <w:rPr>
          <w:rFonts w:ascii="Arial" w:hAnsi="Arial" w:cs="Arial"/>
        </w:rPr>
      </w:pPr>
      <w:r w:rsidRPr="00040A28">
        <w:rPr>
          <w:rFonts w:ascii="Arial" w:hAnsi="Arial" w:cs="Arial"/>
        </w:rPr>
        <w:t>- Orchestrated a digital transformation that skyrocketed digital revenue to over 33% of total revenues, marking US$ 150M</w:t>
      </w:r>
      <w:r>
        <w:rPr>
          <w:rFonts w:ascii="Arial" w:hAnsi="Arial" w:cs="Arial"/>
        </w:rPr>
        <w:t>+</w:t>
      </w:r>
      <w:r w:rsidRPr="00040A28">
        <w:rPr>
          <w:rFonts w:ascii="Arial" w:hAnsi="Arial" w:cs="Arial"/>
        </w:rPr>
        <w:t>.</w:t>
      </w:r>
    </w:p>
    <w:p w14:paraId="24C5DBB9" w14:textId="7418C159" w:rsidR="00040A28" w:rsidRPr="00040A28" w:rsidRDefault="00040A28" w:rsidP="00040A28">
      <w:pPr>
        <w:jc w:val="both"/>
        <w:rPr>
          <w:rFonts w:ascii="Arial" w:hAnsi="Arial" w:cs="Arial"/>
        </w:rPr>
      </w:pPr>
      <w:r w:rsidRPr="00040A28">
        <w:rPr>
          <w:rFonts w:ascii="Arial" w:hAnsi="Arial" w:cs="Arial"/>
        </w:rPr>
        <w:t xml:space="preserve">- Led the </w:t>
      </w:r>
      <w:proofErr w:type="spellStart"/>
      <w:r w:rsidRPr="00040A28">
        <w:rPr>
          <w:rFonts w:ascii="Arial" w:hAnsi="Arial" w:cs="Arial"/>
        </w:rPr>
        <w:t>MyBL</w:t>
      </w:r>
      <w:proofErr w:type="spellEnd"/>
      <w:r w:rsidRPr="00040A28">
        <w:rPr>
          <w:rFonts w:ascii="Arial" w:hAnsi="Arial" w:cs="Arial"/>
        </w:rPr>
        <w:t xml:space="preserve"> App to a threefold increase in MAU and a fivefold revenue growth </w:t>
      </w:r>
      <w:r w:rsidR="00B92C5E">
        <w:rPr>
          <w:rFonts w:ascii="Arial" w:hAnsi="Arial" w:cs="Arial"/>
        </w:rPr>
        <w:t xml:space="preserve">in </w:t>
      </w:r>
      <w:r w:rsidRPr="00040A28">
        <w:rPr>
          <w:rFonts w:ascii="Arial" w:hAnsi="Arial" w:cs="Arial"/>
        </w:rPr>
        <w:t>under two years.</w:t>
      </w:r>
      <w:r w:rsidR="00FD0366">
        <w:rPr>
          <w:rFonts w:ascii="Arial" w:hAnsi="Arial" w:cs="Arial"/>
        </w:rPr>
        <w:t xml:space="preserve"> </w:t>
      </w:r>
      <w:proofErr w:type="spellStart"/>
      <w:r w:rsidR="00FD0366">
        <w:rPr>
          <w:rFonts w:ascii="Arial" w:hAnsi="Arial" w:cs="Arial"/>
        </w:rPr>
        <w:t>MyBL</w:t>
      </w:r>
      <w:proofErr w:type="spellEnd"/>
      <w:r w:rsidR="00FD0366">
        <w:rPr>
          <w:rFonts w:ascii="Arial" w:hAnsi="Arial" w:cs="Arial"/>
        </w:rPr>
        <w:t xml:space="preserve"> </w:t>
      </w:r>
      <w:proofErr w:type="spellStart"/>
      <w:r w:rsidR="00FD0366">
        <w:rPr>
          <w:rFonts w:ascii="Arial" w:hAnsi="Arial" w:cs="Arial"/>
        </w:rPr>
        <w:t>SuperApp</w:t>
      </w:r>
      <w:proofErr w:type="spellEnd"/>
      <w:r w:rsidR="00FD0366">
        <w:rPr>
          <w:rFonts w:ascii="Arial" w:hAnsi="Arial" w:cs="Arial"/>
        </w:rPr>
        <w:t xml:space="preserve"> is no</w:t>
      </w:r>
      <w:r w:rsidR="00B92C5E">
        <w:rPr>
          <w:rFonts w:ascii="Arial" w:hAnsi="Arial" w:cs="Arial"/>
        </w:rPr>
        <w:t>w</w:t>
      </w:r>
      <w:r w:rsidR="00FD0366">
        <w:rPr>
          <w:rFonts w:ascii="Arial" w:hAnsi="Arial" w:cs="Arial"/>
        </w:rPr>
        <w:t xml:space="preserve"> No.1 Lifestyle App in Bangladesh. </w:t>
      </w:r>
    </w:p>
    <w:p w14:paraId="558B1FB9" w14:textId="32DBEC35" w:rsidR="00040A28" w:rsidRPr="00040A28" w:rsidRDefault="00040A28" w:rsidP="00040A28">
      <w:pPr>
        <w:jc w:val="both"/>
        <w:rPr>
          <w:rFonts w:ascii="Arial" w:hAnsi="Arial" w:cs="Arial"/>
        </w:rPr>
      </w:pPr>
      <w:r w:rsidRPr="00040A28">
        <w:rPr>
          <w:rFonts w:ascii="Arial" w:hAnsi="Arial" w:cs="Arial"/>
        </w:rPr>
        <w:t xml:space="preserve">- Launched the </w:t>
      </w:r>
      <w:proofErr w:type="spellStart"/>
      <w:r w:rsidRPr="00040A28">
        <w:rPr>
          <w:rFonts w:ascii="Arial" w:hAnsi="Arial" w:cs="Arial"/>
        </w:rPr>
        <w:t>MyBL</w:t>
      </w:r>
      <w:proofErr w:type="spellEnd"/>
      <w:r w:rsidRPr="00040A28">
        <w:rPr>
          <w:rFonts w:ascii="Arial" w:hAnsi="Arial" w:cs="Arial"/>
        </w:rPr>
        <w:t xml:space="preserve"> </w:t>
      </w:r>
      <w:proofErr w:type="spellStart"/>
      <w:r w:rsidRPr="00040A28">
        <w:rPr>
          <w:rFonts w:ascii="Arial" w:hAnsi="Arial" w:cs="Arial"/>
        </w:rPr>
        <w:t>SuperApp</w:t>
      </w:r>
      <w:proofErr w:type="spellEnd"/>
      <w:r w:rsidRPr="00040A28">
        <w:rPr>
          <w:rFonts w:ascii="Arial" w:hAnsi="Arial" w:cs="Arial"/>
        </w:rPr>
        <w:t xml:space="preserve"> with </w:t>
      </w:r>
      <w:r>
        <w:rPr>
          <w:rFonts w:ascii="Arial" w:hAnsi="Arial" w:cs="Arial"/>
        </w:rPr>
        <w:t>First Principles based</w:t>
      </w:r>
      <w:r w:rsidRPr="00040A28">
        <w:rPr>
          <w:rFonts w:ascii="Arial" w:hAnsi="Arial" w:cs="Arial"/>
        </w:rPr>
        <w:t xml:space="preserve"> 6C strategy (Connect, Content, Commerce, Care, Courses, Community), positioning Banglalink as a digital leader in Bangladesh.</w:t>
      </w:r>
    </w:p>
    <w:p w14:paraId="00A251B0" w14:textId="389938BF" w:rsidR="00040A28" w:rsidRDefault="00040A28" w:rsidP="00040A28">
      <w:pPr>
        <w:jc w:val="both"/>
        <w:rPr>
          <w:rFonts w:ascii="Arial" w:hAnsi="Arial" w:cs="Arial"/>
        </w:rPr>
      </w:pPr>
      <w:r w:rsidRPr="00040A28">
        <w:rPr>
          <w:rFonts w:ascii="Arial" w:hAnsi="Arial" w:cs="Arial"/>
        </w:rPr>
        <w:t xml:space="preserve">- Recognized with an industry award at the Global VEON event </w:t>
      </w:r>
      <w:r w:rsidR="00FD0366">
        <w:rPr>
          <w:rFonts w:ascii="Arial" w:hAnsi="Arial" w:cs="Arial"/>
        </w:rPr>
        <w:t xml:space="preserve">at Istanbul </w:t>
      </w:r>
      <w:r w:rsidRPr="00040A28">
        <w:rPr>
          <w:rFonts w:ascii="Arial" w:hAnsi="Arial" w:cs="Arial"/>
        </w:rPr>
        <w:t>for innovative digital integration.</w:t>
      </w:r>
    </w:p>
    <w:p w14:paraId="6E248F8C" w14:textId="1E0D15F4" w:rsidR="00040A28" w:rsidRPr="00FD0366" w:rsidRDefault="00040A28" w:rsidP="00040A28">
      <w:pPr>
        <w:jc w:val="both"/>
        <w:rPr>
          <w:rFonts w:ascii="Arial" w:hAnsi="Arial" w:cs="Arial"/>
          <w:color w:val="0070C0"/>
        </w:rPr>
      </w:pPr>
      <w:r w:rsidRPr="00FD0366">
        <w:rPr>
          <w:rFonts w:ascii="Arial" w:hAnsi="Arial" w:cs="Arial"/>
          <w:color w:val="0070C0"/>
        </w:rPr>
        <w:t xml:space="preserve">VP – Product and Business Leader, Jio Platforms | September 2014 </w:t>
      </w:r>
      <w:r w:rsidR="00FD0366">
        <w:rPr>
          <w:rFonts w:ascii="Arial" w:hAnsi="Arial" w:cs="Arial"/>
          <w:color w:val="0070C0"/>
        </w:rPr>
        <w:t>–</w:t>
      </w:r>
      <w:r w:rsidRPr="00FD0366">
        <w:rPr>
          <w:rFonts w:ascii="Arial" w:hAnsi="Arial" w:cs="Arial"/>
          <w:color w:val="0070C0"/>
        </w:rPr>
        <w:t xml:space="preserve"> </w:t>
      </w:r>
      <w:r w:rsidR="00FD0366">
        <w:rPr>
          <w:rFonts w:ascii="Arial" w:hAnsi="Arial" w:cs="Arial"/>
          <w:color w:val="0070C0"/>
        </w:rPr>
        <w:t>March 2022</w:t>
      </w:r>
    </w:p>
    <w:p w14:paraId="0BA3DA0F" w14:textId="62E89ECF" w:rsidR="00040A28" w:rsidRDefault="00040A28" w:rsidP="00040A28">
      <w:pPr>
        <w:jc w:val="both"/>
        <w:rPr>
          <w:rFonts w:ascii="Arial" w:hAnsi="Arial" w:cs="Arial"/>
        </w:rPr>
      </w:pPr>
      <w:r w:rsidRPr="00040A28">
        <w:rPr>
          <w:rFonts w:ascii="Arial" w:hAnsi="Arial" w:cs="Arial"/>
        </w:rPr>
        <w:t xml:space="preserve">- </w:t>
      </w:r>
      <w:r w:rsidR="00FD0366">
        <w:rPr>
          <w:rFonts w:ascii="Arial" w:hAnsi="Arial" w:cs="Arial"/>
        </w:rPr>
        <w:t>Created from scratch</w:t>
      </w:r>
      <w:r w:rsidRPr="00040A28">
        <w:rPr>
          <w:rFonts w:ascii="Arial" w:hAnsi="Arial" w:cs="Arial"/>
        </w:rPr>
        <w:t xml:space="preserve"> </w:t>
      </w:r>
      <w:proofErr w:type="spellStart"/>
      <w:r w:rsidRPr="00040A28">
        <w:rPr>
          <w:rFonts w:ascii="Arial" w:hAnsi="Arial" w:cs="Arial"/>
        </w:rPr>
        <w:t>JioSwitch</w:t>
      </w:r>
      <w:proofErr w:type="spellEnd"/>
      <w:r w:rsidRPr="00040A28">
        <w:rPr>
          <w:rFonts w:ascii="Arial" w:hAnsi="Arial" w:cs="Arial"/>
        </w:rPr>
        <w:t xml:space="preserve"> and </w:t>
      </w:r>
      <w:proofErr w:type="spellStart"/>
      <w:r w:rsidRPr="00040A28">
        <w:rPr>
          <w:rFonts w:ascii="Arial" w:hAnsi="Arial" w:cs="Arial"/>
        </w:rPr>
        <w:t>JioAds</w:t>
      </w:r>
      <w:proofErr w:type="spellEnd"/>
      <w:r w:rsidRPr="00040A28">
        <w:rPr>
          <w:rFonts w:ascii="Arial" w:hAnsi="Arial" w:cs="Arial"/>
        </w:rPr>
        <w:t>, generating in excess of US$ 50M in annual revenues.</w:t>
      </w:r>
    </w:p>
    <w:p w14:paraId="09354FB9" w14:textId="107791D4" w:rsidR="00B92C5E" w:rsidRDefault="00FD0366" w:rsidP="00040A28">
      <w:pPr>
        <w:jc w:val="both"/>
        <w:rPr>
          <w:rFonts w:ascii="Arial" w:hAnsi="Arial" w:cs="Arial"/>
        </w:rPr>
      </w:pPr>
      <w:r>
        <w:rPr>
          <w:rFonts w:ascii="Arial" w:hAnsi="Arial" w:cs="Arial"/>
        </w:rPr>
        <w:t xml:space="preserve">- </w:t>
      </w:r>
      <w:r w:rsidRPr="00FD0366">
        <w:rPr>
          <w:rFonts w:ascii="Arial" w:hAnsi="Arial" w:cs="Arial"/>
        </w:rPr>
        <w:t xml:space="preserve">Led group level strategic initiatives for Jio </w:t>
      </w:r>
      <w:proofErr w:type="spellStart"/>
      <w:r w:rsidRPr="00FD0366">
        <w:rPr>
          <w:rFonts w:ascii="Arial" w:hAnsi="Arial" w:cs="Arial"/>
        </w:rPr>
        <w:t>NewCommerce</w:t>
      </w:r>
      <w:proofErr w:type="spellEnd"/>
      <w:r w:rsidR="00B92C5E">
        <w:rPr>
          <w:rFonts w:ascii="Arial" w:hAnsi="Arial" w:cs="Arial"/>
        </w:rPr>
        <w:t>. O</w:t>
      </w:r>
      <w:r w:rsidRPr="00FD0366">
        <w:rPr>
          <w:rFonts w:ascii="Arial" w:hAnsi="Arial" w:cs="Arial"/>
        </w:rPr>
        <w:t xml:space="preserve">n-boarded 50+ Agencies &amp; 250+ Brands (across Industries) </w:t>
      </w:r>
      <w:r>
        <w:rPr>
          <w:rFonts w:ascii="Arial" w:hAnsi="Arial" w:cs="Arial"/>
        </w:rPr>
        <w:t xml:space="preserve">for </w:t>
      </w:r>
      <w:proofErr w:type="spellStart"/>
      <w:r>
        <w:rPr>
          <w:rFonts w:ascii="Arial" w:hAnsi="Arial" w:cs="Arial"/>
        </w:rPr>
        <w:t>JioAds</w:t>
      </w:r>
      <w:proofErr w:type="spellEnd"/>
      <w:r w:rsidR="00B92C5E">
        <w:rPr>
          <w:rFonts w:ascii="Arial" w:hAnsi="Arial" w:cs="Arial"/>
        </w:rPr>
        <w:t>.</w:t>
      </w:r>
      <w:r>
        <w:rPr>
          <w:rFonts w:ascii="Arial" w:hAnsi="Arial" w:cs="Arial"/>
        </w:rPr>
        <w:t xml:space="preserve"> </w:t>
      </w:r>
      <w:r w:rsidR="00B92C5E">
        <w:rPr>
          <w:rFonts w:ascii="Arial" w:hAnsi="Arial" w:cs="Arial"/>
        </w:rPr>
        <w:t>S</w:t>
      </w:r>
      <w:r w:rsidRPr="00FD0366">
        <w:rPr>
          <w:rFonts w:ascii="Arial" w:hAnsi="Arial" w:cs="Arial"/>
        </w:rPr>
        <w:t>et-up personalized relationships with Fortune 50 Brand’s CXO’s</w:t>
      </w:r>
      <w:r w:rsidR="00B92C5E">
        <w:rPr>
          <w:rFonts w:ascii="Arial" w:hAnsi="Arial" w:cs="Arial"/>
        </w:rPr>
        <w:t>.</w:t>
      </w:r>
      <w:r w:rsidRPr="00FD0366">
        <w:rPr>
          <w:rFonts w:ascii="Arial" w:hAnsi="Arial" w:cs="Arial"/>
        </w:rPr>
        <w:t xml:space="preserve"> </w:t>
      </w:r>
    </w:p>
    <w:p w14:paraId="4B5BEDE3" w14:textId="5E54EF55" w:rsidR="00FD0366" w:rsidRPr="00040A28" w:rsidRDefault="00B92C5E" w:rsidP="00040A28">
      <w:pPr>
        <w:jc w:val="both"/>
        <w:rPr>
          <w:rFonts w:ascii="Arial" w:hAnsi="Arial" w:cs="Arial"/>
        </w:rPr>
      </w:pPr>
      <w:r>
        <w:rPr>
          <w:rFonts w:ascii="Arial" w:hAnsi="Arial" w:cs="Arial"/>
        </w:rPr>
        <w:t xml:space="preserve">- Jury &amp; Mentor at </w:t>
      </w:r>
      <w:proofErr w:type="spellStart"/>
      <w:r w:rsidR="00FD0366" w:rsidRPr="00FD0366">
        <w:rPr>
          <w:rFonts w:ascii="Arial" w:hAnsi="Arial" w:cs="Arial"/>
        </w:rPr>
        <w:t>JioGenNext</w:t>
      </w:r>
      <w:proofErr w:type="spellEnd"/>
      <w:r w:rsidR="00FD0366" w:rsidRPr="00FD0366">
        <w:rPr>
          <w:rFonts w:ascii="Arial" w:hAnsi="Arial" w:cs="Arial"/>
        </w:rPr>
        <w:t xml:space="preserve"> (Jio Start-Up Accelerator) </w:t>
      </w:r>
      <w:r>
        <w:rPr>
          <w:rFonts w:ascii="Arial" w:hAnsi="Arial" w:cs="Arial"/>
        </w:rPr>
        <w:t>and r</w:t>
      </w:r>
      <w:r w:rsidR="00FD0366" w:rsidRPr="00FD0366">
        <w:rPr>
          <w:rFonts w:ascii="Arial" w:hAnsi="Arial" w:cs="Arial"/>
        </w:rPr>
        <w:t xml:space="preserve">eported </w:t>
      </w:r>
      <w:r>
        <w:rPr>
          <w:rFonts w:ascii="Arial" w:hAnsi="Arial" w:cs="Arial"/>
        </w:rPr>
        <w:t xml:space="preserve">to </w:t>
      </w:r>
      <w:r w:rsidR="00FD0366" w:rsidRPr="00FD0366">
        <w:rPr>
          <w:rFonts w:ascii="Arial" w:hAnsi="Arial" w:cs="Arial"/>
        </w:rPr>
        <w:t>Jio Platforms Board member.</w:t>
      </w:r>
    </w:p>
    <w:p w14:paraId="6C8682B6" w14:textId="59D65B7A" w:rsidR="00040A28" w:rsidRPr="00FD0366" w:rsidRDefault="00040A28" w:rsidP="00040A28">
      <w:pPr>
        <w:jc w:val="both"/>
        <w:rPr>
          <w:rFonts w:ascii="Arial" w:hAnsi="Arial" w:cs="Arial"/>
          <w:color w:val="0070C0"/>
        </w:rPr>
      </w:pPr>
      <w:r w:rsidRPr="00FD0366">
        <w:rPr>
          <w:rFonts w:ascii="Arial" w:hAnsi="Arial" w:cs="Arial"/>
          <w:color w:val="0070C0"/>
        </w:rPr>
        <w:t>Director South Asia, UTStarcom | 2005 – 2008</w:t>
      </w:r>
    </w:p>
    <w:p w14:paraId="7F516EEF" w14:textId="77777777" w:rsidR="00040A28" w:rsidRPr="00040A28" w:rsidRDefault="00040A28" w:rsidP="00040A28">
      <w:pPr>
        <w:jc w:val="both"/>
        <w:rPr>
          <w:rFonts w:ascii="Arial" w:hAnsi="Arial" w:cs="Arial"/>
        </w:rPr>
      </w:pPr>
      <w:r w:rsidRPr="00040A28">
        <w:rPr>
          <w:rFonts w:ascii="Arial" w:hAnsi="Arial" w:cs="Arial"/>
        </w:rPr>
        <w:t>- Delivered US$ 25M+ Annual Revenues across RCom and other carriers in South Asia.</w:t>
      </w:r>
    </w:p>
    <w:p w14:paraId="5FEFC091" w14:textId="06913568" w:rsidR="00040A28" w:rsidRPr="00FD0366" w:rsidRDefault="00040A28" w:rsidP="00040A28">
      <w:pPr>
        <w:jc w:val="both"/>
        <w:rPr>
          <w:rFonts w:ascii="Arial" w:hAnsi="Arial" w:cs="Arial"/>
          <w:color w:val="0070C0"/>
        </w:rPr>
      </w:pPr>
      <w:r w:rsidRPr="00FD0366">
        <w:rPr>
          <w:rFonts w:ascii="Arial" w:hAnsi="Arial" w:cs="Arial"/>
          <w:color w:val="0070C0"/>
        </w:rPr>
        <w:t>Country Manager South Asia, Alcatel | 1996 – 2004</w:t>
      </w:r>
    </w:p>
    <w:p w14:paraId="1D2A76E6" w14:textId="0C241157" w:rsidR="00040A28" w:rsidRDefault="00040A28" w:rsidP="00040A28">
      <w:pPr>
        <w:jc w:val="both"/>
        <w:rPr>
          <w:rFonts w:ascii="Arial" w:hAnsi="Arial" w:cs="Arial"/>
        </w:rPr>
      </w:pPr>
      <w:r w:rsidRPr="00040A28">
        <w:rPr>
          <w:rFonts w:ascii="Arial" w:hAnsi="Arial" w:cs="Arial"/>
        </w:rPr>
        <w:t>- Established successful handset bundling partnerships, leading Alcatel to a high market share in Sri Lanka and Bangladesh.</w:t>
      </w:r>
    </w:p>
    <w:p w14:paraId="20BFD1FD" w14:textId="77777777" w:rsidR="00FD0366" w:rsidRPr="00040A28" w:rsidRDefault="00FD0366" w:rsidP="00040A28">
      <w:pPr>
        <w:jc w:val="both"/>
        <w:rPr>
          <w:rFonts w:ascii="Arial" w:hAnsi="Arial" w:cs="Arial"/>
        </w:rPr>
      </w:pPr>
    </w:p>
    <w:p w14:paraId="496E16E2" w14:textId="77F69994" w:rsidR="00040A28" w:rsidRPr="00FD0366" w:rsidRDefault="00040A28" w:rsidP="00040A28">
      <w:pPr>
        <w:jc w:val="both"/>
        <w:rPr>
          <w:rFonts w:ascii="Arial" w:hAnsi="Arial" w:cs="Arial"/>
          <w:b/>
          <w:bCs/>
        </w:rPr>
      </w:pPr>
      <w:r w:rsidRPr="00FD0366">
        <w:rPr>
          <w:rFonts w:ascii="Arial" w:hAnsi="Arial" w:cs="Arial"/>
          <w:b/>
          <w:bCs/>
        </w:rPr>
        <w:t>ENTREPRENEURIAL EXPERIENCE</w:t>
      </w:r>
    </w:p>
    <w:p w14:paraId="1F70B14C" w14:textId="3916A3F5" w:rsidR="00040A28" w:rsidRPr="00FD0366" w:rsidRDefault="00040A28" w:rsidP="00040A28">
      <w:pPr>
        <w:jc w:val="both"/>
        <w:rPr>
          <w:rFonts w:ascii="Arial" w:hAnsi="Arial" w:cs="Arial"/>
          <w:color w:val="0070C0"/>
        </w:rPr>
      </w:pPr>
      <w:r w:rsidRPr="00FD0366">
        <w:rPr>
          <w:rFonts w:ascii="Arial" w:hAnsi="Arial" w:cs="Arial"/>
          <w:color w:val="0070C0"/>
        </w:rPr>
        <w:t>Founder &amp; CEO, Apps Kiosk | 2011 – 2014</w:t>
      </w:r>
    </w:p>
    <w:p w14:paraId="414E83B5" w14:textId="77777777" w:rsidR="00040A28" w:rsidRPr="00040A28" w:rsidRDefault="00040A28" w:rsidP="00040A28">
      <w:pPr>
        <w:jc w:val="both"/>
        <w:rPr>
          <w:rFonts w:ascii="Arial" w:hAnsi="Arial" w:cs="Arial"/>
        </w:rPr>
      </w:pPr>
      <w:r w:rsidRPr="00040A28">
        <w:rPr>
          <w:rFonts w:ascii="Arial" w:hAnsi="Arial" w:cs="Arial"/>
        </w:rPr>
        <w:t xml:space="preserve">- Pioneered the world’s first patent-pending offline/local </w:t>
      </w:r>
      <w:proofErr w:type="spellStart"/>
      <w:r w:rsidRPr="00040A28">
        <w:rPr>
          <w:rFonts w:ascii="Arial" w:hAnsi="Arial" w:cs="Arial"/>
        </w:rPr>
        <w:t>WiFi</w:t>
      </w:r>
      <w:proofErr w:type="spellEnd"/>
      <w:r w:rsidRPr="00040A28">
        <w:rPr>
          <w:rFonts w:ascii="Arial" w:hAnsi="Arial" w:cs="Arial"/>
        </w:rPr>
        <w:t xml:space="preserve"> content store, later acquired by Jio.</w:t>
      </w:r>
    </w:p>
    <w:p w14:paraId="5EC1EE01" w14:textId="6072ED61" w:rsidR="00040A28" w:rsidRPr="00FD0366" w:rsidRDefault="00040A28" w:rsidP="00040A28">
      <w:pPr>
        <w:jc w:val="both"/>
        <w:rPr>
          <w:rFonts w:ascii="Arial" w:hAnsi="Arial" w:cs="Arial"/>
          <w:color w:val="0070C0"/>
        </w:rPr>
      </w:pPr>
      <w:r w:rsidRPr="00FD0366">
        <w:rPr>
          <w:rFonts w:ascii="Arial" w:hAnsi="Arial" w:cs="Arial"/>
          <w:color w:val="0070C0"/>
        </w:rPr>
        <w:t xml:space="preserve">Founder &amp; CEO, </w:t>
      </w:r>
      <w:proofErr w:type="spellStart"/>
      <w:r w:rsidRPr="00FD0366">
        <w:rPr>
          <w:rFonts w:ascii="Arial" w:hAnsi="Arial" w:cs="Arial"/>
          <w:color w:val="0070C0"/>
        </w:rPr>
        <w:t>Goolel</w:t>
      </w:r>
      <w:proofErr w:type="spellEnd"/>
      <w:r w:rsidRPr="00FD0366">
        <w:rPr>
          <w:rFonts w:ascii="Arial" w:hAnsi="Arial" w:cs="Arial"/>
          <w:color w:val="0070C0"/>
        </w:rPr>
        <w:t xml:space="preserve"> Technologies | 2008 – 2009</w:t>
      </w:r>
    </w:p>
    <w:p w14:paraId="2CBBBFC7" w14:textId="47A11CEE" w:rsidR="00040A28" w:rsidRPr="00040A28" w:rsidRDefault="00040A28" w:rsidP="00040A28">
      <w:pPr>
        <w:jc w:val="both"/>
        <w:rPr>
          <w:rFonts w:ascii="Arial" w:hAnsi="Arial" w:cs="Arial"/>
        </w:rPr>
      </w:pPr>
      <w:r w:rsidRPr="00040A28">
        <w:rPr>
          <w:rFonts w:ascii="Arial" w:hAnsi="Arial" w:cs="Arial"/>
        </w:rPr>
        <w:t>- Established a rapidly growing mobile social network, acquiring over 100,000 users within a year</w:t>
      </w:r>
    </w:p>
    <w:p w14:paraId="39B91221" w14:textId="5A19BF39" w:rsidR="00040A28" w:rsidRPr="00B92C5E" w:rsidRDefault="00040A28" w:rsidP="00040A28">
      <w:pPr>
        <w:jc w:val="both"/>
        <w:rPr>
          <w:rFonts w:ascii="Arial" w:hAnsi="Arial" w:cs="Arial"/>
          <w:b/>
          <w:bCs/>
        </w:rPr>
      </w:pPr>
      <w:r w:rsidRPr="00B92C5E">
        <w:rPr>
          <w:rFonts w:ascii="Arial" w:hAnsi="Arial" w:cs="Arial"/>
          <w:b/>
          <w:bCs/>
        </w:rPr>
        <w:lastRenderedPageBreak/>
        <w:t>ACHIEVEMENTS</w:t>
      </w:r>
    </w:p>
    <w:p w14:paraId="0BF957DB" w14:textId="3030D85C" w:rsidR="00040A28" w:rsidRPr="00040A28" w:rsidRDefault="00040A28" w:rsidP="00040A28">
      <w:pPr>
        <w:jc w:val="both"/>
        <w:rPr>
          <w:rFonts w:ascii="Arial" w:hAnsi="Arial" w:cs="Arial"/>
        </w:rPr>
      </w:pPr>
      <w:r w:rsidRPr="00040A28">
        <w:rPr>
          <w:rFonts w:ascii="Arial" w:hAnsi="Arial" w:cs="Arial"/>
        </w:rPr>
        <w:t>- At 25</w:t>
      </w:r>
      <w:r w:rsidR="00B92C5E">
        <w:rPr>
          <w:rFonts w:ascii="Arial" w:hAnsi="Arial" w:cs="Arial"/>
        </w:rPr>
        <w:t xml:space="preserve"> years</w:t>
      </w:r>
      <w:r w:rsidRPr="00040A28">
        <w:rPr>
          <w:rFonts w:ascii="Arial" w:hAnsi="Arial" w:cs="Arial"/>
        </w:rPr>
        <w:t>, became the youngest Country Manager/Product Head at a US$ 10Bn+ multinational corporation (Alcatel).</w:t>
      </w:r>
    </w:p>
    <w:p w14:paraId="1501917C" w14:textId="76AF7647" w:rsidR="00B92C5E" w:rsidRPr="00040A28" w:rsidRDefault="00040A28" w:rsidP="00040A28">
      <w:pPr>
        <w:jc w:val="both"/>
        <w:rPr>
          <w:rFonts w:ascii="Arial" w:hAnsi="Arial" w:cs="Arial"/>
        </w:rPr>
      </w:pPr>
      <w:r w:rsidRPr="00040A28">
        <w:rPr>
          <w:rFonts w:ascii="Arial" w:hAnsi="Arial" w:cs="Arial"/>
        </w:rPr>
        <w:t xml:space="preserve">- </w:t>
      </w:r>
      <w:r w:rsidR="00B92C5E" w:rsidRPr="00040A28">
        <w:rPr>
          <w:rFonts w:ascii="Arial" w:hAnsi="Arial" w:cs="Arial"/>
        </w:rPr>
        <w:t>Honoured</w:t>
      </w:r>
      <w:r w:rsidRPr="00040A28">
        <w:rPr>
          <w:rFonts w:ascii="Arial" w:hAnsi="Arial" w:cs="Arial"/>
        </w:rPr>
        <w:t xml:space="preserve"> with the ‘Star Entrepreneurship Award’ at the Indira International Innovation Summit.</w:t>
      </w:r>
    </w:p>
    <w:p w14:paraId="38F9A417" w14:textId="77777777" w:rsidR="00B92C5E" w:rsidRDefault="00B92C5E" w:rsidP="00040A28">
      <w:pPr>
        <w:jc w:val="both"/>
        <w:rPr>
          <w:rFonts w:ascii="Arial" w:hAnsi="Arial" w:cs="Arial"/>
        </w:rPr>
      </w:pPr>
    </w:p>
    <w:p w14:paraId="6F3CEE31" w14:textId="5C18E3DD" w:rsidR="00040A28" w:rsidRPr="00B92C5E" w:rsidRDefault="00040A28" w:rsidP="00040A28">
      <w:pPr>
        <w:jc w:val="both"/>
        <w:rPr>
          <w:rFonts w:ascii="Arial" w:hAnsi="Arial" w:cs="Arial"/>
          <w:b/>
          <w:bCs/>
        </w:rPr>
      </w:pPr>
      <w:r w:rsidRPr="00B92C5E">
        <w:rPr>
          <w:rFonts w:ascii="Arial" w:hAnsi="Arial" w:cs="Arial"/>
          <w:b/>
          <w:bCs/>
        </w:rPr>
        <w:t>SKILLS</w:t>
      </w:r>
    </w:p>
    <w:p w14:paraId="0F8AC098" w14:textId="77777777" w:rsidR="00040A28" w:rsidRPr="00040A28" w:rsidRDefault="00040A28" w:rsidP="00040A28">
      <w:pPr>
        <w:jc w:val="both"/>
        <w:rPr>
          <w:rFonts w:ascii="Arial" w:hAnsi="Arial" w:cs="Arial"/>
        </w:rPr>
      </w:pPr>
      <w:r w:rsidRPr="00040A28">
        <w:rPr>
          <w:rFonts w:ascii="Arial" w:hAnsi="Arial" w:cs="Arial"/>
        </w:rPr>
        <w:t>- Leadership &amp; Strategic Vision</w:t>
      </w:r>
    </w:p>
    <w:p w14:paraId="590B452F" w14:textId="77777777" w:rsidR="00040A28" w:rsidRPr="00040A28" w:rsidRDefault="00040A28" w:rsidP="00040A28">
      <w:pPr>
        <w:jc w:val="both"/>
        <w:rPr>
          <w:rFonts w:ascii="Arial" w:hAnsi="Arial" w:cs="Arial"/>
        </w:rPr>
      </w:pPr>
      <w:r w:rsidRPr="00040A28">
        <w:rPr>
          <w:rFonts w:ascii="Arial" w:hAnsi="Arial" w:cs="Arial"/>
        </w:rPr>
        <w:t>- Product Innovation &amp; Digital Disruptions</w:t>
      </w:r>
    </w:p>
    <w:p w14:paraId="2069FE3C" w14:textId="77777777" w:rsidR="00040A28" w:rsidRPr="00040A28" w:rsidRDefault="00040A28" w:rsidP="00040A28">
      <w:pPr>
        <w:jc w:val="both"/>
        <w:rPr>
          <w:rFonts w:ascii="Arial" w:hAnsi="Arial" w:cs="Arial"/>
        </w:rPr>
      </w:pPr>
      <w:r w:rsidRPr="00040A28">
        <w:rPr>
          <w:rFonts w:ascii="Arial" w:hAnsi="Arial" w:cs="Arial"/>
        </w:rPr>
        <w:t>- Partnerships &amp; Business Development</w:t>
      </w:r>
    </w:p>
    <w:p w14:paraId="1D4AF554" w14:textId="77777777" w:rsidR="00040A28" w:rsidRPr="00040A28" w:rsidRDefault="00040A28" w:rsidP="00040A28">
      <w:pPr>
        <w:jc w:val="both"/>
        <w:rPr>
          <w:rFonts w:ascii="Arial" w:hAnsi="Arial" w:cs="Arial"/>
        </w:rPr>
      </w:pPr>
      <w:r w:rsidRPr="00040A28">
        <w:rPr>
          <w:rFonts w:ascii="Arial" w:hAnsi="Arial" w:cs="Arial"/>
        </w:rPr>
        <w:t>- Advanced Analytics &amp; Emerging Technologies</w:t>
      </w:r>
    </w:p>
    <w:p w14:paraId="5FB24D76" w14:textId="4AF107E1" w:rsidR="00040A28" w:rsidRPr="00040A28" w:rsidRDefault="00040A28" w:rsidP="00040A28">
      <w:pPr>
        <w:jc w:val="both"/>
        <w:rPr>
          <w:rFonts w:ascii="Arial" w:hAnsi="Arial" w:cs="Arial"/>
        </w:rPr>
      </w:pPr>
      <w:r w:rsidRPr="00040A28">
        <w:rPr>
          <w:rFonts w:ascii="Arial" w:hAnsi="Arial" w:cs="Arial"/>
        </w:rPr>
        <w:t xml:space="preserve">- Financial </w:t>
      </w:r>
      <w:r w:rsidR="00B92C5E" w:rsidRPr="00040A28">
        <w:rPr>
          <w:rFonts w:ascii="Arial" w:hAnsi="Arial" w:cs="Arial"/>
        </w:rPr>
        <w:t>Modelling</w:t>
      </w:r>
      <w:r w:rsidRPr="00040A28">
        <w:rPr>
          <w:rFonts w:ascii="Arial" w:hAnsi="Arial" w:cs="Arial"/>
        </w:rPr>
        <w:t xml:space="preserve"> &amp; Business Execution Plans</w:t>
      </w:r>
    </w:p>
    <w:p w14:paraId="236F7941" w14:textId="77777777" w:rsidR="00040A28" w:rsidRPr="00040A28" w:rsidRDefault="00040A28" w:rsidP="00040A28">
      <w:pPr>
        <w:jc w:val="both"/>
        <w:rPr>
          <w:rFonts w:ascii="Arial" w:hAnsi="Arial" w:cs="Arial"/>
        </w:rPr>
      </w:pPr>
    </w:p>
    <w:p w14:paraId="30508A11" w14:textId="549709B5" w:rsidR="00040A28" w:rsidRPr="00B92C5E" w:rsidRDefault="00040A28" w:rsidP="00040A28">
      <w:pPr>
        <w:jc w:val="both"/>
        <w:rPr>
          <w:rFonts w:ascii="Arial" w:hAnsi="Arial" w:cs="Arial"/>
          <w:b/>
          <w:bCs/>
        </w:rPr>
      </w:pPr>
      <w:r w:rsidRPr="00B92C5E">
        <w:rPr>
          <w:rFonts w:ascii="Arial" w:hAnsi="Arial" w:cs="Arial"/>
          <w:b/>
          <w:bCs/>
        </w:rPr>
        <w:t>EDUCATION</w:t>
      </w:r>
    </w:p>
    <w:p w14:paraId="1CCD8026" w14:textId="77777777" w:rsidR="00040A28" w:rsidRPr="00040A28" w:rsidRDefault="00040A28" w:rsidP="00040A28">
      <w:pPr>
        <w:jc w:val="both"/>
        <w:rPr>
          <w:rFonts w:ascii="Arial" w:hAnsi="Arial" w:cs="Arial"/>
        </w:rPr>
      </w:pPr>
      <w:r w:rsidRPr="00040A28">
        <w:rPr>
          <w:rFonts w:ascii="Arial" w:hAnsi="Arial" w:cs="Arial"/>
        </w:rPr>
        <w:t>- MBA, National University of Singapore, Singapore, 2009</w:t>
      </w:r>
    </w:p>
    <w:p w14:paraId="12BA00B5" w14:textId="77777777" w:rsidR="00040A28" w:rsidRPr="00040A28" w:rsidRDefault="00040A28" w:rsidP="00040A28">
      <w:pPr>
        <w:jc w:val="both"/>
        <w:rPr>
          <w:rFonts w:ascii="Arial" w:hAnsi="Arial" w:cs="Arial"/>
        </w:rPr>
      </w:pPr>
      <w:r w:rsidRPr="00040A28">
        <w:rPr>
          <w:rFonts w:ascii="Arial" w:hAnsi="Arial" w:cs="Arial"/>
        </w:rPr>
        <w:t>- Future Thinking Course, Institute of Future Thinking, online, 2020</w:t>
      </w:r>
    </w:p>
    <w:p w14:paraId="3C4C5F88" w14:textId="7CA46ACA" w:rsidR="00040A28" w:rsidRDefault="00040A28" w:rsidP="00040A28">
      <w:pPr>
        <w:jc w:val="both"/>
        <w:rPr>
          <w:rFonts w:ascii="Arial" w:hAnsi="Arial" w:cs="Arial"/>
        </w:rPr>
      </w:pPr>
      <w:r w:rsidRPr="00040A28">
        <w:rPr>
          <w:rFonts w:ascii="Arial" w:hAnsi="Arial" w:cs="Arial"/>
        </w:rPr>
        <w:t>- Next MBA, online, 2022</w:t>
      </w:r>
    </w:p>
    <w:p w14:paraId="3C42FDD3" w14:textId="77777777" w:rsidR="00B92C5E" w:rsidRPr="00040A28" w:rsidRDefault="00B92C5E" w:rsidP="00040A28">
      <w:pPr>
        <w:jc w:val="both"/>
        <w:rPr>
          <w:rFonts w:ascii="Arial" w:hAnsi="Arial" w:cs="Arial"/>
        </w:rPr>
      </w:pPr>
    </w:p>
    <w:p w14:paraId="0057B333" w14:textId="0E915C70" w:rsidR="00040A28" w:rsidRPr="00B92C5E" w:rsidRDefault="00040A28" w:rsidP="00040A28">
      <w:pPr>
        <w:jc w:val="both"/>
        <w:rPr>
          <w:rFonts w:ascii="Arial" w:hAnsi="Arial" w:cs="Arial"/>
          <w:b/>
          <w:bCs/>
        </w:rPr>
      </w:pPr>
      <w:r w:rsidRPr="00B92C5E">
        <w:rPr>
          <w:rFonts w:ascii="Arial" w:hAnsi="Arial" w:cs="Arial"/>
          <w:b/>
          <w:bCs/>
        </w:rPr>
        <w:t>PERSONAL INTERESTS</w:t>
      </w:r>
    </w:p>
    <w:p w14:paraId="3D0B9CAE" w14:textId="1AB9D9A0" w:rsidR="00B92C5E" w:rsidRDefault="00040A28" w:rsidP="00040A28">
      <w:pPr>
        <w:jc w:val="both"/>
        <w:rPr>
          <w:rFonts w:ascii="Arial" w:hAnsi="Arial" w:cs="Arial"/>
        </w:rPr>
      </w:pPr>
      <w:r w:rsidRPr="00040A28">
        <w:rPr>
          <w:rFonts w:ascii="Arial" w:hAnsi="Arial" w:cs="Arial"/>
        </w:rPr>
        <w:t>Passionate about applying first principles thinking to solve complex challenges. Enthusiastic about mentoring and coaching teams towards growth. A connoisseur of coffee and dedicated family time, cherishing moments spent with loved ones and my pet, Muffin.</w:t>
      </w:r>
    </w:p>
    <w:p w14:paraId="01914C32" w14:textId="77777777" w:rsidR="00B92C5E" w:rsidRPr="00040A28" w:rsidRDefault="00B92C5E" w:rsidP="00040A28">
      <w:pPr>
        <w:jc w:val="both"/>
        <w:rPr>
          <w:rFonts w:ascii="Arial" w:hAnsi="Arial" w:cs="Arial"/>
        </w:rPr>
      </w:pPr>
    </w:p>
    <w:p w14:paraId="383514EE" w14:textId="3E24BFEE" w:rsidR="00040A28" w:rsidRPr="00B92C5E" w:rsidRDefault="00040A28" w:rsidP="00040A28">
      <w:pPr>
        <w:jc w:val="both"/>
        <w:rPr>
          <w:rFonts w:ascii="Arial" w:hAnsi="Arial" w:cs="Arial"/>
          <w:b/>
          <w:bCs/>
        </w:rPr>
      </w:pPr>
      <w:r w:rsidRPr="00B92C5E">
        <w:rPr>
          <w:rFonts w:ascii="Arial" w:hAnsi="Arial" w:cs="Arial"/>
          <w:b/>
          <w:bCs/>
        </w:rPr>
        <w:t>INDUSTRY TALKS &amp; ARTICLES</w:t>
      </w:r>
    </w:p>
    <w:p w14:paraId="2D942E2D" w14:textId="77777777" w:rsidR="00F736CA" w:rsidRDefault="00040A28" w:rsidP="00F736CA">
      <w:pPr>
        <w:pStyle w:val="NoSpacing"/>
      </w:pPr>
      <w:r w:rsidRPr="00040A28">
        <w:t xml:space="preserve">- Jio's innovative approach to First Principles Thinking: </w:t>
      </w:r>
    </w:p>
    <w:p w14:paraId="0E4AADCB" w14:textId="000CCA82" w:rsidR="00040A28" w:rsidRDefault="00F736CA" w:rsidP="00F736CA">
      <w:pPr>
        <w:pStyle w:val="NoSpacing"/>
      </w:pPr>
      <w:hyperlink r:id="rId6" w:history="1">
        <w:r w:rsidRPr="00A52AAC">
          <w:rPr>
            <w:rStyle w:val="Hyperlink"/>
            <w:rFonts w:ascii="Arial" w:hAnsi="Arial" w:cs="Arial"/>
          </w:rPr>
          <w:t>https://www.freepressjournal.in/business/jio-is-all-about-first-principles-thinking-says-mohit-kapoor</w:t>
        </w:r>
      </w:hyperlink>
    </w:p>
    <w:p w14:paraId="41EA8110" w14:textId="0E8A7EBA" w:rsidR="00F736CA" w:rsidRDefault="00F736CA" w:rsidP="00F736CA">
      <w:pPr>
        <w:pStyle w:val="NoSpacing"/>
      </w:pPr>
      <w:r>
        <w:t xml:space="preserve">- Banglalink’s approach to Digital Transformation in Bangladesh: </w:t>
      </w:r>
      <w:hyperlink r:id="rId7" w:history="1">
        <w:r w:rsidRPr="00A52AAC">
          <w:rPr>
            <w:rStyle w:val="Hyperlink"/>
            <w:rFonts w:ascii="Arial" w:hAnsi="Arial" w:cs="Arial"/>
          </w:rPr>
          <w:t>https://www.dhakatribune.com/business/324665/bangladesh-on-brink-of-an-eruption-in-digital</w:t>
        </w:r>
      </w:hyperlink>
    </w:p>
    <w:p w14:paraId="3B1217FB" w14:textId="77777777" w:rsidR="00F736CA" w:rsidRPr="00040A28" w:rsidRDefault="00F736CA" w:rsidP="00040A28">
      <w:pPr>
        <w:jc w:val="both"/>
        <w:rPr>
          <w:rFonts w:ascii="Arial" w:hAnsi="Arial" w:cs="Arial"/>
        </w:rPr>
      </w:pPr>
    </w:p>
    <w:p w14:paraId="61F9F838" w14:textId="77777777" w:rsidR="00040A28" w:rsidRPr="00040A28" w:rsidRDefault="00040A28" w:rsidP="00040A28">
      <w:pPr>
        <w:jc w:val="both"/>
        <w:rPr>
          <w:rFonts w:ascii="Arial" w:hAnsi="Arial" w:cs="Arial"/>
        </w:rPr>
      </w:pPr>
    </w:p>
    <w:p w14:paraId="5EE5D463" w14:textId="0154079F" w:rsidR="00040A28" w:rsidRPr="00040A28" w:rsidRDefault="00040A28" w:rsidP="00040A28">
      <w:pPr>
        <w:jc w:val="both"/>
        <w:rPr>
          <w:rFonts w:ascii="Arial" w:hAnsi="Arial" w:cs="Arial"/>
        </w:rPr>
      </w:pPr>
    </w:p>
    <w:sectPr w:rsidR="00040A28" w:rsidRPr="00040A28" w:rsidSect="00A523D5">
      <w:pgSz w:w="11906" w:h="16838"/>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A28"/>
    <w:rsid w:val="00040A28"/>
    <w:rsid w:val="00A523D5"/>
    <w:rsid w:val="00B92C5E"/>
    <w:rsid w:val="00F736CA"/>
    <w:rsid w:val="00FD0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0762C"/>
  <w15:chartTrackingRefBased/>
  <w15:docId w15:val="{4F62E828-83D4-4DCD-985E-8E7A07C2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0A28"/>
    <w:pPr>
      <w:spacing w:after="0" w:line="240" w:lineRule="auto"/>
    </w:pPr>
  </w:style>
  <w:style w:type="character" w:styleId="Hyperlink">
    <w:name w:val="Hyperlink"/>
    <w:basedOn w:val="DefaultParagraphFont"/>
    <w:uiPriority w:val="99"/>
    <w:unhideWhenUsed/>
    <w:rsid w:val="00040A28"/>
    <w:rPr>
      <w:color w:val="0563C1" w:themeColor="hyperlink"/>
      <w:u w:val="single"/>
    </w:rPr>
  </w:style>
  <w:style w:type="character" w:styleId="UnresolvedMention">
    <w:name w:val="Unresolved Mention"/>
    <w:basedOn w:val="DefaultParagraphFont"/>
    <w:uiPriority w:val="99"/>
    <w:semiHidden/>
    <w:unhideWhenUsed/>
    <w:rsid w:val="00040A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hakatribune.com/business/324665/bangladesh-on-brink-of-an-eruption-in-digit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eepressjournal.in/business/jio-is-all-about-first-principles-thinking-says-mohit-kapoor" TargetMode="External"/><Relationship Id="rId5" Type="http://schemas.openxmlformats.org/officeDocument/2006/relationships/hyperlink" Target="https://www.linkedin.com/in/mohitkapoor" TargetMode="External"/><Relationship Id="rId4" Type="http://schemas.openxmlformats.org/officeDocument/2006/relationships/hyperlink" Target="mailto:mohit@kapoor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Kapoor</dc:creator>
  <cp:keywords/>
  <dc:description/>
  <cp:lastModifiedBy>Mohit Kapoor</cp:lastModifiedBy>
  <cp:revision>1</cp:revision>
  <dcterms:created xsi:type="dcterms:W3CDTF">2024-03-30T05:03:00Z</dcterms:created>
  <dcterms:modified xsi:type="dcterms:W3CDTF">2024-03-30T05:39:00Z</dcterms:modified>
</cp:coreProperties>
</file>