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Pisang</w:t>
      </w:r>
    </w:p>
    <w:p>
      <w:r>
        <w:t>Pisang adalah nama umum yang diberikan pada tumbuhan terna berukuran besar dengan daun memanjang dan besar yang tumbuh langsung dari bagian tangkai. Batang pisang bersifat lunak karena terbentuk dari lapisan pelepah yang lunak dan panjang.[1] Batang yang agak keras berada di bagian permukaan tanah. Pisang memiliki daun bertangkai yang berpencar dengan bagian batang yang meruncing. Ukuran daun pada tiap spesies pisang juga berbeda-beda. Tangkai pisang menghasilkan bunga dalam jumlah yang banyak. Bagian bunga pada pisang akan membentuk buah yang disebut sisir. Buah pisang berkelompok dalam satu bunga majemuk dengan ukuran yang makin ke bawah makin mengecil.[2]</w:t>
        <w:br/>
        <w:t>Dalam taksonomi, pisang termasuk dalam genus Musa dan famili Musaceae.[2] Beragam spesies pisang tersebar di kawasan Malenesia. Spesies pisang yang paling banyak dibudidayakan di dunia adalah pisang hutan. Jenis pisang hutan dapat tumbuh di hutan, bukit maupun di dataran rendah.[3] Selain itu, pisang juga dapat ditanam bersama dengan tanaman lain seperti jagung dan ketela pohon.[4]</w:t>
        <w:br/>
        <w:t>Pisang dapat dipanen kapan saja, karena pertumbuhannya yang sesuai dengan segala jenis musim. Kematian pohon pisang hanya terjadi ketika berbuah hanya sekali semasa hidupnya.[3] Buah pisang dapat langsung dimakan atau dimasak terlebih dahulu. Bagian lain seperti jantung pisang dan daun pisang juga dapat dimasak atau digunakan sebagai alat bantu masak. Nutrisi di dalam pisang bermanfaat bagi kesehatan tubuh manusia dan dapat pula dibuat sebagai obat tradisional.[4]</w:t>
        <w:br/>
        <w:t>Pada awalnya, pisang merupakan tumbuhan asli yang berasal dari kawasan Asia Tenggara, kemudian menyebar ke seluruh wilayah dunia. Dari arah barat, pisang menyebar mulai dari Samudra Atlantik menuju ke Pulau Madagaskar lalu ke Benua Afrika dan menuju ke Amerika Latin dan Amerika Tengah. Sementara itu, pisang yang menyebar dari arah timur melalui Samudra Pasifik menuju ke Hawaii.[5]</w:t>
        <w:br/>
        <w:t>Di berbagai daerah dan mancanegara, pisang memiliki nama-nama khas tersendiri, beberapa diantaranya: gadang atau gedhang (Jawa), geddheng (Madura) biyu (Bali), puntiq (Sasak), cau atau cawu (Sunda), punti (Lampung), unti (Makassar), koyo (Ternate), kula (Banda), uri (Ambon), tema (Seram), ounche (Madagaskar) dan loka (Banggai).[6]</w:t>
        <w:br/>
        <w:br/>
        <w:t>Nama spesies dari pisang adalah Musa sp yang berasal dari genus Musa. Pisang termasuk dalam famili Musaceae dalam kelas tumbuhan berkeping biji tunggal. Sementara itu, pisang masuk dalam subdivisi tumbuhan berbunga dan divisi tumbuhan berbiji.[5] Spesies pisang masih berkerabat dengan Orchidaceae.[4]</w:t>
        <w:br/>
        <w:t>Pisang dapat tumbuh subur di wilayah dengan musim kemarau yang berlangsung hingga 4,5 bulan. Curah hujan yang diperlukan oleh pisang untuk tumbuh dengan subur adalah 650 hingga 5.000 mililiter per tahun. Sementara itu, suhu lingkungan yang sesuai untuk pertumbuhan pisang berkisar antara 21oC hingga 29,5 oC.[4]</w:t>
        <w:br/>
        <w:t>Pisang awalnya merupakan tanaman lokal di kawasan Asia Tenggara yang sebagian besar berpusat di wilayah Indonesia. Sejak 500 tahun sebelum Masehi, pisang telah menyebar hingga ke Pulau Madagaskar. Sedangkan, wilayah Afrika lainnya telah mengenal dan membudidayakan pisang sejak seribu tahun sebelum Masehi. Pada masa yang sama, Hawaii telah mengenal dan membudidayakan pisang melalui pengiriman dari Kepulauan Canaria.[7]</w:t>
        <w:br/>
        <w:t>Pusat keragaman utama pisang terletak di daerah Malesia (Asia Tenggara, Papua, dan Australia tropika). Pusat keragaman minor juga terdapat di Afrika tropis. Tumbuhan ini menyukai iklim tropis dan lembap, terutama di dataran rendah. Di daerah dengan hujan merata sepanjang tahun, produksi pisang dapat berlangsung tanpa mengenal musim. Indonesia, Kepulauan Pasifik, negara-negara Amerika Tengah, dan Brasil dikenal sebagai negara utama pengekspor pisang.[8] Pada tahun 2018, India menjadi negara dengan konsumsi pisang paling tinggi, di atas Tiongkok dan Indonesia.[9]</w:t>
        <w:br/>
        <w:t>Pisang yang dibudidayakan pada masa sekarang dianggap merupakan keturunan dari Musa acuminata yang diploid dan tumbuh liar. Genom yang disumbangkan diberi simbol A. Persilangan alami dengan Musa balbisiana memasukkan genom baru, disebut B, dan menyebabkan bervariasinya jenis-jenis pisang.[10] Pengaruh genom B terutama terlihat pada kandungan tepung pada buah yang lebih tinggi. Secara umum, genom A menyumbang karakter ke arah buah meja, sementara genom B ke arah buah pisang olah atau pisang masak. Hibrida M. acuminata dengan M. balbisiana ini dikenal sebagai M. ×paradisiaca. Khusus untuk Kelompok AAB, nama Musa sapientum pernah digunakan.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