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AEC67" w14:textId="77777777" w:rsidR="00D81C9A" w:rsidRDefault="00D81C9A" w:rsidP="00D81C9A">
      <w:proofErr w:type="spellStart"/>
      <w:r>
        <w:t>Penentuan</w:t>
      </w:r>
      <w:proofErr w:type="spellEnd"/>
      <w:r>
        <w:t xml:space="preserve"> </w:t>
      </w:r>
      <w:proofErr w:type="spellStart"/>
      <w:r>
        <w:t>Pakar</w:t>
      </w:r>
      <w:proofErr w:type="spellEnd"/>
    </w:p>
    <w:p w14:paraId="7957667F" w14:textId="61A62FD7" w:rsidR="006E62F9" w:rsidRDefault="00D81C9A" w:rsidP="00D81C9A">
      <w:proofErr w:type="spellStart"/>
      <w:r>
        <w:t>Meskipun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THT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 </w:t>
      </w:r>
      <w:proofErr w:type="spellStart"/>
      <w:r>
        <w:t>pendengaran</w:t>
      </w:r>
      <w:proofErr w:type="spellEnd"/>
      <w:r>
        <w:t xml:space="preserve">,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terpercaya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dan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yang </w:t>
      </w:r>
      <w:proofErr w:type="spellStart"/>
      <w:r>
        <w:t>ditulis</w:t>
      </w:r>
      <w:proofErr w:type="spellEnd"/>
      <w:r>
        <w:t xml:space="preserve"> oleh para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</w:t>
      </w:r>
    </w:p>
    <w:sectPr w:rsidR="006E6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50047"/>
    <w:multiLevelType w:val="multilevel"/>
    <w:tmpl w:val="B7E8BFE2"/>
    <w:lvl w:ilvl="0">
      <w:start w:val="1"/>
      <w:numFmt w:val="decimal"/>
      <w:pStyle w:val="Heading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A912A4F"/>
    <w:multiLevelType w:val="hybridMultilevel"/>
    <w:tmpl w:val="60C6E9C6"/>
    <w:lvl w:ilvl="0" w:tplc="FF2AB7A4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C9A"/>
    <w:rsid w:val="002B421A"/>
    <w:rsid w:val="00473B14"/>
    <w:rsid w:val="004A7630"/>
    <w:rsid w:val="006E62F9"/>
    <w:rsid w:val="00794C3C"/>
    <w:rsid w:val="00914DA7"/>
    <w:rsid w:val="00D81C9A"/>
    <w:rsid w:val="00E67B1C"/>
    <w:rsid w:val="00F275C5"/>
    <w:rsid w:val="00F979EA"/>
    <w:rsid w:val="00FE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42A2B"/>
  <w15:chartTrackingRefBased/>
  <w15:docId w15:val="{9CDEE7FB-8FD6-460F-898F-EAA495FB4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145F"/>
    <w:pPr>
      <w:keepNext/>
      <w:keepLines/>
      <w:numPr>
        <w:numId w:val="2"/>
      </w:numPr>
      <w:spacing w:before="40" w:after="0"/>
      <w:ind w:left="1440" w:hanging="360"/>
      <w:outlineLvl w:val="3"/>
    </w:pPr>
    <w:rPr>
      <w:rFonts w:ascii="Times New Roman" w:eastAsia="Times New Roman" w:hAnsi="Times New Roman" w:cstheme="majorBidi"/>
      <w:iCs/>
      <w:sz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E145F"/>
    <w:rPr>
      <w:rFonts w:ascii="Times New Roman" w:eastAsia="Times New Roman" w:hAnsi="Times New Roman" w:cstheme="majorBidi"/>
      <w:iCs/>
      <w:sz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Ridayanti Wardani</dc:creator>
  <cp:keywords/>
  <dc:description/>
  <cp:lastModifiedBy>Ridayanti Wardani</cp:lastModifiedBy>
  <cp:revision>1</cp:revision>
  <dcterms:created xsi:type="dcterms:W3CDTF">2025-11-23T03:23:00Z</dcterms:created>
  <dcterms:modified xsi:type="dcterms:W3CDTF">2025-11-23T03:25:00Z</dcterms:modified>
</cp:coreProperties>
</file>