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Deteksi</w:t>
      </w:r>
      <w:r>
        <w:rPr>
          <w:spacing w:val="-7"/>
        </w:rPr>
        <w:t> </w:t>
      </w:r>
      <w:r>
        <w:rPr/>
        <w:t>Pengguna</w:t>
      </w:r>
      <w:r>
        <w:rPr>
          <w:spacing w:val="-10"/>
        </w:rPr>
        <w:t> </w:t>
      </w:r>
      <w:r>
        <w:rPr/>
        <w:t>Masker</w:t>
      </w:r>
      <w:r>
        <w:rPr>
          <w:spacing w:val="-8"/>
        </w:rPr>
        <w:t> </w:t>
      </w:r>
      <w:r>
        <w:rPr/>
        <w:t>Berbasis</w:t>
      </w:r>
      <w:r>
        <w:rPr>
          <w:spacing w:val="-7"/>
        </w:rPr>
        <w:t> </w:t>
      </w:r>
      <w:r>
        <w:rPr/>
        <w:t>Pengolahan</w:t>
      </w:r>
      <w:r>
        <w:rPr>
          <w:spacing w:val="-8"/>
        </w:rPr>
        <w:t> </w:t>
      </w:r>
      <w:r>
        <w:rPr/>
        <w:t>Citra Menggunakan Algoritma Yolo</w:t>
      </w:r>
    </w:p>
    <w:p>
      <w:pPr>
        <w:pStyle w:val="Heading3"/>
        <w:spacing w:line="252" w:lineRule="exact" w:before="274"/>
        <w:ind w:left="286" w:right="284" w:firstLine="0"/>
        <w:jc w:val="center"/>
      </w:pPr>
      <w:r>
        <w:rPr/>
        <w:t>Sukriadi</w:t>
      </w:r>
      <w:r>
        <w:rPr>
          <w:vertAlign w:val="superscript"/>
        </w:rPr>
        <w:t>1</w:t>
      </w:r>
      <w:r>
        <w:rPr>
          <w:vertAlign w:val="baseline"/>
        </w:rPr>
        <w:t>,</w:t>
      </w:r>
      <w:r>
        <w:rPr>
          <w:spacing w:val="-5"/>
          <w:vertAlign w:val="baseline"/>
        </w:rPr>
        <w:t> </w:t>
      </w:r>
      <w:r>
        <w:rPr>
          <w:vertAlign w:val="baseline"/>
        </w:rPr>
        <w:t>Hamdan</w:t>
      </w:r>
      <w:r>
        <w:rPr>
          <w:spacing w:val="-7"/>
          <w:vertAlign w:val="baseline"/>
        </w:rPr>
        <w:t> </w:t>
      </w:r>
      <w:r>
        <w:rPr>
          <w:vertAlign w:val="baseline"/>
        </w:rPr>
        <w:t>Gani</w:t>
      </w:r>
      <w:r>
        <w:rPr>
          <w:vertAlign w:val="superscript"/>
        </w:rPr>
        <w:t>2</w:t>
      </w:r>
      <w:r>
        <w:rPr>
          <w:vertAlign w:val="baseline"/>
        </w:rPr>
        <w:t>,</w:t>
      </w:r>
      <w:r>
        <w:rPr>
          <w:spacing w:val="-4"/>
          <w:vertAlign w:val="baseline"/>
        </w:rPr>
        <w:t> </w:t>
      </w:r>
      <w:r>
        <w:rPr>
          <w:spacing w:val="-2"/>
          <w:vertAlign w:val="baseline"/>
        </w:rPr>
        <w:t>Yuyun</w:t>
      </w:r>
      <w:r>
        <w:rPr>
          <w:spacing w:val="-2"/>
          <w:vertAlign w:val="superscript"/>
        </w:rPr>
        <w:t>3</w:t>
      </w:r>
    </w:p>
    <w:p>
      <w:pPr>
        <w:pStyle w:val="BodyText"/>
        <w:spacing w:line="252" w:lineRule="exact"/>
        <w:ind w:left="520" w:right="516"/>
        <w:jc w:val="center"/>
      </w:pPr>
      <w:r>
        <w:rPr/>
        <w:t>Program</w:t>
      </w:r>
      <w:r>
        <w:rPr>
          <w:spacing w:val="-5"/>
        </w:rPr>
        <w:t> </w:t>
      </w:r>
      <w:r>
        <w:rPr/>
        <w:t>Studi</w:t>
      </w:r>
      <w:r>
        <w:rPr>
          <w:spacing w:val="-5"/>
        </w:rPr>
        <w:t> </w:t>
      </w:r>
      <w:r>
        <w:rPr/>
        <w:t>Sistem</w:t>
      </w:r>
      <w:r>
        <w:rPr>
          <w:spacing w:val="-2"/>
        </w:rPr>
        <w:t> </w:t>
      </w:r>
      <w:r>
        <w:rPr/>
        <w:t>Komputer,</w:t>
      </w:r>
      <w:r>
        <w:rPr>
          <w:spacing w:val="-6"/>
        </w:rPr>
        <w:t> </w:t>
      </w:r>
      <w:r>
        <w:rPr/>
        <w:t>Universitas</w:t>
      </w:r>
      <w:r>
        <w:rPr>
          <w:spacing w:val="-4"/>
        </w:rPr>
        <w:t> </w:t>
      </w:r>
      <w:r>
        <w:rPr>
          <w:spacing w:val="-2"/>
        </w:rPr>
        <w:t>Handayani</w:t>
      </w:r>
      <w:r>
        <w:rPr>
          <w:spacing w:val="-2"/>
          <w:vertAlign w:val="superscript"/>
        </w:rPr>
        <w:t>1,2,3</w:t>
      </w:r>
    </w:p>
    <w:p>
      <w:pPr>
        <w:pStyle w:val="BodyText"/>
        <w:spacing w:before="1"/>
        <w:ind w:left="412" w:right="405" w:hanging="6"/>
        <w:jc w:val="center"/>
      </w:pPr>
      <w:r>
        <w:rPr/>
        <w:t>Jl. Adiaksa No. 1 Makassar, Sulawesi Selatan, 90231, Indonesia</w:t>
      </w:r>
      <w:r>
        <w:rPr>
          <w:vertAlign w:val="superscript"/>
        </w:rPr>
        <w:t>1,2,3</w:t>
      </w:r>
      <w:r>
        <w:rPr>
          <w:vertAlign w:val="baseline"/>
        </w:rPr>
        <w:t> </w:t>
      </w:r>
      <w:hyperlink r:id="rId7">
        <w:r>
          <w:rPr>
            <w:vertAlign w:val="baseline"/>
          </w:rPr>
          <w:t>sukriadisukri1994@gmail.com</w:t>
        </w:r>
      </w:hyperlink>
      <w:r>
        <w:rPr>
          <w:vertAlign w:val="baseline"/>
        </w:rPr>
        <w:t>*</w:t>
      </w:r>
      <w:r>
        <w:rPr>
          <w:vertAlign w:val="superscript"/>
        </w:rPr>
        <w:t>1</w:t>
      </w:r>
      <w:r>
        <w:rPr>
          <w:vertAlign w:val="baseline"/>
        </w:rPr>
        <w:t>,</w:t>
      </w:r>
      <w:r>
        <w:rPr>
          <w:spacing w:val="-14"/>
          <w:vertAlign w:val="baseline"/>
        </w:rPr>
        <w:t> </w:t>
      </w:r>
      <w:hyperlink r:id="rId8">
        <w:r>
          <w:rPr>
            <w:vertAlign w:val="baseline"/>
          </w:rPr>
          <w:t>hamdangani@handayani.ac.id</w:t>
        </w:r>
        <w:r>
          <w:rPr>
            <w:vertAlign w:val="superscript"/>
          </w:rPr>
          <w:t>2</w:t>
        </w:r>
        <w:r>
          <w:rPr>
            <w:vertAlign w:val="baseline"/>
          </w:rPr>
          <w:t>,</w:t>
        </w:r>
      </w:hyperlink>
      <w:r>
        <w:rPr>
          <w:spacing w:val="-14"/>
          <w:vertAlign w:val="baseline"/>
        </w:rPr>
        <w:t> </w:t>
      </w:r>
      <w:hyperlink r:id="rId9">
        <w:r>
          <w:rPr>
            <w:vertAlign w:val="baseline"/>
          </w:rPr>
          <w:t>yuyunwabula@gmail.com</w:t>
        </w:r>
        <w:r>
          <w:rPr>
            <w:vertAlign w:val="superscript"/>
          </w:rPr>
          <w:t>3</w:t>
        </w:r>
      </w:hyperlink>
    </w:p>
    <w:p>
      <w:pPr>
        <w:pStyle w:val="BodyText"/>
        <w:spacing w:before="24"/>
        <w:rPr>
          <w:sz w:val="20"/>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2"/>
        <w:gridCol w:w="281"/>
        <w:gridCol w:w="6957"/>
      </w:tblGrid>
      <w:tr>
        <w:trPr>
          <w:trHeight w:val="250" w:hRule="atLeast"/>
        </w:trPr>
        <w:tc>
          <w:tcPr>
            <w:tcW w:w="1702" w:type="dxa"/>
            <w:tcBorders>
              <w:top w:val="single" w:sz="4" w:space="0" w:color="000000"/>
            </w:tcBorders>
          </w:tcPr>
          <w:p>
            <w:pPr>
              <w:pStyle w:val="TableParagraph"/>
              <w:spacing w:line="230" w:lineRule="exact" w:before="0"/>
              <w:ind w:left="108"/>
              <w:jc w:val="left"/>
              <w:rPr>
                <w:b/>
                <w:sz w:val="22"/>
              </w:rPr>
            </w:pPr>
            <w:r>
              <w:rPr>
                <w:b/>
                <w:sz w:val="22"/>
              </w:rPr>
              <w:t>Kata</w:t>
            </w:r>
            <w:r>
              <w:rPr>
                <w:b/>
                <w:spacing w:val="-5"/>
                <w:sz w:val="22"/>
              </w:rPr>
              <w:t> </w:t>
            </w:r>
            <w:r>
              <w:rPr>
                <w:b/>
                <w:sz w:val="22"/>
              </w:rPr>
              <w:t>Kunci</w:t>
            </w:r>
            <w:r>
              <w:rPr>
                <w:b/>
                <w:spacing w:val="-4"/>
                <w:sz w:val="22"/>
              </w:rPr>
              <w:t> </w:t>
            </w:r>
            <w:r>
              <w:rPr>
                <w:b/>
                <w:spacing w:val="-10"/>
                <w:sz w:val="22"/>
              </w:rPr>
              <w:t>:</w:t>
            </w:r>
          </w:p>
        </w:tc>
        <w:tc>
          <w:tcPr>
            <w:tcW w:w="281" w:type="dxa"/>
            <w:vMerge w:val="restart"/>
            <w:tcBorders>
              <w:top w:val="single" w:sz="4" w:space="0" w:color="000000"/>
              <w:bottom w:val="single" w:sz="4" w:space="0" w:color="000000"/>
            </w:tcBorders>
          </w:tcPr>
          <w:p>
            <w:pPr>
              <w:pStyle w:val="TableParagraph"/>
              <w:spacing w:before="0"/>
              <w:jc w:val="left"/>
              <w:rPr>
                <w:sz w:val="22"/>
              </w:rPr>
            </w:pPr>
          </w:p>
        </w:tc>
        <w:tc>
          <w:tcPr>
            <w:tcW w:w="6957" w:type="dxa"/>
            <w:tcBorders>
              <w:top w:val="single" w:sz="4" w:space="0" w:color="000000"/>
            </w:tcBorders>
            <w:shd w:val="clear" w:color="auto" w:fill="EAF0DD"/>
          </w:tcPr>
          <w:p>
            <w:pPr>
              <w:pStyle w:val="TableParagraph"/>
              <w:spacing w:line="230" w:lineRule="exact" w:before="0"/>
              <w:ind w:left="107"/>
              <w:jc w:val="left"/>
              <w:rPr>
                <w:b/>
                <w:sz w:val="22"/>
              </w:rPr>
            </w:pPr>
            <w:r>
              <w:rPr>
                <w:b/>
                <w:spacing w:val="-2"/>
                <w:sz w:val="22"/>
              </w:rPr>
              <w:t>ABSTRAK</w:t>
            </w:r>
          </w:p>
        </w:tc>
      </w:tr>
      <w:tr>
        <w:trPr>
          <w:trHeight w:val="5053" w:hRule="atLeast"/>
        </w:trPr>
        <w:tc>
          <w:tcPr>
            <w:tcW w:w="1702" w:type="dxa"/>
            <w:tcBorders>
              <w:bottom w:val="single" w:sz="4" w:space="0" w:color="000000"/>
            </w:tcBorders>
          </w:tcPr>
          <w:p>
            <w:pPr>
              <w:pStyle w:val="TableParagraph"/>
              <w:spacing w:before="0"/>
              <w:ind w:left="108" w:right="129"/>
              <w:jc w:val="left"/>
              <w:rPr>
                <w:sz w:val="22"/>
              </w:rPr>
            </w:pPr>
            <w:r>
              <w:rPr>
                <w:spacing w:val="-2"/>
                <w:sz w:val="22"/>
              </w:rPr>
              <w:t>Deteksi Pengguna Masker; Pengolahan Citra;</w:t>
            </w:r>
            <w:r>
              <w:rPr>
                <w:spacing w:val="80"/>
                <w:sz w:val="22"/>
              </w:rPr>
              <w:t> </w:t>
            </w:r>
            <w:r>
              <w:rPr>
                <w:sz w:val="22"/>
              </w:rPr>
              <w:t>Algoritma</w:t>
            </w:r>
            <w:r>
              <w:rPr>
                <w:spacing w:val="-14"/>
                <w:sz w:val="22"/>
              </w:rPr>
              <w:t> </w:t>
            </w:r>
            <w:r>
              <w:rPr>
                <w:sz w:val="22"/>
              </w:rPr>
              <w:t>Yolo;</w:t>
            </w:r>
          </w:p>
        </w:tc>
        <w:tc>
          <w:tcPr>
            <w:tcW w:w="281" w:type="dxa"/>
            <w:vMerge/>
            <w:tcBorders>
              <w:top w:val="nil"/>
              <w:bottom w:val="single" w:sz="4" w:space="0" w:color="000000"/>
            </w:tcBorders>
          </w:tcPr>
          <w:p>
            <w:pPr>
              <w:rPr>
                <w:sz w:val="2"/>
                <w:szCs w:val="2"/>
              </w:rPr>
            </w:pPr>
          </w:p>
        </w:tc>
        <w:tc>
          <w:tcPr>
            <w:tcW w:w="6957" w:type="dxa"/>
            <w:tcBorders>
              <w:bottom w:val="single" w:sz="4" w:space="0" w:color="000000"/>
            </w:tcBorders>
            <w:shd w:val="clear" w:color="auto" w:fill="EAF0DD"/>
          </w:tcPr>
          <w:p>
            <w:pPr>
              <w:pStyle w:val="TableParagraph"/>
              <w:spacing w:before="0"/>
              <w:ind w:left="107" w:right="105"/>
              <w:jc w:val="both"/>
              <w:rPr>
                <w:sz w:val="22"/>
              </w:rPr>
            </w:pPr>
            <w:r>
              <w:rPr>
                <w:sz w:val="22"/>
              </w:rPr>
              <w:t>Penelitian ini menerapkan algoritma YOLO untuk mendeteksi pengguna masker serta untuk mengetahui akurasi yang dihasilkan menggunakan algoritma YOLO. Teknologi yang digunakan berbasis Pengolahan Citra. Keluaran dari sistem ini adalah peringatan bagi orang yang tidak menggunakan masker dan menghitung total jumlah pengguna masker dan jumlah yang tidak menggunakan masker. Penelitian ini menggunakan algoritma You Only Look Once (YOLO) generasi ketiga, yang terdiri dari convolutional neural network layer untuk proses ekstraksi fitur dari input serta proses localization objek, dan fully connected layer untuk mengklasifikasikan jenis larva udang. Hasil penelitian ini menunjukkan bahwa</w:t>
            </w:r>
            <w:r>
              <w:rPr>
                <w:spacing w:val="-14"/>
                <w:sz w:val="22"/>
              </w:rPr>
              <w:t> </w:t>
            </w:r>
            <w:r>
              <w:rPr>
                <w:sz w:val="22"/>
              </w:rPr>
              <w:t>sistem</w:t>
            </w:r>
            <w:r>
              <w:rPr>
                <w:spacing w:val="-14"/>
                <w:sz w:val="22"/>
              </w:rPr>
              <w:t> </w:t>
            </w:r>
            <w:r>
              <w:rPr>
                <w:sz w:val="22"/>
              </w:rPr>
              <w:t>pendeteksi</w:t>
            </w:r>
            <w:r>
              <w:rPr>
                <w:spacing w:val="-14"/>
                <w:sz w:val="22"/>
              </w:rPr>
              <w:t> </w:t>
            </w:r>
            <w:r>
              <w:rPr>
                <w:sz w:val="22"/>
              </w:rPr>
              <w:t>pengguna</w:t>
            </w:r>
            <w:r>
              <w:rPr>
                <w:spacing w:val="-13"/>
                <w:sz w:val="22"/>
              </w:rPr>
              <w:t> </w:t>
            </w:r>
            <w:r>
              <w:rPr>
                <w:sz w:val="22"/>
              </w:rPr>
              <w:t>masker</w:t>
            </w:r>
            <w:r>
              <w:rPr>
                <w:spacing w:val="-14"/>
                <w:sz w:val="22"/>
              </w:rPr>
              <w:t> </w:t>
            </w:r>
            <w:r>
              <w:rPr>
                <w:sz w:val="22"/>
              </w:rPr>
              <w:t>tidak</w:t>
            </w:r>
            <w:r>
              <w:rPr>
                <w:spacing w:val="-14"/>
                <w:sz w:val="22"/>
              </w:rPr>
              <w:t> </w:t>
            </w:r>
            <w:r>
              <w:rPr>
                <w:sz w:val="22"/>
              </w:rPr>
              <w:t>mendeteksi</w:t>
            </w:r>
            <w:r>
              <w:rPr>
                <w:spacing w:val="-14"/>
                <w:sz w:val="22"/>
              </w:rPr>
              <w:t> </w:t>
            </w:r>
            <w:r>
              <w:rPr>
                <w:sz w:val="22"/>
              </w:rPr>
              <w:t>dengan</w:t>
            </w:r>
            <w:r>
              <w:rPr>
                <w:spacing w:val="-13"/>
                <w:sz w:val="22"/>
              </w:rPr>
              <w:t> </w:t>
            </w:r>
            <w:r>
              <w:rPr>
                <w:sz w:val="22"/>
              </w:rPr>
              <w:t>baik,</w:t>
            </w:r>
            <w:r>
              <w:rPr>
                <w:spacing w:val="-14"/>
                <w:sz w:val="22"/>
              </w:rPr>
              <w:t> </w:t>
            </w:r>
            <w:r>
              <w:rPr>
                <w:sz w:val="22"/>
              </w:rPr>
              <w:t>hal ini</w:t>
            </w:r>
            <w:r>
              <w:rPr>
                <w:spacing w:val="-10"/>
                <w:sz w:val="22"/>
              </w:rPr>
              <w:t> </w:t>
            </w:r>
            <w:r>
              <w:rPr>
                <w:sz w:val="22"/>
              </w:rPr>
              <w:t>dipengaruhi</w:t>
            </w:r>
            <w:r>
              <w:rPr>
                <w:spacing w:val="-10"/>
                <w:sz w:val="22"/>
              </w:rPr>
              <w:t> </w:t>
            </w:r>
            <w:r>
              <w:rPr>
                <w:sz w:val="22"/>
              </w:rPr>
              <w:t>karena</w:t>
            </w:r>
            <w:r>
              <w:rPr>
                <w:spacing w:val="-10"/>
                <w:sz w:val="22"/>
              </w:rPr>
              <w:t> </w:t>
            </w:r>
            <w:r>
              <w:rPr>
                <w:sz w:val="22"/>
              </w:rPr>
              <w:t>kurangnya</w:t>
            </w:r>
            <w:r>
              <w:rPr>
                <w:spacing w:val="-10"/>
                <w:sz w:val="22"/>
              </w:rPr>
              <w:t> </w:t>
            </w:r>
            <w:r>
              <w:rPr>
                <w:sz w:val="22"/>
              </w:rPr>
              <w:t>cahaya</w:t>
            </w:r>
            <w:r>
              <w:rPr>
                <w:spacing w:val="-10"/>
                <w:sz w:val="22"/>
              </w:rPr>
              <w:t> </w:t>
            </w:r>
            <w:r>
              <w:rPr>
                <w:sz w:val="22"/>
              </w:rPr>
              <w:t>saat</w:t>
            </w:r>
            <w:r>
              <w:rPr>
                <w:spacing w:val="-9"/>
                <w:sz w:val="22"/>
              </w:rPr>
              <w:t> </w:t>
            </w:r>
            <w:r>
              <w:rPr>
                <w:sz w:val="22"/>
              </w:rPr>
              <w:t>pengambilan</w:t>
            </w:r>
            <w:r>
              <w:rPr>
                <w:spacing w:val="-11"/>
                <w:sz w:val="22"/>
              </w:rPr>
              <w:t> </w:t>
            </w:r>
            <w:r>
              <w:rPr>
                <w:sz w:val="22"/>
              </w:rPr>
              <w:t>data</w:t>
            </w:r>
            <w:r>
              <w:rPr>
                <w:spacing w:val="-10"/>
                <w:sz w:val="22"/>
              </w:rPr>
              <w:t> </w:t>
            </w:r>
            <w:r>
              <w:rPr>
                <w:sz w:val="22"/>
              </w:rPr>
              <w:t>uji.</w:t>
            </w:r>
            <w:r>
              <w:rPr>
                <w:spacing w:val="-11"/>
                <w:sz w:val="22"/>
              </w:rPr>
              <w:t> </w:t>
            </w:r>
            <w:r>
              <w:rPr>
                <w:sz w:val="22"/>
              </w:rPr>
              <w:t>Minimal cahaya yang</w:t>
            </w:r>
            <w:r>
              <w:rPr>
                <w:spacing w:val="-2"/>
                <w:sz w:val="22"/>
              </w:rPr>
              <w:t> </w:t>
            </w:r>
            <w:r>
              <w:rPr>
                <w:sz w:val="22"/>
              </w:rPr>
              <w:t>digunakan dalam pengambilan data adalah 400 Lumen. Lumen merupakan satuan pengukuran standar untuk jumlah cahaya yang dapat dihasilkan oleh sebuah sumber cahaya. Dengan menggunakan algoritma YOLO untuk mendeteksi dan menghitung jumlah pengguna masker menghasilkan perhitungan dan deteksi penggunaan masker dengan Dataset yang</w:t>
            </w:r>
            <w:r>
              <w:rPr>
                <w:spacing w:val="9"/>
                <w:sz w:val="22"/>
              </w:rPr>
              <w:t> </w:t>
            </w:r>
            <w:r>
              <w:rPr>
                <w:sz w:val="22"/>
              </w:rPr>
              <w:t>digunakan</w:t>
            </w:r>
            <w:r>
              <w:rPr>
                <w:spacing w:val="8"/>
                <w:sz w:val="22"/>
              </w:rPr>
              <w:t> </w:t>
            </w:r>
            <w:r>
              <w:rPr>
                <w:sz w:val="22"/>
              </w:rPr>
              <w:t>pada</w:t>
            </w:r>
            <w:r>
              <w:rPr>
                <w:spacing w:val="9"/>
                <w:sz w:val="22"/>
              </w:rPr>
              <w:t> </w:t>
            </w:r>
            <w:r>
              <w:rPr>
                <w:sz w:val="22"/>
              </w:rPr>
              <w:t>penelitian</w:t>
            </w:r>
            <w:r>
              <w:rPr>
                <w:spacing w:val="10"/>
                <w:sz w:val="22"/>
              </w:rPr>
              <w:t> </w:t>
            </w:r>
            <w:r>
              <w:rPr>
                <w:sz w:val="22"/>
              </w:rPr>
              <w:t>ini</w:t>
            </w:r>
            <w:r>
              <w:rPr>
                <w:spacing w:val="9"/>
                <w:sz w:val="22"/>
              </w:rPr>
              <w:t> </w:t>
            </w:r>
            <w:r>
              <w:rPr>
                <w:sz w:val="22"/>
              </w:rPr>
              <w:t>sebanyak</w:t>
            </w:r>
            <w:r>
              <w:rPr>
                <w:spacing w:val="8"/>
                <w:sz w:val="22"/>
              </w:rPr>
              <w:t> </w:t>
            </w:r>
            <w:r>
              <w:rPr>
                <w:sz w:val="22"/>
              </w:rPr>
              <w:t>700</w:t>
            </w:r>
            <w:r>
              <w:rPr>
                <w:spacing w:val="9"/>
                <w:sz w:val="22"/>
              </w:rPr>
              <w:t> </w:t>
            </w:r>
            <w:r>
              <w:rPr>
                <w:sz w:val="22"/>
              </w:rPr>
              <w:t>data</w:t>
            </w:r>
            <w:r>
              <w:rPr>
                <w:spacing w:val="6"/>
                <w:sz w:val="22"/>
              </w:rPr>
              <w:t> </w:t>
            </w:r>
            <w:r>
              <w:rPr>
                <w:sz w:val="22"/>
              </w:rPr>
              <w:t>gambar</w:t>
            </w:r>
            <w:r>
              <w:rPr>
                <w:spacing w:val="9"/>
                <w:sz w:val="22"/>
              </w:rPr>
              <w:t> </w:t>
            </w:r>
            <w:r>
              <w:rPr>
                <w:sz w:val="22"/>
              </w:rPr>
              <w:t>sebagai</w:t>
            </w:r>
            <w:r>
              <w:rPr>
                <w:spacing w:val="10"/>
                <w:sz w:val="22"/>
              </w:rPr>
              <w:t> </w:t>
            </w:r>
            <w:r>
              <w:rPr>
                <w:spacing w:val="-4"/>
                <w:sz w:val="22"/>
              </w:rPr>
              <w:t>data</w:t>
            </w:r>
          </w:p>
          <w:p>
            <w:pPr>
              <w:pStyle w:val="TableParagraph"/>
              <w:spacing w:line="252" w:lineRule="exact" w:before="0"/>
              <w:ind w:left="107" w:right="112"/>
              <w:jc w:val="both"/>
              <w:rPr>
                <w:sz w:val="22"/>
              </w:rPr>
            </w:pPr>
            <w:r>
              <w:rPr>
                <w:sz w:val="22"/>
              </w:rPr>
              <w:t>latih dan 70 data uji serta Penerapan algoritma yolo untuk mendeteksi penggunaan masker mencapai tingkat akurasi 97,51%</w:t>
            </w:r>
          </w:p>
        </w:tc>
      </w:tr>
      <w:tr>
        <w:trPr>
          <w:trHeight w:val="246" w:hRule="atLeast"/>
        </w:trPr>
        <w:tc>
          <w:tcPr>
            <w:tcW w:w="1702" w:type="dxa"/>
            <w:tcBorders>
              <w:top w:val="single" w:sz="4" w:space="0" w:color="000000"/>
            </w:tcBorders>
          </w:tcPr>
          <w:p>
            <w:pPr>
              <w:pStyle w:val="TableParagraph"/>
              <w:spacing w:line="227" w:lineRule="exact" w:before="0"/>
              <w:ind w:left="108"/>
              <w:jc w:val="left"/>
              <w:rPr>
                <w:b/>
                <w:i/>
                <w:sz w:val="22"/>
              </w:rPr>
            </w:pPr>
            <w:r>
              <w:rPr>
                <w:b/>
                <w:i/>
                <w:spacing w:val="-2"/>
                <w:sz w:val="22"/>
              </w:rPr>
              <w:t>Keywords</w:t>
            </w:r>
          </w:p>
        </w:tc>
        <w:tc>
          <w:tcPr>
            <w:tcW w:w="281" w:type="dxa"/>
            <w:vMerge/>
            <w:tcBorders>
              <w:top w:val="nil"/>
              <w:bottom w:val="single" w:sz="4" w:space="0" w:color="000000"/>
            </w:tcBorders>
          </w:tcPr>
          <w:p>
            <w:pPr>
              <w:rPr>
                <w:sz w:val="2"/>
                <w:szCs w:val="2"/>
              </w:rPr>
            </w:pPr>
          </w:p>
        </w:tc>
        <w:tc>
          <w:tcPr>
            <w:tcW w:w="6957" w:type="dxa"/>
            <w:tcBorders>
              <w:top w:val="single" w:sz="4" w:space="0" w:color="000000"/>
            </w:tcBorders>
            <w:shd w:val="clear" w:color="auto" w:fill="EAF0DD"/>
          </w:tcPr>
          <w:p>
            <w:pPr>
              <w:pStyle w:val="TableParagraph"/>
              <w:spacing w:line="227" w:lineRule="exact" w:before="0"/>
              <w:ind w:left="107"/>
              <w:jc w:val="left"/>
              <w:rPr>
                <w:b/>
                <w:i/>
                <w:sz w:val="22"/>
              </w:rPr>
            </w:pPr>
            <w:r>
              <w:rPr>
                <w:b/>
                <w:i/>
                <w:spacing w:val="-2"/>
                <w:sz w:val="22"/>
              </w:rPr>
              <w:t>ABSTRACT</w:t>
            </w:r>
          </w:p>
        </w:tc>
      </w:tr>
      <w:tr>
        <w:trPr>
          <w:trHeight w:val="4292" w:hRule="atLeast"/>
        </w:trPr>
        <w:tc>
          <w:tcPr>
            <w:tcW w:w="1702" w:type="dxa"/>
            <w:tcBorders>
              <w:bottom w:val="single" w:sz="4" w:space="0" w:color="000000"/>
            </w:tcBorders>
          </w:tcPr>
          <w:p>
            <w:pPr>
              <w:pStyle w:val="TableParagraph"/>
              <w:spacing w:before="0"/>
              <w:ind w:left="108" w:right="206"/>
              <w:jc w:val="left"/>
              <w:rPr>
                <w:i/>
                <w:sz w:val="22"/>
              </w:rPr>
            </w:pPr>
            <w:r>
              <w:rPr>
                <w:i/>
                <w:sz w:val="22"/>
              </w:rPr>
              <w:t>Mask User </w:t>
            </w:r>
            <w:r>
              <w:rPr>
                <w:i/>
                <w:spacing w:val="-2"/>
                <w:sz w:val="22"/>
              </w:rPr>
              <w:t>Detection; Image Processing; </w:t>
            </w:r>
            <w:r>
              <w:rPr>
                <w:i/>
                <w:sz w:val="22"/>
              </w:rPr>
              <w:t>Yolo</w:t>
            </w:r>
            <w:r>
              <w:rPr>
                <w:i/>
                <w:spacing w:val="-14"/>
                <w:sz w:val="22"/>
              </w:rPr>
              <w:t> </w:t>
            </w:r>
            <w:r>
              <w:rPr>
                <w:i/>
                <w:sz w:val="22"/>
              </w:rPr>
              <w:t>algorithm.</w:t>
            </w:r>
          </w:p>
        </w:tc>
        <w:tc>
          <w:tcPr>
            <w:tcW w:w="281" w:type="dxa"/>
            <w:vMerge/>
            <w:tcBorders>
              <w:top w:val="nil"/>
              <w:bottom w:val="single" w:sz="4" w:space="0" w:color="000000"/>
            </w:tcBorders>
          </w:tcPr>
          <w:p>
            <w:pPr>
              <w:rPr>
                <w:sz w:val="2"/>
                <w:szCs w:val="2"/>
              </w:rPr>
            </w:pPr>
          </w:p>
        </w:tc>
        <w:tc>
          <w:tcPr>
            <w:tcW w:w="6957" w:type="dxa"/>
            <w:tcBorders>
              <w:bottom w:val="single" w:sz="4" w:space="0" w:color="000000"/>
            </w:tcBorders>
            <w:shd w:val="clear" w:color="auto" w:fill="EAF0DD"/>
          </w:tcPr>
          <w:p>
            <w:pPr>
              <w:pStyle w:val="TableParagraph"/>
              <w:spacing w:before="0"/>
              <w:ind w:left="107" w:right="106"/>
              <w:jc w:val="both"/>
              <w:rPr>
                <w:i/>
                <w:sz w:val="22"/>
              </w:rPr>
            </w:pPr>
            <w:r>
              <w:rPr>
                <w:i/>
                <w:sz w:val="22"/>
              </w:rPr>
              <w:t>This research applies the YOLO algorithm to detect mask users and to determine</w:t>
            </w:r>
            <w:r>
              <w:rPr>
                <w:i/>
                <w:spacing w:val="-14"/>
                <w:sz w:val="22"/>
              </w:rPr>
              <w:t> </w:t>
            </w:r>
            <w:r>
              <w:rPr>
                <w:i/>
                <w:sz w:val="22"/>
              </w:rPr>
              <w:t>the</w:t>
            </w:r>
            <w:r>
              <w:rPr>
                <w:i/>
                <w:spacing w:val="-14"/>
                <w:sz w:val="22"/>
              </w:rPr>
              <w:t> </w:t>
            </w:r>
            <w:r>
              <w:rPr>
                <w:i/>
                <w:sz w:val="22"/>
              </w:rPr>
              <w:t>accuracy</w:t>
            </w:r>
            <w:r>
              <w:rPr>
                <w:i/>
                <w:spacing w:val="-14"/>
                <w:sz w:val="22"/>
              </w:rPr>
              <w:t> </w:t>
            </w:r>
            <w:r>
              <w:rPr>
                <w:i/>
                <w:sz w:val="22"/>
              </w:rPr>
              <w:t>generated</w:t>
            </w:r>
            <w:r>
              <w:rPr>
                <w:i/>
                <w:spacing w:val="-13"/>
                <w:sz w:val="22"/>
              </w:rPr>
              <w:t> </w:t>
            </w:r>
            <w:r>
              <w:rPr>
                <w:i/>
                <w:sz w:val="22"/>
              </w:rPr>
              <w:t>using</w:t>
            </w:r>
            <w:r>
              <w:rPr>
                <w:i/>
                <w:spacing w:val="-14"/>
                <w:sz w:val="22"/>
              </w:rPr>
              <w:t> </w:t>
            </w:r>
            <w:r>
              <w:rPr>
                <w:i/>
                <w:sz w:val="22"/>
              </w:rPr>
              <w:t>the</w:t>
            </w:r>
            <w:r>
              <w:rPr>
                <w:i/>
                <w:spacing w:val="-14"/>
                <w:sz w:val="22"/>
              </w:rPr>
              <w:t> </w:t>
            </w:r>
            <w:r>
              <w:rPr>
                <w:i/>
                <w:sz w:val="22"/>
              </w:rPr>
              <w:t>YOLO</w:t>
            </w:r>
            <w:r>
              <w:rPr>
                <w:i/>
                <w:spacing w:val="-14"/>
                <w:sz w:val="22"/>
              </w:rPr>
              <w:t> </w:t>
            </w:r>
            <w:r>
              <w:rPr>
                <w:i/>
                <w:sz w:val="22"/>
              </w:rPr>
              <w:t>algorithm.</w:t>
            </w:r>
            <w:r>
              <w:rPr>
                <w:i/>
                <w:spacing w:val="-13"/>
                <w:sz w:val="22"/>
              </w:rPr>
              <w:t> </w:t>
            </w:r>
            <w:r>
              <w:rPr>
                <w:i/>
                <w:sz w:val="22"/>
              </w:rPr>
              <w:t>The</w:t>
            </w:r>
            <w:r>
              <w:rPr>
                <w:i/>
                <w:spacing w:val="-14"/>
                <w:sz w:val="22"/>
              </w:rPr>
              <w:t> </w:t>
            </w:r>
            <w:r>
              <w:rPr>
                <w:i/>
                <w:sz w:val="22"/>
              </w:rPr>
              <w:t>technology used is based on Image Processing. The output of this system is a warning for people who do not use masks and calculates the total number of mask users and the number who do not use masks. This research uses the third generation You Only Look Once (YOLO) algorithm, which consists of a convolutional neural network layer for the process of extracting features from</w:t>
            </w:r>
            <w:r>
              <w:rPr>
                <w:i/>
                <w:spacing w:val="-14"/>
                <w:sz w:val="22"/>
              </w:rPr>
              <w:t> </w:t>
            </w:r>
            <w:r>
              <w:rPr>
                <w:i/>
                <w:sz w:val="22"/>
              </w:rPr>
              <w:t>the</w:t>
            </w:r>
            <w:r>
              <w:rPr>
                <w:i/>
                <w:spacing w:val="-14"/>
                <w:sz w:val="22"/>
              </w:rPr>
              <w:t> </w:t>
            </w:r>
            <w:r>
              <w:rPr>
                <w:i/>
                <w:sz w:val="22"/>
              </w:rPr>
              <w:t>input</w:t>
            </w:r>
            <w:r>
              <w:rPr>
                <w:i/>
                <w:spacing w:val="-14"/>
                <w:sz w:val="22"/>
              </w:rPr>
              <w:t> </w:t>
            </w:r>
            <w:r>
              <w:rPr>
                <w:i/>
                <w:sz w:val="22"/>
              </w:rPr>
              <w:t>as</w:t>
            </w:r>
            <w:r>
              <w:rPr>
                <w:i/>
                <w:spacing w:val="-13"/>
                <w:sz w:val="22"/>
              </w:rPr>
              <w:t> </w:t>
            </w:r>
            <w:r>
              <w:rPr>
                <w:i/>
                <w:sz w:val="22"/>
              </w:rPr>
              <w:t>well</w:t>
            </w:r>
            <w:r>
              <w:rPr>
                <w:i/>
                <w:spacing w:val="-14"/>
                <w:sz w:val="22"/>
              </w:rPr>
              <w:t> </w:t>
            </w:r>
            <w:r>
              <w:rPr>
                <w:i/>
                <w:sz w:val="22"/>
              </w:rPr>
              <w:t>as</w:t>
            </w:r>
            <w:r>
              <w:rPr>
                <w:i/>
                <w:spacing w:val="-14"/>
                <w:sz w:val="22"/>
              </w:rPr>
              <w:t> </w:t>
            </w:r>
            <w:r>
              <w:rPr>
                <w:i/>
                <w:sz w:val="22"/>
              </w:rPr>
              <w:t>the</w:t>
            </w:r>
            <w:r>
              <w:rPr>
                <w:i/>
                <w:spacing w:val="-14"/>
                <w:sz w:val="22"/>
              </w:rPr>
              <w:t> </w:t>
            </w:r>
            <w:r>
              <w:rPr>
                <w:i/>
                <w:sz w:val="22"/>
              </w:rPr>
              <w:t>object</w:t>
            </w:r>
            <w:r>
              <w:rPr>
                <w:i/>
                <w:spacing w:val="-13"/>
                <w:sz w:val="22"/>
              </w:rPr>
              <w:t> </w:t>
            </w:r>
            <w:r>
              <w:rPr>
                <w:i/>
                <w:sz w:val="22"/>
              </w:rPr>
              <w:t>localization</w:t>
            </w:r>
            <w:r>
              <w:rPr>
                <w:i/>
                <w:spacing w:val="-14"/>
                <w:sz w:val="22"/>
              </w:rPr>
              <w:t> </w:t>
            </w:r>
            <w:r>
              <w:rPr>
                <w:i/>
                <w:sz w:val="22"/>
              </w:rPr>
              <w:t>process,</w:t>
            </w:r>
            <w:r>
              <w:rPr>
                <w:i/>
                <w:spacing w:val="-14"/>
                <w:sz w:val="22"/>
              </w:rPr>
              <w:t> </w:t>
            </w:r>
            <w:r>
              <w:rPr>
                <w:i/>
                <w:sz w:val="22"/>
              </w:rPr>
              <w:t>and</w:t>
            </w:r>
            <w:r>
              <w:rPr>
                <w:i/>
                <w:spacing w:val="-14"/>
                <w:sz w:val="22"/>
              </w:rPr>
              <w:t> </w:t>
            </w:r>
            <w:r>
              <w:rPr>
                <w:i/>
                <w:sz w:val="22"/>
              </w:rPr>
              <w:t>a</w:t>
            </w:r>
            <w:r>
              <w:rPr>
                <w:i/>
                <w:spacing w:val="-13"/>
                <w:sz w:val="22"/>
              </w:rPr>
              <w:t> </w:t>
            </w:r>
            <w:r>
              <w:rPr>
                <w:i/>
                <w:sz w:val="22"/>
              </w:rPr>
              <w:t>fully</w:t>
            </w:r>
            <w:r>
              <w:rPr>
                <w:i/>
                <w:spacing w:val="-14"/>
                <w:sz w:val="22"/>
              </w:rPr>
              <w:t> </w:t>
            </w:r>
            <w:r>
              <w:rPr>
                <w:i/>
                <w:sz w:val="22"/>
              </w:rPr>
              <w:t>connected layer</w:t>
            </w:r>
            <w:r>
              <w:rPr>
                <w:i/>
                <w:spacing w:val="-4"/>
                <w:sz w:val="22"/>
              </w:rPr>
              <w:t> </w:t>
            </w:r>
            <w:r>
              <w:rPr>
                <w:i/>
                <w:sz w:val="22"/>
              </w:rPr>
              <w:t>to</w:t>
            </w:r>
            <w:r>
              <w:rPr>
                <w:i/>
                <w:spacing w:val="-5"/>
                <w:sz w:val="22"/>
              </w:rPr>
              <w:t> </w:t>
            </w:r>
            <w:r>
              <w:rPr>
                <w:i/>
                <w:sz w:val="22"/>
              </w:rPr>
              <w:t>classify</w:t>
            </w:r>
            <w:r>
              <w:rPr>
                <w:i/>
                <w:spacing w:val="-4"/>
                <w:sz w:val="22"/>
              </w:rPr>
              <w:t> </w:t>
            </w:r>
            <w:r>
              <w:rPr>
                <w:i/>
                <w:sz w:val="22"/>
              </w:rPr>
              <w:t>the</w:t>
            </w:r>
            <w:r>
              <w:rPr>
                <w:i/>
                <w:spacing w:val="-4"/>
                <w:sz w:val="22"/>
              </w:rPr>
              <w:t> </w:t>
            </w:r>
            <w:r>
              <w:rPr>
                <w:i/>
                <w:sz w:val="22"/>
              </w:rPr>
              <w:t>type</w:t>
            </w:r>
            <w:r>
              <w:rPr>
                <w:i/>
                <w:spacing w:val="-2"/>
                <w:sz w:val="22"/>
              </w:rPr>
              <w:t> </w:t>
            </w:r>
            <w:r>
              <w:rPr>
                <w:i/>
                <w:sz w:val="22"/>
              </w:rPr>
              <w:t>of</w:t>
            </w:r>
            <w:r>
              <w:rPr>
                <w:i/>
                <w:spacing w:val="-4"/>
                <w:sz w:val="22"/>
              </w:rPr>
              <w:t> </w:t>
            </w:r>
            <w:r>
              <w:rPr>
                <w:i/>
                <w:sz w:val="22"/>
              </w:rPr>
              <w:t>shrimp</w:t>
            </w:r>
            <w:r>
              <w:rPr>
                <w:i/>
                <w:spacing w:val="-5"/>
                <w:sz w:val="22"/>
              </w:rPr>
              <w:t> </w:t>
            </w:r>
            <w:r>
              <w:rPr>
                <w:i/>
                <w:sz w:val="22"/>
              </w:rPr>
              <w:t>larvae.</w:t>
            </w:r>
            <w:r>
              <w:rPr>
                <w:i/>
                <w:spacing w:val="-2"/>
                <w:sz w:val="22"/>
              </w:rPr>
              <w:t> </w:t>
            </w:r>
            <w:r>
              <w:rPr>
                <w:i/>
                <w:sz w:val="22"/>
              </w:rPr>
              <w:t>The</w:t>
            </w:r>
            <w:r>
              <w:rPr>
                <w:i/>
                <w:spacing w:val="-2"/>
                <w:sz w:val="22"/>
              </w:rPr>
              <w:t> </w:t>
            </w:r>
            <w:r>
              <w:rPr>
                <w:i/>
                <w:sz w:val="22"/>
              </w:rPr>
              <w:t>results</w:t>
            </w:r>
            <w:r>
              <w:rPr>
                <w:i/>
                <w:spacing w:val="-4"/>
                <w:sz w:val="22"/>
              </w:rPr>
              <w:t> </w:t>
            </w:r>
            <w:r>
              <w:rPr>
                <w:i/>
                <w:sz w:val="22"/>
              </w:rPr>
              <w:t>of</w:t>
            </w:r>
            <w:r>
              <w:rPr>
                <w:i/>
                <w:spacing w:val="-4"/>
                <w:sz w:val="22"/>
              </w:rPr>
              <w:t> </w:t>
            </w:r>
            <w:r>
              <w:rPr>
                <w:i/>
                <w:sz w:val="22"/>
              </w:rPr>
              <w:t>this</w:t>
            </w:r>
            <w:r>
              <w:rPr>
                <w:i/>
                <w:spacing w:val="-4"/>
                <w:sz w:val="22"/>
              </w:rPr>
              <w:t> </w:t>
            </w:r>
            <w:r>
              <w:rPr>
                <w:i/>
                <w:sz w:val="22"/>
              </w:rPr>
              <w:t>study</w:t>
            </w:r>
            <w:r>
              <w:rPr>
                <w:i/>
                <w:spacing w:val="-2"/>
                <w:sz w:val="22"/>
              </w:rPr>
              <w:t> </w:t>
            </w:r>
            <w:r>
              <w:rPr>
                <w:i/>
                <w:sz w:val="22"/>
              </w:rPr>
              <w:t>show</w:t>
            </w:r>
            <w:r>
              <w:rPr>
                <w:i/>
                <w:spacing w:val="-6"/>
                <w:sz w:val="22"/>
              </w:rPr>
              <w:t> </w:t>
            </w:r>
            <w:r>
              <w:rPr>
                <w:i/>
                <w:sz w:val="22"/>
              </w:rPr>
              <w:t>that the mask user detection system</w:t>
            </w:r>
            <w:r>
              <w:rPr>
                <w:i/>
                <w:spacing w:val="-1"/>
                <w:sz w:val="22"/>
              </w:rPr>
              <w:t> </w:t>
            </w:r>
            <w:r>
              <w:rPr>
                <w:i/>
                <w:sz w:val="22"/>
              </w:rPr>
              <w:t>does not detect well, this is</w:t>
            </w:r>
            <w:r>
              <w:rPr>
                <w:i/>
                <w:spacing w:val="-2"/>
                <w:sz w:val="22"/>
              </w:rPr>
              <w:t> </w:t>
            </w:r>
            <w:r>
              <w:rPr>
                <w:i/>
                <w:sz w:val="22"/>
              </w:rPr>
              <w:t>influenced by</w:t>
            </w:r>
            <w:r>
              <w:rPr>
                <w:i/>
                <w:spacing w:val="-2"/>
                <w:sz w:val="22"/>
              </w:rPr>
              <w:t> </w:t>
            </w:r>
            <w:r>
              <w:rPr>
                <w:i/>
                <w:sz w:val="22"/>
              </w:rPr>
              <w:t>the lack</w:t>
            </w:r>
            <w:r>
              <w:rPr>
                <w:i/>
                <w:spacing w:val="-9"/>
                <w:sz w:val="22"/>
              </w:rPr>
              <w:t> </w:t>
            </w:r>
            <w:r>
              <w:rPr>
                <w:i/>
                <w:sz w:val="22"/>
              </w:rPr>
              <w:t>of</w:t>
            </w:r>
            <w:r>
              <w:rPr>
                <w:i/>
                <w:spacing w:val="-8"/>
                <w:sz w:val="22"/>
              </w:rPr>
              <w:t> </w:t>
            </w:r>
            <w:r>
              <w:rPr>
                <w:i/>
                <w:sz w:val="22"/>
              </w:rPr>
              <w:t>light</w:t>
            </w:r>
            <w:r>
              <w:rPr>
                <w:i/>
                <w:spacing w:val="-8"/>
                <w:sz w:val="22"/>
              </w:rPr>
              <w:t> </w:t>
            </w:r>
            <w:r>
              <w:rPr>
                <w:i/>
                <w:sz w:val="22"/>
              </w:rPr>
              <w:t>when</w:t>
            </w:r>
            <w:r>
              <w:rPr>
                <w:i/>
                <w:spacing w:val="-9"/>
                <w:sz w:val="22"/>
              </w:rPr>
              <w:t> </w:t>
            </w:r>
            <w:r>
              <w:rPr>
                <w:i/>
                <w:sz w:val="22"/>
              </w:rPr>
              <w:t>taking</w:t>
            </w:r>
            <w:r>
              <w:rPr>
                <w:i/>
                <w:spacing w:val="-10"/>
                <w:sz w:val="22"/>
              </w:rPr>
              <w:t> </w:t>
            </w:r>
            <w:r>
              <w:rPr>
                <w:i/>
                <w:sz w:val="22"/>
              </w:rPr>
              <w:t>test</w:t>
            </w:r>
            <w:r>
              <w:rPr>
                <w:i/>
                <w:spacing w:val="-6"/>
                <w:sz w:val="22"/>
              </w:rPr>
              <w:t> </w:t>
            </w:r>
            <w:r>
              <w:rPr>
                <w:i/>
                <w:sz w:val="22"/>
              </w:rPr>
              <w:t>data.</w:t>
            </w:r>
            <w:r>
              <w:rPr>
                <w:i/>
                <w:spacing w:val="-7"/>
                <w:sz w:val="22"/>
              </w:rPr>
              <w:t> </w:t>
            </w:r>
            <w:r>
              <w:rPr>
                <w:i/>
                <w:sz w:val="22"/>
              </w:rPr>
              <w:t>The</w:t>
            </w:r>
            <w:r>
              <w:rPr>
                <w:i/>
                <w:spacing w:val="-7"/>
                <w:sz w:val="22"/>
              </w:rPr>
              <w:t> </w:t>
            </w:r>
            <w:r>
              <w:rPr>
                <w:i/>
                <w:sz w:val="22"/>
              </w:rPr>
              <w:t>minimum</w:t>
            </w:r>
            <w:r>
              <w:rPr>
                <w:i/>
                <w:spacing w:val="-8"/>
                <w:sz w:val="22"/>
              </w:rPr>
              <w:t> </w:t>
            </w:r>
            <w:r>
              <w:rPr>
                <w:i/>
                <w:sz w:val="22"/>
              </w:rPr>
              <w:t>light</w:t>
            </w:r>
            <w:r>
              <w:rPr>
                <w:i/>
                <w:spacing w:val="-6"/>
                <w:sz w:val="22"/>
              </w:rPr>
              <w:t> </w:t>
            </w:r>
            <w:r>
              <w:rPr>
                <w:i/>
                <w:sz w:val="22"/>
              </w:rPr>
              <w:t>used</w:t>
            </w:r>
            <w:r>
              <w:rPr>
                <w:i/>
                <w:spacing w:val="-10"/>
                <w:sz w:val="22"/>
              </w:rPr>
              <w:t> </w:t>
            </w:r>
            <w:r>
              <w:rPr>
                <w:i/>
                <w:sz w:val="22"/>
              </w:rPr>
              <w:t>in</w:t>
            </w:r>
            <w:r>
              <w:rPr>
                <w:i/>
                <w:spacing w:val="-7"/>
                <w:sz w:val="22"/>
              </w:rPr>
              <w:t> </w:t>
            </w:r>
            <w:r>
              <w:rPr>
                <w:i/>
                <w:sz w:val="22"/>
              </w:rPr>
              <w:t>data</w:t>
            </w:r>
            <w:r>
              <w:rPr>
                <w:i/>
                <w:spacing w:val="-10"/>
                <w:sz w:val="22"/>
              </w:rPr>
              <w:t> </w:t>
            </w:r>
            <w:r>
              <w:rPr>
                <w:i/>
                <w:sz w:val="22"/>
              </w:rPr>
              <w:t>collection is 400 Lumen. Lumen is a standard unit of measurement for the amount of light</w:t>
            </w:r>
            <w:r>
              <w:rPr>
                <w:i/>
                <w:spacing w:val="-9"/>
                <w:sz w:val="22"/>
              </w:rPr>
              <w:t> </w:t>
            </w:r>
            <w:r>
              <w:rPr>
                <w:i/>
                <w:sz w:val="22"/>
              </w:rPr>
              <w:t>that</w:t>
            </w:r>
            <w:r>
              <w:rPr>
                <w:i/>
                <w:spacing w:val="-6"/>
                <w:sz w:val="22"/>
              </w:rPr>
              <w:t> </w:t>
            </w:r>
            <w:r>
              <w:rPr>
                <w:i/>
                <w:sz w:val="22"/>
              </w:rPr>
              <w:t>can</w:t>
            </w:r>
            <w:r>
              <w:rPr>
                <w:i/>
                <w:spacing w:val="-7"/>
                <w:sz w:val="22"/>
              </w:rPr>
              <w:t> </w:t>
            </w:r>
            <w:r>
              <w:rPr>
                <w:i/>
                <w:sz w:val="22"/>
              </w:rPr>
              <w:t>be</w:t>
            </w:r>
            <w:r>
              <w:rPr>
                <w:i/>
                <w:spacing w:val="-9"/>
                <w:sz w:val="22"/>
              </w:rPr>
              <w:t> </w:t>
            </w:r>
            <w:r>
              <w:rPr>
                <w:i/>
                <w:sz w:val="22"/>
              </w:rPr>
              <w:t>produced</w:t>
            </w:r>
            <w:r>
              <w:rPr>
                <w:i/>
                <w:spacing w:val="-12"/>
                <w:sz w:val="22"/>
              </w:rPr>
              <w:t> </w:t>
            </w:r>
            <w:r>
              <w:rPr>
                <w:i/>
                <w:sz w:val="22"/>
              </w:rPr>
              <w:t>by</w:t>
            </w:r>
            <w:r>
              <w:rPr>
                <w:i/>
                <w:spacing w:val="-7"/>
                <w:sz w:val="22"/>
              </w:rPr>
              <w:t> </w:t>
            </w:r>
            <w:r>
              <w:rPr>
                <w:i/>
                <w:sz w:val="22"/>
              </w:rPr>
              <w:t>a</w:t>
            </w:r>
            <w:r>
              <w:rPr>
                <w:i/>
                <w:spacing w:val="-10"/>
                <w:sz w:val="22"/>
              </w:rPr>
              <w:t> </w:t>
            </w:r>
            <w:r>
              <w:rPr>
                <w:i/>
                <w:sz w:val="22"/>
              </w:rPr>
              <w:t>light</w:t>
            </w:r>
            <w:r>
              <w:rPr>
                <w:i/>
                <w:spacing w:val="-9"/>
                <w:sz w:val="22"/>
              </w:rPr>
              <w:t> </w:t>
            </w:r>
            <w:r>
              <w:rPr>
                <w:i/>
                <w:sz w:val="22"/>
              </w:rPr>
              <w:t>source.</w:t>
            </w:r>
            <w:r>
              <w:rPr>
                <w:i/>
                <w:spacing w:val="-7"/>
                <w:sz w:val="22"/>
              </w:rPr>
              <w:t> </w:t>
            </w:r>
            <w:r>
              <w:rPr>
                <w:i/>
                <w:sz w:val="22"/>
              </w:rPr>
              <w:t>By</w:t>
            </w:r>
            <w:r>
              <w:rPr>
                <w:i/>
                <w:spacing w:val="-7"/>
                <w:sz w:val="22"/>
              </w:rPr>
              <w:t> </w:t>
            </w:r>
            <w:r>
              <w:rPr>
                <w:i/>
                <w:sz w:val="22"/>
              </w:rPr>
              <w:t>using</w:t>
            </w:r>
            <w:r>
              <w:rPr>
                <w:i/>
                <w:spacing w:val="-10"/>
                <w:sz w:val="22"/>
              </w:rPr>
              <w:t> </w:t>
            </w:r>
            <w:r>
              <w:rPr>
                <w:i/>
                <w:sz w:val="22"/>
              </w:rPr>
              <w:t>the</w:t>
            </w:r>
            <w:r>
              <w:rPr>
                <w:i/>
                <w:spacing w:val="-7"/>
                <w:sz w:val="22"/>
              </w:rPr>
              <w:t> </w:t>
            </w:r>
            <w:r>
              <w:rPr>
                <w:i/>
                <w:sz w:val="22"/>
              </w:rPr>
              <w:t>YOLO</w:t>
            </w:r>
            <w:r>
              <w:rPr>
                <w:i/>
                <w:spacing w:val="-8"/>
                <w:sz w:val="22"/>
              </w:rPr>
              <w:t> </w:t>
            </w:r>
            <w:r>
              <w:rPr>
                <w:i/>
                <w:sz w:val="22"/>
              </w:rPr>
              <w:t>algorithm</w:t>
            </w:r>
            <w:r>
              <w:rPr>
                <w:i/>
                <w:spacing w:val="-11"/>
                <w:sz w:val="22"/>
              </w:rPr>
              <w:t> </w:t>
            </w:r>
            <w:r>
              <w:rPr>
                <w:i/>
                <w:sz w:val="22"/>
              </w:rPr>
              <w:t>to detect</w:t>
            </w:r>
            <w:r>
              <w:rPr>
                <w:i/>
                <w:spacing w:val="-5"/>
                <w:sz w:val="22"/>
              </w:rPr>
              <w:t> </w:t>
            </w:r>
            <w:r>
              <w:rPr>
                <w:i/>
                <w:sz w:val="22"/>
              </w:rPr>
              <w:t>and</w:t>
            </w:r>
            <w:r>
              <w:rPr>
                <w:i/>
                <w:spacing w:val="-6"/>
                <w:sz w:val="22"/>
              </w:rPr>
              <w:t> </w:t>
            </w:r>
            <w:r>
              <w:rPr>
                <w:i/>
                <w:sz w:val="22"/>
              </w:rPr>
              <w:t>calculate</w:t>
            </w:r>
            <w:r>
              <w:rPr>
                <w:i/>
                <w:spacing w:val="-5"/>
                <w:sz w:val="22"/>
              </w:rPr>
              <w:t> </w:t>
            </w:r>
            <w:r>
              <w:rPr>
                <w:i/>
                <w:sz w:val="22"/>
              </w:rPr>
              <w:t>the</w:t>
            </w:r>
            <w:r>
              <w:rPr>
                <w:i/>
                <w:spacing w:val="-3"/>
                <w:sz w:val="22"/>
              </w:rPr>
              <w:t> </w:t>
            </w:r>
            <w:r>
              <w:rPr>
                <w:i/>
                <w:sz w:val="22"/>
              </w:rPr>
              <w:t>number</w:t>
            </w:r>
            <w:r>
              <w:rPr>
                <w:i/>
                <w:spacing w:val="-3"/>
                <w:sz w:val="22"/>
              </w:rPr>
              <w:t> </w:t>
            </w:r>
            <w:r>
              <w:rPr>
                <w:i/>
                <w:sz w:val="22"/>
              </w:rPr>
              <w:t>of</w:t>
            </w:r>
            <w:r>
              <w:rPr>
                <w:i/>
                <w:spacing w:val="-2"/>
                <w:sz w:val="22"/>
              </w:rPr>
              <w:t> </w:t>
            </w:r>
            <w:r>
              <w:rPr>
                <w:i/>
                <w:sz w:val="22"/>
              </w:rPr>
              <w:t>mask</w:t>
            </w:r>
            <w:r>
              <w:rPr>
                <w:i/>
                <w:spacing w:val="-3"/>
                <w:sz w:val="22"/>
              </w:rPr>
              <w:t> </w:t>
            </w:r>
            <w:r>
              <w:rPr>
                <w:i/>
                <w:sz w:val="22"/>
              </w:rPr>
              <w:t>users,</w:t>
            </w:r>
            <w:r>
              <w:rPr>
                <w:i/>
                <w:spacing w:val="-5"/>
                <w:sz w:val="22"/>
              </w:rPr>
              <w:t> </w:t>
            </w:r>
            <w:r>
              <w:rPr>
                <w:i/>
                <w:sz w:val="22"/>
              </w:rPr>
              <w:t>the</w:t>
            </w:r>
            <w:r>
              <w:rPr>
                <w:i/>
                <w:spacing w:val="-3"/>
                <w:sz w:val="22"/>
              </w:rPr>
              <w:t> </w:t>
            </w:r>
            <w:r>
              <w:rPr>
                <w:i/>
                <w:sz w:val="22"/>
              </w:rPr>
              <w:t>calculation</w:t>
            </w:r>
            <w:r>
              <w:rPr>
                <w:i/>
                <w:spacing w:val="-3"/>
                <w:sz w:val="22"/>
              </w:rPr>
              <w:t> </w:t>
            </w:r>
            <w:r>
              <w:rPr>
                <w:i/>
                <w:sz w:val="22"/>
              </w:rPr>
              <w:t>and</w:t>
            </w:r>
            <w:r>
              <w:rPr>
                <w:i/>
                <w:spacing w:val="-6"/>
                <w:sz w:val="22"/>
              </w:rPr>
              <w:t> </w:t>
            </w:r>
            <w:r>
              <w:rPr>
                <w:i/>
                <w:sz w:val="22"/>
              </w:rPr>
              <w:t>detection of mask usage with the dataset used in this study were 700 image data as training</w:t>
            </w:r>
            <w:r>
              <w:rPr>
                <w:i/>
                <w:spacing w:val="23"/>
                <w:sz w:val="22"/>
              </w:rPr>
              <w:t> </w:t>
            </w:r>
            <w:r>
              <w:rPr>
                <w:i/>
                <w:sz w:val="22"/>
              </w:rPr>
              <w:t>data</w:t>
            </w:r>
            <w:r>
              <w:rPr>
                <w:i/>
                <w:spacing w:val="22"/>
                <w:sz w:val="22"/>
              </w:rPr>
              <w:t> </w:t>
            </w:r>
            <w:r>
              <w:rPr>
                <w:i/>
                <w:sz w:val="22"/>
              </w:rPr>
              <w:t>and</w:t>
            </w:r>
            <w:r>
              <w:rPr>
                <w:i/>
                <w:spacing w:val="22"/>
                <w:sz w:val="22"/>
              </w:rPr>
              <w:t> </w:t>
            </w:r>
            <w:r>
              <w:rPr>
                <w:i/>
                <w:sz w:val="22"/>
              </w:rPr>
              <w:t>70</w:t>
            </w:r>
            <w:r>
              <w:rPr>
                <w:i/>
                <w:spacing w:val="22"/>
                <w:sz w:val="22"/>
              </w:rPr>
              <w:t> </w:t>
            </w:r>
            <w:r>
              <w:rPr>
                <w:i/>
                <w:sz w:val="22"/>
              </w:rPr>
              <w:t>test</w:t>
            </w:r>
            <w:r>
              <w:rPr>
                <w:i/>
                <w:spacing w:val="20"/>
                <w:sz w:val="22"/>
              </w:rPr>
              <w:t> </w:t>
            </w:r>
            <w:r>
              <w:rPr>
                <w:i/>
                <w:sz w:val="22"/>
              </w:rPr>
              <w:t>data.</w:t>
            </w:r>
            <w:r>
              <w:rPr>
                <w:i/>
                <w:spacing w:val="22"/>
                <w:sz w:val="22"/>
              </w:rPr>
              <w:t> </w:t>
            </w:r>
            <w:r>
              <w:rPr>
                <w:i/>
                <w:sz w:val="22"/>
              </w:rPr>
              <w:t>The</w:t>
            </w:r>
            <w:r>
              <w:rPr>
                <w:i/>
                <w:spacing w:val="22"/>
                <w:sz w:val="22"/>
              </w:rPr>
              <w:t> </w:t>
            </w:r>
            <w:r>
              <w:rPr>
                <w:i/>
                <w:sz w:val="22"/>
              </w:rPr>
              <w:t>application</w:t>
            </w:r>
            <w:r>
              <w:rPr>
                <w:i/>
                <w:spacing w:val="22"/>
                <w:sz w:val="22"/>
              </w:rPr>
              <w:t> </w:t>
            </w:r>
            <w:r>
              <w:rPr>
                <w:i/>
                <w:sz w:val="22"/>
              </w:rPr>
              <w:t>of</w:t>
            </w:r>
            <w:r>
              <w:rPr>
                <w:i/>
                <w:spacing w:val="22"/>
                <w:sz w:val="22"/>
              </w:rPr>
              <w:t> </w:t>
            </w:r>
            <w:r>
              <w:rPr>
                <w:i/>
                <w:sz w:val="22"/>
              </w:rPr>
              <w:t>the</w:t>
            </w:r>
            <w:r>
              <w:rPr>
                <w:i/>
                <w:spacing w:val="24"/>
                <w:sz w:val="22"/>
              </w:rPr>
              <w:t> </w:t>
            </w:r>
            <w:r>
              <w:rPr>
                <w:i/>
                <w:sz w:val="22"/>
              </w:rPr>
              <w:t>YOLO</w:t>
            </w:r>
            <w:r>
              <w:rPr>
                <w:i/>
                <w:spacing w:val="23"/>
                <w:sz w:val="22"/>
              </w:rPr>
              <w:t> </w:t>
            </w:r>
            <w:r>
              <w:rPr>
                <w:i/>
                <w:sz w:val="22"/>
              </w:rPr>
              <w:t>algorithm</w:t>
            </w:r>
            <w:r>
              <w:rPr>
                <w:i/>
                <w:spacing w:val="23"/>
                <w:sz w:val="22"/>
              </w:rPr>
              <w:t> </w:t>
            </w:r>
            <w:r>
              <w:rPr>
                <w:i/>
                <w:spacing w:val="-5"/>
                <w:sz w:val="22"/>
              </w:rPr>
              <w:t>to</w:t>
            </w:r>
          </w:p>
          <w:p>
            <w:pPr>
              <w:pStyle w:val="TableParagraph"/>
              <w:spacing w:line="233" w:lineRule="exact" w:before="0"/>
              <w:ind w:left="107"/>
              <w:jc w:val="both"/>
              <w:rPr>
                <w:i/>
                <w:sz w:val="22"/>
              </w:rPr>
            </w:pPr>
            <w:r>
              <w:rPr>
                <w:i/>
                <w:sz w:val="22"/>
              </w:rPr>
              <w:t>detect</w:t>
            </w:r>
            <w:r>
              <w:rPr>
                <w:i/>
                <w:spacing w:val="-2"/>
                <w:sz w:val="22"/>
              </w:rPr>
              <w:t> </w:t>
            </w:r>
            <w:r>
              <w:rPr>
                <w:i/>
                <w:sz w:val="22"/>
              </w:rPr>
              <w:t>mask</w:t>
            </w:r>
            <w:r>
              <w:rPr>
                <w:i/>
                <w:spacing w:val="-3"/>
                <w:sz w:val="22"/>
              </w:rPr>
              <w:t> </w:t>
            </w:r>
            <w:r>
              <w:rPr>
                <w:i/>
                <w:sz w:val="22"/>
              </w:rPr>
              <w:t>usage</w:t>
            </w:r>
            <w:r>
              <w:rPr>
                <w:i/>
                <w:spacing w:val="-3"/>
                <w:sz w:val="22"/>
              </w:rPr>
              <w:t> </w:t>
            </w:r>
            <w:r>
              <w:rPr>
                <w:i/>
                <w:sz w:val="22"/>
              </w:rPr>
              <w:t>achieved</w:t>
            </w:r>
            <w:r>
              <w:rPr>
                <w:i/>
                <w:spacing w:val="-4"/>
                <w:sz w:val="22"/>
              </w:rPr>
              <w:t> </w:t>
            </w:r>
            <w:r>
              <w:rPr>
                <w:i/>
                <w:sz w:val="22"/>
              </w:rPr>
              <w:t>an</w:t>
            </w:r>
            <w:r>
              <w:rPr>
                <w:i/>
                <w:spacing w:val="-3"/>
                <w:sz w:val="22"/>
              </w:rPr>
              <w:t> </w:t>
            </w:r>
            <w:r>
              <w:rPr>
                <w:i/>
                <w:sz w:val="22"/>
              </w:rPr>
              <w:t>accuracy</w:t>
            </w:r>
            <w:r>
              <w:rPr>
                <w:i/>
                <w:spacing w:val="-3"/>
                <w:sz w:val="22"/>
              </w:rPr>
              <w:t> </w:t>
            </w:r>
            <w:r>
              <w:rPr>
                <w:i/>
                <w:sz w:val="22"/>
              </w:rPr>
              <w:t>rate</w:t>
            </w:r>
            <w:r>
              <w:rPr>
                <w:i/>
                <w:spacing w:val="-3"/>
                <w:sz w:val="22"/>
              </w:rPr>
              <w:t> </w:t>
            </w:r>
            <w:r>
              <w:rPr>
                <w:i/>
                <w:sz w:val="22"/>
              </w:rPr>
              <w:t>of</w:t>
            </w:r>
            <w:r>
              <w:rPr>
                <w:i/>
                <w:spacing w:val="-1"/>
                <w:sz w:val="22"/>
              </w:rPr>
              <w:t> </w:t>
            </w:r>
            <w:r>
              <w:rPr>
                <w:i/>
                <w:spacing w:val="-2"/>
                <w:sz w:val="22"/>
              </w:rPr>
              <w:t>97.51%..</w:t>
            </w:r>
          </w:p>
        </w:tc>
      </w:tr>
      <w:tr>
        <w:trPr>
          <w:trHeight w:val="251" w:hRule="atLeast"/>
        </w:trPr>
        <w:tc>
          <w:tcPr>
            <w:tcW w:w="8940" w:type="dxa"/>
            <w:gridSpan w:val="3"/>
            <w:tcBorders>
              <w:top w:val="single" w:sz="4" w:space="0" w:color="000000"/>
            </w:tcBorders>
          </w:tcPr>
          <w:p>
            <w:pPr>
              <w:pStyle w:val="TableParagraph"/>
              <w:spacing w:line="232" w:lineRule="exact" w:before="0"/>
              <w:ind w:right="105"/>
              <w:jc w:val="right"/>
              <w:rPr>
                <w:i/>
                <w:sz w:val="22"/>
              </w:rPr>
            </w:pPr>
            <w:r>
              <w:rPr>
                <w:i/>
                <w:sz w:val="22"/>
              </w:rPr>
              <w:t>---Jurnal</w:t>
            </w:r>
            <w:r>
              <w:rPr>
                <w:i/>
                <w:spacing w:val="-9"/>
                <w:sz w:val="22"/>
              </w:rPr>
              <w:t> </w:t>
            </w:r>
            <w:r>
              <w:rPr>
                <w:i/>
                <w:sz w:val="22"/>
              </w:rPr>
              <w:t>JISTI</w:t>
            </w:r>
            <w:r>
              <w:rPr>
                <w:i/>
                <w:spacing w:val="-6"/>
                <w:sz w:val="22"/>
              </w:rPr>
              <w:t> </w:t>
            </w:r>
            <w:r>
              <w:rPr>
                <w:i/>
                <w:sz w:val="22"/>
              </w:rPr>
              <w:t>@2025--</w:t>
            </w:r>
            <w:r>
              <w:rPr>
                <w:i/>
                <w:spacing w:val="-10"/>
                <w:sz w:val="22"/>
              </w:rPr>
              <w:t>-</w:t>
            </w:r>
          </w:p>
        </w:tc>
      </w:tr>
    </w:tbl>
    <w:p>
      <w:pPr>
        <w:pStyle w:val="BodyText"/>
        <w:spacing w:before="74"/>
      </w:pPr>
    </w:p>
    <w:p>
      <w:pPr>
        <w:pStyle w:val="Heading2"/>
        <w:spacing w:before="1"/>
        <w:ind w:left="516" w:right="516"/>
      </w:pPr>
      <w:r>
        <w:rPr>
          <w:spacing w:val="-2"/>
        </w:rPr>
        <w:t>PENDAHULUAN</w:t>
      </w:r>
    </w:p>
    <w:p>
      <w:pPr>
        <w:pStyle w:val="BodyText"/>
        <w:spacing w:line="276" w:lineRule="auto" w:before="157"/>
        <w:ind w:left="23" w:firstLine="566"/>
      </w:pPr>
      <w:r>
        <w:rPr/>
        <w:t>Coronavirus Diase 2019 (COVID-19) telah ditetapkan sebagai pandemi global pada tanggal 11 </w:t>
      </w:r>
      <w:r>
        <w:rPr>
          <w:u w:val="thick"/>
        </w:rPr>
        <w:t>Maret</w:t>
      </w:r>
      <w:r>
        <w:rPr>
          <w:spacing w:val="-3"/>
          <w:u w:val="thick"/>
        </w:rPr>
        <w:t> </w:t>
      </w:r>
      <w:r>
        <w:rPr>
          <w:u w:val="thick"/>
        </w:rPr>
        <w:t>2020</w:t>
      </w:r>
      <w:r>
        <w:rPr>
          <w:spacing w:val="-5"/>
          <w:u w:val="thick"/>
        </w:rPr>
        <w:t> </w:t>
      </w:r>
      <w:r>
        <w:rPr>
          <w:u w:val="thick"/>
        </w:rPr>
        <w:t>oleh</w:t>
      </w:r>
      <w:r>
        <w:rPr>
          <w:spacing w:val="-3"/>
          <w:u w:val="thick"/>
        </w:rPr>
        <w:t> </w:t>
      </w:r>
      <w:r>
        <w:rPr>
          <w:u w:val="thick"/>
        </w:rPr>
        <w:t>World</w:t>
      </w:r>
      <w:r>
        <w:rPr>
          <w:spacing w:val="-5"/>
          <w:u w:val="thick"/>
        </w:rPr>
        <w:t> </w:t>
      </w:r>
      <w:r>
        <w:rPr>
          <w:u w:val="thick"/>
        </w:rPr>
        <w:t>Health</w:t>
      </w:r>
      <w:r>
        <w:rPr>
          <w:spacing w:val="-2"/>
          <w:u w:val="thick"/>
        </w:rPr>
        <w:t> </w:t>
      </w:r>
      <w:r>
        <w:rPr>
          <w:u w:val="thick"/>
        </w:rPr>
        <w:t>Organization</w:t>
      </w:r>
      <w:r>
        <w:rPr>
          <w:spacing w:val="-4"/>
          <w:u w:val="thick"/>
        </w:rPr>
        <w:t> </w:t>
      </w:r>
      <w:r>
        <w:rPr>
          <w:u w:val="thick"/>
        </w:rPr>
        <w:t>(WHO),</w:t>
      </w:r>
      <w:r>
        <w:rPr>
          <w:spacing w:val="-6"/>
          <w:u w:val="thick"/>
        </w:rPr>
        <w:t> </w:t>
      </w:r>
      <w:r>
        <w:rPr>
          <w:u w:val="thick"/>
        </w:rPr>
        <w:t>peningkatan</w:t>
      </w:r>
      <w:r>
        <w:rPr>
          <w:spacing w:val="-4"/>
          <w:u w:val="thick"/>
        </w:rPr>
        <w:t> </w:t>
      </w:r>
      <w:r>
        <w:rPr>
          <w:u w:val="thick"/>
        </w:rPr>
        <w:t>jumlah</w:t>
      </w:r>
      <w:r>
        <w:rPr>
          <w:spacing w:val="-3"/>
          <w:u w:val="thick"/>
        </w:rPr>
        <w:t> </w:t>
      </w:r>
      <w:r>
        <w:rPr>
          <w:u w:val="thick"/>
        </w:rPr>
        <w:t>kasus</w:t>
      </w:r>
      <w:r>
        <w:rPr>
          <w:spacing w:val="-4"/>
          <w:u w:val="thick"/>
        </w:rPr>
        <w:t> </w:t>
      </w:r>
      <w:r>
        <w:rPr>
          <w:u w:val="thick"/>
        </w:rPr>
        <w:t>terinfeksi</w:t>
      </w:r>
      <w:r>
        <w:rPr>
          <w:spacing w:val="-3"/>
          <w:u w:val="thick"/>
        </w:rPr>
        <w:t> </w:t>
      </w:r>
      <w:r>
        <w:rPr>
          <w:u w:val="thick"/>
        </w:rPr>
        <w:t>yang</w:t>
      </w:r>
      <w:r>
        <w:rPr>
          <w:spacing w:val="-1"/>
        </w:rPr>
        <w:t> </w:t>
      </w:r>
      <w:r>
        <w:rPr>
          <w:spacing w:val="-2"/>
        </w:rPr>
        <w:t>begitu</w:t>
      </w:r>
    </w:p>
    <w:p>
      <w:pPr>
        <w:pStyle w:val="BodyText"/>
        <w:spacing w:after="0" w:line="276" w:lineRule="auto"/>
        <w:sectPr>
          <w:headerReference w:type="default" r:id="rId5"/>
          <w:footerReference w:type="default" r:id="rId6"/>
          <w:type w:val="continuous"/>
          <w:pgSz w:w="11910" w:h="16840"/>
          <w:pgMar w:header="715" w:footer="1209" w:top="1640" w:bottom="1400" w:left="1417" w:right="1417"/>
          <w:pgNumType w:start="76"/>
        </w:sectPr>
      </w:pPr>
    </w:p>
    <w:p>
      <w:pPr>
        <w:pStyle w:val="BodyText"/>
        <w:spacing w:line="276" w:lineRule="auto" w:before="81"/>
        <w:ind w:left="23" w:right="18"/>
        <w:jc w:val="both"/>
      </w:pPr>
      <w:r>
        <w:rPr/>
        <w:t>cepat dalam waktu kurang dari tiga bulan mecapai 126.000 orang dari berbagai Negara (Rayuwati et al., 2022). Dalam rangka penanggulang dari pandemi tersebut Presiden menetapkan Kedaruratan Kesehatan</w:t>
      </w:r>
      <w:r>
        <w:rPr>
          <w:spacing w:val="-5"/>
        </w:rPr>
        <w:t> </w:t>
      </w:r>
      <w:r>
        <w:rPr/>
        <w:t>Masyarakat</w:t>
      </w:r>
      <w:r>
        <w:rPr>
          <w:spacing w:val="-5"/>
        </w:rPr>
        <w:t> </w:t>
      </w:r>
      <w:r>
        <w:rPr/>
        <w:t>Coronavirus</w:t>
      </w:r>
      <w:r>
        <w:rPr>
          <w:spacing w:val="-5"/>
        </w:rPr>
        <w:t> </w:t>
      </w:r>
      <w:r>
        <w:rPr/>
        <w:t>Diase</w:t>
      </w:r>
      <w:r>
        <w:rPr>
          <w:spacing w:val="-5"/>
        </w:rPr>
        <w:t> </w:t>
      </w:r>
      <w:r>
        <w:rPr/>
        <w:t>2019</w:t>
      </w:r>
      <w:r>
        <w:rPr>
          <w:spacing w:val="-6"/>
        </w:rPr>
        <w:t> </w:t>
      </w:r>
      <w:r>
        <w:rPr/>
        <w:t>(COVID-19)</w:t>
      </w:r>
      <w:r>
        <w:rPr>
          <w:spacing w:val="-5"/>
        </w:rPr>
        <w:t> </w:t>
      </w:r>
      <w:r>
        <w:rPr/>
        <w:t>di</w:t>
      </w:r>
      <w:r>
        <w:rPr>
          <w:spacing w:val="-5"/>
        </w:rPr>
        <w:t> </w:t>
      </w:r>
      <w:r>
        <w:rPr/>
        <w:t>Indonesia</w:t>
      </w:r>
      <w:r>
        <w:rPr>
          <w:spacing w:val="-8"/>
        </w:rPr>
        <w:t> </w:t>
      </w:r>
      <w:r>
        <w:rPr/>
        <w:t>melalui</w:t>
      </w:r>
      <w:r>
        <w:rPr>
          <w:spacing w:val="-7"/>
        </w:rPr>
        <w:t> </w:t>
      </w:r>
      <w:r>
        <w:rPr/>
        <w:t>Keputusan</w:t>
      </w:r>
      <w:r>
        <w:rPr>
          <w:spacing w:val="-5"/>
        </w:rPr>
        <w:t> </w:t>
      </w:r>
      <w:r>
        <w:rPr/>
        <w:t>Presiden Nomor 11 Tahun 2020(11/3/2020).</w:t>
      </w:r>
    </w:p>
    <w:p>
      <w:pPr>
        <w:pStyle w:val="BodyText"/>
        <w:spacing w:line="276" w:lineRule="auto"/>
        <w:ind w:left="23" w:right="16" w:firstLine="566"/>
        <w:jc w:val="both"/>
      </w:pPr>
      <w:r>
        <w:rPr/>
        <w:t>Berdasarkan rekomendasi dari pihak WHO dan memperhatikan perkembangan penularan virus penyakit di Indonesia yang terus meningkat, Gugus Tugas Percepatan Penanganan Corona Virus Desease</w:t>
      </w:r>
      <w:r>
        <w:rPr>
          <w:spacing w:val="-8"/>
        </w:rPr>
        <w:t> </w:t>
      </w:r>
      <w:r>
        <w:rPr/>
        <w:t>19</w:t>
      </w:r>
      <w:r>
        <w:rPr>
          <w:spacing w:val="-11"/>
        </w:rPr>
        <w:t> </w:t>
      </w:r>
      <w:r>
        <w:rPr/>
        <w:t>(Covid-19)</w:t>
      </w:r>
      <w:r>
        <w:rPr>
          <w:spacing w:val="-10"/>
        </w:rPr>
        <w:t> </w:t>
      </w:r>
      <w:r>
        <w:rPr/>
        <w:t>menyampaikan</w:t>
      </w:r>
      <w:r>
        <w:rPr>
          <w:spacing w:val="-8"/>
        </w:rPr>
        <w:t> </w:t>
      </w:r>
      <w:r>
        <w:rPr/>
        <w:t>bahwa</w:t>
      </w:r>
      <w:r>
        <w:rPr>
          <w:spacing w:val="-8"/>
        </w:rPr>
        <w:t> </w:t>
      </w:r>
      <w:r>
        <w:rPr/>
        <w:t>pertahanan</w:t>
      </w:r>
      <w:r>
        <w:rPr>
          <w:spacing w:val="-8"/>
        </w:rPr>
        <w:t> </w:t>
      </w:r>
      <w:r>
        <w:rPr/>
        <w:t>terdepan</w:t>
      </w:r>
      <w:r>
        <w:rPr>
          <w:spacing w:val="-8"/>
        </w:rPr>
        <w:t> </w:t>
      </w:r>
      <w:r>
        <w:rPr/>
        <w:t>dalam</w:t>
      </w:r>
      <w:r>
        <w:rPr>
          <w:spacing w:val="-9"/>
        </w:rPr>
        <w:t> </w:t>
      </w:r>
      <w:r>
        <w:rPr/>
        <w:t>upaya</w:t>
      </w:r>
      <w:r>
        <w:rPr>
          <w:spacing w:val="-8"/>
        </w:rPr>
        <w:t> </w:t>
      </w:r>
      <w:r>
        <w:rPr/>
        <w:t>pencegahan</w:t>
      </w:r>
      <w:r>
        <w:rPr>
          <w:spacing w:val="-8"/>
        </w:rPr>
        <w:t> </w:t>
      </w:r>
      <w:r>
        <w:rPr/>
        <w:t>penularan COVID-19 diantaranya adalah setiap orang selalu menggunakan masker ketika sedang berada di luar rumah</w:t>
      </w:r>
      <w:r>
        <w:rPr>
          <w:spacing w:val="-8"/>
        </w:rPr>
        <w:t> </w:t>
      </w:r>
      <w:r>
        <w:rPr/>
        <w:t>terutama</w:t>
      </w:r>
      <w:r>
        <w:rPr>
          <w:spacing w:val="-8"/>
        </w:rPr>
        <w:t> </w:t>
      </w:r>
      <w:r>
        <w:rPr/>
        <w:t>saat</w:t>
      </w:r>
      <w:r>
        <w:rPr>
          <w:spacing w:val="-7"/>
        </w:rPr>
        <w:t> </w:t>
      </w:r>
      <w:r>
        <w:rPr/>
        <w:t>memasuki</w:t>
      </w:r>
      <w:r>
        <w:rPr>
          <w:spacing w:val="-7"/>
        </w:rPr>
        <w:t> </w:t>
      </w:r>
      <w:r>
        <w:rPr/>
        <w:t>suatu</w:t>
      </w:r>
      <w:r>
        <w:rPr>
          <w:spacing w:val="-10"/>
        </w:rPr>
        <w:t> </w:t>
      </w:r>
      <w:r>
        <w:rPr/>
        <w:t>tempat</w:t>
      </w:r>
      <w:r>
        <w:rPr>
          <w:spacing w:val="-7"/>
        </w:rPr>
        <w:t> </w:t>
      </w:r>
      <w:r>
        <w:rPr/>
        <w:t>dan</w:t>
      </w:r>
      <w:r>
        <w:rPr>
          <w:spacing w:val="-8"/>
        </w:rPr>
        <w:t> </w:t>
      </w:r>
      <w:r>
        <w:rPr/>
        <w:t>Cuci</w:t>
      </w:r>
      <w:r>
        <w:rPr>
          <w:spacing w:val="-9"/>
        </w:rPr>
        <w:t> </w:t>
      </w:r>
      <w:r>
        <w:rPr/>
        <w:t>Tangan</w:t>
      </w:r>
      <w:r>
        <w:rPr>
          <w:spacing w:val="-8"/>
        </w:rPr>
        <w:t> </w:t>
      </w:r>
      <w:r>
        <w:rPr/>
        <w:t>Pakai</w:t>
      </w:r>
      <w:r>
        <w:rPr>
          <w:spacing w:val="-7"/>
        </w:rPr>
        <w:t> </w:t>
      </w:r>
      <w:r>
        <w:rPr/>
        <w:t>Sabun</w:t>
      </w:r>
      <w:r>
        <w:rPr>
          <w:spacing w:val="-9"/>
        </w:rPr>
        <w:t> </w:t>
      </w:r>
      <w:r>
        <w:rPr/>
        <w:t>(CTPS)</w:t>
      </w:r>
      <w:r>
        <w:rPr>
          <w:spacing w:val="-2"/>
        </w:rPr>
        <w:t> </w:t>
      </w:r>
      <w:r>
        <w:rPr/>
        <w:t>(Aprilian</w:t>
      </w:r>
      <w:r>
        <w:rPr>
          <w:spacing w:val="-8"/>
        </w:rPr>
        <w:t> </w:t>
      </w:r>
      <w:r>
        <w:rPr/>
        <w:t>Anarki</w:t>
      </w:r>
      <w:r>
        <w:rPr>
          <w:spacing w:val="-7"/>
        </w:rPr>
        <w:t> </w:t>
      </w:r>
      <w:r>
        <w:rPr/>
        <w:t>et al., 2021). WHO baru-baru ini mengumpulkan seluruh laporan dari berbagai transmisi virus COVID- 19</w:t>
      </w:r>
      <w:r>
        <w:rPr>
          <w:spacing w:val="-13"/>
        </w:rPr>
        <w:t> </w:t>
      </w:r>
      <w:r>
        <w:rPr/>
        <w:t>dan</w:t>
      </w:r>
      <w:r>
        <w:rPr>
          <w:spacing w:val="-13"/>
        </w:rPr>
        <w:t> </w:t>
      </w:r>
      <w:r>
        <w:rPr/>
        <w:t>memberikan</w:t>
      </w:r>
      <w:r>
        <w:rPr>
          <w:spacing w:val="-12"/>
        </w:rPr>
        <w:t> </w:t>
      </w:r>
      <w:r>
        <w:rPr/>
        <w:t>keterangan</w:t>
      </w:r>
      <w:r>
        <w:rPr>
          <w:spacing w:val="-12"/>
        </w:rPr>
        <w:t> </w:t>
      </w:r>
      <w:r>
        <w:rPr/>
        <w:t>singkat</w:t>
      </w:r>
      <w:r>
        <w:rPr>
          <w:spacing w:val="-11"/>
        </w:rPr>
        <w:t> </w:t>
      </w:r>
      <w:r>
        <w:rPr/>
        <w:t>dari</w:t>
      </w:r>
      <w:r>
        <w:rPr>
          <w:spacing w:val="-11"/>
        </w:rPr>
        <w:t> </w:t>
      </w:r>
      <w:r>
        <w:rPr/>
        <w:t>bukti-bukti</w:t>
      </w:r>
      <w:r>
        <w:rPr>
          <w:spacing w:val="-14"/>
        </w:rPr>
        <w:t> </w:t>
      </w:r>
      <w:r>
        <w:rPr/>
        <w:t>yang</w:t>
      </w:r>
      <w:r>
        <w:rPr>
          <w:spacing w:val="-13"/>
        </w:rPr>
        <w:t> </w:t>
      </w:r>
      <w:r>
        <w:rPr/>
        <w:t>telah</w:t>
      </w:r>
      <w:r>
        <w:rPr>
          <w:spacing w:val="-12"/>
        </w:rPr>
        <w:t> </w:t>
      </w:r>
      <w:r>
        <w:rPr/>
        <w:t>di</w:t>
      </w:r>
      <w:r>
        <w:rPr>
          <w:spacing w:val="-11"/>
        </w:rPr>
        <w:t> </w:t>
      </w:r>
      <w:r>
        <w:rPr/>
        <w:t>dapat</w:t>
      </w:r>
      <w:r>
        <w:rPr>
          <w:spacing w:val="-13"/>
        </w:rPr>
        <w:t> </w:t>
      </w:r>
      <w:r>
        <w:rPr/>
        <w:t>tentang</w:t>
      </w:r>
      <w:r>
        <w:rPr>
          <w:spacing w:val="-14"/>
        </w:rPr>
        <w:t> </w:t>
      </w:r>
      <w:r>
        <w:rPr/>
        <w:t>peyebaran</w:t>
      </w:r>
      <w:r>
        <w:rPr>
          <w:spacing w:val="-13"/>
        </w:rPr>
        <w:t> </w:t>
      </w:r>
      <w:r>
        <w:rPr/>
        <w:t>virus</w:t>
      </w:r>
      <w:r>
        <w:rPr>
          <w:spacing w:val="-14"/>
        </w:rPr>
        <w:t> </w:t>
      </w:r>
      <w:r>
        <w:rPr/>
        <w:t>dari orang- orang yang bergejala (simtomatik), tanpa gejala (prasimtomatik), dan tidak bergejala (asimtomatik) yang terkena paparan Virus COVID-19 (Ahmad et al., 2021).</w:t>
      </w:r>
    </w:p>
    <w:p>
      <w:pPr>
        <w:pStyle w:val="BodyText"/>
        <w:spacing w:line="276" w:lineRule="auto"/>
        <w:ind w:left="23" w:right="17" w:firstLine="566"/>
        <w:jc w:val="both"/>
      </w:pPr>
      <w:r>
        <w:rPr/>
        <w:t>Menurut</w:t>
      </w:r>
      <w:r>
        <w:rPr>
          <w:spacing w:val="-5"/>
        </w:rPr>
        <w:t> </w:t>
      </w:r>
      <w:r>
        <w:rPr/>
        <w:t>WHO</w:t>
      </w:r>
      <w:r>
        <w:rPr>
          <w:spacing w:val="-5"/>
        </w:rPr>
        <w:t> </w:t>
      </w:r>
      <w:r>
        <w:rPr/>
        <w:t>Penularan</w:t>
      </w:r>
      <w:r>
        <w:rPr>
          <w:spacing w:val="-3"/>
        </w:rPr>
        <w:t> </w:t>
      </w:r>
      <w:r>
        <w:rPr/>
        <w:t>penyakit</w:t>
      </w:r>
      <w:r>
        <w:rPr>
          <w:spacing w:val="-2"/>
        </w:rPr>
        <w:t> </w:t>
      </w:r>
      <w:r>
        <w:rPr/>
        <w:t>COVID-19</w:t>
      </w:r>
      <w:r>
        <w:rPr>
          <w:spacing w:val="-3"/>
        </w:rPr>
        <w:t> </w:t>
      </w:r>
      <w:r>
        <w:rPr/>
        <w:t>dapat</w:t>
      </w:r>
      <w:r>
        <w:rPr>
          <w:spacing w:val="-5"/>
        </w:rPr>
        <w:t> </w:t>
      </w:r>
      <w:r>
        <w:rPr/>
        <w:t>menyebar</w:t>
      </w:r>
      <w:r>
        <w:rPr>
          <w:spacing w:val="-5"/>
        </w:rPr>
        <w:t> </w:t>
      </w:r>
      <w:r>
        <w:rPr/>
        <w:t>malalui</w:t>
      </w:r>
      <w:r>
        <w:rPr>
          <w:spacing w:val="-2"/>
        </w:rPr>
        <w:t> </w:t>
      </w:r>
      <w:r>
        <w:rPr/>
        <w:t>percikan</w:t>
      </w:r>
      <w:r>
        <w:rPr>
          <w:spacing w:val="-3"/>
        </w:rPr>
        <w:t> </w:t>
      </w:r>
      <w:r>
        <w:rPr/>
        <w:t>air</w:t>
      </w:r>
      <w:r>
        <w:rPr>
          <w:spacing w:val="-3"/>
        </w:rPr>
        <w:t> </w:t>
      </w:r>
      <w:r>
        <w:rPr/>
        <w:t>dari</w:t>
      </w:r>
      <w:r>
        <w:rPr>
          <w:spacing w:val="-2"/>
        </w:rPr>
        <w:t> </w:t>
      </w:r>
      <w:r>
        <w:rPr/>
        <w:t>hidung dan</w:t>
      </w:r>
      <w:r>
        <w:rPr>
          <w:spacing w:val="-11"/>
        </w:rPr>
        <w:t> </w:t>
      </w:r>
      <w:r>
        <w:rPr/>
        <w:t>mulut</w:t>
      </w:r>
      <w:r>
        <w:rPr>
          <w:spacing w:val="-10"/>
        </w:rPr>
        <w:t> </w:t>
      </w:r>
      <w:r>
        <w:rPr/>
        <w:t>pada</w:t>
      </w:r>
      <w:r>
        <w:rPr>
          <w:spacing w:val="-11"/>
        </w:rPr>
        <w:t> </w:t>
      </w:r>
      <w:r>
        <w:rPr/>
        <w:t>saat</w:t>
      </w:r>
      <w:r>
        <w:rPr>
          <w:spacing w:val="-8"/>
        </w:rPr>
        <w:t> </w:t>
      </w:r>
      <w:r>
        <w:rPr/>
        <w:t>bersin</w:t>
      </w:r>
      <w:r>
        <w:rPr>
          <w:spacing w:val="-13"/>
        </w:rPr>
        <w:t> </w:t>
      </w:r>
      <w:r>
        <w:rPr/>
        <w:t>atau</w:t>
      </w:r>
      <w:r>
        <w:rPr>
          <w:spacing w:val="-11"/>
        </w:rPr>
        <w:t> </w:t>
      </w:r>
      <w:r>
        <w:rPr/>
        <w:t>batuk,</w:t>
      </w:r>
      <w:r>
        <w:rPr>
          <w:spacing w:val="-11"/>
        </w:rPr>
        <w:t> </w:t>
      </w:r>
      <w:r>
        <w:rPr/>
        <w:t>percikan</w:t>
      </w:r>
      <w:r>
        <w:rPr>
          <w:spacing w:val="-11"/>
        </w:rPr>
        <w:t> </w:t>
      </w:r>
      <w:r>
        <w:rPr/>
        <w:t>tersebut</w:t>
      </w:r>
      <w:r>
        <w:rPr>
          <w:spacing w:val="-10"/>
        </w:rPr>
        <w:t> </w:t>
      </w:r>
      <w:r>
        <w:rPr/>
        <w:t>juga</w:t>
      </w:r>
      <w:r>
        <w:rPr>
          <w:spacing w:val="-11"/>
        </w:rPr>
        <w:t> </w:t>
      </w:r>
      <w:r>
        <w:rPr/>
        <w:t>dapat</w:t>
      </w:r>
      <w:r>
        <w:rPr>
          <w:spacing w:val="-12"/>
        </w:rPr>
        <w:t> </w:t>
      </w:r>
      <w:r>
        <w:rPr/>
        <w:t>menempel</w:t>
      </w:r>
      <w:r>
        <w:rPr>
          <w:spacing w:val="-10"/>
        </w:rPr>
        <w:t> </w:t>
      </w:r>
      <w:r>
        <w:rPr/>
        <w:t>ke</w:t>
      </w:r>
      <w:r>
        <w:rPr>
          <w:spacing w:val="-11"/>
        </w:rPr>
        <w:t> </w:t>
      </w:r>
      <w:r>
        <w:rPr/>
        <w:t>benda-benda</w:t>
      </w:r>
      <w:r>
        <w:rPr>
          <w:spacing w:val="-8"/>
        </w:rPr>
        <w:t> </w:t>
      </w:r>
      <w:r>
        <w:rPr/>
        <w:t>yang</w:t>
      </w:r>
      <w:r>
        <w:rPr>
          <w:spacing w:val="-11"/>
        </w:rPr>
        <w:t> </w:t>
      </w:r>
      <w:r>
        <w:rPr/>
        <w:t>ada disekitar kita, dan</w:t>
      </w:r>
      <w:r>
        <w:rPr>
          <w:spacing w:val="40"/>
        </w:rPr>
        <w:t> </w:t>
      </w:r>
      <w:r>
        <w:rPr/>
        <w:t>apabila seseorang menyentuh benda tersebut kemudian orang tersebut menyentuh mata,</w:t>
      </w:r>
      <w:r>
        <w:rPr>
          <w:spacing w:val="-9"/>
        </w:rPr>
        <w:t> </w:t>
      </w:r>
      <w:r>
        <w:rPr/>
        <w:t>hidung</w:t>
      </w:r>
      <w:r>
        <w:rPr>
          <w:spacing w:val="-12"/>
        </w:rPr>
        <w:t> </w:t>
      </w:r>
      <w:r>
        <w:rPr/>
        <w:t>atau</w:t>
      </w:r>
      <w:r>
        <w:rPr>
          <w:spacing w:val="-9"/>
        </w:rPr>
        <w:t> </w:t>
      </w:r>
      <w:r>
        <w:rPr/>
        <w:t>mulut</w:t>
      </w:r>
      <w:r>
        <w:rPr>
          <w:spacing w:val="-11"/>
        </w:rPr>
        <w:t> </w:t>
      </w:r>
      <w:r>
        <w:rPr/>
        <w:t>maka</w:t>
      </w:r>
      <w:r>
        <w:rPr>
          <w:spacing w:val="-9"/>
        </w:rPr>
        <w:t> </w:t>
      </w:r>
      <w:r>
        <w:rPr/>
        <w:t>orang</w:t>
      </w:r>
      <w:r>
        <w:rPr>
          <w:spacing w:val="-10"/>
        </w:rPr>
        <w:t> </w:t>
      </w:r>
      <w:r>
        <w:rPr/>
        <w:t>tersebut</w:t>
      </w:r>
      <w:r>
        <w:rPr>
          <w:spacing w:val="-9"/>
        </w:rPr>
        <w:t> </w:t>
      </w:r>
      <w:r>
        <w:rPr/>
        <w:t>dapat</w:t>
      </w:r>
      <w:r>
        <w:rPr>
          <w:spacing w:val="-11"/>
        </w:rPr>
        <w:t> </w:t>
      </w:r>
      <w:r>
        <w:rPr/>
        <w:t>terpapar</w:t>
      </w:r>
      <w:r>
        <w:rPr>
          <w:spacing w:val="-9"/>
        </w:rPr>
        <w:t> </w:t>
      </w:r>
      <w:r>
        <w:rPr/>
        <w:t>virus</w:t>
      </w:r>
      <w:r>
        <w:rPr>
          <w:spacing w:val="-9"/>
        </w:rPr>
        <w:t> </w:t>
      </w:r>
      <w:r>
        <w:rPr/>
        <w:t>COVID-19</w:t>
      </w:r>
      <w:r>
        <w:rPr>
          <w:spacing w:val="-9"/>
        </w:rPr>
        <w:t> </w:t>
      </w:r>
      <w:r>
        <w:rPr/>
        <w:t>(Sindi</w:t>
      </w:r>
      <w:r>
        <w:rPr>
          <w:spacing w:val="-9"/>
        </w:rPr>
        <w:t> </w:t>
      </w:r>
      <w:r>
        <w:rPr/>
        <w:t>et</w:t>
      </w:r>
      <w:r>
        <w:rPr>
          <w:spacing w:val="-11"/>
        </w:rPr>
        <w:t> </w:t>
      </w:r>
      <w:r>
        <w:rPr/>
        <w:t>al.,</w:t>
      </w:r>
      <w:r>
        <w:rPr>
          <w:spacing w:val="-10"/>
        </w:rPr>
        <w:t> </w:t>
      </w:r>
      <w:r>
        <w:rPr/>
        <w:t>2020).</w:t>
      </w:r>
      <w:r>
        <w:rPr>
          <w:spacing w:val="-10"/>
        </w:rPr>
        <w:t> </w:t>
      </w:r>
      <w:r>
        <w:rPr/>
        <w:t>Maka keadaan tersebut membuat penggunaan masker sangatlah penting terutama saat berada di dalam suatu ruangan agar dapat mencegah penularan virus COVID-19, akan tetapi masih banyak orang yang menyepelekan hal tersebut sehingga masih tidak menggunakan masker. Oleh sebab itu perlu adanya sebuah sistem yang otomatis dapat mendeteksi penggunaan masker pada setiap orang. Pada penelitian ini akan terfokus kepada pendeteksian penggunaan masker berbasis pengolahan citra menggunakan Algoritma yolo.</w:t>
      </w:r>
    </w:p>
    <w:p>
      <w:pPr>
        <w:pStyle w:val="BodyText"/>
        <w:spacing w:line="276" w:lineRule="auto" w:before="1"/>
        <w:ind w:left="23" w:right="20" w:firstLine="566"/>
        <w:jc w:val="both"/>
      </w:pPr>
      <w:r>
        <w:rPr/>
        <w:t>Algoritma YOLO (You Only Look Once) adalah algoritma deep learning yang memanfaatkan jaringan</w:t>
      </w:r>
      <w:r>
        <w:rPr>
          <w:spacing w:val="-12"/>
        </w:rPr>
        <w:t> </w:t>
      </w:r>
      <w:r>
        <w:rPr/>
        <w:t>syaraf</w:t>
      </w:r>
      <w:r>
        <w:rPr>
          <w:spacing w:val="-11"/>
        </w:rPr>
        <w:t> </w:t>
      </w:r>
      <w:r>
        <w:rPr/>
        <w:t>konvolusional</w:t>
      </w:r>
      <w:r>
        <w:rPr>
          <w:spacing w:val="-11"/>
        </w:rPr>
        <w:t> </w:t>
      </w:r>
      <w:r>
        <w:rPr/>
        <w:t>(CNN)</w:t>
      </w:r>
      <w:r>
        <w:rPr>
          <w:spacing w:val="-11"/>
        </w:rPr>
        <w:t> </w:t>
      </w:r>
      <w:r>
        <w:rPr/>
        <w:t>dalam</w:t>
      </w:r>
      <w:r>
        <w:rPr>
          <w:spacing w:val="-11"/>
        </w:rPr>
        <w:t> </w:t>
      </w:r>
      <w:r>
        <w:rPr/>
        <w:t>mendeteksi</w:t>
      </w:r>
      <w:r>
        <w:rPr>
          <w:spacing w:val="-13"/>
        </w:rPr>
        <w:t> </w:t>
      </w:r>
      <w:r>
        <w:rPr/>
        <w:t>objek</w:t>
      </w:r>
      <w:r>
        <w:rPr>
          <w:spacing w:val="-8"/>
        </w:rPr>
        <w:t> </w:t>
      </w:r>
      <w:r>
        <w:rPr/>
        <w:t>(Yolov8</w:t>
      </w:r>
      <w:r>
        <w:rPr>
          <w:spacing w:val="-12"/>
        </w:rPr>
        <w:t> </w:t>
      </w:r>
      <w:r>
        <w:rPr/>
        <w:t>et</w:t>
      </w:r>
      <w:r>
        <w:rPr>
          <w:spacing w:val="-11"/>
        </w:rPr>
        <w:t> </w:t>
      </w:r>
      <w:r>
        <w:rPr/>
        <w:t>al.,</w:t>
      </w:r>
      <w:r>
        <w:rPr>
          <w:spacing w:val="-12"/>
        </w:rPr>
        <w:t> </w:t>
      </w:r>
      <w:r>
        <w:rPr/>
        <w:t>2023).</w:t>
      </w:r>
      <w:r>
        <w:rPr>
          <w:spacing w:val="-14"/>
        </w:rPr>
        <w:t> </w:t>
      </w:r>
      <w:r>
        <w:rPr/>
        <w:t>Algoritma</w:t>
      </w:r>
      <w:r>
        <w:rPr>
          <w:spacing w:val="-12"/>
        </w:rPr>
        <w:t> </w:t>
      </w:r>
      <w:r>
        <w:rPr/>
        <w:t>ini</w:t>
      </w:r>
      <w:r>
        <w:rPr>
          <w:spacing w:val="-11"/>
        </w:rPr>
        <w:t> </w:t>
      </w:r>
      <w:r>
        <w:rPr/>
        <w:t>akan membagi</w:t>
      </w:r>
      <w:r>
        <w:rPr>
          <w:spacing w:val="-11"/>
        </w:rPr>
        <w:t> </w:t>
      </w:r>
      <w:r>
        <w:rPr/>
        <w:t>citra</w:t>
      </w:r>
      <w:r>
        <w:rPr>
          <w:spacing w:val="-12"/>
        </w:rPr>
        <w:t> </w:t>
      </w:r>
      <w:r>
        <w:rPr/>
        <w:t>ke</w:t>
      </w:r>
      <w:r>
        <w:rPr>
          <w:spacing w:val="-12"/>
        </w:rPr>
        <w:t> </w:t>
      </w:r>
      <w:r>
        <w:rPr/>
        <w:t>dalam</w:t>
      </w:r>
      <w:r>
        <w:rPr>
          <w:spacing w:val="-9"/>
        </w:rPr>
        <w:t> </w:t>
      </w:r>
      <w:r>
        <w:rPr/>
        <w:t>grid</w:t>
      </w:r>
      <w:r>
        <w:rPr>
          <w:spacing w:val="-10"/>
        </w:rPr>
        <w:t> </w:t>
      </w:r>
      <w:r>
        <w:rPr/>
        <w:t>berukuran</w:t>
      </w:r>
      <w:r>
        <w:rPr>
          <w:spacing w:val="-12"/>
        </w:rPr>
        <w:t> </w:t>
      </w:r>
      <w:r>
        <w:rPr/>
        <w:t>s</w:t>
      </w:r>
      <w:r>
        <w:rPr>
          <w:spacing w:val="-9"/>
        </w:rPr>
        <w:t> </w:t>
      </w:r>
      <w:r>
        <w:rPr/>
        <w:t>x</w:t>
      </w:r>
      <w:r>
        <w:rPr>
          <w:spacing w:val="-12"/>
        </w:rPr>
        <w:t> </w:t>
      </w:r>
      <w:r>
        <w:rPr/>
        <w:t>s</w:t>
      </w:r>
      <w:r>
        <w:rPr>
          <w:spacing w:val="-9"/>
        </w:rPr>
        <w:t> </w:t>
      </w:r>
      <w:r>
        <w:rPr/>
        <w:t>yang</w:t>
      </w:r>
      <w:r>
        <w:rPr>
          <w:spacing w:val="-9"/>
        </w:rPr>
        <w:t> </w:t>
      </w:r>
      <w:r>
        <w:rPr/>
        <w:t>kemudian</w:t>
      </w:r>
      <w:r>
        <w:rPr>
          <w:spacing w:val="-12"/>
        </w:rPr>
        <w:t> </w:t>
      </w:r>
      <w:r>
        <w:rPr/>
        <w:t>pada</w:t>
      </w:r>
      <w:r>
        <w:rPr>
          <w:spacing w:val="-12"/>
        </w:rPr>
        <w:t> </w:t>
      </w:r>
      <w:r>
        <w:rPr/>
        <w:t>tiap</w:t>
      </w:r>
      <w:r>
        <w:rPr>
          <w:spacing w:val="-10"/>
        </w:rPr>
        <w:t> </w:t>
      </w:r>
      <w:r>
        <w:rPr/>
        <w:t>grid</w:t>
      </w:r>
      <w:r>
        <w:rPr>
          <w:spacing w:val="-12"/>
        </w:rPr>
        <w:t> </w:t>
      </w:r>
      <w:r>
        <w:rPr/>
        <w:t>akan</w:t>
      </w:r>
      <w:r>
        <w:rPr>
          <w:spacing w:val="-12"/>
        </w:rPr>
        <w:t> </w:t>
      </w:r>
      <w:r>
        <w:rPr/>
        <w:t>memprediksi</w:t>
      </w:r>
      <w:r>
        <w:rPr>
          <w:spacing w:val="-9"/>
        </w:rPr>
        <w:t> </w:t>
      </w:r>
      <w:r>
        <w:rPr/>
        <w:t>bounding box serta peta kelas masing-masing grid. Apabila pada satu grid terprediksi objek, maka pada grid tersebut</w:t>
      </w:r>
      <w:r>
        <w:rPr>
          <w:spacing w:val="-14"/>
        </w:rPr>
        <w:t> </w:t>
      </w:r>
      <w:r>
        <w:rPr/>
        <w:t>akan</w:t>
      </w:r>
      <w:r>
        <w:rPr>
          <w:spacing w:val="-12"/>
        </w:rPr>
        <w:t> </w:t>
      </w:r>
      <w:r>
        <w:rPr/>
        <w:t>diprediksi</w:t>
      </w:r>
      <w:r>
        <w:rPr>
          <w:spacing w:val="-12"/>
        </w:rPr>
        <w:t> </w:t>
      </w:r>
      <w:r>
        <w:rPr/>
        <w:t>bounding</w:t>
      </w:r>
      <w:r>
        <w:rPr>
          <w:spacing w:val="-14"/>
        </w:rPr>
        <w:t> </w:t>
      </w:r>
      <w:r>
        <w:rPr/>
        <w:t>box</w:t>
      </w:r>
      <w:r>
        <w:rPr>
          <w:spacing w:val="-13"/>
        </w:rPr>
        <w:t> </w:t>
      </w:r>
      <w:r>
        <w:rPr/>
        <w:t>yang</w:t>
      </w:r>
      <w:r>
        <w:rPr>
          <w:spacing w:val="-14"/>
        </w:rPr>
        <w:t> </w:t>
      </w:r>
      <w:r>
        <w:rPr/>
        <w:t>mengelilingi</w:t>
      </w:r>
      <w:r>
        <w:rPr>
          <w:spacing w:val="-12"/>
        </w:rPr>
        <w:t> </w:t>
      </w:r>
      <w:r>
        <w:rPr/>
        <w:t>objek</w:t>
      </w:r>
      <w:r>
        <w:rPr>
          <w:spacing w:val="-14"/>
        </w:rPr>
        <w:t> </w:t>
      </w:r>
      <w:r>
        <w:rPr/>
        <w:t>tersebut.</w:t>
      </w:r>
      <w:r>
        <w:rPr>
          <w:spacing w:val="-14"/>
        </w:rPr>
        <w:t> </w:t>
      </w:r>
      <w:r>
        <w:rPr/>
        <w:t>Nilai</w:t>
      </w:r>
      <w:r>
        <w:rPr>
          <w:spacing w:val="-13"/>
        </w:rPr>
        <w:t> </w:t>
      </w:r>
      <w:r>
        <w:rPr/>
        <w:t>confidence</w:t>
      </w:r>
      <w:r>
        <w:rPr>
          <w:spacing w:val="-13"/>
        </w:rPr>
        <w:t> </w:t>
      </w:r>
      <w:r>
        <w:rPr/>
        <w:t>akan</w:t>
      </w:r>
      <w:r>
        <w:rPr>
          <w:spacing w:val="-13"/>
        </w:rPr>
        <w:t> </w:t>
      </w:r>
      <w:r>
        <w:rPr/>
        <w:t>dihitung pada masing-masing bounding box yang kemudian akan diseleksi berdasarkan nilai yang didapat (Sugandi &amp; Hartono, 2022).</w:t>
      </w:r>
    </w:p>
    <w:p>
      <w:pPr>
        <w:pStyle w:val="BodyText"/>
        <w:spacing w:line="276" w:lineRule="auto"/>
        <w:ind w:left="23" w:right="16" w:firstLine="566"/>
        <w:jc w:val="both"/>
      </w:pPr>
      <w:r>
        <w:rPr/>
        <w:t>Pada penelitian ini akan membahas bagaimana dalam rangka pencegahan penularan wabah dan menekan</w:t>
      </w:r>
      <w:r>
        <w:rPr>
          <w:spacing w:val="-14"/>
        </w:rPr>
        <w:t> </w:t>
      </w:r>
      <w:r>
        <w:rPr/>
        <w:t>peningkatan</w:t>
      </w:r>
      <w:r>
        <w:rPr>
          <w:spacing w:val="-14"/>
        </w:rPr>
        <w:t> </w:t>
      </w:r>
      <w:r>
        <w:rPr/>
        <w:t>kesadaran</w:t>
      </w:r>
      <w:r>
        <w:rPr>
          <w:spacing w:val="-14"/>
        </w:rPr>
        <w:t> </w:t>
      </w:r>
      <w:r>
        <w:rPr/>
        <w:t>masyarakat</w:t>
      </w:r>
      <w:r>
        <w:rPr>
          <w:spacing w:val="-13"/>
        </w:rPr>
        <w:t> </w:t>
      </w:r>
      <w:r>
        <w:rPr/>
        <w:t>untuk</w:t>
      </w:r>
      <w:r>
        <w:rPr>
          <w:spacing w:val="-14"/>
        </w:rPr>
        <w:t> </w:t>
      </w:r>
      <w:r>
        <w:rPr/>
        <w:t>menggunakan</w:t>
      </w:r>
      <w:r>
        <w:rPr>
          <w:spacing w:val="-14"/>
        </w:rPr>
        <w:t> </w:t>
      </w:r>
      <w:r>
        <w:rPr/>
        <w:t>masker,</w:t>
      </w:r>
      <w:r>
        <w:rPr>
          <w:spacing w:val="-14"/>
        </w:rPr>
        <w:t> </w:t>
      </w:r>
      <w:r>
        <w:rPr/>
        <w:t>kami</w:t>
      </w:r>
      <w:r>
        <w:rPr>
          <w:spacing w:val="-13"/>
        </w:rPr>
        <w:t> </w:t>
      </w:r>
      <w:r>
        <w:rPr/>
        <w:t>melakukan</w:t>
      </w:r>
      <w:r>
        <w:rPr>
          <w:spacing w:val="-14"/>
        </w:rPr>
        <w:t> </w:t>
      </w:r>
      <w:r>
        <w:rPr/>
        <w:t>riset</w:t>
      </w:r>
      <w:r>
        <w:rPr>
          <w:spacing w:val="-14"/>
        </w:rPr>
        <w:t> </w:t>
      </w:r>
      <w:r>
        <w:rPr/>
        <w:t>Inovasi tentang Sistem Pendeteksi Penggunaan Masker Sesuai Protokol Kesehatan Covid 19 Menggunakan algoritma Yolo.</w:t>
      </w:r>
      <w:r>
        <w:rPr>
          <w:spacing w:val="40"/>
        </w:rPr>
        <w:t> </w:t>
      </w:r>
      <w:r>
        <w:rPr/>
        <w:t>Sistem pendeteksi ini berbasis Pengolahan Citra. Pengolahan citra digital (Digital Image Processing) adalah sebuah disiplin ilmu yang mempelajari tentang bagaimana suatu citra itu dibentuk, diolah, dan dianalisis. Arti Citra dari disini adalah gambar diam (foto) maupun gambar bergerak (yang diambil dari webcam). Sedangkan digital diartikan sebagai pengolahan citra/gambar dilakukan secara digital menggunakan komputer. Dampak sosial yang didapatkan dengan adanya penelitian ini adalah bisa menekan penyebaran virus yang sudah disampaikan oleh WHO seperti keterangan diatas, selanjutnya bisa menjadi pengingat untuk masyarakat agar tidak mengabaikan himbauan dari pemerintah dan WHO supaya masyarakat bisa disiplin dan mengikuti imbauan </w:t>
      </w:r>
      <w:r>
        <w:rPr>
          <w:spacing w:val="-2"/>
        </w:rPr>
        <w:t>pemerintah.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7587840">
                <wp:simplePos x="0" y="0"/>
                <wp:positionH relativeFrom="page">
                  <wp:posOffset>915669</wp:posOffset>
                </wp:positionH>
                <wp:positionV relativeFrom="paragraph">
                  <wp:posOffset>295897</wp:posOffset>
                </wp:positionV>
                <wp:extent cx="537654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23.299023pt;width:423.35pt;height:.1pt;mso-position-horizontal-relative:page;mso-position-vertical-relative:paragraph;z-index:-15728640;mso-wrap-distance-left:0;mso-wrap-distance-right:0" id="docshape7" coordorigin="1442,466" coordsize="8467,0" path="m1442,466l9909,466e" filled="false" stroked="true" strokeweight="1.25pt" strokecolor="#000000">
                <v:path arrowok="t"/>
                <v:stroke dashstyle="solid"/>
                <w10:wrap type="topAndBottom"/>
              </v:shape>
            </w:pict>
          </mc:Fallback>
        </mc:AlternateContent>
      </w:r>
    </w:p>
    <w:p>
      <w:pPr>
        <w:pStyle w:val="BodyText"/>
        <w:spacing w:after="0"/>
        <w:rPr>
          <w:sz w:val="20"/>
        </w:rPr>
        <w:sectPr>
          <w:pgSz w:w="11910" w:h="16840"/>
          <w:pgMar w:header="715" w:footer="1209" w:top="1640" w:bottom="1440" w:left="1417" w:right="1417"/>
        </w:sectPr>
      </w:pPr>
    </w:p>
    <w:p>
      <w:pPr>
        <w:pStyle w:val="Heading2"/>
        <w:spacing w:before="81"/>
      </w:pPr>
      <w:r>
        <w:rPr/>
        <w:t>KAJIAN</w:t>
      </w:r>
      <w:r>
        <w:rPr>
          <w:spacing w:val="-4"/>
        </w:rPr>
        <w:t> </w:t>
      </w:r>
      <w:r>
        <w:rPr>
          <w:spacing w:val="-2"/>
        </w:rPr>
        <w:t>PUSTAKA</w:t>
      </w:r>
    </w:p>
    <w:p>
      <w:pPr>
        <w:pStyle w:val="Heading3"/>
        <w:numPr>
          <w:ilvl w:val="0"/>
          <w:numId w:val="1"/>
        </w:numPr>
        <w:tabs>
          <w:tab w:pos="450" w:val="left" w:leader="none"/>
        </w:tabs>
        <w:spacing w:line="240" w:lineRule="auto" w:before="156" w:after="0"/>
        <w:ind w:left="450" w:right="0" w:hanging="427"/>
        <w:jc w:val="left"/>
        <w:rPr>
          <w:sz w:val="24"/>
        </w:rPr>
      </w:pPr>
      <w:r>
        <w:rPr/>
        <w:t>Penggunaan</w:t>
      </w:r>
      <w:r>
        <w:rPr>
          <w:spacing w:val="-4"/>
        </w:rPr>
        <w:t> </w:t>
      </w:r>
      <w:r>
        <w:rPr>
          <w:spacing w:val="-2"/>
        </w:rPr>
        <w:t>Masker.</w:t>
      </w:r>
    </w:p>
    <w:p>
      <w:pPr>
        <w:pStyle w:val="BodyText"/>
        <w:spacing w:line="276" w:lineRule="auto" w:before="35"/>
        <w:ind w:left="23" w:firstLine="427"/>
      </w:pPr>
      <w:r>
        <w:rPr/>
        <w:t>Masker adalah alat pelindung yang digunakan untuk menutupi hidung dan mulut, dengan tujuan </w:t>
      </w:r>
      <w:r>
        <w:rPr>
          <w:spacing w:val="-2"/>
        </w:rPr>
        <w:t>utama:</w:t>
      </w:r>
    </w:p>
    <w:p>
      <w:pPr>
        <w:pStyle w:val="ListParagraph"/>
        <w:numPr>
          <w:ilvl w:val="1"/>
          <w:numId w:val="1"/>
        </w:numPr>
        <w:tabs>
          <w:tab w:pos="741" w:val="left" w:leader="none"/>
        </w:tabs>
        <w:spacing w:line="252" w:lineRule="exact" w:before="0" w:after="0"/>
        <w:ind w:left="741" w:right="0" w:hanging="358"/>
        <w:jc w:val="left"/>
        <w:rPr>
          <w:sz w:val="22"/>
        </w:rPr>
      </w:pPr>
      <w:r>
        <w:rPr>
          <w:sz w:val="22"/>
        </w:rPr>
        <w:t>Mencegah</w:t>
      </w:r>
      <w:r>
        <w:rPr>
          <w:spacing w:val="-7"/>
          <w:sz w:val="22"/>
        </w:rPr>
        <w:t> </w:t>
      </w:r>
      <w:r>
        <w:rPr>
          <w:sz w:val="22"/>
        </w:rPr>
        <w:t>penyebaran</w:t>
      </w:r>
      <w:r>
        <w:rPr>
          <w:spacing w:val="-4"/>
          <w:sz w:val="22"/>
        </w:rPr>
        <w:t> </w:t>
      </w:r>
      <w:r>
        <w:rPr>
          <w:sz w:val="22"/>
        </w:rPr>
        <w:t>droplet</w:t>
      </w:r>
      <w:r>
        <w:rPr>
          <w:spacing w:val="-6"/>
          <w:sz w:val="22"/>
        </w:rPr>
        <w:t> </w:t>
      </w:r>
      <w:r>
        <w:rPr>
          <w:sz w:val="22"/>
        </w:rPr>
        <w:t>(percikan</w:t>
      </w:r>
      <w:r>
        <w:rPr>
          <w:spacing w:val="-5"/>
          <w:sz w:val="22"/>
        </w:rPr>
        <w:t> </w:t>
      </w:r>
      <w:r>
        <w:rPr>
          <w:sz w:val="22"/>
        </w:rPr>
        <w:t>air</w:t>
      </w:r>
      <w:r>
        <w:rPr>
          <w:spacing w:val="-5"/>
          <w:sz w:val="22"/>
        </w:rPr>
        <w:t> </w:t>
      </w:r>
      <w:r>
        <w:rPr>
          <w:sz w:val="22"/>
        </w:rPr>
        <w:t>liur,</w:t>
      </w:r>
      <w:r>
        <w:rPr>
          <w:spacing w:val="-4"/>
          <w:sz w:val="22"/>
        </w:rPr>
        <w:t> </w:t>
      </w:r>
      <w:r>
        <w:rPr>
          <w:sz w:val="22"/>
        </w:rPr>
        <w:t>bersin,</w:t>
      </w:r>
      <w:r>
        <w:rPr>
          <w:spacing w:val="-6"/>
          <w:sz w:val="22"/>
        </w:rPr>
        <w:t> </w:t>
      </w:r>
      <w:r>
        <w:rPr>
          <w:spacing w:val="-2"/>
          <w:sz w:val="22"/>
        </w:rPr>
        <w:t>batuk).</w:t>
      </w:r>
    </w:p>
    <w:p>
      <w:pPr>
        <w:pStyle w:val="ListParagraph"/>
        <w:numPr>
          <w:ilvl w:val="1"/>
          <w:numId w:val="1"/>
        </w:numPr>
        <w:tabs>
          <w:tab w:pos="741" w:val="left" w:leader="none"/>
        </w:tabs>
        <w:spacing w:line="240" w:lineRule="auto" w:before="38" w:after="0"/>
        <w:ind w:left="741" w:right="0" w:hanging="358"/>
        <w:jc w:val="left"/>
        <w:rPr>
          <w:sz w:val="22"/>
        </w:rPr>
      </w:pPr>
      <w:r>
        <w:rPr>
          <w:sz w:val="22"/>
        </w:rPr>
        <w:t>Melindungi</w:t>
      </w:r>
      <w:r>
        <w:rPr>
          <w:spacing w:val="-3"/>
          <w:sz w:val="22"/>
        </w:rPr>
        <w:t> </w:t>
      </w:r>
      <w:r>
        <w:rPr>
          <w:sz w:val="22"/>
        </w:rPr>
        <w:t>diri</w:t>
      </w:r>
      <w:r>
        <w:rPr>
          <w:spacing w:val="-2"/>
          <w:sz w:val="22"/>
        </w:rPr>
        <w:t> </w:t>
      </w:r>
      <w:r>
        <w:rPr>
          <w:sz w:val="22"/>
        </w:rPr>
        <w:t>dari</w:t>
      </w:r>
      <w:r>
        <w:rPr>
          <w:spacing w:val="-2"/>
          <w:sz w:val="22"/>
        </w:rPr>
        <w:t> </w:t>
      </w:r>
      <w:r>
        <w:rPr>
          <w:sz w:val="22"/>
        </w:rPr>
        <w:t>polusi</w:t>
      </w:r>
      <w:r>
        <w:rPr>
          <w:spacing w:val="-7"/>
          <w:sz w:val="22"/>
        </w:rPr>
        <w:t> </w:t>
      </w:r>
      <w:r>
        <w:rPr>
          <w:sz w:val="22"/>
        </w:rPr>
        <w:t>udara,</w:t>
      </w:r>
      <w:r>
        <w:rPr>
          <w:spacing w:val="-4"/>
          <w:sz w:val="22"/>
        </w:rPr>
        <w:t> </w:t>
      </w:r>
      <w:r>
        <w:rPr>
          <w:sz w:val="22"/>
        </w:rPr>
        <w:t>debu,</w:t>
      </w:r>
      <w:r>
        <w:rPr>
          <w:spacing w:val="-5"/>
          <w:sz w:val="22"/>
        </w:rPr>
        <w:t> </w:t>
      </w:r>
      <w:r>
        <w:rPr>
          <w:sz w:val="22"/>
        </w:rPr>
        <w:t>atau</w:t>
      </w:r>
      <w:r>
        <w:rPr>
          <w:spacing w:val="-3"/>
          <w:sz w:val="22"/>
        </w:rPr>
        <w:t> </w:t>
      </w:r>
      <w:r>
        <w:rPr>
          <w:sz w:val="22"/>
        </w:rPr>
        <w:t>partikel</w:t>
      </w:r>
      <w:r>
        <w:rPr>
          <w:spacing w:val="1"/>
          <w:sz w:val="22"/>
        </w:rPr>
        <w:t> </w:t>
      </w:r>
      <w:r>
        <w:rPr>
          <w:spacing w:val="-2"/>
          <w:sz w:val="22"/>
        </w:rPr>
        <w:t>berbahaya.</w:t>
      </w:r>
    </w:p>
    <w:p>
      <w:pPr>
        <w:pStyle w:val="ListParagraph"/>
        <w:numPr>
          <w:ilvl w:val="1"/>
          <w:numId w:val="1"/>
        </w:numPr>
        <w:tabs>
          <w:tab w:pos="741" w:val="left" w:leader="none"/>
        </w:tabs>
        <w:spacing w:line="240" w:lineRule="auto" w:before="39" w:after="0"/>
        <w:ind w:left="741" w:right="0" w:hanging="358"/>
        <w:jc w:val="left"/>
        <w:rPr>
          <w:sz w:val="22"/>
        </w:rPr>
      </w:pPr>
      <w:r>
        <w:rPr>
          <w:sz w:val="22"/>
        </w:rPr>
        <w:t>Dalam</w:t>
      </w:r>
      <w:r>
        <w:rPr>
          <w:spacing w:val="-3"/>
          <w:sz w:val="22"/>
        </w:rPr>
        <w:t> </w:t>
      </w:r>
      <w:r>
        <w:rPr>
          <w:sz w:val="22"/>
        </w:rPr>
        <w:t>konteks</w:t>
      </w:r>
      <w:r>
        <w:rPr>
          <w:spacing w:val="-4"/>
          <w:sz w:val="22"/>
        </w:rPr>
        <w:t> </w:t>
      </w:r>
      <w:r>
        <w:rPr>
          <w:sz w:val="22"/>
        </w:rPr>
        <w:t>medis,</w:t>
      </w:r>
      <w:r>
        <w:rPr>
          <w:spacing w:val="-4"/>
          <w:sz w:val="22"/>
        </w:rPr>
        <w:t> </w:t>
      </w:r>
      <w:r>
        <w:rPr>
          <w:sz w:val="22"/>
        </w:rPr>
        <w:t>mencegah</w:t>
      </w:r>
      <w:r>
        <w:rPr>
          <w:spacing w:val="-5"/>
          <w:sz w:val="22"/>
        </w:rPr>
        <w:t> </w:t>
      </w:r>
      <w:r>
        <w:rPr>
          <w:sz w:val="22"/>
        </w:rPr>
        <w:t>penularan</w:t>
      </w:r>
      <w:r>
        <w:rPr>
          <w:spacing w:val="-4"/>
          <w:sz w:val="22"/>
        </w:rPr>
        <w:t> </w:t>
      </w:r>
      <w:r>
        <w:rPr>
          <w:sz w:val="22"/>
        </w:rPr>
        <w:t>penyakit</w:t>
      </w:r>
      <w:r>
        <w:rPr>
          <w:spacing w:val="-5"/>
          <w:sz w:val="22"/>
        </w:rPr>
        <w:t> </w:t>
      </w:r>
      <w:r>
        <w:rPr>
          <w:spacing w:val="-2"/>
          <w:sz w:val="22"/>
        </w:rPr>
        <w:t>menular.</w:t>
      </w:r>
    </w:p>
    <w:p>
      <w:pPr>
        <w:pStyle w:val="BodyText"/>
        <w:spacing w:line="276" w:lineRule="auto" w:before="38"/>
        <w:ind w:left="23" w:right="17" w:firstLine="427"/>
        <w:jc w:val="both"/>
      </w:pPr>
      <w:r>
        <w:rPr/>
        <w:t>penggunaan masker adalah</w:t>
      </w:r>
      <w:r>
        <w:rPr>
          <w:spacing w:val="-2"/>
        </w:rPr>
        <w:t> </w:t>
      </w:r>
      <w:r>
        <w:rPr/>
        <w:t>untuk melindungi pernapasan dari polutan udara, seperti debu, asap, dan</w:t>
      </w:r>
      <w:r>
        <w:rPr>
          <w:spacing w:val="-4"/>
        </w:rPr>
        <w:t> </w:t>
      </w:r>
      <w:r>
        <w:rPr/>
        <w:t>partikel</w:t>
      </w:r>
      <w:r>
        <w:rPr>
          <w:spacing w:val="-6"/>
        </w:rPr>
        <w:t> </w:t>
      </w:r>
      <w:r>
        <w:rPr/>
        <w:t>lain,</w:t>
      </w:r>
      <w:r>
        <w:rPr>
          <w:spacing w:val="-5"/>
        </w:rPr>
        <w:t> </w:t>
      </w:r>
      <w:r>
        <w:rPr/>
        <w:t>serta</w:t>
      </w:r>
      <w:r>
        <w:rPr>
          <w:spacing w:val="-7"/>
        </w:rPr>
        <w:t> </w:t>
      </w:r>
      <w:r>
        <w:rPr/>
        <w:t>mencegah</w:t>
      </w:r>
      <w:r>
        <w:rPr>
          <w:spacing w:val="-7"/>
        </w:rPr>
        <w:t> </w:t>
      </w:r>
      <w:r>
        <w:rPr/>
        <w:t>penyebaran</w:t>
      </w:r>
      <w:r>
        <w:rPr>
          <w:spacing w:val="-4"/>
        </w:rPr>
        <w:t> </w:t>
      </w:r>
      <w:r>
        <w:rPr/>
        <w:t>droplet</w:t>
      </w:r>
      <w:r>
        <w:rPr>
          <w:spacing w:val="-4"/>
        </w:rPr>
        <w:t> </w:t>
      </w:r>
      <w:r>
        <w:rPr/>
        <w:t>yang</w:t>
      </w:r>
      <w:r>
        <w:rPr>
          <w:spacing w:val="-7"/>
        </w:rPr>
        <w:t> </w:t>
      </w:r>
      <w:r>
        <w:rPr/>
        <w:t>mengandung</w:t>
      </w:r>
      <w:r>
        <w:rPr>
          <w:spacing w:val="-7"/>
        </w:rPr>
        <w:t> </w:t>
      </w:r>
      <w:r>
        <w:rPr/>
        <w:t>virus</w:t>
      </w:r>
      <w:r>
        <w:rPr>
          <w:spacing w:val="-6"/>
        </w:rPr>
        <w:t> </w:t>
      </w:r>
      <w:r>
        <w:rPr/>
        <w:t>dan</w:t>
      </w:r>
      <w:r>
        <w:rPr>
          <w:spacing w:val="-7"/>
        </w:rPr>
        <w:t> </w:t>
      </w:r>
      <w:r>
        <w:rPr/>
        <w:t>bakteri. Masker</w:t>
      </w:r>
      <w:r>
        <w:rPr>
          <w:spacing w:val="-4"/>
        </w:rPr>
        <w:t> </w:t>
      </w:r>
      <w:r>
        <w:rPr/>
        <w:t>juga dapat digunakan sebagai alat pelindung diri (APD) dalam berbagai situasi, termasuk di tempat kerja yang berpotensi menimbulkan gangguan pernapasan. Pemakaian masker yang benar sangat penting untuk</w:t>
      </w:r>
      <w:r>
        <w:rPr>
          <w:spacing w:val="-14"/>
        </w:rPr>
        <w:t> </w:t>
      </w:r>
      <w:r>
        <w:rPr/>
        <w:t>memaksimalkan</w:t>
      </w:r>
      <w:r>
        <w:rPr>
          <w:spacing w:val="-13"/>
        </w:rPr>
        <w:t> </w:t>
      </w:r>
      <w:r>
        <w:rPr/>
        <w:t>manfaatnya.</w:t>
      </w:r>
      <w:r>
        <w:rPr>
          <w:spacing w:val="-2"/>
        </w:rPr>
        <w:t> </w:t>
      </w:r>
      <w:r>
        <w:rPr/>
        <w:t>Masker</w:t>
      </w:r>
      <w:r>
        <w:rPr>
          <w:spacing w:val="-14"/>
        </w:rPr>
        <w:t> </w:t>
      </w:r>
      <w:r>
        <w:rPr/>
        <w:t>harus</w:t>
      </w:r>
      <w:r>
        <w:rPr>
          <w:spacing w:val="-11"/>
        </w:rPr>
        <w:t> </w:t>
      </w:r>
      <w:r>
        <w:rPr/>
        <w:t>menutupi</w:t>
      </w:r>
      <w:r>
        <w:rPr>
          <w:spacing w:val="-11"/>
        </w:rPr>
        <w:t> </w:t>
      </w:r>
      <w:r>
        <w:rPr/>
        <w:t>hidung,</w:t>
      </w:r>
      <w:r>
        <w:rPr>
          <w:spacing w:val="-14"/>
        </w:rPr>
        <w:t> </w:t>
      </w:r>
      <w:r>
        <w:rPr/>
        <w:t>mulut,</w:t>
      </w:r>
      <w:r>
        <w:rPr>
          <w:spacing w:val="-12"/>
        </w:rPr>
        <w:t> </w:t>
      </w:r>
      <w:r>
        <w:rPr/>
        <w:t>dan</w:t>
      </w:r>
      <w:r>
        <w:rPr>
          <w:spacing w:val="-12"/>
        </w:rPr>
        <w:t> </w:t>
      </w:r>
      <w:r>
        <w:rPr/>
        <w:t>dagu</w:t>
      </w:r>
      <w:r>
        <w:rPr>
          <w:spacing w:val="-12"/>
        </w:rPr>
        <w:t> </w:t>
      </w:r>
      <w:r>
        <w:rPr/>
        <w:t>dengan</w:t>
      </w:r>
      <w:r>
        <w:rPr>
          <w:spacing w:val="-12"/>
        </w:rPr>
        <w:t> </w:t>
      </w:r>
      <w:r>
        <w:rPr/>
        <w:t>benar,</w:t>
      </w:r>
      <w:r>
        <w:rPr>
          <w:spacing w:val="-12"/>
        </w:rPr>
        <w:t> </w:t>
      </w:r>
      <w:r>
        <w:rPr/>
        <w:t>dan pengguna harus menghindari menyentuh masker saat memakainya. Selain itu, masker juga harus dibersihkan dan diganti sesuai dengan jenis dan frekuensi penggunaannya (Guo et al., 2022).</w:t>
      </w:r>
    </w:p>
    <w:p>
      <w:pPr>
        <w:pStyle w:val="BodyText"/>
        <w:spacing w:before="37"/>
      </w:pPr>
    </w:p>
    <w:p>
      <w:pPr>
        <w:pStyle w:val="Heading1"/>
        <w:numPr>
          <w:ilvl w:val="0"/>
          <w:numId w:val="1"/>
        </w:numPr>
        <w:tabs>
          <w:tab w:pos="449" w:val="left" w:leader="none"/>
        </w:tabs>
        <w:spacing w:line="240" w:lineRule="auto" w:before="0" w:after="0"/>
        <w:ind w:left="449" w:right="0" w:hanging="426"/>
        <w:jc w:val="both"/>
        <w:rPr>
          <w:sz w:val="22"/>
        </w:rPr>
      </w:pPr>
      <w:r>
        <w:rPr/>
        <w:t>Pengolahan</w:t>
      </w:r>
      <w:r>
        <w:rPr>
          <w:spacing w:val="-3"/>
        </w:rPr>
        <w:t> </w:t>
      </w:r>
      <w:r>
        <w:rPr>
          <w:spacing w:val="-4"/>
        </w:rPr>
        <w:t>Citra</w:t>
      </w:r>
    </w:p>
    <w:p>
      <w:pPr>
        <w:pStyle w:val="BodyText"/>
        <w:spacing w:line="276" w:lineRule="auto" w:before="43"/>
        <w:ind w:left="23" w:right="18" w:firstLine="427"/>
        <w:jc w:val="both"/>
      </w:pPr>
      <w:r>
        <w:rPr/>
        <w:t>Citra digital adalah sebuah fungsi 2D, f(x,y), yang merupakan fungsi intensitas cahaya, dimana nilai x dan y merupakan koordinat spasial dan nilai fungsi di setiap titik (x,y) merupakan tingkat keabuan citra pada titik tersebut. Citra digital dinyatakan dengan sebuah matriks dimana baris dan kolomnya menyatakan suatu titik pada citra tersebut dan elemen matriksnya (yang disebut sebagai elemen gambar atau piksel) menyatakan tingkat keabuan pada titik tersebut. Matriks dari citra digital berukuran</w:t>
      </w:r>
      <w:r>
        <w:rPr>
          <w:spacing w:val="-1"/>
        </w:rPr>
        <w:t> </w:t>
      </w:r>
      <w:r>
        <w:rPr/>
        <w:t>NxM</w:t>
      </w:r>
      <w:r>
        <w:rPr>
          <w:spacing w:val="-1"/>
        </w:rPr>
        <w:t> </w:t>
      </w:r>
      <w:r>
        <w:rPr/>
        <w:t>(tinggi x</w:t>
      </w:r>
      <w:r>
        <w:rPr>
          <w:spacing w:val="-4"/>
        </w:rPr>
        <w:t> </w:t>
      </w:r>
      <w:r>
        <w:rPr/>
        <w:t>lebar),</w:t>
      </w:r>
      <w:r>
        <w:rPr>
          <w:spacing w:val="-4"/>
        </w:rPr>
        <w:t> </w:t>
      </w:r>
      <w:r>
        <w:rPr/>
        <w:t>dimana: N</w:t>
      </w:r>
      <w:r>
        <w:rPr>
          <w:spacing w:val="-2"/>
        </w:rPr>
        <w:t> </w:t>
      </w:r>
      <w:r>
        <w:rPr/>
        <w:t>=</w:t>
      </w:r>
      <w:r>
        <w:rPr>
          <w:spacing w:val="-3"/>
        </w:rPr>
        <w:t> </w:t>
      </w:r>
      <w:r>
        <w:rPr/>
        <w:t>jumlah</w:t>
      </w:r>
      <w:r>
        <w:rPr>
          <w:spacing w:val="-1"/>
        </w:rPr>
        <w:t> </w:t>
      </w:r>
      <w:r>
        <w:rPr/>
        <w:t>baris</w:t>
      </w:r>
      <w:r>
        <w:rPr>
          <w:spacing w:val="-1"/>
        </w:rPr>
        <w:t> </w:t>
      </w:r>
      <w:r>
        <w:rPr/>
        <w:t>0</w:t>
      </w:r>
      <w:r>
        <w:rPr>
          <w:spacing w:val="-1"/>
        </w:rPr>
        <w:t> </w:t>
      </w:r>
      <w:r>
        <w:rPr/>
        <w:t>&lt;</w:t>
      </w:r>
      <w:r>
        <w:rPr>
          <w:spacing w:val="-1"/>
        </w:rPr>
        <w:t> </w:t>
      </w:r>
      <w:r>
        <w:rPr/>
        <w:t>y</w:t>
      </w:r>
      <w:r>
        <w:rPr>
          <w:spacing w:val="-4"/>
        </w:rPr>
        <w:t> </w:t>
      </w:r>
      <w:r>
        <w:rPr/>
        <w:t>≤ N –</w:t>
      </w:r>
      <w:r>
        <w:rPr>
          <w:spacing w:val="-1"/>
        </w:rPr>
        <w:t> </w:t>
      </w:r>
      <w:r>
        <w:rPr/>
        <w:t>1</w:t>
      </w:r>
      <w:r>
        <w:rPr>
          <w:spacing w:val="-1"/>
        </w:rPr>
        <w:t> </w:t>
      </w:r>
      <w:r>
        <w:rPr/>
        <w:t>M</w:t>
      </w:r>
      <w:r>
        <w:rPr>
          <w:spacing w:val="-3"/>
        </w:rPr>
        <w:t> </w:t>
      </w:r>
      <w:r>
        <w:rPr/>
        <w:t>=</w:t>
      </w:r>
      <w:r>
        <w:rPr>
          <w:spacing w:val="-1"/>
        </w:rPr>
        <w:t> </w:t>
      </w:r>
      <w:r>
        <w:rPr/>
        <w:t>jumlah</w:t>
      </w:r>
      <w:r>
        <w:rPr>
          <w:spacing w:val="-1"/>
        </w:rPr>
        <w:t> </w:t>
      </w:r>
      <w:r>
        <w:rPr/>
        <w:t>kolom 0</w:t>
      </w:r>
      <w:r>
        <w:rPr>
          <w:spacing w:val="-4"/>
        </w:rPr>
        <w:t> </w:t>
      </w:r>
      <w:r>
        <w:rPr/>
        <w:t>≤ x</w:t>
      </w:r>
      <w:r>
        <w:rPr>
          <w:spacing w:val="-4"/>
        </w:rPr>
        <w:t> </w:t>
      </w:r>
      <w:r>
        <w:rPr/>
        <w:t>≤ M – 1 L = derajat keabuan 0 ≤ f(x,y) ≤ L – 1 (Nyoman &amp; Putu Kusuma Negara, 2021).</w:t>
      </w:r>
    </w:p>
    <w:p>
      <w:pPr>
        <w:pStyle w:val="BodyText"/>
        <w:spacing w:line="276" w:lineRule="auto"/>
        <w:ind w:left="23" w:right="16" w:firstLine="427"/>
        <w:jc w:val="both"/>
      </w:pPr>
      <w:r>
        <w:rPr/>
        <w:t>Citra Biner (Monokrom) Memiliki 2 buah warna, yaitu hitam dan putih. Warna hitam bernilai 1 dan</w:t>
      </w:r>
      <w:r>
        <w:rPr>
          <w:spacing w:val="-8"/>
        </w:rPr>
        <w:t> </w:t>
      </w:r>
      <w:r>
        <w:rPr/>
        <w:t>warna</w:t>
      </w:r>
      <w:r>
        <w:rPr>
          <w:spacing w:val="-8"/>
        </w:rPr>
        <w:t> </w:t>
      </w:r>
      <w:r>
        <w:rPr/>
        <w:t>putih</w:t>
      </w:r>
      <w:r>
        <w:rPr>
          <w:spacing w:val="-9"/>
        </w:rPr>
        <w:t> </w:t>
      </w:r>
      <w:r>
        <w:rPr/>
        <w:t>bernilai</w:t>
      </w:r>
      <w:r>
        <w:rPr>
          <w:spacing w:val="-7"/>
        </w:rPr>
        <w:t> </w:t>
      </w:r>
      <w:r>
        <w:rPr/>
        <w:t>0.</w:t>
      </w:r>
      <w:r>
        <w:rPr>
          <w:spacing w:val="-11"/>
        </w:rPr>
        <w:t> </w:t>
      </w:r>
      <w:r>
        <w:rPr/>
        <w:t>Untuk</w:t>
      </w:r>
      <w:r>
        <w:rPr>
          <w:spacing w:val="-9"/>
        </w:rPr>
        <w:t> </w:t>
      </w:r>
      <w:r>
        <w:rPr/>
        <w:t>menyimpan</w:t>
      </w:r>
      <w:r>
        <w:rPr>
          <w:spacing w:val="-8"/>
        </w:rPr>
        <w:t> </w:t>
      </w:r>
      <w:r>
        <w:rPr/>
        <w:t>kedua</w:t>
      </w:r>
      <w:r>
        <w:rPr>
          <w:spacing w:val="-8"/>
        </w:rPr>
        <w:t> </w:t>
      </w:r>
      <w:r>
        <w:rPr/>
        <w:t>warna</w:t>
      </w:r>
      <w:r>
        <w:rPr>
          <w:spacing w:val="-11"/>
        </w:rPr>
        <w:t> </w:t>
      </w:r>
      <w:r>
        <w:rPr/>
        <w:t>ini</w:t>
      </w:r>
      <w:r>
        <w:rPr>
          <w:spacing w:val="-8"/>
        </w:rPr>
        <w:t> </w:t>
      </w:r>
      <w:r>
        <w:rPr/>
        <w:t>dibutuhkan</w:t>
      </w:r>
      <w:r>
        <w:rPr>
          <w:spacing w:val="-8"/>
        </w:rPr>
        <w:t> </w:t>
      </w:r>
      <w:r>
        <w:rPr/>
        <w:t>1</w:t>
      </w:r>
      <w:r>
        <w:rPr>
          <w:spacing w:val="-9"/>
        </w:rPr>
        <w:t> </w:t>
      </w:r>
      <w:r>
        <w:rPr/>
        <w:t>bit</w:t>
      </w:r>
      <w:r>
        <w:rPr>
          <w:spacing w:val="-8"/>
        </w:rPr>
        <w:t> </w:t>
      </w:r>
      <w:r>
        <w:rPr/>
        <w:t>di</w:t>
      </w:r>
      <w:r>
        <w:rPr>
          <w:spacing w:val="-10"/>
        </w:rPr>
        <w:t> </w:t>
      </w:r>
      <w:r>
        <w:rPr/>
        <w:t>memori.</w:t>
      </w:r>
      <w:r>
        <w:rPr>
          <w:spacing w:val="-8"/>
        </w:rPr>
        <w:t> </w:t>
      </w:r>
      <w:r>
        <w:rPr/>
        <w:t>Pengolahan citra digital adalah salah satu bentuk pemrosesan informasi dengan inputan berupa citra (image) dan keluaran yang juga berupa citra atau dapat juga bagian dari citra tersebut. Tujuan dari pemrosesan ini adalah memperbaiki kualitas citra agar mudah diinterpretasi oleh manusia atau mesin komputer. Pengolahan citra adalah pemrosesan citra, khususnya dengan menggunakan komputer, menjadi citra yang kualitasnya lebih baik.</w:t>
      </w:r>
    </w:p>
    <w:p>
      <w:pPr>
        <w:pStyle w:val="BodyText"/>
        <w:spacing w:before="35"/>
      </w:pPr>
    </w:p>
    <w:p>
      <w:pPr>
        <w:pStyle w:val="Heading1"/>
        <w:numPr>
          <w:ilvl w:val="0"/>
          <w:numId w:val="1"/>
        </w:numPr>
        <w:tabs>
          <w:tab w:pos="449" w:val="left" w:leader="none"/>
        </w:tabs>
        <w:spacing w:line="240" w:lineRule="auto" w:before="1" w:after="0"/>
        <w:ind w:left="449" w:right="0" w:hanging="426"/>
        <w:jc w:val="both"/>
        <w:rPr>
          <w:sz w:val="22"/>
        </w:rPr>
      </w:pPr>
      <w:r>
        <w:rPr/>
        <w:t>Algoritma</w:t>
      </w:r>
      <w:r>
        <w:rPr>
          <w:spacing w:val="7"/>
        </w:rPr>
        <w:t> </w:t>
      </w:r>
      <w:r>
        <w:rPr>
          <w:spacing w:val="-4"/>
        </w:rPr>
        <w:t>Yolo</w:t>
      </w:r>
    </w:p>
    <w:p>
      <w:pPr>
        <w:pStyle w:val="BodyText"/>
        <w:spacing w:line="276" w:lineRule="auto" w:before="42"/>
        <w:ind w:left="23" w:right="18" w:firstLine="427"/>
        <w:jc w:val="both"/>
      </w:pPr>
      <w:r>
        <w:rPr/>
        <w:t>Algoritma </w:t>
      </w:r>
      <w:r>
        <w:rPr>
          <w:b/>
        </w:rPr>
        <w:t>YOLO (You Only Look Once) </w:t>
      </w:r>
      <w:r>
        <w:rPr/>
        <w:t>adalah salah satu algoritma deep learning paling populer untuk </w:t>
      </w:r>
      <w:r>
        <w:rPr>
          <w:b/>
        </w:rPr>
        <w:t>deteksi objek </w:t>
      </w:r>
      <w:r>
        <w:rPr/>
        <w:t>dalam gambar atau video. Keunggulannya adalah kecepatan dan akurasi yang</w:t>
      </w:r>
      <w:r>
        <w:rPr>
          <w:spacing w:val="-12"/>
        </w:rPr>
        <w:t> </w:t>
      </w:r>
      <w:r>
        <w:rPr/>
        <w:t>tinggi,</w:t>
      </w:r>
      <w:r>
        <w:rPr>
          <w:spacing w:val="-12"/>
        </w:rPr>
        <w:t> </w:t>
      </w:r>
      <w:r>
        <w:rPr/>
        <w:t>menjadikannya</w:t>
      </w:r>
      <w:r>
        <w:rPr>
          <w:spacing w:val="-14"/>
        </w:rPr>
        <w:t> </w:t>
      </w:r>
      <w:r>
        <w:rPr/>
        <w:t>sangat</w:t>
      </w:r>
      <w:r>
        <w:rPr>
          <w:spacing w:val="-11"/>
        </w:rPr>
        <w:t> </w:t>
      </w:r>
      <w:r>
        <w:rPr/>
        <w:t>cocok</w:t>
      </w:r>
      <w:r>
        <w:rPr>
          <w:spacing w:val="-12"/>
        </w:rPr>
        <w:t> </w:t>
      </w:r>
      <w:r>
        <w:rPr/>
        <w:t>untuk</w:t>
      </w:r>
      <w:r>
        <w:rPr>
          <w:spacing w:val="-12"/>
        </w:rPr>
        <w:t> </w:t>
      </w:r>
      <w:r>
        <w:rPr/>
        <w:t>aplikasi</w:t>
      </w:r>
      <w:r>
        <w:rPr>
          <w:spacing w:val="-11"/>
        </w:rPr>
        <w:t> </w:t>
      </w:r>
      <w:r>
        <w:rPr/>
        <w:t>real-time</w:t>
      </w:r>
      <w:r>
        <w:rPr>
          <w:spacing w:val="-12"/>
        </w:rPr>
        <w:t> </w:t>
      </w:r>
      <w:r>
        <w:rPr/>
        <w:t>seperti</w:t>
      </w:r>
      <w:r>
        <w:rPr>
          <w:spacing w:val="-11"/>
        </w:rPr>
        <w:t> </w:t>
      </w:r>
      <w:r>
        <w:rPr/>
        <w:t>pengawasan</w:t>
      </w:r>
      <w:r>
        <w:rPr>
          <w:spacing w:val="-12"/>
        </w:rPr>
        <w:t> </w:t>
      </w:r>
      <w:r>
        <w:rPr/>
        <w:t>video,</w:t>
      </w:r>
      <w:r>
        <w:rPr>
          <w:spacing w:val="-12"/>
        </w:rPr>
        <w:t> </w:t>
      </w:r>
      <w:r>
        <w:rPr/>
        <w:t>kendaraan otonom, dan robotika. YOLO bekerja dengan pendekatan yang berbeda dari algoritma deteksi objek tradisional seperti R-CNN. Alih-alih menggunakan proses dua tahap (region proposal → klasifikasi), YOLO menyederhanakan deteksi objek menjadi satu langkah prediksi tunggal (Thoriq et al., 2023).</w:t>
      </w:r>
    </w:p>
    <w:p>
      <w:pPr>
        <w:pStyle w:val="BodyText"/>
      </w:pPr>
    </w:p>
    <w:p>
      <w:pPr>
        <w:pStyle w:val="BodyText"/>
        <w:spacing w:before="27"/>
      </w:pPr>
    </w:p>
    <w:p>
      <w:pPr>
        <w:pStyle w:val="Heading2"/>
        <w:ind w:left="519" w:right="516"/>
      </w:pPr>
      <w:r>
        <w:rPr/>
        <w:t>METODE</w:t>
      </w:r>
      <w:r>
        <w:rPr>
          <w:spacing w:val="-5"/>
        </w:rPr>
        <w:t> </w:t>
      </w:r>
      <w:r>
        <w:rPr>
          <w:spacing w:val="-2"/>
        </w:rPr>
        <w:t>PENELITIAN</w:t>
      </w:r>
    </w:p>
    <w:p>
      <w:pPr>
        <w:pStyle w:val="BodyText"/>
        <w:spacing w:line="276" w:lineRule="auto" w:before="157"/>
        <w:ind w:left="23" w:right="16" w:firstLine="707"/>
        <w:jc w:val="both"/>
        <w:rPr>
          <w:i/>
        </w:rPr>
      </w:pPr>
      <w:r>
        <w:rPr/>
        <w:t>Metode</w:t>
      </w:r>
      <w:r>
        <w:rPr>
          <w:spacing w:val="-16"/>
        </w:rPr>
        <w:t> </w:t>
      </w:r>
      <w:r>
        <w:rPr/>
        <w:t>yang</w:t>
      </w:r>
      <w:r>
        <w:rPr>
          <w:spacing w:val="-14"/>
        </w:rPr>
        <w:t> </w:t>
      </w:r>
      <w:r>
        <w:rPr/>
        <w:t>digunakan</w:t>
      </w:r>
      <w:r>
        <w:rPr>
          <w:spacing w:val="-14"/>
        </w:rPr>
        <w:t> </w:t>
      </w:r>
      <w:r>
        <w:rPr/>
        <w:t>pada</w:t>
      </w:r>
      <w:r>
        <w:rPr>
          <w:spacing w:val="-13"/>
        </w:rPr>
        <w:t> </w:t>
      </w:r>
      <w:r>
        <w:rPr/>
        <w:t>penelitian</w:t>
      </w:r>
      <w:r>
        <w:rPr>
          <w:spacing w:val="-14"/>
        </w:rPr>
        <w:t> </w:t>
      </w:r>
      <w:r>
        <w:rPr/>
        <w:t>ini</w:t>
      </w:r>
      <w:r>
        <w:rPr>
          <w:spacing w:val="-14"/>
        </w:rPr>
        <w:t> </w:t>
      </w:r>
      <w:r>
        <w:rPr/>
        <w:t>merupakan</w:t>
      </w:r>
      <w:r>
        <w:rPr>
          <w:spacing w:val="-14"/>
        </w:rPr>
        <w:t> </w:t>
      </w:r>
      <w:r>
        <w:rPr/>
        <w:t>metode</w:t>
      </w:r>
      <w:r>
        <w:rPr>
          <w:spacing w:val="-13"/>
        </w:rPr>
        <w:t> </w:t>
      </w:r>
      <w:r>
        <w:rPr/>
        <w:t>kualitatif.</w:t>
      </w:r>
      <w:r>
        <w:rPr>
          <w:spacing w:val="-14"/>
        </w:rPr>
        <w:t> </w:t>
      </w:r>
      <w:r>
        <w:rPr/>
        <w:t>Jenis</w:t>
      </w:r>
      <w:r>
        <w:rPr>
          <w:spacing w:val="-14"/>
        </w:rPr>
        <w:t> </w:t>
      </w:r>
      <w:r>
        <w:rPr/>
        <w:t>metode</w:t>
      </w:r>
      <w:r>
        <w:rPr>
          <w:spacing w:val="-14"/>
        </w:rPr>
        <w:t> </w:t>
      </w:r>
      <w:r>
        <w:rPr/>
        <w:t>ini</w:t>
      </w:r>
      <w:r>
        <w:rPr>
          <w:spacing w:val="-13"/>
        </w:rPr>
        <w:t> </w:t>
      </w:r>
      <w:r>
        <w:rPr/>
        <w:t>dapat menjelaskan sesuatu menggunakan data dan angka (Adhimah, 2020). Instrumen penelitian menggunakan google colab, OpenCV 4.4.0. Sistem yang dibuat pada penelitian ini menggunakan algoritma</w:t>
      </w:r>
      <w:r>
        <w:rPr>
          <w:spacing w:val="-14"/>
        </w:rPr>
        <w:t> </w:t>
      </w:r>
      <w:r>
        <w:rPr/>
        <w:t>You</w:t>
      </w:r>
      <w:r>
        <w:rPr>
          <w:spacing w:val="-14"/>
        </w:rPr>
        <w:t> </w:t>
      </w:r>
      <w:r>
        <w:rPr/>
        <w:t>Only</w:t>
      </w:r>
      <w:r>
        <w:rPr>
          <w:spacing w:val="-14"/>
        </w:rPr>
        <w:t> </w:t>
      </w:r>
      <w:r>
        <w:rPr/>
        <w:t>Look</w:t>
      </w:r>
      <w:r>
        <w:rPr>
          <w:spacing w:val="-13"/>
        </w:rPr>
        <w:t> </w:t>
      </w:r>
      <w:r>
        <w:rPr/>
        <w:t>Once</w:t>
      </w:r>
      <w:r>
        <w:rPr>
          <w:spacing w:val="-14"/>
        </w:rPr>
        <w:t> </w:t>
      </w:r>
      <w:r>
        <w:rPr/>
        <w:t>(YOLO)</w:t>
      </w:r>
      <w:r>
        <w:rPr>
          <w:spacing w:val="-14"/>
        </w:rPr>
        <w:t> </w:t>
      </w:r>
      <w:r>
        <w:rPr/>
        <w:t>generasi</w:t>
      </w:r>
      <w:r>
        <w:rPr>
          <w:spacing w:val="-14"/>
        </w:rPr>
        <w:t> </w:t>
      </w:r>
      <w:r>
        <w:rPr/>
        <w:t>ketiga,</w:t>
      </w:r>
      <w:r>
        <w:rPr>
          <w:spacing w:val="-13"/>
        </w:rPr>
        <w:t> </w:t>
      </w:r>
      <w:r>
        <w:rPr/>
        <w:t>yang</w:t>
      </w:r>
      <w:r>
        <w:rPr>
          <w:spacing w:val="-14"/>
        </w:rPr>
        <w:t> </w:t>
      </w:r>
      <w:r>
        <w:rPr/>
        <w:t>terdiri</w:t>
      </w:r>
      <w:r>
        <w:rPr>
          <w:spacing w:val="-14"/>
        </w:rPr>
        <w:t> </w:t>
      </w:r>
      <w:r>
        <w:rPr/>
        <w:t>dari</w:t>
      </w:r>
      <w:r>
        <w:rPr>
          <w:spacing w:val="-14"/>
        </w:rPr>
        <w:t> </w:t>
      </w:r>
      <w:r>
        <w:rPr>
          <w:i/>
        </w:rPr>
        <w:t>convolutional</w:t>
      </w:r>
      <w:r>
        <w:rPr>
          <w:i/>
          <w:spacing w:val="-13"/>
        </w:rPr>
        <w:t> </w:t>
      </w:r>
      <w:r>
        <w:rPr>
          <w:i/>
        </w:rPr>
        <w:t>neural</w:t>
      </w:r>
      <w:r>
        <w:rPr>
          <w:i/>
          <w:spacing w:val="-14"/>
        </w:rPr>
        <w:t> </w:t>
      </w:r>
      <w:r>
        <w:rPr>
          <w:i/>
        </w:rPr>
        <w:t>network </w:t>
      </w:r>
      <w:r>
        <w:rPr>
          <w:i/>
          <w:u w:val="thick"/>
        </w:rPr>
        <w:t>layer</w:t>
      </w:r>
      <w:r>
        <w:rPr>
          <w:i/>
          <w:spacing w:val="9"/>
          <w:u w:val="thick"/>
        </w:rPr>
        <w:t> </w:t>
      </w:r>
      <w:r>
        <w:rPr>
          <w:u w:val="thick"/>
        </w:rPr>
        <w:t>untuk</w:t>
      </w:r>
      <w:r>
        <w:rPr>
          <w:spacing w:val="7"/>
          <w:u w:val="thick"/>
        </w:rPr>
        <w:t> </w:t>
      </w:r>
      <w:r>
        <w:rPr>
          <w:u w:val="thick"/>
        </w:rPr>
        <w:t>proses</w:t>
      </w:r>
      <w:r>
        <w:rPr>
          <w:spacing w:val="6"/>
          <w:u w:val="thick"/>
        </w:rPr>
        <w:t> </w:t>
      </w:r>
      <w:r>
        <w:rPr>
          <w:u w:val="thick"/>
        </w:rPr>
        <w:t>ekstraksi</w:t>
      </w:r>
      <w:r>
        <w:rPr>
          <w:spacing w:val="9"/>
          <w:u w:val="thick"/>
        </w:rPr>
        <w:t> </w:t>
      </w:r>
      <w:r>
        <w:rPr>
          <w:u w:val="thick"/>
        </w:rPr>
        <w:t>fitur</w:t>
      </w:r>
      <w:r>
        <w:rPr>
          <w:spacing w:val="8"/>
          <w:u w:val="thick"/>
        </w:rPr>
        <w:t> </w:t>
      </w:r>
      <w:r>
        <w:rPr>
          <w:u w:val="thick"/>
        </w:rPr>
        <w:t>dari</w:t>
      </w:r>
      <w:r>
        <w:rPr>
          <w:spacing w:val="8"/>
          <w:u w:val="thick"/>
        </w:rPr>
        <w:t> </w:t>
      </w:r>
      <w:r>
        <w:rPr>
          <w:u w:val="thick"/>
        </w:rPr>
        <w:t>input</w:t>
      </w:r>
      <w:r>
        <w:rPr>
          <w:spacing w:val="8"/>
          <w:u w:val="thick"/>
        </w:rPr>
        <w:t> </w:t>
      </w:r>
      <w:r>
        <w:rPr>
          <w:u w:val="thick"/>
        </w:rPr>
        <w:t>serta</w:t>
      </w:r>
      <w:r>
        <w:rPr>
          <w:spacing w:val="8"/>
          <w:u w:val="thick"/>
        </w:rPr>
        <w:t> </w:t>
      </w:r>
      <w:r>
        <w:rPr>
          <w:u w:val="thick"/>
        </w:rPr>
        <w:t>proses</w:t>
      </w:r>
      <w:r>
        <w:rPr>
          <w:spacing w:val="14"/>
          <w:u w:val="thick"/>
        </w:rPr>
        <w:t> </w:t>
      </w:r>
      <w:r>
        <w:rPr>
          <w:i/>
          <w:u w:val="thick"/>
        </w:rPr>
        <w:t>localization</w:t>
      </w:r>
      <w:r>
        <w:rPr>
          <w:i/>
          <w:spacing w:val="9"/>
          <w:u w:val="thick"/>
        </w:rPr>
        <w:t> </w:t>
      </w:r>
      <w:r>
        <w:rPr>
          <w:u w:val="thick"/>
        </w:rPr>
        <w:t>objek,</w:t>
      </w:r>
      <w:r>
        <w:rPr>
          <w:spacing w:val="8"/>
          <w:u w:val="thick"/>
        </w:rPr>
        <w:t> </w:t>
      </w:r>
      <w:r>
        <w:rPr>
          <w:u w:val="thick"/>
        </w:rPr>
        <w:t>dan</w:t>
      </w:r>
      <w:r>
        <w:rPr>
          <w:spacing w:val="8"/>
          <w:u w:val="thick"/>
        </w:rPr>
        <w:t> </w:t>
      </w:r>
      <w:r>
        <w:rPr>
          <w:i/>
          <w:u w:val="thick"/>
        </w:rPr>
        <w:t>fully</w:t>
      </w:r>
      <w:r>
        <w:rPr>
          <w:i/>
          <w:spacing w:val="8"/>
          <w:u w:val="thick"/>
        </w:rPr>
        <w:t> </w:t>
      </w:r>
      <w:r>
        <w:rPr>
          <w:i/>
          <w:u w:val="thick"/>
        </w:rPr>
        <w:t>connected</w:t>
      </w:r>
      <w:r>
        <w:rPr>
          <w:i/>
          <w:spacing w:val="9"/>
        </w:rPr>
        <w:t> </w:t>
      </w:r>
      <w:r>
        <w:rPr>
          <w:i/>
          <w:spacing w:val="-2"/>
        </w:rPr>
        <w:t>layer</w:t>
      </w:r>
    </w:p>
    <w:p>
      <w:pPr>
        <w:pStyle w:val="BodyText"/>
        <w:spacing w:after="0" w:line="276" w:lineRule="auto"/>
        <w:jc w:val="both"/>
        <w:rPr>
          <w:i/>
        </w:rPr>
        <w:sectPr>
          <w:pgSz w:w="11910" w:h="16840"/>
          <w:pgMar w:header="715" w:footer="1209" w:top="1640" w:bottom="1400" w:left="1417" w:right="1417"/>
        </w:sectPr>
      </w:pPr>
    </w:p>
    <w:p>
      <w:pPr>
        <w:pStyle w:val="BodyText"/>
        <w:spacing w:line="276" w:lineRule="auto" w:before="81"/>
        <w:ind w:left="23"/>
      </w:pPr>
      <w:r>
        <w:rPr/>
        <w:t>untuk mengklasifikasikan jenis pemakaian masker (Jupiyandi et al., 2019). Adapun tahapan-tahapan yang akan dilakukan pada penelitian ini dapat dilihat pada gambar berikut :</w:t>
      </w:r>
    </w:p>
    <w:p>
      <w:pPr>
        <w:pStyle w:val="BodyText"/>
        <w:rPr>
          <w:sz w:val="10"/>
        </w:rPr>
      </w:pPr>
      <w:r>
        <w:rPr>
          <w:sz w:val="10"/>
        </w:rPr>
        <w:drawing>
          <wp:anchor distT="0" distB="0" distL="0" distR="0" allowOverlap="1" layoutInCell="1" locked="0" behindDoc="1" simplePos="0" relativeHeight="487588352">
            <wp:simplePos x="0" y="0"/>
            <wp:positionH relativeFrom="page">
              <wp:posOffset>2537460</wp:posOffset>
            </wp:positionH>
            <wp:positionV relativeFrom="paragraph">
              <wp:posOffset>88841</wp:posOffset>
            </wp:positionV>
            <wp:extent cx="2497561" cy="121253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2497561" cy="1212532"/>
                    </a:xfrm>
                    <a:prstGeom prst="rect">
                      <a:avLst/>
                    </a:prstGeom>
                  </pic:spPr>
                </pic:pic>
              </a:graphicData>
            </a:graphic>
          </wp:anchor>
        </w:drawing>
      </w:r>
    </w:p>
    <w:p>
      <w:pPr>
        <w:pStyle w:val="BodyText"/>
        <w:spacing w:line="352" w:lineRule="auto"/>
        <w:ind w:left="23" w:right="2825" w:firstLine="2806"/>
        <w:jc w:val="both"/>
      </w:pPr>
      <w:r>
        <w:rPr/>
        <w:t>Gambar</w:t>
      </w:r>
      <w:r>
        <w:rPr>
          <w:spacing w:val="-9"/>
        </w:rPr>
        <w:t> </w:t>
      </w:r>
      <w:r>
        <w:rPr/>
        <w:t>1.</w:t>
      </w:r>
      <w:r>
        <w:rPr>
          <w:spacing w:val="-9"/>
        </w:rPr>
        <w:t> </w:t>
      </w:r>
      <w:r>
        <w:rPr/>
        <w:t>Diagram</w:t>
      </w:r>
      <w:r>
        <w:rPr>
          <w:spacing w:val="-9"/>
        </w:rPr>
        <w:t> </w:t>
      </w:r>
      <w:r>
        <w:rPr/>
        <w:t>tahapan</w:t>
      </w:r>
      <w:r>
        <w:rPr>
          <w:spacing w:val="-9"/>
        </w:rPr>
        <w:t> </w:t>
      </w:r>
      <w:r>
        <w:rPr/>
        <w:t>penelitian Berikut Penjelasan gambar tahapan penelitian diatas :</w:t>
      </w:r>
    </w:p>
    <w:p>
      <w:pPr>
        <w:pStyle w:val="ListParagraph"/>
        <w:numPr>
          <w:ilvl w:val="0"/>
          <w:numId w:val="2"/>
        </w:numPr>
        <w:tabs>
          <w:tab w:pos="450" w:val="left" w:leader="none"/>
        </w:tabs>
        <w:spacing w:line="276" w:lineRule="auto" w:before="10" w:after="0"/>
        <w:ind w:left="450" w:right="19" w:hanging="428"/>
        <w:jc w:val="both"/>
        <w:rPr>
          <w:sz w:val="24"/>
        </w:rPr>
      </w:pPr>
      <w:r>
        <w:rPr>
          <w:sz w:val="24"/>
        </w:rPr>
        <w:t>Studi Literatur merupakan tahapan awal dari penelitian ini. Tahapan ini dilakukan untuk mengumpulkan penelitian terkait deteksi dan penghitungan pengguna masker serta penggunaan algoritma yang lain dalam melakukan pendeteksian terhadap objek </w:t>
      </w:r>
      <w:r>
        <w:rPr>
          <w:sz w:val="24"/>
        </w:rPr>
        <w:t>disekitar maupun objek wajah.</w:t>
      </w:r>
    </w:p>
    <w:p>
      <w:pPr>
        <w:pStyle w:val="ListParagraph"/>
        <w:numPr>
          <w:ilvl w:val="0"/>
          <w:numId w:val="2"/>
        </w:numPr>
        <w:tabs>
          <w:tab w:pos="450" w:val="left" w:leader="none"/>
        </w:tabs>
        <w:spacing w:line="278" w:lineRule="auto" w:before="0" w:after="0"/>
        <w:ind w:left="450" w:right="22" w:hanging="428"/>
        <w:jc w:val="both"/>
        <w:rPr>
          <w:sz w:val="24"/>
        </w:rPr>
      </w:pPr>
      <w:r>
        <w:rPr>
          <w:sz w:val="24"/>
        </w:rPr>
        <w:t>Pengambilan</w:t>
      </w:r>
      <w:r>
        <w:rPr>
          <w:spacing w:val="-12"/>
          <w:sz w:val="24"/>
        </w:rPr>
        <w:t> </w:t>
      </w:r>
      <w:r>
        <w:rPr>
          <w:sz w:val="24"/>
        </w:rPr>
        <w:t>data</w:t>
      </w:r>
      <w:r>
        <w:rPr>
          <w:spacing w:val="-12"/>
          <w:sz w:val="24"/>
        </w:rPr>
        <w:t> </w:t>
      </w:r>
      <w:r>
        <w:rPr>
          <w:sz w:val="24"/>
        </w:rPr>
        <w:t>dilakukan</w:t>
      </w:r>
      <w:r>
        <w:rPr>
          <w:spacing w:val="-12"/>
          <w:sz w:val="24"/>
        </w:rPr>
        <w:t> </w:t>
      </w:r>
      <w:r>
        <w:rPr>
          <w:sz w:val="24"/>
        </w:rPr>
        <w:t>dengan</w:t>
      </w:r>
      <w:r>
        <w:rPr>
          <w:spacing w:val="-12"/>
          <w:sz w:val="24"/>
        </w:rPr>
        <w:t> </w:t>
      </w:r>
      <w:r>
        <w:rPr>
          <w:sz w:val="24"/>
        </w:rPr>
        <w:t>menggunakan</w:t>
      </w:r>
      <w:r>
        <w:rPr>
          <w:spacing w:val="-12"/>
          <w:sz w:val="24"/>
        </w:rPr>
        <w:t> </w:t>
      </w:r>
      <w:r>
        <w:rPr>
          <w:sz w:val="24"/>
        </w:rPr>
        <w:t>kamera</w:t>
      </w:r>
      <w:r>
        <w:rPr>
          <w:spacing w:val="-13"/>
          <w:sz w:val="24"/>
        </w:rPr>
        <w:t> </w:t>
      </w:r>
      <w:r>
        <w:rPr>
          <w:sz w:val="24"/>
        </w:rPr>
        <w:t>yang</w:t>
      </w:r>
      <w:r>
        <w:rPr>
          <w:spacing w:val="-12"/>
          <w:sz w:val="24"/>
        </w:rPr>
        <w:t> </w:t>
      </w:r>
      <w:r>
        <w:rPr>
          <w:sz w:val="24"/>
        </w:rPr>
        <w:t>memiliki</w:t>
      </w:r>
      <w:r>
        <w:rPr>
          <w:spacing w:val="-11"/>
          <w:sz w:val="24"/>
        </w:rPr>
        <w:t> </w:t>
      </w:r>
      <w:r>
        <w:rPr>
          <w:sz w:val="24"/>
        </w:rPr>
        <w:t>kualitas</w:t>
      </w:r>
      <w:r>
        <w:rPr>
          <w:spacing w:val="-12"/>
          <w:sz w:val="24"/>
        </w:rPr>
        <w:t> </w:t>
      </w:r>
      <w:r>
        <w:rPr>
          <w:sz w:val="24"/>
        </w:rPr>
        <w:t>kamera minimum 5 pixel.</w:t>
      </w:r>
    </w:p>
    <w:p>
      <w:pPr>
        <w:pStyle w:val="ListParagraph"/>
        <w:numPr>
          <w:ilvl w:val="0"/>
          <w:numId w:val="2"/>
        </w:numPr>
        <w:tabs>
          <w:tab w:pos="450" w:val="left" w:leader="none"/>
        </w:tabs>
        <w:spacing w:line="276" w:lineRule="auto" w:before="0" w:after="0"/>
        <w:ind w:left="450" w:right="21" w:hanging="428"/>
        <w:jc w:val="both"/>
        <w:rPr>
          <w:sz w:val="24"/>
        </w:rPr>
      </w:pPr>
      <w:r>
        <w:rPr>
          <w:i/>
          <w:sz w:val="24"/>
        </w:rPr>
        <w:t>Preprocessing </w:t>
      </w:r>
      <w:r>
        <w:rPr>
          <w:sz w:val="24"/>
        </w:rPr>
        <w:t>data berupa proses analisis data yang layak digunakan, melakukan penyortiran dan </w:t>
      </w:r>
      <w:r>
        <w:rPr>
          <w:i/>
          <w:sz w:val="24"/>
        </w:rPr>
        <w:t>resize </w:t>
      </w:r>
      <w:r>
        <w:rPr>
          <w:sz w:val="24"/>
        </w:rPr>
        <w:t>pada data, melakukan labelling terhadap data training, untuk memperbaiki akurasi sistem yang dibuat.</w:t>
      </w:r>
    </w:p>
    <w:p>
      <w:pPr>
        <w:pStyle w:val="ListParagraph"/>
        <w:numPr>
          <w:ilvl w:val="0"/>
          <w:numId w:val="2"/>
        </w:numPr>
        <w:tabs>
          <w:tab w:pos="450" w:val="left" w:leader="none"/>
        </w:tabs>
        <w:spacing w:line="276" w:lineRule="auto" w:before="0" w:after="0"/>
        <w:ind w:left="450" w:right="21" w:hanging="428"/>
        <w:jc w:val="both"/>
        <w:rPr>
          <w:sz w:val="24"/>
        </w:rPr>
      </w:pPr>
      <w:r>
        <w:rPr>
          <w:sz w:val="24"/>
        </w:rPr>
        <w:t>Dalam penelitian ini, metode yang digunakan untuk melakukan pendeteksian serta penghitungan objek adalah YOLO versi 3 dengan menggunakan Bahasa pemrograman </w:t>
      </w:r>
      <w:r>
        <w:rPr>
          <w:i/>
          <w:sz w:val="24"/>
        </w:rPr>
        <w:t>python </w:t>
      </w:r>
      <w:r>
        <w:rPr>
          <w:sz w:val="24"/>
        </w:rPr>
        <w:t>dan </w:t>
      </w:r>
      <w:r>
        <w:rPr>
          <w:i/>
          <w:sz w:val="24"/>
        </w:rPr>
        <w:t>framework Darknet </w:t>
      </w:r>
      <w:r>
        <w:rPr>
          <w:sz w:val="24"/>
        </w:rPr>
        <w:t>untuk proses </w:t>
      </w:r>
      <w:r>
        <w:rPr>
          <w:i/>
          <w:sz w:val="24"/>
        </w:rPr>
        <w:t>training</w:t>
      </w:r>
      <w:r>
        <w:rPr>
          <w:sz w:val="24"/>
        </w:rPr>
        <w:t>. Pada tahap ini juga dilakukan pembuatan </w:t>
      </w:r>
      <w:r>
        <w:rPr>
          <w:i/>
          <w:sz w:val="24"/>
        </w:rPr>
        <w:t>flowchart </w:t>
      </w:r>
      <w:r>
        <w:rPr>
          <w:sz w:val="24"/>
        </w:rPr>
        <w:t>terkait alur kerja sistem.</w:t>
      </w:r>
    </w:p>
    <w:p>
      <w:pPr>
        <w:pStyle w:val="ListParagraph"/>
        <w:numPr>
          <w:ilvl w:val="0"/>
          <w:numId w:val="2"/>
        </w:numPr>
        <w:tabs>
          <w:tab w:pos="450" w:val="left" w:leader="none"/>
        </w:tabs>
        <w:spacing w:line="240" w:lineRule="auto" w:before="0" w:after="0"/>
        <w:ind w:left="450" w:right="0" w:hanging="427"/>
        <w:jc w:val="both"/>
        <w:rPr>
          <w:sz w:val="24"/>
        </w:rPr>
      </w:pPr>
      <w:r>
        <w:rPr>
          <w:sz w:val="24"/>
        </w:rPr>
        <w:t>Uji</w:t>
      </w:r>
      <w:r>
        <w:rPr>
          <w:spacing w:val="-3"/>
          <w:sz w:val="24"/>
        </w:rPr>
        <w:t> </w:t>
      </w:r>
      <w:r>
        <w:rPr>
          <w:sz w:val="24"/>
        </w:rPr>
        <w:t>coba</w:t>
      </w:r>
      <w:r>
        <w:rPr>
          <w:spacing w:val="-3"/>
          <w:sz w:val="24"/>
        </w:rPr>
        <w:t> </w:t>
      </w:r>
      <w:r>
        <w:rPr>
          <w:sz w:val="24"/>
        </w:rPr>
        <w:t>sistem dilakukan</w:t>
      </w:r>
      <w:r>
        <w:rPr>
          <w:spacing w:val="-1"/>
          <w:sz w:val="24"/>
        </w:rPr>
        <w:t> </w:t>
      </w:r>
      <w:r>
        <w:rPr>
          <w:sz w:val="24"/>
        </w:rPr>
        <w:t>untuk mengetahui</w:t>
      </w:r>
      <w:r>
        <w:rPr>
          <w:spacing w:val="-1"/>
          <w:sz w:val="24"/>
        </w:rPr>
        <w:t> </w:t>
      </w:r>
      <w:r>
        <w:rPr>
          <w:sz w:val="24"/>
        </w:rPr>
        <w:t>seberapa</w:t>
      </w:r>
      <w:r>
        <w:rPr>
          <w:spacing w:val="-2"/>
          <w:sz w:val="24"/>
        </w:rPr>
        <w:t> </w:t>
      </w:r>
      <w:r>
        <w:rPr>
          <w:sz w:val="24"/>
        </w:rPr>
        <w:t>akurat sistem</w:t>
      </w:r>
      <w:r>
        <w:rPr>
          <w:spacing w:val="-1"/>
          <w:sz w:val="24"/>
        </w:rPr>
        <w:t> </w:t>
      </w:r>
      <w:r>
        <w:rPr>
          <w:sz w:val="24"/>
        </w:rPr>
        <w:t>yang </w:t>
      </w:r>
      <w:r>
        <w:rPr>
          <w:spacing w:val="-2"/>
          <w:sz w:val="24"/>
        </w:rPr>
        <w:t>dibuat.</w:t>
      </w:r>
    </w:p>
    <w:p>
      <w:pPr>
        <w:pStyle w:val="ListParagraph"/>
        <w:numPr>
          <w:ilvl w:val="0"/>
          <w:numId w:val="2"/>
        </w:numPr>
        <w:tabs>
          <w:tab w:pos="450" w:val="left" w:leader="none"/>
        </w:tabs>
        <w:spacing w:line="276" w:lineRule="auto" w:before="38" w:after="0"/>
        <w:ind w:left="450" w:right="20" w:hanging="428"/>
        <w:jc w:val="both"/>
        <w:rPr>
          <w:sz w:val="24"/>
        </w:rPr>
      </w:pPr>
      <w:r>
        <w:rPr>
          <w:sz w:val="24"/>
        </w:rPr>
        <w:t>Pembuatan laporan. Tahapan akhir yang dilakukan adalah melakukan penulisan laporan secara menyeluruh sebagai bahan publikasi.</w:t>
      </w:r>
    </w:p>
    <w:p>
      <w:pPr>
        <w:pStyle w:val="BodyText"/>
        <w:spacing w:before="10"/>
        <w:rPr>
          <w:sz w:val="8"/>
        </w:rPr>
      </w:pPr>
      <w:r>
        <w:rPr>
          <w:sz w:val="8"/>
        </w:rPr>
        <w:drawing>
          <wp:anchor distT="0" distB="0" distL="0" distR="0" allowOverlap="1" layoutInCell="1" locked="0" behindDoc="1" simplePos="0" relativeHeight="487588864">
            <wp:simplePos x="0" y="0"/>
            <wp:positionH relativeFrom="page">
              <wp:posOffset>2252670</wp:posOffset>
            </wp:positionH>
            <wp:positionV relativeFrom="paragraph">
              <wp:posOffset>80389</wp:posOffset>
            </wp:positionV>
            <wp:extent cx="3018179" cy="2743200"/>
            <wp:effectExtent l="0" t="0" r="0" b="0"/>
            <wp:wrapTopAndBottom/>
            <wp:docPr id="20" name="Image 20" descr="C:\Users\DIKBUD\AppData\Local\Microsoft\Windows\INetCache\Content.Word\Flowchart Tesis.jpeg"/>
            <wp:cNvGraphicFramePr>
              <a:graphicFrameLocks/>
            </wp:cNvGraphicFramePr>
            <a:graphic>
              <a:graphicData uri="http://schemas.openxmlformats.org/drawingml/2006/picture">
                <pic:pic>
                  <pic:nvPicPr>
                    <pic:cNvPr id="20" name="Image 20" descr="C:\Users\DIKBUD\AppData\Local\Microsoft\Windows\INetCache\Content.Word\Flowchart Tesis.jpeg"/>
                    <pic:cNvPicPr/>
                  </pic:nvPicPr>
                  <pic:blipFill>
                    <a:blip r:embed="rId13" cstate="print"/>
                    <a:stretch>
                      <a:fillRect/>
                    </a:stretch>
                  </pic:blipFill>
                  <pic:spPr>
                    <a:xfrm>
                      <a:off x="0" y="0"/>
                      <a:ext cx="3018179" cy="2743200"/>
                    </a:xfrm>
                    <a:prstGeom prst="rect">
                      <a:avLst/>
                    </a:prstGeom>
                  </pic:spPr>
                </pic:pic>
              </a:graphicData>
            </a:graphic>
          </wp:anchor>
        </w:drawing>
      </w:r>
    </w:p>
    <w:p>
      <w:pPr>
        <w:pStyle w:val="BodyText"/>
        <w:spacing w:before="184"/>
        <w:ind w:left="516" w:right="516"/>
        <w:jc w:val="center"/>
      </w:pPr>
      <w:r>
        <w:rPr/>
        <w:t>Gambar</w:t>
      </w:r>
      <w:r>
        <w:rPr>
          <w:spacing w:val="-3"/>
        </w:rPr>
        <w:t> </w:t>
      </w:r>
      <w:r>
        <w:rPr/>
        <w:t>2.</w:t>
      </w:r>
      <w:r>
        <w:rPr>
          <w:spacing w:val="-4"/>
        </w:rPr>
        <w:t> </w:t>
      </w:r>
      <w:r>
        <w:rPr/>
        <w:t>Desain</w:t>
      </w:r>
      <w:r>
        <w:rPr>
          <w:spacing w:val="-3"/>
        </w:rPr>
        <w:t> </w:t>
      </w:r>
      <w:r>
        <w:rPr/>
        <w:t>Alur</w:t>
      </w:r>
      <w:r>
        <w:rPr>
          <w:spacing w:val="-3"/>
        </w:rPr>
        <w:t> </w:t>
      </w:r>
      <w:r>
        <w:rPr>
          <w:spacing w:val="-2"/>
        </w:rPr>
        <w:t>Sistem</w:t>
      </w:r>
    </w:p>
    <w:p>
      <w:pPr>
        <w:pStyle w:val="BodyText"/>
        <w:spacing w:after="0"/>
        <w:jc w:val="center"/>
        <w:sectPr>
          <w:headerReference w:type="default" r:id="rId10"/>
          <w:footerReference w:type="default" r:id="rId11"/>
          <w:pgSz w:w="11910" w:h="16840"/>
          <w:pgMar w:header="715" w:footer="1226" w:top="1640" w:bottom="1420" w:left="1417" w:right="1417"/>
        </w:sectPr>
      </w:pPr>
    </w:p>
    <w:p>
      <w:pPr>
        <w:pStyle w:val="BodyText"/>
        <w:spacing w:line="276" w:lineRule="auto" w:before="81"/>
        <w:ind w:left="23" w:right="14" w:firstLine="427"/>
        <w:jc w:val="both"/>
      </w:pPr>
      <w:r>
        <w:rPr/>
        <mc:AlternateContent>
          <mc:Choice Requires="wps">
            <w:drawing>
              <wp:anchor distT="0" distB="0" distL="0" distR="0" allowOverlap="1" layoutInCell="1" locked="0" behindDoc="0" simplePos="0" relativeHeight="15730688">
                <wp:simplePos x="0" y="0"/>
                <wp:positionH relativeFrom="page">
                  <wp:posOffset>7279640</wp:posOffset>
                </wp:positionH>
                <wp:positionV relativeFrom="page">
                  <wp:posOffset>2781934</wp:posOffset>
                </wp:positionV>
                <wp:extent cx="281305" cy="1968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81305" cy="19685"/>
                        </a:xfrm>
                        <a:custGeom>
                          <a:avLst/>
                          <a:gdLst/>
                          <a:ahLst/>
                          <a:cxnLst/>
                          <a:rect l="l" t="t" r="r" b="b"/>
                          <a:pathLst>
                            <a:path w="281305" h="19685">
                              <a:moveTo>
                                <a:pt x="280924" y="0"/>
                              </a:moveTo>
                              <a:lnTo>
                                <a:pt x="0" y="0"/>
                              </a:lnTo>
                              <a:lnTo>
                                <a:pt x="0" y="19557"/>
                              </a:lnTo>
                              <a:lnTo>
                                <a:pt x="280924" y="19557"/>
                              </a:lnTo>
                              <a:lnTo>
                                <a:pt x="280924"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rect style="position:absolute;margin-left:573.200012pt;margin-top:219.049988pt;width:22.120007pt;height:1.54pt;mso-position-horizontal-relative:page;mso-position-vertical-relative:page;z-index:15730688" id="docshape14" filled="true" fillcolor="#a3a3a3" stroked="false">
                <v:fill type="solid"/>
                <w10:wrap type="none"/>
              </v:rect>
            </w:pict>
          </mc:Fallback>
        </mc:AlternateContent>
      </w:r>
      <w:r>
        <w:rPr/>
        <w:t>Dataset untuk data training</w:t>
      </w:r>
      <w:r>
        <w:rPr>
          <w:spacing w:val="-1"/>
        </w:rPr>
        <w:t> </w:t>
      </w:r>
      <w:r>
        <w:rPr/>
        <w:t>dalam penelitian ini merupakan gambar wajah menggunakan gambar masker dan tidak menggunakan masker. data</w:t>
      </w:r>
      <w:r>
        <w:rPr>
          <w:spacing w:val="-1"/>
        </w:rPr>
        <w:t> </w:t>
      </w:r>
      <w:r>
        <w:rPr/>
        <w:t>latih</w:t>
      </w:r>
      <w:r>
        <w:rPr>
          <w:spacing w:val="-1"/>
        </w:rPr>
        <w:t> </w:t>
      </w:r>
      <w:r>
        <w:rPr/>
        <w:t>yang digunakan sebanyak 700</w:t>
      </w:r>
      <w:r>
        <w:rPr>
          <w:spacing w:val="-1"/>
        </w:rPr>
        <w:t> </w:t>
      </w:r>
      <w:r>
        <w:rPr/>
        <w:t>data</w:t>
      </w:r>
      <w:r>
        <w:rPr>
          <w:spacing w:val="-1"/>
        </w:rPr>
        <w:t> </w:t>
      </w:r>
      <w:r>
        <w:rPr/>
        <w:t>citra sedangkan data</w:t>
      </w:r>
      <w:r>
        <w:rPr>
          <w:spacing w:val="-14"/>
        </w:rPr>
        <w:t> </w:t>
      </w:r>
      <w:r>
        <w:rPr/>
        <w:t>uji</w:t>
      </w:r>
      <w:r>
        <w:rPr>
          <w:spacing w:val="-14"/>
        </w:rPr>
        <w:t> </w:t>
      </w:r>
      <w:r>
        <w:rPr/>
        <w:t>sebanyak</w:t>
      </w:r>
      <w:r>
        <w:rPr>
          <w:spacing w:val="-14"/>
        </w:rPr>
        <w:t> </w:t>
      </w:r>
      <w:r>
        <w:rPr/>
        <w:t>70</w:t>
      </w:r>
      <w:r>
        <w:rPr>
          <w:spacing w:val="-13"/>
        </w:rPr>
        <w:t> </w:t>
      </w:r>
      <w:r>
        <w:rPr/>
        <w:t>data.</w:t>
      </w:r>
      <w:r>
        <w:rPr>
          <w:spacing w:val="-14"/>
        </w:rPr>
        <w:t> </w:t>
      </w:r>
      <w:r>
        <w:rPr/>
        <w:t>Data</w:t>
      </w:r>
      <w:r>
        <w:rPr>
          <w:spacing w:val="-14"/>
        </w:rPr>
        <w:t> </w:t>
      </w:r>
      <w:r>
        <w:rPr/>
        <w:t>latih</w:t>
      </w:r>
      <w:r>
        <w:rPr>
          <w:spacing w:val="-14"/>
        </w:rPr>
        <w:t> </w:t>
      </w:r>
      <w:r>
        <w:rPr/>
        <w:t>yang</w:t>
      </w:r>
      <w:r>
        <w:rPr>
          <w:spacing w:val="-13"/>
        </w:rPr>
        <w:t> </w:t>
      </w:r>
      <w:r>
        <w:rPr/>
        <w:t>digunakan</w:t>
      </w:r>
      <w:r>
        <w:rPr>
          <w:spacing w:val="-13"/>
        </w:rPr>
        <w:t> </w:t>
      </w:r>
      <w:r>
        <w:rPr/>
        <w:t>pada</w:t>
      </w:r>
      <w:r>
        <w:rPr>
          <w:spacing w:val="-14"/>
        </w:rPr>
        <w:t> </w:t>
      </w:r>
      <w:r>
        <w:rPr/>
        <w:t>penelitian</w:t>
      </w:r>
      <w:r>
        <w:rPr>
          <w:spacing w:val="-13"/>
        </w:rPr>
        <w:t> </w:t>
      </w:r>
      <w:r>
        <w:rPr/>
        <w:t>ini</w:t>
      </w:r>
      <w:r>
        <w:rPr>
          <w:spacing w:val="-14"/>
        </w:rPr>
        <w:t> </w:t>
      </w:r>
      <w:r>
        <w:rPr/>
        <w:t>terlebih</w:t>
      </w:r>
      <w:r>
        <w:rPr>
          <w:spacing w:val="-13"/>
        </w:rPr>
        <w:t> </w:t>
      </w:r>
      <w:r>
        <w:rPr/>
        <w:t>dahulu</w:t>
      </w:r>
      <w:r>
        <w:rPr>
          <w:spacing w:val="-13"/>
        </w:rPr>
        <w:t> </w:t>
      </w:r>
      <w:r>
        <w:rPr/>
        <w:t>akan</w:t>
      </w:r>
      <w:r>
        <w:rPr>
          <w:spacing w:val="-14"/>
        </w:rPr>
        <w:t> </w:t>
      </w:r>
      <w:r>
        <w:rPr/>
        <w:t>di</w:t>
      </w:r>
      <w:r>
        <w:rPr>
          <w:i/>
        </w:rPr>
        <w:t>cropping </w:t>
      </w:r>
      <w:r>
        <w:rPr/>
        <w:t>menjadi empat bagian pada satu citra. Hal ini bertujuan untuk meningkatkan performa YOLO dalam mengenal</w:t>
      </w:r>
      <w:r>
        <w:rPr>
          <w:spacing w:val="-3"/>
        </w:rPr>
        <w:t> </w:t>
      </w:r>
      <w:r>
        <w:rPr/>
        <w:t>objek</w:t>
      </w:r>
      <w:r>
        <w:rPr>
          <w:spacing w:val="-3"/>
        </w:rPr>
        <w:t> </w:t>
      </w:r>
      <w:r>
        <w:rPr/>
        <w:t>masker.</w:t>
      </w:r>
      <w:r>
        <w:rPr>
          <w:spacing w:val="-4"/>
        </w:rPr>
        <w:t> </w:t>
      </w:r>
      <w:r>
        <w:rPr/>
        <w:t>Sedangkan</w:t>
      </w:r>
      <w:r>
        <w:rPr>
          <w:spacing w:val="-4"/>
        </w:rPr>
        <w:t> </w:t>
      </w:r>
      <w:r>
        <w:rPr/>
        <w:t>data</w:t>
      </w:r>
      <w:r>
        <w:rPr>
          <w:spacing w:val="-3"/>
        </w:rPr>
        <w:t> </w:t>
      </w:r>
      <w:r>
        <w:rPr/>
        <w:t>uji</w:t>
      </w:r>
      <w:r>
        <w:rPr>
          <w:spacing w:val="-5"/>
        </w:rPr>
        <w:t> </w:t>
      </w:r>
      <w:r>
        <w:rPr/>
        <w:t>tetap</w:t>
      </w:r>
      <w:r>
        <w:rPr>
          <w:spacing w:val="-3"/>
        </w:rPr>
        <w:t> </w:t>
      </w:r>
      <w:r>
        <w:rPr/>
        <w:t>dengan</w:t>
      </w:r>
      <w:r>
        <w:rPr>
          <w:spacing w:val="-3"/>
        </w:rPr>
        <w:t> </w:t>
      </w:r>
      <w:r>
        <w:rPr/>
        <w:t>ukuran</w:t>
      </w:r>
      <w:r>
        <w:rPr>
          <w:spacing w:val="-4"/>
        </w:rPr>
        <w:t> </w:t>
      </w:r>
      <w:r>
        <w:rPr/>
        <w:t>aslinya</w:t>
      </w:r>
      <w:r>
        <w:rPr>
          <w:spacing w:val="-3"/>
        </w:rPr>
        <w:t> </w:t>
      </w:r>
      <w:r>
        <w:rPr/>
        <w:t>yaitu</w:t>
      </w:r>
      <w:r>
        <w:rPr>
          <w:spacing w:val="-4"/>
        </w:rPr>
        <w:t> </w:t>
      </w:r>
      <w:r>
        <w:rPr/>
        <w:t>3264</w:t>
      </w:r>
      <w:r>
        <w:rPr>
          <w:spacing w:val="-4"/>
        </w:rPr>
        <w:t> </w:t>
      </w:r>
      <w:r>
        <w:rPr/>
        <w:t>x</w:t>
      </w:r>
      <w:r>
        <w:rPr>
          <w:spacing w:val="-4"/>
        </w:rPr>
        <w:t> </w:t>
      </w:r>
      <w:r>
        <w:rPr/>
        <w:t>244</w:t>
      </w:r>
      <w:r>
        <w:rPr>
          <w:spacing w:val="-4"/>
        </w:rPr>
        <w:t> </w:t>
      </w:r>
      <w:r>
        <w:rPr/>
        <w:t>piksel.</w:t>
      </w:r>
      <w:r>
        <w:rPr>
          <w:spacing w:val="-4"/>
        </w:rPr>
        <w:t> </w:t>
      </w:r>
      <w:r>
        <w:rPr/>
        <w:t>Pada metode </w:t>
      </w:r>
      <w:r>
        <w:rPr>
          <w:i/>
        </w:rPr>
        <w:t>deep learning </w:t>
      </w:r>
      <w:r>
        <w:rPr/>
        <w:t>berbasis YOLO, data yang akan digunakan untuk proses </w:t>
      </w:r>
      <w:r>
        <w:rPr>
          <w:i/>
        </w:rPr>
        <w:t>training </w:t>
      </w:r>
      <w:r>
        <w:rPr/>
        <w:t>perlu diberi label terlebih dahulu.</w:t>
      </w:r>
      <w:r>
        <w:rPr>
          <w:spacing w:val="40"/>
        </w:rPr>
        <w:t> </w:t>
      </w:r>
      <w:r>
        <w:rPr/>
        <w:t>dalam proses ini dilakukan pelabelan dan pengkategorian terhadap masing- masing data. Data akan dibagi menjadi 2 kategori yaitu</w:t>
      </w:r>
      <w:r>
        <w:rPr>
          <w:spacing w:val="40"/>
        </w:rPr>
        <w:t> </w:t>
      </w:r>
      <w:r>
        <w:rPr/>
        <w:t>mask dan non mask. Untuk format labelling yang</w:t>
      </w:r>
      <w:r>
        <w:rPr>
          <w:spacing w:val="-5"/>
        </w:rPr>
        <w:t> </w:t>
      </w:r>
      <w:r>
        <w:rPr/>
        <w:t>digunakan</w:t>
      </w:r>
      <w:r>
        <w:rPr>
          <w:spacing w:val="79"/>
        </w:rPr>
        <w:t> </w:t>
      </w:r>
      <w:r>
        <w:rPr/>
        <w:t>dalam</w:t>
      </w:r>
      <w:r>
        <w:rPr>
          <w:spacing w:val="54"/>
          <w:w w:val="150"/>
        </w:rPr>
        <w:t> </w:t>
      </w:r>
      <w:r>
        <w:rPr/>
        <w:t>data</w:t>
      </w:r>
      <w:r>
        <w:rPr>
          <w:spacing w:val="56"/>
          <w:w w:val="150"/>
        </w:rPr>
        <w:t> </w:t>
      </w:r>
      <w:r>
        <w:rPr/>
        <w:t>annotation</w:t>
      </w:r>
      <w:r>
        <w:rPr>
          <w:spacing w:val="78"/>
        </w:rPr>
        <w:t> </w:t>
      </w:r>
      <w:r>
        <w:rPr/>
        <w:t>adalah</w:t>
      </w:r>
      <w:r>
        <w:rPr>
          <w:spacing w:val="53"/>
          <w:w w:val="150"/>
        </w:rPr>
        <w:t> </w:t>
      </w:r>
      <w:r>
        <w:rPr/>
        <w:t>&lt;</w:t>
      </w:r>
      <w:r>
        <w:rPr>
          <w:i/>
        </w:rPr>
        <w:t>size</w:t>
      </w:r>
      <w:r>
        <w:rPr/>
        <w:t>&gt;</w:t>
      </w:r>
      <w:r>
        <w:rPr>
          <w:spacing w:val="78"/>
        </w:rPr>
        <w:t> </w:t>
      </w:r>
      <w:r>
        <w:rPr/>
        <w:t>dan</w:t>
      </w:r>
      <w:r>
        <w:rPr>
          <w:spacing w:val="-3"/>
        </w:rPr>
        <w:t> </w:t>
      </w:r>
      <w:r>
        <w:rPr/>
        <w:t>&lt;</w:t>
      </w:r>
      <w:r>
        <w:rPr>
          <w:i/>
        </w:rPr>
        <w:t>object</w:t>
      </w:r>
      <w:r>
        <w:rPr/>
        <w:t>&gt;,</w:t>
      </w:r>
      <w:r>
        <w:rPr>
          <w:spacing w:val="-4"/>
        </w:rPr>
        <w:t> </w:t>
      </w:r>
      <w:r>
        <w:rPr/>
        <w:t>dimana</w:t>
      </w:r>
      <w:r>
        <w:rPr>
          <w:spacing w:val="-2"/>
        </w:rPr>
        <w:t> </w:t>
      </w:r>
      <w:r>
        <w:rPr/>
        <w:t>format &lt;</w:t>
      </w:r>
      <w:r>
        <w:rPr>
          <w:i/>
        </w:rPr>
        <w:t>size</w:t>
      </w:r>
      <w:r>
        <w:rPr/>
        <w:t>&gt;</w:t>
      </w:r>
      <w:r>
        <w:rPr>
          <w:spacing w:val="67"/>
        </w:rPr>
        <w:t> </w:t>
      </w:r>
      <w:r>
        <w:rPr>
          <w:spacing w:val="-2"/>
        </w:rPr>
        <w:t>berisi</w:t>
      </w:r>
    </w:p>
    <w:p>
      <w:pPr>
        <w:pStyle w:val="BodyText"/>
        <w:ind w:left="23"/>
        <w:jc w:val="both"/>
      </w:pPr>
      <w:r>
        <w:rPr/>
        <w:t>&lt;</w:t>
      </w:r>
      <w:r>
        <w:rPr>
          <w:i/>
        </w:rPr>
        <w:t>width</w:t>
      </w:r>
      <w:r>
        <w:rPr/>
        <w:t>&gt;&lt;</w:t>
      </w:r>
      <w:r>
        <w:rPr>
          <w:i/>
        </w:rPr>
        <w:t>height</w:t>
      </w:r>
      <w:r>
        <w:rPr/>
        <w:t>&gt;</w:t>
      </w:r>
      <w:r>
        <w:rPr>
          <w:spacing w:val="-1"/>
        </w:rPr>
        <w:t> </w:t>
      </w:r>
      <w:r>
        <w:rPr/>
        <w:t>yang</w:t>
      </w:r>
      <w:r>
        <w:rPr>
          <w:spacing w:val="-5"/>
        </w:rPr>
        <w:t> </w:t>
      </w:r>
      <w:r>
        <w:rPr/>
        <w:t>merupakan</w:t>
      </w:r>
      <w:r>
        <w:rPr>
          <w:spacing w:val="-9"/>
        </w:rPr>
        <w:t> </w:t>
      </w:r>
      <w:r>
        <w:rPr/>
        <w:t>nilai</w:t>
      </w:r>
      <w:r>
        <w:rPr>
          <w:spacing w:val="-1"/>
        </w:rPr>
        <w:t> </w:t>
      </w:r>
      <w:r>
        <w:rPr/>
        <w:t>yang</w:t>
      </w:r>
      <w:r>
        <w:rPr>
          <w:spacing w:val="-5"/>
        </w:rPr>
        <w:t> </w:t>
      </w:r>
      <w:r>
        <w:rPr/>
        <w:t>berdasarkan</w:t>
      </w:r>
      <w:r>
        <w:rPr>
          <w:spacing w:val="-9"/>
        </w:rPr>
        <w:t> </w:t>
      </w:r>
      <w:r>
        <w:rPr/>
        <w:t>panjang</w:t>
      </w:r>
      <w:r>
        <w:rPr>
          <w:spacing w:val="-2"/>
        </w:rPr>
        <w:t> </w:t>
      </w:r>
      <w:r>
        <w:rPr/>
        <w:t>dan</w:t>
      </w:r>
      <w:r>
        <w:rPr>
          <w:spacing w:val="-2"/>
        </w:rPr>
        <w:t> </w:t>
      </w:r>
      <w:r>
        <w:rPr/>
        <w:t>lebar</w:t>
      </w:r>
      <w:r>
        <w:rPr>
          <w:spacing w:val="-1"/>
        </w:rPr>
        <w:t> </w:t>
      </w:r>
      <w:r>
        <w:rPr/>
        <w:t>dari</w:t>
      </w:r>
      <w:r>
        <w:rPr>
          <w:spacing w:val="3"/>
        </w:rPr>
        <w:t> </w:t>
      </w:r>
      <w:r>
        <w:rPr/>
        <w:t>gambar</w:t>
      </w:r>
      <w:r>
        <w:rPr>
          <w:spacing w:val="3"/>
        </w:rPr>
        <w:t> </w:t>
      </w:r>
      <w:r>
        <w:rPr/>
        <w:t>tersebut, </w:t>
      </w:r>
      <w:r>
        <w:rPr>
          <w:spacing w:val="-5"/>
        </w:rPr>
        <w:t>dan</w:t>
      </w:r>
    </w:p>
    <w:p>
      <w:pPr>
        <w:pStyle w:val="BodyText"/>
        <w:spacing w:line="276" w:lineRule="auto" w:before="38"/>
        <w:ind w:left="23" w:right="17"/>
        <w:jc w:val="both"/>
      </w:pPr>
      <w:r>
        <w:rPr/>
        <w:t>&lt;</w:t>
      </w:r>
      <w:r>
        <w:rPr>
          <w:i/>
        </w:rPr>
        <w:t>object</w:t>
      </w:r>
      <w:r>
        <w:rPr/>
        <w:t>&gt; berisi &lt;nama&gt; yang merupakan jenis class atau kategori dari objek yang ada didalam</w:t>
      </w:r>
      <w:r>
        <w:rPr>
          <w:spacing w:val="40"/>
        </w:rPr>
        <w:t> </w:t>
      </w:r>
      <w:r>
        <w:rPr/>
        <w:t>gambar</w:t>
      </w:r>
      <w:r>
        <w:rPr>
          <w:spacing w:val="80"/>
          <w:w w:val="150"/>
        </w:rPr>
        <w:t> </w:t>
      </w:r>
      <w:r>
        <w:rPr/>
        <w:t>dan</w:t>
      </w:r>
      <w:r>
        <w:rPr>
          <w:spacing w:val="80"/>
          <w:w w:val="150"/>
        </w:rPr>
        <w:t> </w:t>
      </w:r>
      <w:r>
        <w:rPr/>
        <w:t>&lt;</w:t>
      </w:r>
      <w:r>
        <w:rPr>
          <w:i/>
        </w:rPr>
        <w:t>bndbox</w:t>
      </w:r>
      <w:r>
        <w:rPr/>
        <w:t>&gt;</w:t>
      </w:r>
      <w:r>
        <w:rPr>
          <w:spacing w:val="80"/>
          <w:w w:val="150"/>
        </w:rPr>
        <w:t> </w:t>
      </w:r>
      <w:r>
        <w:rPr/>
        <w:t>memiliki</w:t>
      </w:r>
      <w:r>
        <w:rPr>
          <w:spacing w:val="80"/>
          <w:w w:val="150"/>
        </w:rPr>
        <w:t> </w:t>
      </w:r>
      <w:r>
        <w:rPr/>
        <w:t>isi &lt;</w:t>
      </w:r>
      <w:r>
        <w:rPr>
          <w:i/>
        </w:rPr>
        <w:t>ymin</w:t>
      </w:r>
      <w:r>
        <w:rPr/>
        <w:t>&gt;&lt;</w:t>
      </w:r>
      <w:r>
        <w:rPr>
          <w:i/>
        </w:rPr>
        <w:t>ymax</w:t>
      </w:r>
      <w:r>
        <w:rPr/>
        <w:t>&gt;&lt;</w:t>
      </w:r>
      <w:r>
        <w:rPr>
          <w:i/>
        </w:rPr>
        <w:t>xmin</w:t>
      </w:r>
      <w:r>
        <w:rPr/>
        <w:t>&gt;&lt;</w:t>
      </w:r>
      <w:r>
        <w:rPr>
          <w:i/>
        </w:rPr>
        <w:t>xmas</w:t>
      </w:r>
      <w:r>
        <w:rPr/>
        <w:t>&gt; yang merupakan nilai bouding box prediction pada masing-masing</w:t>
      </w:r>
      <w:r>
        <w:rPr>
          <w:spacing w:val="-1"/>
        </w:rPr>
        <w:t> </w:t>
      </w:r>
      <w:r>
        <w:rPr/>
        <w:t>objek yang terdeteksi dalam tiap gambar. Setelah proses annotation</w:t>
      </w:r>
      <w:r>
        <w:rPr>
          <w:spacing w:val="-13"/>
        </w:rPr>
        <w:t> </w:t>
      </w:r>
      <w:r>
        <w:rPr/>
        <w:t>selesai</w:t>
      </w:r>
      <w:r>
        <w:rPr>
          <w:spacing w:val="-5"/>
        </w:rPr>
        <w:t> </w:t>
      </w:r>
      <w:r>
        <w:rPr/>
        <w:t>dilakukan</w:t>
      </w:r>
      <w:r>
        <w:rPr>
          <w:spacing w:val="-10"/>
        </w:rPr>
        <w:t> </w:t>
      </w:r>
      <w:r>
        <w:rPr/>
        <w:t>gambar</w:t>
      </w:r>
      <w:r>
        <w:rPr>
          <w:spacing w:val="-10"/>
        </w:rPr>
        <w:t> </w:t>
      </w:r>
      <w:r>
        <w:rPr/>
        <w:t>akan</w:t>
      </w:r>
      <w:r>
        <w:rPr>
          <w:spacing w:val="-6"/>
        </w:rPr>
        <w:t> </w:t>
      </w:r>
      <w:r>
        <w:rPr/>
        <w:t>melalui</w:t>
      </w:r>
      <w:r>
        <w:rPr>
          <w:spacing w:val="-10"/>
        </w:rPr>
        <w:t> </w:t>
      </w:r>
      <w:r>
        <w:rPr/>
        <w:t>proses</w:t>
      </w:r>
      <w:r>
        <w:rPr>
          <w:spacing w:val="-5"/>
        </w:rPr>
        <w:t> </w:t>
      </w:r>
      <w:r>
        <w:rPr/>
        <w:t>data</w:t>
      </w:r>
      <w:r>
        <w:rPr>
          <w:spacing w:val="-13"/>
        </w:rPr>
        <w:t> </w:t>
      </w:r>
      <w:r>
        <w:rPr/>
        <w:t>augmentation,</w:t>
      </w:r>
      <w:r>
        <w:rPr>
          <w:spacing w:val="-11"/>
        </w:rPr>
        <w:t> </w:t>
      </w:r>
      <w:r>
        <w:rPr/>
        <w:t>proses</w:t>
      </w:r>
      <w:r>
        <w:rPr>
          <w:spacing w:val="-6"/>
        </w:rPr>
        <w:t> </w:t>
      </w:r>
      <w:r>
        <w:rPr/>
        <w:t>ini</w:t>
      </w:r>
      <w:r>
        <w:rPr>
          <w:spacing w:val="-3"/>
        </w:rPr>
        <w:t> </w:t>
      </w:r>
      <w:r>
        <w:rPr/>
        <w:t>berfungsi</w:t>
      </w:r>
      <w:r>
        <w:rPr>
          <w:spacing w:val="-5"/>
        </w:rPr>
        <w:t> </w:t>
      </w:r>
      <w:r>
        <w:rPr/>
        <w:t>untuk memberikan</w:t>
      </w:r>
      <w:r>
        <w:rPr>
          <w:spacing w:val="-4"/>
        </w:rPr>
        <w:t> </w:t>
      </w:r>
      <w:r>
        <w:rPr/>
        <w:t>beberapa</w:t>
      </w:r>
      <w:r>
        <w:rPr>
          <w:spacing w:val="-3"/>
        </w:rPr>
        <w:t> </w:t>
      </w:r>
      <w:r>
        <w:rPr/>
        <w:t>variasi pada dataset</w:t>
      </w:r>
      <w:r>
        <w:rPr>
          <w:spacing w:val="-2"/>
        </w:rPr>
        <w:t> </w:t>
      </w:r>
      <w:r>
        <w:rPr/>
        <w:t>yang digunakan</w:t>
      </w:r>
      <w:r>
        <w:rPr>
          <w:spacing w:val="-4"/>
        </w:rPr>
        <w:t> </w:t>
      </w:r>
      <w:r>
        <w:rPr/>
        <w:t>pada saat</w:t>
      </w:r>
      <w:r>
        <w:rPr>
          <w:spacing w:val="-3"/>
        </w:rPr>
        <w:t> </w:t>
      </w:r>
      <w:r>
        <w:rPr/>
        <w:t>proses</w:t>
      </w:r>
      <w:r>
        <w:rPr>
          <w:spacing w:val="-1"/>
        </w:rPr>
        <w:t> </w:t>
      </w:r>
      <w:r>
        <w:rPr/>
        <w:t>training data. Augmentasi data yang dilakukan</w:t>
      </w:r>
      <w:r>
        <w:rPr>
          <w:spacing w:val="-6"/>
        </w:rPr>
        <w:t> </w:t>
      </w:r>
      <w:r>
        <w:rPr/>
        <w:t>secara</w:t>
      </w:r>
      <w:r>
        <w:rPr>
          <w:spacing w:val="-10"/>
        </w:rPr>
        <w:t> </w:t>
      </w:r>
      <w:r>
        <w:rPr/>
        <w:t>umum</w:t>
      </w:r>
      <w:r>
        <w:rPr>
          <w:spacing w:val="-10"/>
        </w:rPr>
        <w:t> </w:t>
      </w:r>
      <w:r>
        <w:rPr/>
        <w:t>adalah</w:t>
      </w:r>
      <w:r>
        <w:rPr>
          <w:spacing w:val="-8"/>
        </w:rPr>
        <w:t> </w:t>
      </w:r>
      <w:r>
        <w:rPr/>
        <w:t>rotasi</w:t>
      </w:r>
      <w:r>
        <w:rPr>
          <w:spacing w:val="-10"/>
        </w:rPr>
        <w:t> </w:t>
      </w:r>
      <w:r>
        <w:rPr/>
        <w:t>,</w:t>
      </w:r>
      <w:r>
        <w:rPr>
          <w:i/>
        </w:rPr>
        <w:t>flip</w:t>
      </w:r>
      <w:r>
        <w:rPr>
          <w:i/>
          <w:spacing w:val="-6"/>
        </w:rPr>
        <w:t> </w:t>
      </w:r>
      <w:r>
        <w:rPr/>
        <w:t>dan</w:t>
      </w:r>
      <w:r>
        <w:rPr>
          <w:spacing w:val="-6"/>
        </w:rPr>
        <w:t> </w:t>
      </w:r>
      <w:r>
        <w:rPr>
          <w:i/>
        </w:rPr>
        <w:t>cropping.</w:t>
      </w:r>
      <w:r>
        <w:rPr>
          <w:i/>
          <w:spacing w:val="-6"/>
        </w:rPr>
        <w:t> </w:t>
      </w:r>
      <w:r>
        <w:rPr/>
        <w:t>Setelah</w:t>
      </w:r>
      <w:r>
        <w:rPr>
          <w:spacing w:val="-5"/>
        </w:rPr>
        <w:t> </w:t>
      </w:r>
      <w:r>
        <w:rPr/>
        <w:t>proses</w:t>
      </w:r>
      <w:r>
        <w:rPr>
          <w:spacing w:val="-6"/>
        </w:rPr>
        <w:t> </w:t>
      </w:r>
      <w:r>
        <w:rPr/>
        <w:t>dalam</w:t>
      </w:r>
      <w:r>
        <w:rPr>
          <w:spacing w:val="-2"/>
        </w:rPr>
        <w:t> </w:t>
      </w:r>
      <w:r>
        <w:rPr/>
        <w:t>bagian</w:t>
      </w:r>
      <w:r>
        <w:rPr>
          <w:spacing w:val="-3"/>
        </w:rPr>
        <w:t> </w:t>
      </w:r>
      <w:r>
        <w:rPr/>
        <w:t>dataset construction selesai maka dataset akan masuk dalam proses training (Gelar Guntara, 2023).</w:t>
      </w:r>
    </w:p>
    <w:p>
      <w:pPr>
        <w:pStyle w:val="BodyText"/>
        <w:spacing w:before="156"/>
      </w:pPr>
    </w:p>
    <w:p>
      <w:pPr>
        <w:pStyle w:val="Heading2"/>
      </w:pPr>
      <w:r>
        <w:rPr/>
        <w:t>HASIL</w:t>
      </w:r>
      <w:r>
        <w:rPr>
          <w:spacing w:val="-4"/>
        </w:rPr>
        <w:t> </w:t>
      </w:r>
      <w:r>
        <w:rPr/>
        <w:t>DAN</w:t>
      </w:r>
      <w:r>
        <w:rPr>
          <w:spacing w:val="-4"/>
        </w:rPr>
        <w:t> </w:t>
      </w:r>
      <w:r>
        <w:rPr>
          <w:spacing w:val="-2"/>
        </w:rPr>
        <w:t>PEMBAHASAN</w:t>
      </w:r>
    </w:p>
    <w:p>
      <w:pPr>
        <w:pStyle w:val="Heading3"/>
        <w:numPr>
          <w:ilvl w:val="0"/>
          <w:numId w:val="3"/>
        </w:numPr>
        <w:tabs>
          <w:tab w:pos="305" w:val="left" w:leader="none"/>
        </w:tabs>
        <w:spacing w:line="240" w:lineRule="auto" w:before="160" w:after="0"/>
        <w:ind w:left="305" w:right="0" w:hanging="282"/>
        <w:jc w:val="left"/>
      </w:pPr>
      <w:r>
        <w:rPr/>
        <w:t>Data</w:t>
      </w:r>
      <w:r>
        <w:rPr>
          <w:spacing w:val="-2"/>
        </w:rPr>
        <w:t> Training</w:t>
      </w:r>
    </w:p>
    <w:p>
      <w:pPr>
        <w:pStyle w:val="BodyText"/>
        <w:spacing w:line="276" w:lineRule="auto" w:before="38"/>
        <w:ind w:left="23" w:right="19" w:firstLine="283"/>
        <w:jc w:val="both"/>
      </w:pPr>
      <w:r>
        <w:rPr/>
        <w:t>Training</w:t>
      </w:r>
      <w:r>
        <w:rPr>
          <w:spacing w:val="-4"/>
        </w:rPr>
        <w:t> </w:t>
      </w:r>
      <w:r>
        <w:rPr/>
        <w:t>set</w:t>
      </w:r>
      <w:r>
        <w:rPr>
          <w:spacing w:val="-1"/>
        </w:rPr>
        <w:t> </w:t>
      </w:r>
      <w:r>
        <w:rPr/>
        <w:t>dilakukan</w:t>
      </w:r>
      <w:r>
        <w:rPr>
          <w:spacing w:val="-4"/>
        </w:rPr>
        <w:t> </w:t>
      </w:r>
      <w:r>
        <w:rPr/>
        <w:t>untuk</w:t>
      </w:r>
      <w:r>
        <w:rPr>
          <w:spacing w:val="-1"/>
        </w:rPr>
        <w:t> </w:t>
      </w:r>
      <w:r>
        <w:rPr/>
        <w:t>membuat</w:t>
      </w:r>
      <w:r>
        <w:rPr>
          <w:spacing w:val="-2"/>
        </w:rPr>
        <w:t> </w:t>
      </w:r>
      <w:r>
        <w:rPr/>
        <w:t>prediksi atau</w:t>
      </w:r>
      <w:r>
        <w:rPr>
          <w:spacing w:val="-3"/>
        </w:rPr>
        <w:t> </w:t>
      </w:r>
      <w:r>
        <w:rPr/>
        <w:t>menjalankan</w:t>
      </w:r>
      <w:r>
        <w:rPr>
          <w:spacing w:val="-3"/>
        </w:rPr>
        <w:t> </w:t>
      </w:r>
      <w:r>
        <w:rPr/>
        <w:t>fungsi</w:t>
      </w:r>
      <w:r>
        <w:rPr>
          <w:spacing w:val="-2"/>
        </w:rPr>
        <w:t> </w:t>
      </w:r>
      <w:r>
        <w:rPr/>
        <w:t>dari</w:t>
      </w:r>
      <w:r>
        <w:rPr>
          <w:spacing w:val="-2"/>
        </w:rPr>
        <w:t> </w:t>
      </w:r>
      <w:r>
        <w:rPr/>
        <w:t>sebuah</w:t>
      </w:r>
      <w:r>
        <w:rPr>
          <w:spacing w:val="-1"/>
        </w:rPr>
        <w:t> </w:t>
      </w:r>
      <w:r>
        <w:rPr/>
        <w:t>algoritma</w:t>
      </w:r>
      <w:r>
        <w:rPr>
          <w:spacing w:val="-1"/>
        </w:rPr>
        <w:t> </w:t>
      </w:r>
      <w:r>
        <w:rPr/>
        <w:t>ML (Aini</w:t>
      </w:r>
      <w:r>
        <w:rPr>
          <w:spacing w:val="-10"/>
        </w:rPr>
        <w:t> </w:t>
      </w:r>
      <w:r>
        <w:rPr/>
        <w:t>et</w:t>
      </w:r>
      <w:r>
        <w:rPr>
          <w:spacing w:val="-10"/>
        </w:rPr>
        <w:t> </w:t>
      </w:r>
      <w:r>
        <w:rPr/>
        <w:t>al.,</w:t>
      </w:r>
      <w:r>
        <w:rPr>
          <w:spacing w:val="-11"/>
        </w:rPr>
        <w:t> </w:t>
      </w:r>
      <w:r>
        <w:rPr/>
        <w:t>2021).</w:t>
      </w:r>
      <w:r>
        <w:rPr>
          <w:spacing w:val="-11"/>
        </w:rPr>
        <w:t> </w:t>
      </w:r>
      <w:r>
        <w:rPr/>
        <w:t>Kita</w:t>
      </w:r>
      <w:r>
        <w:rPr>
          <w:spacing w:val="-11"/>
        </w:rPr>
        <w:t> </w:t>
      </w:r>
      <w:r>
        <w:rPr/>
        <w:t>memberikan</w:t>
      </w:r>
      <w:r>
        <w:rPr>
          <w:spacing w:val="-11"/>
        </w:rPr>
        <w:t> </w:t>
      </w:r>
      <w:r>
        <w:rPr/>
        <w:t>petunjuk</w:t>
      </w:r>
      <w:r>
        <w:rPr>
          <w:spacing w:val="-11"/>
        </w:rPr>
        <w:t> </w:t>
      </w:r>
      <w:r>
        <w:rPr/>
        <w:t>melalui</w:t>
      </w:r>
      <w:r>
        <w:rPr>
          <w:spacing w:val="-12"/>
        </w:rPr>
        <w:t> </w:t>
      </w:r>
      <w:r>
        <w:rPr/>
        <w:t>algoritma</w:t>
      </w:r>
      <w:r>
        <w:rPr>
          <w:spacing w:val="-11"/>
        </w:rPr>
        <w:t> </w:t>
      </w:r>
      <w:r>
        <w:rPr/>
        <w:t>agar</w:t>
      </w:r>
      <w:r>
        <w:rPr>
          <w:spacing w:val="-10"/>
        </w:rPr>
        <w:t> </w:t>
      </w:r>
      <w:r>
        <w:rPr/>
        <w:t>mesin</w:t>
      </w:r>
      <w:r>
        <w:rPr>
          <w:spacing w:val="-11"/>
        </w:rPr>
        <w:t> </w:t>
      </w:r>
      <w:r>
        <w:rPr/>
        <w:t>yang</w:t>
      </w:r>
      <w:r>
        <w:rPr>
          <w:spacing w:val="-11"/>
        </w:rPr>
        <w:t> </w:t>
      </w:r>
      <w:r>
        <w:rPr/>
        <w:t>kita</w:t>
      </w:r>
      <w:r>
        <w:rPr>
          <w:spacing w:val="-11"/>
        </w:rPr>
        <w:t> </w:t>
      </w:r>
      <w:r>
        <w:rPr/>
        <w:t>latih</w:t>
      </w:r>
      <w:r>
        <w:rPr>
          <w:spacing w:val="-11"/>
        </w:rPr>
        <w:t> </w:t>
      </w:r>
      <w:r>
        <w:rPr/>
        <w:t>bisa</w:t>
      </w:r>
      <w:r>
        <w:rPr>
          <w:spacing w:val="-10"/>
        </w:rPr>
        <w:t> </w:t>
      </w:r>
      <w:r>
        <w:rPr/>
        <w:t>mencari korelasinya</w:t>
      </w:r>
      <w:r>
        <w:rPr>
          <w:spacing w:val="-7"/>
        </w:rPr>
        <w:t> </w:t>
      </w:r>
      <w:r>
        <w:rPr/>
        <w:t>sendiri</w:t>
      </w:r>
      <w:r>
        <w:rPr>
          <w:spacing w:val="-6"/>
        </w:rPr>
        <w:t> </w:t>
      </w:r>
      <w:r>
        <w:rPr/>
        <w:t>atau</w:t>
      </w:r>
      <w:r>
        <w:rPr>
          <w:spacing w:val="-7"/>
        </w:rPr>
        <w:t> </w:t>
      </w:r>
      <w:r>
        <w:rPr/>
        <w:t>belajar</w:t>
      </w:r>
      <w:r>
        <w:rPr>
          <w:spacing w:val="-4"/>
        </w:rPr>
        <w:t> </w:t>
      </w:r>
      <w:r>
        <w:rPr/>
        <w:t>pola</w:t>
      </w:r>
      <w:r>
        <w:rPr>
          <w:spacing w:val="-7"/>
        </w:rPr>
        <w:t> </w:t>
      </w:r>
      <w:r>
        <w:rPr/>
        <w:t>dari</w:t>
      </w:r>
      <w:r>
        <w:rPr>
          <w:spacing w:val="-6"/>
        </w:rPr>
        <w:t> </w:t>
      </w:r>
      <w:r>
        <w:rPr/>
        <w:t>data</w:t>
      </w:r>
      <w:r>
        <w:rPr>
          <w:spacing w:val="-7"/>
        </w:rPr>
        <w:t> </w:t>
      </w:r>
      <w:r>
        <w:rPr/>
        <w:t>yang</w:t>
      </w:r>
      <w:r>
        <w:rPr>
          <w:spacing w:val="-5"/>
        </w:rPr>
        <w:t> </w:t>
      </w:r>
      <w:r>
        <w:rPr/>
        <w:t>diberikan.</w:t>
      </w:r>
      <w:r>
        <w:rPr>
          <w:spacing w:val="-3"/>
        </w:rPr>
        <w:t> </w:t>
      </w:r>
      <w:r>
        <w:rPr/>
        <w:t>Pada</w:t>
      </w:r>
      <w:r>
        <w:rPr>
          <w:spacing w:val="-7"/>
        </w:rPr>
        <w:t> </w:t>
      </w:r>
      <w:r>
        <w:rPr/>
        <w:t>sistem</w:t>
      </w:r>
      <w:r>
        <w:rPr>
          <w:spacing w:val="-6"/>
        </w:rPr>
        <w:t> </w:t>
      </w:r>
      <w:r>
        <w:rPr/>
        <w:t>ini</w:t>
      </w:r>
      <w:r>
        <w:rPr>
          <w:spacing w:val="-8"/>
        </w:rPr>
        <w:t> </w:t>
      </w:r>
      <w:r>
        <w:rPr/>
        <w:t>menggunakan</w:t>
      </w:r>
      <w:r>
        <w:rPr>
          <w:spacing w:val="-5"/>
        </w:rPr>
        <w:t> </w:t>
      </w:r>
      <w:r>
        <w:rPr/>
        <w:t>70</w:t>
      </w:r>
      <w:r>
        <w:rPr>
          <w:spacing w:val="-7"/>
        </w:rPr>
        <w:t> </w:t>
      </w:r>
      <w:r>
        <w:rPr/>
        <w:t>data</w:t>
      </w:r>
      <w:r>
        <w:rPr>
          <w:spacing w:val="-7"/>
        </w:rPr>
        <w:t> </w:t>
      </w:r>
      <w:r>
        <w:rPr/>
        <w:t>uji yang di tampilkan pada gambar dibawah ini, dimana pengambilan gambar/video dilakukan di dalam suatu</w:t>
      </w:r>
      <w:r>
        <w:rPr>
          <w:spacing w:val="-5"/>
        </w:rPr>
        <w:t> </w:t>
      </w:r>
      <w:r>
        <w:rPr/>
        <w:t>ruangan</w:t>
      </w:r>
      <w:r>
        <w:rPr>
          <w:spacing w:val="-2"/>
        </w:rPr>
        <w:t> </w:t>
      </w:r>
      <w:r>
        <w:rPr/>
        <w:t>kelas</w:t>
      </w:r>
      <w:r>
        <w:rPr>
          <w:spacing w:val="-2"/>
        </w:rPr>
        <w:t> </w:t>
      </w:r>
      <w:r>
        <w:rPr/>
        <w:t>yang</w:t>
      </w:r>
      <w:r>
        <w:rPr>
          <w:spacing w:val="-2"/>
        </w:rPr>
        <w:t> </w:t>
      </w:r>
      <w:r>
        <w:rPr/>
        <w:t>sedang</w:t>
      </w:r>
      <w:r>
        <w:rPr>
          <w:spacing w:val="-5"/>
        </w:rPr>
        <w:t> </w:t>
      </w:r>
      <w:r>
        <w:rPr/>
        <w:t>melangsungkan</w:t>
      </w:r>
      <w:r>
        <w:rPr>
          <w:spacing w:val="-2"/>
        </w:rPr>
        <w:t> </w:t>
      </w:r>
      <w:r>
        <w:rPr/>
        <w:t>proses</w:t>
      </w:r>
      <w:r>
        <w:rPr>
          <w:spacing w:val="-2"/>
        </w:rPr>
        <w:t> </w:t>
      </w:r>
      <w:r>
        <w:rPr/>
        <w:t>perkuliah,</w:t>
      </w:r>
      <w:r>
        <w:rPr>
          <w:spacing w:val="-2"/>
        </w:rPr>
        <w:t> </w:t>
      </w:r>
      <w:r>
        <w:rPr/>
        <w:t>untuk</w:t>
      </w:r>
      <w:r>
        <w:rPr>
          <w:spacing w:val="-5"/>
        </w:rPr>
        <w:t> </w:t>
      </w:r>
      <w:r>
        <w:rPr/>
        <w:t>mengetahui</w:t>
      </w:r>
      <w:r>
        <w:rPr>
          <w:spacing w:val="-1"/>
        </w:rPr>
        <w:t> </w:t>
      </w:r>
      <w:r>
        <w:rPr/>
        <w:t>fungsi</w:t>
      </w:r>
      <w:r>
        <w:rPr>
          <w:spacing w:val="-1"/>
        </w:rPr>
        <w:t> </w:t>
      </w:r>
      <w:r>
        <w:rPr/>
        <w:t>algoritma berjalan baik kita dengan sengaja menganjurkan agar sebagian mahasiswa menggunaan masker dan sebagian mahasiswa tidak menggunakan masker yang disertai dengan pengcahayaan yang cukup baik seperti yang akan di tampilkan pada gambar 3:</w:t>
      </w:r>
    </w:p>
    <w:p>
      <w:pPr>
        <w:pStyle w:val="BodyText"/>
        <w:spacing w:before="2"/>
        <w:rPr>
          <w:sz w:val="4"/>
        </w:rPr>
      </w:pPr>
      <w:r>
        <w:rPr>
          <w:sz w:val="4"/>
        </w:rPr>
        <w:drawing>
          <wp:anchor distT="0" distB="0" distL="0" distR="0" allowOverlap="1" layoutInCell="1" locked="0" behindDoc="1" simplePos="0" relativeHeight="487589376">
            <wp:simplePos x="0" y="0"/>
            <wp:positionH relativeFrom="page">
              <wp:posOffset>2286000</wp:posOffset>
            </wp:positionH>
            <wp:positionV relativeFrom="paragraph">
              <wp:posOffset>46124</wp:posOffset>
            </wp:positionV>
            <wp:extent cx="3159957" cy="176441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3159957" cy="1764411"/>
                    </a:xfrm>
                    <a:prstGeom prst="rect">
                      <a:avLst/>
                    </a:prstGeom>
                  </pic:spPr>
                </pic:pic>
              </a:graphicData>
            </a:graphic>
          </wp:anchor>
        </w:drawing>
      </w:r>
    </w:p>
    <w:p>
      <w:pPr>
        <w:pStyle w:val="BodyText"/>
        <w:spacing w:before="157"/>
        <w:ind w:left="286"/>
        <w:jc w:val="center"/>
      </w:pPr>
      <w:r>
        <w:rPr/>
        <w:t>Gambar</w:t>
      </w:r>
      <w:r>
        <w:rPr>
          <w:spacing w:val="-2"/>
        </w:rPr>
        <w:t> </w:t>
      </w:r>
      <w:r>
        <w:rPr/>
        <w:t>3.</w:t>
      </w:r>
      <w:r>
        <w:rPr>
          <w:spacing w:val="-2"/>
        </w:rPr>
        <w:t> </w:t>
      </w:r>
      <w:r>
        <w:rPr/>
        <w:t>Data</w:t>
      </w:r>
      <w:r>
        <w:rPr>
          <w:spacing w:val="-2"/>
        </w:rPr>
        <w:t> Training</w:t>
      </w:r>
    </w:p>
    <w:p>
      <w:pPr>
        <w:pStyle w:val="BodyText"/>
        <w:spacing w:before="3"/>
      </w:pPr>
    </w:p>
    <w:p>
      <w:pPr>
        <w:pStyle w:val="Heading3"/>
        <w:numPr>
          <w:ilvl w:val="0"/>
          <w:numId w:val="3"/>
        </w:numPr>
        <w:tabs>
          <w:tab w:pos="305" w:val="left" w:leader="none"/>
        </w:tabs>
        <w:spacing w:line="240" w:lineRule="auto" w:before="0" w:after="0"/>
        <w:ind w:left="305" w:right="0" w:hanging="282"/>
        <w:jc w:val="both"/>
      </w:pPr>
      <w:r>
        <w:rPr/>
        <w:t>Akurasi</w:t>
      </w:r>
      <w:r>
        <w:rPr>
          <w:spacing w:val="-4"/>
        </w:rPr>
        <w:t> </w:t>
      </w:r>
      <w:r>
        <w:rPr>
          <w:spacing w:val="-2"/>
        </w:rPr>
        <w:t>Sistem</w:t>
      </w:r>
    </w:p>
    <w:p>
      <w:pPr>
        <w:pStyle w:val="BodyText"/>
        <w:spacing w:line="276" w:lineRule="auto" w:before="37"/>
        <w:ind w:left="23" w:right="16" w:firstLine="283"/>
        <w:jc w:val="both"/>
      </w:pPr>
      <w:r>
        <w:rPr/>
        <w:t>Pada bagian ini, disajikan hasil kerja sistem deteksi pengguna masker pada video dan citra menggunakan YOLO. Adapun jumlah data yang digunakan adalah sebanyak 770 citra, yang dibagi menjadi</w:t>
      </w:r>
      <w:r>
        <w:rPr>
          <w:spacing w:val="-6"/>
        </w:rPr>
        <w:t> </w:t>
      </w:r>
      <w:r>
        <w:rPr/>
        <w:t>700</w:t>
      </w:r>
      <w:r>
        <w:rPr>
          <w:spacing w:val="-7"/>
        </w:rPr>
        <w:t> </w:t>
      </w:r>
      <w:r>
        <w:rPr/>
        <w:t>data</w:t>
      </w:r>
      <w:r>
        <w:rPr>
          <w:spacing w:val="-9"/>
        </w:rPr>
        <w:t> </w:t>
      </w:r>
      <w:r>
        <w:rPr/>
        <w:t>latih</w:t>
      </w:r>
      <w:r>
        <w:rPr>
          <w:spacing w:val="-10"/>
        </w:rPr>
        <w:t> </w:t>
      </w:r>
      <w:r>
        <w:rPr/>
        <w:t>dan</w:t>
      </w:r>
      <w:r>
        <w:rPr>
          <w:spacing w:val="-10"/>
        </w:rPr>
        <w:t> </w:t>
      </w:r>
      <w:r>
        <w:rPr/>
        <w:t>70</w:t>
      </w:r>
      <w:r>
        <w:rPr>
          <w:spacing w:val="-7"/>
        </w:rPr>
        <w:t> </w:t>
      </w:r>
      <w:r>
        <w:rPr/>
        <w:t>data</w:t>
      </w:r>
      <w:r>
        <w:rPr>
          <w:spacing w:val="-9"/>
        </w:rPr>
        <w:t> </w:t>
      </w:r>
      <w:r>
        <w:rPr/>
        <w:t>uji.</w:t>
      </w:r>
      <w:r>
        <w:rPr>
          <w:spacing w:val="-10"/>
        </w:rPr>
        <w:t> </w:t>
      </w:r>
      <w:r>
        <w:rPr/>
        <w:t>Tabel</w:t>
      </w:r>
      <w:r>
        <w:rPr>
          <w:spacing w:val="-8"/>
        </w:rPr>
        <w:t> </w:t>
      </w:r>
      <w:r>
        <w:rPr/>
        <w:t>2</w:t>
      </w:r>
      <w:r>
        <w:rPr>
          <w:spacing w:val="-10"/>
        </w:rPr>
        <w:t> </w:t>
      </w:r>
      <w:r>
        <w:rPr/>
        <w:t>merupakan</w:t>
      </w:r>
      <w:r>
        <w:rPr>
          <w:spacing w:val="-7"/>
        </w:rPr>
        <w:t> </w:t>
      </w:r>
      <w:r>
        <w:rPr/>
        <w:t>hasil</w:t>
      </w:r>
      <w:r>
        <w:rPr>
          <w:spacing w:val="-8"/>
        </w:rPr>
        <w:t> </w:t>
      </w:r>
      <w:r>
        <w:rPr/>
        <w:t>dari</w:t>
      </w:r>
      <w:r>
        <w:rPr>
          <w:spacing w:val="-8"/>
        </w:rPr>
        <w:t> </w:t>
      </w:r>
      <w:r>
        <w:rPr/>
        <w:t>perhitungan</w:t>
      </w:r>
      <w:r>
        <w:rPr>
          <w:spacing w:val="-7"/>
        </w:rPr>
        <w:t> </w:t>
      </w:r>
      <w:r>
        <w:rPr>
          <w:i/>
        </w:rPr>
        <w:t>confusion</w:t>
      </w:r>
      <w:r>
        <w:rPr>
          <w:i/>
          <w:spacing w:val="-10"/>
        </w:rPr>
        <w:t> </w:t>
      </w:r>
      <w:r>
        <w:rPr>
          <w:i/>
        </w:rPr>
        <w:t>matrix</w:t>
      </w:r>
      <w:r>
        <w:rPr>
          <w:i/>
          <w:spacing w:val="-8"/>
        </w:rPr>
        <w:t> </w:t>
      </w:r>
      <w:r>
        <w:rPr/>
        <w:t>yang didapat dari 70 data uji:</w:t>
      </w:r>
    </w:p>
    <w:p>
      <w:pPr>
        <w:pStyle w:val="BodyText"/>
        <w:spacing w:after="0" w:line="276" w:lineRule="auto"/>
        <w:jc w:val="both"/>
        <w:sectPr>
          <w:pgSz w:w="11910" w:h="16840"/>
          <w:pgMar w:header="715" w:footer="1226" w:top="1640" w:bottom="1420" w:left="1417" w:right="1417"/>
        </w:sectPr>
      </w:pPr>
    </w:p>
    <w:p>
      <w:pPr>
        <w:pStyle w:val="BodyText"/>
        <w:spacing w:before="81"/>
        <w:ind w:left="519" w:right="516"/>
        <w:jc w:val="center"/>
      </w:pPr>
      <w:r>
        <w:rPr/>
        <w:t>Table</w:t>
      </w:r>
      <w:r>
        <w:rPr>
          <w:spacing w:val="-4"/>
        </w:rPr>
        <w:t> </w:t>
      </w:r>
      <w:r>
        <w:rPr/>
        <w:t>2</w:t>
      </w:r>
      <w:r>
        <w:rPr>
          <w:spacing w:val="-2"/>
        </w:rPr>
        <w:t> </w:t>
      </w:r>
      <w:r>
        <w:rPr/>
        <w:t>Confusion</w:t>
      </w:r>
      <w:r>
        <w:rPr>
          <w:spacing w:val="-2"/>
        </w:rPr>
        <w:t> Matrix</w:t>
      </w:r>
    </w:p>
    <w:p>
      <w:pPr>
        <w:pStyle w:val="BodyText"/>
        <w:spacing w:before="3"/>
        <w:rPr>
          <w:sz w:val="10"/>
        </w:rPr>
      </w:pPr>
    </w:p>
    <w:tbl>
      <w:tblPr>
        <w:tblW w:w="0" w:type="auto"/>
        <w:jc w:val="left"/>
        <w:tblInd w:w="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9"/>
        <w:gridCol w:w="2219"/>
        <w:gridCol w:w="3357"/>
      </w:tblGrid>
      <w:tr>
        <w:trPr>
          <w:trHeight w:val="746" w:hRule="atLeast"/>
        </w:trPr>
        <w:tc>
          <w:tcPr>
            <w:tcW w:w="2649" w:type="dxa"/>
            <w:tcBorders>
              <w:top w:val="single" w:sz="4" w:space="0" w:color="000000"/>
              <w:bottom w:val="single" w:sz="4" w:space="0" w:color="000000"/>
            </w:tcBorders>
          </w:tcPr>
          <w:p>
            <w:pPr>
              <w:pStyle w:val="TableParagraph"/>
              <w:spacing w:before="1"/>
              <w:ind w:left="1108"/>
              <w:jc w:val="left"/>
              <w:rPr>
                <w:sz w:val="22"/>
              </w:rPr>
            </w:pPr>
            <w:r>
              <w:rPr>
                <w:sz w:val="22"/>
              </w:rPr>
              <w:t>Predicted</w:t>
            </w:r>
            <w:r>
              <w:rPr>
                <w:spacing w:val="-7"/>
                <w:sz w:val="22"/>
              </w:rPr>
              <w:t> </w:t>
            </w:r>
            <w:r>
              <w:rPr>
                <w:spacing w:val="-2"/>
                <w:sz w:val="22"/>
              </w:rPr>
              <w:t>Class</w:t>
            </w:r>
          </w:p>
          <w:p>
            <w:pPr>
              <w:pStyle w:val="TableParagraph"/>
              <w:spacing w:before="121"/>
              <w:ind w:left="225"/>
              <w:jc w:val="left"/>
              <w:rPr>
                <w:sz w:val="22"/>
              </w:rPr>
            </w:pPr>
            <w:r>
              <w:rPr>
                <w:sz w:val="22"/>
              </w:rPr>
              <mc:AlternateContent>
                <mc:Choice Requires="wps">
                  <w:drawing>
                    <wp:anchor distT="0" distB="0" distL="0" distR="0" allowOverlap="1" layoutInCell="1" locked="0" behindDoc="1" simplePos="0" relativeHeight="486851584">
                      <wp:simplePos x="0" y="0"/>
                      <wp:positionH relativeFrom="column">
                        <wp:posOffset>1523</wp:posOffset>
                      </wp:positionH>
                      <wp:positionV relativeFrom="paragraph">
                        <wp:posOffset>-164597</wp:posOffset>
                      </wp:positionV>
                      <wp:extent cx="1675764" cy="480059"/>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675764" cy="480059"/>
                                <a:chExt cx="1675764" cy="480059"/>
                              </a:xfrm>
                            </wpg:grpSpPr>
                            <wps:wsp>
                              <wps:cNvPr id="24" name="Graphic 24"/>
                              <wps:cNvSpPr/>
                              <wps:spPr>
                                <a:xfrm>
                                  <a:off x="3047" y="3047"/>
                                  <a:ext cx="1669414" cy="474345"/>
                                </a:xfrm>
                                <a:custGeom>
                                  <a:avLst/>
                                  <a:gdLst/>
                                  <a:ahLst/>
                                  <a:cxnLst/>
                                  <a:rect l="l" t="t" r="r" b="b"/>
                                  <a:pathLst>
                                    <a:path w="1669414" h="474345">
                                      <a:moveTo>
                                        <a:pt x="0" y="0"/>
                                      </a:moveTo>
                                      <a:lnTo>
                                        <a:pt x="1669110" y="47396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pt;margin-top:-12.960444pt;width:131.950pt;height:37.8pt;mso-position-horizontal-relative:column;mso-position-vertical-relative:paragraph;z-index:-16464896" id="docshapegroup15" coordorigin="2,-259" coordsize="2639,756">
                      <v:line style="position:absolute" from="7,-254" to="2636,492" stroked="true" strokeweight=".48pt" strokecolor="#000000">
                        <v:stroke dashstyle="solid"/>
                      </v:line>
                      <w10:wrap type="none"/>
                    </v:group>
                  </w:pict>
                </mc:Fallback>
              </mc:AlternateContent>
            </w:r>
            <w:r>
              <w:rPr>
                <w:sz w:val="22"/>
              </w:rPr>
              <w:t>Actual</w:t>
            </w:r>
            <w:r>
              <w:rPr>
                <w:spacing w:val="-2"/>
                <w:sz w:val="22"/>
              </w:rPr>
              <w:t> Class</w:t>
            </w:r>
          </w:p>
        </w:tc>
        <w:tc>
          <w:tcPr>
            <w:tcW w:w="2219" w:type="dxa"/>
            <w:tcBorders>
              <w:top w:val="single" w:sz="4" w:space="0" w:color="000000"/>
              <w:bottom w:val="single" w:sz="4" w:space="0" w:color="000000"/>
            </w:tcBorders>
          </w:tcPr>
          <w:p>
            <w:pPr>
              <w:pStyle w:val="TableParagraph"/>
              <w:spacing w:before="1"/>
              <w:ind w:left="106"/>
              <w:jc w:val="left"/>
              <w:rPr>
                <w:sz w:val="22"/>
              </w:rPr>
            </w:pPr>
            <w:r>
              <w:rPr>
                <w:spacing w:val="-2"/>
                <w:sz w:val="22"/>
              </w:rPr>
              <w:t>Menggunakan</w:t>
            </w:r>
          </w:p>
          <w:p>
            <w:pPr>
              <w:pStyle w:val="TableParagraph"/>
              <w:spacing w:before="121"/>
              <w:ind w:left="106"/>
              <w:jc w:val="left"/>
              <w:rPr>
                <w:sz w:val="22"/>
              </w:rPr>
            </w:pPr>
            <w:r>
              <w:rPr>
                <w:spacing w:val="-2"/>
                <w:sz w:val="22"/>
              </w:rPr>
              <w:t>Masker</w:t>
            </w:r>
          </w:p>
        </w:tc>
        <w:tc>
          <w:tcPr>
            <w:tcW w:w="3357" w:type="dxa"/>
            <w:tcBorders>
              <w:top w:val="single" w:sz="4" w:space="0" w:color="000000"/>
              <w:bottom w:val="single" w:sz="4" w:space="0" w:color="000000"/>
            </w:tcBorders>
          </w:tcPr>
          <w:p>
            <w:pPr>
              <w:pStyle w:val="TableParagraph"/>
              <w:spacing w:before="1"/>
              <w:ind w:left="532"/>
              <w:jc w:val="left"/>
              <w:rPr>
                <w:sz w:val="22"/>
              </w:rPr>
            </w:pPr>
            <w:r>
              <w:rPr>
                <w:sz w:val="22"/>
              </w:rPr>
              <w:t>Tidak</w:t>
            </w:r>
            <w:r>
              <w:rPr>
                <w:spacing w:val="-5"/>
                <w:sz w:val="22"/>
              </w:rPr>
              <w:t> </w:t>
            </w:r>
            <w:r>
              <w:rPr>
                <w:sz w:val="22"/>
              </w:rPr>
              <w:t>menggunakan</w:t>
            </w:r>
            <w:r>
              <w:rPr>
                <w:spacing w:val="-4"/>
                <w:sz w:val="22"/>
              </w:rPr>
              <w:t> </w:t>
            </w:r>
            <w:r>
              <w:rPr>
                <w:spacing w:val="-2"/>
                <w:sz w:val="22"/>
              </w:rPr>
              <w:t>masker</w:t>
            </w:r>
          </w:p>
        </w:tc>
      </w:tr>
      <w:tr>
        <w:trPr>
          <w:trHeight w:val="690" w:hRule="atLeast"/>
        </w:trPr>
        <w:tc>
          <w:tcPr>
            <w:tcW w:w="2649" w:type="dxa"/>
            <w:tcBorders>
              <w:top w:val="single" w:sz="4" w:space="0" w:color="000000"/>
            </w:tcBorders>
          </w:tcPr>
          <w:p>
            <w:pPr>
              <w:pStyle w:val="TableParagraph"/>
              <w:spacing w:before="1"/>
              <w:ind w:left="115"/>
              <w:jc w:val="left"/>
              <w:rPr>
                <w:sz w:val="22"/>
              </w:rPr>
            </w:pPr>
            <w:r>
              <w:rPr>
                <w:spacing w:val="-2"/>
                <w:sz w:val="22"/>
              </w:rPr>
              <w:t>Menggunakan</w:t>
            </w:r>
          </w:p>
          <w:p>
            <w:pPr>
              <w:pStyle w:val="TableParagraph"/>
              <w:spacing w:before="121"/>
              <w:ind w:left="115"/>
              <w:jc w:val="left"/>
              <w:rPr>
                <w:sz w:val="22"/>
              </w:rPr>
            </w:pPr>
            <w:r>
              <w:rPr>
                <w:spacing w:val="-2"/>
                <w:sz w:val="22"/>
              </w:rPr>
              <w:t>masker</w:t>
            </w:r>
          </w:p>
        </w:tc>
        <w:tc>
          <w:tcPr>
            <w:tcW w:w="2219" w:type="dxa"/>
            <w:tcBorders>
              <w:top w:val="single" w:sz="4" w:space="0" w:color="000000"/>
            </w:tcBorders>
          </w:tcPr>
          <w:p>
            <w:pPr>
              <w:pStyle w:val="TableParagraph"/>
              <w:spacing w:before="188"/>
              <w:ind w:right="529"/>
              <w:jc w:val="right"/>
              <w:rPr>
                <w:sz w:val="22"/>
              </w:rPr>
            </w:pPr>
            <w:r>
              <w:rPr>
                <w:spacing w:val="-2"/>
                <w:sz w:val="22"/>
              </w:rPr>
              <w:t>849(TP)</w:t>
            </w:r>
          </w:p>
        </w:tc>
        <w:tc>
          <w:tcPr>
            <w:tcW w:w="3357" w:type="dxa"/>
            <w:tcBorders>
              <w:top w:val="single" w:sz="4" w:space="0" w:color="000000"/>
            </w:tcBorders>
          </w:tcPr>
          <w:p>
            <w:pPr>
              <w:pStyle w:val="TableParagraph"/>
              <w:spacing w:before="188"/>
              <w:ind w:left="427"/>
              <w:rPr>
                <w:sz w:val="22"/>
              </w:rPr>
            </w:pPr>
            <w:r>
              <w:rPr>
                <w:spacing w:val="-2"/>
                <w:sz w:val="22"/>
              </w:rPr>
              <w:t>10(FN)</w:t>
            </w:r>
          </w:p>
        </w:tc>
      </w:tr>
      <w:tr>
        <w:trPr>
          <w:trHeight w:val="681" w:hRule="atLeast"/>
        </w:trPr>
        <w:tc>
          <w:tcPr>
            <w:tcW w:w="2649" w:type="dxa"/>
            <w:tcBorders>
              <w:bottom w:val="single" w:sz="4" w:space="0" w:color="000000"/>
            </w:tcBorders>
          </w:tcPr>
          <w:p>
            <w:pPr>
              <w:pStyle w:val="TableParagraph"/>
              <w:tabs>
                <w:tab w:pos="1307" w:val="left" w:leader="none"/>
              </w:tabs>
              <w:spacing w:before="54"/>
              <w:ind w:left="115" w:right="104"/>
              <w:jc w:val="left"/>
              <w:rPr>
                <w:sz w:val="22"/>
              </w:rPr>
            </w:pPr>
            <w:r>
              <w:rPr>
                <w:spacing w:val="-2"/>
                <w:sz w:val="22"/>
              </w:rPr>
              <w:t>Tidak</w:t>
            </w:r>
            <w:r>
              <w:rPr>
                <w:sz w:val="22"/>
              </w:rPr>
              <w:tab/>
            </w:r>
            <w:r>
              <w:rPr>
                <w:spacing w:val="-2"/>
                <w:sz w:val="22"/>
              </w:rPr>
              <w:t>menggunakan masker</w:t>
            </w:r>
          </w:p>
        </w:tc>
        <w:tc>
          <w:tcPr>
            <w:tcW w:w="2219" w:type="dxa"/>
            <w:tcBorders>
              <w:bottom w:val="single" w:sz="4" w:space="0" w:color="000000"/>
            </w:tcBorders>
          </w:tcPr>
          <w:p>
            <w:pPr>
              <w:pStyle w:val="TableParagraph"/>
              <w:spacing w:before="183"/>
              <w:ind w:right="589"/>
              <w:jc w:val="right"/>
              <w:rPr>
                <w:sz w:val="22"/>
              </w:rPr>
            </w:pPr>
            <w:r>
              <w:rPr>
                <w:spacing w:val="-2"/>
                <w:sz w:val="22"/>
              </w:rPr>
              <w:t>16(FP)</w:t>
            </w:r>
          </w:p>
        </w:tc>
        <w:tc>
          <w:tcPr>
            <w:tcW w:w="3357" w:type="dxa"/>
            <w:tcBorders>
              <w:bottom w:val="single" w:sz="4" w:space="0" w:color="000000"/>
            </w:tcBorders>
          </w:tcPr>
          <w:p>
            <w:pPr>
              <w:pStyle w:val="TableParagraph"/>
              <w:spacing w:before="183"/>
              <w:ind w:left="1504"/>
              <w:jc w:val="left"/>
              <w:rPr>
                <w:sz w:val="22"/>
              </w:rPr>
            </w:pPr>
            <w:r>
              <w:rPr>
                <w:spacing w:val="-2"/>
                <w:sz w:val="22"/>
              </w:rPr>
              <w:t>199(TN)</w:t>
            </w:r>
          </w:p>
        </w:tc>
      </w:tr>
    </w:tbl>
    <w:p>
      <w:pPr>
        <w:pStyle w:val="BodyText"/>
        <w:spacing w:before="5"/>
      </w:pPr>
    </w:p>
    <w:p>
      <w:pPr>
        <w:pStyle w:val="BodyText"/>
        <w:spacing w:line="276" w:lineRule="auto" w:before="1"/>
        <w:ind w:left="306" w:right="18"/>
        <w:jc w:val="both"/>
      </w:pPr>
      <w:r>
        <w:rPr/>
        <w:t>Pada</w:t>
      </w:r>
      <w:r>
        <w:rPr>
          <w:spacing w:val="-2"/>
        </w:rPr>
        <w:t> </w:t>
      </w:r>
      <w:r>
        <w:rPr/>
        <w:t>tabel</w:t>
      </w:r>
      <w:r>
        <w:rPr>
          <w:spacing w:val="-1"/>
        </w:rPr>
        <w:t> </w:t>
      </w:r>
      <w:r>
        <w:rPr/>
        <w:t>2</w:t>
      </w:r>
      <w:r>
        <w:rPr>
          <w:spacing w:val="-2"/>
        </w:rPr>
        <w:t> </w:t>
      </w:r>
      <w:r>
        <w:rPr/>
        <w:t>diatas</w:t>
      </w:r>
      <w:r>
        <w:rPr>
          <w:spacing w:val="-4"/>
        </w:rPr>
        <w:t> </w:t>
      </w:r>
      <w:r>
        <w:rPr/>
        <w:t>menunjukkan</w:t>
      </w:r>
      <w:r>
        <w:rPr>
          <w:spacing w:val="-2"/>
        </w:rPr>
        <w:t> </w:t>
      </w:r>
      <w:r>
        <w:rPr/>
        <w:t>bahwa</w:t>
      </w:r>
      <w:r>
        <w:rPr>
          <w:spacing w:val="-2"/>
        </w:rPr>
        <w:t> </w:t>
      </w:r>
      <w:r>
        <w:rPr/>
        <w:t>dari 70</w:t>
      </w:r>
      <w:r>
        <w:rPr>
          <w:spacing w:val="-2"/>
        </w:rPr>
        <w:t> </w:t>
      </w:r>
      <w:r>
        <w:rPr/>
        <w:t>data</w:t>
      </w:r>
      <w:r>
        <w:rPr>
          <w:spacing w:val="-2"/>
        </w:rPr>
        <w:t> </w:t>
      </w:r>
      <w:r>
        <w:rPr/>
        <w:t>uji</w:t>
      </w:r>
      <w:r>
        <w:rPr>
          <w:spacing w:val="-1"/>
        </w:rPr>
        <w:t> </w:t>
      </w:r>
      <w:r>
        <w:rPr/>
        <w:t>didapatkan</w:t>
      </w:r>
      <w:r>
        <w:rPr>
          <w:spacing w:val="-2"/>
        </w:rPr>
        <w:t> </w:t>
      </w:r>
      <w:r>
        <w:rPr/>
        <w:t>nilai</w:t>
      </w:r>
      <w:r>
        <w:rPr>
          <w:spacing w:val="40"/>
        </w:rPr>
        <w:t> </w:t>
      </w:r>
      <w:r>
        <w:rPr/>
        <w:t>total</w:t>
      </w:r>
      <w:r>
        <w:rPr>
          <w:spacing w:val="-1"/>
        </w:rPr>
        <w:t> </w:t>
      </w:r>
      <w:r>
        <w:rPr/>
        <w:t>FN</w:t>
      </w:r>
      <w:r>
        <w:rPr>
          <w:spacing w:val="-6"/>
        </w:rPr>
        <w:t> </w:t>
      </w:r>
      <w:r>
        <w:rPr/>
        <w:t>sebanyak</w:t>
      </w:r>
      <w:r>
        <w:rPr>
          <w:spacing w:val="-1"/>
        </w:rPr>
        <w:t> </w:t>
      </w:r>
      <w:r>
        <w:rPr/>
        <w:t>10</w:t>
      </w:r>
      <w:r>
        <w:rPr>
          <w:spacing w:val="-2"/>
        </w:rPr>
        <w:t> </w:t>
      </w:r>
      <w:r>
        <w:rPr/>
        <w:t>dan nilai FP</w:t>
      </w:r>
      <w:r>
        <w:rPr>
          <w:spacing w:val="40"/>
        </w:rPr>
        <w:t> </w:t>
      </w:r>
      <w:r>
        <w:rPr/>
        <w:t>yaitu 16. Untuk lebih jelasnya dapat dilihat pada Tabel 3 yang merupakan hasil perbandingan antara perhitungan manual dengan perhitungan sistem</w:t>
      </w:r>
    </w:p>
    <w:p>
      <w:pPr>
        <w:pStyle w:val="BodyText"/>
        <w:spacing w:before="24"/>
      </w:pPr>
    </w:p>
    <w:p>
      <w:pPr>
        <w:pStyle w:val="BodyText"/>
        <w:ind w:left="516" w:right="516"/>
        <w:jc w:val="center"/>
      </w:pPr>
      <w:r>
        <w:rPr/>
        <w:t>Tabel</w:t>
      </w:r>
      <w:r>
        <w:rPr>
          <w:spacing w:val="-4"/>
        </w:rPr>
        <w:t> </w:t>
      </w:r>
      <w:r>
        <w:rPr/>
        <w:t>3.</w:t>
      </w:r>
      <w:r>
        <w:rPr>
          <w:spacing w:val="-1"/>
        </w:rPr>
        <w:t> </w:t>
      </w:r>
      <w:r>
        <w:rPr/>
        <w:t>Hasil </w:t>
      </w:r>
      <w:r>
        <w:rPr>
          <w:spacing w:val="-2"/>
        </w:rPr>
        <w:t>Perbandiang</w:t>
      </w:r>
    </w:p>
    <w:p>
      <w:pPr>
        <w:pStyle w:val="BodyText"/>
        <w:spacing w:before="3"/>
        <w:rPr>
          <w:sz w:val="10"/>
        </w:rPr>
      </w:pPr>
    </w:p>
    <w:tbl>
      <w:tblPr>
        <w:tblW w:w="0" w:type="auto"/>
        <w:jc w:val="left"/>
        <w:tblInd w:w="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915"/>
        <w:gridCol w:w="548"/>
        <w:gridCol w:w="597"/>
        <w:gridCol w:w="560"/>
        <w:gridCol w:w="603"/>
        <w:gridCol w:w="839"/>
        <w:gridCol w:w="934"/>
        <w:gridCol w:w="603"/>
        <w:gridCol w:w="587"/>
        <w:gridCol w:w="552"/>
        <w:gridCol w:w="604"/>
      </w:tblGrid>
      <w:tr>
        <w:trPr>
          <w:trHeight w:val="302" w:hRule="atLeast"/>
        </w:trPr>
        <w:tc>
          <w:tcPr>
            <w:tcW w:w="781" w:type="dxa"/>
            <w:tcBorders>
              <w:top w:val="single" w:sz="4" w:space="0" w:color="000000"/>
              <w:bottom w:val="single" w:sz="4" w:space="0" w:color="000000"/>
            </w:tcBorders>
          </w:tcPr>
          <w:p>
            <w:pPr>
              <w:pStyle w:val="TableParagraph"/>
              <w:spacing w:before="3"/>
              <w:ind w:left="14"/>
              <w:rPr>
                <w:sz w:val="22"/>
              </w:rPr>
            </w:pPr>
            <w:r>
              <w:rPr>
                <w:spacing w:val="-2"/>
                <w:sz w:val="22"/>
              </w:rPr>
              <w:t>Image</w:t>
            </w:r>
          </w:p>
        </w:tc>
        <w:tc>
          <w:tcPr>
            <w:tcW w:w="915" w:type="dxa"/>
            <w:tcBorders>
              <w:top w:val="single" w:sz="4" w:space="0" w:color="000000"/>
              <w:bottom w:val="single" w:sz="4" w:space="0" w:color="000000"/>
            </w:tcBorders>
          </w:tcPr>
          <w:p>
            <w:pPr>
              <w:pStyle w:val="TableParagraph"/>
              <w:spacing w:before="3"/>
              <w:ind w:left="1" w:right="27"/>
              <w:rPr>
                <w:sz w:val="22"/>
              </w:rPr>
            </w:pPr>
            <w:r>
              <w:rPr>
                <w:spacing w:val="-2"/>
                <w:sz w:val="22"/>
              </w:rPr>
              <w:t>Manual</w:t>
            </w:r>
          </w:p>
        </w:tc>
        <w:tc>
          <w:tcPr>
            <w:tcW w:w="548" w:type="dxa"/>
            <w:tcBorders>
              <w:top w:val="single" w:sz="4" w:space="0" w:color="000000"/>
              <w:bottom w:val="single" w:sz="4" w:space="0" w:color="000000"/>
            </w:tcBorders>
          </w:tcPr>
          <w:p>
            <w:pPr>
              <w:pStyle w:val="TableParagraph"/>
              <w:spacing w:before="3"/>
              <w:ind w:right="23"/>
              <w:rPr>
                <w:sz w:val="22"/>
              </w:rPr>
            </w:pPr>
            <w:r>
              <w:rPr>
                <w:spacing w:val="-5"/>
                <w:sz w:val="22"/>
              </w:rPr>
              <w:t>TP</w:t>
            </w:r>
          </w:p>
        </w:tc>
        <w:tc>
          <w:tcPr>
            <w:tcW w:w="597" w:type="dxa"/>
            <w:tcBorders>
              <w:top w:val="single" w:sz="4" w:space="0" w:color="000000"/>
              <w:bottom w:val="single" w:sz="4" w:space="0" w:color="000000"/>
            </w:tcBorders>
          </w:tcPr>
          <w:p>
            <w:pPr>
              <w:pStyle w:val="TableParagraph"/>
              <w:spacing w:before="3"/>
              <w:ind w:right="5"/>
              <w:rPr>
                <w:sz w:val="22"/>
              </w:rPr>
            </w:pPr>
            <w:r>
              <w:rPr>
                <w:spacing w:val="-5"/>
                <w:sz w:val="22"/>
              </w:rPr>
              <w:t>FN</w:t>
            </w:r>
          </w:p>
        </w:tc>
        <w:tc>
          <w:tcPr>
            <w:tcW w:w="560" w:type="dxa"/>
            <w:tcBorders>
              <w:top w:val="single" w:sz="4" w:space="0" w:color="000000"/>
              <w:bottom w:val="single" w:sz="4" w:space="0" w:color="000000"/>
            </w:tcBorders>
          </w:tcPr>
          <w:p>
            <w:pPr>
              <w:pStyle w:val="TableParagraph"/>
              <w:spacing w:before="3"/>
              <w:ind w:right="3"/>
              <w:rPr>
                <w:sz w:val="22"/>
              </w:rPr>
            </w:pPr>
            <w:r>
              <w:rPr>
                <w:spacing w:val="-5"/>
                <w:sz w:val="22"/>
              </w:rPr>
              <w:t>FP</w:t>
            </w:r>
          </w:p>
        </w:tc>
        <w:tc>
          <w:tcPr>
            <w:tcW w:w="603" w:type="dxa"/>
            <w:tcBorders>
              <w:top w:val="single" w:sz="4" w:space="0" w:color="000000"/>
              <w:bottom w:val="single" w:sz="4" w:space="0" w:color="000000"/>
            </w:tcBorders>
          </w:tcPr>
          <w:p>
            <w:pPr>
              <w:pStyle w:val="TableParagraph"/>
              <w:spacing w:before="3"/>
              <w:ind w:left="33" w:right="37"/>
              <w:rPr>
                <w:sz w:val="22"/>
              </w:rPr>
            </w:pPr>
            <w:r>
              <w:rPr>
                <w:spacing w:val="-5"/>
                <w:sz w:val="22"/>
              </w:rPr>
              <w:t>TN</w:t>
            </w:r>
          </w:p>
        </w:tc>
        <w:tc>
          <w:tcPr>
            <w:tcW w:w="839" w:type="dxa"/>
            <w:tcBorders>
              <w:top w:val="single" w:sz="4" w:space="0" w:color="000000"/>
              <w:bottom w:val="single" w:sz="4" w:space="0" w:color="000000"/>
            </w:tcBorders>
          </w:tcPr>
          <w:p>
            <w:pPr>
              <w:pStyle w:val="TableParagraph"/>
              <w:spacing w:before="3"/>
              <w:ind w:left="4"/>
              <w:rPr>
                <w:sz w:val="22"/>
              </w:rPr>
            </w:pPr>
            <w:r>
              <w:rPr>
                <w:spacing w:val="-2"/>
                <w:sz w:val="22"/>
              </w:rPr>
              <w:t>Image</w:t>
            </w:r>
          </w:p>
        </w:tc>
        <w:tc>
          <w:tcPr>
            <w:tcW w:w="934" w:type="dxa"/>
            <w:tcBorders>
              <w:top w:val="single" w:sz="4" w:space="0" w:color="000000"/>
              <w:bottom w:val="single" w:sz="4" w:space="0" w:color="000000"/>
            </w:tcBorders>
          </w:tcPr>
          <w:p>
            <w:pPr>
              <w:pStyle w:val="TableParagraph"/>
              <w:spacing w:before="3"/>
              <w:ind w:left="1" w:right="8"/>
              <w:rPr>
                <w:sz w:val="22"/>
              </w:rPr>
            </w:pPr>
            <w:r>
              <w:rPr>
                <w:spacing w:val="-2"/>
                <w:sz w:val="22"/>
              </w:rPr>
              <w:t>Manual</w:t>
            </w:r>
          </w:p>
        </w:tc>
        <w:tc>
          <w:tcPr>
            <w:tcW w:w="603" w:type="dxa"/>
            <w:tcBorders>
              <w:top w:val="single" w:sz="4" w:space="0" w:color="000000"/>
              <w:bottom w:val="single" w:sz="4" w:space="0" w:color="000000"/>
            </w:tcBorders>
          </w:tcPr>
          <w:p>
            <w:pPr>
              <w:pStyle w:val="TableParagraph"/>
              <w:spacing w:before="3"/>
              <w:ind w:left="2" w:right="37"/>
              <w:rPr>
                <w:sz w:val="22"/>
              </w:rPr>
            </w:pPr>
            <w:r>
              <w:rPr>
                <w:spacing w:val="-5"/>
                <w:sz w:val="22"/>
              </w:rPr>
              <w:t>TP</w:t>
            </w:r>
          </w:p>
        </w:tc>
        <w:tc>
          <w:tcPr>
            <w:tcW w:w="587" w:type="dxa"/>
            <w:tcBorders>
              <w:top w:val="single" w:sz="4" w:space="0" w:color="000000"/>
              <w:bottom w:val="single" w:sz="4" w:space="0" w:color="000000"/>
            </w:tcBorders>
          </w:tcPr>
          <w:p>
            <w:pPr>
              <w:pStyle w:val="TableParagraph"/>
              <w:spacing w:before="3"/>
              <w:ind w:right="34"/>
              <w:rPr>
                <w:sz w:val="22"/>
              </w:rPr>
            </w:pPr>
            <w:r>
              <w:rPr>
                <w:spacing w:val="-5"/>
                <w:sz w:val="22"/>
              </w:rPr>
              <w:t>FN</w:t>
            </w:r>
          </w:p>
        </w:tc>
        <w:tc>
          <w:tcPr>
            <w:tcW w:w="552" w:type="dxa"/>
            <w:tcBorders>
              <w:top w:val="single" w:sz="4" w:space="0" w:color="000000"/>
              <w:bottom w:val="single" w:sz="4" w:space="0" w:color="000000"/>
            </w:tcBorders>
          </w:tcPr>
          <w:p>
            <w:pPr>
              <w:pStyle w:val="TableParagraph"/>
              <w:spacing w:before="3"/>
              <w:ind w:right="8"/>
              <w:rPr>
                <w:sz w:val="22"/>
              </w:rPr>
            </w:pPr>
            <w:r>
              <w:rPr>
                <w:spacing w:val="-5"/>
                <w:sz w:val="22"/>
              </w:rPr>
              <w:t>FP</w:t>
            </w:r>
          </w:p>
        </w:tc>
        <w:tc>
          <w:tcPr>
            <w:tcW w:w="604" w:type="dxa"/>
            <w:tcBorders>
              <w:top w:val="single" w:sz="4" w:space="0" w:color="000000"/>
              <w:bottom w:val="single" w:sz="4" w:space="0" w:color="000000"/>
            </w:tcBorders>
          </w:tcPr>
          <w:p>
            <w:pPr>
              <w:pStyle w:val="TableParagraph"/>
              <w:spacing w:before="3"/>
              <w:ind w:left="1" w:right="3"/>
              <w:rPr>
                <w:sz w:val="22"/>
              </w:rPr>
            </w:pPr>
            <w:r>
              <w:rPr>
                <w:spacing w:val="-5"/>
                <w:sz w:val="22"/>
              </w:rPr>
              <w:t>TN</w:t>
            </w:r>
          </w:p>
        </w:tc>
      </w:tr>
      <w:tr>
        <w:trPr>
          <w:trHeight w:val="281" w:hRule="atLeast"/>
        </w:trPr>
        <w:tc>
          <w:tcPr>
            <w:tcW w:w="781" w:type="dxa"/>
            <w:tcBorders>
              <w:top w:val="single" w:sz="4" w:space="0" w:color="000000"/>
            </w:tcBorders>
          </w:tcPr>
          <w:p>
            <w:pPr>
              <w:pStyle w:val="TableParagraph"/>
              <w:spacing w:before="1"/>
              <w:ind w:left="14" w:right="4"/>
              <w:rPr>
                <w:sz w:val="22"/>
              </w:rPr>
            </w:pPr>
            <w:r>
              <w:rPr>
                <w:spacing w:val="-10"/>
                <w:sz w:val="22"/>
              </w:rPr>
              <w:t>1</w:t>
            </w:r>
          </w:p>
        </w:tc>
        <w:tc>
          <w:tcPr>
            <w:tcW w:w="915" w:type="dxa"/>
            <w:tcBorders>
              <w:top w:val="single" w:sz="4" w:space="0" w:color="000000"/>
            </w:tcBorders>
          </w:tcPr>
          <w:p>
            <w:pPr>
              <w:pStyle w:val="TableParagraph"/>
              <w:spacing w:before="1"/>
              <w:ind w:right="27"/>
              <w:rPr>
                <w:sz w:val="22"/>
              </w:rPr>
            </w:pPr>
            <w:r>
              <w:rPr>
                <w:spacing w:val="-5"/>
                <w:sz w:val="22"/>
              </w:rPr>
              <w:t>12</w:t>
            </w:r>
          </w:p>
        </w:tc>
        <w:tc>
          <w:tcPr>
            <w:tcW w:w="548" w:type="dxa"/>
            <w:tcBorders>
              <w:top w:val="single" w:sz="4" w:space="0" w:color="000000"/>
            </w:tcBorders>
          </w:tcPr>
          <w:p>
            <w:pPr>
              <w:pStyle w:val="TableParagraph"/>
              <w:spacing w:before="1"/>
              <w:ind w:left="3" w:right="23"/>
              <w:rPr>
                <w:sz w:val="22"/>
              </w:rPr>
            </w:pPr>
            <w:r>
              <w:rPr>
                <w:spacing w:val="-10"/>
                <w:sz w:val="22"/>
              </w:rPr>
              <w:t>8</w:t>
            </w:r>
          </w:p>
        </w:tc>
        <w:tc>
          <w:tcPr>
            <w:tcW w:w="597" w:type="dxa"/>
            <w:tcBorders>
              <w:top w:val="single" w:sz="4" w:space="0" w:color="000000"/>
            </w:tcBorders>
          </w:tcPr>
          <w:p>
            <w:pPr>
              <w:pStyle w:val="TableParagraph"/>
              <w:spacing w:before="1"/>
              <w:ind w:left="2" w:right="5"/>
              <w:rPr>
                <w:sz w:val="22"/>
              </w:rPr>
            </w:pPr>
            <w:r>
              <w:rPr>
                <w:spacing w:val="-10"/>
                <w:sz w:val="22"/>
              </w:rPr>
              <w:t>1</w:t>
            </w:r>
          </w:p>
        </w:tc>
        <w:tc>
          <w:tcPr>
            <w:tcW w:w="560" w:type="dxa"/>
            <w:tcBorders>
              <w:top w:val="single" w:sz="4" w:space="0" w:color="000000"/>
            </w:tcBorders>
          </w:tcPr>
          <w:p>
            <w:pPr>
              <w:pStyle w:val="TableParagraph"/>
              <w:spacing w:before="1"/>
              <w:ind w:right="3"/>
              <w:rPr>
                <w:sz w:val="22"/>
              </w:rPr>
            </w:pPr>
            <w:r>
              <w:rPr>
                <w:spacing w:val="-10"/>
                <w:sz w:val="22"/>
              </w:rPr>
              <w:t>0</w:t>
            </w:r>
          </w:p>
        </w:tc>
        <w:tc>
          <w:tcPr>
            <w:tcW w:w="603" w:type="dxa"/>
            <w:tcBorders>
              <w:top w:val="single" w:sz="4" w:space="0" w:color="000000"/>
            </w:tcBorders>
          </w:tcPr>
          <w:p>
            <w:pPr>
              <w:pStyle w:val="TableParagraph"/>
              <w:spacing w:before="1"/>
              <w:ind w:left="32" w:right="37"/>
              <w:rPr>
                <w:sz w:val="22"/>
              </w:rPr>
            </w:pPr>
            <w:r>
              <w:rPr>
                <w:spacing w:val="-10"/>
                <w:sz w:val="22"/>
              </w:rPr>
              <w:t>3</w:t>
            </w:r>
          </w:p>
        </w:tc>
        <w:tc>
          <w:tcPr>
            <w:tcW w:w="839" w:type="dxa"/>
            <w:tcBorders>
              <w:top w:val="single" w:sz="4" w:space="0" w:color="000000"/>
            </w:tcBorders>
          </w:tcPr>
          <w:p>
            <w:pPr>
              <w:pStyle w:val="TableParagraph"/>
              <w:spacing w:before="1"/>
              <w:ind w:left="4" w:right="4"/>
              <w:rPr>
                <w:b/>
                <w:sz w:val="22"/>
              </w:rPr>
            </w:pPr>
            <w:r>
              <w:rPr>
                <w:b/>
                <w:spacing w:val="-5"/>
                <w:sz w:val="22"/>
              </w:rPr>
              <w:t>37</w:t>
            </w:r>
          </w:p>
        </w:tc>
        <w:tc>
          <w:tcPr>
            <w:tcW w:w="934" w:type="dxa"/>
            <w:tcBorders>
              <w:top w:val="single" w:sz="4" w:space="0" w:color="000000"/>
            </w:tcBorders>
          </w:tcPr>
          <w:p>
            <w:pPr>
              <w:pStyle w:val="TableParagraph"/>
              <w:spacing w:before="1"/>
              <w:ind w:right="8"/>
              <w:rPr>
                <w:sz w:val="22"/>
              </w:rPr>
            </w:pPr>
            <w:r>
              <w:rPr>
                <w:spacing w:val="-5"/>
                <w:sz w:val="22"/>
              </w:rPr>
              <w:t>16</w:t>
            </w:r>
          </w:p>
        </w:tc>
        <w:tc>
          <w:tcPr>
            <w:tcW w:w="603" w:type="dxa"/>
            <w:tcBorders>
              <w:top w:val="single" w:sz="4" w:space="0" w:color="000000"/>
            </w:tcBorders>
          </w:tcPr>
          <w:p>
            <w:pPr>
              <w:pStyle w:val="TableParagraph"/>
              <w:spacing w:before="1"/>
              <w:ind w:right="37"/>
              <w:rPr>
                <w:sz w:val="22"/>
              </w:rPr>
            </w:pPr>
            <w:r>
              <w:rPr>
                <w:spacing w:val="-5"/>
                <w:sz w:val="22"/>
              </w:rPr>
              <w:t>15</w:t>
            </w:r>
          </w:p>
        </w:tc>
        <w:tc>
          <w:tcPr>
            <w:tcW w:w="587" w:type="dxa"/>
            <w:tcBorders>
              <w:top w:val="single" w:sz="4" w:space="0" w:color="000000"/>
            </w:tcBorders>
          </w:tcPr>
          <w:p>
            <w:pPr>
              <w:pStyle w:val="TableParagraph"/>
              <w:spacing w:before="1"/>
              <w:ind w:left="2" w:right="34"/>
              <w:rPr>
                <w:sz w:val="22"/>
              </w:rPr>
            </w:pPr>
            <w:r>
              <w:rPr>
                <w:spacing w:val="-10"/>
                <w:sz w:val="22"/>
              </w:rPr>
              <w:t>0</w:t>
            </w:r>
          </w:p>
        </w:tc>
        <w:tc>
          <w:tcPr>
            <w:tcW w:w="552" w:type="dxa"/>
            <w:tcBorders>
              <w:top w:val="single" w:sz="4" w:space="0" w:color="000000"/>
            </w:tcBorders>
          </w:tcPr>
          <w:p>
            <w:pPr>
              <w:pStyle w:val="TableParagraph"/>
              <w:spacing w:before="1"/>
              <w:ind w:right="8"/>
              <w:rPr>
                <w:sz w:val="22"/>
              </w:rPr>
            </w:pPr>
            <w:r>
              <w:rPr>
                <w:spacing w:val="-10"/>
                <w:sz w:val="22"/>
              </w:rPr>
              <w:t>0</w:t>
            </w:r>
          </w:p>
        </w:tc>
        <w:tc>
          <w:tcPr>
            <w:tcW w:w="604" w:type="dxa"/>
            <w:tcBorders>
              <w:top w:val="single" w:sz="4" w:space="0" w:color="000000"/>
            </w:tcBorders>
          </w:tcPr>
          <w:p>
            <w:pPr>
              <w:pStyle w:val="TableParagraph"/>
              <w:spacing w:before="1"/>
              <w:ind w:right="3"/>
              <w:rPr>
                <w:sz w:val="22"/>
              </w:rPr>
            </w:pPr>
            <w:r>
              <w:rPr>
                <w:spacing w:val="-10"/>
                <w:sz w:val="22"/>
              </w:rPr>
              <w:t>1</w:t>
            </w:r>
          </w:p>
        </w:tc>
      </w:tr>
      <w:tr>
        <w:trPr>
          <w:trHeight w:val="300" w:hRule="atLeast"/>
        </w:trPr>
        <w:tc>
          <w:tcPr>
            <w:tcW w:w="781" w:type="dxa"/>
          </w:tcPr>
          <w:p>
            <w:pPr>
              <w:pStyle w:val="TableParagraph"/>
              <w:ind w:left="14" w:right="4"/>
              <w:rPr>
                <w:sz w:val="22"/>
              </w:rPr>
            </w:pPr>
            <w:r>
              <w:rPr>
                <w:spacing w:val="-10"/>
                <w:sz w:val="22"/>
              </w:rPr>
              <w:t>2</w:t>
            </w:r>
          </w:p>
        </w:tc>
        <w:tc>
          <w:tcPr>
            <w:tcW w:w="915" w:type="dxa"/>
          </w:tcPr>
          <w:p>
            <w:pPr>
              <w:pStyle w:val="TableParagraph"/>
              <w:ind w:right="27"/>
              <w:rPr>
                <w:sz w:val="22"/>
              </w:rPr>
            </w:pPr>
            <w:r>
              <w:rPr>
                <w:spacing w:val="-5"/>
                <w:sz w:val="22"/>
              </w:rPr>
              <w:t>11</w:t>
            </w:r>
          </w:p>
        </w:tc>
        <w:tc>
          <w:tcPr>
            <w:tcW w:w="548" w:type="dxa"/>
          </w:tcPr>
          <w:p>
            <w:pPr>
              <w:pStyle w:val="TableParagraph"/>
              <w:ind w:left="3" w:right="23"/>
              <w:rPr>
                <w:sz w:val="22"/>
              </w:rPr>
            </w:pPr>
            <w:r>
              <w:rPr>
                <w:spacing w:val="-10"/>
                <w:sz w:val="22"/>
              </w:rPr>
              <w:t>7</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2</w:t>
            </w:r>
          </w:p>
        </w:tc>
        <w:tc>
          <w:tcPr>
            <w:tcW w:w="839" w:type="dxa"/>
          </w:tcPr>
          <w:p>
            <w:pPr>
              <w:pStyle w:val="TableParagraph"/>
              <w:ind w:left="4" w:right="4"/>
              <w:rPr>
                <w:b/>
                <w:sz w:val="22"/>
              </w:rPr>
            </w:pPr>
            <w:r>
              <w:rPr>
                <w:b/>
                <w:spacing w:val="-5"/>
                <w:sz w:val="22"/>
              </w:rPr>
              <w:t>38</w:t>
            </w:r>
          </w:p>
        </w:tc>
        <w:tc>
          <w:tcPr>
            <w:tcW w:w="934" w:type="dxa"/>
          </w:tcPr>
          <w:p>
            <w:pPr>
              <w:pStyle w:val="TableParagraph"/>
              <w:ind w:right="8"/>
              <w:rPr>
                <w:sz w:val="22"/>
              </w:rPr>
            </w:pPr>
            <w:r>
              <w:rPr>
                <w:spacing w:val="-5"/>
                <w:sz w:val="22"/>
              </w:rPr>
              <w:t>16</w:t>
            </w:r>
          </w:p>
        </w:tc>
        <w:tc>
          <w:tcPr>
            <w:tcW w:w="603" w:type="dxa"/>
          </w:tcPr>
          <w:p>
            <w:pPr>
              <w:pStyle w:val="TableParagraph"/>
              <w:ind w:right="37"/>
              <w:rPr>
                <w:sz w:val="22"/>
              </w:rPr>
            </w:pPr>
            <w:r>
              <w:rPr>
                <w:spacing w:val="-5"/>
                <w:sz w:val="22"/>
              </w:rPr>
              <w:t>13</w:t>
            </w:r>
          </w:p>
        </w:tc>
        <w:tc>
          <w:tcPr>
            <w:tcW w:w="587" w:type="dxa"/>
          </w:tcPr>
          <w:p>
            <w:pPr>
              <w:pStyle w:val="TableParagraph"/>
              <w:ind w:left="2" w:right="34"/>
              <w:rPr>
                <w:sz w:val="22"/>
              </w:rPr>
            </w:pPr>
            <w:r>
              <w:rPr>
                <w:spacing w:val="-10"/>
                <w:sz w:val="22"/>
              </w:rPr>
              <w:t>1</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10"/>
                <w:sz w:val="22"/>
              </w:rPr>
              <w:t>3</w:t>
            </w:r>
          </w:p>
        </w:tc>
        <w:tc>
          <w:tcPr>
            <w:tcW w:w="915" w:type="dxa"/>
          </w:tcPr>
          <w:p>
            <w:pPr>
              <w:pStyle w:val="TableParagraph"/>
              <w:ind w:right="27"/>
              <w:rPr>
                <w:sz w:val="22"/>
              </w:rPr>
            </w:pPr>
            <w:r>
              <w:rPr>
                <w:spacing w:val="-5"/>
                <w:sz w:val="22"/>
              </w:rPr>
              <w:t>15</w:t>
            </w:r>
          </w:p>
        </w:tc>
        <w:tc>
          <w:tcPr>
            <w:tcW w:w="548" w:type="dxa"/>
          </w:tcPr>
          <w:p>
            <w:pPr>
              <w:pStyle w:val="TableParagraph"/>
              <w:ind w:left="2" w:right="23"/>
              <w:rPr>
                <w:sz w:val="22"/>
              </w:rPr>
            </w:pPr>
            <w:r>
              <w:rPr>
                <w:spacing w:val="-5"/>
                <w:sz w:val="22"/>
              </w:rPr>
              <w:t>11</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1</w:t>
            </w:r>
          </w:p>
        </w:tc>
        <w:tc>
          <w:tcPr>
            <w:tcW w:w="603" w:type="dxa"/>
          </w:tcPr>
          <w:p>
            <w:pPr>
              <w:pStyle w:val="TableParagraph"/>
              <w:ind w:left="32" w:right="37"/>
              <w:rPr>
                <w:sz w:val="22"/>
              </w:rPr>
            </w:pPr>
            <w:r>
              <w:rPr>
                <w:spacing w:val="-10"/>
                <w:sz w:val="22"/>
              </w:rPr>
              <w:t>3</w:t>
            </w:r>
          </w:p>
        </w:tc>
        <w:tc>
          <w:tcPr>
            <w:tcW w:w="839" w:type="dxa"/>
          </w:tcPr>
          <w:p>
            <w:pPr>
              <w:pStyle w:val="TableParagraph"/>
              <w:ind w:left="4" w:right="4"/>
              <w:rPr>
                <w:b/>
                <w:sz w:val="22"/>
              </w:rPr>
            </w:pPr>
            <w:r>
              <w:rPr>
                <w:b/>
                <w:spacing w:val="-5"/>
                <w:sz w:val="22"/>
              </w:rPr>
              <w:t>39</w:t>
            </w:r>
          </w:p>
        </w:tc>
        <w:tc>
          <w:tcPr>
            <w:tcW w:w="934" w:type="dxa"/>
          </w:tcPr>
          <w:p>
            <w:pPr>
              <w:pStyle w:val="TableParagraph"/>
              <w:ind w:right="8"/>
              <w:rPr>
                <w:sz w:val="22"/>
              </w:rPr>
            </w:pPr>
            <w:r>
              <w:rPr>
                <w:spacing w:val="-5"/>
                <w:sz w:val="22"/>
              </w:rPr>
              <w:t>15</w:t>
            </w:r>
          </w:p>
        </w:tc>
        <w:tc>
          <w:tcPr>
            <w:tcW w:w="603" w:type="dxa"/>
          </w:tcPr>
          <w:p>
            <w:pPr>
              <w:pStyle w:val="TableParagraph"/>
              <w:ind w:right="37"/>
              <w:rPr>
                <w:sz w:val="22"/>
              </w:rPr>
            </w:pPr>
            <w:r>
              <w:rPr>
                <w:spacing w:val="-5"/>
                <w:sz w:val="22"/>
              </w:rPr>
              <w:t>13</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10"/>
                <w:sz w:val="22"/>
              </w:rPr>
              <w:t>4</w:t>
            </w:r>
          </w:p>
        </w:tc>
        <w:tc>
          <w:tcPr>
            <w:tcW w:w="915" w:type="dxa"/>
          </w:tcPr>
          <w:p>
            <w:pPr>
              <w:pStyle w:val="TableParagraph"/>
              <w:ind w:right="27"/>
              <w:rPr>
                <w:sz w:val="22"/>
              </w:rPr>
            </w:pPr>
            <w:r>
              <w:rPr>
                <w:spacing w:val="-5"/>
                <w:sz w:val="22"/>
              </w:rPr>
              <w:t>17</w:t>
            </w:r>
          </w:p>
        </w:tc>
        <w:tc>
          <w:tcPr>
            <w:tcW w:w="548" w:type="dxa"/>
          </w:tcPr>
          <w:p>
            <w:pPr>
              <w:pStyle w:val="TableParagraph"/>
              <w:ind w:left="2" w:right="23"/>
              <w:rPr>
                <w:sz w:val="22"/>
              </w:rPr>
            </w:pPr>
            <w:r>
              <w:rPr>
                <w:spacing w:val="-5"/>
                <w:sz w:val="22"/>
              </w:rPr>
              <w:t>12</w:t>
            </w:r>
          </w:p>
        </w:tc>
        <w:tc>
          <w:tcPr>
            <w:tcW w:w="597" w:type="dxa"/>
          </w:tcPr>
          <w:p>
            <w:pPr>
              <w:pStyle w:val="TableParagraph"/>
              <w:ind w:left="2" w:right="5"/>
              <w:rPr>
                <w:sz w:val="22"/>
              </w:rPr>
            </w:pPr>
            <w:r>
              <w:rPr>
                <w:spacing w:val="-10"/>
                <w:sz w:val="22"/>
              </w:rPr>
              <w:t>1</w:t>
            </w:r>
          </w:p>
        </w:tc>
        <w:tc>
          <w:tcPr>
            <w:tcW w:w="560" w:type="dxa"/>
          </w:tcPr>
          <w:p>
            <w:pPr>
              <w:pStyle w:val="TableParagraph"/>
              <w:ind w:right="3"/>
              <w:rPr>
                <w:sz w:val="22"/>
              </w:rPr>
            </w:pPr>
            <w:r>
              <w:rPr>
                <w:spacing w:val="-10"/>
                <w:sz w:val="22"/>
              </w:rPr>
              <w:t>1</w:t>
            </w:r>
          </w:p>
        </w:tc>
        <w:tc>
          <w:tcPr>
            <w:tcW w:w="603" w:type="dxa"/>
          </w:tcPr>
          <w:p>
            <w:pPr>
              <w:pStyle w:val="TableParagraph"/>
              <w:ind w:left="32" w:right="37"/>
              <w:rPr>
                <w:sz w:val="22"/>
              </w:rPr>
            </w:pPr>
            <w:r>
              <w:rPr>
                <w:spacing w:val="-10"/>
                <w:sz w:val="22"/>
              </w:rPr>
              <w:t>3</w:t>
            </w:r>
          </w:p>
        </w:tc>
        <w:tc>
          <w:tcPr>
            <w:tcW w:w="839" w:type="dxa"/>
          </w:tcPr>
          <w:p>
            <w:pPr>
              <w:pStyle w:val="TableParagraph"/>
              <w:ind w:left="4" w:right="4"/>
              <w:rPr>
                <w:b/>
                <w:sz w:val="22"/>
              </w:rPr>
            </w:pPr>
            <w:r>
              <w:rPr>
                <w:b/>
                <w:spacing w:val="-5"/>
                <w:sz w:val="22"/>
              </w:rPr>
              <w:t>40</w:t>
            </w:r>
          </w:p>
        </w:tc>
        <w:tc>
          <w:tcPr>
            <w:tcW w:w="934" w:type="dxa"/>
          </w:tcPr>
          <w:p>
            <w:pPr>
              <w:pStyle w:val="TableParagraph"/>
              <w:ind w:right="8"/>
              <w:rPr>
                <w:sz w:val="22"/>
              </w:rPr>
            </w:pPr>
            <w:r>
              <w:rPr>
                <w:spacing w:val="-5"/>
                <w:sz w:val="22"/>
              </w:rPr>
              <w:t>17</w:t>
            </w:r>
          </w:p>
        </w:tc>
        <w:tc>
          <w:tcPr>
            <w:tcW w:w="603" w:type="dxa"/>
          </w:tcPr>
          <w:p>
            <w:pPr>
              <w:pStyle w:val="TableParagraph"/>
              <w:ind w:right="37"/>
              <w:rPr>
                <w:sz w:val="22"/>
              </w:rPr>
            </w:pPr>
            <w:r>
              <w:rPr>
                <w:spacing w:val="-5"/>
                <w:sz w:val="22"/>
              </w:rPr>
              <w:t>12</w:t>
            </w:r>
          </w:p>
        </w:tc>
        <w:tc>
          <w:tcPr>
            <w:tcW w:w="587" w:type="dxa"/>
          </w:tcPr>
          <w:p>
            <w:pPr>
              <w:pStyle w:val="TableParagraph"/>
              <w:ind w:left="2" w:right="34"/>
              <w:rPr>
                <w:sz w:val="22"/>
              </w:rPr>
            </w:pPr>
            <w:r>
              <w:rPr>
                <w:spacing w:val="-10"/>
                <w:sz w:val="22"/>
              </w:rPr>
              <w:t>1</w:t>
            </w:r>
          </w:p>
        </w:tc>
        <w:tc>
          <w:tcPr>
            <w:tcW w:w="552" w:type="dxa"/>
          </w:tcPr>
          <w:p>
            <w:pPr>
              <w:pStyle w:val="TableParagraph"/>
              <w:ind w:right="8"/>
              <w:rPr>
                <w:sz w:val="22"/>
              </w:rPr>
            </w:pPr>
            <w:r>
              <w:rPr>
                <w:spacing w:val="-10"/>
                <w:sz w:val="22"/>
              </w:rPr>
              <w:t>1</w:t>
            </w:r>
          </w:p>
        </w:tc>
        <w:tc>
          <w:tcPr>
            <w:tcW w:w="604" w:type="dxa"/>
          </w:tcPr>
          <w:p>
            <w:pPr>
              <w:pStyle w:val="TableParagraph"/>
              <w:ind w:right="3"/>
              <w:rPr>
                <w:sz w:val="22"/>
              </w:rPr>
            </w:pPr>
            <w:r>
              <w:rPr>
                <w:spacing w:val="-10"/>
                <w:sz w:val="22"/>
              </w:rPr>
              <w:t>3</w:t>
            </w:r>
          </w:p>
        </w:tc>
      </w:tr>
      <w:tr>
        <w:trPr>
          <w:trHeight w:val="300" w:hRule="atLeast"/>
        </w:trPr>
        <w:tc>
          <w:tcPr>
            <w:tcW w:w="781" w:type="dxa"/>
          </w:tcPr>
          <w:p>
            <w:pPr>
              <w:pStyle w:val="TableParagraph"/>
              <w:ind w:left="14" w:right="4"/>
              <w:rPr>
                <w:sz w:val="22"/>
              </w:rPr>
            </w:pPr>
            <w:r>
              <w:rPr>
                <w:spacing w:val="-10"/>
                <w:sz w:val="22"/>
              </w:rPr>
              <w:t>5</w:t>
            </w:r>
          </w:p>
        </w:tc>
        <w:tc>
          <w:tcPr>
            <w:tcW w:w="915" w:type="dxa"/>
          </w:tcPr>
          <w:p>
            <w:pPr>
              <w:pStyle w:val="TableParagraph"/>
              <w:ind w:right="27"/>
              <w:rPr>
                <w:sz w:val="22"/>
              </w:rPr>
            </w:pPr>
            <w:r>
              <w:rPr>
                <w:spacing w:val="-5"/>
                <w:sz w:val="22"/>
              </w:rPr>
              <w:t>14</w:t>
            </w:r>
          </w:p>
        </w:tc>
        <w:tc>
          <w:tcPr>
            <w:tcW w:w="548" w:type="dxa"/>
          </w:tcPr>
          <w:p>
            <w:pPr>
              <w:pStyle w:val="TableParagraph"/>
              <w:ind w:left="2" w:right="23"/>
              <w:rPr>
                <w:sz w:val="22"/>
              </w:rPr>
            </w:pPr>
            <w:r>
              <w:rPr>
                <w:spacing w:val="-5"/>
                <w:sz w:val="22"/>
              </w:rPr>
              <w:t>12</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2</w:t>
            </w:r>
          </w:p>
        </w:tc>
        <w:tc>
          <w:tcPr>
            <w:tcW w:w="839" w:type="dxa"/>
          </w:tcPr>
          <w:p>
            <w:pPr>
              <w:pStyle w:val="TableParagraph"/>
              <w:ind w:left="4" w:right="4"/>
              <w:rPr>
                <w:b/>
                <w:sz w:val="22"/>
              </w:rPr>
            </w:pPr>
            <w:r>
              <w:rPr>
                <w:b/>
                <w:spacing w:val="-5"/>
                <w:sz w:val="22"/>
              </w:rPr>
              <w:t>41</w:t>
            </w:r>
          </w:p>
        </w:tc>
        <w:tc>
          <w:tcPr>
            <w:tcW w:w="934" w:type="dxa"/>
          </w:tcPr>
          <w:p>
            <w:pPr>
              <w:pStyle w:val="TableParagraph"/>
              <w:ind w:right="8"/>
              <w:rPr>
                <w:sz w:val="22"/>
              </w:rPr>
            </w:pPr>
            <w:r>
              <w:rPr>
                <w:spacing w:val="-5"/>
                <w:sz w:val="22"/>
              </w:rPr>
              <w:t>17</w:t>
            </w:r>
          </w:p>
        </w:tc>
        <w:tc>
          <w:tcPr>
            <w:tcW w:w="603" w:type="dxa"/>
          </w:tcPr>
          <w:p>
            <w:pPr>
              <w:pStyle w:val="TableParagraph"/>
              <w:ind w:right="37"/>
              <w:rPr>
                <w:sz w:val="22"/>
              </w:rPr>
            </w:pPr>
            <w:r>
              <w:rPr>
                <w:spacing w:val="-5"/>
                <w:sz w:val="22"/>
              </w:rPr>
              <w:t>15</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10"/>
                <w:sz w:val="22"/>
              </w:rPr>
              <w:t>…</w:t>
            </w:r>
          </w:p>
        </w:tc>
        <w:tc>
          <w:tcPr>
            <w:tcW w:w="915" w:type="dxa"/>
          </w:tcPr>
          <w:p>
            <w:pPr>
              <w:pStyle w:val="TableParagraph"/>
              <w:ind w:right="27"/>
              <w:rPr>
                <w:sz w:val="22"/>
              </w:rPr>
            </w:pPr>
            <w:r>
              <w:rPr>
                <w:spacing w:val="-10"/>
                <w:sz w:val="22"/>
              </w:rPr>
              <w:t>…</w:t>
            </w:r>
          </w:p>
        </w:tc>
        <w:tc>
          <w:tcPr>
            <w:tcW w:w="548" w:type="dxa"/>
          </w:tcPr>
          <w:p>
            <w:pPr>
              <w:pStyle w:val="TableParagraph"/>
              <w:ind w:left="2" w:right="23"/>
              <w:rPr>
                <w:sz w:val="22"/>
              </w:rPr>
            </w:pPr>
            <w:r>
              <w:rPr>
                <w:spacing w:val="-10"/>
                <w:sz w:val="22"/>
              </w:rPr>
              <w:t>…</w:t>
            </w:r>
          </w:p>
        </w:tc>
        <w:tc>
          <w:tcPr>
            <w:tcW w:w="597" w:type="dxa"/>
          </w:tcPr>
          <w:p>
            <w:pPr>
              <w:pStyle w:val="TableParagraph"/>
              <w:ind w:left="2" w:right="5"/>
              <w:rPr>
                <w:sz w:val="22"/>
              </w:rPr>
            </w:pPr>
            <w:r>
              <w:rPr>
                <w:spacing w:val="-10"/>
                <w:sz w:val="22"/>
              </w:rPr>
              <w:t>…</w:t>
            </w:r>
          </w:p>
        </w:tc>
        <w:tc>
          <w:tcPr>
            <w:tcW w:w="560" w:type="dxa"/>
          </w:tcPr>
          <w:p>
            <w:pPr>
              <w:pStyle w:val="TableParagraph"/>
              <w:ind w:right="3"/>
              <w:rPr>
                <w:sz w:val="22"/>
              </w:rPr>
            </w:pPr>
            <w:r>
              <w:rPr>
                <w:spacing w:val="-10"/>
                <w:sz w:val="22"/>
              </w:rPr>
              <w:t>…</w:t>
            </w:r>
          </w:p>
        </w:tc>
        <w:tc>
          <w:tcPr>
            <w:tcW w:w="603" w:type="dxa"/>
          </w:tcPr>
          <w:p>
            <w:pPr>
              <w:pStyle w:val="TableParagraph"/>
              <w:ind w:left="32" w:right="37"/>
              <w:rPr>
                <w:sz w:val="22"/>
              </w:rPr>
            </w:pPr>
            <w:r>
              <w:rPr>
                <w:spacing w:val="-10"/>
                <w:sz w:val="22"/>
              </w:rPr>
              <w:t>…</w:t>
            </w:r>
          </w:p>
        </w:tc>
        <w:tc>
          <w:tcPr>
            <w:tcW w:w="839" w:type="dxa"/>
          </w:tcPr>
          <w:p>
            <w:pPr>
              <w:pStyle w:val="TableParagraph"/>
              <w:ind w:left="4" w:right="4"/>
              <w:rPr>
                <w:sz w:val="22"/>
              </w:rPr>
            </w:pPr>
            <w:r>
              <w:rPr>
                <w:spacing w:val="-10"/>
                <w:sz w:val="22"/>
              </w:rPr>
              <w:t>…</w:t>
            </w:r>
          </w:p>
        </w:tc>
        <w:tc>
          <w:tcPr>
            <w:tcW w:w="934" w:type="dxa"/>
          </w:tcPr>
          <w:p>
            <w:pPr>
              <w:pStyle w:val="TableParagraph"/>
              <w:ind w:right="8"/>
              <w:rPr>
                <w:sz w:val="22"/>
              </w:rPr>
            </w:pPr>
            <w:r>
              <w:rPr>
                <w:spacing w:val="-10"/>
                <w:sz w:val="22"/>
              </w:rPr>
              <w:t>…</w:t>
            </w:r>
          </w:p>
        </w:tc>
        <w:tc>
          <w:tcPr>
            <w:tcW w:w="603" w:type="dxa"/>
          </w:tcPr>
          <w:p>
            <w:pPr>
              <w:pStyle w:val="TableParagraph"/>
              <w:ind w:right="37"/>
              <w:rPr>
                <w:sz w:val="22"/>
              </w:rPr>
            </w:pPr>
            <w:r>
              <w:rPr>
                <w:spacing w:val="-10"/>
                <w:sz w:val="22"/>
              </w:rPr>
              <w:t>…</w:t>
            </w:r>
          </w:p>
        </w:tc>
        <w:tc>
          <w:tcPr>
            <w:tcW w:w="587" w:type="dxa"/>
          </w:tcPr>
          <w:p>
            <w:pPr>
              <w:pStyle w:val="TableParagraph"/>
              <w:ind w:left="2" w:right="34"/>
              <w:rPr>
                <w:sz w:val="22"/>
              </w:rPr>
            </w:pPr>
            <w:r>
              <w:rPr>
                <w:spacing w:val="-10"/>
                <w:sz w:val="22"/>
              </w:rPr>
              <w:t>…</w:t>
            </w:r>
          </w:p>
        </w:tc>
        <w:tc>
          <w:tcPr>
            <w:tcW w:w="552" w:type="dxa"/>
          </w:tcPr>
          <w:p>
            <w:pPr>
              <w:pStyle w:val="TableParagraph"/>
              <w:ind w:right="8"/>
              <w:rPr>
                <w:sz w:val="22"/>
              </w:rPr>
            </w:pPr>
            <w:r>
              <w:rPr>
                <w:spacing w:val="-10"/>
                <w:sz w:val="22"/>
              </w:rPr>
              <w:t>…</w:t>
            </w:r>
          </w:p>
        </w:tc>
        <w:tc>
          <w:tcPr>
            <w:tcW w:w="604" w:type="dxa"/>
          </w:tcPr>
          <w:p>
            <w:pPr>
              <w:pStyle w:val="TableParagraph"/>
              <w:ind w:right="3"/>
              <w:rPr>
                <w:sz w:val="22"/>
              </w:rPr>
            </w:pPr>
            <w:r>
              <w:rPr>
                <w:spacing w:val="-10"/>
                <w:sz w:val="22"/>
              </w:rPr>
              <w:t>…</w:t>
            </w:r>
          </w:p>
        </w:tc>
      </w:tr>
      <w:tr>
        <w:trPr>
          <w:trHeight w:val="300" w:hRule="atLeast"/>
        </w:trPr>
        <w:tc>
          <w:tcPr>
            <w:tcW w:w="781" w:type="dxa"/>
          </w:tcPr>
          <w:p>
            <w:pPr>
              <w:pStyle w:val="TableParagraph"/>
              <w:ind w:left="14" w:right="4"/>
              <w:rPr>
                <w:sz w:val="22"/>
              </w:rPr>
            </w:pPr>
            <w:r>
              <w:rPr>
                <w:spacing w:val="-5"/>
                <w:sz w:val="22"/>
              </w:rPr>
              <w:t>30</w:t>
            </w:r>
          </w:p>
        </w:tc>
        <w:tc>
          <w:tcPr>
            <w:tcW w:w="915" w:type="dxa"/>
          </w:tcPr>
          <w:p>
            <w:pPr>
              <w:pStyle w:val="TableParagraph"/>
              <w:ind w:right="27"/>
              <w:rPr>
                <w:sz w:val="22"/>
              </w:rPr>
            </w:pPr>
            <w:r>
              <w:rPr>
                <w:spacing w:val="-5"/>
                <w:sz w:val="22"/>
              </w:rPr>
              <w:t>13</w:t>
            </w:r>
          </w:p>
        </w:tc>
        <w:tc>
          <w:tcPr>
            <w:tcW w:w="548" w:type="dxa"/>
          </w:tcPr>
          <w:p>
            <w:pPr>
              <w:pStyle w:val="TableParagraph"/>
              <w:ind w:left="3" w:right="23"/>
              <w:rPr>
                <w:sz w:val="22"/>
              </w:rPr>
            </w:pPr>
            <w:r>
              <w:rPr>
                <w:spacing w:val="-10"/>
                <w:sz w:val="22"/>
              </w:rPr>
              <w:t>9</w:t>
            </w:r>
          </w:p>
        </w:tc>
        <w:tc>
          <w:tcPr>
            <w:tcW w:w="597" w:type="dxa"/>
          </w:tcPr>
          <w:p>
            <w:pPr>
              <w:pStyle w:val="TableParagraph"/>
              <w:ind w:left="2" w:right="5"/>
              <w:rPr>
                <w:sz w:val="22"/>
              </w:rPr>
            </w:pPr>
            <w:r>
              <w:rPr>
                <w:spacing w:val="-10"/>
                <w:sz w:val="22"/>
              </w:rPr>
              <w:t>1</w:t>
            </w:r>
          </w:p>
        </w:tc>
        <w:tc>
          <w:tcPr>
            <w:tcW w:w="560" w:type="dxa"/>
          </w:tcPr>
          <w:p>
            <w:pPr>
              <w:pStyle w:val="TableParagraph"/>
              <w:ind w:right="3"/>
              <w:rPr>
                <w:sz w:val="22"/>
              </w:rPr>
            </w:pPr>
            <w:r>
              <w:rPr>
                <w:spacing w:val="-10"/>
                <w:sz w:val="22"/>
              </w:rPr>
              <w:t>1</w:t>
            </w:r>
          </w:p>
        </w:tc>
        <w:tc>
          <w:tcPr>
            <w:tcW w:w="603" w:type="dxa"/>
          </w:tcPr>
          <w:p>
            <w:pPr>
              <w:pStyle w:val="TableParagraph"/>
              <w:ind w:left="32" w:right="37"/>
              <w:rPr>
                <w:sz w:val="22"/>
              </w:rPr>
            </w:pPr>
            <w:r>
              <w:rPr>
                <w:spacing w:val="-10"/>
                <w:sz w:val="22"/>
              </w:rPr>
              <w:t>2</w:t>
            </w:r>
          </w:p>
        </w:tc>
        <w:tc>
          <w:tcPr>
            <w:tcW w:w="839" w:type="dxa"/>
          </w:tcPr>
          <w:p>
            <w:pPr>
              <w:pStyle w:val="TableParagraph"/>
              <w:ind w:left="4" w:right="4"/>
              <w:rPr>
                <w:b/>
                <w:sz w:val="22"/>
              </w:rPr>
            </w:pPr>
            <w:r>
              <w:rPr>
                <w:b/>
                <w:spacing w:val="-5"/>
                <w:sz w:val="22"/>
              </w:rPr>
              <w:t>66</w:t>
            </w:r>
          </w:p>
        </w:tc>
        <w:tc>
          <w:tcPr>
            <w:tcW w:w="934" w:type="dxa"/>
          </w:tcPr>
          <w:p>
            <w:pPr>
              <w:pStyle w:val="TableParagraph"/>
              <w:ind w:right="8"/>
              <w:rPr>
                <w:sz w:val="22"/>
              </w:rPr>
            </w:pPr>
            <w:r>
              <w:rPr>
                <w:spacing w:val="-5"/>
                <w:sz w:val="22"/>
              </w:rPr>
              <w:t>18</w:t>
            </w:r>
          </w:p>
        </w:tc>
        <w:tc>
          <w:tcPr>
            <w:tcW w:w="603" w:type="dxa"/>
          </w:tcPr>
          <w:p>
            <w:pPr>
              <w:pStyle w:val="TableParagraph"/>
              <w:ind w:right="37"/>
              <w:rPr>
                <w:sz w:val="22"/>
              </w:rPr>
            </w:pPr>
            <w:r>
              <w:rPr>
                <w:spacing w:val="-5"/>
                <w:sz w:val="22"/>
              </w:rPr>
              <w:t>16</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5"/>
                <w:sz w:val="22"/>
              </w:rPr>
              <w:t>31</w:t>
            </w:r>
          </w:p>
        </w:tc>
        <w:tc>
          <w:tcPr>
            <w:tcW w:w="915" w:type="dxa"/>
          </w:tcPr>
          <w:p>
            <w:pPr>
              <w:pStyle w:val="TableParagraph"/>
              <w:ind w:right="27"/>
              <w:rPr>
                <w:sz w:val="22"/>
              </w:rPr>
            </w:pPr>
            <w:r>
              <w:rPr>
                <w:spacing w:val="-5"/>
                <w:sz w:val="22"/>
              </w:rPr>
              <w:t>17</w:t>
            </w:r>
          </w:p>
        </w:tc>
        <w:tc>
          <w:tcPr>
            <w:tcW w:w="548" w:type="dxa"/>
          </w:tcPr>
          <w:p>
            <w:pPr>
              <w:pStyle w:val="TableParagraph"/>
              <w:ind w:left="2" w:right="23"/>
              <w:rPr>
                <w:sz w:val="22"/>
              </w:rPr>
            </w:pPr>
            <w:r>
              <w:rPr>
                <w:spacing w:val="-5"/>
                <w:sz w:val="22"/>
              </w:rPr>
              <w:t>15</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2</w:t>
            </w:r>
          </w:p>
        </w:tc>
        <w:tc>
          <w:tcPr>
            <w:tcW w:w="839" w:type="dxa"/>
          </w:tcPr>
          <w:p>
            <w:pPr>
              <w:pStyle w:val="TableParagraph"/>
              <w:ind w:left="4" w:right="4"/>
              <w:rPr>
                <w:b/>
                <w:sz w:val="22"/>
              </w:rPr>
            </w:pPr>
            <w:r>
              <w:rPr>
                <w:b/>
                <w:spacing w:val="-5"/>
                <w:sz w:val="22"/>
              </w:rPr>
              <w:t>67</w:t>
            </w:r>
          </w:p>
        </w:tc>
        <w:tc>
          <w:tcPr>
            <w:tcW w:w="934" w:type="dxa"/>
          </w:tcPr>
          <w:p>
            <w:pPr>
              <w:pStyle w:val="TableParagraph"/>
              <w:ind w:right="8"/>
              <w:rPr>
                <w:sz w:val="22"/>
              </w:rPr>
            </w:pPr>
            <w:r>
              <w:rPr>
                <w:spacing w:val="-5"/>
                <w:sz w:val="22"/>
              </w:rPr>
              <w:t>17</w:t>
            </w:r>
          </w:p>
        </w:tc>
        <w:tc>
          <w:tcPr>
            <w:tcW w:w="603" w:type="dxa"/>
          </w:tcPr>
          <w:p>
            <w:pPr>
              <w:pStyle w:val="TableParagraph"/>
              <w:ind w:right="37"/>
              <w:rPr>
                <w:sz w:val="22"/>
              </w:rPr>
            </w:pPr>
            <w:r>
              <w:rPr>
                <w:spacing w:val="-5"/>
                <w:sz w:val="22"/>
              </w:rPr>
              <w:t>13</w:t>
            </w:r>
          </w:p>
        </w:tc>
        <w:tc>
          <w:tcPr>
            <w:tcW w:w="587" w:type="dxa"/>
          </w:tcPr>
          <w:p>
            <w:pPr>
              <w:pStyle w:val="TableParagraph"/>
              <w:ind w:left="2" w:right="34"/>
              <w:rPr>
                <w:sz w:val="22"/>
              </w:rPr>
            </w:pPr>
            <w:r>
              <w:rPr>
                <w:spacing w:val="-10"/>
                <w:sz w:val="22"/>
              </w:rPr>
              <w:t>2</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5"/>
                <w:sz w:val="22"/>
              </w:rPr>
              <w:t>32</w:t>
            </w:r>
          </w:p>
        </w:tc>
        <w:tc>
          <w:tcPr>
            <w:tcW w:w="915" w:type="dxa"/>
          </w:tcPr>
          <w:p>
            <w:pPr>
              <w:pStyle w:val="TableParagraph"/>
              <w:ind w:right="27"/>
              <w:rPr>
                <w:sz w:val="22"/>
              </w:rPr>
            </w:pPr>
            <w:r>
              <w:rPr>
                <w:spacing w:val="-5"/>
                <w:sz w:val="22"/>
              </w:rPr>
              <w:t>14</w:t>
            </w:r>
          </w:p>
        </w:tc>
        <w:tc>
          <w:tcPr>
            <w:tcW w:w="548" w:type="dxa"/>
          </w:tcPr>
          <w:p>
            <w:pPr>
              <w:pStyle w:val="TableParagraph"/>
              <w:ind w:left="3" w:right="23"/>
              <w:rPr>
                <w:sz w:val="22"/>
              </w:rPr>
            </w:pPr>
            <w:r>
              <w:rPr>
                <w:spacing w:val="-10"/>
                <w:sz w:val="22"/>
              </w:rPr>
              <w:t>9</w:t>
            </w:r>
          </w:p>
        </w:tc>
        <w:tc>
          <w:tcPr>
            <w:tcW w:w="597" w:type="dxa"/>
          </w:tcPr>
          <w:p>
            <w:pPr>
              <w:pStyle w:val="TableParagraph"/>
              <w:ind w:left="2" w:right="5"/>
              <w:rPr>
                <w:sz w:val="22"/>
              </w:rPr>
            </w:pPr>
            <w:r>
              <w:rPr>
                <w:spacing w:val="-10"/>
                <w:sz w:val="22"/>
              </w:rPr>
              <w:t>2</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3</w:t>
            </w:r>
          </w:p>
        </w:tc>
        <w:tc>
          <w:tcPr>
            <w:tcW w:w="839" w:type="dxa"/>
          </w:tcPr>
          <w:p>
            <w:pPr>
              <w:pStyle w:val="TableParagraph"/>
              <w:ind w:left="4" w:right="4"/>
              <w:rPr>
                <w:b/>
                <w:sz w:val="22"/>
              </w:rPr>
            </w:pPr>
            <w:r>
              <w:rPr>
                <w:b/>
                <w:spacing w:val="-5"/>
                <w:sz w:val="22"/>
              </w:rPr>
              <w:t>68</w:t>
            </w:r>
          </w:p>
        </w:tc>
        <w:tc>
          <w:tcPr>
            <w:tcW w:w="934" w:type="dxa"/>
          </w:tcPr>
          <w:p>
            <w:pPr>
              <w:pStyle w:val="TableParagraph"/>
              <w:ind w:right="8"/>
              <w:rPr>
                <w:sz w:val="22"/>
              </w:rPr>
            </w:pPr>
            <w:r>
              <w:rPr>
                <w:spacing w:val="-5"/>
                <w:sz w:val="22"/>
              </w:rPr>
              <w:t>15</w:t>
            </w:r>
          </w:p>
        </w:tc>
        <w:tc>
          <w:tcPr>
            <w:tcW w:w="603" w:type="dxa"/>
          </w:tcPr>
          <w:p>
            <w:pPr>
              <w:pStyle w:val="TableParagraph"/>
              <w:ind w:right="37"/>
              <w:rPr>
                <w:sz w:val="22"/>
              </w:rPr>
            </w:pPr>
            <w:r>
              <w:rPr>
                <w:spacing w:val="-5"/>
                <w:sz w:val="22"/>
              </w:rPr>
              <w:t>11</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4</w:t>
            </w:r>
          </w:p>
        </w:tc>
      </w:tr>
      <w:tr>
        <w:trPr>
          <w:trHeight w:val="300" w:hRule="atLeast"/>
        </w:trPr>
        <w:tc>
          <w:tcPr>
            <w:tcW w:w="781" w:type="dxa"/>
          </w:tcPr>
          <w:p>
            <w:pPr>
              <w:pStyle w:val="TableParagraph"/>
              <w:ind w:left="14" w:right="4"/>
              <w:rPr>
                <w:sz w:val="22"/>
              </w:rPr>
            </w:pPr>
            <w:r>
              <w:rPr>
                <w:spacing w:val="-5"/>
                <w:sz w:val="22"/>
              </w:rPr>
              <w:t>33</w:t>
            </w:r>
          </w:p>
        </w:tc>
        <w:tc>
          <w:tcPr>
            <w:tcW w:w="915" w:type="dxa"/>
          </w:tcPr>
          <w:p>
            <w:pPr>
              <w:pStyle w:val="TableParagraph"/>
              <w:ind w:right="27"/>
              <w:rPr>
                <w:sz w:val="22"/>
              </w:rPr>
            </w:pPr>
            <w:r>
              <w:rPr>
                <w:spacing w:val="-5"/>
                <w:sz w:val="22"/>
              </w:rPr>
              <w:t>16</w:t>
            </w:r>
          </w:p>
        </w:tc>
        <w:tc>
          <w:tcPr>
            <w:tcW w:w="548" w:type="dxa"/>
          </w:tcPr>
          <w:p>
            <w:pPr>
              <w:pStyle w:val="TableParagraph"/>
              <w:ind w:left="2" w:right="23"/>
              <w:rPr>
                <w:sz w:val="22"/>
              </w:rPr>
            </w:pPr>
            <w:r>
              <w:rPr>
                <w:spacing w:val="-5"/>
                <w:sz w:val="22"/>
              </w:rPr>
              <w:t>12</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1</w:t>
            </w:r>
          </w:p>
        </w:tc>
        <w:tc>
          <w:tcPr>
            <w:tcW w:w="603" w:type="dxa"/>
          </w:tcPr>
          <w:p>
            <w:pPr>
              <w:pStyle w:val="TableParagraph"/>
              <w:ind w:left="32" w:right="37"/>
              <w:rPr>
                <w:sz w:val="22"/>
              </w:rPr>
            </w:pPr>
            <w:r>
              <w:rPr>
                <w:spacing w:val="-10"/>
                <w:sz w:val="22"/>
              </w:rPr>
              <w:t>3</w:t>
            </w:r>
          </w:p>
        </w:tc>
        <w:tc>
          <w:tcPr>
            <w:tcW w:w="839" w:type="dxa"/>
          </w:tcPr>
          <w:p>
            <w:pPr>
              <w:pStyle w:val="TableParagraph"/>
              <w:ind w:left="4" w:right="4"/>
              <w:rPr>
                <w:b/>
                <w:sz w:val="22"/>
              </w:rPr>
            </w:pPr>
            <w:r>
              <w:rPr>
                <w:b/>
                <w:spacing w:val="-5"/>
                <w:sz w:val="22"/>
              </w:rPr>
              <w:t>69</w:t>
            </w:r>
          </w:p>
        </w:tc>
        <w:tc>
          <w:tcPr>
            <w:tcW w:w="934" w:type="dxa"/>
          </w:tcPr>
          <w:p>
            <w:pPr>
              <w:pStyle w:val="TableParagraph"/>
              <w:ind w:right="8"/>
              <w:rPr>
                <w:sz w:val="22"/>
              </w:rPr>
            </w:pPr>
            <w:r>
              <w:rPr>
                <w:spacing w:val="-5"/>
                <w:sz w:val="22"/>
              </w:rPr>
              <w:t>14</w:t>
            </w:r>
          </w:p>
        </w:tc>
        <w:tc>
          <w:tcPr>
            <w:tcW w:w="603" w:type="dxa"/>
          </w:tcPr>
          <w:p>
            <w:pPr>
              <w:pStyle w:val="TableParagraph"/>
              <w:ind w:right="37"/>
              <w:rPr>
                <w:sz w:val="22"/>
              </w:rPr>
            </w:pPr>
            <w:r>
              <w:rPr>
                <w:spacing w:val="-5"/>
                <w:sz w:val="22"/>
              </w:rPr>
              <w:t>12</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2</w:t>
            </w:r>
          </w:p>
        </w:tc>
      </w:tr>
      <w:tr>
        <w:trPr>
          <w:trHeight w:val="300" w:hRule="atLeast"/>
        </w:trPr>
        <w:tc>
          <w:tcPr>
            <w:tcW w:w="781" w:type="dxa"/>
          </w:tcPr>
          <w:p>
            <w:pPr>
              <w:pStyle w:val="TableParagraph"/>
              <w:ind w:left="14" w:right="4"/>
              <w:rPr>
                <w:sz w:val="22"/>
              </w:rPr>
            </w:pPr>
            <w:r>
              <w:rPr>
                <w:spacing w:val="-5"/>
                <w:sz w:val="22"/>
              </w:rPr>
              <w:t>34</w:t>
            </w:r>
          </w:p>
        </w:tc>
        <w:tc>
          <w:tcPr>
            <w:tcW w:w="915" w:type="dxa"/>
          </w:tcPr>
          <w:p>
            <w:pPr>
              <w:pStyle w:val="TableParagraph"/>
              <w:ind w:right="27"/>
              <w:rPr>
                <w:sz w:val="22"/>
              </w:rPr>
            </w:pPr>
            <w:r>
              <w:rPr>
                <w:spacing w:val="-5"/>
                <w:sz w:val="22"/>
              </w:rPr>
              <w:t>13</w:t>
            </w:r>
          </w:p>
        </w:tc>
        <w:tc>
          <w:tcPr>
            <w:tcW w:w="548" w:type="dxa"/>
          </w:tcPr>
          <w:p>
            <w:pPr>
              <w:pStyle w:val="TableParagraph"/>
              <w:ind w:left="2" w:right="23"/>
              <w:rPr>
                <w:sz w:val="22"/>
              </w:rPr>
            </w:pPr>
            <w:r>
              <w:rPr>
                <w:spacing w:val="-5"/>
                <w:sz w:val="22"/>
              </w:rPr>
              <w:t>11</w:t>
            </w:r>
          </w:p>
        </w:tc>
        <w:tc>
          <w:tcPr>
            <w:tcW w:w="597" w:type="dxa"/>
          </w:tcPr>
          <w:p>
            <w:pPr>
              <w:pStyle w:val="TableParagraph"/>
              <w:ind w:left="2" w:right="5"/>
              <w:rPr>
                <w:sz w:val="22"/>
              </w:rPr>
            </w:pPr>
            <w:r>
              <w:rPr>
                <w:spacing w:val="-10"/>
                <w:sz w:val="22"/>
              </w:rPr>
              <w:t>0</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2</w:t>
            </w:r>
          </w:p>
        </w:tc>
        <w:tc>
          <w:tcPr>
            <w:tcW w:w="839" w:type="dxa"/>
          </w:tcPr>
          <w:p>
            <w:pPr>
              <w:pStyle w:val="TableParagraph"/>
              <w:ind w:left="4" w:right="4"/>
              <w:rPr>
                <w:b/>
                <w:sz w:val="22"/>
              </w:rPr>
            </w:pPr>
            <w:r>
              <w:rPr>
                <w:b/>
                <w:spacing w:val="-5"/>
                <w:sz w:val="22"/>
              </w:rPr>
              <w:t>70</w:t>
            </w:r>
          </w:p>
        </w:tc>
        <w:tc>
          <w:tcPr>
            <w:tcW w:w="934" w:type="dxa"/>
          </w:tcPr>
          <w:p>
            <w:pPr>
              <w:pStyle w:val="TableParagraph"/>
              <w:ind w:right="8"/>
              <w:rPr>
                <w:sz w:val="22"/>
              </w:rPr>
            </w:pPr>
            <w:r>
              <w:rPr>
                <w:spacing w:val="-5"/>
                <w:sz w:val="22"/>
              </w:rPr>
              <w:t>17</w:t>
            </w:r>
          </w:p>
        </w:tc>
        <w:tc>
          <w:tcPr>
            <w:tcW w:w="603" w:type="dxa"/>
          </w:tcPr>
          <w:p>
            <w:pPr>
              <w:pStyle w:val="TableParagraph"/>
              <w:ind w:right="37"/>
              <w:rPr>
                <w:sz w:val="22"/>
              </w:rPr>
            </w:pPr>
            <w:r>
              <w:rPr>
                <w:spacing w:val="-5"/>
                <w:sz w:val="22"/>
              </w:rPr>
              <w:t>14</w:t>
            </w:r>
          </w:p>
        </w:tc>
        <w:tc>
          <w:tcPr>
            <w:tcW w:w="587" w:type="dxa"/>
          </w:tcPr>
          <w:p>
            <w:pPr>
              <w:pStyle w:val="TableParagraph"/>
              <w:ind w:left="2" w:right="34"/>
              <w:rPr>
                <w:sz w:val="22"/>
              </w:rPr>
            </w:pPr>
            <w:r>
              <w:rPr>
                <w:spacing w:val="-10"/>
                <w:sz w:val="22"/>
              </w:rPr>
              <w:t>0</w:t>
            </w:r>
          </w:p>
        </w:tc>
        <w:tc>
          <w:tcPr>
            <w:tcW w:w="552" w:type="dxa"/>
          </w:tcPr>
          <w:p>
            <w:pPr>
              <w:pStyle w:val="TableParagraph"/>
              <w:ind w:right="8"/>
              <w:rPr>
                <w:sz w:val="22"/>
              </w:rPr>
            </w:pPr>
            <w:r>
              <w:rPr>
                <w:spacing w:val="-10"/>
                <w:sz w:val="22"/>
              </w:rPr>
              <w:t>0</w:t>
            </w:r>
          </w:p>
        </w:tc>
        <w:tc>
          <w:tcPr>
            <w:tcW w:w="604" w:type="dxa"/>
          </w:tcPr>
          <w:p>
            <w:pPr>
              <w:pStyle w:val="TableParagraph"/>
              <w:ind w:right="3"/>
              <w:rPr>
                <w:sz w:val="22"/>
              </w:rPr>
            </w:pPr>
            <w:r>
              <w:rPr>
                <w:spacing w:val="-10"/>
                <w:sz w:val="22"/>
              </w:rPr>
              <w:t>3</w:t>
            </w:r>
          </w:p>
        </w:tc>
      </w:tr>
      <w:tr>
        <w:trPr>
          <w:trHeight w:val="300" w:hRule="atLeast"/>
        </w:trPr>
        <w:tc>
          <w:tcPr>
            <w:tcW w:w="781" w:type="dxa"/>
          </w:tcPr>
          <w:p>
            <w:pPr>
              <w:pStyle w:val="TableParagraph"/>
              <w:ind w:left="14" w:right="4"/>
              <w:rPr>
                <w:sz w:val="22"/>
              </w:rPr>
            </w:pPr>
            <w:r>
              <w:rPr>
                <w:spacing w:val="-5"/>
                <w:sz w:val="22"/>
              </w:rPr>
              <w:t>35</w:t>
            </w:r>
          </w:p>
        </w:tc>
        <w:tc>
          <w:tcPr>
            <w:tcW w:w="915" w:type="dxa"/>
          </w:tcPr>
          <w:p>
            <w:pPr>
              <w:pStyle w:val="TableParagraph"/>
              <w:ind w:right="27"/>
              <w:rPr>
                <w:sz w:val="22"/>
              </w:rPr>
            </w:pPr>
            <w:r>
              <w:rPr>
                <w:spacing w:val="-5"/>
                <w:sz w:val="22"/>
              </w:rPr>
              <w:t>14</w:t>
            </w:r>
          </w:p>
        </w:tc>
        <w:tc>
          <w:tcPr>
            <w:tcW w:w="548" w:type="dxa"/>
          </w:tcPr>
          <w:p>
            <w:pPr>
              <w:pStyle w:val="TableParagraph"/>
              <w:ind w:left="3" w:right="23"/>
              <w:rPr>
                <w:sz w:val="22"/>
              </w:rPr>
            </w:pPr>
            <w:r>
              <w:rPr>
                <w:spacing w:val="-10"/>
                <w:sz w:val="22"/>
              </w:rPr>
              <w:t>9</w:t>
            </w:r>
          </w:p>
        </w:tc>
        <w:tc>
          <w:tcPr>
            <w:tcW w:w="597" w:type="dxa"/>
          </w:tcPr>
          <w:p>
            <w:pPr>
              <w:pStyle w:val="TableParagraph"/>
              <w:ind w:left="2" w:right="5"/>
              <w:rPr>
                <w:sz w:val="22"/>
              </w:rPr>
            </w:pPr>
            <w:r>
              <w:rPr>
                <w:spacing w:val="-10"/>
                <w:sz w:val="22"/>
              </w:rPr>
              <w:t>1</w:t>
            </w:r>
          </w:p>
        </w:tc>
        <w:tc>
          <w:tcPr>
            <w:tcW w:w="560" w:type="dxa"/>
          </w:tcPr>
          <w:p>
            <w:pPr>
              <w:pStyle w:val="TableParagraph"/>
              <w:ind w:right="3"/>
              <w:rPr>
                <w:sz w:val="22"/>
              </w:rPr>
            </w:pPr>
            <w:r>
              <w:rPr>
                <w:spacing w:val="-10"/>
                <w:sz w:val="22"/>
              </w:rPr>
              <w:t>0</w:t>
            </w:r>
          </w:p>
        </w:tc>
        <w:tc>
          <w:tcPr>
            <w:tcW w:w="603" w:type="dxa"/>
          </w:tcPr>
          <w:p>
            <w:pPr>
              <w:pStyle w:val="TableParagraph"/>
              <w:ind w:left="32" w:right="37"/>
              <w:rPr>
                <w:sz w:val="22"/>
              </w:rPr>
            </w:pPr>
            <w:r>
              <w:rPr>
                <w:spacing w:val="-10"/>
                <w:sz w:val="22"/>
              </w:rPr>
              <w:t>4</w:t>
            </w:r>
          </w:p>
        </w:tc>
        <w:tc>
          <w:tcPr>
            <w:tcW w:w="839" w:type="dxa"/>
          </w:tcPr>
          <w:p>
            <w:pPr>
              <w:pStyle w:val="TableParagraph"/>
              <w:spacing w:before="0"/>
              <w:jc w:val="left"/>
              <w:rPr>
                <w:sz w:val="20"/>
              </w:rPr>
            </w:pPr>
          </w:p>
        </w:tc>
        <w:tc>
          <w:tcPr>
            <w:tcW w:w="934" w:type="dxa"/>
          </w:tcPr>
          <w:p>
            <w:pPr>
              <w:pStyle w:val="TableParagraph"/>
              <w:spacing w:before="0"/>
              <w:jc w:val="left"/>
              <w:rPr>
                <w:sz w:val="20"/>
              </w:rPr>
            </w:pPr>
          </w:p>
        </w:tc>
        <w:tc>
          <w:tcPr>
            <w:tcW w:w="603" w:type="dxa"/>
          </w:tcPr>
          <w:p>
            <w:pPr>
              <w:pStyle w:val="TableParagraph"/>
              <w:spacing w:before="0"/>
              <w:jc w:val="left"/>
              <w:rPr>
                <w:sz w:val="20"/>
              </w:rPr>
            </w:pPr>
          </w:p>
        </w:tc>
        <w:tc>
          <w:tcPr>
            <w:tcW w:w="587" w:type="dxa"/>
          </w:tcPr>
          <w:p>
            <w:pPr>
              <w:pStyle w:val="TableParagraph"/>
              <w:spacing w:before="0"/>
              <w:jc w:val="left"/>
              <w:rPr>
                <w:sz w:val="20"/>
              </w:rPr>
            </w:pPr>
          </w:p>
        </w:tc>
        <w:tc>
          <w:tcPr>
            <w:tcW w:w="552" w:type="dxa"/>
          </w:tcPr>
          <w:p>
            <w:pPr>
              <w:pStyle w:val="TableParagraph"/>
              <w:spacing w:before="0"/>
              <w:jc w:val="left"/>
              <w:rPr>
                <w:sz w:val="20"/>
              </w:rPr>
            </w:pPr>
          </w:p>
        </w:tc>
        <w:tc>
          <w:tcPr>
            <w:tcW w:w="604" w:type="dxa"/>
          </w:tcPr>
          <w:p>
            <w:pPr>
              <w:pStyle w:val="TableParagraph"/>
              <w:spacing w:before="0"/>
              <w:jc w:val="left"/>
              <w:rPr>
                <w:sz w:val="20"/>
              </w:rPr>
            </w:pPr>
          </w:p>
        </w:tc>
      </w:tr>
      <w:tr>
        <w:trPr>
          <w:trHeight w:val="317" w:hRule="atLeast"/>
        </w:trPr>
        <w:tc>
          <w:tcPr>
            <w:tcW w:w="781" w:type="dxa"/>
            <w:tcBorders>
              <w:bottom w:val="single" w:sz="4" w:space="0" w:color="000000"/>
            </w:tcBorders>
          </w:tcPr>
          <w:p>
            <w:pPr>
              <w:pStyle w:val="TableParagraph"/>
              <w:ind w:left="14" w:right="4"/>
              <w:rPr>
                <w:sz w:val="22"/>
              </w:rPr>
            </w:pPr>
            <w:r>
              <w:rPr>
                <w:spacing w:val="-5"/>
                <w:sz w:val="22"/>
              </w:rPr>
              <w:t>36</w:t>
            </w:r>
          </w:p>
        </w:tc>
        <w:tc>
          <w:tcPr>
            <w:tcW w:w="915" w:type="dxa"/>
            <w:tcBorders>
              <w:bottom w:val="single" w:sz="4" w:space="0" w:color="000000"/>
            </w:tcBorders>
          </w:tcPr>
          <w:p>
            <w:pPr>
              <w:pStyle w:val="TableParagraph"/>
              <w:ind w:right="27"/>
              <w:rPr>
                <w:sz w:val="22"/>
              </w:rPr>
            </w:pPr>
            <w:r>
              <w:rPr>
                <w:spacing w:val="-5"/>
                <w:sz w:val="22"/>
              </w:rPr>
              <w:t>15</w:t>
            </w:r>
          </w:p>
        </w:tc>
        <w:tc>
          <w:tcPr>
            <w:tcW w:w="548" w:type="dxa"/>
            <w:tcBorders>
              <w:bottom w:val="single" w:sz="4" w:space="0" w:color="000000"/>
            </w:tcBorders>
          </w:tcPr>
          <w:p>
            <w:pPr>
              <w:pStyle w:val="TableParagraph"/>
              <w:ind w:left="2" w:right="23"/>
              <w:rPr>
                <w:sz w:val="22"/>
              </w:rPr>
            </w:pPr>
            <w:r>
              <w:rPr>
                <w:spacing w:val="-5"/>
                <w:sz w:val="22"/>
              </w:rPr>
              <w:t>12</w:t>
            </w:r>
          </w:p>
        </w:tc>
        <w:tc>
          <w:tcPr>
            <w:tcW w:w="597" w:type="dxa"/>
            <w:tcBorders>
              <w:bottom w:val="single" w:sz="4" w:space="0" w:color="000000"/>
            </w:tcBorders>
          </w:tcPr>
          <w:p>
            <w:pPr>
              <w:pStyle w:val="TableParagraph"/>
              <w:ind w:left="2" w:right="5"/>
              <w:rPr>
                <w:sz w:val="22"/>
              </w:rPr>
            </w:pPr>
            <w:r>
              <w:rPr>
                <w:spacing w:val="-10"/>
                <w:sz w:val="22"/>
              </w:rPr>
              <w:t>0</w:t>
            </w:r>
          </w:p>
        </w:tc>
        <w:tc>
          <w:tcPr>
            <w:tcW w:w="560" w:type="dxa"/>
            <w:tcBorders>
              <w:bottom w:val="single" w:sz="4" w:space="0" w:color="000000"/>
            </w:tcBorders>
          </w:tcPr>
          <w:p>
            <w:pPr>
              <w:pStyle w:val="TableParagraph"/>
              <w:ind w:right="3"/>
              <w:rPr>
                <w:sz w:val="22"/>
              </w:rPr>
            </w:pPr>
            <w:r>
              <w:rPr>
                <w:spacing w:val="-10"/>
                <w:sz w:val="22"/>
              </w:rPr>
              <w:t>1</w:t>
            </w:r>
          </w:p>
        </w:tc>
        <w:tc>
          <w:tcPr>
            <w:tcW w:w="603" w:type="dxa"/>
            <w:tcBorders>
              <w:bottom w:val="single" w:sz="4" w:space="0" w:color="000000"/>
            </w:tcBorders>
          </w:tcPr>
          <w:p>
            <w:pPr>
              <w:pStyle w:val="TableParagraph"/>
              <w:ind w:left="32" w:right="37"/>
              <w:rPr>
                <w:sz w:val="22"/>
              </w:rPr>
            </w:pPr>
            <w:r>
              <w:rPr>
                <w:spacing w:val="-10"/>
                <w:sz w:val="22"/>
              </w:rPr>
              <w:t>2</w:t>
            </w:r>
          </w:p>
        </w:tc>
        <w:tc>
          <w:tcPr>
            <w:tcW w:w="839" w:type="dxa"/>
            <w:tcBorders>
              <w:bottom w:val="single" w:sz="4" w:space="0" w:color="000000"/>
            </w:tcBorders>
          </w:tcPr>
          <w:p>
            <w:pPr>
              <w:pStyle w:val="TableParagraph"/>
              <w:ind w:left="4" w:right="4"/>
              <w:rPr>
                <w:b/>
                <w:sz w:val="22"/>
              </w:rPr>
            </w:pPr>
            <w:r>
              <w:rPr>
                <w:b/>
                <w:spacing w:val="-2"/>
                <w:sz w:val="22"/>
              </w:rPr>
              <w:t>Total</w:t>
            </w:r>
          </w:p>
        </w:tc>
        <w:tc>
          <w:tcPr>
            <w:tcW w:w="934" w:type="dxa"/>
            <w:tcBorders>
              <w:bottom w:val="single" w:sz="4" w:space="0" w:color="000000"/>
            </w:tcBorders>
          </w:tcPr>
          <w:p>
            <w:pPr>
              <w:pStyle w:val="TableParagraph"/>
              <w:ind w:right="8"/>
              <w:rPr>
                <w:sz w:val="22"/>
              </w:rPr>
            </w:pPr>
            <w:r>
              <w:rPr>
                <w:spacing w:val="-4"/>
                <w:sz w:val="22"/>
              </w:rPr>
              <w:t>1074</w:t>
            </w:r>
          </w:p>
        </w:tc>
        <w:tc>
          <w:tcPr>
            <w:tcW w:w="603" w:type="dxa"/>
            <w:tcBorders>
              <w:bottom w:val="single" w:sz="4" w:space="0" w:color="000000"/>
            </w:tcBorders>
          </w:tcPr>
          <w:p>
            <w:pPr>
              <w:pStyle w:val="TableParagraph"/>
              <w:ind w:right="37"/>
              <w:rPr>
                <w:sz w:val="22"/>
              </w:rPr>
            </w:pPr>
            <w:r>
              <w:rPr>
                <w:spacing w:val="-5"/>
                <w:sz w:val="22"/>
              </w:rPr>
              <w:t>849</w:t>
            </w:r>
          </w:p>
        </w:tc>
        <w:tc>
          <w:tcPr>
            <w:tcW w:w="587" w:type="dxa"/>
            <w:tcBorders>
              <w:bottom w:val="single" w:sz="4" w:space="0" w:color="000000"/>
            </w:tcBorders>
          </w:tcPr>
          <w:p>
            <w:pPr>
              <w:pStyle w:val="TableParagraph"/>
              <w:ind w:left="2" w:right="34"/>
              <w:rPr>
                <w:sz w:val="22"/>
              </w:rPr>
            </w:pPr>
            <w:r>
              <w:rPr>
                <w:spacing w:val="-5"/>
                <w:sz w:val="22"/>
              </w:rPr>
              <w:t>16</w:t>
            </w:r>
          </w:p>
        </w:tc>
        <w:tc>
          <w:tcPr>
            <w:tcW w:w="552" w:type="dxa"/>
            <w:tcBorders>
              <w:bottom w:val="single" w:sz="4" w:space="0" w:color="000000"/>
            </w:tcBorders>
          </w:tcPr>
          <w:p>
            <w:pPr>
              <w:pStyle w:val="TableParagraph"/>
              <w:ind w:right="8"/>
              <w:rPr>
                <w:sz w:val="22"/>
              </w:rPr>
            </w:pPr>
            <w:r>
              <w:rPr>
                <w:spacing w:val="-5"/>
                <w:sz w:val="22"/>
              </w:rPr>
              <w:t>10</w:t>
            </w:r>
          </w:p>
        </w:tc>
        <w:tc>
          <w:tcPr>
            <w:tcW w:w="604" w:type="dxa"/>
            <w:tcBorders>
              <w:bottom w:val="single" w:sz="4" w:space="0" w:color="000000"/>
            </w:tcBorders>
          </w:tcPr>
          <w:p>
            <w:pPr>
              <w:pStyle w:val="TableParagraph"/>
              <w:ind w:right="3"/>
              <w:rPr>
                <w:sz w:val="22"/>
              </w:rPr>
            </w:pPr>
            <w:r>
              <w:rPr>
                <w:spacing w:val="-5"/>
                <w:sz w:val="22"/>
              </w:rPr>
              <w:t>199</w:t>
            </w:r>
          </w:p>
        </w:tc>
      </w:tr>
    </w:tbl>
    <w:p>
      <w:pPr>
        <w:pStyle w:val="BodyText"/>
        <w:spacing w:before="121"/>
      </w:pPr>
    </w:p>
    <w:p>
      <w:pPr>
        <w:pStyle w:val="BodyText"/>
        <w:spacing w:line="276" w:lineRule="auto"/>
        <w:ind w:left="23" w:right="18"/>
        <w:jc w:val="both"/>
      </w:pPr>
      <w:r>
        <w:rPr/>
        <w:t>Pada</w:t>
      </w:r>
      <w:r>
        <w:rPr>
          <w:spacing w:val="-8"/>
        </w:rPr>
        <w:t> </w:t>
      </w:r>
      <w:r>
        <w:rPr/>
        <w:t>tabel</w:t>
      </w:r>
      <w:r>
        <w:rPr>
          <w:spacing w:val="-7"/>
        </w:rPr>
        <w:t> </w:t>
      </w:r>
      <w:r>
        <w:rPr/>
        <w:t>3</w:t>
      </w:r>
      <w:r>
        <w:rPr>
          <w:spacing w:val="-8"/>
        </w:rPr>
        <w:t> </w:t>
      </w:r>
      <w:r>
        <w:rPr/>
        <w:t>diatas</w:t>
      </w:r>
      <w:r>
        <w:rPr>
          <w:spacing w:val="-7"/>
        </w:rPr>
        <w:t> </w:t>
      </w:r>
      <w:r>
        <w:rPr/>
        <w:t>menunjukkan</w:t>
      </w:r>
      <w:r>
        <w:rPr>
          <w:spacing w:val="-8"/>
        </w:rPr>
        <w:t> </w:t>
      </w:r>
      <w:r>
        <w:rPr/>
        <w:t>hasil</w:t>
      </w:r>
      <w:r>
        <w:rPr>
          <w:spacing w:val="-7"/>
        </w:rPr>
        <w:t> </w:t>
      </w:r>
      <w:r>
        <w:rPr/>
        <w:t>perbandingan</w:t>
      </w:r>
      <w:r>
        <w:rPr>
          <w:spacing w:val="-8"/>
        </w:rPr>
        <w:t> </w:t>
      </w:r>
      <w:r>
        <w:rPr/>
        <w:t>perhitungan</w:t>
      </w:r>
      <w:r>
        <w:rPr>
          <w:spacing w:val="-6"/>
        </w:rPr>
        <w:t> </w:t>
      </w:r>
      <w:r>
        <w:rPr/>
        <w:t>pengguna</w:t>
      </w:r>
      <w:r>
        <w:rPr>
          <w:spacing w:val="-10"/>
        </w:rPr>
        <w:t> </w:t>
      </w:r>
      <w:r>
        <w:rPr/>
        <w:t>masker</w:t>
      </w:r>
      <w:r>
        <w:rPr>
          <w:spacing w:val="-9"/>
        </w:rPr>
        <w:t> </w:t>
      </w:r>
      <w:r>
        <w:rPr/>
        <w:t>antara</w:t>
      </w:r>
      <w:r>
        <w:rPr>
          <w:spacing w:val="40"/>
        </w:rPr>
        <w:t> </w:t>
      </w:r>
      <w:r>
        <w:rPr/>
        <w:t>perhitungan sistem</w:t>
      </w:r>
      <w:r>
        <w:rPr>
          <w:spacing w:val="-14"/>
        </w:rPr>
        <w:t> </w:t>
      </w:r>
      <w:r>
        <w:rPr/>
        <w:t>dengan</w:t>
      </w:r>
      <w:r>
        <w:rPr>
          <w:spacing w:val="-14"/>
        </w:rPr>
        <w:t> </w:t>
      </w:r>
      <w:r>
        <w:rPr/>
        <w:t>perhitungan</w:t>
      </w:r>
      <w:r>
        <w:rPr>
          <w:spacing w:val="-14"/>
        </w:rPr>
        <w:t> </w:t>
      </w:r>
      <w:r>
        <w:rPr/>
        <w:t>manual</w:t>
      </w:r>
      <w:r>
        <w:rPr>
          <w:spacing w:val="-13"/>
        </w:rPr>
        <w:t> </w:t>
      </w:r>
      <w:r>
        <w:rPr/>
        <w:t>serta</w:t>
      </w:r>
      <w:r>
        <w:rPr>
          <w:spacing w:val="-14"/>
        </w:rPr>
        <w:t> </w:t>
      </w:r>
      <w:r>
        <w:rPr/>
        <w:t>selisih</w:t>
      </w:r>
      <w:r>
        <w:rPr>
          <w:spacing w:val="-14"/>
        </w:rPr>
        <w:t> </w:t>
      </w:r>
      <w:r>
        <w:rPr/>
        <w:t>dari</w:t>
      </w:r>
      <w:r>
        <w:rPr>
          <w:spacing w:val="-14"/>
        </w:rPr>
        <w:t> </w:t>
      </w:r>
      <w:r>
        <w:rPr/>
        <w:t>perbandingan</w:t>
      </w:r>
      <w:r>
        <w:rPr>
          <w:spacing w:val="-13"/>
        </w:rPr>
        <w:t> </w:t>
      </w:r>
      <w:r>
        <w:rPr/>
        <w:t>tersebut.</w:t>
      </w:r>
      <w:r>
        <w:rPr>
          <w:spacing w:val="-14"/>
        </w:rPr>
        <w:t> </w:t>
      </w:r>
      <w:r>
        <w:rPr/>
        <w:t>Berdasarkan</w:t>
      </w:r>
      <w:r>
        <w:rPr>
          <w:spacing w:val="-14"/>
        </w:rPr>
        <w:t> </w:t>
      </w:r>
      <w:r>
        <w:rPr/>
        <w:t>tabel</w:t>
      </w:r>
      <w:r>
        <w:rPr>
          <w:spacing w:val="-14"/>
        </w:rPr>
        <w:t> </w:t>
      </w:r>
      <w:r>
        <w:rPr/>
        <w:t>confusion matrix diperoleh akurasi sebesar :</w:t>
      </w:r>
    </w:p>
    <w:p>
      <w:pPr>
        <w:tabs>
          <w:tab w:pos="3379" w:val="left" w:leader="none"/>
          <w:tab w:pos="4257" w:val="left" w:leader="none"/>
        </w:tabs>
        <w:spacing w:line="286" w:lineRule="exact" w:before="117"/>
        <w:ind w:left="2008" w:right="0" w:firstLine="0"/>
        <w:jc w:val="left"/>
        <w:rPr>
          <w:sz w:val="22"/>
        </w:rPr>
      </w:pPr>
      <w:r>
        <w:rPr>
          <w:sz w:val="22"/>
        </w:rPr>
        <w:t>Akurasi</w:t>
      </w:r>
      <w:r>
        <w:rPr>
          <w:spacing w:val="-2"/>
          <w:sz w:val="22"/>
        </w:rPr>
        <w:t> </w:t>
      </w:r>
      <w:r>
        <w:rPr>
          <w:sz w:val="22"/>
        </w:rPr>
        <w:t>=</w:t>
      </w:r>
      <w:r>
        <w:rPr>
          <w:spacing w:val="-2"/>
          <w:sz w:val="22"/>
        </w:rPr>
        <w:t> </w:t>
      </w:r>
      <w:r>
        <w:rPr>
          <w:rFonts w:ascii="Cambria Math" w:eastAsia="Cambria Math"/>
          <w:spacing w:val="-10"/>
          <w:sz w:val="22"/>
        </w:rPr>
        <w:t>(</w:t>
      </w:r>
      <w:r>
        <w:rPr>
          <w:position w:val="13"/>
          <w:sz w:val="16"/>
          <w:u w:val="single"/>
        </w:rPr>
        <w:tab/>
      </w:r>
      <w:r>
        <w:rPr>
          <w:rFonts w:ascii="Cambria Math" w:eastAsia="Cambria Math"/>
          <w:spacing w:val="-4"/>
          <w:position w:val="13"/>
          <w:sz w:val="16"/>
          <w:u w:val="single"/>
        </w:rPr>
        <w:t>𝑇𝑃+𝑇𝑁</w:t>
      </w:r>
      <w:r>
        <w:rPr>
          <w:rFonts w:ascii="Cambria Math" w:eastAsia="Cambria Math"/>
          <w:position w:val="13"/>
          <w:sz w:val="16"/>
          <w:u w:val="single"/>
        </w:rPr>
        <w:tab/>
      </w:r>
      <w:r>
        <w:rPr>
          <w:rFonts w:ascii="Cambria Math" w:eastAsia="Cambria Math"/>
          <w:sz w:val="22"/>
        </w:rPr>
        <w:t>)</w:t>
      </w:r>
      <w:r>
        <w:rPr>
          <w:rFonts w:ascii="Cambria Math" w:eastAsia="Cambria Math"/>
          <w:spacing w:val="12"/>
          <w:sz w:val="22"/>
        </w:rPr>
        <w:t> </w:t>
      </w:r>
      <w:r>
        <w:rPr>
          <w:sz w:val="22"/>
        </w:rPr>
        <w:t>x</w:t>
      </w:r>
      <w:r>
        <w:rPr>
          <w:spacing w:val="8"/>
          <w:sz w:val="22"/>
        </w:rPr>
        <w:t> </w:t>
      </w:r>
      <w:r>
        <w:rPr>
          <w:spacing w:val="-4"/>
          <w:sz w:val="22"/>
        </w:rPr>
        <w:t>100%</w:t>
      </w:r>
    </w:p>
    <w:p>
      <w:pPr>
        <w:spacing w:line="142" w:lineRule="exact" w:before="0"/>
        <w:ind w:left="511" w:right="2279" w:firstLine="0"/>
        <w:jc w:val="center"/>
        <w:rPr>
          <w:rFonts w:ascii="Cambria Math" w:eastAsia="Cambria Math"/>
          <w:sz w:val="16"/>
        </w:rPr>
      </w:pPr>
      <w:r>
        <w:rPr>
          <w:rFonts w:ascii="Cambria Math" w:eastAsia="Cambria Math"/>
          <w:spacing w:val="-2"/>
          <w:sz w:val="16"/>
        </w:rPr>
        <w:t>𝑇𝑃+𝐹𝑃+𝐹𝑁+𝑇𝑁</w:t>
      </w:r>
    </w:p>
    <w:p>
      <w:pPr>
        <w:tabs>
          <w:tab w:pos="3297" w:val="left" w:leader="none"/>
          <w:tab w:pos="4259" w:val="left" w:leader="none"/>
        </w:tabs>
        <w:spacing w:line="177" w:lineRule="auto" w:before="108"/>
        <w:ind w:left="200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6852608">
                <wp:simplePos x="0" y="0"/>
                <wp:positionH relativeFrom="page">
                  <wp:posOffset>2731642</wp:posOffset>
                </wp:positionH>
                <wp:positionV relativeFrom="paragraph">
                  <wp:posOffset>109924</wp:posOffset>
                </wp:positionV>
                <wp:extent cx="1406525" cy="1562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406525" cy="156210"/>
                        </a:xfrm>
                        <a:prstGeom prst="rect">
                          <a:avLst/>
                        </a:prstGeom>
                      </wps:spPr>
                      <wps:txbx>
                        <w:txbxContent>
                          <w:p>
                            <w:pPr>
                              <w:pStyle w:val="BodyText"/>
                              <w:tabs>
                                <w:tab w:pos="1375" w:val="left" w:leader="none"/>
                              </w:tabs>
                              <w:spacing w:line="246" w:lineRule="exact"/>
                            </w:pPr>
                            <w:r>
                              <w:rPr>
                                <w:rFonts w:ascii="Cambria Math"/>
                                <w:spacing w:val="-10"/>
                                <w:w w:val="110"/>
                              </w:rPr>
                              <w:t>(</w:t>
                            </w:r>
                            <w:r>
                              <w:rPr>
                                <w:rFonts w:ascii="Cambria Math"/>
                              </w:rPr>
                              <w:tab/>
                            </w:r>
                            <w:r>
                              <w:rPr>
                                <w:rFonts w:ascii="Cambria Math"/>
                                <w:w w:val="110"/>
                              </w:rPr>
                              <w:t>)</w:t>
                            </w:r>
                            <w:r>
                              <w:rPr>
                                <w:rFonts w:ascii="Cambria Math"/>
                                <w:spacing w:val="-3"/>
                                <w:w w:val="110"/>
                              </w:rPr>
                              <w:t> </w:t>
                            </w:r>
                            <w:r>
                              <w:rPr>
                                <w:w w:val="110"/>
                              </w:rPr>
                              <w:t>x</w:t>
                            </w:r>
                            <w:r>
                              <w:rPr>
                                <w:spacing w:val="-8"/>
                                <w:w w:val="110"/>
                              </w:rPr>
                              <w:t> </w:t>
                            </w:r>
                            <w:r>
                              <w:rPr>
                                <w:spacing w:val="-4"/>
                              </w:rPr>
                              <w:t>100%</w:t>
                            </w:r>
                          </w:p>
                        </w:txbxContent>
                      </wps:txbx>
                      <wps:bodyPr wrap="square" lIns="0" tIns="0" rIns="0" bIns="0" rtlCol="0">
                        <a:noAutofit/>
                      </wps:bodyPr>
                    </wps:wsp>
                  </a:graphicData>
                </a:graphic>
              </wp:anchor>
            </w:drawing>
          </mc:Choice>
          <mc:Fallback>
            <w:pict>
              <v:shape style="position:absolute;margin-left:215.089996pt;margin-top:8.655504pt;width:110.75pt;height:12.3pt;mso-position-horizontal-relative:page;mso-position-vertical-relative:paragraph;z-index:-16463872" type="#_x0000_t202" id="docshape16" filled="false" stroked="false">
                <v:textbox inset="0,0,0,0">
                  <w:txbxContent>
                    <w:p>
                      <w:pPr>
                        <w:pStyle w:val="BodyText"/>
                        <w:tabs>
                          <w:tab w:pos="1375" w:val="left" w:leader="none"/>
                        </w:tabs>
                        <w:spacing w:line="246" w:lineRule="exact"/>
                      </w:pPr>
                      <w:r>
                        <w:rPr>
                          <w:rFonts w:ascii="Cambria Math"/>
                          <w:spacing w:val="-10"/>
                          <w:w w:val="110"/>
                        </w:rPr>
                        <w:t>(</w:t>
                      </w:r>
                      <w:r>
                        <w:rPr>
                          <w:rFonts w:ascii="Cambria Math"/>
                        </w:rPr>
                        <w:tab/>
                      </w:r>
                      <w:r>
                        <w:rPr>
                          <w:rFonts w:ascii="Cambria Math"/>
                          <w:w w:val="110"/>
                        </w:rPr>
                        <w:t>)</w:t>
                      </w:r>
                      <w:r>
                        <w:rPr>
                          <w:rFonts w:ascii="Cambria Math"/>
                          <w:spacing w:val="-3"/>
                          <w:w w:val="110"/>
                        </w:rPr>
                        <w:t> </w:t>
                      </w:r>
                      <w:r>
                        <w:rPr>
                          <w:w w:val="110"/>
                        </w:rPr>
                        <w:t>x</w:t>
                      </w:r>
                      <w:r>
                        <w:rPr>
                          <w:spacing w:val="-8"/>
                          <w:w w:val="110"/>
                        </w:rPr>
                        <w:t> </w:t>
                      </w:r>
                      <w:r>
                        <w:rPr>
                          <w:spacing w:val="-4"/>
                        </w:rPr>
                        <w:t>100%</w:t>
                      </w:r>
                    </w:p>
                  </w:txbxContent>
                </v:textbox>
                <w10:wrap type="none"/>
              </v:shape>
            </w:pict>
          </mc:Fallback>
        </mc:AlternateContent>
      </w:r>
      <w:r>
        <w:rPr>
          <w:position w:val="-12"/>
          <w:sz w:val="22"/>
        </w:rPr>
        <w:t>Akurasi =</w:t>
      </w:r>
      <w:r>
        <w:rPr>
          <w:spacing w:val="51"/>
          <w:position w:val="-12"/>
          <w:sz w:val="22"/>
        </w:rPr>
        <w:t> </w:t>
      </w:r>
      <w:r>
        <w:rPr>
          <w:rFonts w:ascii="Cambria Math"/>
          <w:sz w:val="16"/>
          <w:u w:val="single"/>
        </w:rPr>
        <w:tab/>
      </w:r>
      <w:r>
        <w:rPr>
          <w:rFonts w:ascii="Cambria Math"/>
          <w:spacing w:val="-2"/>
          <w:sz w:val="16"/>
          <w:u w:val="single"/>
        </w:rPr>
        <w:t>849+199</w:t>
      </w:r>
      <w:r>
        <w:rPr>
          <w:rFonts w:ascii="Cambria Math"/>
          <w:sz w:val="16"/>
          <w:u w:val="single"/>
        </w:rPr>
        <w:tab/>
      </w:r>
    </w:p>
    <w:p>
      <w:pPr>
        <w:spacing w:line="145" w:lineRule="exact" w:before="0"/>
        <w:ind w:left="511" w:right="2326" w:firstLine="0"/>
        <w:jc w:val="center"/>
        <w:rPr>
          <w:rFonts w:ascii="Cambria Math"/>
          <w:sz w:val="16"/>
        </w:rPr>
      </w:pPr>
      <w:r>
        <w:rPr>
          <w:rFonts w:ascii="Cambria Math"/>
          <w:spacing w:val="-2"/>
          <w:sz w:val="16"/>
        </w:rPr>
        <w:t>847+16+10+199</w:t>
      </w:r>
    </w:p>
    <w:p>
      <w:pPr>
        <w:pStyle w:val="BodyText"/>
        <w:spacing w:line="37" w:lineRule="exact" w:before="158"/>
        <w:ind w:left="2008"/>
      </w:pPr>
      <w:r>
        <w:rPr>
          <w:w w:val="105"/>
        </w:rPr>
        <w:t>Akurasi</w:t>
      </w:r>
      <w:r>
        <w:rPr>
          <w:spacing w:val="-3"/>
          <w:w w:val="105"/>
        </w:rPr>
        <w:t> </w:t>
      </w:r>
      <w:r>
        <w:rPr>
          <w:w w:val="105"/>
        </w:rPr>
        <w:t>=</w:t>
      </w:r>
      <w:r>
        <w:rPr>
          <w:spacing w:val="47"/>
          <w:w w:val="105"/>
        </w:rPr>
        <w:t> </w:t>
      </w:r>
      <w:r>
        <w:rPr>
          <w:rFonts w:ascii="Cambria Math"/>
          <w:w w:val="105"/>
          <w:vertAlign w:val="superscript"/>
        </w:rPr>
        <w:t>1048</w:t>
      </w:r>
      <w:r>
        <w:rPr>
          <w:rFonts w:ascii="Cambria Math"/>
          <w:spacing w:val="27"/>
          <w:w w:val="105"/>
          <w:vertAlign w:val="baseline"/>
        </w:rPr>
        <w:t>  </w:t>
      </w:r>
      <w:r>
        <w:rPr>
          <w:w w:val="105"/>
          <w:vertAlign w:val="baseline"/>
        </w:rPr>
        <w:t>x</w:t>
      </w:r>
      <w:r>
        <w:rPr>
          <w:spacing w:val="-3"/>
          <w:w w:val="105"/>
          <w:vertAlign w:val="baseline"/>
        </w:rPr>
        <w:t> </w:t>
      </w:r>
      <w:r>
        <w:rPr>
          <w:spacing w:val="-4"/>
          <w:w w:val="105"/>
          <w:vertAlign w:val="baseline"/>
        </w:rPr>
        <w:t>100%</w:t>
      </w:r>
    </w:p>
    <w:p>
      <w:pPr>
        <w:tabs>
          <w:tab w:pos="3364" w:val="left" w:leader="none"/>
        </w:tabs>
        <w:spacing w:line="158" w:lineRule="exact" w:before="0"/>
        <w:ind w:left="2884" w:right="0" w:firstLine="0"/>
        <w:jc w:val="left"/>
        <w:rPr>
          <w:rFonts w:ascii="Cambria Math"/>
          <w:sz w:val="22"/>
        </w:rPr>
      </w:pPr>
      <w:r>
        <w:rPr>
          <w:rFonts w:ascii="Cambria Math"/>
          <w:sz w:val="22"/>
        </w:rPr>
        <mc:AlternateContent>
          <mc:Choice Requires="wps">
            <w:drawing>
              <wp:anchor distT="0" distB="0" distL="0" distR="0" allowOverlap="1" layoutInCell="1" locked="0" behindDoc="1" simplePos="0" relativeHeight="486852096">
                <wp:simplePos x="0" y="0"/>
                <wp:positionH relativeFrom="page">
                  <wp:posOffset>2800223</wp:posOffset>
                </wp:positionH>
                <wp:positionV relativeFrom="paragraph">
                  <wp:posOffset>65147</wp:posOffset>
                </wp:positionV>
                <wp:extent cx="234950" cy="95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34950" cy="9525"/>
                        </a:xfrm>
                        <a:custGeom>
                          <a:avLst/>
                          <a:gdLst/>
                          <a:ahLst/>
                          <a:cxnLst/>
                          <a:rect l="l" t="t" r="r" b="b"/>
                          <a:pathLst>
                            <a:path w="234950" h="9525">
                              <a:moveTo>
                                <a:pt x="234695" y="0"/>
                              </a:moveTo>
                              <a:lnTo>
                                <a:pt x="0" y="0"/>
                              </a:lnTo>
                              <a:lnTo>
                                <a:pt x="0" y="9143"/>
                              </a:lnTo>
                              <a:lnTo>
                                <a:pt x="234695" y="9143"/>
                              </a:lnTo>
                              <a:lnTo>
                                <a:pt x="234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0.490005pt;margin-top:5.129716pt;width:18.48pt;height:.71997pt;mso-position-horizontal-relative:page;mso-position-vertical-relative:paragraph;z-index:-16464384" id="docshape17" filled="true" fillcolor="#000000" stroked="false">
                <v:fill type="solid"/>
                <w10:wrap type="none"/>
              </v:rect>
            </w:pict>
          </mc:Fallback>
        </mc:AlternateContent>
      </w:r>
      <w:r>
        <w:rPr>
          <w:rFonts w:ascii="Cambria Math"/>
          <w:spacing w:val="-10"/>
          <w:w w:val="120"/>
          <w:sz w:val="22"/>
        </w:rPr>
        <w:t>(</w:t>
      </w:r>
      <w:r>
        <w:rPr>
          <w:rFonts w:ascii="Cambria Math"/>
          <w:sz w:val="22"/>
        </w:rPr>
        <w:tab/>
      </w:r>
      <w:r>
        <w:rPr>
          <w:rFonts w:ascii="Cambria Math"/>
          <w:spacing w:val="-10"/>
          <w:w w:val="120"/>
          <w:sz w:val="22"/>
        </w:rPr>
        <w:t>)</w:t>
      </w:r>
    </w:p>
    <w:p>
      <w:pPr>
        <w:spacing w:line="161" w:lineRule="exact" w:before="0"/>
        <w:ind w:left="2992" w:right="0" w:firstLine="0"/>
        <w:jc w:val="left"/>
        <w:rPr>
          <w:rFonts w:ascii="Cambria Math"/>
          <w:sz w:val="16"/>
        </w:rPr>
      </w:pPr>
      <w:r>
        <w:rPr>
          <w:rFonts w:ascii="Cambria Math"/>
          <w:spacing w:val="-4"/>
          <w:w w:val="105"/>
          <w:sz w:val="16"/>
        </w:rPr>
        <w:t>1074</w:t>
      </w:r>
    </w:p>
    <w:p>
      <w:pPr>
        <w:pStyle w:val="Heading3"/>
        <w:spacing w:before="92"/>
        <w:ind w:left="2008" w:firstLine="0"/>
      </w:pPr>
      <w:r>
        <w:rPr/>
        <w:t>Akurasi=</w:t>
      </w:r>
      <w:r>
        <w:rPr>
          <w:spacing w:val="-4"/>
        </w:rPr>
        <w:t> </w:t>
      </w:r>
      <w:r>
        <w:rPr/>
        <w:t>97,51</w:t>
      </w:r>
      <w:r>
        <w:rPr>
          <w:spacing w:val="-3"/>
        </w:rPr>
        <w:t> </w:t>
      </w:r>
      <w:r>
        <w:rPr>
          <w:spacing w:val="-10"/>
        </w:rPr>
        <w:t>%</w:t>
      </w:r>
    </w:p>
    <w:p>
      <w:pPr>
        <w:pStyle w:val="BodyText"/>
        <w:spacing w:before="241"/>
        <w:rPr>
          <w:b/>
        </w:rPr>
      </w:pPr>
    </w:p>
    <w:p>
      <w:pPr>
        <w:pStyle w:val="BodyText"/>
        <w:spacing w:line="276" w:lineRule="auto"/>
        <w:ind w:left="23"/>
      </w:pPr>
      <w:r>
        <w:rPr/>
        <w:t>Selanjutnya akan dihitung nilai </w:t>
      </w:r>
      <w:r>
        <w:rPr>
          <w:i/>
        </w:rPr>
        <w:t>root mean square error </w:t>
      </w:r>
      <w:r>
        <w:rPr/>
        <w:t>(RMSE) nya. Berdasarkan tabel 3, diambil 7 data yang nilainya sama. Di tunjukkan Pada tabel 4 berikut:</w:t>
      </w:r>
    </w:p>
    <w:p>
      <w:pPr>
        <w:pStyle w:val="BodyText"/>
        <w:spacing w:after="0" w:line="276" w:lineRule="auto"/>
        <w:sectPr>
          <w:pgSz w:w="11910" w:h="16840"/>
          <w:pgMar w:header="715" w:footer="1226" w:top="1640" w:bottom="1420" w:left="1417" w:right="1417"/>
        </w:sectPr>
      </w:pPr>
    </w:p>
    <w:p>
      <w:pPr>
        <w:pStyle w:val="BodyText"/>
        <w:spacing w:before="81"/>
        <w:ind w:left="286" w:right="285"/>
        <w:jc w:val="center"/>
      </w:pPr>
      <w:r>
        <w:rPr/>
        <w:t>Table</w:t>
      </w:r>
      <w:r>
        <w:rPr>
          <w:spacing w:val="-7"/>
        </w:rPr>
        <w:t> </w:t>
      </w:r>
      <w:r>
        <w:rPr/>
        <w:t>4.</w:t>
      </w:r>
      <w:r>
        <w:rPr>
          <w:spacing w:val="-3"/>
        </w:rPr>
        <w:t> </w:t>
      </w:r>
      <w:r>
        <w:rPr/>
        <w:t>Perhitungan</w:t>
      </w:r>
      <w:r>
        <w:rPr>
          <w:spacing w:val="-2"/>
        </w:rPr>
        <w:t> </w:t>
      </w:r>
      <w:r>
        <w:rPr>
          <w:spacing w:val="-4"/>
        </w:rPr>
        <w:t>RMSE</w:t>
      </w:r>
    </w:p>
    <w:p>
      <w:pPr>
        <w:pStyle w:val="BodyText"/>
        <w:spacing w:before="3"/>
        <w:rPr>
          <w:sz w:val="10"/>
        </w:rPr>
      </w:pPr>
    </w:p>
    <w:tbl>
      <w:tblPr>
        <w:tblW w:w="0" w:type="auto"/>
        <w:jc w:val="left"/>
        <w:tblInd w:w="1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2"/>
        <w:gridCol w:w="1212"/>
        <w:gridCol w:w="1030"/>
        <w:gridCol w:w="903"/>
        <w:gridCol w:w="1043"/>
        <w:gridCol w:w="1115"/>
      </w:tblGrid>
      <w:tr>
        <w:trPr>
          <w:trHeight w:val="290" w:hRule="atLeast"/>
        </w:trPr>
        <w:tc>
          <w:tcPr>
            <w:tcW w:w="962" w:type="dxa"/>
            <w:tcBorders>
              <w:top w:val="single" w:sz="4" w:space="0" w:color="000000"/>
              <w:bottom w:val="single" w:sz="4" w:space="0" w:color="000000"/>
            </w:tcBorders>
          </w:tcPr>
          <w:p>
            <w:pPr>
              <w:pStyle w:val="TableParagraph"/>
              <w:spacing w:before="1"/>
              <w:ind w:left="74" w:right="1"/>
              <w:rPr>
                <w:sz w:val="22"/>
              </w:rPr>
            </w:pPr>
            <w:r>
              <w:rPr>
                <w:spacing w:val="-2"/>
                <w:sz w:val="22"/>
              </w:rPr>
              <w:t>Image</w:t>
            </w:r>
          </w:p>
        </w:tc>
        <w:tc>
          <w:tcPr>
            <w:tcW w:w="1212" w:type="dxa"/>
            <w:tcBorders>
              <w:top w:val="single" w:sz="4" w:space="0" w:color="000000"/>
              <w:bottom w:val="single" w:sz="4" w:space="0" w:color="000000"/>
            </w:tcBorders>
          </w:tcPr>
          <w:p>
            <w:pPr>
              <w:pStyle w:val="TableParagraph"/>
              <w:spacing w:before="1"/>
              <w:ind w:left="32"/>
              <w:rPr>
                <w:sz w:val="22"/>
              </w:rPr>
            </w:pPr>
            <w:r>
              <w:rPr>
                <w:spacing w:val="-2"/>
                <w:sz w:val="22"/>
              </w:rPr>
              <w:t>Prediction</w:t>
            </w:r>
          </w:p>
        </w:tc>
        <w:tc>
          <w:tcPr>
            <w:tcW w:w="1030" w:type="dxa"/>
            <w:tcBorders>
              <w:top w:val="single" w:sz="4" w:space="0" w:color="000000"/>
              <w:bottom w:val="single" w:sz="4" w:space="0" w:color="000000"/>
            </w:tcBorders>
          </w:tcPr>
          <w:p>
            <w:pPr>
              <w:pStyle w:val="TableParagraph"/>
              <w:spacing w:before="1"/>
              <w:ind w:left="1" w:right="80"/>
              <w:rPr>
                <w:sz w:val="22"/>
              </w:rPr>
            </w:pPr>
            <w:r>
              <w:rPr>
                <w:spacing w:val="-2"/>
                <w:sz w:val="22"/>
              </w:rPr>
              <w:t>Manual</w:t>
            </w:r>
          </w:p>
        </w:tc>
        <w:tc>
          <w:tcPr>
            <w:tcW w:w="903" w:type="dxa"/>
            <w:tcBorders>
              <w:top w:val="single" w:sz="4" w:space="0" w:color="000000"/>
              <w:bottom w:val="single" w:sz="4" w:space="0" w:color="000000"/>
            </w:tcBorders>
          </w:tcPr>
          <w:p>
            <w:pPr>
              <w:pStyle w:val="TableParagraph"/>
              <w:spacing w:before="1"/>
              <w:ind w:left="6" w:right="2"/>
              <w:rPr>
                <w:sz w:val="22"/>
              </w:rPr>
            </w:pPr>
            <w:r>
              <w:rPr>
                <w:spacing w:val="-2"/>
                <w:sz w:val="22"/>
              </w:rPr>
              <w:t>Error</w:t>
            </w:r>
          </w:p>
        </w:tc>
        <w:tc>
          <w:tcPr>
            <w:tcW w:w="1043" w:type="dxa"/>
            <w:tcBorders>
              <w:top w:val="single" w:sz="4" w:space="0" w:color="000000"/>
              <w:bottom w:val="single" w:sz="4" w:space="0" w:color="000000"/>
            </w:tcBorders>
          </w:tcPr>
          <w:p>
            <w:pPr>
              <w:pStyle w:val="TableParagraph"/>
              <w:spacing w:before="1"/>
              <w:ind w:left="78"/>
              <w:rPr>
                <w:sz w:val="22"/>
              </w:rPr>
            </w:pPr>
            <w:r>
              <w:rPr>
                <w:spacing w:val="-2"/>
                <w:sz w:val="22"/>
              </w:rPr>
              <w:t>Error^2</w:t>
            </w:r>
          </w:p>
        </w:tc>
        <w:tc>
          <w:tcPr>
            <w:tcW w:w="1115" w:type="dxa"/>
            <w:tcBorders>
              <w:top w:val="single" w:sz="4" w:space="0" w:color="000000"/>
              <w:bottom w:val="single" w:sz="4" w:space="0" w:color="000000"/>
            </w:tcBorders>
          </w:tcPr>
          <w:p>
            <w:pPr>
              <w:pStyle w:val="TableParagraph"/>
              <w:spacing w:before="1"/>
              <w:ind w:left="26" w:right="2"/>
              <w:rPr>
                <w:sz w:val="22"/>
              </w:rPr>
            </w:pPr>
            <w:r>
              <w:rPr>
                <w:spacing w:val="-2"/>
                <w:sz w:val="22"/>
              </w:rPr>
              <w:t>Accuracy</w:t>
            </w:r>
          </w:p>
        </w:tc>
      </w:tr>
      <w:tr>
        <w:trPr>
          <w:trHeight w:val="291" w:hRule="atLeast"/>
        </w:trPr>
        <w:tc>
          <w:tcPr>
            <w:tcW w:w="962" w:type="dxa"/>
            <w:tcBorders>
              <w:top w:val="single" w:sz="4" w:space="0" w:color="000000"/>
            </w:tcBorders>
          </w:tcPr>
          <w:p>
            <w:pPr>
              <w:pStyle w:val="TableParagraph"/>
              <w:spacing w:before="1"/>
              <w:ind w:left="74"/>
              <w:rPr>
                <w:sz w:val="22"/>
              </w:rPr>
            </w:pPr>
            <w:r>
              <w:rPr>
                <w:spacing w:val="-10"/>
                <w:sz w:val="22"/>
              </w:rPr>
              <w:t>1</w:t>
            </w:r>
          </w:p>
        </w:tc>
        <w:tc>
          <w:tcPr>
            <w:tcW w:w="1212" w:type="dxa"/>
            <w:tcBorders>
              <w:top w:val="single" w:sz="4" w:space="0" w:color="000000"/>
            </w:tcBorders>
          </w:tcPr>
          <w:p>
            <w:pPr>
              <w:pStyle w:val="TableParagraph"/>
              <w:spacing w:before="1"/>
              <w:ind w:left="32" w:right="4"/>
              <w:rPr>
                <w:sz w:val="22"/>
              </w:rPr>
            </w:pPr>
            <w:r>
              <w:rPr>
                <w:spacing w:val="-5"/>
                <w:sz w:val="22"/>
              </w:rPr>
              <w:t>11</w:t>
            </w:r>
          </w:p>
        </w:tc>
        <w:tc>
          <w:tcPr>
            <w:tcW w:w="1030" w:type="dxa"/>
            <w:tcBorders>
              <w:top w:val="single" w:sz="4" w:space="0" w:color="000000"/>
            </w:tcBorders>
          </w:tcPr>
          <w:p>
            <w:pPr>
              <w:pStyle w:val="TableParagraph"/>
              <w:spacing w:before="1"/>
              <w:ind w:right="80"/>
              <w:rPr>
                <w:sz w:val="22"/>
              </w:rPr>
            </w:pPr>
            <w:r>
              <w:rPr>
                <w:spacing w:val="-5"/>
                <w:sz w:val="22"/>
              </w:rPr>
              <w:t>12</w:t>
            </w:r>
          </w:p>
        </w:tc>
        <w:tc>
          <w:tcPr>
            <w:tcW w:w="903" w:type="dxa"/>
            <w:tcBorders>
              <w:top w:val="single" w:sz="4" w:space="0" w:color="000000"/>
            </w:tcBorders>
          </w:tcPr>
          <w:p>
            <w:pPr>
              <w:pStyle w:val="TableParagraph"/>
              <w:spacing w:before="1"/>
              <w:ind w:left="6"/>
              <w:rPr>
                <w:sz w:val="22"/>
              </w:rPr>
            </w:pPr>
            <w:r>
              <w:rPr>
                <w:spacing w:val="-2"/>
                <w:sz w:val="22"/>
              </w:rPr>
              <w:t>-</w:t>
            </w:r>
            <w:r>
              <w:rPr>
                <w:spacing w:val="-10"/>
                <w:sz w:val="22"/>
              </w:rPr>
              <w:t>1</w:t>
            </w:r>
          </w:p>
        </w:tc>
        <w:tc>
          <w:tcPr>
            <w:tcW w:w="1043" w:type="dxa"/>
            <w:tcBorders>
              <w:top w:val="single" w:sz="4" w:space="0" w:color="000000"/>
            </w:tcBorders>
          </w:tcPr>
          <w:p>
            <w:pPr>
              <w:pStyle w:val="TableParagraph"/>
              <w:spacing w:before="1"/>
              <w:ind w:left="78" w:right="2"/>
              <w:rPr>
                <w:sz w:val="22"/>
              </w:rPr>
            </w:pPr>
            <w:r>
              <w:rPr>
                <w:spacing w:val="-10"/>
                <w:sz w:val="22"/>
              </w:rPr>
              <w:t>1</w:t>
            </w:r>
          </w:p>
        </w:tc>
        <w:tc>
          <w:tcPr>
            <w:tcW w:w="1115" w:type="dxa"/>
            <w:tcBorders>
              <w:top w:val="single" w:sz="4" w:space="0" w:color="000000"/>
            </w:tcBorders>
          </w:tcPr>
          <w:p>
            <w:pPr>
              <w:pStyle w:val="TableParagraph"/>
              <w:spacing w:line="268" w:lineRule="exact" w:before="0"/>
              <w:ind w:left="26"/>
              <w:rPr>
                <w:rFonts w:ascii="Calibri"/>
                <w:sz w:val="22"/>
              </w:rPr>
            </w:pPr>
            <w:r>
              <w:rPr>
                <w:rFonts w:ascii="Calibri"/>
                <w:spacing w:val="-2"/>
                <w:sz w:val="22"/>
              </w:rPr>
              <w:t>91,66667</w:t>
            </w:r>
          </w:p>
        </w:tc>
      </w:tr>
      <w:tr>
        <w:trPr>
          <w:trHeight w:val="309" w:hRule="atLeast"/>
        </w:trPr>
        <w:tc>
          <w:tcPr>
            <w:tcW w:w="962" w:type="dxa"/>
          </w:tcPr>
          <w:p>
            <w:pPr>
              <w:pStyle w:val="TableParagraph"/>
              <w:ind w:left="74"/>
              <w:rPr>
                <w:sz w:val="22"/>
              </w:rPr>
            </w:pPr>
            <w:r>
              <w:rPr>
                <w:spacing w:val="-10"/>
                <w:sz w:val="22"/>
              </w:rPr>
              <w:t>2</w:t>
            </w:r>
          </w:p>
        </w:tc>
        <w:tc>
          <w:tcPr>
            <w:tcW w:w="1212" w:type="dxa"/>
          </w:tcPr>
          <w:p>
            <w:pPr>
              <w:pStyle w:val="TableParagraph"/>
              <w:ind w:left="32" w:right="4"/>
              <w:rPr>
                <w:sz w:val="22"/>
              </w:rPr>
            </w:pPr>
            <w:r>
              <w:rPr>
                <w:spacing w:val="-5"/>
                <w:sz w:val="22"/>
              </w:rPr>
              <w:t>13</w:t>
            </w:r>
          </w:p>
        </w:tc>
        <w:tc>
          <w:tcPr>
            <w:tcW w:w="1030" w:type="dxa"/>
          </w:tcPr>
          <w:p>
            <w:pPr>
              <w:pStyle w:val="TableParagraph"/>
              <w:ind w:right="80"/>
              <w:rPr>
                <w:sz w:val="22"/>
              </w:rPr>
            </w:pPr>
            <w:r>
              <w:rPr>
                <w:spacing w:val="-5"/>
                <w:sz w:val="22"/>
              </w:rPr>
              <w:t>11</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sz w:val="22"/>
              </w:rPr>
            </w:pPr>
            <w:r>
              <w:rPr>
                <w:spacing w:val="-10"/>
                <w:sz w:val="22"/>
              </w:rPr>
              <w:t>3</w:t>
            </w:r>
          </w:p>
        </w:tc>
        <w:tc>
          <w:tcPr>
            <w:tcW w:w="1212" w:type="dxa"/>
          </w:tcPr>
          <w:p>
            <w:pPr>
              <w:pStyle w:val="TableParagraph"/>
              <w:ind w:left="32" w:right="4"/>
              <w:rPr>
                <w:sz w:val="22"/>
              </w:rPr>
            </w:pPr>
            <w:r>
              <w:rPr>
                <w:spacing w:val="-5"/>
                <w:sz w:val="22"/>
              </w:rPr>
              <w:t>14</w:t>
            </w:r>
          </w:p>
        </w:tc>
        <w:tc>
          <w:tcPr>
            <w:tcW w:w="1030" w:type="dxa"/>
          </w:tcPr>
          <w:p>
            <w:pPr>
              <w:pStyle w:val="TableParagraph"/>
              <w:ind w:right="80"/>
              <w:rPr>
                <w:sz w:val="22"/>
              </w:rPr>
            </w:pPr>
            <w:r>
              <w:rPr>
                <w:spacing w:val="-5"/>
                <w:sz w:val="22"/>
              </w:rPr>
              <w:t>15</w:t>
            </w:r>
          </w:p>
        </w:tc>
        <w:tc>
          <w:tcPr>
            <w:tcW w:w="903" w:type="dxa"/>
          </w:tcPr>
          <w:p>
            <w:pPr>
              <w:pStyle w:val="TableParagraph"/>
              <w:ind w:left="6"/>
              <w:rPr>
                <w:sz w:val="22"/>
              </w:rPr>
            </w:pPr>
            <w:r>
              <w:rPr>
                <w:spacing w:val="-2"/>
                <w:sz w:val="22"/>
              </w:rPr>
              <w:t>-</w:t>
            </w:r>
            <w:r>
              <w:rPr>
                <w:spacing w:val="-10"/>
                <w:sz w:val="22"/>
              </w:rPr>
              <w:t>1</w:t>
            </w:r>
          </w:p>
        </w:tc>
        <w:tc>
          <w:tcPr>
            <w:tcW w:w="1043" w:type="dxa"/>
          </w:tcPr>
          <w:p>
            <w:pPr>
              <w:pStyle w:val="TableParagraph"/>
              <w:ind w:left="78" w:right="2"/>
              <w:rPr>
                <w:sz w:val="22"/>
              </w:rPr>
            </w:pPr>
            <w:r>
              <w:rPr>
                <w:spacing w:val="-10"/>
                <w:sz w:val="22"/>
              </w:rPr>
              <w:t>1</w:t>
            </w:r>
          </w:p>
        </w:tc>
        <w:tc>
          <w:tcPr>
            <w:tcW w:w="1115" w:type="dxa"/>
          </w:tcPr>
          <w:p>
            <w:pPr>
              <w:pStyle w:val="TableParagraph"/>
              <w:spacing w:before="17"/>
              <w:ind w:left="26"/>
              <w:rPr>
                <w:rFonts w:ascii="Calibri"/>
                <w:sz w:val="22"/>
              </w:rPr>
            </w:pPr>
            <w:r>
              <w:rPr>
                <w:rFonts w:ascii="Calibri"/>
                <w:spacing w:val="-2"/>
                <w:sz w:val="22"/>
              </w:rPr>
              <w:t>93,33333</w:t>
            </w:r>
          </w:p>
        </w:tc>
      </w:tr>
      <w:tr>
        <w:trPr>
          <w:trHeight w:val="308" w:hRule="atLeast"/>
        </w:trPr>
        <w:tc>
          <w:tcPr>
            <w:tcW w:w="962" w:type="dxa"/>
          </w:tcPr>
          <w:p>
            <w:pPr>
              <w:pStyle w:val="TableParagraph"/>
              <w:ind w:left="74"/>
              <w:rPr>
                <w:sz w:val="22"/>
              </w:rPr>
            </w:pPr>
            <w:r>
              <w:rPr>
                <w:spacing w:val="-10"/>
                <w:sz w:val="22"/>
              </w:rPr>
              <w:t>4</w:t>
            </w:r>
          </w:p>
        </w:tc>
        <w:tc>
          <w:tcPr>
            <w:tcW w:w="1212" w:type="dxa"/>
          </w:tcPr>
          <w:p>
            <w:pPr>
              <w:pStyle w:val="TableParagraph"/>
              <w:ind w:left="32" w:right="4"/>
              <w:rPr>
                <w:sz w:val="22"/>
              </w:rPr>
            </w:pPr>
            <w:r>
              <w:rPr>
                <w:spacing w:val="-5"/>
                <w:sz w:val="22"/>
              </w:rPr>
              <w:t>15</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2"/>
                <w:sz w:val="22"/>
              </w:rPr>
              <w:t>-</w:t>
            </w:r>
            <w:r>
              <w:rPr>
                <w:spacing w:val="-10"/>
                <w:sz w:val="22"/>
              </w:rPr>
              <w:t>2</w:t>
            </w:r>
          </w:p>
        </w:tc>
        <w:tc>
          <w:tcPr>
            <w:tcW w:w="1043" w:type="dxa"/>
          </w:tcPr>
          <w:p>
            <w:pPr>
              <w:pStyle w:val="TableParagraph"/>
              <w:ind w:left="78" w:right="2"/>
              <w:rPr>
                <w:sz w:val="22"/>
              </w:rPr>
            </w:pPr>
            <w:r>
              <w:rPr>
                <w:spacing w:val="-10"/>
                <w:sz w:val="22"/>
              </w:rPr>
              <w:t>4</w:t>
            </w:r>
          </w:p>
        </w:tc>
        <w:tc>
          <w:tcPr>
            <w:tcW w:w="1115" w:type="dxa"/>
          </w:tcPr>
          <w:p>
            <w:pPr>
              <w:pStyle w:val="TableParagraph"/>
              <w:spacing w:before="17"/>
              <w:ind w:left="26"/>
              <w:rPr>
                <w:rFonts w:ascii="Calibri"/>
                <w:sz w:val="22"/>
              </w:rPr>
            </w:pPr>
            <w:r>
              <w:rPr>
                <w:rFonts w:ascii="Calibri"/>
                <w:spacing w:val="-2"/>
                <w:sz w:val="22"/>
              </w:rPr>
              <w:t>88,23529</w:t>
            </w:r>
          </w:p>
        </w:tc>
      </w:tr>
      <w:tr>
        <w:trPr>
          <w:trHeight w:val="308" w:hRule="atLeast"/>
        </w:trPr>
        <w:tc>
          <w:tcPr>
            <w:tcW w:w="962" w:type="dxa"/>
          </w:tcPr>
          <w:p>
            <w:pPr>
              <w:pStyle w:val="TableParagraph"/>
              <w:spacing w:before="17"/>
              <w:ind w:left="74"/>
              <w:rPr>
                <w:sz w:val="22"/>
              </w:rPr>
            </w:pPr>
            <w:r>
              <w:rPr>
                <w:spacing w:val="-10"/>
                <w:sz w:val="22"/>
              </w:rPr>
              <w:t>5</w:t>
            </w:r>
          </w:p>
        </w:tc>
        <w:tc>
          <w:tcPr>
            <w:tcW w:w="1212" w:type="dxa"/>
          </w:tcPr>
          <w:p>
            <w:pPr>
              <w:pStyle w:val="TableParagraph"/>
              <w:spacing w:before="17"/>
              <w:ind w:left="32" w:right="4"/>
              <w:rPr>
                <w:sz w:val="22"/>
              </w:rPr>
            </w:pPr>
            <w:r>
              <w:rPr>
                <w:spacing w:val="-5"/>
                <w:sz w:val="22"/>
              </w:rPr>
              <w:t>14</w:t>
            </w:r>
          </w:p>
        </w:tc>
        <w:tc>
          <w:tcPr>
            <w:tcW w:w="1030" w:type="dxa"/>
          </w:tcPr>
          <w:p>
            <w:pPr>
              <w:pStyle w:val="TableParagraph"/>
              <w:spacing w:before="17"/>
              <w:ind w:right="80"/>
              <w:rPr>
                <w:sz w:val="22"/>
              </w:rPr>
            </w:pPr>
            <w:r>
              <w:rPr>
                <w:spacing w:val="-5"/>
                <w:sz w:val="22"/>
              </w:rPr>
              <w:t>14</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12" w:hRule="atLeast"/>
        </w:trPr>
        <w:tc>
          <w:tcPr>
            <w:tcW w:w="962" w:type="dxa"/>
          </w:tcPr>
          <w:p>
            <w:pPr>
              <w:pStyle w:val="TableParagraph"/>
              <w:ind w:left="74"/>
              <w:rPr>
                <w:sz w:val="22"/>
              </w:rPr>
            </w:pPr>
            <w:r>
              <w:rPr>
                <w:spacing w:val="-10"/>
                <w:sz w:val="22"/>
              </w:rPr>
              <w:t>6</w:t>
            </w:r>
          </w:p>
        </w:tc>
        <w:tc>
          <w:tcPr>
            <w:tcW w:w="1212" w:type="dxa"/>
          </w:tcPr>
          <w:p>
            <w:pPr>
              <w:pStyle w:val="TableParagraph"/>
              <w:ind w:left="32" w:right="4"/>
              <w:rPr>
                <w:sz w:val="22"/>
              </w:rPr>
            </w:pPr>
            <w:r>
              <w:rPr>
                <w:spacing w:val="-5"/>
                <w:sz w:val="22"/>
              </w:rPr>
              <w:t>19</w:t>
            </w:r>
          </w:p>
        </w:tc>
        <w:tc>
          <w:tcPr>
            <w:tcW w:w="1030" w:type="dxa"/>
          </w:tcPr>
          <w:p>
            <w:pPr>
              <w:pStyle w:val="TableParagraph"/>
              <w:ind w:right="80"/>
              <w:rPr>
                <w:sz w:val="22"/>
              </w:rPr>
            </w:pPr>
            <w:r>
              <w:rPr>
                <w:spacing w:val="-5"/>
                <w:sz w:val="22"/>
              </w:rPr>
              <w:t>19</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10" w:hRule="atLeast"/>
        </w:trPr>
        <w:tc>
          <w:tcPr>
            <w:tcW w:w="962" w:type="dxa"/>
          </w:tcPr>
          <w:p>
            <w:pPr>
              <w:pStyle w:val="TableParagraph"/>
              <w:spacing w:before="21"/>
              <w:ind w:left="74"/>
              <w:rPr>
                <w:sz w:val="22"/>
              </w:rPr>
            </w:pPr>
            <w:r>
              <w:rPr>
                <w:spacing w:val="-10"/>
                <w:sz w:val="22"/>
              </w:rPr>
              <w:t>7</w:t>
            </w:r>
          </w:p>
        </w:tc>
        <w:tc>
          <w:tcPr>
            <w:tcW w:w="1212" w:type="dxa"/>
          </w:tcPr>
          <w:p>
            <w:pPr>
              <w:pStyle w:val="TableParagraph"/>
              <w:spacing w:before="21"/>
              <w:ind w:left="32" w:right="4"/>
              <w:rPr>
                <w:sz w:val="22"/>
              </w:rPr>
            </w:pPr>
            <w:r>
              <w:rPr>
                <w:spacing w:val="-5"/>
                <w:sz w:val="22"/>
              </w:rPr>
              <w:t>17</w:t>
            </w:r>
          </w:p>
        </w:tc>
        <w:tc>
          <w:tcPr>
            <w:tcW w:w="1030" w:type="dxa"/>
          </w:tcPr>
          <w:p>
            <w:pPr>
              <w:pStyle w:val="TableParagraph"/>
              <w:spacing w:before="21"/>
              <w:ind w:right="80"/>
              <w:rPr>
                <w:sz w:val="22"/>
              </w:rPr>
            </w:pPr>
            <w:r>
              <w:rPr>
                <w:spacing w:val="-5"/>
                <w:sz w:val="22"/>
              </w:rPr>
              <w:t>17</w:t>
            </w:r>
          </w:p>
        </w:tc>
        <w:tc>
          <w:tcPr>
            <w:tcW w:w="903" w:type="dxa"/>
          </w:tcPr>
          <w:p>
            <w:pPr>
              <w:pStyle w:val="TableParagraph"/>
              <w:spacing w:before="21"/>
              <w:ind w:left="6"/>
              <w:rPr>
                <w:sz w:val="22"/>
              </w:rPr>
            </w:pPr>
            <w:r>
              <w:rPr>
                <w:spacing w:val="-10"/>
                <w:sz w:val="22"/>
              </w:rPr>
              <w:t>0</w:t>
            </w:r>
          </w:p>
        </w:tc>
        <w:tc>
          <w:tcPr>
            <w:tcW w:w="1043" w:type="dxa"/>
          </w:tcPr>
          <w:p>
            <w:pPr>
              <w:pStyle w:val="TableParagraph"/>
              <w:spacing w:before="21"/>
              <w:ind w:left="78" w:right="2"/>
              <w:rPr>
                <w:sz w:val="22"/>
              </w:rPr>
            </w:pPr>
            <w:r>
              <w:rPr>
                <w:spacing w:val="-10"/>
                <w:sz w:val="22"/>
              </w:rPr>
              <w:t>0</w:t>
            </w:r>
          </w:p>
        </w:tc>
        <w:tc>
          <w:tcPr>
            <w:tcW w:w="1115" w:type="dxa"/>
          </w:tcPr>
          <w:p>
            <w:pPr>
              <w:pStyle w:val="TableParagraph"/>
              <w:ind w:left="26" w:right="2"/>
              <w:rPr>
                <w:rFonts w:ascii="Calibri"/>
                <w:sz w:val="22"/>
              </w:rPr>
            </w:pPr>
            <w:r>
              <w:rPr>
                <w:rFonts w:ascii="Calibri"/>
                <w:spacing w:val="-5"/>
                <w:sz w:val="22"/>
              </w:rPr>
              <w:t>100</w:t>
            </w:r>
          </w:p>
        </w:tc>
      </w:tr>
      <w:tr>
        <w:trPr>
          <w:trHeight w:val="308" w:hRule="atLeast"/>
        </w:trPr>
        <w:tc>
          <w:tcPr>
            <w:tcW w:w="962" w:type="dxa"/>
          </w:tcPr>
          <w:p>
            <w:pPr>
              <w:pStyle w:val="TableParagraph"/>
              <w:spacing w:before="17"/>
              <w:ind w:left="74"/>
              <w:rPr>
                <w:sz w:val="22"/>
              </w:rPr>
            </w:pPr>
            <w:r>
              <w:rPr>
                <w:spacing w:val="-10"/>
                <w:sz w:val="22"/>
              </w:rPr>
              <w:t>8</w:t>
            </w:r>
          </w:p>
        </w:tc>
        <w:tc>
          <w:tcPr>
            <w:tcW w:w="1212" w:type="dxa"/>
          </w:tcPr>
          <w:p>
            <w:pPr>
              <w:pStyle w:val="TableParagraph"/>
              <w:spacing w:before="17"/>
              <w:ind w:left="32" w:right="4"/>
              <w:rPr>
                <w:sz w:val="22"/>
              </w:rPr>
            </w:pPr>
            <w:r>
              <w:rPr>
                <w:spacing w:val="-5"/>
                <w:sz w:val="22"/>
              </w:rPr>
              <w:t>15</w:t>
            </w:r>
          </w:p>
        </w:tc>
        <w:tc>
          <w:tcPr>
            <w:tcW w:w="1030" w:type="dxa"/>
          </w:tcPr>
          <w:p>
            <w:pPr>
              <w:pStyle w:val="TableParagraph"/>
              <w:spacing w:before="17"/>
              <w:ind w:right="80"/>
              <w:rPr>
                <w:sz w:val="22"/>
              </w:rPr>
            </w:pPr>
            <w:r>
              <w:rPr>
                <w:spacing w:val="-5"/>
                <w:sz w:val="22"/>
              </w:rPr>
              <w:t>15</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sz w:val="22"/>
              </w:rPr>
            </w:pPr>
            <w:r>
              <w:rPr>
                <w:spacing w:val="-10"/>
                <w:sz w:val="22"/>
              </w:rPr>
              <w:t>9</w:t>
            </w:r>
          </w:p>
        </w:tc>
        <w:tc>
          <w:tcPr>
            <w:tcW w:w="1212" w:type="dxa"/>
          </w:tcPr>
          <w:p>
            <w:pPr>
              <w:pStyle w:val="TableParagraph"/>
              <w:ind w:left="32" w:right="4"/>
              <w:rPr>
                <w:sz w:val="22"/>
              </w:rPr>
            </w:pPr>
            <w:r>
              <w:rPr>
                <w:spacing w:val="-5"/>
                <w:sz w:val="22"/>
              </w:rPr>
              <w:t>14</w:t>
            </w:r>
          </w:p>
        </w:tc>
        <w:tc>
          <w:tcPr>
            <w:tcW w:w="1030" w:type="dxa"/>
          </w:tcPr>
          <w:p>
            <w:pPr>
              <w:pStyle w:val="TableParagraph"/>
              <w:ind w:right="80"/>
              <w:rPr>
                <w:sz w:val="22"/>
              </w:rPr>
            </w:pPr>
            <w:r>
              <w:rPr>
                <w:spacing w:val="-5"/>
                <w:sz w:val="22"/>
              </w:rPr>
              <w:t>14</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sz w:val="22"/>
              </w:rPr>
            </w:pPr>
            <w:r>
              <w:rPr>
                <w:spacing w:val="-5"/>
                <w:sz w:val="22"/>
              </w:rPr>
              <w:t>10</w:t>
            </w:r>
          </w:p>
        </w:tc>
        <w:tc>
          <w:tcPr>
            <w:tcW w:w="1212" w:type="dxa"/>
          </w:tcPr>
          <w:p>
            <w:pPr>
              <w:pStyle w:val="TableParagraph"/>
              <w:ind w:left="32" w:right="4"/>
              <w:rPr>
                <w:sz w:val="22"/>
              </w:rPr>
            </w:pPr>
            <w:r>
              <w:rPr>
                <w:spacing w:val="-5"/>
                <w:sz w:val="22"/>
              </w:rPr>
              <w:t>15</w:t>
            </w:r>
          </w:p>
        </w:tc>
        <w:tc>
          <w:tcPr>
            <w:tcW w:w="1030" w:type="dxa"/>
          </w:tcPr>
          <w:p>
            <w:pPr>
              <w:pStyle w:val="TableParagraph"/>
              <w:ind w:right="80"/>
              <w:rPr>
                <w:sz w:val="22"/>
              </w:rPr>
            </w:pPr>
            <w:r>
              <w:rPr>
                <w:spacing w:val="-5"/>
                <w:sz w:val="22"/>
              </w:rPr>
              <w:t>16</w:t>
            </w:r>
          </w:p>
        </w:tc>
        <w:tc>
          <w:tcPr>
            <w:tcW w:w="903" w:type="dxa"/>
          </w:tcPr>
          <w:p>
            <w:pPr>
              <w:pStyle w:val="TableParagraph"/>
              <w:ind w:left="6"/>
              <w:rPr>
                <w:sz w:val="22"/>
              </w:rPr>
            </w:pPr>
            <w:r>
              <w:rPr>
                <w:spacing w:val="-2"/>
                <w:sz w:val="22"/>
              </w:rPr>
              <w:t>-</w:t>
            </w:r>
            <w:r>
              <w:rPr>
                <w:spacing w:val="-10"/>
                <w:sz w:val="22"/>
              </w:rPr>
              <w:t>1</w:t>
            </w:r>
          </w:p>
        </w:tc>
        <w:tc>
          <w:tcPr>
            <w:tcW w:w="1043" w:type="dxa"/>
          </w:tcPr>
          <w:p>
            <w:pPr>
              <w:pStyle w:val="TableParagraph"/>
              <w:ind w:left="78" w:right="2"/>
              <w:rPr>
                <w:sz w:val="22"/>
              </w:rPr>
            </w:pPr>
            <w:r>
              <w:rPr>
                <w:spacing w:val="-10"/>
                <w:sz w:val="22"/>
              </w:rPr>
              <w:t>1</w:t>
            </w:r>
          </w:p>
        </w:tc>
        <w:tc>
          <w:tcPr>
            <w:tcW w:w="1115" w:type="dxa"/>
          </w:tcPr>
          <w:p>
            <w:pPr>
              <w:pStyle w:val="TableParagraph"/>
              <w:spacing w:before="17"/>
              <w:ind w:left="26" w:right="3"/>
              <w:rPr>
                <w:rFonts w:ascii="Calibri"/>
                <w:sz w:val="22"/>
              </w:rPr>
            </w:pPr>
            <w:r>
              <w:rPr>
                <w:rFonts w:ascii="Calibri"/>
                <w:spacing w:val="-2"/>
                <w:sz w:val="22"/>
              </w:rPr>
              <w:t>93,75</w:t>
            </w:r>
          </w:p>
        </w:tc>
      </w:tr>
      <w:tr>
        <w:trPr>
          <w:trHeight w:val="295" w:hRule="atLeast"/>
        </w:trPr>
        <w:tc>
          <w:tcPr>
            <w:tcW w:w="962" w:type="dxa"/>
          </w:tcPr>
          <w:p>
            <w:pPr>
              <w:pStyle w:val="TableParagraph"/>
              <w:spacing w:before="17"/>
              <w:ind w:left="74"/>
              <w:rPr>
                <w:b/>
                <w:sz w:val="22"/>
              </w:rPr>
            </w:pPr>
            <w:r>
              <w:rPr>
                <w:b/>
                <w:spacing w:val="-10"/>
                <w:sz w:val="22"/>
              </w:rPr>
              <w:t>…</w:t>
            </w:r>
          </w:p>
        </w:tc>
        <w:tc>
          <w:tcPr>
            <w:tcW w:w="1212" w:type="dxa"/>
          </w:tcPr>
          <w:p>
            <w:pPr>
              <w:pStyle w:val="TableParagraph"/>
              <w:spacing w:before="17"/>
              <w:ind w:left="32" w:right="4"/>
              <w:rPr>
                <w:b/>
                <w:sz w:val="22"/>
              </w:rPr>
            </w:pPr>
            <w:r>
              <w:rPr>
                <w:b/>
                <w:spacing w:val="-10"/>
                <w:sz w:val="22"/>
              </w:rPr>
              <w:t>…</w:t>
            </w:r>
          </w:p>
        </w:tc>
        <w:tc>
          <w:tcPr>
            <w:tcW w:w="1030" w:type="dxa"/>
          </w:tcPr>
          <w:p>
            <w:pPr>
              <w:pStyle w:val="TableParagraph"/>
              <w:spacing w:before="17"/>
              <w:ind w:right="80"/>
              <w:rPr>
                <w:b/>
                <w:sz w:val="22"/>
              </w:rPr>
            </w:pPr>
            <w:r>
              <w:rPr>
                <w:b/>
                <w:spacing w:val="-10"/>
                <w:sz w:val="22"/>
              </w:rPr>
              <w:t>…</w:t>
            </w:r>
          </w:p>
        </w:tc>
        <w:tc>
          <w:tcPr>
            <w:tcW w:w="903" w:type="dxa"/>
          </w:tcPr>
          <w:p>
            <w:pPr>
              <w:pStyle w:val="TableParagraph"/>
              <w:spacing w:before="17"/>
              <w:ind w:left="6"/>
              <w:rPr>
                <w:b/>
                <w:sz w:val="22"/>
              </w:rPr>
            </w:pPr>
            <w:r>
              <w:rPr>
                <w:b/>
                <w:spacing w:val="-10"/>
                <w:sz w:val="22"/>
              </w:rPr>
              <w:t>…</w:t>
            </w:r>
          </w:p>
        </w:tc>
        <w:tc>
          <w:tcPr>
            <w:tcW w:w="1043" w:type="dxa"/>
          </w:tcPr>
          <w:p>
            <w:pPr>
              <w:pStyle w:val="TableParagraph"/>
              <w:spacing w:before="17"/>
              <w:ind w:left="78" w:right="2"/>
              <w:rPr>
                <w:b/>
                <w:sz w:val="22"/>
              </w:rPr>
            </w:pPr>
            <w:r>
              <w:rPr>
                <w:b/>
                <w:spacing w:val="-10"/>
                <w:sz w:val="22"/>
              </w:rPr>
              <w:t>…</w:t>
            </w:r>
          </w:p>
        </w:tc>
        <w:tc>
          <w:tcPr>
            <w:tcW w:w="1115" w:type="dxa"/>
          </w:tcPr>
          <w:p>
            <w:pPr>
              <w:pStyle w:val="TableParagraph"/>
              <w:spacing w:before="17"/>
              <w:ind w:left="26" w:right="1"/>
              <w:rPr>
                <w:b/>
                <w:sz w:val="22"/>
              </w:rPr>
            </w:pPr>
            <w:r>
              <w:rPr>
                <w:b/>
                <w:spacing w:val="-10"/>
                <w:sz w:val="22"/>
              </w:rPr>
              <w:t>…</w:t>
            </w:r>
          </w:p>
        </w:tc>
      </w:tr>
      <w:tr>
        <w:trPr>
          <w:trHeight w:val="304" w:hRule="atLeast"/>
        </w:trPr>
        <w:tc>
          <w:tcPr>
            <w:tcW w:w="962" w:type="dxa"/>
          </w:tcPr>
          <w:p>
            <w:pPr>
              <w:pStyle w:val="TableParagraph"/>
              <w:spacing w:before="15"/>
              <w:ind w:left="74"/>
              <w:rPr>
                <w:b/>
                <w:sz w:val="22"/>
              </w:rPr>
            </w:pPr>
            <w:r>
              <w:rPr>
                <w:b/>
                <w:spacing w:val="-5"/>
                <w:sz w:val="22"/>
              </w:rPr>
              <w:t>51</w:t>
            </w:r>
          </w:p>
        </w:tc>
        <w:tc>
          <w:tcPr>
            <w:tcW w:w="1212" w:type="dxa"/>
          </w:tcPr>
          <w:p>
            <w:pPr>
              <w:pStyle w:val="TableParagraph"/>
              <w:spacing w:before="15"/>
              <w:ind w:left="32" w:right="4"/>
              <w:rPr>
                <w:sz w:val="22"/>
              </w:rPr>
            </w:pPr>
            <w:r>
              <w:rPr>
                <w:spacing w:val="-5"/>
                <w:sz w:val="22"/>
              </w:rPr>
              <w:t>19</w:t>
            </w:r>
          </w:p>
        </w:tc>
        <w:tc>
          <w:tcPr>
            <w:tcW w:w="1030" w:type="dxa"/>
          </w:tcPr>
          <w:p>
            <w:pPr>
              <w:pStyle w:val="TableParagraph"/>
              <w:spacing w:before="15"/>
              <w:ind w:right="80"/>
              <w:rPr>
                <w:sz w:val="22"/>
              </w:rPr>
            </w:pPr>
            <w:r>
              <w:rPr>
                <w:spacing w:val="-5"/>
                <w:sz w:val="22"/>
              </w:rPr>
              <w:t>19</w:t>
            </w:r>
          </w:p>
        </w:tc>
        <w:tc>
          <w:tcPr>
            <w:tcW w:w="903" w:type="dxa"/>
          </w:tcPr>
          <w:p>
            <w:pPr>
              <w:pStyle w:val="TableParagraph"/>
              <w:spacing w:before="15"/>
              <w:ind w:left="6"/>
              <w:rPr>
                <w:sz w:val="22"/>
              </w:rPr>
            </w:pPr>
            <w:r>
              <w:rPr>
                <w:spacing w:val="-10"/>
                <w:sz w:val="22"/>
              </w:rPr>
              <w:t>0</w:t>
            </w:r>
          </w:p>
        </w:tc>
        <w:tc>
          <w:tcPr>
            <w:tcW w:w="1043" w:type="dxa"/>
          </w:tcPr>
          <w:p>
            <w:pPr>
              <w:pStyle w:val="TableParagraph"/>
              <w:spacing w:before="15"/>
              <w:ind w:left="78" w:right="2"/>
              <w:rPr>
                <w:sz w:val="22"/>
              </w:rPr>
            </w:pPr>
            <w:r>
              <w:rPr>
                <w:spacing w:val="-10"/>
                <w:sz w:val="22"/>
              </w:rPr>
              <w:t>0</w:t>
            </w:r>
          </w:p>
        </w:tc>
        <w:tc>
          <w:tcPr>
            <w:tcW w:w="1115" w:type="dxa"/>
          </w:tcPr>
          <w:p>
            <w:pPr>
              <w:pStyle w:val="TableParagraph"/>
              <w:spacing w:before="14"/>
              <w:ind w:left="26" w:right="2"/>
              <w:rPr>
                <w:rFonts w:ascii="Calibri"/>
                <w:sz w:val="22"/>
              </w:rPr>
            </w:pPr>
            <w:r>
              <w:rPr>
                <w:rFonts w:ascii="Calibri"/>
                <w:spacing w:val="-5"/>
                <w:sz w:val="22"/>
              </w:rPr>
              <w:t>100</w:t>
            </w:r>
          </w:p>
        </w:tc>
      </w:tr>
      <w:tr>
        <w:trPr>
          <w:trHeight w:val="308" w:hRule="atLeast"/>
        </w:trPr>
        <w:tc>
          <w:tcPr>
            <w:tcW w:w="962" w:type="dxa"/>
          </w:tcPr>
          <w:p>
            <w:pPr>
              <w:pStyle w:val="TableParagraph"/>
              <w:spacing w:before="17"/>
              <w:ind w:left="74"/>
              <w:rPr>
                <w:b/>
                <w:sz w:val="22"/>
              </w:rPr>
            </w:pPr>
            <w:r>
              <w:rPr>
                <w:b/>
                <w:spacing w:val="-5"/>
                <w:sz w:val="22"/>
              </w:rPr>
              <w:t>52</w:t>
            </w:r>
          </w:p>
        </w:tc>
        <w:tc>
          <w:tcPr>
            <w:tcW w:w="1212" w:type="dxa"/>
          </w:tcPr>
          <w:p>
            <w:pPr>
              <w:pStyle w:val="TableParagraph"/>
              <w:spacing w:before="17"/>
              <w:ind w:left="32" w:right="4"/>
              <w:rPr>
                <w:sz w:val="22"/>
              </w:rPr>
            </w:pPr>
            <w:r>
              <w:rPr>
                <w:spacing w:val="-5"/>
                <w:sz w:val="22"/>
              </w:rPr>
              <w:t>17</w:t>
            </w:r>
          </w:p>
        </w:tc>
        <w:tc>
          <w:tcPr>
            <w:tcW w:w="1030" w:type="dxa"/>
          </w:tcPr>
          <w:p>
            <w:pPr>
              <w:pStyle w:val="TableParagraph"/>
              <w:spacing w:before="17"/>
              <w:ind w:right="80"/>
              <w:rPr>
                <w:sz w:val="22"/>
              </w:rPr>
            </w:pPr>
            <w:r>
              <w:rPr>
                <w:spacing w:val="-5"/>
                <w:sz w:val="22"/>
              </w:rPr>
              <w:t>17</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53</w:t>
            </w:r>
          </w:p>
        </w:tc>
        <w:tc>
          <w:tcPr>
            <w:tcW w:w="1212" w:type="dxa"/>
          </w:tcPr>
          <w:p>
            <w:pPr>
              <w:pStyle w:val="TableParagraph"/>
              <w:ind w:left="32" w:right="4"/>
              <w:rPr>
                <w:sz w:val="22"/>
              </w:rPr>
            </w:pPr>
            <w:r>
              <w:rPr>
                <w:spacing w:val="-5"/>
                <w:sz w:val="22"/>
              </w:rPr>
              <w:t>13</w:t>
            </w:r>
          </w:p>
        </w:tc>
        <w:tc>
          <w:tcPr>
            <w:tcW w:w="1030" w:type="dxa"/>
          </w:tcPr>
          <w:p>
            <w:pPr>
              <w:pStyle w:val="TableParagraph"/>
              <w:ind w:right="80"/>
              <w:rPr>
                <w:sz w:val="22"/>
              </w:rPr>
            </w:pPr>
            <w:r>
              <w:rPr>
                <w:spacing w:val="-5"/>
                <w:sz w:val="22"/>
              </w:rPr>
              <w:t>13</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54</w:t>
            </w:r>
          </w:p>
        </w:tc>
        <w:tc>
          <w:tcPr>
            <w:tcW w:w="1212" w:type="dxa"/>
          </w:tcPr>
          <w:p>
            <w:pPr>
              <w:pStyle w:val="TableParagraph"/>
              <w:ind w:left="32" w:right="4"/>
              <w:rPr>
                <w:sz w:val="22"/>
              </w:rPr>
            </w:pPr>
            <w:r>
              <w:rPr>
                <w:spacing w:val="-5"/>
                <w:sz w:val="22"/>
              </w:rPr>
              <w:t>18</w:t>
            </w:r>
          </w:p>
        </w:tc>
        <w:tc>
          <w:tcPr>
            <w:tcW w:w="1030" w:type="dxa"/>
          </w:tcPr>
          <w:p>
            <w:pPr>
              <w:pStyle w:val="TableParagraph"/>
              <w:ind w:right="80"/>
              <w:rPr>
                <w:sz w:val="22"/>
              </w:rPr>
            </w:pPr>
            <w:r>
              <w:rPr>
                <w:spacing w:val="-5"/>
                <w:sz w:val="22"/>
              </w:rPr>
              <w:t>19</w:t>
            </w:r>
          </w:p>
        </w:tc>
        <w:tc>
          <w:tcPr>
            <w:tcW w:w="903" w:type="dxa"/>
          </w:tcPr>
          <w:p>
            <w:pPr>
              <w:pStyle w:val="TableParagraph"/>
              <w:ind w:left="6"/>
              <w:rPr>
                <w:sz w:val="22"/>
              </w:rPr>
            </w:pPr>
            <w:r>
              <w:rPr>
                <w:spacing w:val="-2"/>
                <w:sz w:val="22"/>
              </w:rPr>
              <w:t>-</w:t>
            </w:r>
            <w:r>
              <w:rPr>
                <w:spacing w:val="-10"/>
                <w:sz w:val="22"/>
              </w:rPr>
              <w:t>1</w:t>
            </w:r>
          </w:p>
        </w:tc>
        <w:tc>
          <w:tcPr>
            <w:tcW w:w="1043" w:type="dxa"/>
          </w:tcPr>
          <w:p>
            <w:pPr>
              <w:pStyle w:val="TableParagraph"/>
              <w:ind w:left="78" w:right="2"/>
              <w:rPr>
                <w:sz w:val="22"/>
              </w:rPr>
            </w:pPr>
            <w:r>
              <w:rPr>
                <w:spacing w:val="-10"/>
                <w:sz w:val="22"/>
              </w:rPr>
              <w:t>1</w:t>
            </w:r>
          </w:p>
        </w:tc>
        <w:tc>
          <w:tcPr>
            <w:tcW w:w="1115" w:type="dxa"/>
          </w:tcPr>
          <w:p>
            <w:pPr>
              <w:pStyle w:val="TableParagraph"/>
              <w:spacing w:before="17"/>
              <w:ind w:left="26"/>
              <w:rPr>
                <w:rFonts w:ascii="Calibri"/>
                <w:sz w:val="22"/>
              </w:rPr>
            </w:pPr>
            <w:r>
              <w:rPr>
                <w:rFonts w:ascii="Calibri"/>
                <w:spacing w:val="-2"/>
                <w:sz w:val="22"/>
              </w:rPr>
              <w:t>94,73684</w:t>
            </w:r>
          </w:p>
        </w:tc>
      </w:tr>
      <w:tr>
        <w:trPr>
          <w:trHeight w:val="308" w:hRule="atLeast"/>
        </w:trPr>
        <w:tc>
          <w:tcPr>
            <w:tcW w:w="962" w:type="dxa"/>
          </w:tcPr>
          <w:p>
            <w:pPr>
              <w:pStyle w:val="TableParagraph"/>
              <w:spacing w:before="17"/>
              <w:ind w:left="74"/>
              <w:rPr>
                <w:b/>
                <w:sz w:val="22"/>
              </w:rPr>
            </w:pPr>
            <w:r>
              <w:rPr>
                <w:b/>
                <w:spacing w:val="-5"/>
                <w:sz w:val="22"/>
              </w:rPr>
              <w:t>55</w:t>
            </w:r>
          </w:p>
        </w:tc>
        <w:tc>
          <w:tcPr>
            <w:tcW w:w="1212" w:type="dxa"/>
          </w:tcPr>
          <w:p>
            <w:pPr>
              <w:pStyle w:val="TableParagraph"/>
              <w:spacing w:before="17"/>
              <w:ind w:left="32" w:right="4"/>
              <w:rPr>
                <w:sz w:val="22"/>
              </w:rPr>
            </w:pPr>
            <w:r>
              <w:rPr>
                <w:spacing w:val="-5"/>
                <w:sz w:val="22"/>
              </w:rPr>
              <w:t>16</w:t>
            </w:r>
          </w:p>
        </w:tc>
        <w:tc>
          <w:tcPr>
            <w:tcW w:w="1030" w:type="dxa"/>
          </w:tcPr>
          <w:p>
            <w:pPr>
              <w:pStyle w:val="TableParagraph"/>
              <w:spacing w:before="17"/>
              <w:ind w:right="80"/>
              <w:rPr>
                <w:sz w:val="22"/>
              </w:rPr>
            </w:pPr>
            <w:r>
              <w:rPr>
                <w:spacing w:val="-5"/>
                <w:sz w:val="22"/>
              </w:rPr>
              <w:t>16</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56</w:t>
            </w:r>
          </w:p>
        </w:tc>
        <w:tc>
          <w:tcPr>
            <w:tcW w:w="1212" w:type="dxa"/>
          </w:tcPr>
          <w:p>
            <w:pPr>
              <w:pStyle w:val="TableParagraph"/>
              <w:ind w:left="32" w:right="4"/>
              <w:rPr>
                <w:sz w:val="22"/>
              </w:rPr>
            </w:pPr>
            <w:r>
              <w:rPr>
                <w:spacing w:val="-5"/>
                <w:sz w:val="22"/>
              </w:rPr>
              <w:t>17</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57</w:t>
            </w:r>
          </w:p>
        </w:tc>
        <w:tc>
          <w:tcPr>
            <w:tcW w:w="1212" w:type="dxa"/>
          </w:tcPr>
          <w:p>
            <w:pPr>
              <w:pStyle w:val="TableParagraph"/>
              <w:ind w:left="32" w:right="4"/>
              <w:rPr>
                <w:sz w:val="22"/>
              </w:rPr>
            </w:pPr>
            <w:r>
              <w:rPr>
                <w:spacing w:val="-5"/>
                <w:sz w:val="22"/>
              </w:rPr>
              <w:t>13</w:t>
            </w:r>
          </w:p>
        </w:tc>
        <w:tc>
          <w:tcPr>
            <w:tcW w:w="1030" w:type="dxa"/>
          </w:tcPr>
          <w:p>
            <w:pPr>
              <w:pStyle w:val="TableParagraph"/>
              <w:ind w:right="80"/>
              <w:rPr>
                <w:sz w:val="22"/>
              </w:rPr>
            </w:pPr>
            <w:r>
              <w:rPr>
                <w:spacing w:val="-5"/>
                <w:sz w:val="22"/>
              </w:rPr>
              <w:t>13</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spacing w:before="17"/>
              <w:ind w:left="74"/>
              <w:rPr>
                <w:b/>
                <w:sz w:val="22"/>
              </w:rPr>
            </w:pPr>
            <w:r>
              <w:rPr>
                <w:b/>
                <w:spacing w:val="-5"/>
                <w:sz w:val="22"/>
              </w:rPr>
              <w:t>58</w:t>
            </w:r>
          </w:p>
        </w:tc>
        <w:tc>
          <w:tcPr>
            <w:tcW w:w="1212" w:type="dxa"/>
          </w:tcPr>
          <w:p>
            <w:pPr>
              <w:pStyle w:val="TableParagraph"/>
              <w:spacing w:before="17"/>
              <w:ind w:left="32" w:right="4"/>
              <w:rPr>
                <w:sz w:val="22"/>
              </w:rPr>
            </w:pPr>
            <w:r>
              <w:rPr>
                <w:spacing w:val="-5"/>
                <w:sz w:val="22"/>
              </w:rPr>
              <w:t>14</w:t>
            </w:r>
          </w:p>
        </w:tc>
        <w:tc>
          <w:tcPr>
            <w:tcW w:w="1030" w:type="dxa"/>
          </w:tcPr>
          <w:p>
            <w:pPr>
              <w:pStyle w:val="TableParagraph"/>
              <w:spacing w:before="17"/>
              <w:ind w:right="80"/>
              <w:rPr>
                <w:sz w:val="22"/>
              </w:rPr>
            </w:pPr>
            <w:r>
              <w:rPr>
                <w:spacing w:val="-5"/>
                <w:sz w:val="22"/>
              </w:rPr>
              <w:t>14</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59</w:t>
            </w:r>
          </w:p>
        </w:tc>
        <w:tc>
          <w:tcPr>
            <w:tcW w:w="1212" w:type="dxa"/>
          </w:tcPr>
          <w:p>
            <w:pPr>
              <w:pStyle w:val="TableParagraph"/>
              <w:ind w:left="32" w:right="4"/>
              <w:rPr>
                <w:sz w:val="22"/>
              </w:rPr>
            </w:pPr>
            <w:r>
              <w:rPr>
                <w:spacing w:val="-5"/>
                <w:sz w:val="22"/>
              </w:rPr>
              <w:t>17</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60</w:t>
            </w:r>
          </w:p>
        </w:tc>
        <w:tc>
          <w:tcPr>
            <w:tcW w:w="1212" w:type="dxa"/>
          </w:tcPr>
          <w:p>
            <w:pPr>
              <w:pStyle w:val="TableParagraph"/>
              <w:ind w:left="32" w:right="4"/>
              <w:rPr>
                <w:sz w:val="22"/>
              </w:rPr>
            </w:pPr>
            <w:r>
              <w:rPr>
                <w:spacing w:val="-5"/>
                <w:sz w:val="22"/>
              </w:rPr>
              <w:t>14</w:t>
            </w:r>
          </w:p>
        </w:tc>
        <w:tc>
          <w:tcPr>
            <w:tcW w:w="1030" w:type="dxa"/>
          </w:tcPr>
          <w:p>
            <w:pPr>
              <w:pStyle w:val="TableParagraph"/>
              <w:ind w:right="80"/>
              <w:rPr>
                <w:sz w:val="22"/>
              </w:rPr>
            </w:pPr>
            <w:r>
              <w:rPr>
                <w:spacing w:val="-5"/>
                <w:sz w:val="22"/>
              </w:rPr>
              <w:t>14</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61</w:t>
            </w:r>
          </w:p>
        </w:tc>
        <w:tc>
          <w:tcPr>
            <w:tcW w:w="1212" w:type="dxa"/>
          </w:tcPr>
          <w:p>
            <w:pPr>
              <w:pStyle w:val="TableParagraph"/>
              <w:ind w:left="32" w:right="4"/>
              <w:rPr>
                <w:sz w:val="22"/>
              </w:rPr>
            </w:pPr>
            <w:r>
              <w:rPr>
                <w:spacing w:val="-5"/>
                <w:sz w:val="22"/>
              </w:rPr>
              <w:t>16</w:t>
            </w:r>
          </w:p>
        </w:tc>
        <w:tc>
          <w:tcPr>
            <w:tcW w:w="1030" w:type="dxa"/>
          </w:tcPr>
          <w:p>
            <w:pPr>
              <w:pStyle w:val="TableParagraph"/>
              <w:ind w:right="80"/>
              <w:rPr>
                <w:sz w:val="22"/>
              </w:rPr>
            </w:pPr>
            <w:r>
              <w:rPr>
                <w:spacing w:val="-5"/>
                <w:sz w:val="22"/>
              </w:rPr>
              <w:t>16</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spacing w:before="17"/>
              <w:ind w:left="74"/>
              <w:rPr>
                <w:b/>
                <w:sz w:val="22"/>
              </w:rPr>
            </w:pPr>
            <w:r>
              <w:rPr>
                <w:b/>
                <w:spacing w:val="-5"/>
                <w:sz w:val="22"/>
              </w:rPr>
              <w:t>62</w:t>
            </w:r>
          </w:p>
        </w:tc>
        <w:tc>
          <w:tcPr>
            <w:tcW w:w="1212" w:type="dxa"/>
          </w:tcPr>
          <w:p>
            <w:pPr>
              <w:pStyle w:val="TableParagraph"/>
              <w:spacing w:before="17"/>
              <w:ind w:left="32" w:right="4"/>
              <w:rPr>
                <w:sz w:val="22"/>
              </w:rPr>
            </w:pPr>
            <w:r>
              <w:rPr>
                <w:spacing w:val="-5"/>
                <w:sz w:val="22"/>
              </w:rPr>
              <w:t>15</w:t>
            </w:r>
          </w:p>
        </w:tc>
        <w:tc>
          <w:tcPr>
            <w:tcW w:w="1030" w:type="dxa"/>
          </w:tcPr>
          <w:p>
            <w:pPr>
              <w:pStyle w:val="TableParagraph"/>
              <w:spacing w:before="17"/>
              <w:ind w:right="80"/>
              <w:rPr>
                <w:sz w:val="22"/>
              </w:rPr>
            </w:pPr>
            <w:r>
              <w:rPr>
                <w:spacing w:val="-5"/>
                <w:sz w:val="22"/>
              </w:rPr>
              <w:t>15</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63</w:t>
            </w:r>
          </w:p>
        </w:tc>
        <w:tc>
          <w:tcPr>
            <w:tcW w:w="1212" w:type="dxa"/>
          </w:tcPr>
          <w:p>
            <w:pPr>
              <w:pStyle w:val="TableParagraph"/>
              <w:ind w:left="32" w:right="4"/>
              <w:rPr>
                <w:sz w:val="22"/>
              </w:rPr>
            </w:pPr>
            <w:r>
              <w:rPr>
                <w:spacing w:val="-5"/>
                <w:sz w:val="22"/>
              </w:rPr>
              <w:t>16</w:t>
            </w:r>
          </w:p>
        </w:tc>
        <w:tc>
          <w:tcPr>
            <w:tcW w:w="1030" w:type="dxa"/>
          </w:tcPr>
          <w:p>
            <w:pPr>
              <w:pStyle w:val="TableParagraph"/>
              <w:ind w:right="80"/>
              <w:rPr>
                <w:sz w:val="22"/>
              </w:rPr>
            </w:pPr>
            <w:r>
              <w:rPr>
                <w:spacing w:val="-5"/>
                <w:sz w:val="22"/>
              </w:rPr>
              <w:t>16</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64</w:t>
            </w:r>
          </w:p>
        </w:tc>
        <w:tc>
          <w:tcPr>
            <w:tcW w:w="1212" w:type="dxa"/>
          </w:tcPr>
          <w:p>
            <w:pPr>
              <w:pStyle w:val="TableParagraph"/>
              <w:ind w:left="32" w:right="4"/>
              <w:rPr>
                <w:sz w:val="22"/>
              </w:rPr>
            </w:pPr>
            <w:r>
              <w:rPr>
                <w:spacing w:val="-5"/>
                <w:sz w:val="22"/>
              </w:rPr>
              <w:t>17</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spacing w:before="17"/>
              <w:ind w:left="74"/>
              <w:rPr>
                <w:b/>
                <w:sz w:val="22"/>
              </w:rPr>
            </w:pPr>
            <w:r>
              <w:rPr>
                <w:b/>
                <w:spacing w:val="-5"/>
                <w:sz w:val="22"/>
              </w:rPr>
              <w:t>65</w:t>
            </w:r>
          </w:p>
        </w:tc>
        <w:tc>
          <w:tcPr>
            <w:tcW w:w="1212" w:type="dxa"/>
          </w:tcPr>
          <w:p>
            <w:pPr>
              <w:pStyle w:val="TableParagraph"/>
              <w:spacing w:before="17"/>
              <w:ind w:left="32" w:right="4"/>
              <w:rPr>
                <w:sz w:val="22"/>
              </w:rPr>
            </w:pPr>
            <w:r>
              <w:rPr>
                <w:spacing w:val="-5"/>
                <w:sz w:val="22"/>
              </w:rPr>
              <w:t>19</w:t>
            </w:r>
          </w:p>
        </w:tc>
        <w:tc>
          <w:tcPr>
            <w:tcW w:w="1030" w:type="dxa"/>
          </w:tcPr>
          <w:p>
            <w:pPr>
              <w:pStyle w:val="TableParagraph"/>
              <w:spacing w:before="17"/>
              <w:ind w:right="80"/>
              <w:rPr>
                <w:sz w:val="22"/>
              </w:rPr>
            </w:pPr>
            <w:r>
              <w:rPr>
                <w:spacing w:val="-5"/>
                <w:sz w:val="22"/>
              </w:rPr>
              <w:t>19</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66</w:t>
            </w:r>
          </w:p>
        </w:tc>
        <w:tc>
          <w:tcPr>
            <w:tcW w:w="1212" w:type="dxa"/>
          </w:tcPr>
          <w:p>
            <w:pPr>
              <w:pStyle w:val="TableParagraph"/>
              <w:ind w:left="32" w:right="4"/>
              <w:rPr>
                <w:sz w:val="22"/>
              </w:rPr>
            </w:pPr>
            <w:r>
              <w:rPr>
                <w:spacing w:val="-5"/>
                <w:sz w:val="22"/>
              </w:rPr>
              <w:t>18</w:t>
            </w:r>
          </w:p>
        </w:tc>
        <w:tc>
          <w:tcPr>
            <w:tcW w:w="1030" w:type="dxa"/>
          </w:tcPr>
          <w:p>
            <w:pPr>
              <w:pStyle w:val="TableParagraph"/>
              <w:ind w:right="80"/>
              <w:rPr>
                <w:sz w:val="22"/>
              </w:rPr>
            </w:pPr>
            <w:r>
              <w:rPr>
                <w:spacing w:val="-5"/>
                <w:sz w:val="22"/>
              </w:rPr>
              <w:t>18</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67</w:t>
            </w:r>
          </w:p>
        </w:tc>
        <w:tc>
          <w:tcPr>
            <w:tcW w:w="1212" w:type="dxa"/>
          </w:tcPr>
          <w:p>
            <w:pPr>
              <w:pStyle w:val="TableParagraph"/>
              <w:ind w:left="32" w:right="4"/>
              <w:rPr>
                <w:sz w:val="22"/>
              </w:rPr>
            </w:pPr>
            <w:r>
              <w:rPr>
                <w:spacing w:val="-5"/>
                <w:sz w:val="22"/>
              </w:rPr>
              <w:t>15</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2"/>
                <w:sz w:val="22"/>
              </w:rPr>
              <w:t>-</w:t>
            </w:r>
            <w:r>
              <w:rPr>
                <w:spacing w:val="-10"/>
                <w:sz w:val="22"/>
              </w:rPr>
              <w:t>2</w:t>
            </w:r>
          </w:p>
        </w:tc>
        <w:tc>
          <w:tcPr>
            <w:tcW w:w="1043" w:type="dxa"/>
          </w:tcPr>
          <w:p>
            <w:pPr>
              <w:pStyle w:val="TableParagraph"/>
              <w:ind w:left="78" w:right="2"/>
              <w:rPr>
                <w:sz w:val="22"/>
              </w:rPr>
            </w:pPr>
            <w:r>
              <w:rPr>
                <w:spacing w:val="-10"/>
                <w:sz w:val="22"/>
              </w:rPr>
              <w:t>4</w:t>
            </w:r>
          </w:p>
        </w:tc>
        <w:tc>
          <w:tcPr>
            <w:tcW w:w="1115" w:type="dxa"/>
          </w:tcPr>
          <w:p>
            <w:pPr>
              <w:pStyle w:val="TableParagraph"/>
              <w:spacing w:before="17"/>
              <w:ind w:left="26"/>
              <w:rPr>
                <w:rFonts w:ascii="Calibri"/>
                <w:sz w:val="22"/>
              </w:rPr>
            </w:pPr>
            <w:r>
              <w:rPr>
                <w:rFonts w:ascii="Calibri"/>
                <w:spacing w:val="-2"/>
                <w:sz w:val="22"/>
              </w:rPr>
              <w:t>88,23529</w:t>
            </w:r>
          </w:p>
        </w:tc>
      </w:tr>
      <w:tr>
        <w:trPr>
          <w:trHeight w:val="308" w:hRule="atLeast"/>
        </w:trPr>
        <w:tc>
          <w:tcPr>
            <w:tcW w:w="962" w:type="dxa"/>
          </w:tcPr>
          <w:p>
            <w:pPr>
              <w:pStyle w:val="TableParagraph"/>
              <w:spacing w:before="17"/>
              <w:ind w:left="74"/>
              <w:rPr>
                <w:b/>
                <w:sz w:val="22"/>
              </w:rPr>
            </w:pPr>
            <w:r>
              <w:rPr>
                <w:b/>
                <w:spacing w:val="-5"/>
                <w:sz w:val="22"/>
              </w:rPr>
              <w:t>68</w:t>
            </w:r>
          </w:p>
        </w:tc>
        <w:tc>
          <w:tcPr>
            <w:tcW w:w="1212" w:type="dxa"/>
          </w:tcPr>
          <w:p>
            <w:pPr>
              <w:pStyle w:val="TableParagraph"/>
              <w:spacing w:before="17"/>
              <w:ind w:left="32" w:right="4"/>
              <w:rPr>
                <w:sz w:val="22"/>
              </w:rPr>
            </w:pPr>
            <w:r>
              <w:rPr>
                <w:spacing w:val="-5"/>
                <w:sz w:val="22"/>
              </w:rPr>
              <w:t>15</w:t>
            </w:r>
          </w:p>
        </w:tc>
        <w:tc>
          <w:tcPr>
            <w:tcW w:w="1030" w:type="dxa"/>
          </w:tcPr>
          <w:p>
            <w:pPr>
              <w:pStyle w:val="TableParagraph"/>
              <w:spacing w:before="17"/>
              <w:ind w:right="80"/>
              <w:rPr>
                <w:sz w:val="22"/>
              </w:rPr>
            </w:pPr>
            <w:r>
              <w:rPr>
                <w:spacing w:val="-5"/>
                <w:sz w:val="22"/>
              </w:rPr>
              <w:t>15</w:t>
            </w:r>
          </w:p>
        </w:tc>
        <w:tc>
          <w:tcPr>
            <w:tcW w:w="903" w:type="dxa"/>
          </w:tcPr>
          <w:p>
            <w:pPr>
              <w:pStyle w:val="TableParagraph"/>
              <w:spacing w:before="17"/>
              <w:ind w:left="6"/>
              <w:rPr>
                <w:sz w:val="22"/>
              </w:rPr>
            </w:pPr>
            <w:r>
              <w:rPr>
                <w:spacing w:val="-10"/>
                <w:sz w:val="22"/>
              </w:rPr>
              <w:t>0</w:t>
            </w:r>
          </w:p>
        </w:tc>
        <w:tc>
          <w:tcPr>
            <w:tcW w:w="1043" w:type="dxa"/>
          </w:tcPr>
          <w:p>
            <w:pPr>
              <w:pStyle w:val="TableParagraph"/>
              <w:spacing w:before="17"/>
              <w:ind w:left="78" w:right="2"/>
              <w:rPr>
                <w:sz w:val="22"/>
              </w:rPr>
            </w:pPr>
            <w:r>
              <w:rPr>
                <w:spacing w:val="-10"/>
                <w:sz w:val="22"/>
              </w:rPr>
              <w:t>0</w:t>
            </w:r>
          </w:p>
        </w:tc>
        <w:tc>
          <w:tcPr>
            <w:tcW w:w="1115" w:type="dxa"/>
          </w:tcPr>
          <w:p>
            <w:pPr>
              <w:pStyle w:val="TableParagraph"/>
              <w:spacing w:before="16"/>
              <w:ind w:left="26" w:right="2"/>
              <w:rPr>
                <w:rFonts w:ascii="Calibri"/>
                <w:sz w:val="22"/>
              </w:rPr>
            </w:pPr>
            <w:r>
              <w:rPr>
                <w:rFonts w:ascii="Calibri"/>
                <w:spacing w:val="-5"/>
                <w:sz w:val="22"/>
              </w:rPr>
              <w:t>100</w:t>
            </w:r>
          </w:p>
        </w:tc>
      </w:tr>
      <w:tr>
        <w:trPr>
          <w:trHeight w:val="309" w:hRule="atLeast"/>
        </w:trPr>
        <w:tc>
          <w:tcPr>
            <w:tcW w:w="962" w:type="dxa"/>
          </w:tcPr>
          <w:p>
            <w:pPr>
              <w:pStyle w:val="TableParagraph"/>
              <w:ind w:left="74"/>
              <w:rPr>
                <w:b/>
                <w:sz w:val="22"/>
              </w:rPr>
            </w:pPr>
            <w:r>
              <w:rPr>
                <w:b/>
                <w:spacing w:val="-5"/>
                <w:sz w:val="22"/>
              </w:rPr>
              <w:t>69</w:t>
            </w:r>
          </w:p>
        </w:tc>
        <w:tc>
          <w:tcPr>
            <w:tcW w:w="1212" w:type="dxa"/>
          </w:tcPr>
          <w:p>
            <w:pPr>
              <w:pStyle w:val="TableParagraph"/>
              <w:ind w:left="32" w:right="4"/>
              <w:rPr>
                <w:sz w:val="22"/>
              </w:rPr>
            </w:pPr>
            <w:r>
              <w:rPr>
                <w:spacing w:val="-5"/>
                <w:sz w:val="22"/>
              </w:rPr>
              <w:t>14</w:t>
            </w:r>
          </w:p>
        </w:tc>
        <w:tc>
          <w:tcPr>
            <w:tcW w:w="1030" w:type="dxa"/>
          </w:tcPr>
          <w:p>
            <w:pPr>
              <w:pStyle w:val="TableParagraph"/>
              <w:ind w:right="80"/>
              <w:rPr>
                <w:sz w:val="22"/>
              </w:rPr>
            </w:pPr>
            <w:r>
              <w:rPr>
                <w:spacing w:val="-5"/>
                <w:sz w:val="22"/>
              </w:rPr>
              <w:t>14</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308" w:hRule="atLeast"/>
        </w:trPr>
        <w:tc>
          <w:tcPr>
            <w:tcW w:w="962" w:type="dxa"/>
          </w:tcPr>
          <w:p>
            <w:pPr>
              <w:pStyle w:val="TableParagraph"/>
              <w:ind w:left="74"/>
              <w:rPr>
                <w:b/>
                <w:sz w:val="22"/>
              </w:rPr>
            </w:pPr>
            <w:r>
              <w:rPr>
                <w:b/>
                <w:spacing w:val="-5"/>
                <w:sz w:val="22"/>
              </w:rPr>
              <w:t>70</w:t>
            </w:r>
          </w:p>
        </w:tc>
        <w:tc>
          <w:tcPr>
            <w:tcW w:w="1212" w:type="dxa"/>
          </w:tcPr>
          <w:p>
            <w:pPr>
              <w:pStyle w:val="TableParagraph"/>
              <w:ind w:left="32" w:right="4"/>
              <w:rPr>
                <w:sz w:val="22"/>
              </w:rPr>
            </w:pPr>
            <w:r>
              <w:rPr>
                <w:spacing w:val="-5"/>
                <w:sz w:val="22"/>
              </w:rPr>
              <w:t>17</w:t>
            </w:r>
          </w:p>
        </w:tc>
        <w:tc>
          <w:tcPr>
            <w:tcW w:w="1030" w:type="dxa"/>
          </w:tcPr>
          <w:p>
            <w:pPr>
              <w:pStyle w:val="TableParagraph"/>
              <w:ind w:right="80"/>
              <w:rPr>
                <w:sz w:val="22"/>
              </w:rPr>
            </w:pPr>
            <w:r>
              <w:rPr>
                <w:spacing w:val="-5"/>
                <w:sz w:val="22"/>
              </w:rPr>
              <w:t>17</w:t>
            </w:r>
          </w:p>
        </w:tc>
        <w:tc>
          <w:tcPr>
            <w:tcW w:w="903" w:type="dxa"/>
          </w:tcPr>
          <w:p>
            <w:pPr>
              <w:pStyle w:val="TableParagraph"/>
              <w:ind w:left="6"/>
              <w:rPr>
                <w:sz w:val="22"/>
              </w:rPr>
            </w:pPr>
            <w:r>
              <w:rPr>
                <w:spacing w:val="-10"/>
                <w:sz w:val="22"/>
              </w:rPr>
              <w:t>0</w:t>
            </w:r>
          </w:p>
        </w:tc>
        <w:tc>
          <w:tcPr>
            <w:tcW w:w="1043" w:type="dxa"/>
          </w:tcPr>
          <w:p>
            <w:pPr>
              <w:pStyle w:val="TableParagraph"/>
              <w:ind w:left="78" w:right="2"/>
              <w:rPr>
                <w:sz w:val="22"/>
              </w:rPr>
            </w:pPr>
            <w:r>
              <w:rPr>
                <w:spacing w:val="-10"/>
                <w:sz w:val="22"/>
              </w:rPr>
              <w:t>0</w:t>
            </w:r>
          </w:p>
        </w:tc>
        <w:tc>
          <w:tcPr>
            <w:tcW w:w="1115" w:type="dxa"/>
          </w:tcPr>
          <w:p>
            <w:pPr>
              <w:pStyle w:val="TableParagraph"/>
              <w:spacing w:before="17"/>
              <w:ind w:left="26" w:right="2"/>
              <w:rPr>
                <w:rFonts w:ascii="Calibri"/>
                <w:sz w:val="22"/>
              </w:rPr>
            </w:pPr>
            <w:r>
              <w:rPr>
                <w:rFonts w:ascii="Calibri"/>
                <w:spacing w:val="-5"/>
                <w:sz w:val="22"/>
              </w:rPr>
              <w:t>100</w:t>
            </w:r>
          </w:p>
        </w:tc>
      </w:tr>
      <w:tr>
        <w:trPr>
          <w:trHeight w:val="587" w:hRule="atLeast"/>
        </w:trPr>
        <w:tc>
          <w:tcPr>
            <w:tcW w:w="962" w:type="dxa"/>
          </w:tcPr>
          <w:p>
            <w:pPr>
              <w:pStyle w:val="TableParagraph"/>
              <w:spacing w:before="0"/>
              <w:jc w:val="left"/>
              <w:rPr>
                <w:sz w:val="20"/>
              </w:rPr>
            </w:pPr>
          </w:p>
        </w:tc>
        <w:tc>
          <w:tcPr>
            <w:tcW w:w="1212" w:type="dxa"/>
          </w:tcPr>
          <w:p>
            <w:pPr>
              <w:pStyle w:val="TableParagraph"/>
              <w:spacing w:before="0"/>
              <w:jc w:val="left"/>
              <w:rPr>
                <w:sz w:val="20"/>
              </w:rPr>
            </w:pPr>
          </w:p>
        </w:tc>
        <w:tc>
          <w:tcPr>
            <w:tcW w:w="1030" w:type="dxa"/>
          </w:tcPr>
          <w:p>
            <w:pPr>
              <w:pStyle w:val="TableParagraph"/>
              <w:spacing w:before="0"/>
              <w:jc w:val="left"/>
              <w:rPr>
                <w:sz w:val="20"/>
              </w:rPr>
            </w:pPr>
          </w:p>
        </w:tc>
        <w:tc>
          <w:tcPr>
            <w:tcW w:w="903" w:type="dxa"/>
          </w:tcPr>
          <w:p>
            <w:pPr>
              <w:pStyle w:val="TableParagraph"/>
              <w:spacing w:before="0"/>
              <w:jc w:val="left"/>
              <w:rPr>
                <w:sz w:val="20"/>
              </w:rPr>
            </w:pPr>
          </w:p>
        </w:tc>
        <w:tc>
          <w:tcPr>
            <w:tcW w:w="1043" w:type="dxa"/>
          </w:tcPr>
          <w:p>
            <w:pPr>
              <w:pStyle w:val="TableParagraph"/>
              <w:spacing w:before="17"/>
              <w:ind w:left="319"/>
              <w:jc w:val="left"/>
              <w:rPr>
                <w:sz w:val="22"/>
              </w:rPr>
            </w:pPr>
            <w:r>
              <w:rPr>
                <w:spacing w:val="-2"/>
                <w:sz w:val="22"/>
              </w:rPr>
              <w:t>Rata-</w:t>
            </w:r>
          </w:p>
          <w:p>
            <w:pPr>
              <w:pStyle w:val="TableParagraph"/>
              <w:spacing w:before="41"/>
              <w:ind w:left="393"/>
              <w:jc w:val="left"/>
              <w:rPr>
                <w:sz w:val="22"/>
              </w:rPr>
            </w:pPr>
            <w:r>
              <w:rPr>
                <w:spacing w:val="-4"/>
                <w:sz w:val="22"/>
              </w:rPr>
              <w:t>rata</w:t>
            </w:r>
          </w:p>
        </w:tc>
        <w:tc>
          <w:tcPr>
            <w:tcW w:w="1115" w:type="dxa"/>
          </w:tcPr>
          <w:p>
            <w:pPr>
              <w:pStyle w:val="TableParagraph"/>
              <w:spacing w:before="16"/>
              <w:ind w:left="26" w:right="3"/>
              <w:rPr>
                <w:rFonts w:ascii="Calibri"/>
                <w:sz w:val="22"/>
              </w:rPr>
            </w:pPr>
            <w:r>
              <w:rPr>
                <w:rFonts w:ascii="Calibri"/>
                <w:spacing w:val="-2"/>
                <w:sz w:val="22"/>
              </w:rPr>
              <w:t>97,51</w:t>
            </w:r>
          </w:p>
        </w:tc>
      </w:tr>
      <w:tr>
        <w:trPr>
          <w:trHeight w:val="322" w:hRule="atLeast"/>
        </w:trPr>
        <w:tc>
          <w:tcPr>
            <w:tcW w:w="962" w:type="dxa"/>
            <w:tcBorders>
              <w:bottom w:val="single" w:sz="4" w:space="0" w:color="000000"/>
            </w:tcBorders>
          </w:tcPr>
          <w:p>
            <w:pPr>
              <w:pStyle w:val="TableParagraph"/>
              <w:spacing w:before="0"/>
              <w:jc w:val="left"/>
              <w:rPr>
                <w:sz w:val="20"/>
              </w:rPr>
            </w:pPr>
          </w:p>
        </w:tc>
        <w:tc>
          <w:tcPr>
            <w:tcW w:w="1212" w:type="dxa"/>
            <w:tcBorders>
              <w:bottom w:val="single" w:sz="4" w:space="0" w:color="000000"/>
            </w:tcBorders>
          </w:tcPr>
          <w:p>
            <w:pPr>
              <w:pStyle w:val="TableParagraph"/>
              <w:spacing w:before="0"/>
              <w:jc w:val="left"/>
              <w:rPr>
                <w:sz w:val="20"/>
              </w:rPr>
            </w:pPr>
          </w:p>
        </w:tc>
        <w:tc>
          <w:tcPr>
            <w:tcW w:w="1030" w:type="dxa"/>
            <w:tcBorders>
              <w:bottom w:val="single" w:sz="4" w:space="0" w:color="000000"/>
            </w:tcBorders>
          </w:tcPr>
          <w:p>
            <w:pPr>
              <w:pStyle w:val="TableParagraph"/>
              <w:spacing w:before="0"/>
              <w:jc w:val="left"/>
              <w:rPr>
                <w:sz w:val="20"/>
              </w:rPr>
            </w:pPr>
          </w:p>
        </w:tc>
        <w:tc>
          <w:tcPr>
            <w:tcW w:w="903" w:type="dxa"/>
            <w:tcBorders>
              <w:bottom w:val="single" w:sz="4" w:space="0" w:color="000000"/>
            </w:tcBorders>
          </w:tcPr>
          <w:p>
            <w:pPr>
              <w:pStyle w:val="TableParagraph"/>
              <w:spacing w:before="0"/>
              <w:jc w:val="left"/>
              <w:rPr>
                <w:sz w:val="20"/>
              </w:rPr>
            </w:pPr>
          </w:p>
        </w:tc>
        <w:tc>
          <w:tcPr>
            <w:tcW w:w="1043" w:type="dxa"/>
            <w:tcBorders>
              <w:bottom w:val="single" w:sz="4" w:space="0" w:color="000000"/>
            </w:tcBorders>
          </w:tcPr>
          <w:p>
            <w:pPr>
              <w:pStyle w:val="TableParagraph"/>
              <w:spacing w:before="14"/>
              <w:ind w:left="78" w:right="2"/>
              <w:rPr>
                <w:sz w:val="22"/>
              </w:rPr>
            </w:pPr>
            <w:r>
              <w:rPr>
                <w:spacing w:val="-4"/>
                <w:sz w:val="22"/>
              </w:rPr>
              <w:t>RMSE</w:t>
            </w:r>
          </w:p>
        </w:tc>
        <w:tc>
          <w:tcPr>
            <w:tcW w:w="1115" w:type="dxa"/>
            <w:tcBorders>
              <w:bottom w:val="single" w:sz="4" w:space="0" w:color="000000"/>
            </w:tcBorders>
          </w:tcPr>
          <w:p>
            <w:pPr>
              <w:pStyle w:val="TableParagraph"/>
              <w:spacing w:before="12"/>
              <w:ind w:left="26"/>
              <w:rPr>
                <w:rFonts w:ascii="Calibri"/>
                <w:sz w:val="22"/>
              </w:rPr>
            </w:pPr>
            <w:r>
              <w:rPr>
                <w:rFonts w:ascii="Calibri"/>
                <w:spacing w:val="-4"/>
                <w:sz w:val="22"/>
              </w:rPr>
              <w:t>0,69</w:t>
            </w:r>
          </w:p>
        </w:tc>
      </w:tr>
    </w:tbl>
    <w:p>
      <w:pPr>
        <w:pStyle w:val="BodyText"/>
        <w:spacing w:before="136"/>
      </w:pPr>
    </w:p>
    <w:p>
      <w:pPr>
        <w:pStyle w:val="BodyText"/>
        <w:spacing w:line="276" w:lineRule="auto"/>
        <w:ind w:left="23" w:right="19"/>
        <w:jc w:val="both"/>
      </w:pPr>
      <w:r>
        <w:rPr/>
        <w:t>Dari</w:t>
      </w:r>
      <w:r>
        <w:rPr>
          <w:spacing w:val="-4"/>
        </w:rPr>
        <w:t> </w:t>
      </w:r>
      <w:r>
        <w:rPr/>
        <w:t>tabel</w:t>
      </w:r>
      <w:r>
        <w:rPr>
          <w:spacing w:val="-4"/>
        </w:rPr>
        <w:t> </w:t>
      </w:r>
      <w:r>
        <w:rPr/>
        <w:t>diatas</w:t>
      </w:r>
      <w:r>
        <w:rPr>
          <w:spacing w:val="-4"/>
        </w:rPr>
        <w:t> </w:t>
      </w:r>
      <w:r>
        <w:rPr/>
        <w:t>menunjukkan</w:t>
      </w:r>
      <w:r>
        <w:rPr>
          <w:spacing w:val="-4"/>
        </w:rPr>
        <w:t> </w:t>
      </w:r>
      <w:r>
        <w:rPr/>
        <w:t>hasil</w:t>
      </w:r>
      <w:r>
        <w:rPr>
          <w:spacing w:val="-6"/>
        </w:rPr>
        <w:t> </w:t>
      </w:r>
      <w:r>
        <w:rPr/>
        <w:t>rata-rata</w:t>
      </w:r>
      <w:r>
        <w:rPr>
          <w:spacing w:val="-4"/>
        </w:rPr>
        <w:t> </w:t>
      </w:r>
      <w:r>
        <w:rPr/>
        <w:t>akurasi</w:t>
      </w:r>
      <w:r>
        <w:rPr>
          <w:spacing w:val="-3"/>
        </w:rPr>
        <w:t> </w:t>
      </w:r>
      <w:r>
        <w:rPr/>
        <w:t>yang</w:t>
      </w:r>
      <w:r>
        <w:rPr>
          <w:spacing w:val="-4"/>
        </w:rPr>
        <w:t> </w:t>
      </w:r>
      <w:r>
        <w:rPr/>
        <w:t>di</w:t>
      </w:r>
      <w:r>
        <w:rPr>
          <w:spacing w:val="-4"/>
        </w:rPr>
        <w:t> </w:t>
      </w:r>
      <w:r>
        <w:rPr/>
        <w:t>peroleh</w:t>
      </w:r>
      <w:r>
        <w:rPr>
          <w:spacing w:val="-4"/>
        </w:rPr>
        <w:t> </w:t>
      </w:r>
      <w:r>
        <w:rPr/>
        <w:t>adalah</w:t>
      </w:r>
      <w:r>
        <w:rPr>
          <w:spacing w:val="-4"/>
        </w:rPr>
        <w:t> </w:t>
      </w:r>
      <w:r>
        <w:rPr/>
        <w:t>97,51</w:t>
      </w:r>
      <w:r>
        <w:rPr>
          <w:spacing w:val="-7"/>
        </w:rPr>
        <w:t> </w:t>
      </w:r>
      <w:r>
        <w:rPr/>
        <w:t>%</w:t>
      </w:r>
      <w:r>
        <w:rPr>
          <w:spacing w:val="-4"/>
        </w:rPr>
        <w:t> </w:t>
      </w:r>
      <w:r>
        <w:rPr/>
        <w:t>serta</w:t>
      </w:r>
      <w:r>
        <w:rPr>
          <w:spacing w:val="-4"/>
        </w:rPr>
        <w:t> </w:t>
      </w:r>
      <w:r>
        <w:rPr/>
        <w:t>nilai</w:t>
      </w:r>
      <w:r>
        <w:rPr>
          <w:spacing w:val="-4"/>
        </w:rPr>
        <w:t> </w:t>
      </w:r>
      <w:r>
        <w:rPr/>
        <w:t>RMSE dengan menggunakan sebesar 0,69. Nilai ini rendah sehingga menunjukkan bahwa penggunaan algoritma yolo untuk mendeteksi penggunaan masker adalah efektif.</w:t>
      </w:r>
    </w:p>
    <w:p>
      <w:pPr>
        <w:pStyle w:val="BodyText"/>
        <w:spacing w:before="24"/>
      </w:pPr>
    </w:p>
    <w:p>
      <w:pPr>
        <w:pStyle w:val="Heading3"/>
        <w:numPr>
          <w:ilvl w:val="0"/>
          <w:numId w:val="3"/>
        </w:numPr>
        <w:tabs>
          <w:tab w:pos="305" w:val="left" w:leader="none"/>
        </w:tabs>
        <w:spacing w:line="240" w:lineRule="auto" w:before="0" w:after="0"/>
        <w:ind w:left="305" w:right="0" w:hanging="282"/>
        <w:jc w:val="left"/>
      </w:pPr>
      <w:r>
        <w:rPr>
          <w:spacing w:val="-2"/>
        </w:rPr>
        <w:t>Pembahasan</w:t>
      </w:r>
    </w:p>
    <w:p>
      <w:pPr>
        <w:pStyle w:val="BodyText"/>
        <w:spacing w:line="276" w:lineRule="auto" w:before="37"/>
        <w:ind w:left="23" w:firstLine="283"/>
      </w:pPr>
      <w:r>
        <w:rPr/>
        <w:t>Proses</w:t>
      </w:r>
      <w:r>
        <w:rPr>
          <w:spacing w:val="72"/>
        </w:rPr>
        <w:t> </w:t>
      </w:r>
      <w:r>
        <w:rPr/>
        <w:t>testing</w:t>
      </w:r>
      <w:r>
        <w:rPr>
          <w:spacing w:val="40"/>
        </w:rPr>
        <w:t> </w:t>
      </w:r>
      <w:r>
        <w:rPr/>
        <w:t>sistem</w:t>
      </w:r>
      <w:r>
        <w:rPr>
          <w:spacing w:val="72"/>
        </w:rPr>
        <w:t> </w:t>
      </w:r>
      <w:r>
        <w:rPr/>
        <w:t>pendeteksi</w:t>
      </w:r>
      <w:r>
        <w:rPr>
          <w:spacing w:val="70"/>
        </w:rPr>
        <w:t> </w:t>
      </w:r>
      <w:r>
        <w:rPr/>
        <w:t>pengguna</w:t>
      </w:r>
      <w:r>
        <w:rPr>
          <w:spacing w:val="69"/>
        </w:rPr>
        <w:t> </w:t>
      </w:r>
      <w:r>
        <w:rPr/>
        <w:t>masker</w:t>
      </w:r>
      <w:r>
        <w:rPr>
          <w:spacing w:val="73"/>
        </w:rPr>
        <w:t> </w:t>
      </w:r>
      <w:r>
        <w:rPr/>
        <w:t>dimulai</w:t>
      </w:r>
      <w:r>
        <w:rPr>
          <w:spacing w:val="70"/>
        </w:rPr>
        <w:t> </w:t>
      </w:r>
      <w:r>
        <w:rPr/>
        <w:t>dengan</w:t>
      </w:r>
      <w:r>
        <w:rPr>
          <w:spacing w:val="72"/>
        </w:rPr>
        <w:t> </w:t>
      </w:r>
      <w:r>
        <w:rPr/>
        <w:t>video</w:t>
      </w:r>
      <w:r>
        <w:rPr>
          <w:spacing w:val="69"/>
        </w:rPr>
        <w:t> </w:t>
      </w:r>
      <w:r>
        <w:rPr/>
        <w:t>orang-orang</w:t>
      </w:r>
      <w:r>
        <w:rPr>
          <w:spacing w:val="71"/>
        </w:rPr>
        <w:t> </w:t>
      </w:r>
      <w:r>
        <w:rPr/>
        <w:t>yang menggunakan</w:t>
      </w:r>
      <w:r>
        <w:rPr>
          <w:spacing w:val="34"/>
        </w:rPr>
        <w:t> </w:t>
      </w:r>
      <w:r>
        <w:rPr/>
        <w:t>masker</w:t>
      </w:r>
      <w:r>
        <w:rPr>
          <w:spacing w:val="37"/>
        </w:rPr>
        <w:t> </w:t>
      </w:r>
      <w:r>
        <w:rPr/>
        <w:t>dan</w:t>
      </w:r>
      <w:r>
        <w:rPr>
          <w:spacing w:val="36"/>
        </w:rPr>
        <w:t> </w:t>
      </w:r>
      <w:r>
        <w:rPr/>
        <w:t>tidak</w:t>
      </w:r>
      <w:r>
        <w:rPr>
          <w:spacing w:val="37"/>
        </w:rPr>
        <w:t> </w:t>
      </w:r>
      <w:r>
        <w:rPr/>
        <w:t>menggunakan</w:t>
      </w:r>
      <w:r>
        <w:rPr>
          <w:spacing w:val="36"/>
        </w:rPr>
        <w:t> </w:t>
      </w:r>
      <w:r>
        <w:rPr/>
        <w:t>masker,</w:t>
      </w:r>
      <w:r>
        <w:rPr>
          <w:spacing w:val="39"/>
        </w:rPr>
        <w:t> </w:t>
      </w:r>
      <w:r>
        <w:rPr/>
        <w:t>di</w:t>
      </w:r>
      <w:r>
        <w:rPr>
          <w:spacing w:val="40"/>
        </w:rPr>
        <w:t> </w:t>
      </w:r>
      <w:r>
        <w:rPr/>
        <w:t>Universitas</w:t>
      </w:r>
      <w:r>
        <w:rPr>
          <w:spacing w:val="39"/>
        </w:rPr>
        <w:t> </w:t>
      </w:r>
      <w:r>
        <w:rPr/>
        <w:t>Lamappapoleonro</w:t>
      </w:r>
      <w:r>
        <w:rPr>
          <w:spacing w:val="36"/>
        </w:rPr>
        <w:t> </w:t>
      </w:r>
      <w:r>
        <w:rPr>
          <w:spacing w:val="-2"/>
        </w:rPr>
        <w:t>Soppeng,</w:t>
      </w:r>
    </w:p>
    <w:p>
      <w:pPr>
        <w:pStyle w:val="BodyText"/>
        <w:spacing w:after="0" w:line="276" w:lineRule="auto"/>
        <w:sectPr>
          <w:pgSz w:w="11910" w:h="16840"/>
          <w:pgMar w:header="715" w:footer="1226" w:top="1640" w:bottom="1420" w:left="1417" w:right="1417"/>
        </w:sectPr>
      </w:pPr>
    </w:p>
    <w:p>
      <w:pPr>
        <w:pStyle w:val="BodyText"/>
        <w:spacing w:line="276" w:lineRule="auto" w:before="81"/>
        <w:ind w:left="23" w:right="21"/>
        <w:jc w:val="both"/>
      </w:pPr>
      <w:r>
        <w:rPr/>
        <w:t>Sulawesi Selatan</w:t>
      </w:r>
      <w:r>
        <w:rPr>
          <w:color w:val="FF0000"/>
        </w:rPr>
        <w:t>. </w:t>
      </w:r>
      <w:r>
        <w:rPr/>
        <w:t>Selanjutnya, video yang diperoleh di convert menjadi gambar (.jpg) untuk menghitung akurasi sistem . gambar 23 menampilakan script untuk mengkonvert dari video menjadi image :</w:t>
      </w:r>
    </w:p>
    <w:p>
      <w:pPr>
        <w:pStyle w:val="BodyText"/>
        <w:spacing w:before="6"/>
        <w:rPr>
          <w:sz w:val="9"/>
        </w:rPr>
      </w:pPr>
      <w:r>
        <w:rPr>
          <w:sz w:val="9"/>
        </w:rPr>
        <w:drawing>
          <wp:anchor distT="0" distB="0" distL="0" distR="0" allowOverlap="1" layoutInCell="1" locked="0" behindDoc="1" simplePos="0" relativeHeight="487591936">
            <wp:simplePos x="0" y="0"/>
            <wp:positionH relativeFrom="page">
              <wp:posOffset>1979676</wp:posOffset>
            </wp:positionH>
            <wp:positionV relativeFrom="paragraph">
              <wp:posOffset>84951</wp:posOffset>
            </wp:positionV>
            <wp:extent cx="3603267" cy="14676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3603267" cy="1467612"/>
                    </a:xfrm>
                    <a:prstGeom prst="rect">
                      <a:avLst/>
                    </a:prstGeom>
                  </pic:spPr>
                </pic:pic>
              </a:graphicData>
            </a:graphic>
          </wp:anchor>
        </w:drawing>
      </w:r>
    </w:p>
    <w:p>
      <w:pPr>
        <w:pStyle w:val="BodyText"/>
        <w:spacing w:before="14"/>
        <w:ind w:left="2983"/>
        <w:jc w:val="both"/>
      </w:pPr>
      <w:r>
        <w:rPr/>
        <w:t>Gambar</w:t>
      </w:r>
      <w:r>
        <w:rPr>
          <w:spacing w:val="-3"/>
        </w:rPr>
        <w:t> </w:t>
      </w:r>
      <w:r>
        <w:rPr/>
        <w:t>4.</w:t>
      </w:r>
      <w:r>
        <w:rPr>
          <w:spacing w:val="-4"/>
        </w:rPr>
        <w:t> </w:t>
      </w:r>
      <w:r>
        <w:rPr/>
        <w:t>Coding</w:t>
      </w:r>
      <w:r>
        <w:rPr>
          <w:spacing w:val="-6"/>
        </w:rPr>
        <w:t> </w:t>
      </w:r>
      <w:r>
        <w:rPr/>
        <w:t>mengkonvert</w:t>
      </w:r>
      <w:r>
        <w:rPr>
          <w:spacing w:val="-2"/>
        </w:rPr>
        <w:t> video</w:t>
      </w:r>
    </w:p>
    <w:p>
      <w:pPr>
        <w:pStyle w:val="BodyText"/>
        <w:spacing w:line="276" w:lineRule="auto" w:before="4"/>
        <w:ind w:left="306" w:right="20"/>
        <w:jc w:val="both"/>
      </w:pPr>
      <w:r>
        <w:rPr/>
        <w:t>Selanjutnya</w:t>
      </w:r>
      <w:r>
        <w:rPr>
          <w:spacing w:val="-9"/>
        </w:rPr>
        <w:t> </w:t>
      </w:r>
      <w:r>
        <w:rPr/>
        <w:t>dilakukan</w:t>
      </w:r>
      <w:r>
        <w:rPr>
          <w:spacing w:val="-9"/>
        </w:rPr>
        <w:t> </w:t>
      </w:r>
      <w:r>
        <w:rPr/>
        <w:t>perhitungan</w:t>
      </w:r>
      <w:r>
        <w:rPr>
          <w:spacing w:val="-12"/>
        </w:rPr>
        <w:t> </w:t>
      </w:r>
      <w:r>
        <w:rPr/>
        <w:t>secara</w:t>
      </w:r>
      <w:r>
        <w:rPr>
          <w:spacing w:val="-9"/>
        </w:rPr>
        <w:t> </w:t>
      </w:r>
      <w:r>
        <w:rPr/>
        <w:t>manual</w:t>
      </w:r>
      <w:r>
        <w:rPr>
          <w:spacing w:val="-9"/>
        </w:rPr>
        <w:t> </w:t>
      </w:r>
      <w:r>
        <w:rPr/>
        <w:t>pada</w:t>
      </w:r>
      <w:r>
        <w:rPr>
          <w:spacing w:val="-12"/>
        </w:rPr>
        <w:t> </w:t>
      </w:r>
      <w:r>
        <w:rPr/>
        <w:t>foto</w:t>
      </w:r>
      <w:r>
        <w:rPr>
          <w:spacing w:val="-12"/>
        </w:rPr>
        <w:t> </w:t>
      </w:r>
      <w:r>
        <w:rPr/>
        <w:t>yang</w:t>
      </w:r>
      <w:r>
        <w:rPr>
          <w:spacing w:val="-12"/>
        </w:rPr>
        <w:t> </w:t>
      </w:r>
      <w:r>
        <w:rPr/>
        <w:t>telah</w:t>
      </w:r>
      <w:r>
        <w:rPr>
          <w:spacing w:val="-9"/>
        </w:rPr>
        <w:t> </w:t>
      </w:r>
      <w:r>
        <w:rPr/>
        <w:t>diambil.</w:t>
      </w:r>
      <w:r>
        <w:rPr>
          <w:spacing w:val="-10"/>
        </w:rPr>
        <w:t> </w:t>
      </w:r>
      <w:r>
        <w:rPr/>
        <w:t>Perhitungan</w:t>
      </w:r>
      <w:r>
        <w:rPr>
          <w:spacing w:val="-12"/>
        </w:rPr>
        <w:t> </w:t>
      </w:r>
      <w:r>
        <w:rPr/>
        <w:t>manual pada penelitian ini dilakukan dengan menghitung objek satu per satu menggunakan aplikasi </w:t>
      </w:r>
      <w:r>
        <w:rPr>
          <w:i/>
        </w:rPr>
        <w:t>paint </w:t>
      </w:r>
      <w:r>
        <w:rPr/>
        <w:t>seperti pada gambar 5 berikut:</w:t>
      </w:r>
    </w:p>
    <w:p>
      <w:pPr>
        <w:pStyle w:val="BodyText"/>
        <w:ind w:left="1598"/>
        <w:rPr>
          <w:sz w:val="20"/>
        </w:rPr>
      </w:pPr>
      <w:r>
        <w:rPr>
          <w:sz w:val="20"/>
        </w:rPr>
        <w:drawing>
          <wp:inline distT="0" distB="0" distL="0" distR="0">
            <wp:extent cx="3923709" cy="204311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3923709" cy="2043112"/>
                    </a:xfrm>
                    <a:prstGeom prst="rect">
                      <a:avLst/>
                    </a:prstGeom>
                  </pic:spPr>
                </pic:pic>
              </a:graphicData>
            </a:graphic>
          </wp:inline>
        </w:drawing>
      </w:r>
      <w:r>
        <w:rPr>
          <w:sz w:val="20"/>
        </w:rPr>
      </w:r>
    </w:p>
    <w:p>
      <w:pPr>
        <w:pStyle w:val="BodyText"/>
        <w:spacing w:before="45"/>
        <w:ind w:left="2034"/>
        <w:rPr>
          <w:i/>
        </w:rPr>
      </w:pPr>
      <w:r>
        <w:rPr/>
        <w:t>Gambar</w:t>
      </w:r>
      <w:r>
        <w:rPr>
          <w:spacing w:val="-7"/>
        </w:rPr>
        <w:t> </w:t>
      </w:r>
      <w:r>
        <w:rPr/>
        <w:t>5.</w:t>
      </w:r>
      <w:r>
        <w:rPr>
          <w:spacing w:val="-3"/>
        </w:rPr>
        <w:t> </w:t>
      </w:r>
      <w:r>
        <w:rPr/>
        <w:t>Perhitungan</w:t>
      </w:r>
      <w:r>
        <w:rPr>
          <w:spacing w:val="-6"/>
        </w:rPr>
        <w:t> </w:t>
      </w:r>
      <w:r>
        <w:rPr/>
        <w:t>manual</w:t>
      </w:r>
      <w:r>
        <w:rPr>
          <w:spacing w:val="-5"/>
        </w:rPr>
        <w:t> </w:t>
      </w:r>
      <w:r>
        <w:rPr/>
        <w:t>menggunakan</w:t>
      </w:r>
      <w:r>
        <w:rPr>
          <w:spacing w:val="-4"/>
        </w:rPr>
        <w:t> </w:t>
      </w:r>
      <w:r>
        <w:rPr/>
        <w:t>aplikasi</w:t>
      </w:r>
      <w:r>
        <w:rPr>
          <w:spacing w:val="-4"/>
        </w:rPr>
        <w:t> </w:t>
      </w:r>
      <w:r>
        <w:rPr>
          <w:i/>
          <w:spacing w:val="-2"/>
        </w:rPr>
        <w:t>paint</w:t>
      </w:r>
    </w:p>
    <w:p>
      <w:pPr>
        <w:pStyle w:val="BodyText"/>
        <w:spacing w:before="1"/>
        <w:ind w:left="306" w:right="16"/>
        <w:jc w:val="both"/>
      </w:pPr>
      <w:r>
        <w:rPr/>
        <w:t>Setelah</w:t>
      </w:r>
      <w:r>
        <w:rPr>
          <w:spacing w:val="-5"/>
        </w:rPr>
        <w:t> </w:t>
      </w:r>
      <w:r>
        <w:rPr/>
        <w:t>dilakukan</w:t>
      </w:r>
      <w:r>
        <w:rPr>
          <w:spacing w:val="-6"/>
        </w:rPr>
        <w:t> </w:t>
      </w:r>
      <w:r>
        <w:rPr/>
        <w:t>perhitungan</w:t>
      </w:r>
      <w:r>
        <w:rPr>
          <w:spacing w:val="-5"/>
        </w:rPr>
        <w:t> </w:t>
      </w:r>
      <w:r>
        <w:rPr/>
        <w:t>manual,</w:t>
      </w:r>
      <w:r>
        <w:rPr>
          <w:spacing w:val="-6"/>
        </w:rPr>
        <w:t> </w:t>
      </w:r>
      <w:r>
        <w:rPr/>
        <w:t>selanjutnya</w:t>
      </w:r>
      <w:r>
        <w:rPr>
          <w:spacing w:val="-5"/>
        </w:rPr>
        <w:t> </w:t>
      </w:r>
      <w:r>
        <w:rPr/>
        <w:t>sistem</w:t>
      </w:r>
      <w:r>
        <w:rPr>
          <w:spacing w:val="-5"/>
        </w:rPr>
        <w:t> </w:t>
      </w:r>
      <w:r>
        <w:rPr/>
        <w:t>diuji</w:t>
      </w:r>
      <w:r>
        <w:rPr>
          <w:spacing w:val="-7"/>
        </w:rPr>
        <w:t> </w:t>
      </w:r>
      <w:r>
        <w:rPr/>
        <w:t>coba,</w:t>
      </w:r>
      <w:r>
        <w:rPr>
          <w:spacing w:val="-8"/>
        </w:rPr>
        <w:t> </w:t>
      </w:r>
      <w:r>
        <w:rPr/>
        <w:t>menggunakan </w:t>
      </w:r>
      <w:r>
        <w:rPr>
          <w:i/>
        </w:rPr>
        <w:t>prompt</w:t>
      </w:r>
      <w:r>
        <w:rPr>
          <w:i/>
          <w:spacing w:val="-8"/>
        </w:rPr>
        <w:t> </w:t>
      </w:r>
      <w:r>
        <w:rPr/>
        <w:t>dengan gambar yang sama seperti pada gambar berikut:</w:t>
      </w:r>
    </w:p>
    <w:p>
      <w:pPr>
        <w:pStyle w:val="BodyText"/>
        <w:spacing w:before="3"/>
        <w:rPr>
          <w:sz w:val="10"/>
        </w:rPr>
      </w:pPr>
      <w:r>
        <w:rPr>
          <w:sz w:val="10"/>
        </w:rPr>
        <w:drawing>
          <wp:anchor distT="0" distB="0" distL="0" distR="0" allowOverlap="1" layoutInCell="1" locked="0" behindDoc="1" simplePos="0" relativeHeight="487592448">
            <wp:simplePos x="0" y="0"/>
            <wp:positionH relativeFrom="page">
              <wp:posOffset>2181225</wp:posOffset>
            </wp:positionH>
            <wp:positionV relativeFrom="paragraph">
              <wp:posOffset>90417</wp:posOffset>
            </wp:positionV>
            <wp:extent cx="3482743" cy="77952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3482743" cy="779526"/>
                    </a:xfrm>
                    <a:prstGeom prst="rect">
                      <a:avLst/>
                    </a:prstGeom>
                  </pic:spPr>
                </pic:pic>
              </a:graphicData>
            </a:graphic>
          </wp:anchor>
        </w:drawing>
      </w:r>
    </w:p>
    <w:p>
      <w:pPr>
        <w:pStyle w:val="BodyText"/>
        <w:spacing w:line="252" w:lineRule="exact" w:before="147"/>
        <w:ind w:left="2472"/>
        <w:jc w:val="both"/>
      </w:pPr>
      <w:r>
        <w:rPr/>
        <w:t>Gambar</w:t>
      </w:r>
      <w:r>
        <w:rPr>
          <w:spacing w:val="-4"/>
        </w:rPr>
        <w:t> </w:t>
      </w:r>
      <w:r>
        <w:rPr/>
        <w:t>6.</w:t>
      </w:r>
      <w:r>
        <w:rPr>
          <w:spacing w:val="-4"/>
        </w:rPr>
        <w:t> </w:t>
      </w:r>
      <w:r>
        <w:rPr/>
        <w:t>Proses</w:t>
      </w:r>
      <w:r>
        <w:rPr>
          <w:spacing w:val="-3"/>
        </w:rPr>
        <w:t> </w:t>
      </w:r>
      <w:r>
        <w:rPr/>
        <w:t>penghitungan</w:t>
      </w:r>
      <w:r>
        <w:rPr>
          <w:spacing w:val="-3"/>
        </w:rPr>
        <w:t> </w:t>
      </w:r>
      <w:r>
        <w:rPr/>
        <w:t>pengguna</w:t>
      </w:r>
      <w:r>
        <w:rPr>
          <w:spacing w:val="-5"/>
        </w:rPr>
        <w:t> </w:t>
      </w:r>
      <w:r>
        <w:rPr>
          <w:spacing w:val="-2"/>
        </w:rPr>
        <w:t>masker</w:t>
      </w:r>
    </w:p>
    <w:p>
      <w:pPr>
        <w:pStyle w:val="BodyText"/>
        <w:ind w:left="23" w:right="16"/>
        <w:jc w:val="both"/>
      </w:pPr>
      <w:r>
        <w:rPr/>
        <w:t>Setelah proses perhitungan selesai, selanjutnya sistem memberi informasi di prompt waktu yang di perlukan untuk mendeteksi pengguna masker pada gambar tersebut. Pada penelitian ini, dilakukan percobaan dengan menggunakan parameter </w:t>
      </w:r>
      <w:r>
        <w:rPr>
          <w:i/>
        </w:rPr>
        <w:t>batch, subdivision, momentum, width, height, channel, learning</w:t>
      </w:r>
      <w:r>
        <w:rPr>
          <w:i/>
          <w:spacing w:val="-14"/>
        </w:rPr>
        <w:t> </w:t>
      </w:r>
      <w:r>
        <w:rPr>
          <w:i/>
        </w:rPr>
        <w:t>rate</w:t>
      </w:r>
      <w:r>
        <w:rPr/>
        <w:t>,</w:t>
      </w:r>
      <w:r>
        <w:rPr>
          <w:spacing w:val="-14"/>
        </w:rPr>
        <w:t> </w:t>
      </w:r>
      <w:r>
        <w:rPr/>
        <w:t>dan</w:t>
      </w:r>
      <w:r>
        <w:rPr>
          <w:spacing w:val="-14"/>
        </w:rPr>
        <w:t> </w:t>
      </w:r>
      <w:r>
        <w:rPr>
          <w:i/>
        </w:rPr>
        <w:t>iterations</w:t>
      </w:r>
      <w:r>
        <w:rPr>
          <w:i/>
          <w:spacing w:val="-13"/>
        </w:rPr>
        <w:t> </w:t>
      </w:r>
      <w:r>
        <w:rPr>
          <w:i/>
        </w:rPr>
        <w:t>default</w:t>
      </w:r>
      <w:r>
        <w:rPr>
          <w:i/>
          <w:spacing w:val="-14"/>
        </w:rPr>
        <w:t> </w:t>
      </w:r>
      <w:r>
        <w:rPr/>
        <w:t>yang</w:t>
      </w:r>
      <w:r>
        <w:rPr>
          <w:spacing w:val="-13"/>
        </w:rPr>
        <w:t> </w:t>
      </w:r>
      <w:r>
        <w:rPr/>
        <w:t>telah</w:t>
      </w:r>
      <w:r>
        <w:rPr>
          <w:spacing w:val="-14"/>
        </w:rPr>
        <w:t> </w:t>
      </w:r>
      <w:r>
        <w:rPr/>
        <w:t>diatur</w:t>
      </w:r>
      <w:r>
        <w:rPr>
          <w:spacing w:val="-14"/>
        </w:rPr>
        <w:t> </w:t>
      </w:r>
      <w:r>
        <w:rPr/>
        <w:t>dalam</w:t>
      </w:r>
      <w:r>
        <w:rPr>
          <w:spacing w:val="-13"/>
        </w:rPr>
        <w:t> </w:t>
      </w:r>
      <w:r>
        <w:rPr/>
        <w:t>file</w:t>
      </w:r>
      <w:r>
        <w:rPr>
          <w:spacing w:val="-14"/>
        </w:rPr>
        <w:t> </w:t>
      </w:r>
      <w:r>
        <w:rPr/>
        <w:t>.cfg.</w:t>
      </w:r>
      <w:r>
        <w:rPr>
          <w:spacing w:val="-14"/>
        </w:rPr>
        <w:t> </w:t>
      </w:r>
      <w:r>
        <w:rPr/>
        <w:t>Nilai</w:t>
      </w:r>
      <w:r>
        <w:rPr>
          <w:spacing w:val="-10"/>
        </w:rPr>
        <w:t> </w:t>
      </w:r>
      <w:r>
        <w:rPr>
          <w:i/>
        </w:rPr>
        <w:t>default</w:t>
      </w:r>
      <w:r>
        <w:rPr>
          <w:i/>
          <w:spacing w:val="-13"/>
        </w:rPr>
        <w:t> </w:t>
      </w:r>
      <w:r>
        <w:rPr/>
        <w:t>untuk</w:t>
      </w:r>
      <w:r>
        <w:rPr>
          <w:spacing w:val="-14"/>
        </w:rPr>
        <w:t> </w:t>
      </w:r>
      <w:r>
        <w:rPr/>
        <w:t>masing-masing parameter</w:t>
      </w:r>
      <w:r>
        <w:rPr>
          <w:spacing w:val="-6"/>
        </w:rPr>
        <w:t> </w:t>
      </w:r>
      <w:r>
        <w:rPr/>
        <w:t>adalah</w:t>
      </w:r>
      <w:r>
        <w:rPr>
          <w:spacing w:val="-6"/>
        </w:rPr>
        <w:t> </w:t>
      </w:r>
      <w:r>
        <w:rPr>
          <w:i/>
        </w:rPr>
        <w:t>batch</w:t>
      </w:r>
      <w:r>
        <w:rPr>
          <w:i/>
          <w:spacing w:val="-6"/>
        </w:rPr>
        <w:t> </w:t>
      </w:r>
      <w:r>
        <w:rPr/>
        <w:t>64,</w:t>
      </w:r>
      <w:r>
        <w:rPr>
          <w:spacing w:val="-9"/>
        </w:rPr>
        <w:t> </w:t>
      </w:r>
      <w:r>
        <w:rPr>
          <w:i/>
        </w:rPr>
        <w:t>subdivision</w:t>
      </w:r>
      <w:r>
        <w:rPr>
          <w:i/>
          <w:spacing w:val="-7"/>
        </w:rPr>
        <w:t> </w:t>
      </w:r>
      <w:r>
        <w:rPr/>
        <w:t>16,</w:t>
      </w:r>
      <w:r>
        <w:rPr>
          <w:spacing w:val="-7"/>
        </w:rPr>
        <w:t> </w:t>
      </w:r>
      <w:r>
        <w:rPr>
          <w:i/>
        </w:rPr>
        <w:t>momentum</w:t>
      </w:r>
      <w:r>
        <w:rPr>
          <w:i/>
          <w:spacing w:val="-10"/>
        </w:rPr>
        <w:t> </w:t>
      </w:r>
      <w:r>
        <w:rPr/>
        <w:t>0.09,</w:t>
      </w:r>
      <w:r>
        <w:rPr>
          <w:spacing w:val="-7"/>
        </w:rPr>
        <w:t> </w:t>
      </w:r>
      <w:r>
        <w:rPr>
          <w:i/>
        </w:rPr>
        <w:t>width</w:t>
      </w:r>
      <w:r>
        <w:rPr>
          <w:i/>
          <w:spacing w:val="-7"/>
        </w:rPr>
        <w:t> </w:t>
      </w:r>
      <w:r>
        <w:rPr/>
        <w:t>416,</w:t>
      </w:r>
      <w:r>
        <w:rPr>
          <w:spacing w:val="-7"/>
        </w:rPr>
        <w:t> </w:t>
      </w:r>
      <w:r>
        <w:rPr>
          <w:i/>
        </w:rPr>
        <w:t>height</w:t>
      </w:r>
      <w:r>
        <w:rPr>
          <w:i/>
          <w:spacing w:val="-6"/>
        </w:rPr>
        <w:t> </w:t>
      </w:r>
      <w:r>
        <w:rPr/>
        <w:t>416,</w:t>
      </w:r>
      <w:r>
        <w:rPr>
          <w:spacing w:val="-9"/>
        </w:rPr>
        <w:t> </w:t>
      </w:r>
      <w:r>
        <w:rPr>
          <w:i/>
        </w:rPr>
        <w:t>channel</w:t>
      </w:r>
      <w:r>
        <w:rPr>
          <w:i/>
          <w:spacing w:val="-5"/>
        </w:rPr>
        <w:t> </w:t>
      </w:r>
      <w:r>
        <w:rPr/>
        <w:t>3,</w:t>
      </w:r>
      <w:r>
        <w:rPr>
          <w:spacing w:val="-7"/>
        </w:rPr>
        <w:t> </w:t>
      </w:r>
      <w:r>
        <w:rPr>
          <w:i/>
        </w:rPr>
        <w:t>learning rate </w:t>
      </w:r>
      <w:r>
        <w:rPr/>
        <w:t>0.001. Sistem yang dibuat menggunakan parameter Anotasi Gambar dalam proses pelatihan. Anotasi video didasarkan pada konsep anotasi gambar. Untuk anotasi video, fitur diberi label secara manual pada setiap bingkai video (gambar) untuk melatih model pembelajaran mesin untuk deteksi video. Oleh karena itu, dataset untuk model deteksi video terdiri dari gambar untuk frame indivusual </w:t>
      </w:r>
      <w:r>
        <w:rPr>
          <w:spacing w:val="-2"/>
        </w:rPr>
        <w:t>video:</w:t>
      </w:r>
    </w:p>
    <w:p>
      <w:pPr>
        <w:pStyle w:val="BodyText"/>
        <w:spacing w:after="0"/>
        <w:jc w:val="both"/>
        <w:sectPr>
          <w:pgSz w:w="11910" w:h="16840"/>
          <w:pgMar w:header="715" w:footer="1226" w:top="1640" w:bottom="1420" w:left="1417" w:right="1417"/>
        </w:sectPr>
      </w:pPr>
    </w:p>
    <w:p>
      <w:pPr>
        <w:pStyle w:val="BodyText"/>
        <w:spacing w:before="5"/>
        <w:rPr>
          <w:sz w:val="8"/>
        </w:rPr>
      </w:pPr>
    </w:p>
    <w:p>
      <w:pPr>
        <w:pStyle w:val="BodyText"/>
        <w:ind w:left="2016"/>
        <w:rPr>
          <w:sz w:val="20"/>
        </w:rPr>
      </w:pPr>
      <w:r>
        <w:rPr>
          <w:sz w:val="20"/>
        </w:rPr>
        <w:drawing>
          <wp:inline distT="0" distB="0" distL="0" distR="0">
            <wp:extent cx="3180248" cy="226971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3180248" cy="2269712"/>
                    </a:xfrm>
                    <a:prstGeom prst="rect">
                      <a:avLst/>
                    </a:prstGeom>
                  </pic:spPr>
                </pic:pic>
              </a:graphicData>
            </a:graphic>
          </wp:inline>
        </w:drawing>
      </w:r>
      <w:r>
        <w:rPr>
          <w:sz w:val="20"/>
        </w:rPr>
      </w:r>
    </w:p>
    <w:p>
      <w:pPr>
        <w:pStyle w:val="BodyText"/>
        <w:spacing w:line="252" w:lineRule="exact" w:before="52"/>
        <w:ind w:left="2844"/>
      </w:pPr>
      <w:r>
        <w:rPr/>
        <w:t>Gambar</w:t>
      </w:r>
      <w:r>
        <w:rPr>
          <w:spacing w:val="-4"/>
        </w:rPr>
        <w:t> </w:t>
      </w:r>
      <w:r>
        <w:rPr/>
        <w:t>7.</w:t>
      </w:r>
      <w:r>
        <w:rPr>
          <w:spacing w:val="-4"/>
        </w:rPr>
        <w:t> </w:t>
      </w:r>
      <w:r>
        <w:rPr/>
        <w:t>Annotation</w:t>
      </w:r>
      <w:r>
        <w:rPr>
          <w:spacing w:val="-4"/>
        </w:rPr>
        <w:t> </w:t>
      </w:r>
      <w:r>
        <w:rPr/>
        <w:t>Image</w:t>
      </w:r>
      <w:r>
        <w:rPr>
          <w:spacing w:val="-4"/>
        </w:rPr>
        <w:t> </w:t>
      </w:r>
      <w:r>
        <w:rPr/>
        <w:t>pada</w:t>
      </w:r>
      <w:r>
        <w:rPr>
          <w:spacing w:val="-3"/>
        </w:rPr>
        <w:t> </w:t>
      </w:r>
      <w:r>
        <w:rPr>
          <w:spacing w:val="-2"/>
        </w:rPr>
        <w:t>sistem</w:t>
      </w:r>
    </w:p>
    <w:p>
      <w:pPr>
        <w:pStyle w:val="BodyText"/>
        <w:ind w:left="306"/>
        <w:rPr>
          <w:i/>
        </w:rPr>
      </w:pPr>
      <w:r>
        <w:rPr/>
        <w:t>Proses penghalusan pada Cita biner ikan dengan hasil konversi yang masih terdapat lubang-lubang kecil atau kurang halus, proses ini dilkukan dengan menggunakan operasi </w:t>
      </w:r>
      <w:r>
        <w:rPr>
          <w:i/>
        </w:rPr>
        <w:t>morfologi closing.</w:t>
      </w:r>
    </w:p>
    <w:p>
      <w:pPr>
        <w:pStyle w:val="BodyText"/>
        <w:spacing w:before="1"/>
        <w:rPr>
          <w:i/>
        </w:rPr>
      </w:pPr>
    </w:p>
    <w:p>
      <w:pPr>
        <w:pStyle w:val="Heading2"/>
      </w:pPr>
      <w:r>
        <w:rPr/>
        <w:t>SIMPULAN</w:t>
      </w:r>
      <w:r>
        <w:rPr>
          <w:spacing w:val="-8"/>
        </w:rPr>
        <w:t> </w:t>
      </w:r>
      <w:r>
        <w:rPr/>
        <w:t>DAN</w:t>
      </w:r>
      <w:r>
        <w:rPr>
          <w:spacing w:val="-5"/>
        </w:rPr>
        <w:t> </w:t>
      </w:r>
      <w:r>
        <w:rPr>
          <w:spacing w:val="-4"/>
        </w:rPr>
        <w:t>SARAN</w:t>
      </w:r>
    </w:p>
    <w:p>
      <w:pPr>
        <w:pStyle w:val="BodyText"/>
        <w:spacing w:line="276" w:lineRule="auto" w:before="158"/>
        <w:ind w:left="23" w:right="19" w:firstLine="719"/>
        <w:jc w:val="both"/>
      </w:pPr>
      <w:r>
        <w:rPr/>
        <w:t>Berdasarkan</w:t>
      </w:r>
      <w:r>
        <w:rPr>
          <w:spacing w:val="-1"/>
        </w:rPr>
        <w:t> </w:t>
      </w:r>
      <w:r>
        <w:rPr/>
        <w:t>analisis</w:t>
      </w:r>
      <w:r>
        <w:rPr>
          <w:spacing w:val="-1"/>
        </w:rPr>
        <w:t> </w:t>
      </w:r>
      <w:r>
        <w:rPr/>
        <w:t>yang</w:t>
      </w:r>
      <w:r>
        <w:rPr>
          <w:spacing w:val="-3"/>
        </w:rPr>
        <w:t> </w:t>
      </w:r>
      <w:r>
        <w:rPr/>
        <w:t>dilakukan</w:t>
      </w:r>
      <w:r>
        <w:rPr>
          <w:spacing w:val="-3"/>
        </w:rPr>
        <w:t> </w:t>
      </w:r>
      <w:r>
        <w:rPr/>
        <w:t>terhadap</w:t>
      </w:r>
      <w:r>
        <w:rPr>
          <w:spacing w:val="-1"/>
        </w:rPr>
        <w:t> </w:t>
      </w:r>
      <w:r>
        <w:rPr/>
        <w:t>hasil deteksi penggunaan</w:t>
      </w:r>
      <w:r>
        <w:rPr>
          <w:spacing w:val="-1"/>
        </w:rPr>
        <w:t> </w:t>
      </w:r>
      <w:r>
        <w:rPr/>
        <w:t>masker</w:t>
      </w:r>
      <w:r>
        <w:rPr>
          <w:spacing w:val="-2"/>
        </w:rPr>
        <w:t> </w:t>
      </w:r>
      <w:r>
        <w:rPr/>
        <w:t>menggunakan metode </w:t>
      </w:r>
      <w:r>
        <w:rPr>
          <w:i/>
        </w:rPr>
        <w:t>YOLO </w:t>
      </w:r>
      <w:r>
        <w:rPr/>
        <w:t>dapat ditarik kesimpulan antara</w:t>
      </w:r>
      <w:r>
        <w:rPr>
          <w:spacing w:val="-2"/>
        </w:rPr>
        <w:t> </w:t>
      </w:r>
      <w:r>
        <w:rPr/>
        <w:t>lain Metode YOLO dapat digunakan untuk mendeteksi dan menghitung jumlah pengguna masker sehingga membantu pekerjaan manusia dalam perhitungan dan</w:t>
      </w:r>
      <w:r>
        <w:rPr>
          <w:spacing w:val="-8"/>
        </w:rPr>
        <w:t> </w:t>
      </w:r>
      <w:r>
        <w:rPr/>
        <w:t>deteksi</w:t>
      </w:r>
      <w:r>
        <w:rPr>
          <w:spacing w:val="-9"/>
        </w:rPr>
        <w:t> </w:t>
      </w:r>
      <w:r>
        <w:rPr/>
        <w:t>penggunaan</w:t>
      </w:r>
      <w:r>
        <w:rPr>
          <w:spacing w:val="-11"/>
        </w:rPr>
        <w:t> </w:t>
      </w:r>
      <w:r>
        <w:rPr/>
        <w:t>masker.</w:t>
      </w:r>
      <w:r>
        <w:rPr>
          <w:spacing w:val="-9"/>
        </w:rPr>
        <w:t> </w:t>
      </w:r>
      <w:r>
        <w:rPr/>
        <w:t>Dataset</w:t>
      </w:r>
      <w:r>
        <w:rPr>
          <w:spacing w:val="-9"/>
        </w:rPr>
        <w:t> </w:t>
      </w:r>
      <w:r>
        <w:rPr/>
        <w:t>yang</w:t>
      </w:r>
      <w:r>
        <w:rPr>
          <w:spacing w:val="-10"/>
        </w:rPr>
        <w:t> </w:t>
      </w:r>
      <w:r>
        <w:rPr/>
        <w:t>digunakan</w:t>
      </w:r>
      <w:r>
        <w:rPr>
          <w:spacing w:val="-8"/>
        </w:rPr>
        <w:t> </w:t>
      </w:r>
      <w:r>
        <w:rPr/>
        <w:t>pada</w:t>
      </w:r>
      <w:r>
        <w:rPr>
          <w:spacing w:val="-10"/>
        </w:rPr>
        <w:t> </w:t>
      </w:r>
      <w:r>
        <w:rPr/>
        <w:t>penelitian</w:t>
      </w:r>
      <w:r>
        <w:rPr>
          <w:spacing w:val="-10"/>
        </w:rPr>
        <w:t> </w:t>
      </w:r>
      <w:r>
        <w:rPr/>
        <w:t>ini</w:t>
      </w:r>
      <w:r>
        <w:rPr>
          <w:spacing w:val="-10"/>
        </w:rPr>
        <w:t> </w:t>
      </w:r>
      <w:r>
        <w:rPr/>
        <w:t>sebanyak</w:t>
      </w:r>
      <w:r>
        <w:rPr>
          <w:spacing w:val="-5"/>
        </w:rPr>
        <w:t> </w:t>
      </w:r>
      <w:r>
        <w:rPr/>
        <w:t>700</w:t>
      </w:r>
      <w:r>
        <w:rPr>
          <w:spacing w:val="-8"/>
        </w:rPr>
        <w:t> </w:t>
      </w:r>
      <w:r>
        <w:rPr/>
        <w:t>data</w:t>
      </w:r>
      <w:r>
        <w:rPr>
          <w:spacing w:val="-8"/>
        </w:rPr>
        <w:t> </w:t>
      </w:r>
      <w:r>
        <w:rPr/>
        <w:t>gambar sebagai data latih</w:t>
      </w:r>
      <w:r>
        <w:rPr>
          <w:spacing w:val="40"/>
        </w:rPr>
        <w:t> </w:t>
      </w:r>
      <w:r>
        <w:rPr/>
        <w:t>dan 70 data uji. Penerapan algoritma yolo untuk mendeteksi penggunaan masker mencapai akurasi 97,51%.</w:t>
      </w:r>
    </w:p>
    <w:p>
      <w:pPr>
        <w:pStyle w:val="BodyText"/>
        <w:spacing w:line="276" w:lineRule="auto" w:before="122"/>
        <w:ind w:left="23" w:right="21"/>
        <w:jc w:val="both"/>
      </w:pPr>
      <w:r>
        <w:rPr/>
        <w:t>Pada penelitian ini perlu dilakukan pengembangan dengan menambah data latih dan menambah fitur untuk mengenali pengguna masker agar hasil akurasi lebih baik serta Untuk mencegah terjadinya kesalahan pendeteksian objek sebaiknya pengambilan data uji cahaya harus cukup terang.</w:t>
      </w:r>
    </w:p>
    <w:p>
      <w:pPr>
        <w:pStyle w:val="BodyText"/>
        <w:spacing w:before="158"/>
      </w:pPr>
    </w:p>
    <w:p>
      <w:pPr>
        <w:pStyle w:val="Heading2"/>
        <w:ind w:left="516" w:right="516"/>
      </w:pPr>
      <w:r>
        <w:rPr/>
        <w:t>DAFTAR</w:t>
      </w:r>
      <w:r>
        <w:rPr>
          <w:spacing w:val="-9"/>
        </w:rPr>
        <w:t> </w:t>
      </w:r>
      <w:r>
        <w:rPr>
          <w:spacing w:val="-2"/>
        </w:rPr>
        <w:t>PUSTAKA</w:t>
      </w:r>
    </w:p>
    <w:p>
      <w:pPr>
        <w:pStyle w:val="BodyText"/>
        <w:spacing w:line="244" w:lineRule="auto" w:before="251"/>
        <w:ind w:left="503" w:right="17" w:hanging="480"/>
        <w:jc w:val="both"/>
      </w:pPr>
      <w:r>
        <w:rPr/>
        <w:t>Adhimah, S. (2020). Peran orang tua dalam menghilangkan rasa canggung anak usia dini. </w:t>
      </w:r>
      <w:r>
        <w:rPr>
          <w:i/>
        </w:rPr>
        <w:t>Pendidikan Anak</w:t>
      </w:r>
      <w:r>
        <w:rPr/>
        <w:t>, </w:t>
      </w:r>
      <w:r>
        <w:rPr>
          <w:i/>
        </w:rPr>
        <w:t>9</w:t>
      </w:r>
      <w:r>
        <w:rPr/>
        <w:t>(20), 57–62.</w:t>
      </w:r>
    </w:p>
    <w:p>
      <w:pPr>
        <w:pStyle w:val="BodyText"/>
        <w:spacing w:line="244" w:lineRule="auto" w:before="111"/>
        <w:ind w:left="503" w:right="22" w:hanging="480"/>
        <w:jc w:val="both"/>
      </w:pPr>
      <w:r>
        <w:rPr/>
        <w:t>Ahmad,</w:t>
      </w:r>
      <w:r>
        <w:rPr>
          <w:spacing w:val="-12"/>
        </w:rPr>
        <w:t> </w:t>
      </w:r>
      <w:r>
        <w:rPr/>
        <w:t>F.</w:t>
      </w:r>
      <w:r>
        <w:rPr>
          <w:spacing w:val="-12"/>
        </w:rPr>
        <w:t> </w:t>
      </w:r>
      <w:r>
        <w:rPr/>
        <w:t>L.,</w:t>
      </w:r>
      <w:r>
        <w:rPr>
          <w:spacing w:val="-12"/>
        </w:rPr>
        <w:t> </w:t>
      </w:r>
      <w:r>
        <w:rPr/>
        <w:t>Nugroho,</w:t>
      </w:r>
      <w:r>
        <w:rPr>
          <w:spacing w:val="-12"/>
        </w:rPr>
        <w:t> </w:t>
      </w:r>
      <w:r>
        <w:rPr/>
        <w:t>A.,</w:t>
      </w:r>
      <w:r>
        <w:rPr>
          <w:spacing w:val="-14"/>
        </w:rPr>
        <w:t> </w:t>
      </w:r>
      <w:r>
        <w:rPr/>
        <w:t>&amp;</w:t>
      </w:r>
      <w:r>
        <w:rPr>
          <w:spacing w:val="-11"/>
        </w:rPr>
        <w:t> </w:t>
      </w:r>
      <w:r>
        <w:rPr/>
        <w:t>Suni,</w:t>
      </w:r>
      <w:r>
        <w:rPr>
          <w:spacing w:val="-12"/>
        </w:rPr>
        <w:t> </w:t>
      </w:r>
      <w:r>
        <w:rPr/>
        <w:t>A.</w:t>
      </w:r>
      <w:r>
        <w:rPr>
          <w:spacing w:val="-12"/>
        </w:rPr>
        <w:t> </w:t>
      </w:r>
      <w:r>
        <w:rPr/>
        <w:t>F.</w:t>
      </w:r>
      <w:r>
        <w:rPr>
          <w:spacing w:val="-12"/>
        </w:rPr>
        <w:t> </w:t>
      </w:r>
      <w:r>
        <w:rPr/>
        <w:t>(2021).</w:t>
      </w:r>
      <w:r>
        <w:rPr>
          <w:spacing w:val="-12"/>
        </w:rPr>
        <w:t> </w:t>
      </w:r>
      <w:r>
        <w:rPr/>
        <w:t>Deteksi</w:t>
      </w:r>
      <w:r>
        <w:rPr>
          <w:spacing w:val="-10"/>
        </w:rPr>
        <w:t> </w:t>
      </w:r>
      <w:r>
        <w:rPr/>
        <w:t>Pemakai</w:t>
      </w:r>
      <w:r>
        <w:rPr>
          <w:spacing w:val="-13"/>
        </w:rPr>
        <w:t> </w:t>
      </w:r>
      <w:r>
        <w:rPr/>
        <w:t>Masker</w:t>
      </w:r>
      <w:r>
        <w:rPr>
          <w:spacing w:val="-13"/>
        </w:rPr>
        <w:t> </w:t>
      </w:r>
      <w:r>
        <w:rPr/>
        <w:t>Menggunakan</w:t>
      </w:r>
      <w:r>
        <w:rPr>
          <w:spacing w:val="-14"/>
        </w:rPr>
        <w:t> </w:t>
      </w:r>
      <w:r>
        <w:rPr/>
        <w:t>Metode</w:t>
      </w:r>
      <w:r>
        <w:rPr>
          <w:spacing w:val="-12"/>
        </w:rPr>
        <w:t> </w:t>
      </w:r>
      <w:r>
        <w:rPr/>
        <w:t>Haar Cascade Sebagai Pencegahaan COVID 19. </w:t>
      </w:r>
      <w:r>
        <w:rPr>
          <w:i/>
        </w:rPr>
        <w:t>Edu Elektrika Journal</w:t>
      </w:r>
      <w:r>
        <w:rPr/>
        <w:t>, </w:t>
      </w:r>
      <w:r>
        <w:rPr>
          <w:i/>
        </w:rPr>
        <w:t>10</w:t>
      </w:r>
      <w:r>
        <w:rPr/>
        <w:t>(1), 13–18.</w:t>
      </w:r>
    </w:p>
    <w:p>
      <w:pPr>
        <w:spacing w:line="242" w:lineRule="auto" w:before="110"/>
        <w:ind w:left="503" w:right="20" w:hanging="480"/>
        <w:jc w:val="both"/>
        <w:rPr>
          <w:sz w:val="22"/>
        </w:rPr>
      </w:pPr>
      <w:r>
        <w:rPr>
          <w:sz w:val="22"/>
        </w:rPr>
        <w:t>Aini, Q., Lutfiani, N., Kusumah, H., &amp; Zahran, M. S. (2021). Deteksi dan Pengenalan Objek Dengan Model Machine Learning: Model Yolo. </w:t>
      </w:r>
      <w:r>
        <w:rPr>
          <w:i/>
          <w:sz w:val="22"/>
        </w:rPr>
        <w:t>CESS (Journal of Computer Engineering, System and Science)</w:t>
      </w:r>
      <w:r>
        <w:rPr>
          <w:sz w:val="22"/>
        </w:rPr>
        <w:t>, </w:t>
      </w:r>
      <w:r>
        <w:rPr>
          <w:i/>
          <w:sz w:val="22"/>
        </w:rPr>
        <w:t>6</w:t>
      </w:r>
      <w:r>
        <w:rPr>
          <w:sz w:val="22"/>
        </w:rPr>
        <w:t>(2), 192. https://doi.org/10.24114/cess.v6i2.25840</w:t>
      </w:r>
    </w:p>
    <w:p>
      <w:pPr>
        <w:spacing w:before="112"/>
        <w:ind w:left="503" w:right="16" w:hanging="480"/>
        <w:jc w:val="both"/>
        <w:rPr>
          <w:sz w:val="22"/>
        </w:rPr>
      </w:pPr>
      <w:r>
        <w:rPr>
          <w:sz w:val="22"/>
        </w:rPr>
        <w:t>Aprilian</w:t>
      </w:r>
      <w:r>
        <w:rPr>
          <w:spacing w:val="-6"/>
          <w:sz w:val="22"/>
        </w:rPr>
        <w:t> </w:t>
      </w:r>
      <w:r>
        <w:rPr>
          <w:sz w:val="22"/>
        </w:rPr>
        <w:t>Anarki,</w:t>
      </w:r>
      <w:r>
        <w:rPr>
          <w:spacing w:val="-6"/>
          <w:sz w:val="22"/>
        </w:rPr>
        <w:t> </w:t>
      </w:r>
      <w:r>
        <w:rPr>
          <w:sz w:val="22"/>
        </w:rPr>
        <w:t>G.,</w:t>
      </w:r>
      <w:r>
        <w:rPr>
          <w:spacing w:val="-6"/>
          <w:sz w:val="22"/>
        </w:rPr>
        <w:t> </w:t>
      </w:r>
      <w:r>
        <w:rPr>
          <w:sz w:val="22"/>
        </w:rPr>
        <w:t>Auliasari,</w:t>
      </w:r>
      <w:r>
        <w:rPr>
          <w:spacing w:val="-6"/>
          <w:sz w:val="22"/>
        </w:rPr>
        <w:t> </w:t>
      </w:r>
      <w:r>
        <w:rPr>
          <w:sz w:val="22"/>
        </w:rPr>
        <w:t>K.,</w:t>
      </w:r>
      <w:r>
        <w:rPr>
          <w:spacing w:val="-9"/>
          <w:sz w:val="22"/>
        </w:rPr>
        <w:t> </w:t>
      </w:r>
      <w:r>
        <w:rPr>
          <w:sz w:val="22"/>
        </w:rPr>
        <w:t>&amp;</w:t>
      </w:r>
      <w:r>
        <w:rPr>
          <w:spacing w:val="-5"/>
          <w:sz w:val="22"/>
        </w:rPr>
        <w:t> </w:t>
      </w:r>
      <w:r>
        <w:rPr>
          <w:sz w:val="22"/>
        </w:rPr>
        <w:t>Orisa,</w:t>
      </w:r>
      <w:r>
        <w:rPr>
          <w:spacing w:val="-6"/>
          <w:sz w:val="22"/>
        </w:rPr>
        <w:t> </w:t>
      </w:r>
      <w:r>
        <w:rPr>
          <w:sz w:val="22"/>
        </w:rPr>
        <w:t>M.</w:t>
      </w:r>
      <w:r>
        <w:rPr>
          <w:spacing w:val="-8"/>
          <w:sz w:val="22"/>
        </w:rPr>
        <w:t> </w:t>
      </w:r>
      <w:r>
        <w:rPr>
          <w:sz w:val="22"/>
        </w:rPr>
        <w:t>(2021).</w:t>
      </w:r>
      <w:r>
        <w:rPr>
          <w:spacing w:val="-9"/>
          <w:sz w:val="22"/>
        </w:rPr>
        <w:t> </w:t>
      </w:r>
      <w:r>
        <w:rPr>
          <w:sz w:val="22"/>
        </w:rPr>
        <w:t>Penerapan</w:t>
      </w:r>
      <w:r>
        <w:rPr>
          <w:spacing w:val="-9"/>
          <w:sz w:val="22"/>
        </w:rPr>
        <w:t> </w:t>
      </w:r>
      <w:r>
        <w:rPr>
          <w:sz w:val="22"/>
        </w:rPr>
        <w:t>Metode</w:t>
      </w:r>
      <w:r>
        <w:rPr>
          <w:spacing w:val="-6"/>
          <w:sz w:val="22"/>
        </w:rPr>
        <w:t> </w:t>
      </w:r>
      <w:r>
        <w:rPr>
          <w:sz w:val="22"/>
        </w:rPr>
        <w:t>Haar</w:t>
      </w:r>
      <w:r>
        <w:rPr>
          <w:spacing w:val="-5"/>
          <w:sz w:val="22"/>
        </w:rPr>
        <w:t> </w:t>
      </w:r>
      <w:r>
        <w:rPr>
          <w:sz w:val="22"/>
        </w:rPr>
        <w:t>Cascade</w:t>
      </w:r>
      <w:r>
        <w:rPr>
          <w:spacing w:val="-6"/>
          <w:sz w:val="22"/>
        </w:rPr>
        <w:t> </w:t>
      </w:r>
      <w:r>
        <w:rPr>
          <w:sz w:val="22"/>
        </w:rPr>
        <w:t>Pada</w:t>
      </w:r>
      <w:r>
        <w:rPr>
          <w:spacing w:val="-6"/>
          <w:sz w:val="22"/>
        </w:rPr>
        <w:t> </w:t>
      </w:r>
      <w:r>
        <w:rPr>
          <w:sz w:val="22"/>
        </w:rPr>
        <w:t>Aplikasi Deteksi Masker. </w:t>
      </w:r>
      <w:r>
        <w:rPr>
          <w:i/>
          <w:sz w:val="22"/>
        </w:rPr>
        <w:t>JATI (Jurnal Mahasiswa Teknik Informatika)</w:t>
      </w:r>
      <w:r>
        <w:rPr>
          <w:sz w:val="22"/>
        </w:rPr>
        <w:t>, </w:t>
      </w:r>
      <w:r>
        <w:rPr>
          <w:i/>
          <w:sz w:val="22"/>
        </w:rPr>
        <w:t>5</w:t>
      </w:r>
      <w:r>
        <w:rPr>
          <w:sz w:val="22"/>
        </w:rPr>
        <w:t>(1), 179–186. </w:t>
      </w:r>
      <w:r>
        <w:rPr>
          <w:spacing w:val="-2"/>
          <w:sz w:val="22"/>
        </w:rPr>
        <w:t>https://doi.org/10.36040/jati.v5i1.3214</w:t>
      </w:r>
    </w:p>
    <w:p>
      <w:pPr>
        <w:pStyle w:val="BodyText"/>
        <w:spacing w:before="120"/>
        <w:ind w:left="503" w:right="21" w:hanging="480"/>
        <w:jc w:val="both"/>
      </w:pPr>
      <w:r>
        <w:rPr/>
        <w:t>Gelar Guntara, R. (2023). Pemanfaatan Google Colab Untuk Aplikasi Pendeteksian Masker Wajah Menggunakan Algoritma Deep Learning YOLOv7. </w:t>
      </w:r>
      <w:r>
        <w:rPr>
          <w:i/>
        </w:rPr>
        <w:t>Jurnal Teknologi Dan Sistem Informasi Bisnis</w:t>
      </w:r>
      <w:r>
        <w:rPr/>
        <w:t>, </w:t>
      </w:r>
      <w:r>
        <w:rPr>
          <w:i/>
        </w:rPr>
        <w:t>5</w:t>
      </w:r>
      <w:r>
        <w:rPr/>
        <w:t>(1), 55–60. https://doi.org/10.47233/jteksis.v5i1.750</w:t>
      </w:r>
    </w:p>
    <w:p>
      <w:pPr>
        <w:pStyle w:val="BodyText"/>
        <w:spacing w:line="252" w:lineRule="exact" w:before="122"/>
        <w:ind w:left="23"/>
        <w:jc w:val="both"/>
      </w:pPr>
      <w:r>
        <w:rPr/>
        <w:t>Guo,</w:t>
      </w:r>
      <w:r>
        <w:rPr>
          <w:spacing w:val="2"/>
        </w:rPr>
        <w:t> </w:t>
      </w:r>
      <w:r>
        <w:rPr/>
        <w:t>S.</w:t>
      </w:r>
      <w:r>
        <w:rPr>
          <w:spacing w:val="3"/>
        </w:rPr>
        <w:t> </w:t>
      </w:r>
      <w:r>
        <w:rPr/>
        <w:t>S.,</w:t>
      </w:r>
      <w:r>
        <w:rPr>
          <w:spacing w:val="3"/>
        </w:rPr>
        <w:t> </w:t>
      </w:r>
      <w:r>
        <w:rPr/>
        <w:t>Lee,</w:t>
      </w:r>
      <w:r>
        <w:rPr>
          <w:spacing w:val="1"/>
        </w:rPr>
        <w:t> </w:t>
      </w:r>
      <w:r>
        <w:rPr/>
        <w:t>K.</w:t>
      </w:r>
      <w:r>
        <w:rPr>
          <w:spacing w:val="3"/>
        </w:rPr>
        <w:t> </w:t>
      </w:r>
      <w:r>
        <w:rPr/>
        <w:t>H.,</w:t>
      </w:r>
      <w:r>
        <w:rPr>
          <w:spacing w:val="2"/>
        </w:rPr>
        <w:t> </w:t>
      </w:r>
      <w:r>
        <w:rPr/>
        <w:t>Chang,</w:t>
      </w:r>
      <w:r>
        <w:rPr>
          <w:spacing w:val="3"/>
        </w:rPr>
        <w:t> </w:t>
      </w:r>
      <w:r>
        <w:rPr/>
        <w:t>L.,</w:t>
      </w:r>
      <w:r>
        <w:rPr>
          <w:spacing w:val="3"/>
        </w:rPr>
        <w:t> </w:t>
      </w:r>
      <w:r>
        <w:rPr/>
        <w:t>Tseng,</w:t>
      </w:r>
      <w:r>
        <w:rPr>
          <w:spacing w:val="3"/>
        </w:rPr>
        <w:t> </w:t>
      </w:r>
      <w:r>
        <w:rPr/>
        <w:t>C.</w:t>
      </w:r>
      <w:r>
        <w:rPr>
          <w:spacing w:val="3"/>
        </w:rPr>
        <w:t> </w:t>
      </w:r>
      <w:r>
        <w:rPr/>
        <w:t>D.,</w:t>
      </w:r>
      <w:r>
        <w:rPr>
          <w:spacing w:val="3"/>
        </w:rPr>
        <w:t> </w:t>
      </w:r>
      <w:r>
        <w:rPr/>
        <w:t>Sie,</w:t>
      </w:r>
      <w:r>
        <w:rPr>
          <w:spacing w:val="3"/>
        </w:rPr>
        <w:t> </w:t>
      </w:r>
      <w:r>
        <w:rPr/>
        <w:t>S. J.,</w:t>
      </w:r>
      <w:r>
        <w:rPr>
          <w:spacing w:val="4"/>
        </w:rPr>
        <w:t> </w:t>
      </w:r>
      <w:r>
        <w:rPr/>
        <w:t>Lin,</w:t>
      </w:r>
      <w:r>
        <w:rPr>
          <w:spacing w:val="1"/>
        </w:rPr>
        <w:t> </w:t>
      </w:r>
      <w:r>
        <w:rPr/>
        <w:t>G.</w:t>
      </w:r>
      <w:r>
        <w:rPr>
          <w:spacing w:val="3"/>
        </w:rPr>
        <w:t> </w:t>
      </w:r>
      <w:r>
        <w:rPr/>
        <w:t>Z.,</w:t>
      </w:r>
      <w:r>
        <w:rPr>
          <w:spacing w:val="3"/>
        </w:rPr>
        <w:t> </w:t>
      </w:r>
      <w:r>
        <w:rPr/>
        <w:t>Chen, J.</w:t>
      </w:r>
      <w:r>
        <w:rPr>
          <w:spacing w:val="4"/>
        </w:rPr>
        <w:t> </w:t>
      </w:r>
      <w:r>
        <w:rPr/>
        <w:t>Y.,</w:t>
      </w:r>
      <w:r>
        <w:rPr>
          <w:spacing w:val="1"/>
        </w:rPr>
        <w:t> </w:t>
      </w:r>
      <w:r>
        <w:rPr/>
        <w:t>Yeh,</w:t>
      </w:r>
      <w:r>
        <w:rPr>
          <w:spacing w:val="4"/>
        </w:rPr>
        <w:t> </w:t>
      </w:r>
      <w:r>
        <w:rPr/>
        <w:t>Y.</w:t>
      </w:r>
      <w:r>
        <w:rPr>
          <w:spacing w:val="3"/>
        </w:rPr>
        <w:t> </w:t>
      </w:r>
      <w:r>
        <w:rPr/>
        <w:t>H.,</w:t>
      </w:r>
      <w:r>
        <w:rPr>
          <w:spacing w:val="3"/>
        </w:rPr>
        <w:t> </w:t>
      </w:r>
      <w:r>
        <w:rPr>
          <w:spacing w:val="-2"/>
        </w:rPr>
        <w:t>Huang,</w:t>
      </w:r>
    </w:p>
    <w:p>
      <w:pPr>
        <w:pStyle w:val="BodyText"/>
        <w:ind w:left="503" w:right="20"/>
        <w:jc w:val="both"/>
      </w:pPr>
      <w:r>
        <w:rPr/>
        <w:t>Y. J.,</w:t>
      </w:r>
      <w:r>
        <w:rPr>
          <w:spacing w:val="-2"/>
        </w:rPr>
        <w:t> </w:t>
      </w:r>
      <w:r>
        <w:rPr/>
        <w:t>&amp; Lee, T.</w:t>
      </w:r>
      <w:r>
        <w:rPr>
          <w:spacing w:val="-3"/>
        </w:rPr>
        <w:t> </w:t>
      </w:r>
      <w:r>
        <w:rPr/>
        <w:t>F.</w:t>
      </w:r>
      <w:r>
        <w:rPr>
          <w:spacing w:val="-2"/>
        </w:rPr>
        <w:t> </w:t>
      </w:r>
      <w:r>
        <w:rPr/>
        <w:t>(2022).</w:t>
      </w:r>
      <w:r>
        <w:rPr>
          <w:spacing w:val="-2"/>
        </w:rPr>
        <w:t> </w:t>
      </w:r>
      <w:r>
        <w:rPr/>
        <w:t>Development</w:t>
      </w:r>
      <w:r>
        <w:rPr>
          <w:spacing w:val="-1"/>
        </w:rPr>
        <w:t> </w:t>
      </w:r>
      <w:r>
        <w:rPr/>
        <w:t>of</w:t>
      </w:r>
      <w:r>
        <w:rPr>
          <w:spacing w:val="-2"/>
        </w:rPr>
        <w:t> </w:t>
      </w:r>
      <w:r>
        <w:rPr/>
        <w:t>an Automated Body Temperature Detection Platform for</w:t>
      </w:r>
      <w:r>
        <w:rPr>
          <w:spacing w:val="50"/>
        </w:rPr>
        <w:t> </w:t>
      </w:r>
      <w:r>
        <w:rPr/>
        <w:t>Face</w:t>
      </w:r>
      <w:r>
        <w:rPr>
          <w:spacing w:val="50"/>
        </w:rPr>
        <w:t> </w:t>
      </w:r>
      <w:r>
        <w:rPr/>
        <w:t>Recognition</w:t>
      </w:r>
      <w:r>
        <w:rPr>
          <w:spacing w:val="49"/>
        </w:rPr>
        <w:t> </w:t>
      </w:r>
      <w:r>
        <w:rPr/>
        <w:t>in</w:t>
      </w:r>
      <w:r>
        <w:rPr>
          <w:spacing w:val="50"/>
        </w:rPr>
        <w:t> </w:t>
      </w:r>
      <w:r>
        <w:rPr/>
        <w:t>Cattle</w:t>
      </w:r>
      <w:r>
        <w:rPr>
          <w:spacing w:val="52"/>
        </w:rPr>
        <w:t> </w:t>
      </w:r>
      <w:r>
        <w:rPr/>
        <w:t>with</w:t>
      </w:r>
      <w:r>
        <w:rPr>
          <w:spacing w:val="49"/>
        </w:rPr>
        <w:t> </w:t>
      </w:r>
      <w:r>
        <w:rPr/>
        <w:t>YOLO</w:t>
      </w:r>
      <w:r>
        <w:rPr>
          <w:spacing w:val="50"/>
        </w:rPr>
        <w:t> </w:t>
      </w:r>
      <w:r>
        <w:rPr/>
        <w:t>V3-Tiny</w:t>
      </w:r>
      <w:r>
        <w:rPr>
          <w:spacing w:val="53"/>
        </w:rPr>
        <w:t> </w:t>
      </w:r>
      <w:r>
        <w:rPr/>
        <w:t>Deep</w:t>
      </w:r>
      <w:r>
        <w:rPr>
          <w:spacing w:val="49"/>
        </w:rPr>
        <w:t> </w:t>
      </w:r>
      <w:r>
        <w:rPr/>
        <w:t>Learning</w:t>
      </w:r>
      <w:r>
        <w:rPr>
          <w:spacing w:val="49"/>
        </w:rPr>
        <w:t> </w:t>
      </w:r>
      <w:r>
        <w:rPr/>
        <w:t>and</w:t>
      </w:r>
      <w:r>
        <w:rPr>
          <w:spacing w:val="52"/>
        </w:rPr>
        <w:t> </w:t>
      </w:r>
      <w:r>
        <w:rPr/>
        <w:t>Infrared</w:t>
      </w:r>
      <w:r>
        <w:rPr>
          <w:spacing w:val="51"/>
        </w:rPr>
        <w:t> </w:t>
      </w:r>
      <w:r>
        <w:rPr>
          <w:spacing w:val="-2"/>
        </w:rPr>
        <w:t>Thermal</w:t>
      </w:r>
    </w:p>
    <w:p>
      <w:pPr>
        <w:pStyle w:val="BodyText"/>
        <w:spacing w:after="0"/>
        <w:jc w:val="both"/>
        <w:sectPr>
          <w:pgSz w:w="11910" w:h="16840"/>
          <w:pgMar w:header="715" w:footer="1226" w:top="1640" w:bottom="1420" w:left="1417" w:right="1417"/>
        </w:sectPr>
      </w:pPr>
    </w:p>
    <w:p>
      <w:pPr>
        <w:spacing w:before="81"/>
        <w:ind w:left="503" w:right="0" w:firstLine="0"/>
        <w:jc w:val="both"/>
        <w:rPr>
          <w:sz w:val="22"/>
        </w:rPr>
      </w:pPr>
      <w:r>
        <w:rPr>
          <w:sz w:val="22"/>
        </w:rPr>
        <w:t>Imaging.</w:t>
      </w:r>
      <w:r>
        <w:rPr>
          <w:spacing w:val="-8"/>
          <w:sz w:val="22"/>
        </w:rPr>
        <w:t> </w:t>
      </w:r>
      <w:r>
        <w:rPr>
          <w:i/>
          <w:sz w:val="22"/>
        </w:rPr>
        <w:t>Applied</w:t>
      </w:r>
      <w:r>
        <w:rPr>
          <w:i/>
          <w:spacing w:val="-5"/>
          <w:sz w:val="22"/>
        </w:rPr>
        <w:t> </w:t>
      </w:r>
      <w:r>
        <w:rPr>
          <w:i/>
          <w:sz w:val="22"/>
        </w:rPr>
        <w:t>Sciences</w:t>
      </w:r>
      <w:r>
        <w:rPr>
          <w:i/>
          <w:spacing w:val="-6"/>
          <w:sz w:val="22"/>
        </w:rPr>
        <w:t> </w:t>
      </w:r>
      <w:r>
        <w:rPr>
          <w:i/>
          <w:sz w:val="22"/>
        </w:rPr>
        <w:t>(Switzerland)</w:t>
      </w:r>
      <w:r>
        <w:rPr>
          <w:sz w:val="22"/>
        </w:rPr>
        <w:t>,</w:t>
      </w:r>
      <w:r>
        <w:rPr>
          <w:spacing w:val="-5"/>
          <w:sz w:val="22"/>
        </w:rPr>
        <w:t> </w:t>
      </w:r>
      <w:r>
        <w:rPr>
          <w:i/>
          <w:sz w:val="22"/>
        </w:rPr>
        <w:t>12</w:t>
      </w:r>
      <w:r>
        <w:rPr>
          <w:sz w:val="22"/>
        </w:rPr>
        <w:t>(8),</w:t>
      </w:r>
      <w:r>
        <w:rPr>
          <w:spacing w:val="-5"/>
          <w:sz w:val="22"/>
        </w:rPr>
        <w:t> </w:t>
      </w:r>
      <w:r>
        <w:rPr>
          <w:sz w:val="22"/>
        </w:rPr>
        <w:t>129–137.</w:t>
      </w:r>
      <w:r>
        <w:rPr>
          <w:spacing w:val="-5"/>
          <w:sz w:val="22"/>
        </w:rPr>
        <w:t> </w:t>
      </w:r>
      <w:r>
        <w:rPr>
          <w:spacing w:val="-2"/>
          <w:sz w:val="22"/>
        </w:rPr>
        <w:t>https://doi.org/10.3390/app12084036</w:t>
      </w:r>
    </w:p>
    <w:p>
      <w:pPr>
        <w:pStyle w:val="BodyText"/>
        <w:spacing w:before="117"/>
        <w:ind w:left="503" w:right="17" w:hanging="480"/>
        <w:jc w:val="both"/>
      </w:pPr>
      <w:r>
        <w:rPr/>
        <w:t>Jupiyandi, S., Saniputra, F. R., Pratama, Y., Dharmawan, M. R., &amp; Cholissodin, I. (2019). Pengembangan Deteksi Citra Mobil untuk Mengetahui Jumlah Tempat Parkir Menggunakan CUDA dan Modified YOLO. </w:t>
      </w:r>
      <w:r>
        <w:rPr>
          <w:i/>
        </w:rPr>
        <w:t>Jurnal Teknologi Informasi Dan Ilmu Komputer</w:t>
      </w:r>
      <w:r>
        <w:rPr/>
        <w:t>, </w:t>
      </w:r>
      <w:r>
        <w:rPr>
          <w:i/>
        </w:rPr>
        <w:t>6</w:t>
      </w:r>
      <w:r>
        <w:rPr/>
        <w:t>(4), 413. </w:t>
      </w:r>
      <w:r>
        <w:rPr>
          <w:spacing w:val="-2"/>
        </w:rPr>
        <w:t>https://doi.org/10.25126/jtiik.2019641275</w:t>
      </w:r>
    </w:p>
    <w:p>
      <w:pPr>
        <w:spacing w:before="121"/>
        <w:ind w:left="503" w:right="20" w:hanging="480"/>
        <w:jc w:val="both"/>
        <w:rPr>
          <w:sz w:val="22"/>
        </w:rPr>
      </w:pPr>
      <w:r>
        <w:rPr>
          <w:sz w:val="22"/>
        </w:rPr>
        <w:t>Nyoman, P., &amp; Putu Kusuma Negara. (2021). Deteksi Masker Pencegahan Covid19 Menggunakan Convolutional</w:t>
      </w:r>
      <w:r>
        <w:rPr>
          <w:spacing w:val="-12"/>
          <w:sz w:val="22"/>
        </w:rPr>
        <w:t> </w:t>
      </w:r>
      <w:r>
        <w:rPr>
          <w:sz w:val="22"/>
        </w:rPr>
        <w:t>Neural</w:t>
      </w:r>
      <w:r>
        <w:rPr>
          <w:spacing w:val="-10"/>
          <w:sz w:val="22"/>
        </w:rPr>
        <w:t> </w:t>
      </w:r>
      <w:r>
        <w:rPr>
          <w:sz w:val="22"/>
        </w:rPr>
        <w:t>Network</w:t>
      </w:r>
      <w:r>
        <w:rPr>
          <w:spacing w:val="-12"/>
          <w:sz w:val="22"/>
        </w:rPr>
        <w:t> </w:t>
      </w:r>
      <w:r>
        <w:rPr>
          <w:sz w:val="22"/>
        </w:rPr>
        <w:t>Berbasis</w:t>
      </w:r>
      <w:r>
        <w:rPr>
          <w:spacing w:val="-13"/>
          <w:sz w:val="22"/>
        </w:rPr>
        <w:t> </w:t>
      </w:r>
      <w:r>
        <w:rPr>
          <w:sz w:val="22"/>
        </w:rPr>
        <w:t>Android.</w:t>
      </w:r>
      <w:r>
        <w:rPr>
          <w:spacing w:val="-10"/>
          <w:sz w:val="22"/>
        </w:rPr>
        <w:t> </w:t>
      </w:r>
      <w:r>
        <w:rPr>
          <w:i/>
          <w:sz w:val="22"/>
        </w:rPr>
        <w:t>Jurnal</w:t>
      </w:r>
      <w:r>
        <w:rPr>
          <w:i/>
          <w:spacing w:val="-11"/>
          <w:sz w:val="22"/>
        </w:rPr>
        <w:t> </w:t>
      </w:r>
      <w:r>
        <w:rPr>
          <w:i/>
          <w:sz w:val="22"/>
        </w:rPr>
        <w:t>RESTI</w:t>
      </w:r>
      <w:r>
        <w:rPr>
          <w:i/>
          <w:spacing w:val="-11"/>
          <w:sz w:val="22"/>
        </w:rPr>
        <w:t> </w:t>
      </w:r>
      <w:r>
        <w:rPr>
          <w:i/>
          <w:sz w:val="22"/>
        </w:rPr>
        <w:t>(Rekayasa</w:t>
      </w:r>
      <w:r>
        <w:rPr>
          <w:i/>
          <w:spacing w:val="-11"/>
          <w:sz w:val="22"/>
        </w:rPr>
        <w:t> </w:t>
      </w:r>
      <w:r>
        <w:rPr>
          <w:i/>
          <w:sz w:val="22"/>
        </w:rPr>
        <w:t>Sistem</w:t>
      </w:r>
      <w:r>
        <w:rPr>
          <w:i/>
          <w:spacing w:val="-13"/>
          <w:sz w:val="22"/>
        </w:rPr>
        <w:t> </w:t>
      </w:r>
      <w:r>
        <w:rPr>
          <w:i/>
          <w:sz w:val="22"/>
        </w:rPr>
        <w:t>Dan</w:t>
      </w:r>
      <w:r>
        <w:rPr>
          <w:i/>
          <w:spacing w:val="-12"/>
          <w:sz w:val="22"/>
        </w:rPr>
        <w:t> </w:t>
      </w:r>
      <w:r>
        <w:rPr>
          <w:i/>
          <w:sz w:val="22"/>
        </w:rPr>
        <w:t>Teknologi Informasi)</w:t>
      </w:r>
      <w:r>
        <w:rPr>
          <w:sz w:val="22"/>
        </w:rPr>
        <w:t>, </w:t>
      </w:r>
      <w:r>
        <w:rPr>
          <w:i/>
          <w:sz w:val="22"/>
        </w:rPr>
        <w:t>5</w:t>
      </w:r>
      <w:r>
        <w:rPr>
          <w:sz w:val="22"/>
        </w:rPr>
        <w:t>(3), 576–583. https://doi.org/10.29207/resti.v5i3.3103</w:t>
      </w:r>
    </w:p>
    <w:p>
      <w:pPr>
        <w:pStyle w:val="BodyText"/>
        <w:spacing w:before="119"/>
        <w:ind w:left="503" w:right="18" w:hanging="480"/>
        <w:jc w:val="both"/>
        <w:rPr>
          <w:i/>
        </w:rPr>
      </w:pPr>
      <w:r>
        <w:rPr/>
        <w:t>Rayuwati, Husna Gemasih, &amp; Irma Nizar. (2022). IMPLEMENTASI AlGORITMA NAIVE BAYES UNTUK</w:t>
      </w:r>
      <w:r>
        <w:rPr>
          <w:spacing w:val="64"/>
        </w:rPr>
        <w:t> </w:t>
      </w:r>
      <w:r>
        <w:rPr/>
        <w:t>MEMPREDIKSI</w:t>
      </w:r>
      <w:r>
        <w:rPr>
          <w:spacing w:val="66"/>
        </w:rPr>
        <w:t> </w:t>
      </w:r>
      <w:r>
        <w:rPr/>
        <w:t>TINGKAT</w:t>
      </w:r>
      <w:r>
        <w:rPr>
          <w:spacing w:val="66"/>
        </w:rPr>
        <w:t> </w:t>
      </w:r>
      <w:r>
        <w:rPr/>
        <w:t>PENYEBARAN</w:t>
      </w:r>
      <w:r>
        <w:rPr>
          <w:spacing w:val="64"/>
        </w:rPr>
        <w:t> </w:t>
      </w:r>
      <w:r>
        <w:rPr/>
        <w:t>COVID.</w:t>
      </w:r>
      <w:r>
        <w:rPr>
          <w:spacing w:val="69"/>
        </w:rPr>
        <w:t> </w:t>
      </w:r>
      <w:r>
        <w:rPr>
          <w:i/>
        </w:rPr>
        <w:t>Jural</w:t>
      </w:r>
      <w:r>
        <w:rPr>
          <w:i/>
          <w:spacing w:val="67"/>
        </w:rPr>
        <w:t> </w:t>
      </w:r>
      <w:r>
        <w:rPr>
          <w:i/>
        </w:rPr>
        <w:t>Riset</w:t>
      </w:r>
      <w:r>
        <w:rPr>
          <w:i/>
          <w:spacing w:val="64"/>
        </w:rPr>
        <w:t> </w:t>
      </w:r>
      <w:r>
        <w:rPr>
          <w:i/>
        </w:rPr>
        <w:t>Rumpun</w:t>
      </w:r>
      <w:r>
        <w:rPr>
          <w:i/>
          <w:spacing w:val="64"/>
        </w:rPr>
        <w:t> </w:t>
      </w:r>
      <w:r>
        <w:rPr>
          <w:i/>
          <w:spacing w:val="-4"/>
        </w:rPr>
        <w:t>Ilmu</w:t>
      </w:r>
    </w:p>
    <w:p>
      <w:pPr>
        <w:pStyle w:val="BodyText"/>
        <w:spacing w:before="3"/>
        <w:ind w:left="503"/>
        <w:jc w:val="both"/>
      </w:pPr>
      <w:r>
        <w:rPr>
          <w:i/>
        </w:rPr>
        <w:t>Teknik</w:t>
      </w:r>
      <w:r>
        <w:rPr/>
        <w:t>,</w:t>
      </w:r>
      <w:r>
        <w:rPr>
          <w:spacing w:val="-3"/>
        </w:rPr>
        <w:t> </w:t>
      </w:r>
      <w:r>
        <w:rPr>
          <w:i/>
        </w:rPr>
        <w:t>1</w:t>
      </w:r>
      <w:r>
        <w:rPr/>
        <w:t>(1),</w:t>
      </w:r>
      <w:r>
        <w:rPr>
          <w:spacing w:val="-2"/>
        </w:rPr>
        <w:t> </w:t>
      </w:r>
      <w:r>
        <w:rPr/>
        <w:t>38–46.</w:t>
      </w:r>
      <w:r>
        <w:rPr>
          <w:spacing w:val="-2"/>
        </w:rPr>
        <w:t> https://doi.org/10.55606/jurritek.v1i1.127</w:t>
      </w:r>
    </w:p>
    <w:p>
      <w:pPr>
        <w:pStyle w:val="BodyText"/>
        <w:spacing w:line="242" w:lineRule="auto" w:before="117"/>
        <w:ind w:left="503" w:right="17" w:hanging="480"/>
        <w:jc w:val="both"/>
      </w:pPr>
      <w:r>
        <w:rPr/>
        <w:t>Sindi,</w:t>
      </w:r>
      <w:r>
        <w:rPr>
          <w:spacing w:val="-1"/>
        </w:rPr>
        <w:t> </w:t>
      </w:r>
      <w:r>
        <w:rPr/>
        <w:t>S.,</w:t>
      </w:r>
      <w:r>
        <w:rPr>
          <w:spacing w:val="-1"/>
        </w:rPr>
        <w:t> </w:t>
      </w:r>
      <w:r>
        <w:rPr/>
        <w:t>Ratnasari,</w:t>
      </w:r>
      <w:r>
        <w:rPr>
          <w:spacing w:val="-1"/>
        </w:rPr>
        <w:t> </w:t>
      </w:r>
      <w:r>
        <w:rPr/>
        <w:t>W.,</w:t>
      </w:r>
      <w:r>
        <w:rPr>
          <w:spacing w:val="-1"/>
        </w:rPr>
        <w:t> </w:t>
      </w:r>
      <w:r>
        <w:rPr/>
        <w:t>Ningse,</w:t>
      </w:r>
      <w:r>
        <w:rPr>
          <w:spacing w:val="-1"/>
        </w:rPr>
        <w:t> </w:t>
      </w:r>
      <w:r>
        <w:rPr/>
        <w:t>O.,</w:t>
      </w:r>
      <w:r>
        <w:rPr>
          <w:spacing w:val="-1"/>
        </w:rPr>
        <w:t> </w:t>
      </w:r>
      <w:r>
        <w:rPr/>
        <w:t>Sihombing,</w:t>
      </w:r>
      <w:r>
        <w:rPr>
          <w:spacing w:val="-1"/>
        </w:rPr>
        <w:t> </w:t>
      </w:r>
      <w:r>
        <w:rPr/>
        <w:t>I.</w:t>
      </w:r>
      <w:r>
        <w:rPr>
          <w:spacing w:val="-1"/>
        </w:rPr>
        <w:t> </w:t>
      </w:r>
      <w:r>
        <w:rPr/>
        <w:t>A., Zer,</w:t>
      </w:r>
      <w:r>
        <w:rPr>
          <w:spacing w:val="-1"/>
        </w:rPr>
        <w:t> </w:t>
      </w:r>
      <w:r>
        <w:rPr/>
        <w:t>F.</w:t>
      </w:r>
      <w:r>
        <w:rPr>
          <w:spacing w:val="-1"/>
        </w:rPr>
        <w:t> </w:t>
      </w:r>
      <w:r>
        <w:rPr/>
        <w:t>I.</w:t>
      </w:r>
      <w:r>
        <w:rPr>
          <w:spacing w:val="-1"/>
        </w:rPr>
        <w:t> </w:t>
      </w:r>
      <w:r>
        <w:rPr/>
        <w:t>R.</w:t>
      </w:r>
      <w:r>
        <w:rPr>
          <w:spacing w:val="-1"/>
        </w:rPr>
        <w:t> </w:t>
      </w:r>
      <w:r>
        <w:rPr/>
        <w:t>H.,</w:t>
      </w:r>
      <w:r>
        <w:rPr>
          <w:spacing w:val="-1"/>
        </w:rPr>
        <w:t> </w:t>
      </w:r>
      <w:r>
        <w:rPr/>
        <w:t>&amp; Hartama,</w:t>
      </w:r>
      <w:r>
        <w:rPr>
          <w:spacing w:val="-1"/>
        </w:rPr>
        <w:t> </w:t>
      </w:r>
      <w:r>
        <w:rPr/>
        <w:t>D.</w:t>
      </w:r>
      <w:r>
        <w:rPr>
          <w:spacing w:val="-1"/>
        </w:rPr>
        <w:t> </w:t>
      </w:r>
      <w:r>
        <w:rPr/>
        <w:t>(2020).</w:t>
      </w:r>
      <w:r>
        <w:rPr>
          <w:spacing w:val="-1"/>
        </w:rPr>
        <w:t> </w:t>
      </w:r>
      <w:r>
        <w:rPr/>
        <w:t>Analisis algoritma k-medoids clustering dalam pengelompokan penyebaran covid-19 di indonesia. </w:t>
      </w:r>
      <w:r>
        <w:rPr>
          <w:i/>
        </w:rPr>
        <w:t>JTI (Jurnal Teknologi Informasi)</w:t>
      </w:r>
      <w:r>
        <w:rPr/>
        <w:t>, </w:t>
      </w:r>
      <w:r>
        <w:rPr>
          <w:i/>
        </w:rPr>
        <w:t>4</w:t>
      </w:r>
      <w:r>
        <w:rPr/>
        <w:t>(1), 166–173.</w:t>
      </w:r>
    </w:p>
    <w:p>
      <w:pPr>
        <w:spacing w:before="112"/>
        <w:ind w:left="503" w:right="19" w:hanging="480"/>
        <w:jc w:val="both"/>
        <w:rPr>
          <w:sz w:val="22"/>
        </w:rPr>
      </w:pPr>
      <w:r>
        <w:rPr>
          <w:sz w:val="22"/>
        </w:rPr>
        <w:t>Sugandi,</w:t>
      </w:r>
      <w:r>
        <w:rPr>
          <w:spacing w:val="-4"/>
          <w:sz w:val="22"/>
        </w:rPr>
        <w:t> </w:t>
      </w:r>
      <w:r>
        <w:rPr>
          <w:sz w:val="22"/>
        </w:rPr>
        <w:t>A.</w:t>
      </w:r>
      <w:r>
        <w:rPr>
          <w:spacing w:val="-4"/>
          <w:sz w:val="22"/>
        </w:rPr>
        <w:t> </w:t>
      </w:r>
      <w:r>
        <w:rPr>
          <w:sz w:val="22"/>
        </w:rPr>
        <w:t>N.,</w:t>
      </w:r>
      <w:r>
        <w:rPr>
          <w:spacing w:val="-4"/>
          <w:sz w:val="22"/>
        </w:rPr>
        <w:t> </w:t>
      </w:r>
      <w:r>
        <w:rPr>
          <w:sz w:val="22"/>
        </w:rPr>
        <w:t>&amp;</w:t>
      </w:r>
      <w:r>
        <w:rPr>
          <w:spacing w:val="-3"/>
          <w:sz w:val="22"/>
        </w:rPr>
        <w:t> </w:t>
      </w:r>
      <w:r>
        <w:rPr>
          <w:sz w:val="22"/>
        </w:rPr>
        <w:t>Hartono,</w:t>
      </w:r>
      <w:r>
        <w:rPr>
          <w:spacing w:val="-6"/>
          <w:sz w:val="22"/>
        </w:rPr>
        <w:t> </w:t>
      </w:r>
      <w:r>
        <w:rPr>
          <w:sz w:val="22"/>
        </w:rPr>
        <w:t>B.</w:t>
      </w:r>
      <w:r>
        <w:rPr>
          <w:spacing w:val="-4"/>
          <w:sz w:val="22"/>
        </w:rPr>
        <w:t> </w:t>
      </w:r>
      <w:r>
        <w:rPr>
          <w:sz w:val="22"/>
        </w:rPr>
        <w:t>(2022).</w:t>
      </w:r>
      <w:r>
        <w:rPr>
          <w:spacing w:val="-4"/>
          <w:sz w:val="22"/>
        </w:rPr>
        <w:t> </w:t>
      </w:r>
      <w:r>
        <w:rPr>
          <w:sz w:val="22"/>
        </w:rPr>
        <w:t>Implementasi</w:t>
      </w:r>
      <w:r>
        <w:rPr>
          <w:spacing w:val="-3"/>
          <w:sz w:val="22"/>
        </w:rPr>
        <w:t> </w:t>
      </w:r>
      <w:r>
        <w:rPr>
          <w:sz w:val="22"/>
        </w:rPr>
        <w:t>Pengolahan</w:t>
      </w:r>
      <w:r>
        <w:rPr>
          <w:spacing w:val="-4"/>
          <w:sz w:val="22"/>
        </w:rPr>
        <w:t> </w:t>
      </w:r>
      <w:r>
        <w:rPr>
          <w:sz w:val="22"/>
        </w:rPr>
        <w:t>Citra</w:t>
      </w:r>
      <w:r>
        <w:rPr>
          <w:spacing w:val="-3"/>
          <w:sz w:val="22"/>
        </w:rPr>
        <w:t> </w:t>
      </w:r>
      <w:r>
        <w:rPr>
          <w:sz w:val="22"/>
        </w:rPr>
        <w:t>pada</w:t>
      </w:r>
      <w:r>
        <w:rPr>
          <w:spacing w:val="-3"/>
          <w:sz w:val="22"/>
        </w:rPr>
        <w:t> </w:t>
      </w:r>
      <w:r>
        <w:rPr>
          <w:sz w:val="22"/>
        </w:rPr>
        <w:t>Quadcopter</w:t>
      </w:r>
      <w:r>
        <w:rPr>
          <w:spacing w:val="-3"/>
          <w:sz w:val="22"/>
        </w:rPr>
        <w:t> </w:t>
      </w:r>
      <w:r>
        <w:rPr>
          <w:sz w:val="22"/>
        </w:rPr>
        <w:t>untuk</w:t>
      </w:r>
      <w:r>
        <w:rPr>
          <w:spacing w:val="-4"/>
          <w:sz w:val="22"/>
        </w:rPr>
        <w:t> </w:t>
      </w:r>
      <w:r>
        <w:rPr>
          <w:sz w:val="22"/>
        </w:rPr>
        <w:t>Deteksi Manusia</w:t>
      </w:r>
      <w:r>
        <w:rPr>
          <w:spacing w:val="-14"/>
          <w:sz w:val="22"/>
        </w:rPr>
        <w:t> </w:t>
      </w:r>
      <w:r>
        <w:rPr>
          <w:sz w:val="22"/>
        </w:rPr>
        <w:t>Menggunakan</w:t>
      </w:r>
      <w:r>
        <w:rPr>
          <w:spacing w:val="-13"/>
          <w:sz w:val="22"/>
        </w:rPr>
        <w:t> </w:t>
      </w:r>
      <w:r>
        <w:rPr>
          <w:sz w:val="22"/>
        </w:rPr>
        <w:t>Algoritma</w:t>
      </w:r>
      <w:r>
        <w:rPr>
          <w:spacing w:val="-13"/>
          <w:sz w:val="22"/>
        </w:rPr>
        <w:t> </w:t>
      </w:r>
      <w:r>
        <w:rPr>
          <w:sz w:val="22"/>
        </w:rPr>
        <w:t>YOLO.</w:t>
      </w:r>
      <w:r>
        <w:rPr>
          <w:spacing w:val="-11"/>
          <w:sz w:val="22"/>
        </w:rPr>
        <w:t> </w:t>
      </w:r>
      <w:r>
        <w:rPr>
          <w:i/>
          <w:sz w:val="22"/>
        </w:rPr>
        <w:t>Prosiding</w:t>
      </w:r>
      <w:r>
        <w:rPr>
          <w:i/>
          <w:spacing w:val="-13"/>
          <w:sz w:val="22"/>
        </w:rPr>
        <w:t> </w:t>
      </w:r>
      <w:r>
        <w:rPr>
          <w:i/>
          <w:sz w:val="22"/>
        </w:rPr>
        <w:t>The</w:t>
      </w:r>
      <w:r>
        <w:rPr>
          <w:i/>
          <w:spacing w:val="-13"/>
          <w:sz w:val="22"/>
        </w:rPr>
        <w:t> </w:t>
      </w:r>
      <w:r>
        <w:rPr>
          <w:i/>
          <w:sz w:val="22"/>
        </w:rPr>
        <w:t>13th</w:t>
      </w:r>
      <w:r>
        <w:rPr>
          <w:i/>
          <w:spacing w:val="-13"/>
          <w:sz w:val="22"/>
        </w:rPr>
        <w:t> </w:t>
      </w:r>
      <w:r>
        <w:rPr>
          <w:i/>
          <w:sz w:val="22"/>
        </w:rPr>
        <w:t>Industrial</w:t>
      </w:r>
      <w:r>
        <w:rPr>
          <w:i/>
          <w:spacing w:val="-12"/>
          <w:sz w:val="22"/>
        </w:rPr>
        <w:t> </w:t>
      </w:r>
      <w:r>
        <w:rPr>
          <w:i/>
          <w:sz w:val="22"/>
        </w:rPr>
        <w:t>Research</w:t>
      </w:r>
      <w:r>
        <w:rPr>
          <w:i/>
          <w:spacing w:val="-14"/>
          <w:sz w:val="22"/>
        </w:rPr>
        <w:t> </w:t>
      </w:r>
      <w:r>
        <w:rPr>
          <w:i/>
          <w:sz w:val="22"/>
        </w:rPr>
        <w:t>Workshop</w:t>
      </w:r>
      <w:r>
        <w:rPr>
          <w:i/>
          <w:spacing w:val="-11"/>
          <w:sz w:val="22"/>
        </w:rPr>
        <w:t> </w:t>
      </w:r>
      <w:r>
        <w:rPr>
          <w:i/>
          <w:sz w:val="22"/>
        </w:rPr>
        <w:t>and National Seminar</w:t>
      </w:r>
      <w:r>
        <w:rPr>
          <w:sz w:val="22"/>
        </w:rPr>
        <w:t>, 13–14.</w:t>
      </w:r>
    </w:p>
    <w:p>
      <w:pPr>
        <w:pStyle w:val="BodyText"/>
        <w:spacing w:before="119"/>
        <w:ind w:left="503" w:right="17" w:hanging="480"/>
        <w:jc w:val="both"/>
      </w:pPr>
      <w:r>
        <w:rPr/>
        <w:t>Thoriq, M. Y. A., Siradjuddin, I. A., &amp; Permana, K. E. (2023). Deteksi Wajah Manusia Berbasis One Stage</w:t>
      </w:r>
      <w:r>
        <w:rPr>
          <w:spacing w:val="-3"/>
        </w:rPr>
        <w:t> </w:t>
      </w:r>
      <w:r>
        <w:rPr/>
        <w:t>Detector</w:t>
      </w:r>
      <w:r>
        <w:rPr>
          <w:spacing w:val="-3"/>
        </w:rPr>
        <w:t> </w:t>
      </w:r>
      <w:r>
        <w:rPr/>
        <w:t>Menggunakan</w:t>
      </w:r>
      <w:r>
        <w:rPr>
          <w:spacing w:val="-3"/>
        </w:rPr>
        <w:t> </w:t>
      </w:r>
      <w:r>
        <w:rPr/>
        <w:t>Metode</w:t>
      </w:r>
      <w:r>
        <w:rPr>
          <w:spacing w:val="-3"/>
        </w:rPr>
        <w:t> </w:t>
      </w:r>
      <w:r>
        <w:rPr/>
        <w:t>You</w:t>
      </w:r>
      <w:r>
        <w:rPr>
          <w:spacing w:val="-3"/>
        </w:rPr>
        <w:t> </w:t>
      </w:r>
      <w:r>
        <w:rPr/>
        <w:t>Only</w:t>
      </w:r>
      <w:r>
        <w:rPr>
          <w:spacing w:val="-3"/>
        </w:rPr>
        <w:t> </w:t>
      </w:r>
      <w:r>
        <w:rPr/>
        <w:t>Look</w:t>
      </w:r>
      <w:r>
        <w:rPr>
          <w:spacing w:val="-6"/>
        </w:rPr>
        <w:t> </w:t>
      </w:r>
      <w:r>
        <w:rPr/>
        <w:t>Once</w:t>
      </w:r>
      <w:r>
        <w:rPr>
          <w:spacing w:val="-3"/>
        </w:rPr>
        <w:t> </w:t>
      </w:r>
      <w:r>
        <w:rPr/>
        <w:t>(Yolo). </w:t>
      </w:r>
      <w:r>
        <w:rPr>
          <w:i/>
        </w:rPr>
        <w:t>Jurnal</w:t>
      </w:r>
      <w:r>
        <w:rPr>
          <w:i/>
          <w:spacing w:val="-2"/>
        </w:rPr>
        <w:t> </w:t>
      </w:r>
      <w:r>
        <w:rPr>
          <w:i/>
        </w:rPr>
        <w:t>Teknoinfo</w:t>
      </w:r>
      <w:r>
        <w:rPr/>
        <w:t>,</w:t>
      </w:r>
      <w:r>
        <w:rPr>
          <w:spacing w:val="-3"/>
        </w:rPr>
        <w:t> </w:t>
      </w:r>
      <w:r>
        <w:rPr>
          <w:i/>
        </w:rPr>
        <w:t>17</w:t>
      </w:r>
      <w:r>
        <w:rPr/>
        <w:t>(1),</w:t>
      </w:r>
      <w:r>
        <w:rPr>
          <w:spacing w:val="-3"/>
        </w:rPr>
        <w:t> </w:t>
      </w:r>
      <w:r>
        <w:rPr/>
        <w:t>66. </w:t>
      </w:r>
      <w:r>
        <w:rPr>
          <w:spacing w:val="-2"/>
        </w:rPr>
        <w:t>https://doi.org/10.33365/jti.v17i1.1884</w:t>
      </w:r>
    </w:p>
    <w:p>
      <w:pPr>
        <w:pStyle w:val="BodyText"/>
        <w:spacing w:line="242" w:lineRule="auto" w:before="122"/>
        <w:ind w:left="503" w:right="23" w:hanging="480"/>
        <w:jc w:val="both"/>
      </w:pPr>
      <w:r>
        <w:rPr/>
        <w:t>Yolov8,</w:t>
      </w:r>
      <w:r>
        <w:rPr>
          <w:spacing w:val="-10"/>
        </w:rPr>
        <w:t> </w:t>
      </w:r>
      <w:r>
        <w:rPr/>
        <w:t>A.,</w:t>
      </w:r>
      <w:r>
        <w:rPr>
          <w:spacing w:val="-12"/>
        </w:rPr>
        <w:t> </w:t>
      </w:r>
      <w:r>
        <w:rPr/>
        <w:t>Deteksi,</w:t>
      </w:r>
      <w:r>
        <w:rPr>
          <w:spacing w:val="-10"/>
        </w:rPr>
        <w:t> </w:t>
      </w:r>
      <w:r>
        <w:rPr/>
        <w:t>D.,</w:t>
      </w:r>
      <w:r>
        <w:rPr>
          <w:spacing w:val="-12"/>
        </w:rPr>
        <w:t> </w:t>
      </w:r>
      <w:r>
        <w:rPr/>
        <w:t>Manusia,</w:t>
      </w:r>
      <w:r>
        <w:rPr>
          <w:spacing w:val="-9"/>
        </w:rPr>
        <w:t> </w:t>
      </w:r>
      <w:r>
        <w:rPr/>
        <w:t>O.,</w:t>
      </w:r>
      <w:r>
        <w:rPr>
          <w:spacing w:val="-10"/>
        </w:rPr>
        <w:t> </w:t>
      </w:r>
      <w:r>
        <w:rPr/>
        <w:t>Setiyadi,</w:t>
      </w:r>
      <w:r>
        <w:rPr>
          <w:spacing w:val="-10"/>
        </w:rPr>
        <w:t> </w:t>
      </w:r>
      <w:r>
        <w:rPr/>
        <w:t>A.,</w:t>
      </w:r>
      <w:r>
        <w:rPr>
          <w:spacing w:val="-10"/>
        </w:rPr>
        <w:t> </w:t>
      </w:r>
      <w:r>
        <w:rPr/>
        <w:t>Utami,</w:t>
      </w:r>
      <w:r>
        <w:rPr>
          <w:spacing w:val="-12"/>
        </w:rPr>
        <w:t> </w:t>
      </w:r>
      <w:r>
        <w:rPr/>
        <w:t>E.,</w:t>
      </w:r>
      <w:r>
        <w:rPr>
          <w:spacing w:val="-10"/>
        </w:rPr>
        <w:t> </w:t>
      </w:r>
      <w:r>
        <w:rPr/>
        <w:t>|891,</w:t>
      </w:r>
      <w:r>
        <w:rPr>
          <w:spacing w:val="-10"/>
        </w:rPr>
        <w:t> </w:t>
      </w:r>
      <w:r>
        <w:rPr/>
        <w:t>),</w:t>
      </w:r>
      <w:r>
        <w:rPr>
          <w:spacing w:val="-12"/>
        </w:rPr>
        <w:t> </w:t>
      </w:r>
      <w:r>
        <w:rPr/>
        <w:t>&amp;</w:t>
      </w:r>
      <w:r>
        <w:rPr>
          <w:spacing w:val="-9"/>
        </w:rPr>
        <w:t> </w:t>
      </w:r>
      <w:r>
        <w:rPr/>
        <w:t>Ariatmanto,</w:t>
      </w:r>
      <w:r>
        <w:rPr>
          <w:spacing w:val="-10"/>
        </w:rPr>
        <w:t> </w:t>
      </w:r>
      <w:r>
        <w:rPr/>
        <w:t>D.</w:t>
      </w:r>
      <w:r>
        <w:rPr>
          <w:spacing w:val="-10"/>
        </w:rPr>
        <w:t> </w:t>
      </w:r>
      <w:r>
        <w:rPr/>
        <w:t>(2023).</w:t>
      </w:r>
      <w:r>
        <w:rPr>
          <w:spacing w:val="-12"/>
        </w:rPr>
        <w:t> </w:t>
      </w:r>
      <w:r>
        <w:rPr/>
        <w:t>Analisa Kemampuan Algoritma YOLOv8 Dalam Deteksi Objek Manusia Dengan Metode Modifikasi Arsitektur. </w:t>
      </w:r>
      <w:r>
        <w:rPr>
          <w:i/>
        </w:rPr>
        <w:t>Jurnal Sains Komputer &amp; Informatika (J-SAKTI</w:t>
      </w:r>
      <w:r>
        <w:rPr/>
        <w:t>, </w:t>
      </w:r>
      <w:r>
        <w:rPr>
          <w:i/>
        </w:rPr>
        <w:t>7</w:t>
      </w:r>
      <w:r>
        <w:rPr/>
        <w:t>(2), 891–901.</w:t>
      </w:r>
    </w:p>
    <w:sectPr>
      <w:pgSz w:w="11910" w:h="16840"/>
      <w:pgMar w:header="715" w:footer="1226" w:top="1640" w:bottom="14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908100</wp:posOffset>
              </wp:positionH>
              <wp:positionV relativeFrom="page">
                <wp:posOffset>9744092</wp:posOffset>
              </wp:positionV>
              <wp:extent cx="4457700"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457700" cy="139065"/>
                      </a:xfrm>
                      <a:prstGeom prst="rect">
                        <a:avLst/>
                      </a:prstGeom>
                    </wps:spPr>
                    <wps:txbx>
                      <w:txbxContent>
                        <w:p>
                          <w:pPr>
                            <w:spacing w:before="14"/>
                            <w:ind w:left="20" w:right="0" w:firstLine="0"/>
                            <w:jc w:val="left"/>
                            <w:rPr>
                              <w:sz w:val="16"/>
                            </w:rPr>
                          </w:pPr>
                          <w:r>
                            <w:rPr>
                              <w:i/>
                              <w:sz w:val="16"/>
                            </w:rPr>
                            <w:t>Research</w:t>
                          </w:r>
                          <w:r>
                            <w:rPr>
                              <w:i/>
                              <w:spacing w:val="-9"/>
                              <w:sz w:val="16"/>
                            </w:rPr>
                            <w:t> </w:t>
                          </w:r>
                          <w:r>
                            <w:rPr>
                              <w:i/>
                              <w:sz w:val="16"/>
                            </w:rPr>
                            <w:t>(Sukriadi):</w:t>
                          </w:r>
                          <w:r>
                            <w:rPr>
                              <w:i/>
                              <w:spacing w:val="-7"/>
                              <w:sz w:val="16"/>
                            </w:rPr>
                            <w:t> </w:t>
                          </w:r>
                          <w:r>
                            <w:rPr>
                              <w:sz w:val="16"/>
                            </w:rPr>
                            <w:t>“</w:t>
                          </w:r>
                          <w:r>
                            <w:rPr>
                              <w:i/>
                              <w:sz w:val="16"/>
                            </w:rPr>
                            <w:t>Deteksi</w:t>
                          </w:r>
                          <w:r>
                            <w:rPr>
                              <w:i/>
                              <w:spacing w:val="-7"/>
                              <w:sz w:val="16"/>
                            </w:rPr>
                            <w:t> </w:t>
                          </w:r>
                          <w:r>
                            <w:rPr>
                              <w:i/>
                              <w:sz w:val="16"/>
                            </w:rPr>
                            <w:t>Pengguna</w:t>
                          </w:r>
                          <w:r>
                            <w:rPr>
                              <w:i/>
                              <w:spacing w:val="-9"/>
                              <w:sz w:val="16"/>
                            </w:rPr>
                            <w:t> </w:t>
                          </w:r>
                          <w:r>
                            <w:rPr>
                              <w:i/>
                              <w:sz w:val="16"/>
                            </w:rPr>
                            <w:t>Masker</w:t>
                          </w:r>
                          <w:r>
                            <w:rPr>
                              <w:i/>
                              <w:spacing w:val="-9"/>
                              <w:sz w:val="16"/>
                            </w:rPr>
                            <w:t> </w:t>
                          </w:r>
                          <w:r>
                            <w:rPr>
                              <w:i/>
                              <w:sz w:val="16"/>
                            </w:rPr>
                            <w:t>Berbasis</w:t>
                          </w:r>
                          <w:r>
                            <w:rPr>
                              <w:i/>
                              <w:spacing w:val="-10"/>
                              <w:sz w:val="16"/>
                            </w:rPr>
                            <w:t> </w:t>
                          </w:r>
                          <w:r>
                            <w:rPr>
                              <w:i/>
                              <w:sz w:val="16"/>
                            </w:rPr>
                            <w:t>Pengolahan</w:t>
                          </w:r>
                          <w:r>
                            <w:rPr>
                              <w:i/>
                              <w:spacing w:val="-8"/>
                              <w:sz w:val="16"/>
                            </w:rPr>
                            <w:t> </w:t>
                          </w:r>
                          <w:r>
                            <w:rPr>
                              <w:i/>
                              <w:sz w:val="16"/>
                            </w:rPr>
                            <w:t>Citra</w:t>
                          </w:r>
                          <w:r>
                            <w:rPr>
                              <w:i/>
                              <w:spacing w:val="-7"/>
                              <w:sz w:val="16"/>
                            </w:rPr>
                            <w:t> </w:t>
                          </w:r>
                          <w:r>
                            <w:rPr>
                              <w:i/>
                              <w:sz w:val="16"/>
                            </w:rPr>
                            <w:t>Menggunakan</w:t>
                          </w:r>
                          <w:r>
                            <w:rPr>
                              <w:i/>
                              <w:spacing w:val="-7"/>
                              <w:sz w:val="16"/>
                            </w:rPr>
                            <w:t> </w:t>
                          </w:r>
                          <w:r>
                            <w:rPr>
                              <w:i/>
                              <w:sz w:val="16"/>
                            </w:rPr>
                            <w:t>Algoritma</w:t>
                          </w:r>
                          <w:r>
                            <w:rPr>
                              <w:i/>
                              <w:spacing w:val="-6"/>
                              <w:sz w:val="16"/>
                            </w:rPr>
                            <w:t> </w:t>
                          </w:r>
                          <w:r>
                            <w:rPr>
                              <w:i/>
                              <w:spacing w:val="-2"/>
                              <w:sz w:val="16"/>
                            </w:rPr>
                            <w:t>Yolo</w:t>
                          </w:r>
                          <w:r>
                            <w:rPr>
                              <w:spacing w:val="-2"/>
                              <w:sz w:val="16"/>
                            </w:rPr>
                            <w:t>”</w:t>
                          </w:r>
                        </w:p>
                      </w:txbxContent>
                    </wps:txbx>
                    <wps:bodyPr wrap="square" lIns="0" tIns="0" rIns="0" bIns="0" rtlCol="0">
                      <a:noAutofit/>
                    </wps:bodyPr>
                  </wps:wsp>
                </a:graphicData>
              </a:graphic>
            </wp:anchor>
          </w:drawing>
        </mc:Choice>
        <mc:Fallback>
          <w:pict>
            <v:shape style="position:absolute;margin-left:71.503998pt;margin-top:767.251404pt;width:351pt;height:10.95pt;mso-position-horizontal-relative:page;mso-position-vertical-relative:page;z-index:-16465920" type="#_x0000_t202" id="docshape5" filled="false" stroked="false">
              <v:textbox inset="0,0,0,0">
                <w:txbxContent>
                  <w:p>
                    <w:pPr>
                      <w:spacing w:before="14"/>
                      <w:ind w:left="20" w:right="0" w:firstLine="0"/>
                      <w:jc w:val="left"/>
                      <w:rPr>
                        <w:sz w:val="16"/>
                      </w:rPr>
                    </w:pPr>
                    <w:r>
                      <w:rPr>
                        <w:i/>
                        <w:sz w:val="16"/>
                      </w:rPr>
                      <w:t>Research</w:t>
                    </w:r>
                    <w:r>
                      <w:rPr>
                        <w:i/>
                        <w:spacing w:val="-9"/>
                        <w:sz w:val="16"/>
                      </w:rPr>
                      <w:t> </w:t>
                    </w:r>
                    <w:r>
                      <w:rPr>
                        <w:i/>
                        <w:sz w:val="16"/>
                      </w:rPr>
                      <w:t>(Sukriadi):</w:t>
                    </w:r>
                    <w:r>
                      <w:rPr>
                        <w:i/>
                        <w:spacing w:val="-7"/>
                        <w:sz w:val="16"/>
                      </w:rPr>
                      <w:t> </w:t>
                    </w:r>
                    <w:r>
                      <w:rPr>
                        <w:sz w:val="16"/>
                      </w:rPr>
                      <w:t>“</w:t>
                    </w:r>
                    <w:r>
                      <w:rPr>
                        <w:i/>
                        <w:sz w:val="16"/>
                      </w:rPr>
                      <w:t>Deteksi</w:t>
                    </w:r>
                    <w:r>
                      <w:rPr>
                        <w:i/>
                        <w:spacing w:val="-7"/>
                        <w:sz w:val="16"/>
                      </w:rPr>
                      <w:t> </w:t>
                    </w:r>
                    <w:r>
                      <w:rPr>
                        <w:i/>
                        <w:sz w:val="16"/>
                      </w:rPr>
                      <w:t>Pengguna</w:t>
                    </w:r>
                    <w:r>
                      <w:rPr>
                        <w:i/>
                        <w:spacing w:val="-9"/>
                        <w:sz w:val="16"/>
                      </w:rPr>
                      <w:t> </w:t>
                    </w:r>
                    <w:r>
                      <w:rPr>
                        <w:i/>
                        <w:sz w:val="16"/>
                      </w:rPr>
                      <w:t>Masker</w:t>
                    </w:r>
                    <w:r>
                      <w:rPr>
                        <w:i/>
                        <w:spacing w:val="-9"/>
                        <w:sz w:val="16"/>
                      </w:rPr>
                      <w:t> </w:t>
                    </w:r>
                    <w:r>
                      <w:rPr>
                        <w:i/>
                        <w:sz w:val="16"/>
                      </w:rPr>
                      <w:t>Berbasis</w:t>
                    </w:r>
                    <w:r>
                      <w:rPr>
                        <w:i/>
                        <w:spacing w:val="-10"/>
                        <w:sz w:val="16"/>
                      </w:rPr>
                      <w:t> </w:t>
                    </w:r>
                    <w:r>
                      <w:rPr>
                        <w:i/>
                        <w:sz w:val="16"/>
                      </w:rPr>
                      <w:t>Pengolahan</w:t>
                    </w:r>
                    <w:r>
                      <w:rPr>
                        <w:i/>
                        <w:spacing w:val="-8"/>
                        <w:sz w:val="16"/>
                      </w:rPr>
                      <w:t> </w:t>
                    </w:r>
                    <w:r>
                      <w:rPr>
                        <w:i/>
                        <w:sz w:val="16"/>
                      </w:rPr>
                      <w:t>Citra</w:t>
                    </w:r>
                    <w:r>
                      <w:rPr>
                        <w:i/>
                        <w:spacing w:val="-7"/>
                        <w:sz w:val="16"/>
                      </w:rPr>
                      <w:t> </w:t>
                    </w:r>
                    <w:r>
                      <w:rPr>
                        <w:i/>
                        <w:sz w:val="16"/>
                      </w:rPr>
                      <w:t>Menggunakan</w:t>
                    </w:r>
                    <w:r>
                      <w:rPr>
                        <w:i/>
                        <w:spacing w:val="-7"/>
                        <w:sz w:val="16"/>
                      </w:rPr>
                      <w:t> </w:t>
                    </w:r>
                    <w:r>
                      <w:rPr>
                        <w:i/>
                        <w:sz w:val="16"/>
                      </w:rPr>
                      <w:t>Algoritma</w:t>
                    </w:r>
                    <w:r>
                      <w:rPr>
                        <w:i/>
                        <w:spacing w:val="-6"/>
                        <w:sz w:val="16"/>
                      </w:rPr>
                      <w:t> </w:t>
                    </w:r>
                    <w:r>
                      <w:rPr>
                        <w:i/>
                        <w:spacing w:val="-2"/>
                        <w:sz w:val="16"/>
                      </w:rPr>
                      <w:t>Yolo</w:t>
                    </w:r>
                    <w:r>
                      <w:rPr>
                        <w:spacing w:val="-2"/>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1072">
              <wp:simplePos x="0" y="0"/>
              <wp:positionH relativeFrom="page">
                <wp:posOffset>6467602</wp:posOffset>
              </wp:positionH>
              <wp:positionV relativeFrom="page">
                <wp:posOffset>9771074</wp:posOffset>
              </wp:positionV>
              <wp:extent cx="2324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6465408" type="#_x0000_t202" id="docshape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76</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120">
              <wp:simplePos x="0" y="0"/>
              <wp:positionH relativeFrom="page">
                <wp:posOffset>915669</wp:posOffset>
              </wp:positionH>
              <wp:positionV relativeFrom="page">
                <wp:posOffset>9744011</wp:posOffset>
              </wp:positionV>
              <wp:extent cx="537654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3360"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53632">
              <wp:simplePos x="0" y="0"/>
              <wp:positionH relativeFrom="page">
                <wp:posOffset>908100</wp:posOffset>
              </wp:positionH>
              <wp:positionV relativeFrom="page">
                <wp:posOffset>9763905</wp:posOffset>
              </wp:positionV>
              <wp:extent cx="4457700" cy="1390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457700" cy="139065"/>
                      </a:xfrm>
                      <a:prstGeom prst="rect">
                        <a:avLst/>
                      </a:prstGeom>
                    </wps:spPr>
                    <wps:txbx>
                      <w:txbxContent>
                        <w:p>
                          <w:pPr>
                            <w:spacing w:before="14"/>
                            <w:ind w:left="20" w:right="0" w:firstLine="0"/>
                            <w:jc w:val="left"/>
                            <w:rPr>
                              <w:sz w:val="16"/>
                            </w:rPr>
                          </w:pPr>
                          <w:r>
                            <w:rPr>
                              <w:i/>
                              <w:sz w:val="16"/>
                            </w:rPr>
                            <w:t>Research</w:t>
                          </w:r>
                          <w:r>
                            <w:rPr>
                              <w:i/>
                              <w:spacing w:val="-9"/>
                              <w:sz w:val="16"/>
                            </w:rPr>
                            <w:t> </w:t>
                          </w:r>
                          <w:r>
                            <w:rPr>
                              <w:i/>
                              <w:sz w:val="16"/>
                            </w:rPr>
                            <w:t>(Sukriadi):</w:t>
                          </w:r>
                          <w:r>
                            <w:rPr>
                              <w:i/>
                              <w:spacing w:val="-7"/>
                              <w:sz w:val="16"/>
                            </w:rPr>
                            <w:t> </w:t>
                          </w:r>
                          <w:r>
                            <w:rPr>
                              <w:sz w:val="16"/>
                            </w:rPr>
                            <w:t>“</w:t>
                          </w:r>
                          <w:r>
                            <w:rPr>
                              <w:i/>
                              <w:sz w:val="16"/>
                            </w:rPr>
                            <w:t>Deteksi</w:t>
                          </w:r>
                          <w:r>
                            <w:rPr>
                              <w:i/>
                              <w:spacing w:val="-7"/>
                              <w:sz w:val="16"/>
                            </w:rPr>
                            <w:t> </w:t>
                          </w:r>
                          <w:r>
                            <w:rPr>
                              <w:i/>
                              <w:sz w:val="16"/>
                            </w:rPr>
                            <w:t>Pengguna</w:t>
                          </w:r>
                          <w:r>
                            <w:rPr>
                              <w:i/>
                              <w:spacing w:val="-9"/>
                              <w:sz w:val="16"/>
                            </w:rPr>
                            <w:t> </w:t>
                          </w:r>
                          <w:r>
                            <w:rPr>
                              <w:i/>
                              <w:sz w:val="16"/>
                            </w:rPr>
                            <w:t>Masker</w:t>
                          </w:r>
                          <w:r>
                            <w:rPr>
                              <w:i/>
                              <w:spacing w:val="-9"/>
                              <w:sz w:val="16"/>
                            </w:rPr>
                            <w:t> </w:t>
                          </w:r>
                          <w:r>
                            <w:rPr>
                              <w:i/>
                              <w:sz w:val="16"/>
                            </w:rPr>
                            <w:t>Berbasis</w:t>
                          </w:r>
                          <w:r>
                            <w:rPr>
                              <w:i/>
                              <w:spacing w:val="-10"/>
                              <w:sz w:val="16"/>
                            </w:rPr>
                            <w:t> </w:t>
                          </w:r>
                          <w:r>
                            <w:rPr>
                              <w:i/>
                              <w:sz w:val="16"/>
                            </w:rPr>
                            <w:t>Pengolahan</w:t>
                          </w:r>
                          <w:r>
                            <w:rPr>
                              <w:i/>
                              <w:spacing w:val="-8"/>
                              <w:sz w:val="16"/>
                            </w:rPr>
                            <w:t> </w:t>
                          </w:r>
                          <w:r>
                            <w:rPr>
                              <w:i/>
                              <w:sz w:val="16"/>
                            </w:rPr>
                            <w:t>Citra</w:t>
                          </w:r>
                          <w:r>
                            <w:rPr>
                              <w:i/>
                              <w:spacing w:val="-7"/>
                              <w:sz w:val="16"/>
                            </w:rPr>
                            <w:t> </w:t>
                          </w:r>
                          <w:r>
                            <w:rPr>
                              <w:i/>
                              <w:sz w:val="16"/>
                            </w:rPr>
                            <w:t>Menggunakan</w:t>
                          </w:r>
                          <w:r>
                            <w:rPr>
                              <w:i/>
                              <w:spacing w:val="-7"/>
                              <w:sz w:val="16"/>
                            </w:rPr>
                            <w:t> </w:t>
                          </w:r>
                          <w:r>
                            <w:rPr>
                              <w:i/>
                              <w:sz w:val="16"/>
                            </w:rPr>
                            <w:t>Algoritma</w:t>
                          </w:r>
                          <w:r>
                            <w:rPr>
                              <w:i/>
                              <w:spacing w:val="-6"/>
                              <w:sz w:val="16"/>
                            </w:rPr>
                            <w:t> </w:t>
                          </w:r>
                          <w:r>
                            <w:rPr>
                              <w:i/>
                              <w:spacing w:val="-2"/>
                              <w:sz w:val="16"/>
                            </w:rPr>
                            <w:t>Yolo</w:t>
                          </w:r>
                          <w:r>
                            <w:rPr>
                              <w:spacing w:val="-2"/>
                              <w:sz w:val="16"/>
                            </w:rPr>
                            <w:t>”</w:t>
                          </w:r>
                        </w:p>
                      </w:txbxContent>
                    </wps:txbx>
                    <wps:bodyPr wrap="square" lIns="0" tIns="0" rIns="0" bIns="0" rtlCol="0">
                      <a:noAutofit/>
                    </wps:bodyPr>
                  </wps:wsp>
                </a:graphicData>
              </a:graphic>
            </wp:anchor>
          </w:drawing>
        </mc:Choice>
        <mc:Fallback>
          <w:pict>
            <v:shape style="position:absolute;margin-left:71.503998pt;margin-top:768.811462pt;width:351pt;height:10.95pt;mso-position-horizontal-relative:page;mso-position-vertical-relative:page;z-index:-16462848" type="#_x0000_t202" id="docshape12" filled="false" stroked="false">
              <v:textbox inset="0,0,0,0">
                <w:txbxContent>
                  <w:p>
                    <w:pPr>
                      <w:spacing w:before="14"/>
                      <w:ind w:left="20" w:right="0" w:firstLine="0"/>
                      <w:jc w:val="left"/>
                      <w:rPr>
                        <w:sz w:val="16"/>
                      </w:rPr>
                    </w:pPr>
                    <w:r>
                      <w:rPr>
                        <w:i/>
                        <w:sz w:val="16"/>
                      </w:rPr>
                      <w:t>Research</w:t>
                    </w:r>
                    <w:r>
                      <w:rPr>
                        <w:i/>
                        <w:spacing w:val="-9"/>
                        <w:sz w:val="16"/>
                      </w:rPr>
                      <w:t> </w:t>
                    </w:r>
                    <w:r>
                      <w:rPr>
                        <w:i/>
                        <w:sz w:val="16"/>
                      </w:rPr>
                      <w:t>(Sukriadi):</w:t>
                    </w:r>
                    <w:r>
                      <w:rPr>
                        <w:i/>
                        <w:spacing w:val="-7"/>
                        <w:sz w:val="16"/>
                      </w:rPr>
                      <w:t> </w:t>
                    </w:r>
                    <w:r>
                      <w:rPr>
                        <w:sz w:val="16"/>
                      </w:rPr>
                      <w:t>“</w:t>
                    </w:r>
                    <w:r>
                      <w:rPr>
                        <w:i/>
                        <w:sz w:val="16"/>
                      </w:rPr>
                      <w:t>Deteksi</w:t>
                    </w:r>
                    <w:r>
                      <w:rPr>
                        <w:i/>
                        <w:spacing w:val="-7"/>
                        <w:sz w:val="16"/>
                      </w:rPr>
                      <w:t> </w:t>
                    </w:r>
                    <w:r>
                      <w:rPr>
                        <w:i/>
                        <w:sz w:val="16"/>
                      </w:rPr>
                      <w:t>Pengguna</w:t>
                    </w:r>
                    <w:r>
                      <w:rPr>
                        <w:i/>
                        <w:spacing w:val="-9"/>
                        <w:sz w:val="16"/>
                      </w:rPr>
                      <w:t> </w:t>
                    </w:r>
                    <w:r>
                      <w:rPr>
                        <w:i/>
                        <w:sz w:val="16"/>
                      </w:rPr>
                      <w:t>Masker</w:t>
                    </w:r>
                    <w:r>
                      <w:rPr>
                        <w:i/>
                        <w:spacing w:val="-9"/>
                        <w:sz w:val="16"/>
                      </w:rPr>
                      <w:t> </w:t>
                    </w:r>
                    <w:r>
                      <w:rPr>
                        <w:i/>
                        <w:sz w:val="16"/>
                      </w:rPr>
                      <w:t>Berbasis</w:t>
                    </w:r>
                    <w:r>
                      <w:rPr>
                        <w:i/>
                        <w:spacing w:val="-10"/>
                        <w:sz w:val="16"/>
                      </w:rPr>
                      <w:t> </w:t>
                    </w:r>
                    <w:r>
                      <w:rPr>
                        <w:i/>
                        <w:sz w:val="16"/>
                      </w:rPr>
                      <w:t>Pengolahan</w:t>
                    </w:r>
                    <w:r>
                      <w:rPr>
                        <w:i/>
                        <w:spacing w:val="-8"/>
                        <w:sz w:val="16"/>
                      </w:rPr>
                      <w:t> </w:t>
                    </w:r>
                    <w:r>
                      <w:rPr>
                        <w:i/>
                        <w:sz w:val="16"/>
                      </w:rPr>
                      <w:t>Citra</w:t>
                    </w:r>
                    <w:r>
                      <w:rPr>
                        <w:i/>
                        <w:spacing w:val="-7"/>
                        <w:sz w:val="16"/>
                      </w:rPr>
                      <w:t> </w:t>
                    </w:r>
                    <w:r>
                      <w:rPr>
                        <w:i/>
                        <w:sz w:val="16"/>
                      </w:rPr>
                      <w:t>Menggunakan</w:t>
                    </w:r>
                    <w:r>
                      <w:rPr>
                        <w:i/>
                        <w:spacing w:val="-7"/>
                        <w:sz w:val="16"/>
                      </w:rPr>
                      <w:t> </w:t>
                    </w:r>
                    <w:r>
                      <w:rPr>
                        <w:i/>
                        <w:sz w:val="16"/>
                      </w:rPr>
                      <w:t>Algoritma</w:t>
                    </w:r>
                    <w:r>
                      <w:rPr>
                        <w:i/>
                        <w:spacing w:val="-6"/>
                        <w:sz w:val="16"/>
                      </w:rPr>
                      <w:t> </w:t>
                    </w:r>
                    <w:r>
                      <w:rPr>
                        <w:i/>
                        <w:spacing w:val="-2"/>
                        <w:sz w:val="16"/>
                      </w:rPr>
                      <w:t>Yolo</w:t>
                    </w:r>
                    <w:r>
                      <w:rPr>
                        <w:spacing w:val="-2"/>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4144">
              <wp:simplePos x="0" y="0"/>
              <wp:positionH relativeFrom="page">
                <wp:posOffset>6467602</wp:posOffset>
              </wp:positionH>
              <wp:positionV relativeFrom="page">
                <wp:posOffset>9771074</wp:posOffset>
              </wp:positionV>
              <wp:extent cx="23241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2410"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9.26001pt;margin-top:769.375977pt;width:18.3pt;height:13.05pt;mso-position-horizontal-relative:page;mso-position-vertical-relative:page;z-index:-16462336" type="#_x0000_t202" id="docshape13"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79</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9024">
              <wp:simplePos x="0" y="0"/>
              <wp:positionH relativeFrom="page">
                <wp:posOffset>923925</wp:posOffset>
              </wp:positionH>
              <wp:positionV relativeFrom="page">
                <wp:posOffset>601962</wp:posOffset>
              </wp:positionV>
              <wp:extent cx="5676900" cy="4292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76900" cy="429259"/>
                        <a:chExt cx="5676900" cy="429259"/>
                      </a:xfrm>
                    </wpg:grpSpPr>
                    <pic:pic>
                      <pic:nvPicPr>
                        <pic:cNvPr id="2" name="Image 2"/>
                        <pic:cNvPicPr/>
                      </pic:nvPicPr>
                      <pic:blipFill>
                        <a:blip r:embed="rId1" cstate="print"/>
                        <a:stretch>
                          <a:fillRect/>
                        </a:stretch>
                      </pic:blipFill>
                      <pic:spPr>
                        <a:xfrm>
                          <a:off x="4553322" y="0"/>
                          <a:ext cx="807737" cy="400845"/>
                        </a:xfrm>
                        <a:prstGeom prst="rect">
                          <a:avLst/>
                        </a:prstGeom>
                      </pic:spPr>
                    </pic:pic>
                    <wps:wsp>
                      <wps:cNvPr id="3" name="Graphic 3"/>
                      <wps:cNvSpPr/>
                      <wps:spPr>
                        <a:xfrm>
                          <a:off x="9525" y="417846"/>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4" name="Graphic 4"/>
                      <wps:cNvSpPr/>
                      <wps:spPr>
                        <a:xfrm>
                          <a:off x="0" y="379746"/>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8651pt;width:447pt;height:33.8pt;mso-position-horizontal-relative:page;mso-position-vertical-relative:page;z-index:-16467456" id="docshapegroup1" coordorigin="1455,948" coordsize="8940,676">
              <v:shape style="position:absolute;left:8625;top:947;width:1273;height:632" type="#_x0000_t75" id="docshape2"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49536">
              <wp:simplePos x="0" y="0"/>
              <wp:positionH relativeFrom="page">
                <wp:posOffset>902004</wp:posOffset>
              </wp:positionH>
              <wp:positionV relativeFrom="page">
                <wp:posOffset>441478</wp:posOffset>
              </wp:positionV>
              <wp:extent cx="3559175" cy="50228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10.57093/jisti.v8i1.274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25pt;height:39.550pt;mso-position-horizontal-relative:page;mso-position-vertical-relative:page;z-index:-16466944" type="#_x0000_t202" id="docshape3"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0048">
              <wp:simplePos x="0" y="0"/>
              <wp:positionH relativeFrom="page">
                <wp:posOffset>5111877</wp:posOffset>
              </wp:positionH>
              <wp:positionV relativeFrom="page">
                <wp:posOffset>441478</wp:posOffset>
              </wp:positionV>
              <wp:extent cx="1219200" cy="3422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6466432" type="#_x0000_t202" id="docshape4"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923925</wp:posOffset>
              </wp:positionH>
              <wp:positionV relativeFrom="page">
                <wp:posOffset>601924</wp:posOffset>
              </wp:positionV>
              <wp:extent cx="5676900" cy="429259"/>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676900" cy="429259"/>
                        <a:chExt cx="5676900" cy="429259"/>
                      </a:xfrm>
                    </wpg:grpSpPr>
                    <pic:pic>
                      <pic:nvPicPr>
                        <pic:cNvPr id="11" name="Image 11"/>
                        <pic:cNvPicPr/>
                      </pic:nvPicPr>
                      <pic:blipFill>
                        <a:blip r:embed="rId1" cstate="print"/>
                        <a:stretch>
                          <a:fillRect/>
                        </a:stretch>
                      </pic:blipFill>
                      <pic:spPr>
                        <a:xfrm>
                          <a:off x="4553309" y="0"/>
                          <a:ext cx="805476" cy="398623"/>
                        </a:xfrm>
                        <a:prstGeom prst="rect">
                          <a:avLst/>
                        </a:prstGeom>
                      </pic:spPr>
                    </pic:pic>
                    <wps:wsp>
                      <wps:cNvPr id="12" name="Graphic 12"/>
                      <wps:cNvSpPr/>
                      <wps:spPr>
                        <a:xfrm>
                          <a:off x="9525" y="417884"/>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s:wsp>
                      <wps:cNvPr id="13" name="Graphic 13"/>
                      <wps:cNvSpPr/>
                      <wps:spPr>
                        <a:xfrm>
                          <a:off x="0" y="379784"/>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566pt;width:447pt;height:33.8pt;mso-position-horizontal-relative:page;mso-position-vertical-relative:page;z-index:-16464896" id="docshapegroup8" coordorigin="1455,948" coordsize="8940,676">
              <v:shape style="position:absolute;left:8625;top:947;width:1269;height:628" type="#_x0000_t75" id="docshape9" stroked="false">
                <v:imagedata r:id="rId1" o:title=""/>
              </v:shape>
              <v:line style="position:absolute" from="1470,1606" to="10395,1606" stroked="true" strokeweight="1.75pt" strokecolor="#000000">
                <v:stroke dashstyle="solid"/>
              </v:lin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52096">
              <wp:simplePos x="0" y="0"/>
              <wp:positionH relativeFrom="page">
                <wp:posOffset>902004</wp:posOffset>
              </wp:positionH>
              <wp:positionV relativeFrom="page">
                <wp:posOffset>441478</wp:posOffset>
              </wp:positionV>
              <wp:extent cx="3559175" cy="50228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559175" cy="502284"/>
                      </a:xfrm>
                      <a:prstGeom prst="rect">
                        <a:avLst/>
                      </a:prstGeom>
                    </wps:spPr>
                    <wps:txbx>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10.57093/jisti.v8i1.274</w:t>
                          </w:r>
                        </w:p>
                      </w:txbxContent>
                    </wps:txbx>
                    <wps:bodyPr wrap="square" lIns="0" tIns="0" rIns="0" bIns="0" rtlCol="0">
                      <a:noAutofit/>
                    </wps:bodyPr>
                  </wps:wsp>
                </a:graphicData>
              </a:graphic>
            </wp:anchor>
          </w:drawing>
        </mc:Choice>
        <mc:Fallback>
          <w:pict>
            <v:shape style="position:absolute;margin-left:71.024002pt;margin-top:34.762093pt;width:280.25pt;height:39.550pt;mso-position-horizontal-relative:page;mso-position-vertical-relative:page;z-index:-16464384" type="#_x0000_t202" id="docshape10" filled="false" stroked="false">
              <v:textbox inset="0,0,0,0">
                <w:txbxContent>
                  <w:p>
                    <w:pPr>
                      <w:pStyle w:val="BodyText"/>
                      <w:spacing w:before="11"/>
                      <w:ind w:left="20"/>
                    </w:pPr>
                    <w:r>
                      <w:rPr/>
                      <w:t>Jurnal</w:t>
                    </w:r>
                    <w:r>
                      <w:rPr>
                        <w:spacing w:val="-6"/>
                      </w:rPr>
                      <w:t> </w:t>
                    </w:r>
                    <w:r>
                      <w:rPr/>
                      <w:t>Ilmiah</w:t>
                    </w:r>
                    <w:r>
                      <w:rPr>
                        <w:spacing w:val="-6"/>
                      </w:rPr>
                      <w:t> </w:t>
                    </w:r>
                    <w:r>
                      <w:rPr/>
                      <w:t>Sistem</w:t>
                    </w:r>
                    <w:r>
                      <w:rPr>
                        <w:spacing w:val="-6"/>
                      </w:rPr>
                      <w:t> </w:t>
                    </w:r>
                    <w:r>
                      <w:rPr/>
                      <w:t>Informasi</w:t>
                    </w:r>
                    <w:r>
                      <w:rPr>
                        <w:spacing w:val="-6"/>
                      </w:rPr>
                      <w:t> </w:t>
                    </w:r>
                    <w:r>
                      <w:rPr/>
                      <w:t>dan</w:t>
                    </w:r>
                    <w:r>
                      <w:rPr>
                        <w:spacing w:val="-6"/>
                      </w:rPr>
                      <w:t> </w:t>
                    </w:r>
                    <w:r>
                      <w:rPr/>
                      <w:t>Teknik</w:t>
                    </w:r>
                    <w:r>
                      <w:rPr>
                        <w:spacing w:val="-6"/>
                      </w:rPr>
                      <w:t> </w:t>
                    </w:r>
                    <w:r>
                      <w:rPr/>
                      <w:t>Informatika</w:t>
                    </w:r>
                    <w:r>
                      <w:rPr>
                        <w:spacing w:val="-6"/>
                      </w:rPr>
                      <w:t> </w:t>
                    </w:r>
                    <w:r>
                      <w:rPr/>
                      <w:t>(JISTI) Volume 8 Nomor 1, April 2025</w:t>
                    </w:r>
                  </w:p>
                  <w:p>
                    <w:pPr>
                      <w:pStyle w:val="BodyText"/>
                      <w:spacing w:before="1"/>
                      <w:ind w:left="20"/>
                    </w:pPr>
                    <w:r>
                      <w:rPr/>
                      <w:t>DOI</w:t>
                    </w:r>
                    <w:r>
                      <w:rPr>
                        <w:spacing w:val="-4"/>
                      </w:rPr>
                      <w:t> </w:t>
                    </w:r>
                    <w:r>
                      <w:rPr/>
                      <w:t>:</w:t>
                    </w:r>
                    <w:r>
                      <w:rPr>
                        <w:spacing w:val="-1"/>
                      </w:rPr>
                      <w:t> </w:t>
                    </w:r>
                    <w:r>
                      <w:rPr>
                        <w:spacing w:val="-2"/>
                      </w:rPr>
                      <w:t>10.57093/jisti.v8i1.274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2608">
              <wp:simplePos x="0" y="0"/>
              <wp:positionH relativeFrom="page">
                <wp:posOffset>5111877</wp:posOffset>
              </wp:positionH>
              <wp:positionV relativeFrom="page">
                <wp:posOffset>441478</wp:posOffset>
              </wp:positionV>
              <wp:extent cx="1219200" cy="3422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19200" cy="342265"/>
                      </a:xfrm>
                      <a:prstGeom prst="rect">
                        <a:avLst/>
                      </a:prstGeom>
                    </wps:spPr>
                    <wps:txbx>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02.51001pt;margin-top:34.762093pt;width:96pt;height:26.95pt;mso-position-horizontal-relative:page;mso-position-vertical-relative:page;z-index:-16463872" type="#_x0000_t202" id="docshape11" filled="false" stroked="false">
              <v:textbox inset="0,0,0,0">
                <w:txbxContent>
                  <w:p>
                    <w:pPr>
                      <w:pStyle w:val="BodyText"/>
                      <w:spacing w:before="11"/>
                      <w:ind w:left="20"/>
                    </w:pPr>
                    <w:r>
                      <w:rPr/>
                      <w:t>p-ISSN:</w:t>
                    </w:r>
                    <w:r>
                      <w:rPr>
                        <w:spacing w:val="-4"/>
                      </w:rPr>
                      <w:t> </w:t>
                    </w:r>
                    <w:r>
                      <w:rPr/>
                      <w:t>2620</w:t>
                    </w:r>
                    <w:r>
                      <w:rPr>
                        <w:spacing w:val="-2"/>
                      </w:rPr>
                      <w:t> </w:t>
                    </w:r>
                    <w:r>
                      <w:rPr/>
                      <w:t>–</w:t>
                    </w:r>
                    <w:r>
                      <w:rPr>
                        <w:spacing w:val="-2"/>
                      </w:rPr>
                      <w:t> </w:t>
                    </w:r>
                    <w:r>
                      <w:rPr>
                        <w:spacing w:val="-4"/>
                      </w:rPr>
                      <w:t>5327</w:t>
                    </w:r>
                  </w:p>
                  <w:p>
                    <w:pPr>
                      <w:pStyle w:val="BodyText"/>
                      <w:spacing w:before="1"/>
                      <w:ind w:left="32"/>
                    </w:pPr>
                    <w:r>
                      <w:rPr/>
                      <w:t>e-ISSN:</w:t>
                    </w:r>
                    <w:r>
                      <w:rPr>
                        <w:spacing w:val="-4"/>
                      </w:rPr>
                      <w:t> </w:t>
                    </w:r>
                    <w:r>
                      <w:rPr/>
                      <w:t>2715</w:t>
                    </w:r>
                    <w:r>
                      <w:rPr>
                        <w:spacing w:val="-2"/>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06" w:hanging="284"/>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1177" w:hanging="284"/>
      </w:pPr>
      <w:rPr>
        <w:rFonts w:hint="default"/>
        <w:lang w:val="id" w:eastAsia="en-US" w:bidi="ar-SA"/>
      </w:rPr>
    </w:lvl>
    <w:lvl w:ilvl="2">
      <w:start w:val="0"/>
      <w:numFmt w:val="bullet"/>
      <w:lvlText w:val="•"/>
      <w:lvlJc w:val="left"/>
      <w:pPr>
        <w:ind w:left="2054" w:hanging="284"/>
      </w:pPr>
      <w:rPr>
        <w:rFonts w:hint="default"/>
        <w:lang w:val="id" w:eastAsia="en-US" w:bidi="ar-SA"/>
      </w:rPr>
    </w:lvl>
    <w:lvl w:ilvl="3">
      <w:start w:val="0"/>
      <w:numFmt w:val="bullet"/>
      <w:lvlText w:val="•"/>
      <w:lvlJc w:val="left"/>
      <w:pPr>
        <w:ind w:left="2931" w:hanging="284"/>
      </w:pPr>
      <w:rPr>
        <w:rFonts w:hint="default"/>
        <w:lang w:val="id" w:eastAsia="en-US" w:bidi="ar-SA"/>
      </w:rPr>
    </w:lvl>
    <w:lvl w:ilvl="4">
      <w:start w:val="0"/>
      <w:numFmt w:val="bullet"/>
      <w:lvlText w:val="•"/>
      <w:lvlJc w:val="left"/>
      <w:pPr>
        <w:ind w:left="3808" w:hanging="284"/>
      </w:pPr>
      <w:rPr>
        <w:rFonts w:hint="default"/>
        <w:lang w:val="id" w:eastAsia="en-US" w:bidi="ar-SA"/>
      </w:rPr>
    </w:lvl>
    <w:lvl w:ilvl="5">
      <w:start w:val="0"/>
      <w:numFmt w:val="bullet"/>
      <w:lvlText w:val="•"/>
      <w:lvlJc w:val="left"/>
      <w:pPr>
        <w:ind w:left="4686" w:hanging="284"/>
      </w:pPr>
      <w:rPr>
        <w:rFonts w:hint="default"/>
        <w:lang w:val="id" w:eastAsia="en-US" w:bidi="ar-SA"/>
      </w:rPr>
    </w:lvl>
    <w:lvl w:ilvl="6">
      <w:start w:val="0"/>
      <w:numFmt w:val="bullet"/>
      <w:lvlText w:val="•"/>
      <w:lvlJc w:val="left"/>
      <w:pPr>
        <w:ind w:left="5563" w:hanging="284"/>
      </w:pPr>
      <w:rPr>
        <w:rFonts w:hint="default"/>
        <w:lang w:val="id" w:eastAsia="en-US" w:bidi="ar-SA"/>
      </w:rPr>
    </w:lvl>
    <w:lvl w:ilvl="7">
      <w:start w:val="0"/>
      <w:numFmt w:val="bullet"/>
      <w:lvlText w:val="•"/>
      <w:lvlJc w:val="left"/>
      <w:pPr>
        <w:ind w:left="6440" w:hanging="284"/>
      </w:pPr>
      <w:rPr>
        <w:rFonts w:hint="default"/>
        <w:lang w:val="id" w:eastAsia="en-US" w:bidi="ar-SA"/>
      </w:rPr>
    </w:lvl>
    <w:lvl w:ilvl="8">
      <w:start w:val="0"/>
      <w:numFmt w:val="bullet"/>
      <w:lvlText w:val="•"/>
      <w:lvlJc w:val="left"/>
      <w:pPr>
        <w:ind w:left="7317" w:hanging="284"/>
      </w:pPr>
      <w:rPr>
        <w:rFonts w:hint="default"/>
        <w:lang w:val="id" w:eastAsia="en-US" w:bidi="ar-SA"/>
      </w:rPr>
    </w:lvl>
  </w:abstractNum>
  <w:abstractNum w:abstractNumId="1">
    <w:multiLevelType w:val="hybridMultilevel"/>
    <w:lvl w:ilvl="0">
      <w:start w:val="1"/>
      <w:numFmt w:val="decimal"/>
      <w:lvlText w:val="%1."/>
      <w:lvlJc w:val="left"/>
      <w:pPr>
        <w:ind w:left="450"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21" w:hanging="428"/>
      </w:pPr>
      <w:rPr>
        <w:rFonts w:hint="default"/>
        <w:lang w:val="id" w:eastAsia="en-US" w:bidi="ar-SA"/>
      </w:rPr>
    </w:lvl>
    <w:lvl w:ilvl="2">
      <w:start w:val="0"/>
      <w:numFmt w:val="bullet"/>
      <w:lvlText w:val="•"/>
      <w:lvlJc w:val="left"/>
      <w:pPr>
        <w:ind w:left="2182" w:hanging="428"/>
      </w:pPr>
      <w:rPr>
        <w:rFonts w:hint="default"/>
        <w:lang w:val="id" w:eastAsia="en-US" w:bidi="ar-SA"/>
      </w:rPr>
    </w:lvl>
    <w:lvl w:ilvl="3">
      <w:start w:val="0"/>
      <w:numFmt w:val="bullet"/>
      <w:lvlText w:val="•"/>
      <w:lvlJc w:val="left"/>
      <w:pPr>
        <w:ind w:left="3043" w:hanging="428"/>
      </w:pPr>
      <w:rPr>
        <w:rFonts w:hint="default"/>
        <w:lang w:val="id" w:eastAsia="en-US" w:bidi="ar-SA"/>
      </w:rPr>
    </w:lvl>
    <w:lvl w:ilvl="4">
      <w:start w:val="0"/>
      <w:numFmt w:val="bullet"/>
      <w:lvlText w:val="•"/>
      <w:lvlJc w:val="left"/>
      <w:pPr>
        <w:ind w:left="3904" w:hanging="428"/>
      </w:pPr>
      <w:rPr>
        <w:rFonts w:hint="default"/>
        <w:lang w:val="id" w:eastAsia="en-US" w:bidi="ar-SA"/>
      </w:rPr>
    </w:lvl>
    <w:lvl w:ilvl="5">
      <w:start w:val="0"/>
      <w:numFmt w:val="bullet"/>
      <w:lvlText w:val="•"/>
      <w:lvlJc w:val="left"/>
      <w:pPr>
        <w:ind w:left="4766" w:hanging="428"/>
      </w:pPr>
      <w:rPr>
        <w:rFonts w:hint="default"/>
        <w:lang w:val="id" w:eastAsia="en-US" w:bidi="ar-SA"/>
      </w:rPr>
    </w:lvl>
    <w:lvl w:ilvl="6">
      <w:start w:val="0"/>
      <w:numFmt w:val="bullet"/>
      <w:lvlText w:val="•"/>
      <w:lvlJc w:val="left"/>
      <w:pPr>
        <w:ind w:left="5627" w:hanging="428"/>
      </w:pPr>
      <w:rPr>
        <w:rFonts w:hint="default"/>
        <w:lang w:val="id" w:eastAsia="en-US" w:bidi="ar-SA"/>
      </w:rPr>
    </w:lvl>
    <w:lvl w:ilvl="7">
      <w:start w:val="0"/>
      <w:numFmt w:val="bullet"/>
      <w:lvlText w:val="•"/>
      <w:lvlJc w:val="left"/>
      <w:pPr>
        <w:ind w:left="6488" w:hanging="428"/>
      </w:pPr>
      <w:rPr>
        <w:rFonts w:hint="default"/>
        <w:lang w:val="id" w:eastAsia="en-US" w:bidi="ar-SA"/>
      </w:rPr>
    </w:lvl>
    <w:lvl w:ilvl="8">
      <w:start w:val="0"/>
      <w:numFmt w:val="bullet"/>
      <w:lvlText w:val="•"/>
      <w:lvlJc w:val="left"/>
      <w:pPr>
        <w:ind w:left="7349" w:hanging="428"/>
      </w:pPr>
      <w:rPr>
        <w:rFonts w:hint="default"/>
        <w:lang w:val="id" w:eastAsia="en-US" w:bidi="ar-SA"/>
      </w:rPr>
    </w:lvl>
  </w:abstractNum>
  <w:abstractNum w:abstractNumId="0">
    <w:multiLevelType w:val="hybridMultilevel"/>
    <w:lvl w:ilvl="0">
      <w:start w:val="1"/>
      <w:numFmt w:val="decimal"/>
      <w:lvlText w:val="%1."/>
      <w:lvlJc w:val="left"/>
      <w:pPr>
        <w:ind w:left="450" w:hanging="428"/>
        <w:jc w:val="left"/>
      </w:pPr>
      <w:rPr>
        <w:rFonts w:hint="default"/>
        <w:spacing w:val="0"/>
        <w:w w:val="100"/>
        <w:lang w:val="id"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1665" w:hanging="360"/>
      </w:pPr>
      <w:rPr>
        <w:rFonts w:hint="default"/>
        <w:lang w:val="id" w:eastAsia="en-US" w:bidi="ar-SA"/>
      </w:rPr>
    </w:lvl>
    <w:lvl w:ilvl="3">
      <w:start w:val="0"/>
      <w:numFmt w:val="bullet"/>
      <w:lvlText w:val="•"/>
      <w:lvlJc w:val="left"/>
      <w:pPr>
        <w:ind w:left="2591" w:hanging="360"/>
      </w:pPr>
      <w:rPr>
        <w:rFonts w:hint="default"/>
        <w:lang w:val="id" w:eastAsia="en-US" w:bidi="ar-SA"/>
      </w:rPr>
    </w:lvl>
    <w:lvl w:ilvl="4">
      <w:start w:val="0"/>
      <w:numFmt w:val="bullet"/>
      <w:lvlText w:val="•"/>
      <w:lvlJc w:val="left"/>
      <w:pPr>
        <w:ind w:left="3517" w:hanging="360"/>
      </w:pPr>
      <w:rPr>
        <w:rFonts w:hint="default"/>
        <w:lang w:val="id" w:eastAsia="en-US" w:bidi="ar-SA"/>
      </w:rPr>
    </w:lvl>
    <w:lvl w:ilvl="5">
      <w:start w:val="0"/>
      <w:numFmt w:val="bullet"/>
      <w:lvlText w:val="•"/>
      <w:lvlJc w:val="left"/>
      <w:pPr>
        <w:ind w:left="4443" w:hanging="360"/>
      </w:pPr>
      <w:rPr>
        <w:rFonts w:hint="default"/>
        <w:lang w:val="id" w:eastAsia="en-US" w:bidi="ar-SA"/>
      </w:rPr>
    </w:lvl>
    <w:lvl w:ilvl="6">
      <w:start w:val="0"/>
      <w:numFmt w:val="bullet"/>
      <w:lvlText w:val="•"/>
      <w:lvlJc w:val="left"/>
      <w:pPr>
        <w:ind w:left="5369" w:hanging="360"/>
      </w:pPr>
      <w:rPr>
        <w:rFonts w:hint="default"/>
        <w:lang w:val="id" w:eastAsia="en-US" w:bidi="ar-SA"/>
      </w:rPr>
    </w:lvl>
    <w:lvl w:ilvl="7">
      <w:start w:val="0"/>
      <w:numFmt w:val="bullet"/>
      <w:lvlText w:val="•"/>
      <w:lvlJc w:val="left"/>
      <w:pPr>
        <w:ind w:left="6294" w:hanging="360"/>
      </w:pPr>
      <w:rPr>
        <w:rFonts w:hint="default"/>
        <w:lang w:val="id" w:eastAsia="en-US" w:bidi="ar-SA"/>
      </w:rPr>
    </w:lvl>
    <w:lvl w:ilvl="8">
      <w:start w:val="0"/>
      <w:numFmt w:val="bullet"/>
      <w:lvlText w:val="•"/>
      <w:lvlJc w:val="left"/>
      <w:pPr>
        <w:ind w:left="722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449" w:hanging="426"/>
      <w:jc w:val="both"/>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286" w:right="284"/>
      <w:jc w:val="center"/>
      <w:outlineLvl w:val="2"/>
    </w:pPr>
    <w:rPr>
      <w:rFonts w:ascii="Times New Roman" w:hAnsi="Times New Roman" w:eastAsia="Times New Roman" w:cs="Times New Roman"/>
      <w:b/>
      <w:bCs/>
      <w:sz w:val="22"/>
      <w:szCs w:val="22"/>
      <w:lang w:val="id" w:eastAsia="en-US" w:bidi="ar-SA"/>
    </w:rPr>
  </w:style>
  <w:style w:styleId="Heading3" w:type="paragraph">
    <w:name w:val="Heading 3"/>
    <w:basedOn w:val="Normal"/>
    <w:uiPriority w:val="1"/>
    <w:qFormat/>
    <w:pPr>
      <w:ind w:left="305" w:hanging="282"/>
      <w:outlineLvl w:val="3"/>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80"/>
      <w:ind w:left="511" w:right="516"/>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450" w:hanging="428"/>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9"/>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ukriadisukri1994@gmail.com" TargetMode="External"/><Relationship Id="rId8" Type="http://schemas.openxmlformats.org/officeDocument/2006/relationships/hyperlink" Target="mailto:hamdangani@handayani.ac.id2" TargetMode="External"/><Relationship Id="rId9" Type="http://schemas.openxmlformats.org/officeDocument/2006/relationships/hyperlink" Target="mailto:yuyunwabula@gmail.com3"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2025-11-23T05:49:37Z</dcterms:created>
  <dcterms:modified xsi:type="dcterms:W3CDTF">2025-11-23T05:49:37Z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