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1DF65" w14:textId="77777777" w:rsidR="00DE3163" w:rsidRPr="00FE4B5F" w:rsidRDefault="00302F50" w:rsidP="00FE4B5F">
      <w:pPr>
        <w:spacing w:line="240" w:lineRule="auto"/>
        <w:rPr>
          <w:rFonts w:ascii="Arial" w:hAnsi="Arial" w:cs="Arial"/>
          <w:sz w:val="24"/>
          <w:szCs w:val="24"/>
        </w:rPr>
      </w:pPr>
      <w:r w:rsidRPr="00FE4B5F">
        <w:rPr>
          <w:rFonts w:ascii="Arial" w:hAnsi="Arial" w:cs="Arial"/>
          <w:sz w:val="24"/>
          <w:szCs w:val="24"/>
        </w:rPr>
        <w:t xml:space="preserve">G-Cloud 14 </w:t>
      </w:r>
      <w:hyperlink r:id="rId8" w:history="1">
        <w:r w:rsidR="00CA5D52" w:rsidRPr="00FE4B5F">
          <w:rPr>
            <w:rStyle w:val="Hyperlink"/>
            <w:rFonts w:ascii="Arial" w:hAnsi="Arial" w:cs="Arial"/>
            <w:sz w:val="24"/>
            <w:szCs w:val="24"/>
          </w:rPr>
          <w:t>G-Cloud 14 - CCS</w:t>
        </w:r>
      </w:hyperlink>
      <w:r w:rsidR="00CA5D52" w:rsidRPr="00FE4B5F">
        <w:rPr>
          <w:rFonts w:ascii="Arial" w:hAnsi="Arial" w:cs="Arial"/>
          <w:sz w:val="24"/>
          <w:szCs w:val="24"/>
        </w:rPr>
        <w:t xml:space="preserve"> </w:t>
      </w:r>
      <w:r w:rsidRPr="00FE4B5F">
        <w:rPr>
          <w:rFonts w:ascii="Arial" w:hAnsi="Arial" w:cs="Arial"/>
          <w:sz w:val="24"/>
          <w:szCs w:val="24"/>
        </w:rPr>
        <w:t>has replaced </w:t>
      </w:r>
      <w:hyperlink r:id="rId9" w:history="1">
        <w:r w:rsidRPr="00FE4B5F">
          <w:rPr>
            <w:rStyle w:val="Hyperlink"/>
            <w:rFonts w:ascii="Arial" w:hAnsi="Arial" w:cs="Arial"/>
            <w:sz w:val="24"/>
            <w:szCs w:val="24"/>
          </w:rPr>
          <w:t>G-Cloud 13</w:t>
        </w:r>
      </w:hyperlink>
      <w:r w:rsidRPr="00FE4B5F">
        <w:rPr>
          <w:rFonts w:ascii="Arial" w:hAnsi="Arial" w:cs="Arial"/>
          <w:sz w:val="24"/>
          <w:szCs w:val="24"/>
        </w:rPr>
        <w:t xml:space="preserve">. </w:t>
      </w:r>
    </w:p>
    <w:p w14:paraId="34E108E3" w14:textId="5D275C6E" w:rsidR="00302F50" w:rsidRPr="00FE4B5F" w:rsidRDefault="00302F50" w:rsidP="00FE4B5F">
      <w:pPr>
        <w:spacing w:line="240" w:lineRule="auto"/>
        <w:rPr>
          <w:rFonts w:ascii="Arial" w:hAnsi="Arial" w:cs="Arial"/>
          <w:sz w:val="24"/>
          <w:szCs w:val="24"/>
        </w:rPr>
      </w:pPr>
      <w:r w:rsidRPr="00FE4B5F">
        <w:rPr>
          <w:rFonts w:ascii="Arial" w:hAnsi="Arial" w:cs="Arial"/>
          <w:sz w:val="24"/>
          <w:szCs w:val="24"/>
        </w:rPr>
        <w:t xml:space="preserve">It will continue to provide a large variety of </w:t>
      </w:r>
      <w:r w:rsidRPr="00FE4B5F">
        <w:rPr>
          <w:rFonts w:ascii="Arial" w:hAnsi="Arial" w:cs="Arial"/>
          <w:b/>
          <w:bCs/>
          <w:sz w:val="24"/>
          <w:szCs w:val="24"/>
        </w:rPr>
        <w:t>cloud-based services</w:t>
      </w:r>
      <w:r w:rsidRPr="00FE4B5F">
        <w:rPr>
          <w:rFonts w:ascii="Arial" w:hAnsi="Arial" w:cs="Arial"/>
          <w:sz w:val="24"/>
          <w:szCs w:val="24"/>
        </w:rPr>
        <w:t xml:space="preserve"> from a range of suppliers. Services include:</w:t>
      </w:r>
    </w:p>
    <w:p w14:paraId="381EACAE" w14:textId="77777777" w:rsidR="00302F50" w:rsidRPr="00FE4B5F" w:rsidRDefault="00302F50" w:rsidP="00FE4B5F">
      <w:pPr>
        <w:numPr>
          <w:ilvl w:val="0"/>
          <w:numId w:val="15"/>
        </w:numPr>
        <w:spacing w:line="240" w:lineRule="auto"/>
        <w:rPr>
          <w:rFonts w:ascii="Arial" w:hAnsi="Arial" w:cs="Arial"/>
          <w:sz w:val="24"/>
          <w:szCs w:val="24"/>
        </w:rPr>
      </w:pPr>
      <w:r w:rsidRPr="00FE4B5F">
        <w:rPr>
          <w:rFonts w:ascii="Arial" w:hAnsi="Arial" w:cs="Arial"/>
          <w:sz w:val="24"/>
          <w:szCs w:val="24"/>
        </w:rPr>
        <w:t>cloud hosting</w:t>
      </w:r>
    </w:p>
    <w:p w14:paraId="0BD35C3E" w14:textId="77777777" w:rsidR="00302F50" w:rsidRPr="00FE4B5F" w:rsidRDefault="00302F50" w:rsidP="00FE4B5F">
      <w:pPr>
        <w:numPr>
          <w:ilvl w:val="0"/>
          <w:numId w:val="15"/>
        </w:numPr>
        <w:spacing w:line="240" w:lineRule="auto"/>
        <w:rPr>
          <w:rFonts w:ascii="Arial" w:hAnsi="Arial" w:cs="Arial"/>
          <w:sz w:val="24"/>
          <w:szCs w:val="24"/>
        </w:rPr>
      </w:pPr>
      <w:r w:rsidRPr="00FE4B5F">
        <w:rPr>
          <w:rFonts w:ascii="Arial" w:hAnsi="Arial" w:cs="Arial"/>
          <w:sz w:val="24"/>
          <w:szCs w:val="24"/>
        </w:rPr>
        <w:t>cloud software</w:t>
      </w:r>
    </w:p>
    <w:p w14:paraId="46865F82" w14:textId="77777777" w:rsidR="00302F50" w:rsidRPr="00FE4B5F" w:rsidRDefault="00302F50" w:rsidP="00FE4B5F">
      <w:pPr>
        <w:numPr>
          <w:ilvl w:val="0"/>
          <w:numId w:val="15"/>
        </w:numPr>
        <w:spacing w:line="240" w:lineRule="auto"/>
        <w:rPr>
          <w:rFonts w:ascii="Arial" w:hAnsi="Arial" w:cs="Arial"/>
          <w:sz w:val="24"/>
          <w:szCs w:val="24"/>
        </w:rPr>
      </w:pPr>
      <w:r w:rsidRPr="00FE4B5F">
        <w:rPr>
          <w:rFonts w:ascii="Arial" w:hAnsi="Arial" w:cs="Arial"/>
          <w:sz w:val="24"/>
          <w:szCs w:val="24"/>
        </w:rPr>
        <w:t>cloud support</w:t>
      </w:r>
    </w:p>
    <w:p w14:paraId="2C0AE5C7" w14:textId="77777777" w:rsidR="00302F50" w:rsidRPr="00FE4B5F" w:rsidRDefault="00302F50" w:rsidP="00FE4B5F">
      <w:pPr>
        <w:spacing w:line="240" w:lineRule="auto"/>
        <w:rPr>
          <w:rFonts w:ascii="Arial" w:hAnsi="Arial" w:cs="Arial"/>
          <w:sz w:val="24"/>
          <w:szCs w:val="24"/>
        </w:rPr>
      </w:pPr>
      <w:r w:rsidRPr="00FE4B5F">
        <w:rPr>
          <w:rFonts w:ascii="Arial" w:hAnsi="Arial" w:cs="Arial"/>
          <w:sz w:val="24"/>
          <w:szCs w:val="24"/>
        </w:rPr>
        <w:t>G-Cloud 14 will run for 18 months from 29 October 2024.</w:t>
      </w:r>
    </w:p>
    <w:p w14:paraId="391DDE2F" w14:textId="3AA6094A" w:rsidR="00302F50" w:rsidRPr="00FE4B5F" w:rsidRDefault="00302F50" w:rsidP="00FE4B5F">
      <w:pPr>
        <w:spacing w:line="240" w:lineRule="auto"/>
        <w:rPr>
          <w:rFonts w:ascii="Arial" w:hAnsi="Arial" w:cs="Arial"/>
          <w:sz w:val="24"/>
          <w:szCs w:val="24"/>
        </w:rPr>
      </w:pPr>
      <w:r w:rsidRPr="00FE4B5F">
        <w:rPr>
          <w:rFonts w:ascii="Arial" w:hAnsi="Arial" w:cs="Arial"/>
          <w:sz w:val="24"/>
          <w:szCs w:val="24"/>
        </w:rPr>
        <w:t xml:space="preserve">Any call-off contract will initially last for up to 36 months (3 years). You can </w:t>
      </w:r>
      <w:r w:rsidR="00DE3163" w:rsidRPr="00FE4B5F">
        <w:rPr>
          <w:rFonts w:ascii="Arial" w:hAnsi="Arial" w:cs="Arial"/>
          <w:sz w:val="24"/>
          <w:szCs w:val="24"/>
        </w:rPr>
        <w:t xml:space="preserve">ONLY </w:t>
      </w:r>
      <w:r w:rsidRPr="00FE4B5F">
        <w:rPr>
          <w:rFonts w:ascii="Arial" w:hAnsi="Arial" w:cs="Arial"/>
          <w:sz w:val="24"/>
          <w:szCs w:val="24"/>
        </w:rPr>
        <w:t xml:space="preserve">extend </w:t>
      </w:r>
      <w:r w:rsidRPr="00FE4B5F">
        <w:rPr>
          <w:rFonts w:ascii="Arial" w:hAnsi="Arial" w:cs="Arial"/>
          <w:b/>
          <w:bCs/>
          <w:sz w:val="24"/>
          <w:szCs w:val="24"/>
        </w:rPr>
        <w:t>once</w:t>
      </w:r>
      <w:r w:rsidRPr="00FE4B5F">
        <w:rPr>
          <w:rFonts w:ascii="Arial" w:hAnsi="Arial" w:cs="Arial"/>
          <w:sz w:val="24"/>
          <w:szCs w:val="24"/>
        </w:rPr>
        <w:t xml:space="preserve"> by a maximum of 12 months (1 year)</w:t>
      </w:r>
      <w:r w:rsidR="00DE3163" w:rsidRPr="00FE4B5F">
        <w:rPr>
          <w:rFonts w:ascii="Arial" w:hAnsi="Arial" w:cs="Arial"/>
          <w:sz w:val="24"/>
          <w:szCs w:val="24"/>
        </w:rPr>
        <w:t xml:space="preserve">. If wishing to apply an optional extension </w:t>
      </w:r>
      <w:proofErr w:type="gramStart"/>
      <w:r w:rsidR="00FE4B5F" w:rsidRPr="00FE4B5F">
        <w:rPr>
          <w:rFonts w:ascii="Arial" w:hAnsi="Arial" w:cs="Arial"/>
          <w:sz w:val="24"/>
          <w:szCs w:val="24"/>
        </w:rPr>
        <w:t>period</w:t>
      </w:r>
      <w:proofErr w:type="gramEnd"/>
      <w:r w:rsidR="00FE4B5F" w:rsidRPr="00FE4B5F">
        <w:rPr>
          <w:rFonts w:ascii="Arial" w:hAnsi="Arial" w:cs="Arial"/>
          <w:sz w:val="24"/>
          <w:szCs w:val="24"/>
        </w:rPr>
        <w:t xml:space="preserve"> you</w:t>
      </w:r>
      <w:r w:rsidRPr="00FE4B5F">
        <w:rPr>
          <w:rFonts w:ascii="Arial" w:hAnsi="Arial" w:cs="Arial"/>
          <w:sz w:val="24"/>
          <w:szCs w:val="24"/>
        </w:rPr>
        <w:t xml:space="preserve"> </w:t>
      </w:r>
      <w:r w:rsidRPr="00FE4B5F">
        <w:rPr>
          <w:rFonts w:ascii="Arial" w:hAnsi="Arial" w:cs="Arial"/>
          <w:b/>
          <w:bCs/>
          <w:sz w:val="24"/>
          <w:szCs w:val="24"/>
        </w:rPr>
        <w:t>must</w:t>
      </w:r>
      <w:r w:rsidRPr="00FE4B5F">
        <w:rPr>
          <w:rFonts w:ascii="Arial" w:hAnsi="Arial" w:cs="Arial"/>
          <w:sz w:val="24"/>
          <w:szCs w:val="24"/>
        </w:rPr>
        <w:t xml:space="preserve"> specify this in the initial contract terms.</w:t>
      </w:r>
      <w:r w:rsidR="00DE3163" w:rsidRPr="00FE4B5F">
        <w:rPr>
          <w:rFonts w:ascii="Arial" w:hAnsi="Arial" w:cs="Arial"/>
          <w:sz w:val="24"/>
          <w:szCs w:val="24"/>
        </w:rPr>
        <w:t xml:space="preserve"> </w:t>
      </w:r>
    </w:p>
    <w:p w14:paraId="49E17136" w14:textId="183E6A99" w:rsidR="00302F50" w:rsidRPr="00FE4B5F" w:rsidRDefault="00302F50" w:rsidP="00FE4B5F">
      <w:pPr>
        <w:spacing w:line="240" w:lineRule="auto"/>
        <w:rPr>
          <w:rFonts w:ascii="Arial" w:hAnsi="Arial" w:cs="Arial"/>
          <w:sz w:val="24"/>
          <w:szCs w:val="24"/>
        </w:rPr>
      </w:pPr>
      <w:r w:rsidRPr="00FE4B5F">
        <w:rPr>
          <w:rFonts w:ascii="Arial" w:hAnsi="Arial" w:cs="Arial"/>
          <w:sz w:val="24"/>
          <w:szCs w:val="24"/>
        </w:rPr>
        <w:t xml:space="preserve">The total call-off length should not be for more than 48 months (4 years). This includes the initial call-off duration plus the extension option. </w:t>
      </w:r>
    </w:p>
    <w:p w14:paraId="68C11109" w14:textId="77777777" w:rsidR="00302F50" w:rsidRPr="00FE4B5F" w:rsidRDefault="00302F50" w:rsidP="00FE4B5F">
      <w:pPr>
        <w:spacing w:line="240" w:lineRule="auto"/>
        <w:rPr>
          <w:rFonts w:ascii="Arial" w:hAnsi="Arial" w:cs="Arial"/>
          <w:sz w:val="24"/>
          <w:szCs w:val="24"/>
        </w:rPr>
      </w:pPr>
    </w:p>
    <w:p w14:paraId="51B7801A" w14:textId="77777777" w:rsidR="00302F50" w:rsidRPr="00FE4B5F" w:rsidRDefault="00302F50" w:rsidP="00FE4B5F">
      <w:pPr>
        <w:spacing w:line="240" w:lineRule="auto"/>
        <w:rPr>
          <w:rFonts w:ascii="Arial" w:hAnsi="Arial" w:cs="Arial"/>
          <w:sz w:val="24"/>
          <w:szCs w:val="24"/>
        </w:rPr>
      </w:pPr>
      <w:r w:rsidRPr="00FE4B5F">
        <w:rPr>
          <w:rFonts w:ascii="Arial" w:hAnsi="Arial" w:cs="Arial"/>
          <w:sz w:val="24"/>
          <w:szCs w:val="24"/>
        </w:rPr>
        <w:t>G-Cloud 14 is an on-line catalogue that helps public sector customers to buy commoditised cloud-based solutions through an agreement that is compliant and regularly refreshed allowing suppliers to provide customer Departments with up-to-date innovative solutions.</w:t>
      </w:r>
    </w:p>
    <w:p w14:paraId="07BA4CA0" w14:textId="77777777" w:rsidR="00302F50" w:rsidRPr="00FE4B5F" w:rsidRDefault="00302F50" w:rsidP="00FE4B5F">
      <w:pPr>
        <w:spacing w:line="240" w:lineRule="auto"/>
        <w:rPr>
          <w:rFonts w:ascii="Arial" w:hAnsi="Arial" w:cs="Arial"/>
          <w:sz w:val="24"/>
          <w:szCs w:val="24"/>
        </w:rPr>
      </w:pPr>
      <w:r w:rsidRPr="00FE4B5F">
        <w:rPr>
          <w:rFonts w:ascii="Arial" w:hAnsi="Arial" w:cs="Arial"/>
          <w:sz w:val="24"/>
          <w:szCs w:val="24"/>
        </w:rPr>
        <w:t>Agreement number: RM1557.14</w:t>
      </w:r>
    </w:p>
    <w:p w14:paraId="111A4E2D" w14:textId="77777777" w:rsidR="00302F50" w:rsidRPr="00FE4B5F" w:rsidRDefault="00302F50" w:rsidP="00FE4B5F">
      <w:pPr>
        <w:spacing w:line="240" w:lineRule="auto"/>
        <w:rPr>
          <w:rFonts w:ascii="Arial" w:hAnsi="Arial" w:cs="Arial"/>
          <w:sz w:val="24"/>
          <w:szCs w:val="24"/>
        </w:rPr>
      </w:pPr>
    </w:p>
    <w:p w14:paraId="3935C2BB" w14:textId="77777777" w:rsidR="00302F50" w:rsidRPr="00FE4B5F" w:rsidRDefault="00302F50" w:rsidP="00FE4B5F">
      <w:pPr>
        <w:spacing w:line="240" w:lineRule="auto"/>
        <w:rPr>
          <w:rFonts w:ascii="Arial" w:hAnsi="Arial" w:cs="Arial"/>
          <w:sz w:val="24"/>
          <w:szCs w:val="24"/>
        </w:rPr>
      </w:pPr>
      <w:r w:rsidRPr="00FE4B5F">
        <w:rPr>
          <w:rFonts w:ascii="Arial" w:hAnsi="Arial" w:cs="Arial"/>
          <w:b/>
          <w:bCs/>
          <w:sz w:val="24"/>
          <w:szCs w:val="24"/>
        </w:rPr>
        <w:t>Start date: </w:t>
      </w:r>
      <w:r w:rsidRPr="00FE4B5F">
        <w:rPr>
          <w:rFonts w:ascii="Arial" w:hAnsi="Arial" w:cs="Arial"/>
          <w:sz w:val="24"/>
          <w:szCs w:val="24"/>
        </w:rPr>
        <w:t>29/10/2024</w:t>
      </w:r>
    </w:p>
    <w:p w14:paraId="5E7C441E" w14:textId="77777777" w:rsidR="00302F50" w:rsidRPr="00FE4B5F" w:rsidRDefault="00302F50" w:rsidP="00FE4B5F">
      <w:pPr>
        <w:spacing w:line="240" w:lineRule="auto"/>
        <w:rPr>
          <w:rFonts w:ascii="Arial" w:hAnsi="Arial" w:cs="Arial"/>
          <w:sz w:val="24"/>
          <w:szCs w:val="24"/>
        </w:rPr>
      </w:pPr>
      <w:r w:rsidRPr="00FE4B5F">
        <w:rPr>
          <w:rFonts w:ascii="Arial" w:hAnsi="Arial" w:cs="Arial"/>
          <w:b/>
          <w:bCs/>
          <w:sz w:val="24"/>
          <w:szCs w:val="24"/>
        </w:rPr>
        <w:t>End date: </w:t>
      </w:r>
      <w:r w:rsidRPr="00FE4B5F">
        <w:rPr>
          <w:rFonts w:ascii="Arial" w:hAnsi="Arial" w:cs="Arial"/>
          <w:sz w:val="24"/>
          <w:szCs w:val="24"/>
        </w:rPr>
        <w:t>28/04/2026</w:t>
      </w:r>
    </w:p>
    <w:p w14:paraId="604E17FA" w14:textId="77777777" w:rsidR="00302F50" w:rsidRPr="00FE4B5F" w:rsidRDefault="00302F50" w:rsidP="00FE4B5F">
      <w:pPr>
        <w:spacing w:line="240" w:lineRule="auto"/>
        <w:rPr>
          <w:rFonts w:ascii="Arial" w:hAnsi="Arial" w:cs="Arial"/>
          <w:sz w:val="24"/>
          <w:szCs w:val="24"/>
        </w:rPr>
      </w:pPr>
    </w:p>
    <w:p w14:paraId="2EFAACEF" w14:textId="5C3FA6BE" w:rsidR="00302F50" w:rsidRPr="00FE4B5F" w:rsidRDefault="00302F50" w:rsidP="00FE4B5F">
      <w:pPr>
        <w:spacing w:line="240" w:lineRule="auto"/>
        <w:rPr>
          <w:rFonts w:ascii="Arial" w:hAnsi="Arial" w:cs="Arial"/>
          <w:sz w:val="24"/>
          <w:szCs w:val="24"/>
        </w:rPr>
      </w:pPr>
      <w:r w:rsidRPr="00FE4B5F">
        <w:rPr>
          <w:rFonts w:ascii="Arial" w:hAnsi="Arial" w:cs="Arial"/>
          <w:sz w:val="24"/>
          <w:szCs w:val="24"/>
        </w:rPr>
        <w:t xml:space="preserve">Available for: Central government, charities, education, health, local authority, blue light (police, fire, ambulance, search and rescue), devolved administrations, </w:t>
      </w:r>
      <w:r w:rsidR="00BF1066" w:rsidRPr="00FE4B5F">
        <w:rPr>
          <w:rFonts w:ascii="Arial" w:hAnsi="Arial" w:cs="Arial"/>
          <w:sz w:val="24"/>
          <w:szCs w:val="24"/>
        </w:rPr>
        <w:t>British Overseas Territories</w:t>
      </w:r>
      <w:r w:rsidRPr="00FE4B5F">
        <w:rPr>
          <w:rFonts w:ascii="Arial" w:hAnsi="Arial" w:cs="Arial"/>
          <w:sz w:val="24"/>
          <w:szCs w:val="24"/>
        </w:rPr>
        <w:t>.</w:t>
      </w:r>
    </w:p>
    <w:p w14:paraId="61C921DE" w14:textId="77777777" w:rsidR="00302F50" w:rsidRPr="00FE4B5F" w:rsidRDefault="00302F50" w:rsidP="00FE4B5F">
      <w:pPr>
        <w:spacing w:line="240" w:lineRule="auto"/>
        <w:rPr>
          <w:rFonts w:ascii="Arial" w:hAnsi="Arial" w:cs="Arial"/>
          <w:sz w:val="24"/>
          <w:szCs w:val="24"/>
        </w:rPr>
      </w:pPr>
    </w:p>
    <w:p w14:paraId="7C2521B4" w14:textId="092E0045" w:rsidR="00302F50" w:rsidRPr="00FE4B5F" w:rsidRDefault="00302F50" w:rsidP="00FE4B5F">
      <w:pPr>
        <w:spacing w:line="240" w:lineRule="auto"/>
        <w:rPr>
          <w:rFonts w:ascii="Arial" w:hAnsi="Arial" w:cs="Arial"/>
          <w:sz w:val="24"/>
          <w:szCs w:val="24"/>
        </w:rPr>
      </w:pPr>
      <w:r w:rsidRPr="00FE4B5F">
        <w:rPr>
          <w:rFonts w:ascii="Arial" w:hAnsi="Arial" w:cs="Arial"/>
          <w:b/>
          <w:bCs/>
          <w:sz w:val="24"/>
          <w:szCs w:val="24"/>
        </w:rPr>
        <w:t>G-Cloud 14 Lots 1 - 3</w:t>
      </w:r>
      <w:r w:rsidRPr="00FE4B5F">
        <w:rPr>
          <w:rFonts w:ascii="Arial" w:hAnsi="Arial" w:cs="Arial"/>
          <w:sz w:val="24"/>
          <w:szCs w:val="24"/>
        </w:rPr>
        <w:t xml:space="preserve"> have been set up as direct award </w:t>
      </w:r>
      <w:r w:rsidR="00A34459" w:rsidRPr="00FE4B5F">
        <w:rPr>
          <w:rFonts w:ascii="Arial" w:hAnsi="Arial" w:cs="Arial"/>
          <w:sz w:val="24"/>
          <w:szCs w:val="24"/>
        </w:rPr>
        <w:t>or</w:t>
      </w:r>
      <w:r w:rsidR="007E00E0" w:rsidRPr="00FE4B5F">
        <w:rPr>
          <w:rFonts w:ascii="Arial" w:hAnsi="Arial" w:cs="Arial"/>
          <w:sz w:val="24"/>
          <w:szCs w:val="24"/>
        </w:rPr>
        <w:t xml:space="preserve"> lowest price or using Most Economically Advantageous Tender (MEAT) criteria</w:t>
      </w:r>
      <w:r w:rsidRPr="00FE4B5F">
        <w:rPr>
          <w:rFonts w:ascii="Arial" w:hAnsi="Arial" w:cs="Arial"/>
          <w:sz w:val="24"/>
          <w:szCs w:val="24"/>
        </w:rPr>
        <w:t xml:space="preserve">. </w:t>
      </w:r>
    </w:p>
    <w:p w14:paraId="378AF159" w14:textId="5BD34CE3" w:rsidR="003458B9" w:rsidRPr="00FE4B5F" w:rsidRDefault="003458B9" w:rsidP="00FE4B5F">
      <w:pPr>
        <w:spacing w:line="240" w:lineRule="auto"/>
        <w:rPr>
          <w:rFonts w:ascii="Arial" w:hAnsi="Arial" w:cs="Arial"/>
          <w:color w:val="000000"/>
          <w:sz w:val="24"/>
          <w:szCs w:val="24"/>
          <w:shd w:val="clear" w:color="auto" w:fill="FFFFFF"/>
        </w:rPr>
      </w:pPr>
      <w:r w:rsidRPr="00FE4B5F">
        <w:rPr>
          <w:rFonts w:ascii="Arial" w:hAnsi="Arial" w:cs="Arial"/>
          <w:color w:val="000000"/>
          <w:sz w:val="24"/>
          <w:szCs w:val="24"/>
          <w:shd w:val="clear" w:color="auto" w:fill="FFFFFF"/>
        </w:rPr>
        <w:t xml:space="preserve">Following the new Public Procurement Act 2023 </w:t>
      </w:r>
      <w:r w:rsidR="00B75C08" w:rsidRPr="00FE4B5F">
        <w:rPr>
          <w:rFonts w:ascii="Arial" w:hAnsi="Arial" w:cs="Arial"/>
          <w:color w:val="000000"/>
          <w:sz w:val="24"/>
          <w:szCs w:val="24"/>
          <w:shd w:val="clear" w:color="auto" w:fill="FFFFFF"/>
        </w:rPr>
        <w:t xml:space="preserve">which came </w:t>
      </w:r>
      <w:r w:rsidRPr="00FE4B5F">
        <w:rPr>
          <w:rFonts w:ascii="Arial" w:hAnsi="Arial" w:cs="Arial"/>
          <w:color w:val="000000"/>
          <w:sz w:val="24"/>
          <w:szCs w:val="24"/>
          <w:shd w:val="clear" w:color="auto" w:fill="FFFFFF"/>
        </w:rPr>
        <w:t>into effect on 24</w:t>
      </w:r>
      <w:r w:rsidRPr="00FE4B5F">
        <w:rPr>
          <w:rFonts w:ascii="Arial" w:hAnsi="Arial" w:cs="Arial"/>
          <w:color w:val="000000"/>
          <w:sz w:val="24"/>
          <w:szCs w:val="24"/>
          <w:shd w:val="clear" w:color="auto" w:fill="FFFFFF"/>
          <w:vertAlign w:val="superscript"/>
        </w:rPr>
        <w:t>th</w:t>
      </w:r>
      <w:r w:rsidRPr="00FE4B5F">
        <w:rPr>
          <w:rFonts w:ascii="Arial" w:hAnsi="Arial" w:cs="Arial"/>
          <w:color w:val="000000"/>
          <w:sz w:val="24"/>
          <w:szCs w:val="24"/>
          <w:shd w:val="clear" w:color="auto" w:fill="FFFFFF"/>
        </w:rPr>
        <w:t xml:space="preserve"> February 2025, Departments must now submit a work request to CPD for all above £50k G-Cloud requests. CPD will then carry out a compliance check prior to contract award and then will process the award through eTendersNI to capture mandatory contract value information. </w:t>
      </w:r>
    </w:p>
    <w:p w14:paraId="633B4844" w14:textId="77777777" w:rsidR="00302F50" w:rsidRPr="00FE4B5F" w:rsidRDefault="00302F50" w:rsidP="00FE4B5F">
      <w:pPr>
        <w:spacing w:line="240" w:lineRule="auto"/>
        <w:rPr>
          <w:rFonts w:ascii="Arial" w:hAnsi="Arial" w:cs="Arial"/>
          <w:sz w:val="24"/>
          <w:szCs w:val="24"/>
        </w:rPr>
      </w:pPr>
    </w:p>
    <w:p w14:paraId="74503529" w14:textId="6D981F98" w:rsidR="00302F50" w:rsidRPr="00FE4B5F" w:rsidRDefault="00302F50" w:rsidP="00FE4B5F">
      <w:pPr>
        <w:spacing w:line="240" w:lineRule="auto"/>
        <w:rPr>
          <w:rFonts w:ascii="Arial" w:hAnsi="Arial" w:cs="Arial"/>
          <w:sz w:val="24"/>
          <w:szCs w:val="24"/>
        </w:rPr>
      </w:pPr>
      <w:r w:rsidRPr="00FE4B5F">
        <w:rPr>
          <w:rFonts w:ascii="Arial" w:hAnsi="Arial" w:cs="Arial"/>
          <w:sz w:val="24"/>
          <w:szCs w:val="24"/>
        </w:rPr>
        <w:t xml:space="preserve">CCS have published clear Customer Guidance on use of the framework. All Departments must ensure that they follow the buyer’s protocol on the website. A </w:t>
      </w:r>
      <w:r w:rsidR="00CA5D52" w:rsidRPr="00FE4B5F">
        <w:rPr>
          <w:rFonts w:ascii="Arial" w:hAnsi="Arial" w:cs="Arial"/>
          <w:sz w:val="24"/>
          <w:szCs w:val="24"/>
        </w:rPr>
        <w:t>compliance</w:t>
      </w:r>
      <w:r w:rsidRPr="00FE4B5F">
        <w:rPr>
          <w:rFonts w:ascii="Arial" w:hAnsi="Arial" w:cs="Arial"/>
          <w:sz w:val="24"/>
          <w:szCs w:val="24"/>
        </w:rPr>
        <w:t xml:space="preserve"> search proforma with guidance is attached for convenience and once completed must be</w:t>
      </w:r>
      <w:r w:rsidR="003458B9" w:rsidRPr="00FE4B5F">
        <w:rPr>
          <w:rFonts w:ascii="Arial" w:hAnsi="Arial" w:cs="Arial"/>
          <w:sz w:val="24"/>
          <w:szCs w:val="24"/>
        </w:rPr>
        <w:t xml:space="preserve"> submitted to CPD</w:t>
      </w:r>
      <w:r w:rsidR="008D45C9" w:rsidRPr="00FE4B5F">
        <w:rPr>
          <w:rFonts w:ascii="Arial" w:hAnsi="Arial" w:cs="Arial"/>
          <w:sz w:val="24"/>
          <w:szCs w:val="24"/>
        </w:rPr>
        <w:t xml:space="preserve"> along with a Work Request Form</w:t>
      </w:r>
      <w:r w:rsidR="003458B9" w:rsidRPr="00FE4B5F">
        <w:rPr>
          <w:rFonts w:ascii="Arial" w:hAnsi="Arial" w:cs="Arial"/>
          <w:sz w:val="24"/>
          <w:szCs w:val="24"/>
        </w:rPr>
        <w:t>.</w:t>
      </w:r>
    </w:p>
    <w:p w14:paraId="5E725542" w14:textId="3ECBA929" w:rsidR="00302F50" w:rsidRPr="00FE4B5F" w:rsidRDefault="00302F50" w:rsidP="00FE4B5F">
      <w:pPr>
        <w:spacing w:line="240" w:lineRule="auto"/>
        <w:rPr>
          <w:rFonts w:ascii="Arial" w:hAnsi="Arial" w:cs="Arial"/>
          <w:sz w:val="24"/>
          <w:szCs w:val="24"/>
        </w:rPr>
      </w:pPr>
      <w:r w:rsidRPr="00FE4B5F">
        <w:rPr>
          <w:rFonts w:ascii="Arial" w:hAnsi="Arial" w:cs="Arial"/>
          <w:sz w:val="24"/>
          <w:szCs w:val="24"/>
        </w:rPr>
        <w:lastRenderedPageBreak/>
        <w:t xml:space="preserve">In accordance with Procurement Policy PPN 04/21 Procurement Control </w:t>
      </w:r>
      <w:proofErr w:type="gramStart"/>
      <w:r w:rsidRPr="00FE4B5F">
        <w:rPr>
          <w:rFonts w:ascii="Arial" w:hAnsi="Arial" w:cs="Arial"/>
          <w:sz w:val="24"/>
          <w:szCs w:val="24"/>
        </w:rPr>
        <w:t>Limits ,</w:t>
      </w:r>
      <w:proofErr w:type="gramEnd"/>
      <w:r w:rsidRPr="00FE4B5F">
        <w:rPr>
          <w:rFonts w:ascii="Arial" w:hAnsi="Arial" w:cs="Arial"/>
          <w:sz w:val="24"/>
          <w:szCs w:val="24"/>
        </w:rPr>
        <w:t xml:space="preserve"> Departments must ensure that eTendersNI is kept up to date with information on tenders and contracts awarded to allow reports to be generated on the volume and value of contracts awarded above £</w:t>
      </w:r>
      <w:r w:rsidR="003458B9" w:rsidRPr="00FE4B5F">
        <w:rPr>
          <w:rFonts w:ascii="Arial" w:hAnsi="Arial" w:cs="Arial"/>
          <w:sz w:val="24"/>
          <w:szCs w:val="24"/>
        </w:rPr>
        <w:t>5</w:t>
      </w:r>
      <w:r w:rsidRPr="00FE4B5F">
        <w:rPr>
          <w:rFonts w:ascii="Arial" w:hAnsi="Arial" w:cs="Arial"/>
          <w:sz w:val="24"/>
          <w:szCs w:val="24"/>
        </w:rPr>
        <w:t>0,000 (£</w:t>
      </w:r>
      <w:r w:rsidR="003458B9" w:rsidRPr="00FE4B5F">
        <w:rPr>
          <w:rFonts w:ascii="Arial" w:hAnsi="Arial" w:cs="Arial"/>
          <w:sz w:val="24"/>
          <w:szCs w:val="24"/>
        </w:rPr>
        <w:t>6</w:t>
      </w:r>
      <w:r w:rsidRPr="00FE4B5F">
        <w:rPr>
          <w:rFonts w:ascii="Arial" w:hAnsi="Arial" w:cs="Arial"/>
          <w:sz w:val="24"/>
          <w:szCs w:val="24"/>
        </w:rPr>
        <w:t>0,000 Utilities) exclusive of VAT.</w:t>
      </w:r>
    </w:p>
    <w:p w14:paraId="7F7A499D" w14:textId="1C74E730" w:rsidR="00302F50" w:rsidRPr="00FE4B5F" w:rsidRDefault="00302F50" w:rsidP="00FE4B5F">
      <w:pPr>
        <w:spacing w:line="240" w:lineRule="auto"/>
        <w:rPr>
          <w:rFonts w:ascii="Arial" w:hAnsi="Arial" w:cs="Arial"/>
          <w:sz w:val="24"/>
          <w:szCs w:val="24"/>
        </w:rPr>
      </w:pPr>
      <w:r w:rsidRPr="00FE4B5F">
        <w:rPr>
          <w:rFonts w:ascii="Arial" w:hAnsi="Arial" w:cs="Arial"/>
          <w:sz w:val="24"/>
          <w:szCs w:val="24"/>
        </w:rPr>
        <w:t>Further support:</w:t>
      </w:r>
    </w:p>
    <w:p w14:paraId="11670499" w14:textId="77777777" w:rsidR="00302F50" w:rsidRPr="00FE4B5F" w:rsidRDefault="00302F50" w:rsidP="00FE4B5F">
      <w:pPr>
        <w:spacing w:line="240" w:lineRule="auto"/>
        <w:rPr>
          <w:rFonts w:ascii="Arial" w:hAnsi="Arial" w:cs="Arial"/>
          <w:sz w:val="24"/>
          <w:szCs w:val="24"/>
        </w:rPr>
      </w:pPr>
      <w:r w:rsidRPr="00FE4B5F">
        <w:rPr>
          <w:rFonts w:ascii="Arial" w:hAnsi="Arial" w:cs="Arial"/>
          <w:sz w:val="24"/>
          <w:szCs w:val="24"/>
        </w:rPr>
        <w:t xml:space="preserve">G-Cloud 14 - CCS  </w:t>
      </w:r>
      <w:hyperlink r:id="rId10" w:history="1">
        <w:r w:rsidRPr="00FE4B5F">
          <w:rPr>
            <w:rStyle w:val="Hyperlink"/>
            <w:rFonts w:ascii="Arial" w:hAnsi="Arial" w:cs="Arial"/>
            <w:sz w:val="24"/>
            <w:szCs w:val="24"/>
          </w:rPr>
          <w:t>info@crowncommercial.gov.uk</w:t>
        </w:r>
      </w:hyperlink>
      <w:r w:rsidRPr="00FE4B5F">
        <w:rPr>
          <w:rFonts w:ascii="Arial" w:hAnsi="Arial" w:cs="Arial"/>
          <w:sz w:val="24"/>
          <w:szCs w:val="24"/>
        </w:rPr>
        <w:t xml:space="preserve"> </w:t>
      </w:r>
      <w:hyperlink r:id="rId11" w:history="1">
        <w:r w:rsidRPr="00FE4B5F">
          <w:rPr>
            <w:rStyle w:val="Hyperlink"/>
            <w:rFonts w:ascii="Arial" w:hAnsi="Arial" w:cs="Arial"/>
            <w:sz w:val="24"/>
            <w:szCs w:val="24"/>
          </w:rPr>
          <w:t>0345 410 2222</w:t>
        </w:r>
      </w:hyperlink>
    </w:p>
    <w:p w14:paraId="38281F19" w14:textId="77777777" w:rsidR="00302F50" w:rsidRPr="00FE4B5F" w:rsidRDefault="00302F50" w:rsidP="00FE4B5F">
      <w:pPr>
        <w:spacing w:line="240" w:lineRule="auto"/>
        <w:rPr>
          <w:rFonts w:ascii="Arial" w:hAnsi="Arial" w:cs="Arial"/>
          <w:sz w:val="24"/>
          <w:szCs w:val="24"/>
        </w:rPr>
      </w:pPr>
    </w:p>
    <w:p w14:paraId="763DE0CA" w14:textId="77777777" w:rsidR="00302F50" w:rsidRPr="00BF1066" w:rsidRDefault="00302F50" w:rsidP="00FE4B5F">
      <w:pPr>
        <w:spacing w:line="240" w:lineRule="auto"/>
        <w:rPr>
          <w:rFonts w:ascii="Arial" w:hAnsi="Arial" w:cs="Arial"/>
          <w:b/>
          <w:bCs/>
          <w:sz w:val="24"/>
          <w:szCs w:val="24"/>
        </w:rPr>
      </w:pPr>
      <w:r w:rsidRPr="00BF1066">
        <w:rPr>
          <w:rFonts w:ascii="Arial" w:hAnsi="Arial" w:cs="Arial"/>
          <w:b/>
          <w:bCs/>
          <w:sz w:val="24"/>
          <w:szCs w:val="24"/>
        </w:rPr>
        <w:t xml:space="preserve">G Cloud Buyers Guide Lots 1 to 3 </w:t>
      </w:r>
      <w:hyperlink r:id="rId12" w:history="1">
        <w:r w:rsidRPr="00BF1066">
          <w:rPr>
            <w:rStyle w:val="Hyperlink"/>
            <w:rFonts w:ascii="Arial" w:hAnsi="Arial" w:cs="Arial"/>
            <w:b/>
            <w:bCs/>
            <w:sz w:val="24"/>
            <w:szCs w:val="24"/>
          </w:rPr>
          <w:t>RM1557.14 Buyer guide v2.0</w:t>
        </w:r>
      </w:hyperlink>
    </w:p>
    <w:p w14:paraId="3EE59600" w14:textId="5B991EAD" w:rsidR="00302F50" w:rsidRPr="00FE4B5F" w:rsidRDefault="00302F50" w:rsidP="00FE4B5F">
      <w:pPr>
        <w:spacing w:line="240" w:lineRule="auto"/>
        <w:rPr>
          <w:rFonts w:ascii="Arial" w:hAnsi="Arial" w:cs="Arial"/>
          <w:sz w:val="24"/>
          <w:szCs w:val="24"/>
        </w:rPr>
      </w:pPr>
      <w:r w:rsidRPr="00FE4B5F">
        <w:rPr>
          <w:rFonts w:ascii="Arial" w:hAnsi="Arial" w:cs="Arial"/>
          <w:sz w:val="24"/>
          <w:szCs w:val="24"/>
        </w:rPr>
        <w:t xml:space="preserve">Please refer to ‘Buying process’ for further details on how to complete your procurement. SSD have attached a search </w:t>
      </w:r>
      <w:r w:rsidR="00CA5D52" w:rsidRPr="00FE4B5F">
        <w:rPr>
          <w:rFonts w:ascii="Arial" w:hAnsi="Arial" w:cs="Arial"/>
          <w:sz w:val="24"/>
          <w:szCs w:val="24"/>
        </w:rPr>
        <w:t xml:space="preserve">compliance document </w:t>
      </w:r>
      <w:r w:rsidRPr="00FE4B5F">
        <w:rPr>
          <w:rFonts w:ascii="Arial" w:hAnsi="Arial" w:cs="Arial"/>
          <w:sz w:val="24"/>
          <w:szCs w:val="24"/>
        </w:rPr>
        <w:t xml:space="preserve">to assist you in ensuring that G -Cloud is the right route to market. </w:t>
      </w:r>
      <w:r w:rsidR="003458B9" w:rsidRPr="00FE4B5F">
        <w:rPr>
          <w:rFonts w:ascii="Arial" w:hAnsi="Arial" w:cs="Arial"/>
          <w:sz w:val="24"/>
          <w:szCs w:val="24"/>
        </w:rPr>
        <w:t>Please a</w:t>
      </w:r>
      <w:r w:rsidRPr="00FE4B5F">
        <w:rPr>
          <w:rFonts w:ascii="Arial" w:hAnsi="Arial" w:cs="Arial"/>
          <w:sz w:val="24"/>
          <w:szCs w:val="24"/>
        </w:rPr>
        <w:t>lso ensure that you have secured the necessary budgetary approvals before proceeding with a G-cloud award. G-Cloud 14 is hosted on the Contract Award Service (CAS).</w:t>
      </w:r>
    </w:p>
    <w:p w14:paraId="08B85824" w14:textId="77777777" w:rsidR="00302F50" w:rsidRPr="00FE4B5F" w:rsidRDefault="00302F50" w:rsidP="00FE4B5F">
      <w:pPr>
        <w:spacing w:line="240" w:lineRule="auto"/>
        <w:rPr>
          <w:rFonts w:ascii="Arial" w:hAnsi="Arial" w:cs="Arial"/>
          <w:sz w:val="24"/>
          <w:szCs w:val="24"/>
        </w:rPr>
      </w:pPr>
      <w:r w:rsidRPr="00FE4B5F">
        <w:rPr>
          <w:rFonts w:ascii="Arial" w:hAnsi="Arial" w:cs="Arial"/>
          <w:sz w:val="24"/>
          <w:szCs w:val="24"/>
        </w:rPr>
        <w:t>You will need to request access to the Public Procurement Gateway (PPG). Go to 'create an account' on the CCS website and enter your personal details and organisation information.</w:t>
      </w:r>
    </w:p>
    <w:p w14:paraId="231A2443" w14:textId="77777777" w:rsidR="00302F50" w:rsidRPr="00FE4B5F" w:rsidRDefault="00302F50" w:rsidP="00FE4B5F">
      <w:pPr>
        <w:spacing w:line="240" w:lineRule="auto"/>
        <w:rPr>
          <w:rFonts w:ascii="Arial" w:hAnsi="Arial" w:cs="Arial"/>
          <w:sz w:val="24"/>
          <w:szCs w:val="24"/>
        </w:rPr>
      </w:pPr>
      <w:r w:rsidRPr="00FE4B5F">
        <w:rPr>
          <w:rFonts w:ascii="Arial" w:hAnsi="Arial" w:cs="Arial"/>
          <w:sz w:val="24"/>
          <w:szCs w:val="24"/>
        </w:rPr>
        <w:t>If your organisation is registered, you will be prompted to request access through your lead administrator, who will receive a notification of your request and will approve, as appropriate.</w:t>
      </w:r>
    </w:p>
    <w:p w14:paraId="3CEDE73F" w14:textId="77777777" w:rsidR="00302F50" w:rsidRPr="00FE4B5F" w:rsidRDefault="00302F50" w:rsidP="00FE4B5F">
      <w:pPr>
        <w:spacing w:line="240" w:lineRule="auto"/>
        <w:rPr>
          <w:rFonts w:ascii="Arial" w:hAnsi="Arial" w:cs="Arial"/>
          <w:sz w:val="24"/>
          <w:szCs w:val="24"/>
        </w:rPr>
      </w:pPr>
      <w:r w:rsidRPr="00FE4B5F">
        <w:rPr>
          <w:rFonts w:ascii="Arial" w:hAnsi="Arial" w:cs="Arial"/>
          <w:sz w:val="24"/>
          <w:szCs w:val="24"/>
        </w:rPr>
        <w:t>If your organisation is not registered, you will be offered the opportunity to become the lead administrator and will then be able to register your organisation. Alternatively, you can nominate another colleague. Before registering as the administrator, you should read the guidance document to find out what being an administrator involves.</w:t>
      </w:r>
    </w:p>
    <w:p w14:paraId="0DCD2B9D" w14:textId="77777777" w:rsidR="00302F50" w:rsidRPr="00FE4B5F" w:rsidRDefault="00302F50" w:rsidP="00FE4B5F">
      <w:pPr>
        <w:spacing w:line="240" w:lineRule="auto"/>
        <w:rPr>
          <w:rFonts w:ascii="Arial" w:hAnsi="Arial" w:cs="Arial"/>
          <w:sz w:val="24"/>
          <w:szCs w:val="24"/>
        </w:rPr>
      </w:pPr>
      <w:r w:rsidRPr="00FE4B5F">
        <w:rPr>
          <w:rFonts w:ascii="Arial" w:hAnsi="Arial" w:cs="Arial"/>
          <w:sz w:val="24"/>
          <w:szCs w:val="24"/>
        </w:rPr>
        <w:t>Every organisation must have at least one administrator, ideally two or more registered on the Public Procurement Gateway before individuals can create an account and access Contract Award Service. If you need more support, read the available guides on Public Procurement Gateway.</w:t>
      </w:r>
    </w:p>
    <w:p w14:paraId="07BE4320" w14:textId="77777777" w:rsidR="00B75C08" w:rsidRPr="00FE4B5F" w:rsidRDefault="00B75C08" w:rsidP="00FE4B5F">
      <w:pPr>
        <w:spacing w:line="240" w:lineRule="auto"/>
        <w:rPr>
          <w:rFonts w:ascii="Arial" w:hAnsi="Arial" w:cs="Arial"/>
          <w:sz w:val="24"/>
          <w:szCs w:val="24"/>
        </w:rPr>
      </w:pPr>
    </w:p>
    <w:p w14:paraId="77F7E75A" w14:textId="07BF9130" w:rsidR="00132C27" w:rsidRPr="00BF1066" w:rsidRDefault="00302F50" w:rsidP="00FE4B5F">
      <w:pPr>
        <w:pStyle w:val="Heading4"/>
        <w:shd w:val="clear" w:color="auto" w:fill="FFFFFF"/>
        <w:spacing w:before="0" w:line="240" w:lineRule="auto"/>
        <w:rPr>
          <w:rFonts w:ascii="Arial" w:eastAsia="Times New Roman" w:hAnsi="Arial" w:cs="Arial"/>
          <w:b/>
          <w:bCs/>
          <w:i w:val="0"/>
          <w:iCs w:val="0"/>
          <w:color w:val="000000"/>
          <w:sz w:val="24"/>
          <w:szCs w:val="24"/>
          <w:lang w:eastAsia="en-GB"/>
        </w:rPr>
      </w:pPr>
      <w:r w:rsidRPr="00BF1066">
        <w:rPr>
          <w:rFonts w:ascii="Arial" w:hAnsi="Arial" w:cs="Arial"/>
          <w:b/>
          <w:bCs/>
          <w:i w:val="0"/>
          <w:iCs w:val="0"/>
          <w:sz w:val="24"/>
          <w:szCs w:val="24"/>
        </w:rPr>
        <w:t>G Cloud 14 Lot 4</w:t>
      </w:r>
      <w:r w:rsidR="00132C27" w:rsidRPr="00BF1066">
        <w:rPr>
          <w:rFonts w:ascii="Arial" w:hAnsi="Arial" w:cs="Arial"/>
          <w:b/>
          <w:bCs/>
          <w:i w:val="0"/>
          <w:iCs w:val="0"/>
          <w:sz w:val="24"/>
          <w:szCs w:val="24"/>
        </w:rPr>
        <w:t xml:space="preserve"> – Further Competition (</w:t>
      </w:r>
      <w:r w:rsidR="00132C27" w:rsidRPr="00BF1066">
        <w:rPr>
          <w:rFonts w:ascii="Arial" w:eastAsia="Times New Roman" w:hAnsi="Arial" w:cs="Arial"/>
          <w:b/>
          <w:bCs/>
          <w:i w:val="0"/>
          <w:iCs w:val="0"/>
          <w:color w:val="000000"/>
          <w:sz w:val="24"/>
          <w:szCs w:val="24"/>
          <w:lang w:eastAsia="en-GB"/>
        </w:rPr>
        <w:t>Cloud Migration Planning)</w:t>
      </w:r>
    </w:p>
    <w:p w14:paraId="3D4236AD" w14:textId="7C735CE1" w:rsidR="00302F50" w:rsidRPr="00FE4B5F" w:rsidRDefault="00302F50" w:rsidP="00FE4B5F">
      <w:pPr>
        <w:spacing w:line="240" w:lineRule="auto"/>
        <w:rPr>
          <w:rFonts w:ascii="Arial" w:hAnsi="Arial" w:cs="Arial"/>
          <w:b/>
          <w:bCs/>
          <w:sz w:val="24"/>
          <w:szCs w:val="24"/>
        </w:rPr>
      </w:pPr>
    </w:p>
    <w:p w14:paraId="30384CDC" w14:textId="77777777" w:rsidR="00302F50" w:rsidRPr="00FE4B5F" w:rsidRDefault="00302F50" w:rsidP="00FE4B5F">
      <w:pPr>
        <w:spacing w:line="240" w:lineRule="auto"/>
        <w:rPr>
          <w:rFonts w:ascii="Arial" w:hAnsi="Arial" w:cs="Arial"/>
          <w:sz w:val="24"/>
          <w:szCs w:val="24"/>
        </w:rPr>
      </w:pPr>
      <w:r w:rsidRPr="00FE4B5F">
        <w:rPr>
          <w:rFonts w:ascii="Arial" w:hAnsi="Arial" w:cs="Arial"/>
          <w:sz w:val="24"/>
          <w:szCs w:val="24"/>
        </w:rPr>
        <w:t xml:space="preserve">For larger and more complex requirements, </w:t>
      </w:r>
      <w:r w:rsidRPr="00FE4B5F">
        <w:rPr>
          <w:rFonts w:ascii="Arial" w:hAnsi="Arial" w:cs="Arial"/>
          <w:b/>
          <w:bCs/>
          <w:sz w:val="24"/>
          <w:szCs w:val="24"/>
        </w:rPr>
        <w:t>Lot 4</w:t>
      </w:r>
      <w:r w:rsidRPr="00FE4B5F">
        <w:rPr>
          <w:rFonts w:ascii="Arial" w:hAnsi="Arial" w:cs="Arial"/>
          <w:sz w:val="24"/>
          <w:szCs w:val="24"/>
        </w:rPr>
        <w:t xml:space="preserve"> can be used to run a </w:t>
      </w:r>
      <w:hyperlink r:id="rId13" w:history="1">
        <w:r w:rsidRPr="00FE4B5F">
          <w:rPr>
            <w:rStyle w:val="Hyperlink"/>
            <w:rFonts w:ascii="Arial" w:hAnsi="Arial" w:cs="Arial"/>
            <w:sz w:val="24"/>
            <w:szCs w:val="24"/>
          </w:rPr>
          <w:t>further competition</w:t>
        </w:r>
      </w:hyperlink>
      <w:r w:rsidRPr="00FE4B5F">
        <w:rPr>
          <w:rFonts w:ascii="Arial" w:hAnsi="Arial" w:cs="Arial"/>
          <w:sz w:val="24"/>
          <w:szCs w:val="24"/>
        </w:rPr>
        <w:t> to access services from one or more of the following categories:</w:t>
      </w:r>
    </w:p>
    <w:p w14:paraId="7AE96EBB" w14:textId="77777777" w:rsidR="00302F50" w:rsidRPr="00FE4B5F" w:rsidRDefault="00302F50" w:rsidP="00FE4B5F">
      <w:pPr>
        <w:numPr>
          <w:ilvl w:val="0"/>
          <w:numId w:val="16"/>
        </w:numPr>
        <w:spacing w:line="240" w:lineRule="auto"/>
        <w:rPr>
          <w:rFonts w:ascii="Arial" w:hAnsi="Arial" w:cs="Arial"/>
          <w:sz w:val="24"/>
          <w:szCs w:val="24"/>
        </w:rPr>
      </w:pPr>
      <w:r w:rsidRPr="00FE4B5F">
        <w:rPr>
          <w:rFonts w:ascii="Arial" w:hAnsi="Arial" w:cs="Arial"/>
          <w:sz w:val="24"/>
          <w:szCs w:val="24"/>
        </w:rPr>
        <w:t>cloud migration planning</w:t>
      </w:r>
    </w:p>
    <w:p w14:paraId="684A01D4" w14:textId="77777777" w:rsidR="00302F50" w:rsidRPr="00FE4B5F" w:rsidRDefault="00302F50" w:rsidP="00FE4B5F">
      <w:pPr>
        <w:numPr>
          <w:ilvl w:val="0"/>
          <w:numId w:val="16"/>
        </w:numPr>
        <w:spacing w:line="240" w:lineRule="auto"/>
        <w:rPr>
          <w:rFonts w:ascii="Arial" w:hAnsi="Arial" w:cs="Arial"/>
          <w:sz w:val="24"/>
          <w:szCs w:val="24"/>
        </w:rPr>
      </w:pPr>
      <w:r w:rsidRPr="00FE4B5F">
        <w:rPr>
          <w:rFonts w:ascii="Arial" w:hAnsi="Arial" w:cs="Arial"/>
          <w:sz w:val="24"/>
          <w:szCs w:val="24"/>
        </w:rPr>
        <w:t>set up and migration</w:t>
      </w:r>
    </w:p>
    <w:p w14:paraId="7A3512A1" w14:textId="77777777" w:rsidR="00302F50" w:rsidRPr="00FE4B5F" w:rsidRDefault="00302F50" w:rsidP="00FE4B5F">
      <w:pPr>
        <w:numPr>
          <w:ilvl w:val="0"/>
          <w:numId w:val="16"/>
        </w:numPr>
        <w:spacing w:line="240" w:lineRule="auto"/>
        <w:rPr>
          <w:rFonts w:ascii="Arial" w:hAnsi="Arial" w:cs="Arial"/>
          <w:sz w:val="24"/>
          <w:szCs w:val="24"/>
        </w:rPr>
      </w:pPr>
      <w:r w:rsidRPr="00FE4B5F">
        <w:rPr>
          <w:rFonts w:ascii="Arial" w:hAnsi="Arial" w:cs="Arial"/>
          <w:sz w:val="24"/>
          <w:szCs w:val="24"/>
        </w:rPr>
        <w:t>security services</w:t>
      </w:r>
    </w:p>
    <w:p w14:paraId="6118AAEA" w14:textId="77777777" w:rsidR="00302F50" w:rsidRPr="00FE4B5F" w:rsidRDefault="00302F50" w:rsidP="00FE4B5F">
      <w:pPr>
        <w:numPr>
          <w:ilvl w:val="0"/>
          <w:numId w:val="16"/>
        </w:numPr>
        <w:spacing w:line="240" w:lineRule="auto"/>
        <w:rPr>
          <w:rFonts w:ascii="Arial" w:hAnsi="Arial" w:cs="Arial"/>
          <w:sz w:val="24"/>
          <w:szCs w:val="24"/>
        </w:rPr>
      </w:pPr>
      <w:r w:rsidRPr="00FE4B5F">
        <w:rPr>
          <w:rFonts w:ascii="Arial" w:hAnsi="Arial" w:cs="Arial"/>
          <w:sz w:val="24"/>
          <w:szCs w:val="24"/>
        </w:rPr>
        <w:t>quality assurance and performance testing</w:t>
      </w:r>
    </w:p>
    <w:p w14:paraId="0A61B9BD" w14:textId="77777777" w:rsidR="00302F50" w:rsidRPr="00FE4B5F" w:rsidRDefault="00302F50" w:rsidP="00FE4B5F">
      <w:pPr>
        <w:numPr>
          <w:ilvl w:val="0"/>
          <w:numId w:val="16"/>
        </w:numPr>
        <w:spacing w:line="240" w:lineRule="auto"/>
        <w:rPr>
          <w:rFonts w:ascii="Arial" w:hAnsi="Arial" w:cs="Arial"/>
          <w:sz w:val="24"/>
          <w:szCs w:val="24"/>
        </w:rPr>
      </w:pPr>
      <w:r w:rsidRPr="00FE4B5F">
        <w:rPr>
          <w:rFonts w:ascii="Arial" w:hAnsi="Arial" w:cs="Arial"/>
          <w:sz w:val="24"/>
          <w:szCs w:val="24"/>
        </w:rPr>
        <w:t>training</w:t>
      </w:r>
    </w:p>
    <w:p w14:paraId="621F3C42" w14:textId="77777777" w:rsidR="00302F50" w:rsidRPr="00FE4B5F" w:rsidRDefault="00302F50" w:rsidP="00FE4B5F">
      <w:pPr>
        <w:numPr>
          <w:ilvl w:val="0"/>
          <w:numId w:val="16"/>
        </w:numPr>
        <w:spacing w:line="240" w:lineRule="auto"/>
        <w:rPr>
          <w:rFonts w:ascii="Arial" w:hAnsi="Arial" w:cs="Arial"/>
          <w:sz w:val="24"/>
          <w:szCs w:val="24"/>
        </w:rPr>
      </w:pPr>
      <w:r w:rsidRPr="00FE4B5F">
        <w:rPr>
          <w:rFonts w:ascii="Arial" w:hAnsi="Arial" w:cs="Arial"/>
          <w:sz w:val="24"/>
          <w:szCs w:val="24"/>
        </w:rPr>
        <w:t>ongoing support</w:t>
      </w:r>
    </w:p>
    <w:p w14:paraId="334006B7" w14:textId="0019A7F6" w:rsidR="00302F50" w:rsidRPr="00BF1066" w:rsidRDefault="006B378E" w:rsidP="00FE4B5F">
      <w:pPr>
        <w:spacing w:line="240" w:lineRule="auto"/>
        <w:rPr>
          <w:rFonts w:ascii="Arial" w:hAnsi="Arial" w:cs="Arial"/>
          <w:b/>
          <w:bCs/>
          <w:sz w:val="24"/>
          <w:szCs w:val="24"/>
        </w:rPr>
      </w:pPr>
      <w:hyperlink r:id="rId14" w:history="1">
        <w:r w:rsidRPr="00BF1066">
          <w:rPr>
            <w:rFonts w:ascii="Arial" w:hAnsi="Arial" w:cs="Arial"/>
            <w:b/>
            <w:bCs/>
            <w:color w:val="0000FF"/>
            <w:sz w:val="24"/>
            <w:szCs w:val="24"/>
            <w:u w:val="single"/>
          </w:rPr>
          <w:t>G-Cloud 14 Lot 4 - CCS</w:t>
        </w:r>
      </w:hyperlink>
    </w:p>
    <w:p w14:paraId="3A4E6E53" w14:textId="77777777" w:rsidR="00302F50" w:rsidRPr="00FE4B5F" w:rsidRDefault="00302F50" w:rsidP="00FE4B5F">
      <w:pPr>
        <w:spacing w:line="240" w:lineRule="auto"/>
        <w:rPr>
          <w:rFonts w:ascii="Arial" w:hAnsi="Arial" w:cs="Arial"/>
          <w:sz w:val="24"/>
          <w:szCs w:val="24"/>
        </w:rPr>
      </w:pPr>
      <w:r w:rsidRPr="00FE4B5F">
        <w:rPr>
          <w:rFonts w:ascii="Arial" w:hAnsi="Arial" w:cs="Arial"/>
          <w:sz w:val="24"/>
          <w:szCs w:val="24"/>
        </w:rPr>
        <w:t xml:space="preserve">G Cloud 14 buyers guide Lot 4  </w:t>
      </w:r>
      <w:hyperlink r:id="rId15" w:history="1">
        <w:r w:rsidRPr="00FE4B5F">
          <w:rPr>
            <w:rStyle w:val="Hyperlink"/>
            <w:rFonts w:ascii="Arial" w:hAnsi="Arial" w:cs="Arial"/>
            <w:sz w:val="24"/>
            <w:szCs w:val="24"/>
          </w:rPr>
          <w:t>RM1557.14L4 Buyer guide v1.0</w:t>
        </w:r>
      </w:hyperlink>
    </w:p>
    <w:p w14:paraId="6DEB49CE" w14:textId="77777777" w:rsidR="00302F50" w:rsidRPr="00FE4B5F" w:rsidRDefault="00302F50" w:rsidP="00FE4B5F">
      <w:pPr>
        <w:spacing w:line="240" w:lineRule="auto"/>
        <w:rPr>
          <w:rFonts w:ascii="Arial" w:hAnsi="Arial" w:cs="Arial"/>
          <w:sz w:val="24"/>
          <w:szCs w:val="24"/>
        </w:rPr>
      </w:pPr>
    </w:p>
    <w:p w14:paraId="767B5400" w14:textId="77777777" w:rsidR="00302F50" w:rsidRPr="00FE4B5F" w:rsidRDefault="00302F50" w:rsidP="00FE4B5F">
      <w:pPr>
        <w:spacing w:line="240" w:lineRule="auto"/>
        <w:rPr>
          <w:rFonts w:ascii="Arial" w:hAnsi="Arial" w:cs="Arial"/>
          <w:sz w:val="24"/>
          <w:szCs w:val="24"/>
        </w:rPr>
      </w:pPr>
      <w:r w:rsidRPr="00FE4B5F">
        <w:rPr>
          <w:rFonts w:ascii="Arial" w:hAnsi="Arial" w:cs="Arial"/>
          <w:sz w:val="24"/>
          <w:szCs w:val="24"/>
        </w:rPr>
        <w:t>G-Cloud 14 Lot 4 will run for 18 months from 29 October 2024.</w:t>
      </w:r>
    </w:p>
    <w:p w14:paraId="7452810D" w14:textId="77777777" w:rsidR="00302F50" w:rsidRPr="00FE4B5F" w:rsidRDefault="00302F50" w:rsidP="00FE4B5F">
      <w:pPr>
        <w:spacing w:line="240" w:lineRule="auto"/>
        <w:rPr>
          <w:rFonts w:ascii="Arial" w:hAnsi="Arial" w:cs="Arial"/>
          <w:sz w:val="24"/>
          <w:szCs w:val="24"/>
        </w:rPr>
      </w:pPr>
      <w:r w:rsidRPr="00FE4B5F">
        <w:rPr>
          <w:rFonts w:ascii="Arial" w:hAnsi="Arial" w:cs="Arial"/>
          <w:sz w:val="24"/>
          <w:szCs w:val="24"/>
        </w:rPr>
        <w:t>Any call-off contract will initially last for up to 36 months (3 years). You can extend once by a maximum of 12 months (1 year), but you must specify this in the initial contract terms.</w:t>
      </w:r>
    </w:p>
    <w:p w14:paraId="1C2DD612" w14:textId="77777777" w:rsidR="00302F50" w:rsidRPr="00FE4B5F" w:rsidRDefault="00302F50" w:rsidP="00FE4B5F">
      <w:pPr>
        <w:spacing w:line="240" w:lineRule="auto"/>
        <w:rPr>
          <w:rFonts w:ascii="Arial" w:hAnsi="Arial" w:cs="Arial"/>
          <w:sz w:val="24"/>
          <w:szCs w:val="24"/>
        </w:rPr>
      </w:pPr>
      <w:r w:rsidRPr="00FE4B5F">
        <w:rPr>
          <w:rFonts w:ascii="Arial" w:hAnsi="Arial" w:cs="Arial"/>
          <w:sz w:val="24"/>
          <w:szCs w:val="24"/>
        </w:rPr>
        <w:t>The total call-off length should not be for more than 48 months (4 years). This includes the initial call-off duration plus the extension option. Certain restrictions apply to central government contract extensions.</w:t>
      </w:r>
    </w:p>
    <w:p w14:paraId="257A3E3E" w14:textId="77777777" w:rsidR="00302F50" w:rsidRPr="00FE4B5F" w:rsidRDefault="00302F50" w:rsidP="00FE4B5F">
      <w:pPr>
        <w:spacing w:line="240" w:lineRule="auto"/>
        <w:rPr>
          <w:rFonts w:ascii="Arial" w:hAnsi="Arial" w:cs="Arial"/>
          <w:sz w:val="24"/>
          <w:szCs w:val="24"/>
        </w:rPr>
      </w:pPr>
    </w:p>
    <w:p w14:paraId="5DB291DC" w14:textId="10EC9EC5" w:rsidR="00302F50" w:rsidRPr="00FE4B5F" w:rsidRDefault="00302F50" w:rsidP="00FE4B5F">
      <w:pPr>
        <w:spacing w:line="240" w:lineRule="auto"/>
        <w:rPr>
          <w:rFonts w:ascii="Arial" w:hAnsi="Arial" w:cs="Arial"/>
          <w:sz w:val="24"/>
          <w:szCs w:val="24"/>
        </w:rPr>
      </w:pPr>
      <w:r w:rsidRPr="00FE4B5F">
        <w:rPr>
          <w:rFonts w:ascii="Arial" w:hAnsi="Arial" w:cs="Arial"/>
          <w:sz w:val="24"/>
          <w:szCs w:val="24"/>
        </w:rPr>
        <w:t>All procurements over £</w:t>
      </w:r>
      <w:r w:rsidR="003458B9" w:rsidRPr="00FE4B5F">
        <w:rPr>
          <w:rFonts w:ascii="Arial" w:hAnsi="Arial" w:cs="Arial"/>
          <w:sz w:val="24"/>
          <w:szCs w:val="24"/>
        </w:rPr>
        <w:t>5</w:t>
      </w:r>
      <w:r w:rsidRPr="00FE4B5F">
        <w:rPr>
          <w:rFonts w:ascii="Arial" w:hAnsi="Arial" w:cs="Arial"/>
          <w:sz w:val="24"/>
          <w:szCs w:val="24"/>
        </w:rPr>
        <w:t xml:space="preserve">0k, must come through your Centre of Procurement Expertise. </w:t>
      </w:r>
      <w:hyperlink r:id="rId16" w:history="1">
        <w:r w:rsidRPr="00FE4B5F">
          <w:rPr>
            <w:rStyle w:val="Hyperlink"/>
            <w:rFonts w:ascii="Arial" w:hAnsi="Arial" w:cs="Arial"/>
            <w:sz w:val="24"/>
            <w:szCs w:val="24"/>
          </w:rPr>
          <w:t>https://www.crowncommercial.gov.uk/agreements/RM1557.14l4</w:t>
        </w:r>
      </w:hyperlink>
      <w:r w:rsidRPr="00FE4B5F">
        <w:rPr>
          <w:rFonts w:ascii="Arial" w:hAnsi="Arial" w:cs="Arial"/>
          <w:sz w:val="24"/>
          <w:szCs w:val="24"/>
        </w:rPr>
        <w:t xml:space="preserve"> </w:t>
      </w:r>
    </w:p>
    <w:p w14:paraId="26928DC0" w14:textId="77777777" w:rsidR="00302F50" w:rsidRPr="00FE4B5F" w:rsidRDefault="00302F50" w:rsidP="00FE4B5F">
      <w:pPr>
        <w:spacing w:line="240" w:lineRule="auto"/>
        <w:rPr>
          <w:rFonts w:ascii="Arial" w:hAnsi="Arial" w:cs="Arial"/>
          <w:sz w:val="24"/>
          <w:szCs w:val="24"/>
        </w:rPr>
      </w:pPr>
    </w:p>
    <w:p w14:paraId="5F54B6A5" w14:textId="77777777" w:rsidR="00302F50" w:rsidRDefault="00302F50" w:rsidP="0046756C">
      <w:pPr>
        <w:rPr>
          <w:rFonts w:ascii="Arial" w:hAnsi="Arial" w:cs="Arial"/>
        </w:rPr>
      </w:pPr>
    </w:p>
    <w:p w14:paraId="4FEFC51C" w14:textId="77777777" w:rsidR="00302F50" w:rsidRDefault="00302F50" w:rsidP="0046756C">
      <w:pPr>
        <w:rPr>
          <w:rFonts w:ascii="Arial" w:hAnsi="Arial" w:cs="Arial"/>
        </w:rPr>
      </w:pPr>
    </w:p>
    <w:p w14:paraId="3C69B5F6" w14:textId="77777777" w:rsidR="00302F50" w:rsidRDefault="00302F50" w:rsidP="0046756C">
      <w:pPr>
        <w:rPr>
          <w:rFonts w:ascii="Arial" w:hAnsi="Arial" w:cs="Arial"/>
        </w:rPr>
      </w:pPr>
    </w:p>
    <w:p w14:paraId="3E7682B2" w14:textId="77777777" w:rsidR="00302F50" w:rsidRDefault="00302F50" w:rsidP="0046756C">
      <w:pPr>
        <w:rPr>
          <w:rFonts w:ascii="Arial" w:hAnsi="Arial" w:cs="Arial"/>
        </w:rPr>
      </w:pPr>
    </w:p>
    <w:p w14:paraId="6380C8D1" w14:textId="77777777" w:rsidR="00302F50" w:rsidRDefault="00302F50" w:rsidP="0046756C">
      <w:pPr>
        <w:rPr>
          <w:rFonts w:ascii="Arial" w:hAnsi="Arial" w:cs="Arial"/>
        </w:rPr>
      </w:pPr>
    </w:p>
    <w:p w14:paraId="5EA4F82E" w14:textId="77777777" w:rsidR="00302F50" w:rsidRDefault="00302F50" w:rsidP="0046756C">
      <w:pPr>
        <w:rPr>
          <w:rFonts w:ascii="Arial" w:hAnsi="Arial" w:cs="Arial"/>
        </w:rPr>
      </w:pPr>
    </w:p>
    <w:p w14:paraId="79D1D905" w14:textId="77777777" w:rsidR="00302F50" w:rsidRDefault="00302F50" w:rsidP="0046756C">
      <w:pPr>
        <w:rPr>
          <w:rFonts w:ascii="Arial" w:hAnsi="Arial" w:cs="Arial"/>
        </w:rPr>
      </w:pPr>
    </w:p>
    <w:p w14:paraId="027F8CA1" w14:textId="77777777" w:rsidR="00302F50" w:rsidRDefault="00302F50" w:rsidP="0046756C">
      <w:pPr>
        <w:rPr>
          <w:rFonts w:ascii="Arial" w:hAnsi="Arial" w:cs="Arial"/>
        </w:rPr>
      </w:pPr>
    </w:p>
    <w:p w14:paraId="7242C10C" w14:textId="77777777" w:rsidR="00302F50" w:rsidRDefault="00302F50" w:rsidP="0046756C">
      <w:pPr>
        <w:rPr>
          <w:rFonts w:ascii="Arial" w:hAnsi="Arial" w:cs="Arial"/>
        </w:rPr>
      </w:pPr>
    </w:p>
    <w:p w14:paraId="05F4CAEC" w14:textId="77777777" w:rsidR="0046756C" w:rsidRDefault="0046756C" w:rsidP="00E14C07">
      <w:pPr>
        <w:jc w:val="center"/>
        <w:rPr>
          <w:rFonts w:ascii="Arial" w:hAnsi="Arial" w:cs="Arial"/>
          <w:b/>
          <w:bCs/>
          <w:sz w:val="28"/>
          <w:szCs w:val="28"/>
        </w:rPr>
      </w:pPr>
    </w:p>
    <w:p w14:paraId="4D3A170F" w14:textId="77777777" w:rsidR="0046756C" w:rsidRDefault="0046756C" w:rsidP="00B75C08">
      <w:pPr>
        <w:rPr>
          <w:rFonts w:ascii="Arial" w:hAnsi="Arial" w:cs="Arial"/>
          <w:b/>
          <w:bCs/>
          <w:sz w:val="28"/>
          <w:szCs w:val="28"/>
        </w:rPr>
      </w:pPr>
    </w:p>
    <w:p w14:paraId="48938406" w14:textId="77777777" w:rsidR="0046756C" w:rsidRDefault="0046756C" w:rsidP="00E14C07">
      <w:pPr>
        <w:jc w:val="center"/>
        <w:rPr>
          <w:rFonts w:ascii="Arial" w:hAnsi="Arial" w:cs="Arial"/>
          <w:b/>
          <w:bCs/>
          <w:sz w:val="28"/>
          <w:szCs w:val="28"/>
        </w:rPr>
      </w:pPr>
    </w:p>
    <w:p w14:paraId="18916E75" w14:textId="77777777" w:rsidR="00BF1066" w:rsidRDefault="00BF1066" w:rsidP="00E14C07">
      <w:pPr>
        <w:jc w:val="center"/>
        <w:rPr>
          <w:rFonts w:ascii="Arial" w:hAnsi="Arial" w:cs="Arial"/>
          <w:b/>
          <w:bCs/>
          <w:sz w:val="28"/>
          <w:szCs w:val="28"/>
        </w:rPr>
      </w:pPr>
    </w:p>
    <w:p w14:paraId="2EC4FFCB" w14:textId="77777777" w:rsidR="00BF1066" w:rsidRDefault="00BF1066" w:rsidP="00E14C07">
      <w:pPr>
        <w:jc w:val="center"/>
        <w:rPr>
          <w:rFonts w:ascii="Arial" w:hAnsi="Arial" w:cs="Arial"/>
          <w:b/>
          <w:bCs/>
          <w:sz w:val="28"/>
          <w:szCs w:val="28"/>
        </w:rPr>
      </w:pPr>
    </w:p>
    <w:p w14:paraId="4E2E4981" w14:textId="77777777" w:rsidR="00BF1066" w:rsidRDefault="00BF1066" w:rsidP="00E14C07">
      <w:pPr>
        <w:jc w:val="center"/>
        <w:rPr>
          <w:rFonts w:ascii="Arial" w:hAnsi="Arial" w:cs="Arial"/>
          <w:b/>
          <w:bCs/>
          <w:sz w:val="28"/>
          <w:szCs w:val="28"/>
        </w:rPr>
      </w:pPr>
    </w:p>
    <w:p w14:paraId="40424513" w14:textId="77777777" w:rsidR="00BF1066" w:rsidRDefault="00BF1066" w:rsidP="00E14C07">
      <w:pPr>
        <w:jc w:val="center"/>
        <w:rPr>
          <w:rFonts w:ascii="Arial" w:hAnsi="Arial" w:cs="Arial"/>
          <w:b/>
          <w:bCs/>
          <w:sz w:val="28"/>
          <w:szCs w:val="28"/>
        </w:rPr>
      </w:pPr>
    </w:p>
    <w:p w14:paraId="1EFD5050" w14:textId="77777777" w:rsidR="00BF1066" w:rsidRDefault="00BF1066" w:rsidP="00E14C07">
      <w:pPr>
        <w:jc w:val="center"/>
        <w:rPr>
          <w:rFonts w:ascii="Arial" w:hAnsi="Arial" w:cs="Arial"/>
          <w:b/>
          <w:bCs/>
          <w:sz w:val="28"/>
          <w:szCs w:val="28"/>
        </w:rPr>
      </w:pPr>
    </w:p>
    <w:p w14:paraId="5E3CB165" w14:textId="77777777" w:rsidR="0046756C" w:rsidRDefault="0046756C" w:rsidP="00E14C07">
      <w:pPr>
        <w:jc w:val="center"/>
        <w:rPr>
          <w:rFonts w:ascii="Arial" w:hAnsi="Arial" w:cs="Arial"/>
          <w:b/>
          <w:bCs/>
          <w:sz w:val="28"/>
          <w:szCs w:val="28"/>
        </w:rPr>
      </w:pPr>
    </w:p>
    <w:p w14:paraId="596E5A03" w14:textId="77777777" w:rsidR="00C43E88" w:rsidRPr="00E14C07" w:rsidRDefault="00E14C07" w:rsidP="00E14C07">
      <w:pPr>
        <w:jc w:val="center"/>
        <w:rPr>
          <w:rFonts w:ascii="Arial" w:hAnsi="Arial" w:cs="Arial"/>
          <w:b/>
          <w:bCs/>
          <w:sz w:val="28"/>
          <w:szCs w:val="28"/>
          <w:u w:val="single"/>
        </w:rPr>
      </w:pPr>
      <w:r w:rsidRPr="00E14C07">
        <w:rPr>
          <w:rFonts w:ascii="Arial" w:hAnsi="Arial" w:cs="Arial"/>
          <w:b/>
          <w:bCs/>
          <w:sz w:val="28"/>
          <w:szCs w:val="28"/>
        </w:rPr>
        <w:lastRenderedPageBreak/>
        <w:t>G CLOUD 1</w:t>
      </w:r>
      <w:r w:rsidR="00302F50">
        <w:rPr>
          <w:rFonts w:ascii="Arial" w:hAnsi="Arial" w:cs="Arial"/>
          <w:b/>
          <w:bCs/>
          <w:sz w:val="28"/>
          <w:szCs w:val="28"/>
        </w:rPr>
        <w:t>4</w:t>
      </w:r>
      <w:r w:rsidRPr="00E14C07">
        <w:rPr>
          <w:rFonts w:ascii="Arial" w:hAnsi="Arial" w:cs="Arial"/>
          <w:b/>
          <w:bCs/>
          <w:sz w:val="28"/>
          <w:szCs w:val="28"/>
        </w:rPr>
        <w:t xml:space="preserve"> COMPLIANCE DOCUMENT</w:t>
      </w:r>
    </w:p>
    <w:tbl>
      <w:tblPr>
        <w:tblStyle w:val="TableGrid"/>
        <w:tblW w:w="10348" w:type="dxa"/>
        <w:tblInd w:w="-459" w:type="dxa"/>
        <w:tblLayout w:type="fixed"/>
        <w:tblLook w:val="04A0" w:firstRow="1" w:lastRow="0" w:firstColumn="1" w:lastColumn="0" w:noHBand="0" w:noVBand="1"/>
      </w:tblPr>
      <w:tblGrid>
        <w:gridCol w:w="10348"/>
      </w:tblGrid>
      <w:tr w:rsidR="00FF744E" w:rsidRPr="0095257F" w14:paraId="0F73D7F1" w14:textId="77777777" w:rsidTr="002735D2">
        <w:trPr>
          <w:trHeight w:val="278"/>
        </w:trPr>
        <w:tc>
          <w:tcPr>
            <w:tcW w:w="10348" w:type="dxa"/>
            <w:shd w:val="clear" w:color="auto" w:fill="00B050"/>
            <w:vAlign w:val="center"/>
          </w:tcPr>
          <w:p w14:paraId="42B0B09A" w14:textId="76FEC568" w:rsidR="00FF744E" w:rsidRPr="00BF1066" w:rsidRDefault="00FF744E" w:rsidP="00BF1066">
            <w:pPr>
              <w:jc w:val="center"/>
              <w:rPr>
                <w:rFonts w:ascii="Arial" w:hAnsi="Arial" w:cs="Arial"/>
                <w:b/>
                <w:sz w:val="26"/>
                <w:szCs w:val="26"/>
              </w:rPr>
            </w:pPr>
            <w:r w:rsidRPr="00FF744E">
              <w:rPr>
                <w:rFonts w:ascii="Arial" w:hAnsi="Arial" w:cs="Arial"/>
                <w:b/>
                <w:sz w:val="26"/>
                <w:szCs w:val="26"/>
              </w:rPr>
              <w:t xml:space="preserve">‘G-Cloud </w:t>
            </w:r>
            <w:r w:rsidR="00C737AF">
              <w:rPr>
                <w:rFonts w:ascii="Arial" w:hAnsi="Arial" w:cs="Arial"/>
                <w:b/>
                <w:sz w:val="26"/>
                <w:szCs w:val="26"/>
              </w:rPr>
              <w:t>1</w:t>
            </w:r>
            <w:r w:rsidR="00302F50">
              <w:rPr>
                <w:rFonts w:ascii="Arial" w:hAnsi="Arial" w:cs="Arial"/>
                <w:b/>
                <w:sz w:val="26"/>
                <w:szCs w:val="26"/>
              </w:rPr>
              <w:t>4</w:t>
            </w:r>
            <w:r w:rsidR="00C737AF">
              <w:rPr>
                <w:rFonts w:ascii="Arial" w:hAnsi="Arial" w:cs="Arial"/>
                <w:b/>
                <w:sz w:val="26"/>
                <w:szCs w:val="26"/>
              </w:rPr>
              <w:t xml:space="preserve"> </w:t>
            </w:r>
            <w:r w:rsidRPr="00FF744E">
              <w:rPr>
                <w:rFonts w:ascii="Arial" w:hAnsi="Arial" w:cs="Arial"/>
                <w:b/>
                <w:sz w:val="26"/>
                <w:szCs w:val="26"/>
              </w:rPr>
              <w:t xml:space="preserve">Search </w:t>
            </w:r>
            <w:r w:rsidR="00CA5D52">
              <w:rPr>
                <w:rFonts w:ascii="Arial" w:hAnsi="Arial" w:cs="Arial"/>
                <w:b/>
                <w:sz w:val="26"/>
                <w:szCs w:val="26"/>
              </w:rPr>
              <w:t>Compliance</w:t>
            </w:r>
            <w:r w:rsidRPr="00FF744E">
              <w:rPr>
                <w:rFonts w:ascii="Arial" w:hAnsi="Arial" w:cs="Arial"/>
                <w:b/>
                <w:sz w:val="26"/>
                <w:szCs w:val="26"/>
              </w:rPr>
              <w:t>’ document</w:t>
            </w:r>
            <w:r w:rsidR="00CA5D52">
              <w:rPr>
                <w:rFonts w:ascii="Arial" w:hAnsi="Arial" w:cs="Arial"/>
                <w:b/>
                <w:sz w:val="26"/>
                <w:szCs w:val="26"/>
              </w:rPr>
              <w:t xml:space="preserve"> for </w:t>
            </w:r>
            <w:proofErr w:type="gramStart"/>
            <w:r w:rsidR="00CA5D52">
              <w:rPr>
                <w:rFonts w:ascii="Arial" w:hAnsi="Arial" w:cs="Arial"/>
                <w:b/>
                <w:sz w:val="26"/>
                <w:szCs w:val="26"/>
              </w:rPr>
              <w:t>Lots</w:t>
            </w:r>
            <w:proofErr w:type="gramEnd"/>
            <w:r w:rsidR="00CA5D52">
              <w:rPr>
                <w:rFonts w:ascii="Arial" w:hAnsi="Arial" w:cs="Arial"/>
                <w:b/>
                <w:sz w:val="26"/>
                <w:szCs w:val="26"/>
              </w:rPr>
              <w:t xml:space="preserve"> 1-3</w:t>
            </w:r>
          </w:p>
        </w:tc>
      </w:tr>
      <w:tr w:rsidR="00FF744E" w:rsidRPr="00A62FFB" w14:paraId="1E028F79" w14:textId="77777777" w:rsidTr="002735D2">
        <w:trPr>
          <w:trHeight w:val="278"/>
        </w:trPr>
        <w:tc>
          <w:tcPr>
            <w:tcW w:w="10348" w:type="dxa"/>
            <w:shd w:val="clear" w:color="auto" w:fill="ACB9CA" w:themeFill="text2" w:themeFillTint="66"/>
            <w:vAlign w:val="center"/>
          </w:tcPr>
          <w:p w14:paraId="4F0DD138" w14:textId="77777777" w:rsidR="00AC00D6" w:rsidRPr="00AC00D6" w:rsidRDefault="00AC00D6" w:rsidP="002735D2">
            <w:pPr>
              <w:rPr>
                <w:rFonts w:ascii="Gill Sans MT" w:hAnsi="Gill Sans MT"/>
                <w:color w:val="000000"/>
              </w:rPr>
            </w:pPr>
            <w:r w:rsidRPr="00AC00D6">
              <w:rPr>
                <w:rFonts w:ascii="Gill Sans MT" w:hAnsi="Gill Sans MT"/>
                <w:color w:val="000000"/>
              </w:rPr>
              <w:t>G-Cloud 1</w:t>
            </w:r>
            <w:r w:rsidR="00302F50">
              <w:rPr>
                <w:rFonts w:ascii="Gill Sans MT" w:hAnsi="Gill Sans MT"/>
                <w:color w:val="000000"/>
              </w:rPr>
              <w:t>4</w:t>
            </w:r>
            <w:r w:rsidRPr="00AC00D6">
              <w:rPr>
                <w:rFonts w:ascii="Gill Sans MT" w:hAnsi="Gill Sans MT"/>
                <w:color w:val="000000"/>
              </w:rPr>
              <w:t xml:space="preserve"> is an on-line catalogue that helps public sector customers to buy commoditised cloud-based solutions through an agreement that is compliant and regularly refreshed allowing suppliers to provide our customers with up-to-date innovative solutions.</w:t>
            </w:r>
          </w:p>
          <w:p w14:paraId="602028B5" w14:textId="77777777" w:rsidR="00AC00D6" w:rsidRPr="00AC00D6" w:rsidRDefault="00AC00D6" w:rsidP="002735D2">
            <w:pPr>
              <w:rPr>
                <w:rFonts w:ascii="Gill Sans MT" w:hAnsi="Gill Sans MT"/>
                <w:color w:val="000000"/>
              </w:rPr>
            </w:pPr>
          </w:p>
          <w:p w14:paraId="4CC6A003" w14:textId="31CB8BB0" w:rsidR="00AC00D6" w:rsidRPr="00AC00D6" w:rsidRDefault="00AC00D6" w:rsidP="002735D2">
            <w:pPr>
              <w:rPr>
                <w:rFonts w:ascii="Gill Sans MT" w:hAnsi="Gill Sans MT" w:cs="Arial"/>
              </w:rPr>
            </w:pPr>
            <w:r w:rsidRPr="00AC00D6">
              <w:rPr>
                <w:rFonts w:ascii="Gill Sans MT" w:hAnsi="Gill Sans MT"/>
                <w:color w:val="000000"/>
              </w:rPr>
              <w:t xml:space="preserve">UK public sector bodies which include central government departments and their arm’s length bodies and agencies, </w:t>
            </w:r>
            <w:r w:rsidR="00BF1066" w:rsidRPr="00AC00D6">
              <w:rPr>
                <w:rFonts w:ascii="Gill Sans MT" w:hAnsi="Gill Sans MT"/>
                <w:color w:val="000000"/>
              </w:rPr>
              <w:t>non-departmental</w:t>
            </w:r>
            <w:r w:rsidRPr="00AC00D6">
              <w:rPr>
                <w:rFonts w:ascii="Gill Sans MT" w:hAnsi="Gill Sans MT"/>
                <w:color w:val="000000"/>
              </w:rPr>
              <w:t xml:space="preserve"> public bodies, </w:t>
            </w:r>
            <w:r w:rsidR="00BF1066" w:rsidRPr="00AC00D6">
              <w:rPr>
                <w:rFonts w:ascii="Gill Sans MT" w:hAnsi="Gill Sans MT"/>
                <w:color w:val="000000"/>
              </w:rPr>
              <w:t>British Overseas Territories</w:t>
            </w:r>
            <w:r w:rsidRPr="00AC00D6">
              <w:rPr>
                <w:rFonts w:ascii="Gill Sans MT" w:hAnsi="Gill Sans MT"/>
                <w:color w:val="000000"/>
              </w:rPr>
              <w:t>, and crown dependencies, NHS bodies, local authorities and universities. For full details please Read contract notice</w:t>
            </w:r>
          </w:p>
          <w:p w14:paraId="7AF58162" w14:textId="77777777" w:rsidR="00AC00D6" w:rsidRPr="00AC00D6" w:rsidRDefault="00AC00D6" w:rsidP="00AC00D6">
            <w:pPr>
              <w:spacing w:before="100" w:beforeAutospacing="1" w:after="100" w:afterAutospacing="1"/>
              <w:rPr>
                <w:rFonts w:ascii="Gill Sans MT" w:eastAsia="Times New Roman" w:hAnsi="Gill Sans MT" w:cs="Times New Roman"/>
                <w:color w:val="000000"/>
                <w:lang w:eastAsia="en-GB"/>
              </w:rPr>
            </w:pPr>
            <w:r w:rsidRPr="00AC00D6">
              <w:rPr>
                <w:rFonts w:ascii="Gill Sans MT" w:eastAsia="Times New Roman" w:hAnsi="Gill Sans MT" w:cs="Times New Roman"/>
                <w:color w:val="000000"/>
                <w:lang w:eastAsia="en-GB"/>
              </w:rPr>
              <w:t>Procurement expertise is essential to ensure a compliant buying process is adhered to, whereas technical experts are required to evaluate the capabilities of the service offerings available to buy within the CAS. You may wish to consider the following:</w:t>
            </w:r>
          </w:p>
          <w:p w14:paraId="377174D4" w14:textId="77777777" w:rsidR="00AC00D6" w:rsidRPr="00AC00D6" w:rsidRDefault="00AC00D6" w:rsidP="00AC00D6">
            <w:pPr>
              <w:spacing w:before="100" w:beforeAutospacing="1" w:after="100" w:afterAutospacing="1"/>
              <w:rPr>
                <w:rFonts w:ascii="Gill Sans MT" w:eastAsia="Times New Roman" w:hAnsi="Gill Sans MT" w:cs="Times New Roman"/>
                <w:color w:val="000000"/>
                <w:lang w:eastAsia="en-GB"/>
              </w:rPr>
            </w:pPr>
            <w:r w:rsidRPr="00AC00D6">
              <w:rPr>
                <w:rFonts w:ascii="Arial" w:eastAsia="Times New Roman" w:hAnsi="Arial" w:cs="Arial"/>
                <w:color w:val="000000"/>
                <w:lang w:eastAsia="en-GB"/>
              </w:rPr>
              <w:t>●</w:t>
            </w:r>
            <w:r w:rsidRPr="00AC00D6">
              <w:rPr>
                <w:rFonts w:ascii="Gill Sans MT" w:eastAsia="Times New Roman" w:hAnsi="Gill Sans MT" w:cs="Times New Roman"/>
                <w:color w:val="000000"/>
                <w:lang w:eastAsia="en-GB"/>
              </w:rPr>
              <w:t xml:space="preserve"> are funds available for the purchase of the service? Central Government and ALB’s may wish to check the spend approvals process: https://www.gov.uk/service-manual/agile-delivery/spend-controls-pipeline-process</w:t>
            </w:r>
          </w:p>
          <w:p w14:paraId="169BB5F8" w14:textId="77777777" w:rsidR="00AC00D6" w:rsidRPr="00AC00D6" w:rsidRDefault="00AC00D6" w:rsidP="00AC00D6">
            <w:pPr>
              <w:spacing w:before="100" w:beforeAutospacing="1" w:after="100" w:afterAutospacing="1"/>
              <w:rPr>
                <w:rFonts w:ascii="Gill Sans MT" w:eastAsia="Times New Roman" w:hAnsi="Gill Sans MT" w:cs="Times New Roman"/>
                <w:color w:val="000000"/>
                <w:lang w:eastAsia="en-GB"/>
              </w:rPr>
            </w:pPr>
            <w:r w:rsidRPr="00AC00D6">
              <w:rPr>
                <w:rFonts w:ascii="Arial" w:eastAsia="Times New Roman" w:hAnsi="Arial" w:cs="Arial"/>
                <w:color w:val="000000"/>
                <w:lang w:eastAsia="en-GB"/>
              </w:rPr>
              <w:t>●</w:t>
            </w:r>
            <w:r w:rsidRPr="00AC00D6">
              <w:rPr>
                <w:rFonts w:ascii="Gill Sans MT" w:eastAsia="Times New Roman" w:hAnsi="Gill Sans MT" w:cs="Times New Roman"/>
                <w:color w:val="000000"/>
                <w:lang w:eastAsia="en-GB"/>
              </w:rPr>
              <w:t xml:space="preserve"> high level understanding of your requirements, without limiting yourself to specific details</w:t>
            </w:r>
          </w:p>
          <w:p w14:paraId="6EA0B379" w14:textId="77777777" w:rsidR="00AC00D6" w:rsidRPr="00AC00D6" w:rsidRDefault="00AC00D6" w:rsidP="00AC00D6">
            <w:pPr>
              <w:spacing w:before="100" w:beforeAutospacing="1" w:after="100" w:afterAutospacing="1"/>
              <w:rPr>
                <w:rFonts w:ascii="Gill Sans MT" w:eastAsia="Times New Roman" w:hAnsi="Gill Sans MT" w:cs="Times New Roman"/>
                <w:color w:val="000000"/>
                <w:lang w:eastAsia="en-GB"/>
              </w:rPr>
            </w:pPr>
            <w:r w:rsidRPr="00AC00D6">
              <w:rPr>
                <w:rFonts w:ascii="Arial" w:eastAsia="Times New Roman" w:hAnsi="Arial" w:cs="Arial"/>
                <w:color w:val="000000"/>
                <w:lang w:eastAsia="en-GB"/>
              </w:rPr>
              <w:t>●</w:t>
            </w:r>
            <w:r w:rsidRPr="00AC00D6">
              <w:rPr>
                <w:rFonts w:ascii="Gill Sans MT" w:eastAsia="Times New Roman" w:hAnsi="Gill Sans MT" w:cs="Times New Roman"/>
                <w:color w:val="000000"/>
                <w:lang w:eastAsia="en-GB"/>
              </w:rPr>
              <w:t xml:space="preserve"> ensure that both technical and procurement interests are covered in the requirements</w:t>
            </w:r>
          </w:p>
          <w:p w14:paraId="261214A2" w14:textId="77777777" w:rsidR="00AC00D6" w:rsidRPr="00AC00D6" w:rsidRDefault="00AC00D6" w:rsidP="00AC00D6">
            <w:pPr>
              <w:spacing w:before="100" w:beforeAutospacing="1" w:after="100" w:afterAutospacing="1"/>
              <w:rPr>
                <w:rFonts w:ascii="Gill Sans MT" w:eastAsia="Times New Roman" w:hAnsi="Gill Sans MT" w:cs="Times New Roman"/>
                <w:color w:val="000000"/>
                <w:lang w:eastAsia="en-GB"/>
              </w:rPr>
            </w:pPr>
            <w:r w:rsidRPr="00AC00D6">
              <w:rPr>
                <w:rFonts w:ascii="Arial" w:eastAsia="Times New Roman" w:hAnsi="Arial" w:cs="Arial"/>
                <w:color w:val="000000"/>
                <w:lang w:eastAsia="en-GB"/>
              </w:rPr>
              <w:t>●</w:t>
            </w:r>
            <w:r w:rsidRPr="00AC00D6">
              <w:rPr>
                <w:rFonts w:ascii="Gill Sans MT" w:eastAsia="Times New Roman" w:hAnsi="Gill Sans MT" w:cs="Times New Roman"/>
                <w:color w:val="000000"/>
                <w:lang w:eastAsia="en-GB"/>
              </w:rPr>
              <w:t xml:space="preserve"> what selection criteria will your choice be based upon </w:t>
            </w:r>
            <w:proofErr w:type="gramStart"/>
            <w:r w:rsidRPr="00AC00D6">
              <w:rPr>
                <w:rFonts w:ascii="Gill Sans MT" w:eastAsia="Times New Roman" w:hAnsi="Gill Sans MT" w:cs="Times New Roman"/>
                <w:color w:val="000000"/>
                <w:lang w:eastAsia="en-GB"/>
              </w:rPr>
              <w:t>Best</w:t>
            </w:r>
            <w:proofErr w:type="gramEnd"/>
            <w:r w:rsidRPr="00AC00D6">
              <w:rPr>
                <w:rFonts w:ascii="Gill Sans MT" w:eastAsia="Times New Roman" w:hAnsi="Gill Sans MT" w:cs="Times New Roman"/>
                <w:color w:val="000000"/>
                <w:lang w:eastAsia="en-GB"/>
              </w:rPr>
              <w:t xml:space="preserve"> price or Most Economically Advantageous Tender (MEAT)</w:t>
            </w:r>
          </w:p>
          <w:p w14:paraId="1EAE3F14" w14:textId="77777777" w:rsidR="00AC00D6" w:rsidRPr="00AC00D6" w:rsidRDefault="00AC00D6" w:rsidP="00AC00D6">
            <w:pPr>
              <w:spacing w:before="100" w:beforeAutospacing="1" w:after="100" w:afterAutospacing="1"/>
              <w:rPr>
                <w:rFonts w:ascii="Gill Sans MT" w:eastAsia="Times New Roman" w:hAnsi="Gill Sans MT" w:cs="Times New Roman"/>
                <w:color w:val="000000"/>
                <w:lang w:eastAsia="en-GB"/>
              </w:rPr>
            </w:pPr>
            <w:r w:rsidRPr="00AC00D6">
              <w:rPr>
                <w:rFonts w:ascii="Arial" w:eastAsia="Times New Roman" w:hAnsi="Arial" w:cs="Arial"/>
                <w:color w:val="000000"/>
                <w:lang w:eastAsia="en-GB"/>
              </w:rPr>
              <w:t>●</w:t>
            </w:r>
            <w:r w:rsidRPr="00AC00D6">
              <w:rPr>
                <w:rFonts w:ascii="Gill Sans MT" w:eastAsia="Times New Roman" w:hAnsi="Gill Sans MT" w:cs="Times New Roman"/>
                <w:color w:val="000000"/>
                <w:lang w:eastAsia="en-GB"/>
              </w:rPr>
              <w:t xml:space="preserve"> is G-Cloud 1</w:t>
            </w:r>
            <w:r w:rsidR="00CA5D52">
              <w:rPr>
                <w:rFonts w:ascii="Gill Sans MT" w:eastAsia="Times New Roman" w:hAnsi="Gill Sans MT" w:cs="Times New Roman"/>
                <w:color w:val="000000"/>
                <w:lang w:eastAsia="en-GB"/>
              </w:rPr>
              <w:t>4</w:t>
            </w:r>
            <w:r w:rsidRPr="00AC00D6">
              <w:rPr>
                <w:rFonts w:ascii="Gill Sans MT" w:eastAsia="Times New Roman" w:hAnsi="Gill Sans MT" w:cs="Times New Roman"/>
                <w:color w:val="000000"/>
                <w:lang w:eastAsia="en-GB"/>
              </w:rPr>
              <w:t xml:space="preserve"> the correct agreement for your needs?</w:t>
            </w:r>
          </w:p>
          <w:p w14:paraId="1DB6ACE6" w14:textId="77777777" w:rsidR="00AC00D6" w:rsidRPr="00AC00D6" w:rsidRDefault="00AC00D6" w:rsidP="002735D2">
            <w:pPr>
              <w:rPr>
                <w:rFonts w:ascii="Arial" w:hAnsi="Arial" w:cs="Arial"/>
                <w:b/>
                <w:bCs/>
              </w:rPr>
            </w:pPr>
            <w:r w:rsidRPr="00AC00D6">
              <w:rPr>
                <w:rFonts w:ascii="Arial" w:hAnsi="Arial" w:cs="Arial"/>
                <w:b/>
                <w:bCs/>
              </w:rPr>
              <w:t>**Lots 1-3 are for Direct Award only**</w:t>
            </w:r>
          </w:p>
          <w:p w14:paraId="0413A3BD" w14:textId="77777777" w:rsidR="00AC00D6" w:rsidRDefault="00AC00D6" w:rsidP="002735D2">
            <w:pPr>
              <w:rPr>
                <w:rFonts w:ascii="Arial" w:hAnsi="Arial" w:cs="Arial"/>
              </w:rPr>
            </w:pPr>
          </w:p>
          <w:p w14:paraId="007D3546" w14:textId="77777777" w:rsidR="002F24F6" w:rsidRPr="00AC00D6" w:rsidRDefault="00291655" w:rsidP="002735D2">
            <w:pPr>
              <w:rPr>
                <w:rFonts w:ascii="Gill Sans MT" w:hAnsi="Gill Sans MT" w:cs="Arial"/>
              </w:rPr>
            </w:pPr>
            <w:r w:rsidRPr="00AC00D6">
              <w:rPr>
                <w:rFonts w:ascii="Gill Sans MT" w:hAnsi="Gill Sans MT" w:cs="Arial"/>
              </w:rPr>
              <w:t xml:space="preserve">The </w:t>
            </w:r>
            <w:r w:rsidR="000A5E29">
              <w:rPr>
                <w:rFonts w:ascii="Gill Sans MT" w:hAnsi="Gill Sans MT" w:cs="Arial"/>
              </w:rPr>
              <w:t>Dept</w:t>
            </w:r>
            <w:r w:rsidRPr="00AC00D6">
              <w:rPr>
                <w:rFonts w:ascii="Gill Sans MT" w:hAnsi="Gill Sans MT" w:cs="Arial"/>
              </w:rPr>
              <w:t xml:space="preserve"> must</w:t>
            </w:r>
            <w:r w:rsidR="00FF744E" w:rsidRPr="00AC00D6">
              <w:rPr>
                <w:rFonts w:ascii="Gill Sans MT" w:hAnsi="Gill Sans MT" w:cs="Arial"/>
              </w:rPr>
              <w:t xml:space="preserve"> complete all relevant fields highlighted in </w:t>
            </w:r>
            <w:r w:rsidR="00CA5D52" w:rsidRPr="00AC00D6">
              <w:rPr>
                <w:rFonts w:ascii="Gill Sans MT" w:hAnsi="Gill Sans MT" w:cs="Arial"/>
              </w:rPr>
              <w:t>yellow,</w:t>
            </w:r>
            <w:r w:rsidR="00CA5D52">
              <w:rPr>
                <w:rFonts w:ascii="Gill Sans MT" w:hAnsi="Gill Sans MT" w:cs="Arial"/>
              </w:rPr>
              <w:t xml:space="preserve"> </w:t>
            </w:r>
            <w:r w:rsidR="00CA5D52" w:rsidRPr="00AC00D6">
              <w:rPr>
                <w:rFonts w:ascii="Gill Sans MT" w:hAnsi="Gill Sans MT" w:cs="Arial"/>
              </w:rPr>
              <w:t>the</w:t>
            </w:r>
            <w:r w:rsidR="002F24F6" w:rsidRPr="00AC00D6">
              <w:rPr>
                <w:rFonts w:ascii="Gill Sans MT" w:hAnsi="Gill Sans MT" w:cs="Arial"/>
              </w:rPr>
              <w:t xml:space="preserve"> customer guide below must be referred to.</w:t>
            </w:r>
          </w:p>
          <w:p w14:paraId="5E7166F7" w14:textId="77777777" w:rsidR="00CF7C53" w:rsidRDefault="001E05C9" w:rsidP="002735D2">
            <w:pPr>
              <w:rPr>
                <w:rFonts w:ascii="Gill Sans MT" w:hAnsi="Gill Sans MT" w:cs="Arial"/>
              </w:rPr>
            </w:pPr>
            <w:r>
              <w:rPr>
                <w:rFonts w:ascii="Gill Sans MT" w:hAnsi="Gill Sans MT" w:cs="Arial"/>
              </w:rPr>
              <w:t>Departments / Buying organisations are encouraged to engage with CPD as early as possible for all above £50k requirements.</w:t>
            </w:r>
          </w:p>
          <w:p w14:paraId="3F87F5D6" w14:textId="77777777" w:rsidR="001E05C9" w:rsidRDefault="001E05C9" w:rsidP="002735D2">
            <w:pPr>
              <w:rPr>
                <w:rFonts w:ascii="Gill Sans MT" w:hAnsi="Gill Sans MT" w:cs="Arial"/>
              </w:rPr>
            </w:pPr>
          </w:p>
          <w:p w14:paraId="5DEEEB75" w14:textId="77777777" w:rsidR="00CA5D52" w:rsidRPr="00AC00D6" w:rsidRDefault="00CA5D52" w:rsidP="002735D2">
            <w:pPr>
              <w:rPr>
                <w:rFonts w:ascii="Gill Sans MT" w:hAnsi="Gill Sans MT" w:cs="Arial"/>
              </w:rPr>
            </w:pPr>
            <w:hyperlink r:id="rId17" w:history="1">
              <w:r w:rsidRPr="00CA5D52">
                <w:rPr>
                  <w:rStyle w:val="Hyperlink"/>
                  <w:rFonts w:ascii="Gill Sans MT" w:hAnsi="Gill Sans MT" w:cs="Arial"/>
                </w:rPr>
                <w:t>G-Cloud 14 - CCS</w:t>
              </w:r>
            </w:hyperlink>
          </w:p>
          <w:p w14:paraId="71211A80" w14:textId="2FB40B59" w:rsidR="00CA5D52" w:rsidRPr="00BF1066" w:rsidRDefault="00CA5D52" w:rsidP="002735D2">
            <w:pPr>
              <w:rPr>
                <w:rFonts w:ascii="Arial" w:hAnsi="Arial" w:cs="Arial"/>
              </w:rPr>
            </w:pPr>
            <w:hyperlink r:id="rId18" w:history="1">
              <w:r w:rsidRPr="00302F50">
                <w:rPr>
                  <w:rStyle w:val="Hyperlink"/>
                  <w:rFonts w:ascii="Arial" w:hAnsi="Arial" w:cs="Arial"/>
                </w:rPr>
                <w:t>RM1557.14 Buyer guide v2.0</w:t>
              </w:r>
            </w:hyperlink>
          </w:p>
        </w:tc>
      </w:tr>
    </w:tbl>
    <w:p w14:paraId="6346C8E1" w14:textId="77777777" w:rsidR="00A62FFB" w:rsidRPr="00CC0004" w:rsidRDefault="00A62FFB" w:rsidP="00BF1066">
      <w:pPr>
        <w:spacing w:line="240" w:lineRule="auto"/>
        <w:rPr>
          <w:rFonts w:ascii="Arial" w:hAnsi="Arial" w:cs="Arial"/>
        </w:rPr>
      </w:pPr>
    </w:p>
    <w:tbl>
      <w:tblPr>
        <w:tblStyle w:val="TableGrid"/>
        <w:tblW w:w="10348" w:type="dxa"/>
        <w:tblInd w:w="-459" w:type="dxa"/>
        <w:tblLayout w:type="fixed"/>
        <w:tblLook w:val="04A0" w:firstRow="1" w:lastRow="0" w:firstColumn="1" w:lastColumn="0" w:noHBand="0" w:noVBand="1"/>
      </w:tblPr>
      <w:tblGrid>
        <w:gridCol w:w="4140"/>
        <w:gridCol w:w="6208"/>
      </w:tblGrid>
      <w:tr w:rsidR="00CC0004" w:rsidRPr="00B64F78" w14:paraId="55D95A5F" w14:textId="77777777" w:rsidTr="002735D2">
        <w:trPr>
          <w:trHeight w:val="278"/>
        </w:trPr>
        <w:tc>
          <w:tcPr>
            <w:tcW w:w="10348" w:type="dxa"/>
            <w:gridSpan w:val="2"/>
            <w:shd w:val="clear" w:color="auto" w:fill="00B050"/>
            <w:vAlign w:val="center"/>
          </w:tcPr>
          <w:p w14:paraId="2D955B39" w14:textId="77777777" w:rsidR="00CC0004" w:rsidRPr="0095257F" w:rsidRDefault="00CC0004" w:rsidP="002735D2">
            <w:pPr>
              <w:jc w:val="center"/>
              <w:rPr>
                <w:rFonts w:ascii="Gill Sans MT" w:hAnsi="Gill Sans MT"/>
                <w:b/>
                <w:sz w:val="24"/>
                <w:szCs w:val="24"/>
              </w:rPr>
            </w:pPr>
            <w:r w:rsidRPr="0095257F">
              <w:rPr>
                <w:rFonts w:ascii="Gill Sans MT" w:hAnsi="Gill Sans MT"/>
                <w:b/>
                <w:sz w:val="24"/>
                <w:szCs w:val="24"/>
              </w:rPr>
              <w:t>Contract Details</w:t>
            </w:r>
          </w:p>
        </w:tc>
      </w:tr>
      <w:tr w:rsidR="00CC0004" w:rsidRPr="00B64F78" w14:paraId="5DEC9934" w14:textId="77777777" w:rsidTr="00E14C07">
        <w:trPr>
          <w:trHeight w:val="278"/>
        </w:trPr>
        <w:tc>
          <w:tcPr>
            <w:tcW w:w="4140" w:type="dxa"/>
            <w:shd w:val="clear" w:color="auto" w:fill="ACB9CA" w:themeFill="text2" w:themeFillTint="66"/>
            <w:vAlign w:val="center"/>
          </w:tcPr>
          <w:p w14:paraId="0E6CBEFD" w14:textId="77777777" w:rsidR="00CC0004" w:rsidRPr="00B64F78" w:rsidRDefault="000A5E29" w:rsidP="002735D2">
            <w:pPr>
              <w:rPr>
                <w:rFonts w:ascii="Gill Sans MT" w:hAnsi="Gill Sans MT"/>
                <w:sz w:val="24"/>
                <w:szCs w:val="24"/>
              </w:rPr>
            </w:pPr>
            <w:r>
              <w:rPr>
                <w:rFonts w:ascii="Gill Sans MT" w:hAnsi="Gill Sans MT"/>
                <w:sz w:val="24"/>
                <w:szCs w:val="24"/>
              </w:rPr>
              <w:t xml:space="preserve">Dept Reference </w:t>
            </w:r>
          </w:p>
        </w:tc>
        <w:tc>
          <w:tcPr>
            <w:tcW w:w="6208" w:type="dxa"/>
            <w:shd w:val="clear" w:color="auto" w:fill="FFE599" w:themeFill="accent4" w:themeFillTint="66"/>
            <w:vAlign w:val="center"/>
          </w:tcPr>
          <w:p w14:paraId="7CE7A688" w14:textId="77777777" w:rsidR="00CC0004" w:rsidRPr="00A62FFB" w:rsidRDefault="00CC0004" w:rsidP="001F3338">
            <w:pPr>
              <w:rPr>
                <w:rFonts w:ascii="Gill Sans MT" w:hAnsi="Gill Sans MT" w:cs="Arial"/>
              </w:rPr>
            </w:pPr>
          </w:p>
        </w:tc>
      </w:tr>
      <w:tr w:rsidR="00CC0004" w:rsidRPr="00B64F78" w14:paraId="4870DD05" w14:textId="77777777" w:rsidTr="00E14C07">
        <w:trPr>
          <w:trHeight w:val="278"/>
        </w:trPr>
        <w:tc>
          <w:tcPr>
            <w:tcW w:w="4140" w:type="dxa"/>
            <w:shd w:val="clear" w:color="auto" w:fill="ACB9CA" w:themeFill="text2" w:themeFillTint="66"/>
            <w:vAlign w:val="center"/>
          </w:tcPr>
          <w:p w14:paraId="58BE4C03" w14:textId="77777777" w:rsidR="00CC0004" w:rsidRPr="00B64F78" w:rsidRDefault="000A5E29" w:rsidP="002735D2">
            <w:pPr>
              <w:rPr>
                <w:rFonts w:ascii="Gill Sans MT" w:hAnsi="Gill Sans MT"/>
                <w:sz w:val="24"/>
                <w:szCs w:val="24"/>
              </w:rPr>
            </w:pPr>
            <w:r>
              <w:rPr>
                <w:rFonts w:ascii="Gill Sans MT" w:hAnsi="Gill Sans MT"/>
                <w:sz w:val="24"/>
                <w:szCs w:val="24"/>
              </w:rPr>
              <w:t>Dept</w:t>
            </w:r>
            <w:r w:rsidR="00CC0004">
              <w:rPr>
                <w:rFonts w:ascii="Gill Sans MT" w:hAnsi="Gill Sans MT"/>
                <w:sz w:val="24"/>
                <w:szCs w:val="24"/>
              </w:rPr>
              <w:t xml:space="preserve"> name: Department/Branch</w:t>
            </w:r>
          </w:p>
        </w:tc>
        <w:tc>
          <w:tcPr>
            <w:tcW w:w="6208" w:type="dxa"/>
            <w:shd w:val="clear" w:color="auto" w:fill="FFE599" w:themeFill="accent4" w:themeFillTint="66"/>
            <w:vAlign w:val="center"/>
          </w:tcPr>
          <w:p w14:paraId="1776ED0D" w14:textId="77777777" w:rsidR="00CC0004" w:rsidRPr="00A62FFB" w:rsidRDefault="00CC0004" w:rsidP="00E022CA">
            <w:pPr>
              <w:rPr>
                <w:rFonts w:ascii="Gill Sans MT" w:hAnsi="Gill Sans MT"/>
              </w:rPr>
            </w:pPr>
          </w:p>
        </w:tc>
      </w:tr>
    </w:tbl>
    <w:p w14:paraId="2CDBE5BB" w14:textId="77777777" w:rsidR="00C43E88" w:rsidRDefault="00C43E88"/>
    <w:tbl>
      <w:tblPr>
        <w:tblStyle w:val="TableGrid"/>
        <w:tblW w:w="10348" w:type="dxa"/>
        <w:tblInd w:w="-459" w:type="dxa"/>
        <w:tblLayout w:type="fixed"/>
        <w:tblLook w:val="04A0" w:firstRow="1" w:lastRow="0" w:firstColumn="1" w:lastColumn="0" w:noHBand="0" w:noVBand="1"/>
      </w:tblPr>
      <w:tblGrid>
        <w:gridCol w:w="4140"/>
        <w:gridCol w:w="6208"/>
      </w:tblGrid>
      <w:tr w:rsidR="00CC0004" w:rsidRPr="00B64F78" w14:paraId="716E804B" w14:textId="77777777" w:rsidTr="002735D2">
        <w:trPr>
          <w:trHeight w:val="278"/>
        </w:trPr>
        <w:tc>
          <w:tcPr>
            <w:tcW w:w="10348" w:type="dxa"/>
            <w:gridSpan w:val="2"/>
            <w:shd w:val="clear" w:color="auto" w:fill="00B050"/>
            <w:vAlign w:val="center"/>
          </w:tcPr>
          <w:p w14:paraId="0B08F367" w14:textId="77777777" w:rsidR="00CC0004" w:rsidRPr="0095257F" w:rsidRDefault="00CC0004" w:rsidP="002735D2">
            <w:pPr>
              <w:jc w:val="center"/>
              <w:rPr>
                <w:rFonts w:ascii="Gill Sans MT" w:hAnsi="Gill Sans MT"/>
                <w:sz w:val="24"/>
                <w:szCs w:val="24"/>
              </w:rPr>
            </w:pPr>
            <w:r w:rsidRPr="0095257F">
              <w:rPr>
                <w:rFonts w:ascii="Gill Sans MT" w:hAnsi="Gill Sans MT"/>
                <w:b/>
                <w:sz w:val="24"/>
                <w:szCs w:val="24"/>
              </w:rPr>
              <w:t>Step 1</w:t>
            </w:r>
            <w:r w:rsidR="008D45C9">
              <w:rPr>
                <w:rFonts w:ascii="Gill Sans MT" w:hAnsi="Gill Sans MT"/>
                <w:b/>
                <w:sz w:val="24"/>
                <w:szCs w:val="24"/>
              </w:rPr>
              <w:t>.</w:t>
            </w:r>
            <w:r w:rsidRPr="0095257F">
              <w:rPr>
                <w:rFonts w:ascii="Gill Sans MT" w:hAnsi="Gill Sans MT"/>
                <w:b/>
                <w:sz w:val="24"/>
                <w:szCs w:val="24"/>
              </w:rPr>
              <w:t xml:space="preserve"> - Overview of Requirement</w:t>
            </w:r>
          </w:p>
        </w:tc>
      </w:tr>
      <w:tr w:rsidR="00C669AB" w:rsidRPr="00B64F78" w14:paraId="3E090332" w14:textId="77777777" w:rsidTr="002735D2">
        <w:trPr>
          <w:trHeight w:val="278"/>
        </w:trPr>
        <w:tc>
          <w:tcPr>
            <w:tcW w:w="10348" w:type="dxa"/>
            <w:gridSpan w:val="2"/>
            <w:shd w:val="clear" w:color="auto" w:fill="ACB9CA" w:themeFill="text2" w:themeFillTint="66"/>
            <w:vAlign w:val="center"/>
          </w:tcPr>
          <w:p w14:paraId="373CC132" w14:textId="77777777" w:rsidR="00C669AB" w:rsidRPr="00C669AB" w:rsidRDefault="00C669AB" w:rsidP="00C669AB">
            <w:pPr>
              <w:rPr>
                <w:rFonts w:ascii="Gill Sans MT" w:hAnsi="Gill Sans MT"/>
              </w:rPr>
            </w:pPr>
            <w:r w:rsidRPr="00C669AB">
              <w:rPr>
                <w:rFonts w:ascii="Gill Sans MT" w:hAnsi="Gill Sans MT"/>
                <w:b/>
              </w:rPr>
              <w:t xml:space="preserve">Guidance </w:t>
            </w:r>
            <w:proofErr w:type="gramStart"/>
            <w:r w:rsidRPr="00C669AB">
              <w:rPr>
                <w:rFonts w:ascii="Gill Sans MT" w:hAnsi="Gill Sans MT"/>
                <w:b/>
              </w:rPr>
              <w:t>note</w:t>
            </w:r>
            <w:proofErr w:type="gramEnd"/>
            <w:r w:rsidRPr="00C669AB">
              <w:rPr>
                <w:rFonts w:ascii="Gill Sans MT" w:hAnsi="Gill Sans MT"/>
                <w:b/>
              </w:rPr>
              <w:t xml:space="preserve"> to </w:t>
            </w:r>
            <w:r w:rsidR="000A5E29">
              <w:rPr>
                <w:rFonts w:ascii="Gill Sans MT" w:hAnsi="Gill Sans MT"/>
                <w:b/>
              </w:rPr>
              <w:t>Dept</w:t>
            </w:r>
            <w:r w:rsidRPr="00C669AB">
              <w:rPr>
                <w:rFonts w:ascii="Gill Sans MT" w:hAnsi="Gill Sans MT"/>
              </w:rPr>
              <w:t xml:space="preserve"> - Please provide </w:t>
            </w:r>
            <w:r>
              <w:rPr>
                <w:rFonts w:ascii="Gill Sans MT" w:hAnsi="Gill Sans MT"/>
              </w:rPr>
              <w:t>an overview</w:t>
            </w:r>
            <w:r w:rsidR="0095257F">
              <w:rPr>
                <w:rFonts w:ascii="Gill Sans MT" w:hAnsi="Gill Sans MT"/>
              </w:rPr>
              <w:t xml:space="preserve"> (in the below field),</w:t>
            </w:r>
            <w:r>
              <w:rPr>
                <w:rFonts w:ascii="Gill Sans MT" w:hAnsi="Gill Sans MT"/>
              </w:rPr>
              <w:t xml:space="preserve"> </w:t>
            </w:r>
            <w:r w:rsidRPr="00C669AB">
              <w:rPr>
                <w:rFonts w:ascii="Gill Sans MT" w:hAnsi="Gill Sans MT"/>
              </w:rPr>
              <w:t xml:space="preserve">proportionate to the scope and value of </w:t>
            </w:r>
            <w:r>
              <w:rPr>
                <w:rFonts w:ascii="Gill Sans MT" w:hAnsi="Gill Sans MT"/>
              </w:rPr>
              <w:t xml:space="preserve">your </w:t>
            </w:r>
            <w:r w:rsidRPr="00C669AB">
              <w:rPr>
                <w:rFonts w:ascii="Gill Sans MT" w:hAnsi="Gill Sans MT"/>
              </w:rPr>
              <w:t xml:space="preserve">requirement. </w:t>
            </w:r>
          </w:p>
          <w:p w14:paraId="30CC700F" w14:textId="77777777" w:rsidR="00CA5D52" w:rsidRDefault="00CA5D52" w:rsidP="00C669AB">
            <w:pPr>
              <w:rPr>
                <w:rFonts w:ascii="Gill Sans MT" w:hAnsi="Gill Sans MT"/>
              </w:rPr>
            </w:pPr>
          </w:p>
          <w:p w14:paraId="2DF3C192" w14:textId="77777777" w:rsidR="00CA5D52" w:rsidRPr="00CA5D52" w:rsidRDefault="00CA5D52" w:rsidP="00CA5D52">
            <w:pPr>
              <w:rPr>
                <w:rFonts w:ascii="Gill Sans MT" w:hAnsi="Gill Sans MT"/>
              </w:rPr>
            </w:pPr>
            <w:r w:rsidRPr="00CA5D52">
              <w:rPr>
                <w:rFonts w:ascii="Gill Sans MT" w:hAnsi="Gill Sans MT"/>
              </w:rPr>
              <w:t>Any call-off contract will initially last for up to 36 months (3 years). You can extend once by a maximum of 12 months (1 year), but you must specify this in the initial contract terms.</w:t>
            </w:r>
          </w:p>
          <w:p w14:paraId="7B55DADF" w14:textId="77777777" w:rsidR="00CA5D52" w:rsidRPr="00CA5D52" w:rsidRDefault="00CA5D52" w:rsidP="00CA5D52">
            <w:pPr>
              <w:rPr>
                <w:rFonts w:ascii="Gill Sans MT" w:hAnsi="Gill Sans MT"/>
              </w:rPr>
            </w:pPr>
            <w:r w:rsidRPr="00CA5D52">
              <w:rPr>
                <w:rFonts w:ascii="Gill Sans MT" w:hAnsi="Gill Sans MT"/>
              </w:rPr>
              <w:t>The total call-off length should not be for more than 48 months (4 years). This includes the initial call-off duration plus the extension option. Certain restrictions apply to central government contract extensions.</w:t>
            </w:r>
          </w:p>
          <w:p w14:paraId="3D7BB550" w14:textId="77777777" w:rsidR="00C669AB" w:rsidRDefault="00C669AB" w:rsidP="00C669AB">
            <w:pPr>
              <w:rPr>
                <w:rFonts w:ascii="Gill Sans MT" w:hAnsi="Gill Sans MT"/>
              </w:rPr>
            </w:pPr>
          </w:p>
          <w:p w14:paraId="228B3944" w14:textId="77777777" w:rsidR="00BB7028" w:rsidRDefault="00BB7028" w:rsidP="00C669AB">
            <w:pPr>
              <w:rPr>
                <w:rFonts w:ascii="Gill Sans MT" w:hAnsi="Gill Sans MT"/>
              </w:rPr>
            </w:pPr>
          </w:p>
          <w:p w14:paraId="47D7E8ED" w14:textId="77777777" w:rsidR="00BB7028" w:rsidRDefault="00BB7028" w:rsidP="00C669AB">
            <w:pPr>
              <w:rPr>
                <w:rFonts w:ascii="Gill Sans MT" w:hAnsi="Gill Sans MT"/>
              </w:rPr>
            </w:pPr>
          </w:p>
          <w:p w14:paraId="4DE782D9" w14:textId="77777777" w:rsidR="00C669AB" w:rsidRPr="00C669AB" w:rsidRDefault="00C669AB" w:rsidP="00C669AB">
            <w:pPr>
              <w:rPr>
                <w:rFonts w:ascii="Gill Sans MT" w:hAnsi="Gill Sans MT"/>
              </w:rPr>
            </w:pPr>
            <w:r w:rsidRPr="00C669AB">
              <w:rPr>
                <w:rFonts w:ascii="Gill Sans MT" w:hAnsi="Gill Sans MT"/>
              </w:rPr>
              <w:lastRenderedPageBreak/>
              <w:t xml:space="preserve">If you’re a central government organisation, you can only extend your contract </w:t>
            </w:r>
            <w:proofErr w:type="gramStart"/>
            <w:r w:rsidRPr="00C669AB">
              <w:rPr>
                <w:rFonts w:ascii="Gill Sans MT" w:hAnsi="Gill Sans MT"/>
              </w:rPr>
              <w:t>if</w:t>
            </w:r>
            <w:r>
              <w:rPr>
                <w:rFonts w:ascii="Gill Sans MT" w:hAnsi="Gill Sans MT"/>
              </w:rPr>
              <w:t>;</w:t>
            </w:r>
            <w:proofErr w:type="gramEnd"/>
          </w:p>
          <w:p w14:paraId="45938EEE" w14:textId="77777777" w:rsidR="00C669AB" w:rsidRPr="00CF7C53" w:rsidRDefault="00C669AB" w:rsidP="00C669AB">
            <w:pPr>
              <w:rPr>
                <w:rFonts w:ascii="Gill Sans MT" w:hAnsi="Gill Sans MT"/>
                <w:highlight w:val="cyan"/>
              </w:rPr>
            </w:pPr>
            <w:r w:rsidRPr="00C669AB">
              <w:rPr>
                <w:rFonts w:ascii="Gill Sans MT" w:hAnsi="Gill Sans MT"/>
              </w:rPr>
              <w:t>•</w:t>
            </w:r>
            <w:r w:rsidRPr="00C669AB">
              <w:rPr>
                <w:rFonts w:ascii="Gill Sans MT" w:hAnsi="Gill Sans MT"/>
              </w:rPr>
              <w:tab/>
            </w:r>
            <w:r w:rsidRPr="00CF7C53">
              <w:rPr>
                <w:rFonts w:ascii="Gill Sans MT" w:hAnsi="Gill Sans MT"/>
                <w:highlight w:val="cyan"/>
              </w:rPr>
              <w:t xml:space="preserve">the </w:t>
            </w:r>
            <w:hyperlink r:id="rId19" w:history="1">
              <w:r w:rsidRPr="00CF7C53">
                <w:rPr>
                  <w:rStyle w:val="Hyperlink"/>
                  <w:rFonts w:ascii="Gill Sans MT" w:hAnsi="Gill Sans MT"/>
                  <w:i/>
                  <w:highlight w:val="cyan"/>
                  <w:lang w:val="en"/>
                </w:rPr>
                <w:t>spend controls team</w:t>
              </w:r>
            </w:hyperlink>
            <w:r w:rsidRPr="00CF7C53">
              <w:rPr>
                <w:rFonts w:ascii="Gill Sans MT" w:hAnsi="Gill Sans MT"/>
                <w:highlight w:val="cyan"/>
              </w:rPr>
              <w:t xml:space="preserve"> gives permission; and</w:t>
            </w:r>
          </w:p>
          <w:p w14:paraId="48DF20F8" w14:textId="77777777" w:rsidR="00C669AB" w:rsidRPr="00CF7C53" w:rsidRDefault="00C669AB" w:rsidP="00C669AB">
            <w:pPr>
              <w:rPr>
                <w:rFonts w:ascii="Gill Sans MT" w:hAnsi="Gill Sans MT"/>
                <w:highlight w:val="cyan"/>
              </w:rPr>
            </w:pPr>
            <w:r w:rsidRPr="00CF7C53">
              <w:rPr>
                <w:rFonts w:ascii="Gill Sans MT" w:hAnsi="Gill Sans MT"/>
                <w:highlight w:val="cyan"/>
              </w:rPr>
              <w:t>•</w:t>
            </w:r>
            <w:r w:rsidRPr="00CF7C53">
              <w:rPr>
                <w:rFonts w:ascii="Gill Sans MT" w:hAnsi="Gill Sans MT"/>
                <w:highlight w:val="cyan"/>
              </w:rPr>
              <w:tab/>
              <w:t xml:space="preserve">the supplier gives you an ‘additional exit plan’ to approve at least 8 months before the contract ends. </w:t>
            </w:r>
          </w:p>
          <w:p w14:paraId="3300A223" w14:textId="77777777" w:rsidR="00C669AB" w:rsidRPr="00CF7C53" w:rsidRDefault="00C669AB" w:rsidP="00C669AB">
            <w:pPr>
              <w:rPr>
                <w:rFonts w:ascii="Gill Sans MT" w:hAnsi="Gill Sans MT"/>
                <w:highlight w:val="cyan"/>
              </w:rPr>
            </w:pPr>
          </w:p>
          <w:p w14:paraId="3A58DC9A" w14:textId="77777777" w:rsidR="00C669AB" w:rsidRDefault="00C669AB" w:rsidP="00C669AB">
            <w:pPr>
              <w:rPr>
                <w:rFonts w:ascii="Gill Sans MT" w:hAnsi="Gill Sans MT"/>
                <w:lang w:val="en"/>
              </w:rPr>
            </w:pPr>
            <w:r w:rsidRPr="00CF7C53">
              <w:rPr>
                <w:rFonts w:ascii="Gill Sans MT" w:hAnsi="Gill Sans MT"/>
              </w:rPr>
              <w:t xml:space="preserve">You can read more about additional exit plans in the </w:t>
            </w:r>
            <w:hyperlink r:id="rId20" w:history="1">
              <w:r w:rsidR="00CA5D52" w:rsidRPr="00CA5D52">
                <w:rPr>
                  <w:rStyle w:val="Hyperlink"/>
                </w:rPr>
                <w:t>RM1557.14-G-Cloud-14-Call-Off-Contract-v2.0-2-1.docx</w:t>
              </w:r>
            </w:hyperlink>
            <w:r w:rsidR="00CA5D52" w:rsidRPr="00CA5D52">
              <w:rPr>
                <w:lang w:val="en"/>
              </w:rPr>
              <w:t xml:space="preserve"> </w:t>
            </w:r>
            <w:r w:rsidR="0095257F" w:rsidRPr="00CF7C53">
              <w:rPr>
                <w:rFonts w:ascii="Gill Sans MT" w:hAnsi="Gill Sans MT"/>
                <w:lang w:val="en"/>
              </w:rPr>
              <w:t>(link to G-Cloud templates and legal documents).</w:t>
            </w:r>
          </w:p>
          <w:p w14:paraId="7E13C926" w14:textId="77777777" w:rsidR="00CA5D52" w:rsidRDefault="00CA5D52" w:rsidP="00C669AB">
            <w:pPr>
              <w:rPr>
                <w:rFonts w:ascii="Gill Sans MT" w:hAnsi="Gill Sans MT"/>
                <w:lang w:val="en"/>
              </w:rPr>
            </w:pPr>
          </w:p>
          <w:p w14:paraId="5818A267" w14:textId="77777777" w:rsidR="00CA5D52" w:rsidRPr="00CA5D52" w:rsidRDefault="00CA5D52" w:rsidP="00CA5D52">
            <w:pPr>
              <w:rPr>
                <w:rFonts w:ascii="Gill Sans MT" w:hAnsi="Gill Sans MT"/>
              </w:rPr>
            </w:pPr>
            <w:r w:rsidRPr="00CA5D52">
              <w:rPr>
                <w:rFonts w:ascii="Gill Sans MT" w:hAnsi="Gill Sans MT"/>
              </w:rPr>
              <w:t>You can evaluate shortlisted suppliers in 2 ways: </w:t>
            </w:r>
          </w:p>
          <w:p w14:paraId="441B1CF7" w14:textId="77777777" w:rsidR="00CA5D52" w:rsidRPr="00CA5D52" w:rsidRDefault="00CA5D52" w:rsidP="00CA5D52">
            <w:pPr>
              <w:numPr>
                <w:ilvl w:val="0"/>
                <w:numId w:val="20"/>
              </w:numPr>
              <w:rPr>
                <w:rFonts w:ascii="Gill Sans MT" w:hAnsi="Gill Sans MT"/>
              </w:rPr>
            </w:pPr>
            <w:r w:rsidRPr="00CA5D52">
              <w:rPr>
                <w:rFonts w:ascii="Gill Sans MT" w:hAnsi="Gill Sans MT"/>
              </w:rPr>
              <w:t>Most Economically Advantageous Tender (MEAT) criteria </w:t>
            </w:r>
            <w:r w:rsidR="002433B6">
              <w:rPr>
                <w:rFonts w:ascii="Gill Sans MT" w:hAnsi="Gill Sans MT"/>
              </w:rPr>
              <w:t>or</w:t>
            </w:r>
          </w:p>
          <w:p w14:paraId="5F32F783" w14:textId="77777777" w:rsidR="00CA5D52" w:rsidRPr="00CA5D52" w:rsidRDefault="00CA5D52" w:rsidP="00CA5D52">
            <w:pPr>
              <w:numPr>
                <w:ilvl w:val="0"/>
                <w:numId w:val="20"/>
              </w:numPr>
              <w:rPr>
                <w:rFonts w:ascii="Gill Sans MT" w:hAnsi="Gill Sans MT"/>
              </w:rPr>
            </w:pPr>
            <w:r w:rsidRPr="00CA5D52">
              <w:rPr>
                <w:rFonts w:ascii="Gill Sans MT" w:hAnsi="Gill Sans MT"/>
              </w:rPr>
              <w:t>Direct award on lowest price only if they are comparable services </w:t>
            </w:r>
          </w:p>
          <w:p w14:paraId="414E36E1" w14:textId="77777777" w:rsidR="00CA5D52" w:rsidRDefault="00CA5D52" w:rsidP="00C669AB">
            <w:pPr>
              <w:rPr>
                <w:rFonts w:ascii="Gill Sans MT" w:hAnsi="Gill Sans MT"/>
              </w:rPr>
            </w:pPr>
          </w:p>
          <w:p w14:paraId="709C2ADB" w14:textId="77777777" w:rsidR="00CA5D52" w:rsidRDefault="00CA5D52" w:rsidP="00C669AB">
            <w:pPr>
              <w:rPr>
                <w:rFonts w:ascii="Gill Sans MT" w:hAnsi="Gill Sans MT"/>
              </w:rPr>
            </w:pPr>
            <w:r w:rsidRPr="00CA5D52">
              <w:rPr>
                <w:rFonts w:ascii="Gill Sans MT" w:hAnsi="Gill Sans MT"/>
              </w:rPr>
              <w:t>There is no specified evaluation weighting for these lots. Customers will need to determine their own evaluation criteria and weightings. </w:t>
            </w:r>
          </w:p>
          <w:p w14:paraId="3224FA96" w14:textId="77777777" w:rsidR="00CA5D52" w:rsidRDefault="00CA5D52" w:rsidP="00C669AB">
            <w:pPr>
              <w:rPr>
                <w:rFonts w:ascii="Gill Sans MT" w:hAnsi="Gill Sans MT"/>
              </w:rPr>
            </w:pPr>
          </w:p>
          <w:p w14:paraId="4FAE1D0A" w14:textId="77777777" w:rsidR="00CA5D52" w:rsidRPr="00CA5D52" w:rsidRDefault="00CA5D52" w:rsidP="00CA5D52">
            <w:pPr>
              <w:rPr>
                <w:rFonts w:ascii="Gill Sans MT" w:hAnsi="Gill Sans MT"/>
              </w:rPr>
            </w:pPr>
            <w:r w:rsidRPr="00CA5D52">
              <w:rPr>
                <w:rFonts w:ascii="Gill Sans MT" w:hAnsi="Gill Sans MT"/>
              </w:rPr>
              <w:t>The most efficient way to compare services is using the MEAT evaluation criteria which will allow you to consider best functional fit, quality, and whole life cost accordingly. Award criteria can include: </w:t>
            </w:r>
          </w:p>
          <w:p w14:paraId="659CEC96" w14:textId="77777777" w:rsidR="00CA5D52" w:rsidRPr="00CA5D52" w:rsidRDefault="00CA5D52" w:rsidP="00CA5D52">
            <w:pPr>
              <w:numPr>
                <w:ilvl w:val="0"/>
                <w:numId w:val="20"/>
              </w:numPr>
              <w:rPr>
                <w:rFonts w:ascii="Gill Sans MT" w:hAnsi="Gill Sans MT"/>
              </w:rPr>
            </w:pPr>
            <w:r w:rsidRPr="00CA5D52">
              <w:rPr>
                <w:rFonts w:ascii="Gill Sans MT" w:hAnsi="Gill Sans MT"/>
              </w:rPr>
              <w:t>whole-life cost: cost effectiveness, price, and running costs </w:t>
            </w:r>
          </w:p>
          <w:p w14:paraId="502D1C2B" w14:textId="77777777" w:rsidR="00CA5D52" w:rsidRPr="00CA5D52" w:rsidRDefault="00CA5D52" w:rsidP="00CA5D52">
            <w:pPr>
              <w:numPr>
                <w:ilvl w:val="0"/>
                <w:numId w:val="20"/>
              </w:numPr>
              <w:rPr>
                <w:rFonts w:ascii="Gill Sans MT" w:hAnsi="Gill Sans MT"/>
              </w:rPr>
            </w:pPr>
            <w:r w:rsidRPr="00CA5D52">
              <w:rPr>
                <w:rFonts w:ascii="Gill Sans MT" w:hAnsi="Gill Sans MT"/>
              </w:rPr>
              <w:t>technical merit and functional fit: coverage, network capacity and performance </w:t>
            </w:r>
          </w:p>
          <w:p w14:paraId="6D9E8A1D" w14:textId="77777777" w:rsidR="00CA5D52" w:rsidRPr="00CA5D52" w:rsidRDefault="00CA5D52" w:rsidP="00CA5D52">
            <w:pPr>
              <w:pStyle w:val="paragraph"/>
              <w:numPr>
                <w:ilvl w:val="0"/>
                <w:numId w:val="20"/>
              </w:numPr>
              <w:spacing w:before="0" w:beforeAutospacing="0" w:after="0" w:afterAutospacing="0"/>
              <w:textAlignment w:val="baseline"/>
              <w:rPr>
                <w:rFonts w:ascii="Gill Sans MT" w:hAnsi="Gill Sans MT" w:cs="Arial"/>
                <w:color w:val="0B0C0C"/>
              </w:rPr>
            </w:pPr>
            <w:r w:rsidRPr="00CA5D52">
              <w:rPr>
                <w:rStyle w:val="normaltextrun"/>
                <w:rFonts w:ascii="Gill Sans MT" w:hAnsi="Gill Sans MT" w:cs="Arial"/>
                <w:color w:val="000000"/>
              </w:rPr>
              <w:t>after-sales service management: help desk, account management function, and assurance of supply of a range of services</w:t>
            </w:r>
            <w:r w:rsidRPr="00CA5D52">
              <w:rPr>
                <w:rStyle w:val="eop"/>
                <w:rFonts w:ascii="Gill Sans MT" w:hAnsi="Gill Sans MT" w:cs="Arial"/>
                <w:color w:val="000000"/>
              </w:rPr>
              <w:t> </w:t>
            </w:r>
          </w:p>
          <w:p w14:paraId="76257B55" w14:textId="77777777" w:rsidR="00CA5D52" w:rsidRPr="00CA5D52" w:rsidRDefault="00CA5D52" w:rsidP="00CA5D52">
            <w:pPr>
              <w:pStyle w:val="paragraph"/>
              <w:numPr>
                <w:ilvl w:val="0"/>
                <w:numId w:val="20"/>
              </w:numPr>
              <w:spacing w:before="0" w:beforeAutospacing="0" w:after="0" w:afterAutospacing="0"/>
              <w:textAlignment w:val="baseline"/>
              <w:rPr>
                <w:rFonts w:ascii="Gill Sans MT" w:hAnsi="Gill Sans MT" w:cs="Arial"/>
                <w:color w:val="0B0C0C"/>
              </w:rPr>
            </w:pPr>
            <w:r w:rsidRPr="00CA5D52">
              <w:rPr>
                <w:rStyle w:val="normaltextrun"/>
                <w:rFonts w:ascii="Gill Sans MT" w:hAnsi="Gill Sans MT" w:cs="Arial"/>
                <w:color w:val="000000"/>
              </w:rPr>
              <w:t>non-functional characteristics</w:t>
            </w:r>
            <w:r w:rsidRPr="00CA5D52">
              <w:rPr>
                <w:rStyle w:val="eop"/>
                <w:rFonts w:ascii="Gill Sans MT" w:hAnsi="Gill Sans MT" w:cs="Arial"/>
                <w:color w:val="000000"/>
              </w:rPr>
              <w:t> </w:t>
            </w:r>
          </w:p>
          <w:p w14:paraId="16F97560" w14:textId="77777777" w:rsidR="00CA5D52" w:rsidRDefault="00CA5D52" w:rsidP="00C669AB">
            <w:pPr>
              <w:rPr>
                <w:rFonts w:ascii="Gill Sans MT" w:hAnsi="Gill Sans MT"/>
              </w:rPr>
            </w:pPr>
          </w:p>
          <w:p w14:paraId="7B18A356" w14:textId="76081F9D" w:rsidR="002433B6" w:rsidRDefault="005F4C1F" w:rsidP="00C669AB">
            <w:pPr>
              <w:rPr>
                <w:rFonts w:ascii="Gill Sans MT" w:hAnsi="Gill Sans MT"/>
              </w:rPr>
            </w:pPr>
            <w:r>
              <w:rPr>
                <w:rFonts w:ascii="Gill Sans MT" w:hAnsi="Gill Sans MT"/>
              </w:rPr>
              <w:t>CCS state that</w:t>
            </w:r>
            <w:r w:rsidR="002433B6" w:rsidRPr="002433B6">
              <w:rPr>
                <w:rFonts w:ascii="Gill Sans MT" w:hAnsi="Gill Sans MT"/>
              </w:rPr>
              <w:t xml:space="preserve"> social value should account for a minimum of 10% of award criteria if you are a central government buyer. However, it is recommended that other organisations consider this as part of their evaluation. See annex 2 for more guidance on how to apply social value. </w:t>
            </w:r>
          </w:p>
          <w:p w14:paraId="7B3F14AC" w14:textId="655C4D38" w:rsidR="00C669AB" w:rsidRPr="00B64F78" w:rsidRDefault="005F4C1F" w:rsidP="00C669AB">
            <w:pPr>
              <w:rPr>
                <w:rFonts w:ascii="Gill Sans MT" w:hAnsi="Gill Sans MT"/>
              </w:rPr>
            </w:pPr>
            <w:r>
              <w:rPr>
                <w:rFonts w:ascii="Gill Sans MT" w:hAnsi="Gill Sans MT"/>
              </w:rPr>
              <w:t xml:space="preserve">CPD are available to </w:t>
            </w:r>
            <w:r w:rsidR="006B378E">
              <w:rPr>
                <w:rFonts w:ascii="Gill Sans MT" w:hAnsi="Gill Sans MT"/>
              </w:rPr>
              <w:t>provide advice</w:t>
            </w:r>
            <w:r>
              <w:rPr>
                <w:rFonts w:ascii="Gill Sans MT" w:hAnsi="Gill Sans MT"/>
              </w:rPr>
              <w:t xml:space="preserve"> in relation to the application of social value under this framework.</w:t>
            </w:r>
          </w:p>
        </w:tc>
      </w:tr>
      <w:tr w:rsidR="00CC0004" w:rsidRPr="00B64F78" w14:paraId="503B06CD" w14:textId="77777777" w:rsidTr="00E14C07">
        <w:trPr>
          <w:trHeight w:val="278"/>
        </w:trPr>
        <w:tc>
          <w:tcPr>
            <w:tcW w:w="4140" w:type="dxa"/>
            <w:shd w:val="clear" w:color="auto" w:fill="ACB9CA" w:themeFill="text2" w:themeFillTint="66"/>
            <w:vAlign w:val="center"/>
          </w:tcPr>
          <w:p w14:paraId="7ACC609D" w14:textId="77777777" w:rsidR="00CC0004" w:rsidRPr="00B64F78" w:rsidRDefault="00A62FFB" w:rsidP="00A62FFB">
            <w:pPr>
              <w:rPr>
                <w:rFonts w:ascii="Gill Sans MT" w:hAnsi="Gill Sans MT"/>
                <w:sz w:val="24"/>
                <w:szCs w:val="24"/>
              </w:rPr>
            </w:pPr>
            <w:r>
              <w:rPr>
                <w:rFonts w:ascii="Gill Sans MT" w:hAnsi="Gill Sans MT"/>
                <w:sz w:val="24"/>
                <w:szCs w:val="24"/>
              </w:rPr>
              <w:lastRenderedPageBreak/>
              <w:t>Project title</w:t>
            </w:r>
          </w:p>
        </w:tc>
        <w:tc>
          <w:tcPr>
            <w:tcW w:w="6208" w:type="dxa"/>
            <w:shd w:val="clear" w:color="auto" w:fill="FFE599" w:themeFill="accent4" w:themeFillTint="66"/>
            <w:vAlign w:val="center"/>
          </w:tcPr>
          <w:p w14:paraId="0DA363DE" w14:textId="77777777" w:rsidR="00CC0004" w:rsidRPr="00B64F78" w:rsidRDefault="00CC0004" w:rsidP="005C0F50">
            <w:pPr>
              <w:rPr>
                <w:rFonts w:ascii="Gill Sans MT" w:hAnsi="Gill Sans MT"/>
              </w:rPr>
            </w:pPr>
          </w:p>
        </w:tc>
      </w:tr>
      <w:tr w:rsidR="00A62FFB" w:rsidRPr="00B64F78" w14:paraId="7931406C" w14:textId="77777777" w:rsidTr="00E14C07">
        <w:trPr>
          <w:trHeight w:val="278"/>
        </w:trPr>
        <w:tc>
          <w:tcPr>
            <w:tcW w:w="4140" w:type="dxa"/>
            <w:shd w:val="clear" w:color="auto" w:fill="ACB9CA" w:themeFill="text2" w:themeFillTint="66"/>
            <w:vAlign w:val="center"/>
          </w:tcPr>
          <w:p w14:paraId="0380C76F" w14:textId="77777777" w:rsidR="00A62FFB" w:rsidRPr="00B64F78" w:rsidRDefault="00A62FFB" w:rsidP="00A62FFB">
            <w:pPr>
              <w:rPr>
                <w:rFonts w:ascii="Gill Sans MT" w:hAnsi="Gill Sans MT"/>
                <w:sz w:val="24"/>
                <w:szCs w:val="24"/>
              </w:rPr>
            </w:pPr>
            <w:r>
              <w:rPr>
                <w:rFonts w:ascii="Gill Sans MT" w:hAnsi="Gill Sans MT"/>
                <w:sz w:val="24"/>
                <w:szCs w:val="24"/>
              </w:rPr>
              <w:t xml:space="preserve">Overview of </w:t>
            </w:r>
            <w:r w:rsidR="000A5E29">
              <w:rPr>
                <w:rFonts w:ascii="Gill Sans MT" w:hAnsi="Gill Sans MT"/>
                <w:sz w:val="24"/>
                <w:szCs w:val="24"/>
              </w:rPr>
              <w:t>Dept</w:t>
            </w:r>
            <w:r>
              <w:rPr>
                <w:rFonts w:ascii="Gill Sans MT" w:hAnsi="Gill Sans MT"/>
                <w:sz w:val="24"/>
                <w:szCs w:val="24"/>
              </w:rPr>
              <w:t>’s requirement</w:t>
            </w:r>
          </w:p>
        </w:tc>
        <w:tc>
          <w:tcPr>
            <w:tcW w:w="6208" w:type="dxa"/>
            <w:vMerge w:val="restart"/>
            <w:shd w:val="clear" w:color="auto" w:fill="FFE599" w:themeFill="accent4" w:themeFillTint="66"/>
            <w:vAlign w:val="center"/>
          </w:tcPr>
          <w:p w14:paraId="1BB7E74D" w14:textId="77777777" w:rsidR="00E14C07" w:rsidRPr="00E14C07" w:rsidRDefault="00E14C07" w:rsidP="00E14C07">
            <w:pPr>
              <w:rPr>
                <w:rFonts w:ascii="Gill Sans MT" w:hAnsi="Gill Sans MT"/>
              </w:rPr>
            </w:pPr>
          </w:p>
        </w:tc>
      </w:tr>
      <w:tr w:rsidR="00C669AB" w:rsidRPr="00B64F78" w14:paraId="75EFDE8B" w14:textId="77777777" w:rsidTr="00E14C07">
        <w:trPr>
          <w:trHeight w:val="984"/>
        </w:trPr>
        <w:tc>
          <w:tcPr>
            <w:tcW w:w="4140" w:type="dxa"/>
            <w:shd w:val="clear" w:color="auto" w:fill="000000" w:themeFill="text1"/>
            <w:vAlign w:val="center"/>
          </w:tcPr>
          <w:p w14:paraId="71816C10" w14:textId="77777777" w:rsidR="00C669AB" w:rsidRPr="00B64F78" w:rsidRDefault="00C669AB" w:rsidP="002735D2">
            <w:pPr>
              <w:rPr>
                <w:rFonts w:ascii="Gill Sans MT" w:hAnsi="Gill Sans MT"/>
                <w:sz w:val="24"/>
                <w:szCs w:val="24"/>
              </w:rPr>
            </w:pPr>
          </w:p>
        </w:tc>
        <w:tc>
          <w:tcPr>
            <w:tcW w:w="6208" w:type="dxa"/>
            <w:vMerge/>
            <w:shd w:val="clear" w:color="auto" w:fill="FFE599" w:themeFill="accent4" w:themeFillTint="66"/>
            <w:vAlign w:val="center"/>
          </w:tcPr>
          <w:p w14:paraId="0D1B9355" w14:textId="77777777" w:rsidR="00C669AB" w:rsidRPr="00B64F78" w:rsidRDefault="00C669AB" w:rsidP="002735D2">
            <w:pPr>
              <w:rPr>
                <w:rFonts w:ascii="Gill Sans MT" w:hAnsi="Gill Sans MT"/>
              </w:rPr>
            </w:pPr>
          </w:p>
        </w:tc>
      </w:tr>
    </w:tbl>
    <w:p w14:paraId="0E398352" w14:textId="77777777" w:rsidR="009D5A4A" w:rsidRDefault="009D5A4A"/>
    <w:tbl>
      <w:tblPr>
        <w:tblStyle w:val="TableGrid"/>
        <w:tblW w:w="10348" w:type="dxa"/>
        <w:tblInd w:w="-459" w:type="dxa"/>
        <w:tblLayout w:type="fixed"/>
        <w:tblLook w:val="04A0" w:firstRow="1" w:lastRow="0" w:firstColumn="1" w:lastColumn="0" w:noHBand="0" w:noVBand="1"/>
      </w:tblPr>
      <w:tblGrid>
        <w:gridCol w:w="4140"/>
        <w:gridCol w:w="6208"/>
      </w:tblGrid>
      <w:tr w:rsidR="00CC0004" w:rsidRPr="00B64F78" w14:paraId="04C05B97" w14:textId="77777777" w:rsidTr="002735D2">
        <w:trPr>
          <w:trHeight w:val="278"/>
        </w:trPr>
        <w:tc>
          <w:tcPr>
            <w:tcW w:w="10348" w:type="dxa"/>
            <w:gridSpan w:val="2"/>
            <w:shd w:val="clear" w:color="auto" w:fill="00B050"/>
            <w:vAlign w:val="center"/>
          </w:tcPr>
          <w:p w14:paraId="4F6F87FA" w14:textId="77777777" w:rsidR="00CC0004" w:rsidRPr="0095257F" w:rsidRDefault="00CC0004" w:rsidP="002735D2">
            <w:pPr>
              <w:jc w:val="center"/>
              <w:rPr>
                <w:rFonts w:ascii="Gill Sans MT" w:hAnsi="Gill Sans MT"/>
                <w:sz w:val="24"/>
                <w:szCs w:val="24"/>
              </w:rPr>
            </w:pPr>
            <w:r w:rsidRPr="0095257F">
              <w:rPr>
                <w:rFonts w:ascii="Gill Sans MT" w:hAnsi="Gill Sans MT"/>
                <w:b/>
                <w:sz w:val="24"/>
                <w:szCs w:val="24"/>
              </w:rPr>
              <w:t xml:space="preserve">Step 2 </w:t>
            </w:r>
            <w:r w:rsidR="0095257F">
              <w:rPr>
                <w:rFonts w:ascii="Gill Sans MT" w:hAnsi="Gill Sans MT"/>
                <w:b/>
                <w:sz w:val="24"/>
                <w:szCs w:val="24"/>
              </w:rPr>
              <w:t>-</w:t>
            </w:r>
            <w:r w:rsidRPr="0095257F">
              <w:rPr>
                <w:rFonts w:ascii="Gill Sans MT" w:hAnsi="Gill Sans MT"/>
                <w:b/>
                <w:sz w:val="24"/>
                <w:szCs w:val="24"/>
              </w:rPr>
              <w:t xml:space="preserve"> G-</w:t>
            </w:r>
            <w:r w:rsidR="00D40004">
              <w:rPr>
                <w:rFonts w:ascii="Gill Sans MT" w:hAnsi="Gill Sans MT"/>
                <w:b/>
                <w:sz w:val="24"/>
                <w:szCs w:val="24"/>
              </w:rPr>
              <w:t>Cloud s</w:t>
            </w:r>
            <w:r w:rsidR="0095257F">
              <w:rPr>
                <w:rFonts w:ascii="Gill Sans MT" w:hAnsi="Gill Sans MT"/>
                <w:b/>
                <w:sz w:val="24"/>
                <w:szCs w:val="24"/>
              </w:rPr>
              <w:t>earch (inc. filters</w:t>
            </w:r>
            <w:r w:rsidRPr="0095257F">
              <w:rPr>
                <w:rFonts w:ascii="Gill Sans MT" w:hAnsi="Gill Sans MT"/>
                <w:b/>
                <w:sz w:val="24"/>
                <w:szCs w:val="24"/>
              </w:rPr>
              <w:t>)</w:t>
            </w:r>
          </w:p>
        </w:tc>
      </w:tr>
      <w:tr w:rsidR="0095257F" w:rsidRPr="00B64F78" w14:paraId="5A988C81" w14:textId="77777777" w:rsidTr="002735D2">
        <w:trPr>
          <w:trHeight w:val="278"/>
        </w:trPr>
        <w:tc>
          <w:tcPr>
            <w:tcW w:w="10348" w:type="dxa"/>
            <w:gridSpan w:val="2"/>
            <w:shd w:val="clear" w:color="auto" w:fill="ACB9CA" w:themeFill="text2" w:themeFillTint="66"/>
            <w:vAlign w:val="center"/>
          </w:tcPr>
          <w:p w14:paraId="62865432" w14:textId="13B9E320" w:rsidR="00CF7C53" w:rsidRPr="00B01C26" w:rsidRDefault="00D40004" w:rsidP="00D40004">
            <w:pPr>
              <w:rPr>
                <w:rFonts w:ascii="Gill Sans MT" w:hAnsi="Gill Sans MT"/>
                <w:b/>
              </w:rPr>
            </w:pPr>
            <w:r w:rsidRPr="00B01C26">
              <w:rPr>
                <w:rFonts w:ascii="Gill Sans MT" w:hAnsi="Gill Sans MT"/>
                <w:b/>
              </w:rPr>
              <w:t xml:space="preserve">CPD Guidance note to </w:t>
            </w:r>
            <w:r w:rsidR="000A5E29">
              <w:rPr>
                <w:rFonts w:ascii="Gill Sans MT" w:hAnsi="Gill Sans MT"/>
                <w:b/>
              </w:rPr>
              <w:t>Dept</w:t>
            </w:r>
            <w:r w:rsidRPr="00B01C26">
              <w:rPr>
                <w:rFonts w:ascii="Gill Sans MT" w:hAnsi="Gill Sans MT"/>
                <w:b/>
              </w:rPr>
              <w:t xml:space="preserve"> </w:t>
            </w:r>
            <w:r w:rsidR="00CF7C53" w:rsidRPr="00B01C26">
              <w:rPr>
                <w:rFonts w:ascii="Gill Sans MT" w:hAnsi="Gill Sans MT"/>
                <w:b/>
              </w:rPr>
              <w:t xml:space="preserve">– In order to access G Cloud services via the </w:t>
            </w:r>
            <w:r w:rsidR="00090120" w:rsidRPr="00090120">
              <w:rPr>
                <w:rFonts w:ascii="Gill Sans MT" w:hAnsi="Gill Sans MT"/>
                <w:b/>
              </w:rPr>
              <w:t xml:space="preserve">Public Procurement </w:t>
            </w:r>
            <w:r w:rsidR="00BF1066" w:rsidRPr="00090120">
              <w:rPr>
                <w:rFonts w:ascii="Gill Sans MT" w:hAnsi="Gill Sans MT"/>
                <w:b/>
              </w:rPr>
              <w:t>Gateway</w:t>
            </w:r>
            <w:r w:rsidR="00BF1066">
              <w:rPr>
                <w:rFonts w:ascii="Gill Sans MT" w:hAnsi="Gill Sans MT"/>
                <w:b/>
              </w:rPr>
              <w:t xml:space="preserve"> </w:t>
            </w:r>
            <w:r w:rsidR="00BF1066" w:rsidRPr="00B01C26">
              <w:rPr>
                <w:rFonts w:ascii="Gill Sans MT" w:hAnsi="Gill Sans MT"/>
                <w:b/>
              </w:rPr>
              <w:t>and</w:t>
            </w:r>
            <w:r w:rsidR="00CF7C53" w:rsidRPr="00B01C26">
              <w:rPr>
                <w:rFonts w:ascii="Gill Sans MT" w:hAnsi="Gill Sans MT"/>
                <w:b/>
              </w:rPr>
              <w:t xml:space="preserve"> Contract Award Services (CAS) you need to request access</w:t>
            </w:r>
            <w:r w:rsidR="00BF1066">
              <w:rPr>
                <w:rFonts w:ascii="Gill Sans MT" w:hAnsi="Gill Sans MT"/>
                <w:b/>
              </w:rPr>
              <w:t>.</w:t>
            </w:r>
            <w:r w:rsidR="00CF7C53" w:rsidRPr="00B01C26">
              <w:rPr>
                <w:rFonts w:ascii="Gill Sans MT" w:hAnsi="Gill Sans MT"/>
                <w:b/>
              </w:rPr>
              <w:t xml:space="preserve"> </w:t>
            </w:r>
            <w:r w:rsidR="00262515" w:rsidRPr="00B01C26">
              <w:rPr>
                <w:rFonts w:ascii="Gill Sans MT" w:hAnsi="Gill Sans MT"/>
                <w:b/>
              </w:rPr>
              <w:t xml:space="preserve"> </w:t>
            </w:r>
            <w:proofErr w:type="gramStart"/>
            <w:r w:rsidR="00262515" w:rsidRPr="00B01C26">
              <w:rPr>
                <w:rFonts w:ascii="Gill Sans MT" w:hAnsi="Gill Sans MT"/>
                <w:b/>
              </w:rPr>
              <w:t>Firstly</w:t>
            </w:r>
            <w:proofErr w:type="gramEnd"/>
            <w:r w:rsidR="00262515" w:rsidRPr="00B01C26">
              <w:rPr>
                <w:rFonts w:ascii="Gill Sans MT" w:hAnsi="Gill Sans MT"/>
                <w:b/>
              </w:rPr>
              <w:t xml:space="preserve"> you will be required to sign in to or create an account for the Public Procurement Gateway. </w:t>
            </w:r>
            <w:r w:rsidR="00B01C26">
              <w:rPr>
                <w:rFonts w:ascii="Gill Sans MT" w:hAnsi="Gill Sans MT"/>
                <w:b/>
              </w:rPr>
              <w:t>This is available when you select an appropriate Lot</w:t>
            </w:r>
            <w:r w:rsidR="00090120">
              <w:rPr>
                <w:rFonts w:ascii="Gill Sans MT" w:hAnsi="Gill Sans MT"/>
                <w:b/>
              </w:rPr>
              <w:t>.</w:t>
            </w:r>
            <w:r w:rsidR="00B01C26">
              <w:rPr>
                <w:rFonts w:ascii="Gill Sans MT" w:hAnsi="Gill Sans MT"/>
                <w:b/>
              </w:rPr>
              <w:t xml:space="preserve"> </w:t>
            </w:r>
            <w:r w:rsidR="00262515" w:rsidRPr="00B01C26">
              <w:rPr>
                <w:rFonts w:ascii="Gill Sans MT" w:hAnsi="Gill Sans MT"/>
                <w:b/>
              </w:rPr>
              <w:t xml:space="preserve">The Public Procurement Gateway is used to access the different procurement services available to the Public Sector. Once you have completed an account </w:t>
            </w:r>
            <w:r w:rsidR="00BF1066" w:rsidRPr="00B01C26">
              <w:rPr>
                <w:rFonts w:ascii="Gill Sans MT" w:hAnsi="Gill Sans MT"/>
                <w:b/>
              </w:rPr>
              <w:t xml:space="preserve">registration </w:t>
            </w:r>
            <w:r w:rsidR="00BF1066">
              <w:rPr>
                <w:rFonts w:ascii="Gill Sans MT" w:hAnsi="Gill Sans MT"/>
                <w:b/>
              </w:rPr>
              <w:t>this</w:t>
            </w:r>
            <w:r w:rsidR="00927594">
              <w:rPr>
                <w:rFonts w:ascii="Gill Sans MT" w:hAnsi="Gill Sans MT"/>
                <w:b/>
              </w:rPr>
              <w:t xml:space="preserve"> will be </w:t>
            </w:r>
            <w:r w:rsidR="00262515" w:rsidRPr="00B01C26">
              <w:rPr>
                <w:rFonts w:ascii="Gill Sans MT" w:hAnsi="Gill Sans MT"/>
                <w:b/>
              </w:rPr>
              <w:t>authorise</w:t>
            </w:r>
            <w:r w:rsidR="00927594">
              <w:rPr>
                <w:rFonts w:ascii="Gill Sans MT" w:hAnsi="Gill Sans MT"/>
                <w:b/>
              </w:rPr>
              <w:t xml:space="preserve">d to </w:t>
            </w:r>
            <w:r w:rsidR="00BF1066">
              <w:rPr>
                <w:rFonts w:ascii="Gill Sans MT" w:hAnsi="Gill Sans MT"/>
                <w:b/>
              </w:rPr>
              <w:t xml:space="preserve">permit </w:t>
            </w:r>
            <w:proofErr w:type="gramStart"/>
            <w:r w:rsidR="00BF1066" w:rsidRPr="00B01C26">
              <w:rPr>
                <w:rFonts w:ascii="Gill Sans MT" w:hAnsi="Gill Sans MT"/>
                <w:b/>
              </w:rPr>
              <w:t>access</w:t>
            </w:r>
            <w:proofErr w:type="gramEnd"/>
            <w:r w:rsidR="00262515" w:rsidRPr="00B01C26">
              <w:rPr>
                <w:rFonts w:ascii="Gill Sans MT" w:hAnsi="Gill Sans MT"/>
                <w:b/>
              </w:rPr>
              <w:t xml:space="preserve"> and you can begin your search. </w:t>
            </w:r>
          </w:p>
          <w:p w14:paraId="5658DFAC" w14:textId="77777777" w:rsidR="00262515" w:rsidRDefault="00262515" w:rsidP="00D40004">
            <w:pPr>
              <w:rPr>
                <w:rFonts w:ascii="Gill Sans MT" w:hAnsi="Gill Sans MT"/>
                <w:color w:val="FF0000"/>
              </w:rPr>
            </w:pPr>
          </w:p>
          <w:p w14:paraId="2A89BDB3" w14:textId="77777777" w:rsidR="00D40004" w:rsidRPr="00291B95" w:rsidRDefault="00D40004" w:rsidP="00D40004">
            <w:pPr>
              <w:rPr>
                <w:rFonts w:ascii="Gill Sans MT" w:hAnsi="Gill Sans MT"/>
              </w:rPr>
            </w:pPr>
            <w:r w:rsidRPr="00291B95">
              <w:rPr>
                <w:rFonts w:ascii="Gill Sans MT" w:hAnsi="Gill Sans MT"/>
              </w:rPr>
              <w:t>Please start from the main G Cloud filter page (‘Choose a Category’</w:t>
            </w:r>
            <w:proofErr w:type="gramStart"/>
            <w:r w:rsidRPr="00291B95">
              <w:rPr>
                <w:rFonts w:ascii="Gill Sans MT" w:hAnsi="Gill Sans MT"/>
              </w:rPr>
              <w:t>);</w:t>
            </w:r>
            <w:proofErr w:type="gramEnd"/>
            <w:r w:rsidRPr="00291B95">
              <w:rPr>
                <w:rFonts w:ascii="Gill Sans MT" w:hAnsi="Gill Sans MT"/>
              </w:rPr>
              <w:t xml:space="preserve"> </w:t>
            </w:r>
          </w:p>
          <w:p w14:paraId="013F4B4E" w14:textId="77777777" w:rsidR="00D40004" w:rsidRPr="00291B95" w:rsidRDefault="00D40004" w:rsidP="00D40004">
            <w:pPr>
              <w:rPr>
                <w:rFonts w:ascii="Gill Sans MT" w:hAnsi="Gill Sans MT"/>
              </w:rPr>
            </w:pPr>
          </w:p>
          <w:p w14:paraId="7438A98D" w14:textId="0E67D905" w:rsidR="00CF7C53" w:rsidRDefault="005D36AB" w:rsidP="00D40004">
            <w:pPr>
              <w:rPr>
                <w:rFonts w:ascii="Gill Sans MT" w:hAnsi="Gill Sans MT"/>
              </w:rPr>
            </w:pPr>
            <w:r w:rsidRPr="00E14C07">
              <w:rPr>
                <w:rFonts w:ascii="Gill Sans MT" w:hAnsi="Gill Sans MT"/>
                <w:b/>
                <w:bCs/>
              </w:rPr>
              <w:t>Lot 1</w:t>
            </w:r>
            <w:r w:rsidR="005F4C1F">
              <w:rPr>
                <w:rFonts w:ascii="Gill Sans MT" w:hAnsi="Gill Sans MT"/>
                <w:b/>
                <w:bCs/>
              </w:rPr>
              <w:t xml:space="preserve"> </w:t>
            </w:r>
            <w:r w:rsidR="00D40004" w:rsidRPr="00E14C07">
              <w:rPr>
                <w:rFonts w:ascii="Gill Sans MT" w:hAnsi="Gill Sans MT"/>
                <w:b/>
                <w:bCs/>
              </w:rPr>
              <w:t>Cloud Hosting:</w:t>
            </w:r>
            <w:r w:rsidR="00D40004" w:rsidRPr="00291B95">
              <w:rPr>
                <w:rFonts w:ascii="Gill Sans MT" w:hAnsi="Gill Sans MT"/>
              </w:rPr>
              <w:t xml:space="preserve"> Platform or infrastructure services for </w:t>
            </w:r>
            <w:r>
              <w:rPr>
                <w:rFonts w:ascii="Gill Sans MT" w:hAnsi="Gill Sans MT"/>
              </w:rPr>
              <w:t xml:space="preserve">processing and storing data, </w:t>
            </w:r>
            <w:r w:rsidR="00D40004" w:rsidRPr="00291B95">
              <w:rPr>
                <w:rFonts w:ascii="Gill Sans MT" w:hAnsi="Gill Sans MT"/>
              </w:rPr>
              <w:t>running software</w:t>
            </w:r>
            <w:r>
              <w:rPr>
                <w:rFonts w:ascii="Gill Sans MT" w:hAnsi="Gill Sans MT"/>
              </w:rPr>
              <w:t xml:space="preserve"> </w:t>
            </w:r>
            <w:r w:rsidR="00CF7C53">
              <w:rPr>
                <w:rFonts w:ascii="Gill Sans MT" w:hAnsi="Gill Sans MT"/>
              </w:rPr>
              <w:t>or</w:t>
            </w:r>
            <w:r w:rsidR="00CF7C53" w:rsidRPr="00291B95">
              <w:rPr>
                <w:rFonts w:ascii="Gill Sans MT" w:hAnsi="Gill Sans MT"/>
              </w:rPr>
              <w:t xml:space="preserve"> networking</w:t>
            </w:r>
            <w:r>
              <w:rPr>
                <w:rFonts w:ascii="Gill Sans MT" w:hAnsi="Gill Sans MT"/>
              </w:rPr>
              <w:t>. Cloud hosting offers the capability to deploy, manage and run software, and provides processing, storage or network resources</w:t>
            </w:r>
            <w:bookmarkStart w:id="0" w:name="_Hlk197611746"/>
            <w:r>
              <w:rPr>
                <w:rFonts w:ascii="Gill Sans MT" w:hAnsi="Gill Sans MT"/>
              </w:rPr>
              <w:t>.</w:t>
            </w:r>
            <w:r w:rsidR="00CF7C53">
              <w:rPr>
                <w:rFonts w:ascii="Gill Sans MT" w:hAnsi="Gill Sans MT"/>
              </w:rPr>
              <w:t xml:space="preserve"> </w:t>
            </w:r>
          </w:p>
          <w:p w14:paraId="3CCD8B99" w14:textId="77777777" w:rsidR="00CF7C53" w:rsidRDefault="00CF7C53" w:rsidP="00D40004">
            <w:pPr>
              <w:rPr>
                <w:rFonts w:ascii="Gill Sans MT" w:hAnsi="Gill Sans MT"/>
              </w:rPr>
            </w:pPr>
          </w:p>
          <w:bookmarkEnd w:id="0"/>
          <w:p w14:paraId="347137E3" w14:textId="77777777" w:rsidR="00AC00D6" w:rsidRPr="00AC00D6" w:rsidRDefault="00AC00D6" w:rsidP="00D40004">
            <w:pPr>
              <w:rPr>
                <w:rFonts w:ascii="Gill Sans MT" w:hAnsi="Gill Sans MT"/>
              </w:rPr>
            </w:pPr>
            <w:r>
              <w:rPr>
                <w:rFonts w:ascii="Gill Sans MT" w:hAnsi="Gill Sans MT"/>
                <w:color w:val="000000"/>
              </w:rPr>
              <w:t xml:space="preserve">Further detail: </w:t>
            </w:r>
            <w:r w:rsidRPr="00AC00D6">
              <w:rPr>
                <w:rFonts w:ascii="Gill Sans MT" w:hAnsi="Gill Sans MT"/>
                <w:color w:val="000000"/>
              </w:rPr>
              <w:t>Infrastructure as a Service (IaaS) and Platform as a Service (PaaS) that can help you do at least one of the following: deploy, manage and run software and/or provision and use of processing, storage or network resources.</w:t>
            </w:r>
          </w:p>
          <w:p w14:paraId="7679C7FE" w14:textId="77777777" w:rsidR="00CF7C53" w:rsidRDefault="00CF7C53" w:rsidP="00D40004">
            <w:pPr>
              <w:rPr>
                <w:rFonts w:ascii="Gill Sans MT" w:hAnsi="Gill Sans MT"/>
              </w:rPr>
            </w:pPr>
          </w:p>
          <w:p w14:paraId="76973472" w14:textId="3B805EE5" w:rsidR="005D36AB" w:rsidRDefault="005D36AB" w:rsidP="00D40004">
            <w:pPr>
              <w:rPr>
                <w:rFonts w:ascii="Gill Sans MT" w:hAnsi="Gill Sans MT"/>
              </w:rPr>
            </w:pPr>
            <w:r w:rsidRPr="00E14C07">
              <w:rPr>
                <w:rFonts w:ascii="Gill Sans MT" w:hAnsi="Gill Sans MT"/>
                <w:b/>
                <w:bCs/>
              </w:rPr>
              <w:t>Lot 2</w:t>
            </w:r>
            <w:r w:rsidR="00262515" w:rsidRPr="00E14C07">
              <w:rPr>
                <w:rFonts w:ascii="Gill Sans MT" w:hAnsi="Gill Sans MT"/>
                <w:b/>
                <w:bCs/>
              </w:rPr>
              <w:t xml:space="preserve"> </w:t>
            </w:r>
            <w:r w:rsidR="00D40004" w:rsidRPr="00E14C07">
              <w:rPr>
                <w:rFonts w:ascii="Gill Sans MT" w:hAnsi="Gill Sans MT"/>
                <w:b/>
                <w:bCs/>
              </w:rPr>
              <w:t>Cloud Software:</w:t>
            </w:r>
            <w:r>
              <w:rPr>
                <w:rFonts w:ascii="Gill Sans MT" w:hAnsi="Gill Sans MT"/>
              </w:rPr>
              <w:t xml:space="preserve"> Offers applications that are usually accessed over the Internet or private network and hosted in the cloud. </w:t>
            </w:r>
            <w:r w:rsidR="00D40004" w:rsidRPr="00291B95">
              <w:rPr>
                <w:rFonts w:ascii="Gill Sans MT" w:hAnsi="Gill Sans MT"/>
              </w:rPr>
              <w:t xml:space="preserve"> </w:t>
            </w:r>
          </w:p>
          <w:p w14:paraId="21C3EB28" w14:textId="3B51E94F" w:rsidR="00AC00D6" w:rsidRPr="00AC00D6" w:rsidRDefault="00AC00D6" w:rsidP="00D40004">
            <w:pPr>
              <w:rPr>
                <w:rFonts w:ascii="Gill Sans MT" w:hAnsi="Gill Sans MT"/>
              </w:rPr>
            </w:pPr>
            <w:r w:rsidRPr="00AC00D6">
              <w:rPr>
                <w:rFonts w:ascii="Gill Sans MT" w:hAnsi="Gill Sans MT"/>
              </w:rPr>
              <w:lastRenderedPageBreak/>
              <w:t xml:space="preserve">Further detail: </w:t>
            </w:r>
            <w:r w:rsidRPr="00AC00D6">
              <w:rPr>
                <w:rFonts w:ascii="Gill Sans MT" w:hAnsi="Gill Sans MT"/>
                <w:color w:val="000000"/>
              </w:rPr>
              <w:t xml:space="preserve">Software as a </w:t>
            </w:r>
            <w:r w:rsidR="00864822" w:rsidRPr="00AC00D6">
              <w:rPr>
                <w:rFonts w:ascii="Gill Sans MT" w:hAnsi="Gill Sans MT"/>
                <w:color w:val="000000"/>
              </w:rPr>
              <w:t>Service (SaaS) application</w:t>
            </w:r>
            <w:r w:rsidRPr="00AC00D6">
              <w:rPr>
                <w:rFonts w:ascii="Gill Sans MT" w:hAnsi="Gill Sans MT"/>
                <w:color w:val="000000"/>
              </w:rPr>
              <w:t>, usually accessed over the internet or private network and hosted in the cloud.</w:t>
            </w:r>
          </w:p>
          <w:p w14:paraId="74212D2D" w14:textId="77777777" w:rsidR="00AC00D6" w:rsidRDefault="00AC00D6" w:rsidP="00D40004">
            <w:pPr>
              <w:rPr>
                <w:rFonts w:ascii="Gill Sans MT" w:hAnsi="Gill Sans MT"/>
              </w:rPr>
            </w:pPr>
          </w:p>
          <w:p w14:paraId="37CF1AC6" w14:textId="77777777" w:rsidR="00E14C07" w:rsidRDefault="005D36AB" w:rsidP="00E14C07">
            <w:pPr>
              <w:rPr>
                <w:rFonts w:ascii="Gill Sans MT" w:hAnsi="Gill Sans MT"/>
              </w:rPr>
            </w:pPr>
            <w:r w:rsidRPr="00E14C07">
              <w:rPr>
                <w:rFonts w:ascii="Gill Sans MT" w:hAnsi="Gill Sans MT"/>
                <w:b/>
                <w:bCs/>
              </w:rPr>
              <w:t xml:space="preserve">Lot 3 </w:t>
            </w:r>
            <w:r w:rsidR="00D40004" w:rsidRPr="00E14C07">
              <w:rPr>
                <w:rFonts w:ascii="Gill Sans MT" w:hAnsi="Gill Sans MT"/>
                <w:b/>
                <w:bCs/>
              </w:rPr>
              <w:t>Cloud Support:</w:t>
            </w:r>
            <w:r w:rsidR="00D40004" w:rsidRPr="00291B95">
              <w:rPr>
                <w:rFonts w:ascii="Gill Sans MT" w:hAnsi="Gill Sans MT"/>
              </w:rPr>
              <w:t xml:space="preserve"> </w:t>
            </w:r>
            <w:r>
              <w:rPr>
                <w:rFonts w:ascii="Gill Sans MT" w:hAnsi="Gill Sans MT"/>
              </w:rPr>
              <w:t xml:space="preserve"> to help set up and maintain cloud software or hosting services.</w:t>
            </w:r>
          </w:p>
          <w:p w14:paraId="1F42E87C" w14:textId="77777777" w:rsidR="00AC00D6" w:rsidRPr="00AC00D6" w:rsidRDefault="00AC00D6" w:rsidP="00E14C07">
            <w:pPr>
              <w:rPr>
                <w:rFonts w:ascii="Gill Sans MT" w:hAnsi="Gill Sans MT"/>
              </w:rPr>
            </w:pPr>
            <w:r w:rsidRPr="00AC00D6">
              <w:rPr>
                <w:rFonts w:ascii="Gill Sans MT" w:eastAsia="Times New Roman" w:hAnsi="Gill Sans MT" w:cs="Times New Roman"/>
                <w:color w:val="000000"/>
                <w:lang w:eastAsia="en-GB"/>
              </w:rPr>
              <w:t>Support to help set up and maintain cloud software or hosting services:</w:t>
            </w:r>
          </w:p>
          <w:p w14:paraId="64DDAC9E" w14:textId="77777777" w:rsidR="00AC00D6" w:rsidRPr="00AC00D6" w:rsidRDefault="00AC00D6" w:rsidP="00AC00D6">
            <w:pPr>
              <w:spacing w:before="100" w:beforeAutospacing="1" w:after="100" w:afterAutospacing="1"/>
              <w:rPr>
                <w:rFonts w:ascii="Gill Sans MT" w:eastAsia="Times New Roman" w:hAnsi="Gill Sans MT" w:cs="Times New Roman"/>
                <w:color w:val="000000"/>
                <w:lang w:eastAsia="en-GB"/>
              </w:rPr>
            </w:pPr>
            <w:r w:rsidRPr="00AC00D6">
              <w:rPr>
                <w:rFonts w:ascii="Arial" w:eastAsia="Times New Roman" w:hAnsi="Arial" w:cs="Arial"/>
                <w:color w:val="000000"/>
                <w:lang w:eastAsia="en-GB"/>
              </w:rPr>
              <w:t>○</w:t>
            </w:r>
            <w:r w:rsidRPr="00AC00D6">
              <w:rPr>
                <w:rFonts w:ascii="Gill Sans MT" w:eastAsia="Times New Roman" w:hAnsi="Gill Sans MT" w:cs="Times New Roman"/>
                <w:color w:val="000000"/>
                <w:lang w:eastAsia="en-GB"/>
              </w:rPr>
              <w:t xml:space="preserve"> Cloud Migration Planning</w:t>
            </w:r>
          </w:p>
          <w:p w14:paraId="273425DB" w14:textId="77777777" w:rsidR="00AC00D6" w:rsidRPr="00AC00D6" w:rsidRDefault="00AC00D6" w:rsidP="00AC00D6">
            <w:pPr>
              <w:spacing w:before="100" w:beforeAutospacing="1" w:after="100" w:afterAutospacing="1"/>
              <w:rPr>
                <w:rFonts w:ascii="Gill Sans MT" w:eastAsia="Times New Roman" w:hAnsi="Gill Sans MT" w:cs="Times New Roman"/>
                <w:color w:val="000000"/>
                <w:lang w:eastAsia="en-GB"/>
              </w:rPr>
            </w:pPr>
            <w:r w:rsidRPr="00AC00D6">
              <w:rPr>
                <w:rFonts w:ascii="Arial" w:eastAsia="Times New Roman" w:hAnsi="Arial" w:cs="Arial"/>
                <w:color w:val="000000"/>
                <w:lang w:eastAsia="en-GB"/>
              </w:rPr>
              <w:t>○</w:t>
            </w:r>
            <w:r w:rsidRPr="00AC00D6">
              <w:rPr>
                <w:rFonts w:ascii="Gill Sans MT" w:eastAsia="Times New Roman" w:hAnsi="Gill Sans MT" w:cs="Times New Roman"/>
                <w:color w:val="000000"/>
                <w:lang w:eastAsia="en-GB"/>
              </w:rPr>
              <w:t xml:space="preserve"> Set Up and Migration</w:t>
            </w:r>
          </w:p>
          <w:p w14:paraId="169D1116" w14:textId="77777777" w:rsidR="00AC00D6" w:rsidRPr="00AC00D6" w:rsidRDefault="00AC00D6" w:rsidP="00AC00D6">
            <w:pPr>
              <w:spacing w:before="100" w:beforeAutospacing="1" w:after="100" w:afterAutospacing="1"/>
              <w:rPr>
                <w:rFonts w:ascii="Gill Sans MT" w:eastAsia="Times New Roman" w:hAnsi="Gill Sans MT" w:cs="Times New Roman"/>
                <w:color w:val="000000"/>
                <w:lang w:eastAsia="en-GB"/>
              </w:rPr>
            </w:pPr>
            <w:r w:rsidRPr="00AC00D6">
              <w:rPr>
                <w:rFonts w:ascii="Arial" w:eastAsia="Times New Roman" w:hAnsi="Arial" w:cs="Arial"/>
                <w:color w:val="000000"/>
                <w:lang w:eastAsia="en-GB"/>
              </w:rPr>
              <w:t>○</w:t>
            </w:r>
            <w:r w:rsidRPr="00AC00D6">
              <w:rPr>
                <w:rFonts w:ascii="Gill Sans MT" w:eastAsia="Times New Roman" w:hAnsi="Gill Sans MT" w:cs="Times New Roman"/>
                <w:color w:val="000000"/>
                <w:lang w:eastAsia="en-GB"/>
              </w:rPr>
              <w:t xml:space="preserve"> Security Services</w:t>
            </w:r>
          </w:p>
          <w:p w14:paraId="22A53A42" w14:textId="77777777" w:rsidR="00AC00D6" w:rsidRPr="00AC00D6" w:rsidRDefault="00AC00D6" w:rsidP="00AC00D6">
            <w:pPr>
              <w:spacing w:before="100" w:beforeAutospacing="1" w:after="100" w:afterAutospacing="1"/>
              <w:rPr>
                <w:rFonts w:ascii="Gill Sans MT" w:eastAsia="Times New Roman" w:hAnsi="Gill Sans MT" w:cs="Times New Roman"/>
                <w:color w:val="000000"/>
                <w:lang w:eastAsia="en-GB"/>
              </w:rPr>
            </w:pPr>
            <w:r w:rsidRPr="00AC00D6">
              <w:rPr>
                <w:rFonts w:ascii="Arial" w:eastAsia="Times New Roman" w:hAnsi="Arial" w:cs="Arial"/>
                <w:color w:val="000000"/>
                <w:lang w:eastAsia="en-GB"/>
              </w:rPr>
              <w:t>○</w:t>
            </w:r>
            <w:r w:rsidRPr="00AC00D6">
              <w:rPr>
                <w:rFonts w:ascii="Gill Sans MT" w:eastAsia="Times New Roman" w:hAnsi="Gill Sans MT" w:cs="Times New Roman"/>
                <w:color w:val="000000"/>
                <w:lang w:eastAsia="en-GB"/>
              </w:rPr>
              <w:t xml:space="preserve"> Quality Assurance and Performance Testing</w:t>
            </w:r>
          </w:p>
          <w:p w14:paraId="37B8B178" w14:textId="77777777" w:rsidR="00AC00D6" w:rsidRPr="00AC00D6" w:rsidRDefault="00AC00D6" w:rsidP="00AC00D6">
            <w:pPr>
              <w:spacing w:before="100" w:beforeAutospacing="1" w:after="100" w:afterAutospacing="1"/>
              <w:rPr>
                <w:rFonts w:ascii="Gill Sans MT" w:eastAsia="Times New Roman" w:hAnsi="Gill Sans MT" w:cs="Times New Roman"/>
                <w:color w:val="000000"/>
                <w:lang w:eastAsia="en-GB"/>
              </w:rPr>
            </w:pPr>
            <w:r w:rsidRPr="00AC00D6">
              <w:rPr>
                <w:rFonts w:ascii="Arial" w:eastAsia="Times New Roman" w:hAnsi="Arial" w:cs="Arial"/>
                <w:color w:val="000000"/>
                <w:lang w:eastAsia="en-GB"/>
              </w:rPr>
              <w:t>○</w:t>
            </w:r>
            <w:r w:rsidRPr="00AC00D6">
              <w:rPr>
                <w:rFonts w:ascii="Gill Sans MT" w:eastAsia="Times New Roman" w:hAnsi="Gill Sans MT" w:cs="Times New Roman"/>
                <w:color w:val="000000"/>
                <w:lang w:eastAsia="en-GB"/>
              </w:rPr>
              <w:t xml:space="preserve"> Training</w:t>
            </w:r>
          </w:p>
          <w:p w14:paraId="33E67F41" w14:textId="5C0270B3" w:rsidR="005D36AB" w:rsidRPr="00BF1066" w:rsidRDefault="00AC00D6" w:rsidP="00BF1066">
            <w:pPr>
              <w:spacing w:before="100" w:beforeAutospacing="1" w:after="100" w:afterAutospacing="1"/>
              <w:rPr>
                <w:rFonts w:ascii="Gill Sans MT" w:eastAsia="Times New Roman" w:hAnsi="Gill Sans MT" w:cs="Times New Roman"/>
                <w:color w:val="000000"/>
                <w:lang w:eastAsia="en-GB"/>
              </w:rPr>
            </w:pPr>
            <w:r w:rsidRPr="00AC00D6">
              <w:rPr>
                <w:rFonts w:ascii="Arial" w:eastAsia="Times New Roman" w:hAnsi="Arial" w:cs="Arial"/>
                <w:color w:val="000000"/>
                <w:lang w:eastAsia="en-GB"/>
              </w:rPr>
              <w:t>○</w:t>
            </w:r>
            <w:r w:rsidRPr="00AC00D6">
              <w:rPr>
                <w:rFonts w:ascii="Gill Sans MT" w:eastAsia="Times New Roman" w:hAnsi="Gill Sans MT" w:cs="Times New Roman"/>
                <w:color w:val="000000"/>
                <w:lang w:eastAsia="en-GB"/>
              </w:rPr>
              <w:t xml:space="preserve"> Ongoing Support</w:t>
            </w:r>
          </w:p>
          <w:p w14:paraId="2CACB090" w14:textId="77777777" w:rsidR="00D40004" w:rsidRDefault="00262515" w:rsidP="00D40004">
            <w:pPr>
              <w:rPr>
                <w:rFonts w:ascii="Gill Sans MT" w:hAnsi="Gill Sans MT"/>
              </w:rPr>
            </w:pPr>
            <w:hyperlink r:id="rId21" w:history="1">
              <w:r>
                <w:rPr>
                  <w:rStyle w:val="Hyperlink"/>
                </w:rPr>
                <w:t>Lot details | Contract Award Service| Crown Commercial Service</w:t>
              </w:r>
            </w:hyperlink>
          </w:p>
          <w:p w14:paraId="77FE56E1" w14:textId="77777777" w:rsidR="00262515" w:rsidRDefault="00262515" w:rsidP="00D40004">
            <w:pPr>
              <w:rPr>
                <w:rFonts w:ascii="Gill Sans MT" w:hAnsi="Gill Sans MT"/>
              </w:rPr>
            </w:pPr>
          </w:p>
          <w:p w14:paraId="7357FC62" w14:textId="77777777" w:rsidR="00D40004" w:rsidRPr="00291B95" w:rsidRDefault="00D40004" w:rsidP="00D40004">
            <w:pPr>
              <w:rPr>
                <w:rFonts w:ascii="Gill Sans MT" w:hAnsi="Gill Sans MT"/>
              </w:rPr>
            </w:pPr>
            <w:r w:rsidRPr="00291B95">
              <w:rPr>
                <w:rFonts w:ascii="Gill Sans MT" w:hAnsi="Gill Sans MT"/>
                <w:b/>
                <w:u w:val="single"/>
              </w:rPr>
              <w:t>PLEASE NOTE</w:t>
            </w:r>
            <w:r w:rsidRPr="00291B95">
              <w:rPr>
                <w:rFonts w:ascii="Gill Sans MT" w:hAnsi="Gill Sans MT"/>
              </w:rPr>
              <w:t xml:space="preserve"> – When inputting </w:t>
            </w:r>
            <w:r w:rsidR="00291B95">
              <w:rPr>
                <w:rFonts w:ascii="Gill Sans MT" w:hAnsi="Gill Sans MT"/>
              </w:rPr>
              <w:t>your keywords</w:t>
            </w:r>
            <w:r w:rsidRPr="00291B95">
              <w:rPr>
                <w:rFonts w:ascii="Gill Sans MT" w:hAnsi="Gill Sans MT"/>
              </w:rPr>
              <w:t xml:space="preserve"> into the search box in the Digital Marketplace</w:t>
            </w:r>
            <w:r w:rsidR="00291B95">
              <w:rPr>
                <w:rFonts w:ascii="Gill Sans MT" w:hAnsi="Gill Sans MT"/>
              </w:rPr>
              <w:t xml:space="preserve"> website</w:t>
            </w:r>
            <w:r w:rsidRPr="00291B95">
              <w:rPr>
                <w:rFonts w:ascii="Gill Sans MT" w:hAnsi="Gill Sans MT"/>
              </w:rPr>
              <w:t xml:space="preserve">, it should be done in the following format, using inverted </w:t>
            </w:r>
            <w:proofErr w:type="gramStart"/>
            <w:r w:rsidRPr="00291B95">
              <w:rPr>
                <w:rFonts w:ascii="Gill Sans MT" w:hAnsi="Gill Sans MT"/>
              </w:rPr>
              <w:t>commas;</w:t>
            </w:r>
            <w:proofErr w:type="gramEnd"/>
          </w:p>
          <w:p w14:paraId="15F106A4" w14:textId="0CB377AA" w:rsidR="00DB58C3" w:rsidRPr="00DB58C3" w:rsidRDefault="00D40004" w:rsidP="002735D2">
            <w:pPr>
              <w:rPr>
                <w:rFonts w:ascii="Gill Sans MT" w:hAnsi="Gill Sans MT"/>
              </w:rPr>
            </w:pPr>
            <w:r w:rsidRPr="00291B95">
              <w:rPr>
                <w:rFonts w:ascii="Gill Sans MT" w:hAnsi="Gill Sans MT"/>
              </w:rPr>
              <w:t>Example: ‘’insert keyword’’ + ‘’insert keyword’’ + ‘’insert keyword’’ + …</w:t>
            </w:r>
          </w:p>
        </w:tc>
      </w:tr>
      <w:tr w:rsidR="008F3022" w:rsidRPr="00B64F78" w14:paraId="6862597E" w14:textId="77777777" w:rsidTr="002735D2">
        <w:trPr>
          <w:trHeight w:val="278"/>
        </w:trPr>
        <w:tc>
          <w:tcPr>
            <w:tcW w:w="10348" w:type="dxa"/>
            <w:gridSpan w:val="2"/>
            <w:shd w:val="clear" w:color="auto" w:fill="ACB9CA" w:themeFill="text2" w:themeFillTint="66"/>
            <w:vAlign w:val="center"/>
          </w:tcPr>
          <w:p w14:paraId="29532348" w14:textId="77777777" w:rsidR="008F3022" w:rsidRDefault="008F3022" w:rsidP="008F3022">
            <w:pPr>
              <w:rPr>
                <w:rFonts w:ascii="Gill Sans MT" w:hAnsi="Gill Sans MT"/>
              </w:rPr>
            </w:pPr>
            <w:r w:rsidRPr="00291B95">
              <w:rPr>
                <w:rFonts w:ascii="Gill Sans MT" w:hAnsi="Gill Sans MT"/>
                <w:b/>
              </w:rPr>
              <w:lastRenderedPageBreak/>
              <w:t xml:space="preserve">Guidance </w:t>
            </w:r>
            <w:proofErr w:type="gramStart"/>
            <w:r w:rsidRPr="00291B95">
              <w:rPr>
                <w:rFonts w:ascii="Gill Sans MT" w:hAnsi="Gill Sans MT"/>
                <w:b/>
              </w:rPr>
              <w:t>note</w:t>
            </w:r>
            <w:proofErr w:type="gramEnd"/>
            <w:r w:rsidRPr="00291B95">
              <w:rPr>
                <w:rFonts w:ascii="Gill Sans MT" w:hAnsi="Gill Sans MT"/>
                <w:b/>
              </w:rPr>
              <w:t xml:space="preserve"> to </w:t>
            </w:r>
            <w:r w:rsidR="000A5E29">
              <w:rPr>
                <w:rFonts w:ascii="Gill Sans MT" w:hAnsi="Gill Sans MT"/>
                <w:b/>
              </w:rPr>
              <w:t>Dept</w:t>
            </w:r>
            <w:r>
              <w:rPr>
                <w:rFonts w:ascii="Gill Sans MT" w:hAnsi="Gill Sans MT"/>
                <w:b/>
              </w:rPr>
              <w:t xml:space="preserve"> </w:t>
            </w:r>
            <w:r>
              <w:rPr>
                <w:rFonts w:ascii="Gill Sans MT" w:hAnsi="Gill Sans MT"/>
              </w:rPr>
              <w:t>-</w:t>
            </w:r>
            <w:r>
              <w:rPr>
                <w:rFonts w:ascii="Gill Sans MT" w:hAnsi="Gill Sans MT"/>
                <w:b/>
              </w:rPr>
              <w:t xml:space="preserve"> </w:t>
            </w:r>
            <w:r>
              <w:rPr>
                <w:rFonts w:ascii="Gill Sans MT" w:hAnsi="Gill Sans MT"/>
              </w:rPr>
              <w:t xml:space="preserve">The </w:t>
            </w:r>
            <w:r w:rsidR="000A5E29">
              <w:rPr>
                <w:rFonts w:ascii="Gill Sans MT" w:hAnsi="Gill Sans MT"/>
              </w:rPr>
              <w:t>Dept</w:t>
            </w:r>
            <w:r>
              <w:rPr>
                <w:rFonts w:ascii="Gill Sans MT" w:hAnsi="Gill Sans MT"/>
              </w:rPr>
              <w:t xml:space="preserve"> </w:t>
            </w:r>
            <w:r w:rsidRPr="00262515">
              <w:rPr>
                <w:rFonts w:ascii="Gill Sans MT" w:hAnsi="Gill Sans MT"/>
                <w:b/>
                <w:bCs/>
                <w:u w:val="single"/>
              </w:rPr>
              <w:t>must</w:t>
            </w:r>
            <w:r>
              <w:rPr>
                <w:rFonts w:ascii="Gill Sans MT" w:hAnsi="Gill Sans MT"/>
              </w:rPr>
              <w:t xml:space="preserve"> state below which category you have started your search with</w:t>
            </w:r>
            <w:r w:rsidR="0085120B">
              <w:rPr>
                <w:rFonts w:ascii="Gill Sans MT" w:hAnsi="Gill Sans MT"/>
              </w:rPr>
              <w:t>,</w:t>
            </w:r>
            <w:r>
              <w:rPr>
                <w:rFonts w:ascii="Gill Sans MT" w:hAnsi="Gill Sans MT"/>
              </w:rPr>
              <w:t xml:space="preserve"> before clicking on ‘Search for services’.</w:t>
            </w:r>
          </w:p>
          <w:p w14:paraId="757D42A4" w14:textId="77777777" w:rsidR="008F3022" w:rsidRDefault="008F3022" w:rsidP="008F3022">
            <w:pPr>
              <w:rPr>
                <w:rFonts w:ascii="Gill Sans MT" w:hAnsi="Gill Sans MT"/>
              </w:rPr>
            </w:pPr>
          </w:p>
          <w:p w14:paraId="61728456" w14:textId="77777777" w:rsidR="008F3022" w:rsidRDefault="008F3022" w:rsidP="008F3022">
            <w:pPr>
              <w:rPr>
                <w:rFonts w:ascii="Gill Sans MT" w:hAnsi="Gill Sans MT"/>
              </w:rPr>
            </w:pPr>
            <w:r>
              <w:rPr>
                <w:rFonts w:ascii="Gill Sans MT" w:hAnsi="Gill Sans MT"/>
              </w:rPr>
              <w:t>I.e. please state which category you have chosen</w:t>
            </w:r>
            <w:r w:rsidR="00290CF0">
              <w:rPr>
                <w:rFonts w:ascii="Gill Sans MT" w:hAnsi="Gill Sans MT"/>
              </w:rPr>
              <w:t xml:space="preserve"> from the following </w:t>
            </w:r>
            <w:proofErr w:type="gramStart"/>
            <w:r w:rsidR="00290CF0">
              <w:rPr>
                <w:rFonts w:ascii="Gill Sans MT" w:hAnsi="Gill Sans MT"/>
              </w:rPr>
              <w:t>options</w:t>
            </w:r>
            <w:r>
              <w:rPr>
                <w:rFonts w:ascii="Gill Sans MT" w:hAnsi="Gill Sans MT"/>
              </w:rPr>
              <w:t>;</w:t>
            </w:r>
            <w:proofErr w:type="gramEnd"/>
          </w:p>
          <w:p w14:paraId="014BD3B4" w14:textId="77777777" w:rsidR="008F3022" w:rsidRDefault="008F3022" w:rsidP="008F3022">
            <w:pPr>
              <w:rPr>
                <w:rFonts w:ascii="Gill Sans MT" w:hAnsi="Gill Sans MT"/>
              </w:rPr>
            </w:pPr>
          </w:p>
          <w:p w14:paraId="5505488D" w14:textId="77777777" w:rsidR="008F3022" w:rsidRDefault="008F3022" w:rsidP="008F3022">
            <w:pPr>
              <w:pStyle w:val="ListParagraph"/>
              <w:numPr>
                <w:ilvl w:val="0"/>
                <w:numId w:val="12"/>
              </w:numPr>
              <w:rPr>
                <w:rFonts w:ascii="Gill Sans MT" w:hAnsi="Gill Sans MT"/>
              </w:rPr>
            </w:pPr>
            <w:r>
              <w:rPr>
                <w:rFonts w:ascii="Gill Sans MT" w:hAnsi="Gill Sans MT"/>
              </w:rPr>
              <w:t>Cloud hosting</w:t>
            </w:r>
          </w:p>
          <w:p w14:paraId="46BD30D9" w14:textId="77777777" w:rsidR="008F3022" w:rsidRDefault="008F3022" w:rsidP="008F3022">
            <w:pPr>
              <w:pStyle w:val="ListParagraph"/>
              <w:numPr>
                <w:ilvl w:val="0"/>
                <w:numId w:val="12"/>
              </w:numPr>
              <w:rPr>
                <w:rFonts w:ascii="Gill Sans MT" w:hAnsi="Gill Sans MT"/>
              </w:rPr>
            </w:pPr>
            <w:r>
              <w:rPr>
                <w:rFonts w:ascii="Gill Sans MT" w:hAnsi="Gill Sans MT"/>
              </w:rPr>
              <w:t>Cloud software</w:t>
            </w:r>
          </w:p>
          <w:p w14:paraId="407BCC88" w14:textId="64A44337" w:rsidR="008F3022" w:rsidRPr="00BF1066" w:rsidRDefault="008F3022" w:rsidP="00BF1066">
            <w:pPr>
              <w:pStyle w:val="ListParagraph"/>
              <w:numPr>
                <w:ilvl w:val="0"/>
                <w:numId w:val="12"/>
              </w:numPr>
              <w:rPr>
                <w:rFonts w:ascii="Gill Sans MT" w:hAnsi="Gill Sans MT"/>
              </w:rPr>
            </w:pPr>
            <w:r>
              <w:rPr>
                <w:rFonts w:ascii="Gill Sans MT" w:hAnsi="Gill Sans MT"/>
              </w:rPr>
              <w:t>Cloud support</w:t>
            </w:r>
          </w:p>
        </w:tc>
      </w:tr>
      <w:tr w:rsidR="008F3022" w:rsidRPr="00B64F78" w14:paraId="74208DE9" w14:textId="77777777" w:rsidTr="00E14C07">
        <w:trPr>
          <w:trHeight w:val="278"/>
        </w:trPr>
        <w:tc>
          <w:tcPr>
            <w:tcW w:w="4140" w:type="dxa"/>
            <w:shd w:val="clear" w:color="auto" w:fill="ACB9CA" w:themeFill="text2" w:themeFillTint="66"/>
            <w:vAlign w:val="center"/>
          </w:tcPr>
          <w:p w14:paraId="201019AE" w14:textId="77777777" w:rsidR="008F3022" w:rsidRPr="00291B95" w:rsidRDefault="008F3022" w:rsidP="00D40004">
            <w:pPr>
              <w:rPr>
                <w:rFonts w:ascii="Gill Sans MT" w:hAnsi="Gill Sans MT"/>
                <w:b/>
              </w:rPr>
            </w:pPr>
            <w:r>
              <w:rPr>
                <w:rFonts w:ascii="Gill Sans MT" w:hAnsi="Gill Sans MT"/>
                <w:b/>
              </w:rPr>
              <w:t xml:space="preserve">Category chosen by </w:t>
            </w:r>
            <w:r w:rsidR="000A5E29">
              <w:rPr>
                <w:rFonts w:ascii="Gill Sans MT" w:hAnsi="Gill Sans MT"/>
                <w:b/>
              </w:rPr>
              <w:t>Dept</w:t>
            </w:r>
          </w:p>
        </w:tc>
        <w:tc>
          <w:tcPr>
            <w:tcW w:w="6208" w:type="dxa"/>
            <w:shd w:val="clear" w:color="auto" w:fill="FFE599" w:themeFill="accent4" w:themeFillTint="66"/>
            <w:vAlign w:val="center"/>
          </w:tcPr>
          <w:p w14:paraId="24B5F910" w14:textId="77777777" w:rsidR="00562F99" w:rsidRPr="003241A0" w:rsidRDefault="00562F99" w:rsidP="00E022CA">
            <w:pPr>
              <w:ind w:left="720"/>
              <w:rPr>
                <w:rFonts w:ascii="Gill Sans MT" w:hAnsi="Gill Sans MT"/>
                <w:b/>
              </w:rPr>
            </w:pPr>
          </w:p>
        </w:tc>
      </w:tr>
      <w:tr w:rsidR="00CC0004" w:rsidRPr="00B64F78" w14:paraId="387D21E7" w14:textId="77777777" w:rsidTr="007B3B80">
        <w:trPr>
          <w:trHeight w:val="278"/>
        </w:trPr>
        <w:tc>
          <w:tcPr>
            <w:tcW w:w="4140" w:type="dxa"/>
            <w:shd w:val="clear" w:color="auto" w:fill="ACB9CA" w:themeFill="text2" w:themeFillTint="66"/>
            <w:vAlign w:val="center"/>
          </w:tcPr>
          <w:p w14:paraId="1FF11F34" w14:textId="77777777" w:rsidR="00CC0004" w:rsidRPr="00800E8A" w:rsidRDefault="00800E8A" w:rsidP="002735D2">
            <w:pPr>
              <w:rPr>
                <w:rFonts w:ascii="Gill Sans MT" w:hAnsi="Gill Sans MT"/>
                <w:b/>
              </w:rPr>
            </w:pPr>
            <w:r w:rsidRPr="00800E8A">
              <w:rPr>
                <w:rFonts w:ascii="Gill Sans MT" w:hAnsi="Gill Sans MT"/>
                <w:b/>
              </w:rPr>
              <w:t xml:space="preserve">Record of </w:t>
            </w:r>
            <w:r w:rsidR="000A5E29">
              <w:rPr>
                <w:rFonts w:ascii="Gill Sans MT" w:hAnsi="Gill Sans MT"/>
                <w:b/>
              </w:rPr>
              <w:t>Dept</w:t>
            </w:r>
            <w:r w:rsidR="005F2DC1">
              <w:rPr>
                <w:rFonts w:ascii="Gill Sans MT" w:hAnsi="Gill Sans MT"/>
                <w:b/>
              </w:rPr>
              <w:t>’s K</w:t>
            </w:r>
            <w:r w:rsidRPr="00800E8A">
              <w:rPr>
                <w:rFonts w:ascii="Gill Sans MT" w:hAnsi="Gill Sans MT"/>
                <w:b/>
              </w:rPr>
              <w:t>eyword searches</w:t>
            </w:r>
          </w:p>
        </w:tc>
        <w:tc>
          <w:tcPr>
            <w:tcW w:w="6208" w:type="dxa"/>
            <w:shd w:val="clear" w:color="auto" w:fill="ACB9CA" w:themeFill="text2" w:themeFillTint="66"/>
            <w:vAlign w:val="center"/>
          </w:tcPr>
          <w:p w14:paraId="0046D59A" w14:textId="77777777" w:rsidR="005F2DC1" w:rsidRPr="00800E8A" w:rsidRDefault="000A5E29" w:rsidP="002735D2">
            <w:pPr>
              <w:rPr>
                <w:rFonts w:ascii="Gill Sans MT" w:hAnsi="Gill Sans MT"/>
              </w:rPr>
            </w:pPr>
            <w:r>
              <w:rPr>
                <w:rFonts w:ascii="Gill Sans MT" w:hAnsi="Gill Sans MT"/>
              </w:rPr>
              <w:t>Dept</w:t>
            </w:r>
            <w:r w:rsidR="00800E8A" w:rsidRPr="00800E8A">
              <w:rPr>
                <w:rFonts w:ascii="Gill Sans MT" w:hAnsi="Gill Sans MT"/>
              </w:rPr>
              <w:t xml:space="preserve"> to insert details below explaining the search criteria used on G-Cloud Digital Marketplace</w:t>
            </w:r>
            <w:r w:rsidR="005F2DC1">
              <w:rPr>
                <w:rFonts w:ascii="Gill Sans MT" w:hAnsi="Gill Sans MT"/>
              </w:rPr>
              <w:t>.</w:t>
            </w:r>
          </w:p>
        </w:tc>
      </w:tr>
      <w:tr w:rsidR="00CC0004" w:rsidRPr="00B64F78" w14:paraId="7C700B3C" w14:textId="77777777" w:rsidTr="00E14C07">
        <w:trPr>
          <w:trHeight w:val="278"/>
        </w:trPr>
        <w:tc>
          <w:tcPr>
            <w:tcW w:w="4140" w:type="dxa"/>
            <w:shd w:val="clear" w:color="auto" w:fill="ACB9CA" w:themeFill="text2" w:themeFillTint="66"/>
            <w:vAlign w:val="center"/>
          </w:tcPr>
          <w:p w14:paraId="338A7429" w14:textId="77777777" w:rsidR="00CC0004" w:rsidRPr="00800E8A" w:rsidRDefault="00800E8A" w:rsidP="00800E8A">
            <w:pPr>
              <w:rPr>
                <w:rFonts w:ascii="Gill Sans MT" w:hAnsi="Gill Sans MT"/>
              </w:rPr>
            </w:pPr>
            <w:r w:rsidRPr="00800E8A">
              <w:rPr>
                <w:rFonts w:ascii="Gill Sans MT" w:hAnsi="Gill Sans MT"/>
                <w:b/>
              </w:rPr>
              <w:t>Keyword 1</w:t>
            </w:r>
          </w:p>
        </w:tc>
        <w:tc>
          <w:tcPr>
            <w:tcW w:w="6208" w:type="dxa"/>
            <w:shd w:val="clear" w:color="auto" w:fill="FFE599" w:themeFill="accent4" w:themeFillTint="66"/>
            <w:vAlign w:val="center"/>
          </w:tcPr>
          <w:p w14:paraId="61971791" w14:textId="77777777" w:rsidR="00CC0004" w:rsidRPr="0075457A" w:rsidRDefault="00CC0004" w:rsidP="00BE3D3E">
            <w:pPr>
              <w:rPr>
                <w:rFonts w:ascii="Gill Sans MT" w:hAnsi="Gill Sans MT"/>
                <w:b/>
              </w:rPr>
            </w:pPr>
          </w:p>
        </w:tc>
      </w:tr>
      <w:tr w:rsidR="00CC0004" w:rsidRPr="00B64F78" w14:paraId="26ACBF7C" w14:textId="77777777" w:rsidTr="00E14C07">
        <w:trPr>
          <w:trHeight w:val="278"/>
        </w:trPr>
        <w:tc>
          <w:tcPr>
            <w:tcW w:w="4140" w:type="dxa"/>
            <w:shd w:val="clear" w:color="auto" w:fill="ACB9CA" w:themeFill="text2" w:themeFillTint="66"/>
            <w:vAlign w:val="center"/>
          </w:tcPr>
          <w:p w14:paraId="716BFCC6" w14:textId="77777777" w:rsidR="00CC0004" w:rsidRPr="00800E8A" w:rsidRDefault="00800E8A" w:rsidP="002735D2">
            <w:pPr>
              <w:rPr>
                <w:rFonts w:ascii="Gill Sans MT" w:hAnsi="Gill Sans MT"/>
              </w:rPr>
            </w:pPr>
            <w:r w:rsidRPr="00800E8A">
              <w:rPr>
                <w:rFonts w:ascii="Gill Sans MT" w:hAnsi="Gill Sans MT"/>
              </w:rPr>
              <w:t>Reason for use</w:t>
            </w:r>
          </w:p>
        </w:tc>
        <w:tc>
          <w:tcPr>
            <w:tcW w:w="6208" w:type="dxa"/>
            <w:shd w:val="clear" w:color="auto" w:fill="FFE599" w:themeFill="accent4" w:themeFillTint="66"/>
            <w:vAlign w:val="center"/>
          </w:tcPr>
          <w:p w14:paraId="0B3B1F33" w14:textId="77777777" w:rsidR="00D65106" w:rsidRDefault="00E022CA" w:rsidP="002735D2">
            <w:pPr>
              <w:rPr>
                <w:rFonts w:ascii="Gill Sans MT" w:hAnsi="Gill Sans MT"/>
              </w:rPr>
            </w:pPr>
            <w:r w:rsidRPr="00E022CA">
              <w:rPr>
                <w:rFonts w:ascii="Gill Sans MT" w:hAnsi="Gill Sans MT"/>
              </w:rPr>
              <w:t>This keyword was used because…</w:t>
            </w:r>
          </w:p>
          <w:p w14:paraId="680F1BDC" w14:textId="410FA3EA" w:rsidR="00BB7028" w:rsidRPr="00800E8A" w:rsidRDefault="00BB7028" w:rsidP="002735D2">
            <w:pPr>
              <w:rPr>
                <w:rFonts w:ascii="Gill Sans MT" w:hAnsi="Gill Sans MT"/>
              </w:rPr>
            </w:pPr>
          </w:p>
        </w:tc>
      </w:tr>
      <w:tr w:rsidR="00CC0004" w:rsidRPr="00B64F78" w14:paraId="62162A8B" w14:textId="77777777" w:rsidTr="00E14C07">
        <w:trPr>
          <w:trHeight w:val="278"/>
        </w:trPr>
        <w:tc>
          <w:tcPr>
            <w:tcW w:w="4140" w:type="dxa"/>
            <w:shd w:val="clear" w:color="auto" w:fill="ACB9CA" w:themeFill="text2" w:themeFillTint="66"/>
            <w:vAlign w:val="center"/>
          </w:tcPr>
          <w:p w14:paraId="4C3AB57D" w14:textId="77777777" w:rsidR="00CC0004" w:rsidRPr="00800E8A" w:rsidRDefault="00800E8A" w:rsidP="002735D2">
            <w:pPr>
              <w:rPr>
                <w:rFonts w:ascii="Gill Sans MT" w:hAnsi="Gill Sans MT"/>
              </w:rPr>
            </w:pPr>
            <w:r w:rsidRPr="00800E8A">
              <w:rPr>
                <w:rFonts w:ascii="Gill Sans MT" w:hAnsi="Gill Sans MT"/>
              </w:rPr>
              <w:t>Number of searches returned</w:t>
            </w:r>
          </w:p>
        </w:tc>
        <w:tc>
          <w:tcPr>
            <w:tcW w:w="6208" w:type="dxa"/>
            <w:shd w:val="clear" w:color="auto" w:fill="FFE599" w:themeFill="accent4" w:themeFillTint="66"/>
            <w:vAlign w:val="center"/>
          </w:tcPr>
          <w:p w14:paraId="03515428" w14:textId="77777777" w:rsidR="00CC0004" w:rsidRPr="00800E8A" w:rsidRDefault="00E022CA" w:rsidP="00BE3D3E">
            <w:pPr>
              <w:rPr>
                <w:rFonts w:ascii="Gill Sans MT" w:hAnsi="Gill Sans MT"/>
              </w:rPr>
            </w:pPr>
            <w:r>
              <w:rPr>
                <w:rFonts w:ascii="Gill Sans MT" w:hAnsi="Gill Sans MT"/>
              </w:rPr>
              <w:t xml:space="preserve">Using this keyword delivered </w:t>
            </w:r>
            <w:r w:rsidRPr="00800E8A">
              <w:rPr>
                <w:rFonts w:ascii="Gill Sans MT" w:hAnsi="Gill Sans MT"/>
              </w:rPr>
              <w:t>xx returns</w:t>
            </w:r>
          </w:p>
        </w:tc>
      </w:tr>
      <w:tr w:rsidR="00800E8A" w:rsidRPr="00B64F78" w14:paraId="2C8D3C2D" w14:textId="77777777" w:rsidTr="00800E8A">
        <w:trPr>
          <w:trHeight w:val="278"/>
        </w:trPr>
        <w:tc>
          <w:tcPr>
            <w:tcW w:w="10348" w:type="dxa"/>
            <w:gridSpan w:val="2"/>
            <w:shd w:val="clear" w:color="auto" w:fill="AEAAAA" w:themeFill="background2" w:themeFillShade="BF"/>
            <w:vAlign w:val="center"/>
          </w:tcPr>
          <w:p w14:paraId="076AF031" w14:textId="77777777" w:rsidR="00800E8A" w:rsidRPr="00800E8A" w:rsidRDefault="00800E8A" w:rsidP="002735D2">
            <w:pPr>
              <w:rPr>
                <w:rFonts w:ascii="Gill Sans MT" w:hAnsi="Gill Sans MT"/>
              </w:rPr>
            </w:pPr>
            <w:r w:rsidRPr="00800E8A">
              <w:rPr>
                <w:rFonts w:ascii="Gill Sans MT" w:hAnsi="Gill Sans MT"/>
              </w:rPr>
              <w:t>*</w:t>
            </w:r>
            <w:proofErr w:type="gramStart"/>
            <w:r w:rsidRPr="00800E8A">
              <w:rPr>
                <w:rFonts w:ascii="Gill Sans MT" w:hAnsi="Gill Sans MT" w:cs="Arial"/>
              </w:rPr>
              <w:t>the</w:t>
            </w:r>
            <w:proofErr w:type="gramEnd"/>
            <w:r w:rsidRPr="00800E8A">
              <w:rPr>
                <w:rFonts w:ascii="Gill Sans MT" w:hAnsi="Gill Sans MT" w:cs="Arial"/>
              </w:rPr>
              <w:t xml:space="preserve"> number of searches is visible on G-Cloud. This number will decrease as the more keywords are used)</w:t>
            </w:r>
          </w:p>
        </w:tc>
      </w:tr>
      <w:tr w:rsidR="00800E8A" w:rsidRPr="00B64F78" w14:paraId="62579E6B" w14:textId="77777777" w:rsidTr="00E14C07">
        <w:trPr>
          <w:trHeight w:val="278"/>
        </w:trPr>
        <w:tc>
          <w:tcPr>
            <w:tcW w:w="4140" w:type="dxa"/>
            <w:shd w:val="clear" w:color="auto" w:fill="ACB9CA" w:themeFill="text2" w:themeFillTint="66"/>
            <w:vAlign w:val="center"/>
          </w:tcPr>
          <w:p w14:paraId="414A62EA" w14:textId="77777777" w:rsidR="00800E8A" w:rsidRPr="00800E8A" w:rsidRDefault="00800E8A" w:rsidP="00800E8A">
            <w:pPr>
              <w:rPr>
                <w:rFonts w:ascii="Gill Sans MT" w:hAnsi="Gill Sans MT"/>
              </w:rPr>
            </w:pPr>
            <w:r w:rsidRPr="00800E8A">
              <w:rPr>
                <w:rFonts w:ascii="Gill Sans MT" w:hAnsi="Gill Sans MT"/>
                <w:b/>
              </w:rPr>
              <w:t>Keyword 2</w:t>
            </w:r>
          </w:p>
        </w:tc>
        <w:tc>
          <w:tcPr>
            <w:tcW w:w="6208" w:type="dxa"/>
            <w:shd w:val="clear" w:color="auto" w:fill="FFE599" w:themeFill="accent4" w:themeFillTint="66"/>
            <w:vAlign w:val="center"/>
          </w:tcPr>
          <w:p w14:paraId="5DC1794E" w14:textId="77777777" w:rsidR="00800E8A" w:rsidRPr="0075457A" w:rsidRDefault="00800E8A" w:rsidP="00BE3D3E">
            <w:pPr>
              <w:rPr>
                <w:rFonts w:ascii="Gill Sans MT" w:hAnsi="Gill Sans MT"/>
                <w:b/>
              </w:rPr>
            </w:pPr>
          </w:p>
        </w:tc>
      </w:tr>
      <w:tr w:rsidR="00800E8A" w:rsidRPr="00B64F78" w14:paraId="75EAB9A6" w14:textId="77777777" w:rsidTr="00E14C07">
        <w:trPr>
          <w:trHeight w:val="278"/>
        </w:trPr>
        <w:tc>
          <w:tcPr>
            <w:tcW w:w="4140" w:type="dxa"/>
            <w:shd w:val="clear" w:color="auto" w:fill="ACB9CA" w:themeFill="text2" w:themeFillTint="66"/>
            <w:vAlign w:val="center"/>
          </w:tcPr>
          <w:p w14:paraId="56655D17" w14:textId="77777777" w:rsidR="00800E8A" w:rsidRPr="00800E8A" w:rsidRDefault="00800E8A" w:rsidP="00800E8A">
            <w:pPr>
              <w:rPr>
                <w:rFonts w:ascii="Gill Sans MT" w:hAnsi="Gill Sans MT"/>
              </w:rPr>
            </w:pPr>
            <w:r w:rsidRPr="00800E8A">
              <w:rPr>
                <w:rFonts w:ascii="Gill Sans MT" w:hAnsi="Gill Sans MT"/>
              </w:rPr>
              <w:t>Reason for use</w:t>
            </w:r>
          </w:p>
        </w:tc>
        <w:tc>
          <w:tcPr>
            <w:tcW w:w="6208" w:type="dxa"/>
            <w:shd w:val="clear" w:color="auto" w:fill="FFE599" w:themeFill="accent4" w:themeFillTint="66"/>
            <w:vAlign w:val="center"/>
          </w:tcPr>
          <w:p w14:paraId="5AC0E213" w14:textId="77777777" w:rsidR="00DB58C3" w:rsidRDefault="00E022CA" w:rsidP="00800E8A">
            <w:pPr>
              <w:rPr>
                <w:rFonts w:ascii="Gill Sans MT" w:hAnsi="Gill Sans MT"/>
              </w:rPr>
            </w:pPr>
            <w:r w:rsidRPr="00E022CA">
              <w:rPr>
                <w:rFonts w:ascii="Gill Sans MT" w:hAnsi="Gill Sans MT"/>
              </w:rPr>
              <w:t>This keyword was used because…</w:t>
            </w:r>
          </w:p>
          <w:p w14:paraId="1E0D0E4F" w14:textId="10101D5B" w:rsidR="00BB7028" w:rsidRPr="00800E8A" w:rsidRDefault="00BB7028" w:rsidP="00800E8A">
            <w:pPr>
              <w:rPr>
                <w:rFonts w:ascii="Gill Sans MT" w:hAnsi="Gill Sans MT"/>
              </w:rPr>
            </w:pPr>
          </w:p>
        </w:tc>
      </w:tr>
      <w:tr w:rsidR="00800E8A" w:rsidRPr="00B64F78" w14:paraId="735CC928" w14:textId="77777777" w:rsidTr="00E14C07">
        <w:trPr>
          <w:trHeight w:val="278"/>
        </w:trPr>
        <w:tc>
          <w:tcPr>
            <w:tcW w:w="4140" w:type="dxa"/>
            <w:shd w:val="clear" w:color="auto" w:fill="ACB9CA" w:themeFill="text2" w:themeFillTint="66"/>
            <w:vAlign w:val="center"/>
          </w:tcPr>
          <w:p w14:paraId="48E1040C" w14:textId="77777777" w:rsidR="00800E8A" w:rsidRPr="00800E8A" w:rsidRDefault="00800E8A" w:rsidP="00800E8A">
            <w:pPr>
              <w:rPr>
                <w:rFonts w:ascii="Gill Sans MT" w:hAnsi="Gill Sans MT"/>
              </w:rPr>
            </w:pPr>
            <w:r w:rsidRPr="00800E8A">
              <w:rPr>
                <w:rFonts w:ascii="Gill Sans MT" w:hAnsi="Gill Sans MT"/>
              </w:rPr>
              <w:t>Number of searches returned</w:t>
            </w:r>
          </w:p>
        </w:tc>
        <w:tc>
          <w:tcPr>
            <w:tcW w:w="6208" w:type="dxa"/>
            <w:shd w:val="clear" w:color="auto" w:fill="FFE599" w:themeFill="accent4" w:themeFillTint="66"/>
            <w:vAlign w:val="center"/>
          </w:tcPr>
          <w:p w14:paraId="7B652C2E" w14:textId="77777777" w:rsidR="00800E8A" w:rsidRPr="00800E8A" w:rsidRDefault="00E022CA" w:rsidP="00090F66">
            <w:pPr>
              <w:rPr>
                <w:rFonts w:ascii="Gill Sans MT" w:hAnsi="Gill Sans MT"/>
              </w:rPr>
            </w:pPr>
            <w:r>
              <w:rPr>
                <w:rFonts w:ascii="Gill Sans MT" w:hAnsi="Gill Sans MT"/>
              </w:rPr>
              <w:t xml:space="preserve">Using this keyword delivered </w:t>
            </w:r>
            <w:r w:rsidRPr="00800E8A">
              <w:rPr>
                <w:rFonts w:ascii="Gill Sans MT" w:hAnsi="Gill Sans MT"/>
              </w:rPr>
              <w:t>xx returns</w:t>
            </w:r>
          </w:p>
        </w:tc>
      </w:tr>
      <w:tr w:rsidR="00800E8A" w:rsidRPr="00B64F78" w14:paraId="4F388713" w14:textId="77777777" w:rsidTr="00800E8A">
        <w:trPr>
          <w:trHeight w:val="278"/>
        </w:trPr>
        <w:tc>
          <w:tcPr>
            <w:tcW w:w="10348" w:type="dxa"/>
            <w:gridSpan w:val="2"/>
            <w:shd w:val="clear" w:color="auto" w:fill="AEAAAA" w:themeFill="background2" w:themeFillShade="BF"/>
            <w:vAlign w:val="center"/>
          </w:tcPr>
          <w:p w14:paraId="499E0BD3" w14:textId="77777777" w:rsidR="00800E8A" w:rsidRPr="00800E8A" w:rsidRDefault="00800E8A" w:rsidP="00800E8A">
            <w:pPr>
              <w:rPr>
                <w:rFonts w:ascii="Gill Sans MT" w:hAnsi="Gill Sans MT"/>
              </w:rPr>
            </w:pPr>
            <w:r w:rsidRPr="00800E8A">
              <w:rPr>
                <w:rFonts w:ascii="Gill Sans MT" w:hAnsi="Gill Sans MT"/>
              </w:rPr>
              <w:t>*</w:t>
            </w:r>
            <w:proofErr w:type="gramStart"/>
            <w:r w:rsidRPr="00800E8A">
              <w:rPr>
                <w:rFonts w:ascii="Gill Sans MT" w:hAnsi="Gill Sans MT" w:cs="Arial"/>
              </w:rPr>
              <w:t>the</w:t>
            </w:r>
            <w:proofErr w:type="gramEnd"/>
            <w:r w:rsidRPr="00800E8A">
              <w:rPr>
                <w:rFonts w:ascii="Gill Sans MT" w:hAnsi="Gill Sans MT" w:cs="Arial"/>
              </w:rPr>
              <w:t xml:space="preserve"> number of searches is visible on G-Cloud. This number will decrease as the more keywords are used)</w:t>
            </w:r>
          </w:p>
        </w:tc>
      </w:tr>
    </w:tbl>
    <w:p w14:paraId="46A2D38C" w14:textId="77777777" w:rsidR="008A3EC8" w:rsidRDefault="008A3EC8"/>
    <w:tbl>
      <w:tblPr>
        <w:tblStyle w:val="TableGrid"/>
        <w:tblW w:w="10348" w:type="dxa"/>
        <w:tblInd w:w="-459" w:type="dxa"/>
        <w:tblLayout w:type="fixed"/>
        <w:tblLook w:val="04A0" w:firstRow="1" w:lastRow="0" w:firstColumn="1" w:lastColumn="0" w:noHBand="0" w:noVBand="1"/>
      </w:tblPr>
      <w:tblGrid>
        <w:gridCol w:w="4140"/>
        <w:gridCol w:w="6208"/>
      </w:tblGrid>
      <w:tr w:rsidR="00800E8A" w:rsidRPr="00B64F78" w14:paraId="66F08B50" w14:textId="77777777" w:rsidTr="00E14C07">
        <w:trPr>
          <w:trHeight w:val="278"/>
        </w:trPr>
        <w:tc>
          <w:tcPr>
            <w:tcW w:w="4140" w:type="dxa"/>
            <w:shd w:val="clear" w:color="auto" w:fill="ACB9CA" w:themeFill="text2" w:themeFillTint="66"/>
            <w:vAlign w:val="center"/>
          </w:tcPr>
          <w:p w14:paraId="6F9A6E0F" w14:textId="77777777" w:rsidR="00800E8A" w:rsidRPr="00800E8A" w:rsidRDefault="00800E8A" w:rsidP="00800E8A">
            <w:pPr>
              <w:rPr>
                <w:rFonts w:ascii="Gill Sans MT" w:hAnsi="Gill Sans MT"/>
              </w:rPr>
            </w:pPr>
            <w:r w:rsidRPr="00800E8A">
              <w:rPr>
                <w:rFonts w:ascii="Gill Sans MT" w:hAnsi="Gill Sans MT"/>
                <w:b/>
              </w:rPr>
              <w:t>Keyword 3</w:t>
            </w:r>
          </w:p>
        </w:tc>
        <w:tc>
          <w:tcPr>
            <w:tcW w:w="6208" w:type="dxa"/>
            <w:shd w:val="clear" w:color="auto" w:fill="FFE599" w:themeFill="accent4" w:themeFillTint="66"/>
            <w:vAlign w:val="center"/>
          </w:tcPr>
          <w:p w14:paraId="127D2B3D" w14:textId="77777777" w:rsidR="00800E8A" w:rsidRPr="0075457A" w:rsidRDefault="00800E8A" w:rsidP="00800E8A">
            <w:pPr>
              <w:rPr>
                <w:rFonts w:ascii="Gill Sans MT" w:hAnsi="Gill Sans MT"/>
                <w:b/>
              </w:rPr>
            </w:pPr>
          </w:p>
        </w:tc>
      </w:tr>
      <w:tr w:rsidR="00800E8A" w:rsidRPr="00B64F78" w14:paraId="52C138F1" w14:textId="77777777" w:rsidTr="00E14C07">
        <w:trPr>
          <w:trHeight w:val="278"/>
        </w:trPr>
        <w:tc>
          <w:tcPr>
            <w:tcW w:w="4140" w:type="dxa"/>
            <w:shd w:val="clear" w:color="auto" w:fill="ACB9CA" w:themeFill="text2" w:themeFillTint="66"/>
            <w:vAlign w:val="center"/>
          </w:tcPr>
          <w:p w14:paraId="351D7932" w14:textId="77777777" w:rsidR="00800E8A" w:rsidRPr="00800E8A" w:rsidRDefault="00800E8A" w:rsidP="00800E8A">
            <w:pPr>
              <w:rPr>
                <w:rFonts w:ascii="Gill Sans MT" w:hAnsi="Gill Sans MT"/>
              </w:rPr>
            </w:pPr>
            <w:r w:rsidRPr="00800E8A">
              <w:rPr>
                <w:rFonts w:ascii="Gill Sans MT" w:hAnsi="Gill Sans MT"/>
              </w:rPr>
              <w:t>Reason for use</w:t>
            </w:r>
          </w:p>
        </w:tc>
        <w:tc>
          <w:tcPr>
            <w:tcW w:w="6208" w:type="dxa"/>
            <w:shd w:val="clear" w:color="auto" w:fill="FFE599" w:themeFill="accent4" w:themeFillTint="66"/>
            <w:vAlign w:val="center"/>
          </w:tcPr>
          <w:p w14:paraId="37AD0404" w14:textId="77777777" w:rsidR="007B3B80" w:rsidRDefault="00E022CA" w:rsidP="00800E8A">
            <w:pPr>
              <w:rPr>
                <w:rFonts w:ascii="Gill Sans MT" w:hAnsi="Gill Sans MT"/>
              </w:rPr>
            </w:pPr>
            <w:r w:rsidRPr="00800E8A">
              <w:rPr>
                <w:rFonts w:ascii="Gill Sans MT" w:hAnsi="Gill Sans MT"/>
              </w:rPr>
              <w:t>This keyword was used because…</w:t>
            </w:r>
          </w:p>
          <w:p w14:paraId="5523A015" w14:textId="5542DB43" w:rsidR="00BB7028" w:rsidRPr="00800E8A" w:rsidRDefault="00BB7028" w:rsidP="00800E8A">
            <w:pPr>
              <w:rPr>
                <w:rFonts w:ascii="Gill Sans MT" w:hAnsi="Gill Sans MT"/>
              </w:rPr>
            </w:pPr>
          </w:p>
        </w:tc>
      </w:tr>
      <w:tr w:rsidR="00800E8A" w:rsidRPr="00B64F78" w14:paraId="45CB1DE2" w14:textId="77777777" w:rsidTr="00E14C07">
        <w:trPr>
          <w:trHeight w:val="278"/>
        </w:trPr>
        <w:tc>
          <w:tcPr>
            <w:tcW w:w="4140" w:type="dxa"/>
            <w:shd w:val="clear" w:color="auto" w:fill="ACB9CA" w:themeFill="text2" w:themeFillTint="66"/>
            <w:vAlign w:val="center"/>
          </w:tcPr>
          <w:p w14:paraId="59B2644B" w14:textId="77777777" w:rsidR="00800E8A" w:rsidRPr="00800E8A" w:rsidRDefault="00800E8A" w:rsidP="00800E8A">
            <w:pPr>
              <w:rPr>
                <w:rFonts w:ascii="Gill Sans MT" w:hAnsi="Gill Sans MT"/>
              </w:rPr>
            </w:pPr>
            <w:r w:rsidRPr="00800E8A">
              <w:rPr>
                <w:rFonts w:ascii="Gill Sans MT" w:hAnsi="Gill Sans MT"/>
              </w:rPr>
              <w:t>Number of searches returned</w:t>
            </w:r>
          </w:p>
        </w:tc>
        <w:tc>
          <w:tcPr>
            <w:tcW w:w="6208" w:type="dxa"/>
            <w:shd w:val="clear" w:color="auto" w:fill="FFE599" w:themeFill="accent4" w:themeFillTint="66"/>
            <w:vAlign w:val="center"/>
          </w:tcPr>
          <w:p w14:paraId="2BBE7CEB" w14:textId="77777777" w:rsidR="00800E8A" w:rsidRPr="00800E8A" w:rsidRDefault="00E022CA" w:rsidP="00800E8A">
            <w:pPr>
              <w:rPr>
                <w:rFonts w:ascii="Gill Sans MT" w:hAnsi="Gill Sans MT"/>
              </w:rPr>
            </w:pPr>
            <w:r>
              <w:rPr>
                <w:rFonts w:ascii="Gill Sans MT" w:hAnsi="Gill Sans MT"/>
              </w:rPr>
              <w:t xml:space="preserve">Using this keyword delivered </w:t>
            </w:r>
            <w:r w:rsidRPr="00800E8A">
              <w:rPr>
                <w:rFonts w:ascii="Gill Sans MT" w:hAnsi="Gill Sans MT"/>
              </w:rPr>
              <w:t>xx returns</w:t>
            </w:r>
          </w:p>
        </w:tc>
      </w:tr>
      <w:tr w:rsidR="00800E8A" w:rsidRPr="00B64F78" w14:paraId="50A3134A" w14:textId="77777777" w:rsidTr="00800E8A">
        <w:trPr>
          <w:trHeight w:val="278"/>
        </w:trPr>
        <w:tc>
          <w:tcPr>
            <w:tcW w:w="10348" w:type="dxa"/>
            <w:gridSpan w:val="2"/>
            <w:shd w:val="clear" w:color="auto" w:fill="AEAAAA" w:themeFill="background2" w:themeFillShade="BF"/>
            <w:vAlign w:val="center"/>
          </w:tcPr>
          <w:p w14:paraId="1C465121" w14:textId="77777777" w:rsidR="00800E8A" w:rsidRPr="00800E8A" w:rsidRDefault="00800E8A" w:rsidP="00800E8A">
            <w:pPr>
              <w:rPr>
                <w:rFonts w:ascii="Gill Sans MT" w:hAnsi="Gill Sans MT"/>
              </w:rPr>
            </w:pPr>
            <w:r w:rsidRPr="00800E8A">
              <w:rPr>
                <w:rFonts w:ascii="Gill Sans MT" w:hAnsi="Gill Sans MT"/>
              </w:rPr>
              <w:t>*</w:t>
            </w:r>
            <w:proofErr w:type="gramStart"/>
            <w:r w:rsidRPr="00800E8A">
              <w:rPr>
                <w:rFonts w:ascii="Gill Sans MT" w:hAnsi="Gill Sans MT" w:cs="Arial"/>
              </w:rPr>
              <w:t>the</w:t>
            </w:r>
            <w:proofErr w:type="gramEnd"/>
            <w:r w:rsidRPr="00800E8A">
              <w:rPr>
                <w:rFonts w:ascii="Gill Sans MT" w:hAnsi="Gill Sans MT" w:cs="Arial"/>
              </w:rPr>
              <w:t xml:space="preserve"> number of searches is visible on G-Cloud. This number will decrease as the more keywords are used)</w:t>
            </w:r>
          </w:p>
        </w:tc>
      </w:tr>
      <w:tr w:rsidR="00800E8A" w:rsidRPr="00B64F78" w14:paraId="40260228" w14:textId="77777777" w:rsidTr="00E14C07">
        <w:trPr>
          <w:trHeight w:val="278"/>
        </w:trPr>
        <w:tc>
          <w:tcPr>
            <w:tcW w:w="4140" w:type="dxa"/>
            <w:shd w:val="clear" w:color="auto" w:fill="ACB9CA" w:themeFill="text2" w:themeFillTint="66"/>
            <w:vAlign w:val="center"/>
          </w:tcPr>
          <w:p w14:paraId="1B27CF7B" w14:textId="77777777" w:rsidR="00800E8A" w:rsidRPr="00800E8A" w:rsidRDefault="00800E8A" w:rsidP="00800E8A">
            <w:pPr>
              <w:rPr>
                <w:rFonts w:ascii="Gill Sans MT" w:hAnsi="Gill Sans MT"/>
              </w:rPr>
            </w:pPr>
            <w:r w:rsidRPr="00800E8A">
              <w:rPr>
                <w:rFonts w:ascii="Gill Sans MT" w:hAnsi="Gill Sans MT"/>
                <w:b/>
              </w:rPr>
              <w:t>Keyword 4</w:t>
            </w:r>
          </w:p>
        </w:tc>
        <w:tc>
          <w:tcPr>
            <w:tcW w:w="6208" w:type="dxa"/>
            <w:shd w:val="clear" w:color="auto" w:fill="FFE599" w:themeFill="accent4" w:themeFillTint="66"/>
            <w:vAlign w:val="center"/>
          </w:tcPr>
          <w:p w14:paraId="614F741A" w14:textId="77777777" w:rsidR="00800E8A" w:rsidRPr="0075457A" w:rsidRDefault="00800E8A" w:rsidP="00800E8A">
            <w:pPr>
              <w:rPr>
                <w:rFonts w:ascii="Gill Sans MT" w:hAnsi="Gill Sans MT"/>
                <w:b/>
              </w:rPr>
            </w:pPr>
          </w:p>
        </w:tc>
      </w:tr>
      <w:tr w:rsidR="00800E8A" w:rsidRPr="00B64F78" w14:paraId="0E83CA04" w14:textId="77777777" w:rsidTr="00E14C07">
        <w:trPr>
          <w:trHeight w:val="278"/>
        </w:trPr>
        <w:tc>
          <w:tcPr>
            <w:tcW w:w="4140" w:type="dxa"/>
            <w:shd w:val="clear" w:color="auto" w:fill="ACB9CA" w:themeFill="text2" w:themeFillTint="66"/>
            <w:vAlign w:val="center"/>
          </w:tcPr>
          <w:p w14:paraId="0D2D83EA" w14:textId="77777777" w:rsidR="00800E8A" w:rsidRPr="00800E8A" w:rsidRDefault="00800E8A" w:rsidP="00800E8A">
            <w:pPr>
              <w:rPr>
                <w:rFonts w:ascii="Gill Sans MT" w:hAnsi="Gill Sans MT"/>
              </w:rPr>
            </w:pPr>
            <w:r w:rsidRPr="00800E8A">
              <w:rPr>
                <w:rFonts w:ascii="Gill Sans MT" w:hAnsi="Gill Sans MT"/>
              </w:rPr>
              <w:lastRenderedPageBreak/>
              <w:t>Reason for use</w:t>
            </w:r>
          </w:p>
        </w:tc>
        <w:tc>
          <w:tcPr>
            <w:tcW w:w="6208" w:type="dxa"/>
            <w:shd w:val="clear" w:color="auto" w:fill="FFE599" w:themeFill="accent4" w:themeFillTint="66"/>
            <w:vAlign w:val="center"/>
          </w:tcPr>
          <w:p w14:paraId="4E2FD852" w14:textId="00E283D1" w:rsidR="007B3B80" w:rsidRDefault="0075428F" w:rsidP="00800E8A">
            <w:pPr>
              <w:rPr>
                <w:rFonts w:ascii="Gill Sans MT" w:hAnsi="Gill Sans MT"/>
              </w:rPr>
            </w:pPr>
            <w:r w:rsidRPr="00800E8A">
              <w:rPr>
                <w:rFonts w:ascii="Gill Sans MT" w:hAnsi="Gill Sans MT"/>
              </w:rPr>
              <w:t>This keyword was used because…</w:t>
            </w:r>
          </w:p>
          <w:p w14:paraId="1C8AA90B" w14:textId="77777777" w:rsidR="00D65106" w:rsidRPr="00800E8A" w:rsidRDefault="00D65106" w:rsidP="00800E8A">
            <w:pPr>
              <w:rPr>
                <w:rFonts w:ascii="Gill Sans MT" w:hAnsi="Gill Sans MT"/>
              </w:rPr>
            </w:pPr>
          </w:p>
        </w:tc>
      </w:tr>
      <w:tr w:rsidR="00800E8A" w:rsidRPr="00B64F78" w14:paraId="3131BB44" w14:textId="77777777" w:rsidTr="00E14C07">
        <w:trPr>
          <w:trHeight w:val="278"/>
        </w:trPr>
        <w:tc>
          <w:tcPr>
            <w:tcW w:w="4140" w:type="dxa"/>
            <w:shd w:val="clear" w:color="auto" w:fill="ACB9CA" w:themeFill="text2" w:themeFillTint="66"/>
            <w:vAlign w:val="center"/>
          </w:tcPr>
          <w:p w14:paraId="70E9A5B6" w14:textId="77777777" w:rsidR="00800E8A" w:rsidRPr="00800E8A" w:rsidRDefault="00800E8A" w:rsidP="00800E8A">
            <w:pPr>
              <w:rPr>
                <w:rFonts w:ascii="Gill Sans MT" w:hAnsi="Gill Sans MT"/>
              </w:rPr>
            </w:pPr>
            <w:r w:rsidRPr="00800E8A">
              <w:rPr>
                <w:rFonts w:ascii="Gill Sans MT" w:hAnsi="Gill Sans MT"/>
              </w:rPr>
              <w:t>Number of searches returned</w:t>
            </w:r>
          </w:p>
        </w:tc>
        <w:tc>
          <w:tcPr>
            <w:tcW w:w="6208" w:type="dxa"/>
            <w:shd w:val="clear" w:color="auto" w:fill="FFE599" w:themeFill="accent4" w:themeFillTint="66"/>
            <w:vAlign w:val="center"/>
          </w:tcPr>
          <w:p w14:paraId="4E87220A" w14:textId="77777777" w:rsidR="00800E8A" w:rsidRPr="00800E8A" w:rsidRDefault="00FD6C37" w:rsidP="00800E8A">
            <w:pPr>
              <w:rPr>
                <w:rFonts w:ascii="Gill Sans MT" w:hAnsi="Gill Sans MT"/>
              </w:rPr>
            </w:pPr>
            <w:r>
              <w:rPr>
                <w:rFonts w:ascii="Gill Sans MT" w:hAnsi="Gill Sans MT"/>
              </w:rPr>
              <w:t xml:space="preserve">Using this keyword delivered </w:t>
            </w:r>
            <w:r w:rsidR="0075428F">
              <w:rPr>
                <w:rFonts w:ascii="Gill Sans MT" w:hAnsi="Gill Sans MT"/>
              </w:rPr>
              <w:t>X</w:t>
            </w:r>
            <w:r w:rsidR="00800E8A" w:rsidRPr="00800E8A">
              <w:rPr>
                <w:rFonts w:ascii="Gill Sans MT" w:hAnsi="Gill Sans MT"/>
              </w:rPr>
              <w:t xml:space="preserve"> returns</w:t>
            </w:r>
          </w:p>
        </w:tc>
      </w:tr>
      <w:tr w:rsidR="00800E8A" w:rsidRPr="00B64F78" w14:paraId="383CD082" w14:textId="77777777" w:rsidTr="00800E8A">
        <w:trPr>
          <w:trHeight w:val="278"/>
        </w:trPr>
        <w:tc>
          <w:tcPr>
            <w:tcW w:w="10348" w:type="dxa"/>
            <w:gridSpan w:val="2"/>
            <w:shd w:val="clear" w:color="auto" w:fill="AEAAAA" w:themeFill="background2" w:themeFillShade="BF"/>
            <w:vAlign w:val="center"/>
          </w:tcPr>
          <w:p w14:paraId="5BE9ED2D" w14:textId="77777777" w:rsidR="00800E8A" w:rsidRPr="00800E8A" w:rsidRDefault="00800E8A" w:rsidP="00800E8A">
            <w:pPr>
              <w:rPr>
                <w:rFonts w:ascii="Gill Sans MT" w:hAnsi="Gill Sans MT"/>
              </w:rPr>
            </w:pPr>
            <w:r w:rsidRPr="00800E8A">
              <w:rPr>
                <w:rFonts w:ascii="Gill Sans MT" w:hAnsi="Gill Sans MT"/>
              </w:rPr>
              <w:t>*</w:t>
            </w:r>
            <w:proofErr w:type="gramStart"/>
            <w:r w:rsidRPr="00800E8A">
              <w:rPr>
                <w:rFonts w:ascii="Gill Sans MT" w:hAnsi="Gill Sans MT" w:cs="Arial"/>
              </w:rPr>
              <w:t>the</w:t>
            </w:r>
            <w:proofErr w:type="gramEnd"/>
            <w:r w:rsidRPr="00800E8A">
              <w:rPr>
                <w:rFonts w:ascii="Gill Sans MT" w:hAnsi="Gill Sans MT" w:cs="Arial"/>
              </w:rPr>
              <w:t xml:space="preserve"> number of searches is visible on G-Cloud. This number will decrease as the more keywords are used)</w:t>
            </w:r>
          </w:p>
        </w:tc>
      </w:tr>
      <w:tr w:rsidR="00800E8A" w:rsidRPr="00B64F78" w14:paraId="06F5264C" w14:textId="77777777" w:rsidTr="00E14C07">
        <w:trPr>
          <w:trHeight w:val="278"/>
        </w:trPr>
        <w:tc>
          <w:tcPr>
            <w:tcW w:w="4140" w:type="dxa"/>
            <w:shd w:val="clear" w:color="auto" w:fill="ACB9CA" w:themeFill="text2" w:themeFillTint="66"/>
            <w:vAlign w:val="center"/>
          </w:tcPr>
          <w:p w14:paraId="1017DA0E" w14:textId="77777777" w:rsidR="00800E8A" w:rsidRPr="00800E8A" w:rsidRDefault="00800E8A" w:rsidP="00800E8A">
            <w:pPr>
              <w:rPr>
                <w:rFonts w:ascii="Gill Sans MT" w:hAnsi="Gill Sans MT"/>
              </w:rPr>
            </w:pPr>
            <w:r w:rsidRPr="00800E8A">
              <w:rPr>
                <w:rFonts w:ascii="Gill Sans MT" w:hAnsi="Gill Sans MT"/>
                <w:b/>
              </w:rPr>
              <w:t>Keyword 5</w:t>
            </w:r>
          </w:p>
        </w:tc>
        <w:tc>
          <w:tcPr>
            <w:tcW w:w="6208" w:type="dxa"/>
            <w:shd w:val="clear" w:color="auto" w:fill="FFE599" w:themeFill="accent4" w:themeFillTint="66"/>
            <w:vAlign w:val="center"/>
          </w:tcPr>
          <w:p w14:paraId="7E1501DB" w14:textId="77777777" w:rsidR="00800E8A" w:rsidRPr="0075457A" w:rsidRDefault="00800E8A" w:rsidP="00800E8A">
            <w:pPr>
              <w:rPr>
                <w:rFonts w:ascii="Gill Sans MT" w:hAnsi="Gill Sans MT"/>
                <w:b/>
              </w:rPr>
            </w:pPr>
          </w:p>
        </w:tc>
      </w:tr>
      <w:tr w:rsidR="00800E8A" w:rsidRPr="00B64F78" w14:paraId="7BB5BDA5" w14:textId="77777777" w:rsidTr="00E14C07">
        <w:trPr>
          <w:trHeight w:val="278"/>
        </w:trPr>
        <w:tc>
          <w:tcPr>
            <w:tcW w:w="4140" w:type="dxa"/>
            <w:shd w:val="clear" w:color="auto" w:fill="ACB9CA" w:themeFill="text2" w:themeFillTint="66"/>
            <w:vAlign w:val="center"/>
          </w:tcPr>
          <w:p w14:paraId="05CAEF47" w14:textId="77777777" w:rsidR="00800E8A" w:rsidRPr="00800E8A" w:rsidRDefault="00800E8A" w:rsidP="00800E8A">
            <w:pPr>
              <w:rPr>
                <w:rFonts w:ascii="Gill Sans MT" w:hAnsi="Gill Sans MT"/>
              </w:rPr>
            </w:pPr>
            <w:r w:rsidRPr="00800E8A">
              <w:rPr>
                <w:rFonts w:ascii="Gill Sans MT" w:hAnsi="Gill Sans MT"/>
              </w:rPr>
              <w:t>Reason for use</w:t>
            </w:r>
          </w:p>
        </w:tc>
        <w:tc>
          <w:tcPr>
            <w:tcW w:w="6208" w:type="dxa"/>
            <w:shd w:val="clear" w:color="auto" w:fill="FFE599" w:themeFill="accent4" w:themeFillTint="66"/>
            <w:vAlign w:val="center"/>
          </w:tcPr>
          <w:p w14:paraId="0FC9809C" w14:textId="0CE7A0AD" w:rsidR="007B3B80" w:rsidRDefault="00800E8A" w:rsidP="00800E8A">
            <w:pPr>
              <w:rPr>
                <w:rFonts w:ascii="Gill Sans MT" w:hAnsi="Gill Sans MT"/>
              </w:rPr>
            </w:pPr>
            <w:r w:rsidRPr="00800E8A">
              <w:rPr>
                <w:rFonts w:ascii="Gill Sans MT" w:hAnsi="Gill Sans MT"/>
              </w:rPr>
              <w:t>This keyword was used because…</w:t>
            </w:r>
          </w:p>
          <w:p w14:paraId="405799D8" w14:textId="77777777" w:rsidR="00D65106" w:rsidRPr="00800E8A" w:rsidRDefault="00D65106" w:rsidP="00800E8A">
            <w:pPr>
              <w:rPr>
                <w:rFonts w:ascii="Gill Sans MT" w:hAnsi="Gill Sans MT"/>
              </w:rPr>
            </w:pPr>
          </w:p>
        </w:tc>
      </w:tr>
      <w:tr w:rsidR="00800E8A" w:rsidRPr="00B64F78" w14:paraId="03F25BA4" w14:textId="77777777" w:rsidTr="00E14C07">
        <w:trPr>
          <w:trHeight w:val="278"/>
        </w:trPr>
        <w:tc>
          <w:tcPr>
            <w:tcW w:w="4140" w:type="dxa"/>
            <w:shd w:val="clear" w:color="auto" w:fill="ACB9CA" w:themeFill="text2" w:themeFillTint="66"/>
            <w:vAlign w:val="center"/>
          </w:tcPr>
          <w:p w14:paraId="06395C67" w14:textId="77777777" w:rsidR="00800E8A" w:rsidRPr="00800E8A" w:rsidRDefault="00800E8A" w:rsidP="00800E8A">
            <w:pPr>
              <w:rPr>
                <w:rFonts w:ascii="Gill Sans MT" w:hAnsi="Gill Sans MT"/>
              </w:rPr>
            </w:pPr>
            <w:r w:rsidRPr="00800E8A">
              <w:rPr>
                <w:rFonts w:ascii="Gill Sans MT" w:hAnsi="Gill Sans MT"/>
              </w:rPr>
              <w:t>Number of searches returned</w:t>
            </w:r>
          </w:p>
        </w:tc>
        <w:tc>
          <w:tcPr>
            <w:tcW w:w="6208" w:type="dxa"/>
            <w:shd w:val="clear" w:color="auto" w:fill="FFE599" w:themeFill="accent4" w:themeFillTint="66"/>
            <w:vAlign w:val="center"/>
          </w:tcPr>
          <w:p w14:paraId="619A9FD3" w14:textId="77777777" w:rsidR="00800E8A" w:rsidRPr="00800E8A" w:rsidRDefault="00FD6C37" w:rsidP="00800E8A">
            <w:pPr>
              <w:rPr>
                <w:rFonts w:ascii="Gill Sans MT" w:hAnsi="Gill Sans MT"/>
              </w:rPr>
            </w:pPr>
            <w:r>
              <w:rPr>
                <w:rFonts w:ascii="Gill Sans MT" w:hAnsi="Gill Sans MT"/>
              </w:rPr>
              <w:t xml:space="preserve">Using this keyword delivered </w:t>
            </w:r>
            <w:r w:rsidR="00800E8A" w:rsidRPr="00800E8A">
              <w:rPr>
                <w:rFonts w:ascii="Gill Sans MT" w:hAnsi="Gill Sans MT"/>
              </w:rPr>
              <w:t>xx returns</w:t>
            </w:r>
          </w:p>
        </w:tc>
      </w:tr>
      <w:tr w:rsidR="00800E8A" w:rsidRPr="00B64F78" w14:paraId="69F2BBE5" w14:textId="77777777" w:rsidTr="00800E8A">
        <w:trPr>
          <w:trHeight w:val="278"/>
        </w:trPr>
        <w:tc>
          <w:tcPr>
            <w:tcW w:w="10348" w:type="dxa"/>
            <w:gridSpan w:val="2"/>
            <w:shd w:val="clear" w:color="auto" w:fill="AEAAAA" w:themeFill="background2" w:themeFillShade="BF"/>
            <w:vAlign w:val="center"/>
          </w:tcPr>
          <w:p w14:paraId="03B24AF8" w14:textId="77777777" w:rsidR="00800E8A" w:rsidRPr="00800E8A" w:rsidRDefault="00800E8A" w:rsidP="00800E8A">
            <w:pPr>
              <w:rPr>
                <w:rFonts w:ascii="Gill Sans MT" w:hAnsi="Gill Sans MT"/>
              </w:rPr>
            </w:pPr>
            <w:r w:rsidRPr="00800E8A">
              <w:rPr>
                <w:rFonts w:ascii="Gill Sans MT" w:hAnsi="Gill Sans MT"/>
              </w:rPr>
              <w:t>*</w:t>
            </w:r>
            <w:proofErr w:type="gramStart"/>
            <w:r w:rsidRPr="00800E8A">
              <w:rPr>
                <w:rFonts w:ascii="Gill Sans MT" w:hAnsi="Gill Sans MT" w:cs="Arial"/>
              </w:rPr>
              <w:t>the</w:t>
            </w:r>
            <w:proofErr w:type="gramEnd"/>
            <w:r w:rsidRPr="00800E8A">
              <w:rPr>
                <w:rFonts w:ascii="Gill Sans MT" w:hAnsi="Gill Sans MT" w:cs="Arial"/>
              </w:rPr>
              <w:t xml:space="preserve"> number of searches is visible on G-Cloud. This number will decrease as the more keywords are used)</w:t>
            </w:r>
          </w:p>
        </w:tc>
      </w:tr>
      <w:tr w:rsidR="009D6E38" w:rsidRPr="00B64F78" w14:paraId="694F7BDD" w14:textId="77777777" w:rsidTr="00800E8A">
        <w:trPr>
          <w:trHeight w:val="278"/>
        </w:trPr>
        <w:tc>
          <w:tcPr>
            <w:tcW w:w="10348" w:type="dxa"/>
            <w:gridSpan w:val="2"/>
            <w:shd w:val="clear" w:color="auto" w:fill="AEAAAA" w:themeFill="background2" w:themeFillShade="BF"/>
            <w:vAlign w:val="center"/>
          </w:tcPr>
          <w:p w14:paraId="201F3C0D" w14:textId="77777777" w:rsidR="009D6E38" w:rsidRPr="00800E8A" w:rsidRDefault="009D6E38" w:rsidP="00800E8A">
            <w:pPr>
              <w:rPr>
                <w:rFonts w:ascii="Gill Sans MT" w:hAnsi="Gill Sans MT"/>
              </w:rPr>
            </w:pPr>
          </w:p>
        </w:tc>
      </w:tr>
      <w:tr w:rsidR="009D6E38" w:rsidRPr="00B64F78" w14:paraId="236FB8C1" w14:textId="77777777" w:rsidTr="007B3B80">
        <w:trPr>
          <w:trHeight w:val="278"/>
        </w:trPr>
        <w:tc>
          <w:tcPr>
            <w:tcW w:w="4140" w:type="dxa"/>
            <w:shd w:val="clear" w:color="auto" w:fill="ACB9CA" w:themeFill="text2" w:themeFillTint="66"/>
            <w:vAlign w:val="center"/>
          </w:tcPr>
          <w:p w14:paraId="294FAF85" w14:textId="77777777" w:rsidR="009D6E38" w:rsidRPr="00800E8A" w:rsidRDefault="009D6E38" w:rsidP="009D6E38">
            <w:pPr>
              <w:rPr>
                <w:rFonts w:ascii="Gill Sans MT" w:hAnsi="Gill Sans MT"/>
                <w:b/>
              </w:rPr>
            </w:pPr>
            <w:r w:rsidRPr="00800E8A">
              <w:rPr>
                <w:rFonts w:ascii="Gill Sans MT" w:hAnsi="Gill Sans MT"/>
                <w:b/>
              </w:rPr>
              <w:t xml:space="preserve">Record of </w:t>
            </w:r>
            <w:r w:rsidR="000A5E29">
              <w:rPr>
                <w:rFonts w:ascii="Gill Sans MT" w:hAnsi="Gill Sans MT"/>
                <w:b/>
              </w:rPr>
              <w:t>Dept</w:t>
            </w:r>
            <w:r>
              <w:rPr>
                <w:rFonts w:ascii="Gill Sans MT" w:hAnsi="Gill Sans MT"/>
                <w:b/>
              </w:rPr>
              <w:t>’s filters applied</w:t>
            </w:r>
          </w:p>
        </w:tc>
        <w:tc>
          <w:tcPr>
            <w:tcW w:w="6208" w:type="dxa"/>
            <w:shd w:val="clear" w:color="auto" w:fill="ACB9CA" w:themeFill="text2" w:themeFillTint="66"/>
            <w:vAlign w:val="center"/>
          </w:tcPr>
          <w:p w14:paraId="710D39CF" w14:textId="77777777" w:rsidR="009D6E38" w:rsidRPr="00800E8A" w:rsidRDefault="000A5E29" w:rsidP="009D6E38">
            <w:pPr>
              <w:rPr>
                <w:rFonts w:ascii="Gill Sans MT" w:hAnsi="Gill Sans MT"/>
              </w:rPr>
            </w:pPr>
            <w:r>
              <w:rPr>
                <w:rFonts w:ascii="Gill Sans MT" w:hAnsi="Gill Sans MT"/>
              </w:rPr>
              <w:t>Dept</w:t>
            </w:r>
            <w:r w:rsidR="009D6E38" w:rsidRPr="00800E8A">
              <w:rPr>
                <w:rFonts w:ascii="Gill Sans MT" w:hAnsi="Gill Sans MT"/>
              </w:rPr>
              <w:t xml:space="preserve"> to insert details below </w:t>
            </w:r>
            <w:r w:rsidR="009D6E38">
              <w:rPr>
                <w:rFonts w:ascii="Gill Sans MT" w:hAnsi="Gill Sans MT"/>
              </w:rPr>
              <w:t>showing any filters applied</w:t>
            </w:r>
            <w:r w:rsidR="009D6E38" w:rsidRPr="00800E8A">
              <w:rPr>
                <w:rFonts w:ascii="Gill Sans MT" w:hAnsi="Gill Sans MT"/>
              </w:rPr>
              <w:t xml:space="preserve"> on </w:t>
            </w:r>
            <w:r w:rsidR="009D6E38">
              <w:rPr>
                <w:rFonts w:ascii="Gill Sans MT" w:hAnsi="Gill Sans MT"/>
              </w:rPr>
              <w:t xml:space="preserve">the </w:t>
            </w:r>
            <w:r w:rsidR="009D6E38" w:rsidRPr="00800E8A">
              <w:rPr>
                <w:rFonts w:ascii="Gill Sans MT" w:hAnsi="Gill Sans MT"/>
              </w:rPr>
              <w:t>G-Cloud Digital Marketplace</w:t>
            </w:r>
            <w:r w:rsidR="009D6E38">
              <w:rPr>
                <w:rFonts w:ascii="Gill Sans MT" w:hAnsi="Gill Sans MT"/>
              </w:rPr>
              <w:t>.</w:t>
            </w:r>
          </w:p>
        </w:tc>
      </w:tr>
      <w:tr w:rsidR="009D6E38" w:rsidRPr="00B64F78" w14:paraId="09566B8F" w14:textId="77777777" w:rsidTr="00E14C07">
        <w:trPr>
          <w:trHeight w:val="278"/>
        </w:trPr>
        <w:tc>
          <w:tcPr>
            <w:tcW w:w="4140" w:type="dxa"/>
            <w:shd w:val="clear" w:color="auto" w:fill="ACB9CA" w:themeFill="text2" w:themeFillTint="66"/>
          </w:tcPr>
          <w:p w14:paraId="100F9603" w14:textId="77777777" w:rsidR="009D6E38" w:rsidRDefault="009D6E38" w:rsidP="009D6E38">
            <w:pPr>
              <w:rPr>
                <w:rFonts w:ascii="Gill Sans MT" w:hAnsi="Gill Sans MT"/>
              </w:rPr>
            </w:pPr>
            <w:r w:rsidRPr="009D6E38">
              <w:rPr>
                <w:rFonts w:ascii="Gill Sans MT" w:hAnsi="Gill Sans MT"/>
              </w:rPr>
              <w:t>Filters applied</w:t>
            </w:r>
          </w:p>
          <w:p w14:paraId="40FAB905" w14:textId="77777777" w:rsidR="009D6E38" w:rsidRDefault="009D6E38" w:rsidP="009D6E38">
            <w:pPr>
              <w:rPr>
                <w:rFonts w:ascii="Gill Sans MT" w:hAnsi="Gill Sans MT"/>
              </w:rPr>
            </w:pPr>
          </w:p>
          <w:p w14:paraId="1C64BBE0" w14:textId="0EA453C4" w:rsidR="009D6E38" w:rsidRPr="009D6E38" w:rsidRDefault="009D6E38" w:rsidP="009D6E38">
            <w:pPr>
              <w:rPr>
                <w:rFonts w:ascii="Gill Sans MT" w:hAnsi="Gill Sans MT"/>
              </w:rPr>
            </w:pPr>
            <w:r>
              <w:rPr>
                <w:rFonts w:ascii="Gill Sans MT" w:hAnsi="Gill Sans MT"/>
              </w:rPr>
              <w:t>(NB - Other filters may be applicable depending on whether you choose Cloud hosting, Cloud software or Cloud support when choosing a category).</w:t>
            </w:r>
          </w:p>
        </w:tc>
        <w:tc>
          <w:tcPr>
            <w:tcW w:w="6208" w:type="dxa"/>
            <w:shd w:val="clear" w:color="auto" w:fill="FFE599" w:themeFill="accent4" w:themeFillTint="66"/>
          </w:tcPr>
          <w:p w14:paraId="5F8841F0" w14:textId="77777777" w:rsidR="009D6E38" w:rsidRPr="00800E8A" w:rsidRDefault="009D6E38" w:rsidP="0015484B">
            <w:pPr>
              <w:rPr>
                <w:rFonts w:ascii="Gill Sans MT" w:hAnsi="Gill Sans MT"/>
              </w:rPr>
            </w:pPr>
          </w:p>
        </w:tc>
      </w:tr>
      <w:tr w:rsidR="008A3EC8" w:rsidRPr="00B64F78" w14:paraId="21C1830C" w14:textId="77777777" w:rsidTr="00E14C07">
        <w:trPr>
          <w:trHeight w:val="278"/>
        </w:trPr>
        <w:tc>
          <w:tcPr>
            <w:tcW w:w="4140" w:type="dxa"/>
            <w:shd w:val="clear" w:color="auto" w:fill="ACB9CA" w:themeFill="text2" w:themeFillTint="66"/>
          </w:tcPr>
          <w:p w14:paraId="5368F87B" w14:textId="77777777" w:rsidR="008A3EC8" w:rsidRPr="009D6E38" w:rsidRDefault="008A3EC8" w:rsidP="009D6E38">
            <w:pPr>
              <w:rPr>
                <w:rFonts w:ascii="Gill Sans MT" w:hAnsi="Gill Sans MT"/>
              </w:rPr>
            </w:pPr>
            <w:r>
              <w:rPr>
                <w:rFonts w:ascii="Gill Sans MT" w:hAnsi="Gill Sans MT"/>
              </w:rPr>
              <w:t>Rationale for applying filters</w:t>
            </w:r>
          </w:p>
        </w:tc>
        <w:tc>
          <w:tcPr>
            <w:tcW w:w="6208" w:type="dxa"/>
            <w:shd w:val="clear" w:color="auto" w:fill="FFE599" w:themeFill="accent4" w:themeFillTint="66"/>
          </w:tcPr>
          <w:p w14:paraId="7D1174FA" w14:textId="77777777" w:rsidR="008A3EC8" w:rsidRDefault="008A3EC8" w:rsidP="009D6E38">
            <w:pPr>
              <w:rPr>
                <w:rFonts w:ascii="Gill Sans MT" w:hAnsi="Gill Sans MT"/>
              </w:rPr>
            </w:pPr>
          </w:p>
        </w:tc>
      </w:tr>
    </w:tbl>
    <w:p w14:paraId="17CD3050" w14:textId="77777777" w:rsidR="008A3EC8" w:rsidRDefault="008A3EC8"/>
    <w:tbl>
      <w:tblPr>
        <w:tblStyle w:val="TableGrid"/>
        <w:tblW w:w="10348" w:type="dxa"/>
        <w:tblInd w:w="-459" w:type="dxa"/>
        <w:tblLayout w:type="fixed"/>
        <w:tblLook w:val="04A0" w:firstRow="1" w:lastRow="0" w:firstColumn="1" w:lastColumn="0" w:noHBand="0" w:noVBand="1"/>
      </w:tblPr>
      <w:tblGrid>
        <w:gridCol w:w="4140"/>
        <w:gridCol w:w="6208"/>
      </w:tblGrid>
      <w:tr w:rsidR="009D6E38" w:rsidRPr="00B64F78" w14:paraId="42C262B8" w14:textId="77777777" w:rsidTr="007B3B80">
        <w:trPr>
          <w:trHeight w:val="278"/>
        </w:trPr>
        <w:tc>
          <w:tcPr>
            <w:tcW w:w="4140" w:type="dxa"/>
            <w:shd w:val="clear" w:color="auto" w:fill="ACB9CA" w:themeFill="text2" w:themeFillTint="66"/>
            <w:vAlign w:val="center"/>
          </w:tcPr>
          <w:p w14:paraId="35C33572" w14:textId="77777777" w:rsidR="009D6E38" w:rsidRPr="00800E8A" w:rsidRDefault="009D6E38" w:rsidP="009D6E38">
            <w:pPr>
              <w:rPr>
                <w:rFonts w:ascii="Gill Sans MT" w:hAnsi="Gill Sans MT"/>
                <w:b/>
              </w:rPr>
            </w:pPr>
            <w:r w:rsidRPr="00800E8A">
              <w:rPr>
                <w:rFonts w:ascii="Gill Sans MT" w:hAnsi="Gill Sans MT"/>
                <w:b/>
              </w:rPr>
              <w:t>Results of Shortlisting performed by</w:t>
            </w:r>
            <w:r>
              <w:rPr>
                <w:rFonts w:ascii="Gill Sans MT" w:hAnsi="Gill Sans MT"/>
                <w:b/>
              </w:rPr>
              <w:t xml:space="preserve"> the</w:t>
            </w:r>
            <w:r w:rsidRPr="00800E8A">
              <w:rPr>
                <w:rFonts w:ascii="Gill Sans MT" w:hAnsi="Gill Sans MT"/>
                <w:b/>
              </w:rPr>
              <w:t xml:space="preserve"> </w:t>
            </w:r>
            <w:r w:rsidR="000A5E29">
              <w:rPr>
                <w:rFonts w:ascii="Gill Sans MT" w:hAnsi="Gill Sans MT"/>
                <w:b/>
              </w:rPr>
              <w:t>Dept</w:t>
            </w:r>
          </w:p>
        </w:tc>
        <w:tc>
          <w:tcPr>
            <w:tcW w:w="6208" w:type="dxa"/>
            <w:shd w:val="clear" w:color="auto" w:fill="ACB9CA" w:themeFill="text2" w:themeFillTint="66"/>
            <w:vAlign w:val="center"/>
          </w:tcPr>
          <w:p w14:paraId="1CE61BBA" w14:textId="77777777" w:rsidR="009D6E38" w:rsidRPr="00800E8A" w:rsidRDefault="000A5E29" w:rsidP="009D6E38">
            <w:pPr>
              <w:rPr>
                <w:rFonts w:ascii="Gill Sans MT" w:hAnsi="Gill Sans MT"/>
              </w:rPr>
            </w:pPr>
            <w:r>
              <w:rPr>
                <w:rFonts w:ascii="Gill Sans MT" w:hAnsi="Gill Sans MT"/>
              </w:rPr>
              <w:t>Dept</w:t>
            </w:r>
            <w:r w:rsidR="009D6E38">
              <w:rPr>
                <w:rFonts w:ascii="Gill Sans MT" w:hAnsi="Gill Sans MT"/>
              </w:rPr>
              <w:t xml:space="preserve"> to insert the link to show the outcome of your search performed on the G-Cloud Digital Marketplace website. </w:t>
            </w:r>
          </w:p>
        </w:tc>
      </w:tr>
      <w:tr w:rsidR="009D6E38" w:rsidRPr="00B64F78" w14:paraId="7E2557A8" w14:textId="77777777" w:rsidTr="00E14C07">
        <w:trPr>
          <w:trHeight w:val="278"/>
        </w:trPr>
        <w:tc>
          <w:tcPr>
            <w:tcW w:w="4140" w:type="dxa"/>
            <w:shd w:val="clear" w:color="auto" w:fill="ACB9CA" w:themeFill="text2" w:themeFillTint="66"/>
            <w:vAlign w:val="center"/>
          </w:tcPr>
          <w:p w14:paraId="365216DE" w14:textId="77777777" w:rsidR="009D6E38" w:rsidRPr="00800E8A" w:rsidRDefault="009D6E38" w:rsidP="009D6E38">
            <w:pPr>
              <w:rPr>
                <w:rFonts w:ascii="Gill Sans MT" w:hAnsi="Gill Sans MT"/>
              </w:rPr>
            </w:pPr>
            <w:r>
              <w:rPr>
                <w:rFonts w:ascii="Gill Sans MT" w:hAnsi="Gill Sans MT"/>
              </w:rPr>
              <w:t>Link from website of shortlisted search</w:t>
            </w:r>
          </w:p>
        </w:tc>
        <w:tc>
          <w:tcPr>
            <w:tcW w:w="6208" w:type="dxa"/>
            <w:shd w:val="clear" w:color="auto" w:fill="FFE599" w:themeFill="accent4" w:themeFillTint="66"/>
            <w:vAlign w:val="center"/>
          </w:tcPr>
          <w:p w14:paraId="06441D51" w14:textId="77777777" w:rsidR="002C1A62" w:rsidRPr="00800E8A" w:rsidRDefault="002C1A62" w:rsidP="00E022CA">
            <w:pPr>
              <w:rPr>
                <w:rFonts w:ascii="Gill Sans MT" w:hAnsi="Gill Sans MT"/>
              </w:rPr>
            </w:pPr>
          </w:p>
        </w:tc>
      </w:tr>
      <w:tr w:rsidR="009D6E38" w:rsidRPr="00B64F78" w14:paraId="73DA2240" w14:textId="77777777" w:rsidTr="00E14C07">
        <w:trPr>
          <w:trHeight w:val="278"/>
        </w:trPr>
        <w:tc>
          <w:tcPr>
            <w:tcW w:w="4140" w:type="dxa"/>
            <w:shd w:val="clear" w:color="auto" w:fill="ACB9CA" w:themeFill="text2" w:themeFillTint="66"/>
            <w:vAlign w:val="center"/>
          </w:tcPr>
          <w:p w14:paraId="79A0C0D0" w14:textId="77777777" w:rsidR="009D6E38" w:rsidRDefault="009D6E38" w:rsidP="009D6E38">
            <w:pPr>
              <w:rPr>
                <w:rFonts w:ascii="Gill Sans MT" w:hAnsi="Gill Sans MT"/>
              </w:rPr>
            </w:pPr>
            <w:r>
              <w:rPr>
                <w:rFonts w:ascii="Gill Sans MT" w:hAnsi="Gill Sans MT"/>
              </w:rPr>
              <w:t xml:space="preserve">Screenshot taken from the G-Cloud website (at time of the </w:t>
            </w:r>
            <w:r w:rsidR="000A5E29">
              <w:rPr>
                <w:rFonts w:ascii="Gill Sans MT" w:hAnsi="Gill Sans MT"/>
              </w:rPr>
              <w:t>Dept</w:t>
            </w:r>
            <w:r>
              <w:rPr>
                <w:rFonts w:ascii="Gill Sans MT" w:hAnsi="Gill Sans MT"/>
              </w:rPr>
              <w:t xml:space="preserve"> performing the search) to detail the number of shortlisted offerings.</w:t>
            </w:r>
          </w:p>
          <w:p w14:paraId="2711E446" w14:textId="77777777" w:rsidR="009D6E38" w:rsidRDefault="009D6E38" w:rsidP="009D6E38">
            <w:pPr>
              <w:rPr>
                <w:rFonts w:ascii="Gill Sans MT" w:hAnsi="Gill Sans MT"/>
              </w:rPr>
            </w:pPr>
          </w:p>
          <w:p w14:paraId="746F1CE1" w14:textId="77777777" w:rsidR="009D6E38" w:rsidRDefault="009D6E38" w:rsidP="009D6E38">
            <w:pPr>
              <w:rPr>
                <w:rFonts w:ascii="Gill Sans MT" w:hAnsi="Gill Sans MT"/>
              </w:rPr>
            </w:pPr>
            <w:r>
              <w:rPr>
                <w:rFonts w:ascii="Gill Sans MT" w:hAnsi="Gill Sans MT"/>
              </w:rPr>
              <w:t>*</w:t>
            </w:r>
            <w:proofErr w:type="gramStart"/>
            <w:r>
              <w:rPr>
                <w:rFonts w:ascii="Gill Sans MT" w:hAnsi="Gill Sans MT"/>
              </w:rPr>
              <w:t>this</w:t>
            </w:r>
            <w:proofErr w:type="gramEnd"/>
            <w:r>
              <w:rPr>
                <w:rFonts w:ascii="Gill Sans MT" w:hAnsi="Gill Sans MT"/>
              </w:rPr>
              <w:t xml:space="preserve"> is captured at a point in time as the offerings showing in a link may change when reviewed </w:t>
            </w:r>
            <w:proofErr w:type="gramStart"/>
            <w:r>
              <w:rPr>
                <w:rFonts w:ascii="Gill Sans MT" w:hAnsi="Gill Sans MT"/>
              </w:rPr>
              <w:t>at a later date</w:t>
            </w:r>
            <w:proofErr w:type="gramEnd"/>
            <w:r>
              <w:rPr>
                <w:rFonts w:ascii="Gill Sans MT" w:hAnsi="Gill Sans MT"/>
              </w:rPr>
              <w:t>.</w:t>
            </w:r>
          </w:p>
        </w:tc>
        <w:tc>
          <w:tcPr>
            <w:tcW w:w="6208" w:type="dxa"/>
            <w:shd w:val="clear" w:color="auto" w:fill="FFE599" w:themeFill="accent4" w:themeFillTint="66"/>
            <w:vAlign w:val="center"/>
          </w:tcPr>
          <w:p w14:paraId="65B3E091" w14:textId="77777777" w:rsidR="009D6E38" w:rsidRDefault="009D6E38" w:rsidP="009D6E38">
            <w:pPr>
              <w:rPr>
                <w:noProof/>
                <w:lang w:eastAsia="en-GB"/>
              </w:rPr>
            </w:pPr>
          </w:p>
          <w:p w14:paraId="40BB0C31" w14:textId="77777777" w:rsidR="003010B4" w:rsidRDefault="003010B4" w:rsidP="009D6E38">
            <w:pPr>
              <w:rPr>
                <w:rFonts w:ascii="Gill Sans MT" w:hAnsi="Gill Sans MT"/>
              </w:rPr>
            </w:pPr>
          </w:p>
          <w:p w14:paraId="62CF94C2" w14:textId="77777777" w:rsidR="004305BE" w:rsidRDefault="004305BE" w:rsidP="009D6E38">
            <w:pPr>
              <w:rPr>
                <w:rFonts w:ascii="Gill Sans MT" w:hAnsi="Gill Sans MT"/>
              </w:rPr>
            </w:pPr>
          </w:p>
          <w:p w14:paraId="508AB1F7" w14:textId="77777777" w:rsidR="004305BE" w:rsidRPr="00800E8A" w:rsidRDefault="004305BE" w:rsidP="009D6E38">
            <w:pPr>
              <w:rPr>
                <w:rFonts w:ascii="Gill Sans MT" w:hAnsi="Gill Sans MT"/>
              </w:rPr>
            </w:pPr>
          </w:p>
        </w:tc>
      </w:tr>
    </w:tbl>
    <w:p w14:paraId="1260E312" w14:textId="77777777" w:rsidR="00D65106" w:rsidRDefault="00D65106" w:rsidP="00864822">
      <w:pPr>
        <w:spacing w:line="240" w:lineRule="auto"/>
      </w:pPr>
    </w:p>
    <w:tbl>
      <w:tblPr>
        <w:tblStyle w:val="TableGrid"/>
        <w:tblW w:w="10348" w:type="dxa"/>
        <w:tblInd w:w="-459" w:type="dxa"/>
        <w:tblLayout w:type="fixed"/>
        <w:tblLook w:val="04A0" w:firstRow="1" w:lastRow="0" w:firstColumn="1" w:lastColumn="0" w:noHBand="0" w:noVBand="1"/>
      </w:tblPr>
      <w:tblGrid>
        <w:gridCol w:w="4140"/>
        <w:gridCol w:w="6208"/>
      </w:tblGrid>
      <w:tr w:rsidR="009D5A4A" w:rsidRPr="00B64F78" w14:paraId="0AF439D2" w14:textId="77777777" w:rsidTr="002735D2">
        <w:trPr>
          <w:trHeight w:val="278"/>
        </w:trPr>
        <w:tc>
          <w:tcPr>
            <w:tcW w:w="10348" w:type="dxa"/>
            <w:gridSpan w:val="2"/>
            <w:shd w:val="clear" w:color="auto" w:fill="00B050"/>
            <w:vAlign w:val="center"/>
          </w:tcPr>
          <w:p w14:paraId="29F3D9B8" w14:textId="77777777" w:rsidR="009D5A4A" w:rsidRPr="009D5A4A" w:rsidRDefault="009D5A4A" w:rsidP="009D5A4A">
            <w:pPr>
              <w:jc w:val="center"/>
              <w:rPr>
                <w:rFonts w:ascii="Gill Sans MT" w:hAnsi="Gill Sans MT"/>
                <w:sz w:val="24"/>
                <w:szCs w:val="24"/>
              </w:rPr>
            </w:pPr>
            <w:r w:rsidRPr="009D5A4A">
              <w:rPr>
                <w:rFonts w:ascii="Gill Sans MT" w:hAnsi="Gill Sans MT"/>
                <w:b/>
                <w:sz w:val="24"/>
                <w:szCs w:val="24"/>
              </w:rPr>
              <w:t xml:space="preserve">Step 3 </w:t>
            </w:r>
            <w:r w:rsidR="005F2DC1">
              <w:rPr>
                <w:rFonts w:ascii="Gill Sans MT" w:hAnsi="Gill Sans MT"/>
                <w:b/>
                <w:sz w:val="24"/>
                <w:szCs w:val="24"/>
              </w:rPr>
              <w:t>-</w:t>
            </w:r>
            <w:r w:rsidRPr="009D5A4A">
              <w:rPr>
                <w:rFonts w:ascii="Gill Sans MT" w:hAnsi="Gill Sans MT"/>
                <w:b/>
                <w:sz w:val="24"/>
                <w:szCs w:val="24"/>
              </w:rPr>
              <w:t xml:space="preserve"> Clarifications (if applicable)</w:t>
            </w:r>
          </w:p>
        </w:tc>
      </w:tr>
      <w:tr w:rsidR="00DB58C3" w:rsidRPr="00B64F78" w14:paraId="0B703100" w14:textId="77777777" w:rsidTr="00DB58C3">
        <w:trPr>
          <w:trHeight w:val="278"/>
        </w:trPr>
        <w:tc>
          <w:tcPr>
            <w:tcW w:w="10348" w:type="dxa"/>
            <w:gridSpan w:val="2"/>
            <w:shd w:val="clear" w:color="auto" w:fill="ACB9CA" w:themeFill="text2" w:themeFillTint="66"/>
            <w:vAlign w:val="center"/>
          </w:tcPr>
          <w:p w14:paraId="565AD5D3" w14:textId="77777777" w:rsidR="00DB58C3" w:rsidRDefault="00DB58C3" w:rsidP="00DB58C3">
            <w:pPr>
              <w:rPr>
                <w:rStyle w:val="Hyperlink"/>
              </w:rPr>
            </w:pPr>
            <w:r w:rsidRPr="00291B95">
              <w:rPr>
                <w:rFonts w:ascii="Gill Sans MT" w:hAnsi="Gill Sans MT"/>
                <w:b/>
              </w:rPr>
              <w:t xml:space="preserve">Guidance </w:t>
            </w:r>
            <w:proofErr w:type="gramStart"/>
            <w:r w:rsidRPr="00291B95">
              <w:rPr>
                <w:rFonts w:ascii="Gill Sans MT" w:hAnsi="Gill Sans MT"/>
                <w:b/>
              </w:rPr>
              <w:t>note</w:t>
            </w:r>
            <w:proofErr w:type="gramEnd"/>
            <w:r w:rsidRPr="00291B95">
              <w:rPr>
                <w:rFonts w:ascii="Gill Sans MT" w:hAnsi="Gill Sans MT"/>
                <w:b/>
              </w:rPr>
              <w:t xml:space="preserve"> to </w:t>
            </w:r>
            <w:r w:rsidR="000A5E29">
              <w:rPr>
                <w:rFonts w:ascii="Gill Sans MT" w:hAnsi="Gill Sans MT"/>
                <w:b/>
              </w:rPr>
              <w:t>Dept</w:t>
            </w:r>
            <w:r>
              <w:rPr>
                <w:rFonts w:ascii="Gill Sans MT" w:hAnsi="Gill Sans MT"/>
              </w:rPr>
              <w:t xml:space="preserve"> - Once the </w:t>
            </w:r>
            <w:r w:rsidR="000A5E29">
              <w:rPr>
                <w:rFonts w:ascii="Gill Sans MT" w:hAnsi="Gill Sans MT"/>
              </w:rPr>
              <w:t>Dept</w:t>
            </w:r>
            <w:r>
              <w:rPr>
                <w:rFonts w:ascii="Gill Sans MT" w:hAnsi="Gill Sans MT"/>
              </w:rPr>
              <w:t xml:space="preserve"> has determined </w:t>
            </w:r>
            <w:r w:rsidR="00927594">
              <w:rPr>
                <w:rFonts w:ascii="Gill Sans MT" w:hAnsi="Gill Sans MT"/>
              </w:rPr>
              <w:t>their</w:t>
            </w:r>
            <w:r>
              <w:rPr>
                <w:rFonts w:ascii="Gill Sans MT" w:hAnsi="Gill Sans MT"/>
              </w:rPr>
              <w:t xml:space="preserve"> shortlist options, you should have arrived at 1 or more Suppliers whose service description meets your requirement. However, if you have any clarification questions that you wish to ask each </w:t>
            </w:r>
            <w:r w:rsidR="00927594">
              <w:rPr>
                <w:rFonts w:ascii="Gill Sans MT" w:hAnsi="Gill Sans MT"/>
              </w:rPr>
              <w:t xml:space="preserve">of </w:t>
            </w:r>
            <w:r>
              <w:rPr>
                <w:rFonts w:ascii="Gill Sans MT" w:hAnsi="Gill Sans MT"/>
              </w:rPr>
              <w:t xml:space="preserve">the Supplier(s) then please detail them below </w:t>
            </w:r>
            <w:r w:rsidR="00C079D0">
              <w:rPr>
                <w:rFonts w:ascii="Gill Sans MT" w:hAnsi="Gill Sans MT"/>
              </w:rPr>
              <w:t xml:space="preserve"> Note the clarification process is outlined </w:t>
            </w:r>
            <w:r w:rsidR="00CA5D52">
              <w:rPr>
                <w:rFonts w:ascii="Gill Sans MT" w:hAnsi="Gill Sans MT"/>
              </w:rPr>
              <w:t xml:space="preserve">in </w:t>
            </w:r>
            <w:hyperlink r:id="rId22" w:history="1">
              <w:r w:rsidR="00CA5D52" w:rsidRPr="00CA5D52">
                <w:rPr>
                  <w:rStyle w:val="Hyperlink"/>
                  <w:rFonts w:ascii="Gill Sans MT" w:hAnsi="Gill Sans MT"/>
                </w:rPr>
                <w:t>RM1557.14-G-Cloud-14-Buyer-Guide-v2.0-1.odt</w:t>
              </w:r>
            </w:hyperlink>
          </w:p>
          <w:p w14:paraId="75C9E3C1" w14:textId="5B756DD7" w:rsidR="00AC00D6" w:rsidRPr="00AC00D6" w:rsidRDefault="00AC00D6" w:rsidP="00AC00D6">
            <w:pPr>
              <w:spacing w:before="100" w:beforeAutospacing="1" w:after="100" w:afterAutospacing="1"/>
              <w:rPr>
                <w:rFonts w:ascii="Gill Sans MT" w:eastAsia="Times New Roman" w:hAnsi="Gill Sans MT" w:cs="Times New Roman"/>
                <w:color w:val="000000"/>
                <w:lang w:eastAsia="en-GB"/>
              </w:rPr>
            </w:pPr>
            <w:r w:rsidRPr="00AC00D6">
              <w:rPr>
                <w:rFonts w:ascii="Gill Sans MT" w:eastAsia="Times New Roman" w:hAnsi="Gill Sans MT" w:cs="Times New Roman"/>
                <w:color w:val="000000"/>
                <w:lang w:eastAsia="en-GB"/>
              </w:rPr>
              <w:t xml:space="preserve">Customers can seek clarification from shortlisted suppliers should they have any uncertainty regarding the supplier’s catalogue entry or service offering, they can contact suppliers </w:t>
            </w:r>
            <w:r w:rsidR="002205CD" w:rsidRPr="00AC00D6">
              <w:rPr>
                <w:rFonts w:ascii="Gill Sans MT" w:eastAsia="Times New Roman" w:hAnsi="Gill Sans MT" w:cs="Times New Roman"/>
                <w:color w:val="000000"/>
                <w:lang w:eastAsia="en-GB"/>
              </w:rPr>
              <w:t>directly</w:t>
            </w:r>
            <w:r w:rsidR="002205CD">
              <w:rPr>
                <w:rFonts w:ascii="Gill Sans MT" w:eastAsia="Times New Roman" w:hAnsi="Gill Sans MT" w:cs="Times New Roman"/>
                <w:color w:val="000000"/>
                <w:lang w:eastAsia="en-GB"/>
              </w:rPr>
              <w:t xml:space="preserve"> </w:t>
            </w:r>
            <w:r w:rsidR="002205CD" w:rsidRPr="00AC00D6">
              <w:rPr>
                <w:rFonts w:ascii="Gill Sans MT" w:eastAsia="Times New Roman" w:hAnsi="Gill Sans MT" w:cs="Times New Roman"/>
                <w:color w:val="000000"/>
                <w:lang w:eastAsia="en-GB"/>
              </w:rPr>
              <w:t>to</w:t>
            </w:r>
            <w:r w:rsidRPr="00AC00D6">
              <w:rPr>
                <w:rFonts w:ascii="Gill Sans MT" w:eastAsia="Times New Roman" w:hAnsi="Gill Sans MT" w:cs="Times New Roman"/>
                <w:color w:val="000000"/>
                <w:lang w:eastAsia="en-GB"/>
              </w:rPr>
              <w:t xml:space="preserve"> seek ‘clarification’ of understanding. All contact information is provided with each individual service offering.</w:t>
            </w:r>
          </w:p>
          <w:p w14:paraId="5D3356BA" w14:textId="77777777" w:rsidR="00AC00D6" w:rsidRPr="00AC00D6" w:rsidRDefault="00AC00D6" w:rsidP="00AC00D6">
            <w:pPr>
              <w:spacing w:before="100" w:beforeAutospacing="1" w:after="100" w:afterAutospacing="1"/>
              <w:rPr>
                <w:rFonts w:ascii="Gill Sans MT" w:eastAsia="Times New Roman" w:hAnsi="Gill Sans MT" w:cs="Times New Roman"/>
                <w:color w:val="000000"/>
                <w:lang w:eastAsia="en-GB"/>
              </w:rPr>
            </w:pPr>
            <w:r w:rsidRPr="00AC00D6">
              <w:rPr>
                <w:rFonts w:ascii="Gill Sans MT" w:eastAsia="Times New Roman" w:hAnsi="Gill Sans MT" w:cs="Times New Roman"/>
                <w:color w:val="000000"/>
                <w:lang w:eastAsia="en-GB"/>
              </w:rPr>
              <w:t xml:space="preserve">Please be aware that suppliers are not allowed to materially change their service offering. This clarification can be done either by email, </w:t>
            </w:r>
            <w:proofErr w:type="spellStart"/>
            <w:r w:rsidRPr="00AC00D6">
              <w:rPr>
                <w:rFonts w:ascii="Gill Sans MT" w:eastAsia="Times New Roman" w:hAnsi="Gill Sans MT" w:cs="Times New Roman"/>
                <w:color w:val="000000"/>
                <w:lang w:eastAsia="en-GB"/>
              </w:rPr>
              <w:t>eSourcing</w:t>
            </w:r>
            <w:proofErr w:type="spellEnd"/>
            <w:r w:rsidRPr="00AC00D6">
              <w:rPr>
                <w:rFonts w:ascii="Gill Sans MT" w:eastAsia="Times New Roman" w:hAnsi="Gill Sans MT" w:cs="Times New Roman"/>
                <w:color w:val="000000"/>
                <w:lang w:eastAsia="en-GB"/>
              </w:rPr>
              <w:t xml:space="preserve"> suite or conference call, </w:t>
            </w:r>
            <w:proofErr w:type="gramStart"/>
            <w:r w:rsidRPr="00AC00D6">
              <w:rPr>
                <w:rFonts w:ascii="Gill Sans MT" w:eastAsia="Times New Roman" w:hAnsi="Gill Sans MT" w:cs="Times New Roman"/>
                <w:color w:val="000000"/>
                <w:lang w:eastAsia="en-GB"/>
              </w:rPr>
              <w:t>as long as</w:t>
            </w:r>
            <w:proofErr w:type="gramEnd"/>
            <w:r w:rsidRPr="00AC00D6">
              <w:rPr>
                <w:rFonts w:ascii="Gill Sans MT" w:eastAsia="Times New Roman" w:hAnsi="Gill Sans MT" w:cs="Times New Roman"/>
                <w:color w:val="000000"/>
                <w:lang w:eastAsia="en-GB"/>
              </w:rPr>
              <w:t xml:space="preserve"> you have a clear audited </w:t>
            </w:r>
            <w:proofErr w:type="gramStart"/>
            <w:r w:rsidRPr="00AC00D6">
              <w:rPr>
                <w:rFonts w:ascii="Gill Sans MT" w:eastAsia="Times New Roman" w:hAnsi="Gill Sans MT" w:cs="Times New Roman"/>
                <w:color w:val="000000"/>
                <w:lang w:eastAsia="en-GB"/>
              </w:rPr>
              <w:t>process</w:t>
            </w:r>
            <w:proofErr w:type="gramEnd"/>
            <w:r w:rsidRPr="00AC00D6">
              <w:rPr>
                <w:rFonts w:ascii="Gill Sans MT" w:eastAsia="Times New Roman" w:hAnsi="Gill Sans MT" w:cs="Times New Roman"/>
                <w:color w:val="000000"/>
                <w:lang w:eastAsia="en-GB"/>
              </w:rPr>
              <w:t xml:space="preserve"> and all shortlisted suppliers should be treated equally and fairly. You should keep your own record of your communications with suppliers, including any early market engagement, clarification questions, emails and face to face conversations you have as part of your audit trail.</w:t>
            </w:r>
          </w:p>
          <w:p w14:paraId="159301E7" w14:textId="77777777" w:rsidR="00E14C07" w:rsidRDefault="00AC00D6" w:rsidP="00AC00D6">
            <w:pPr>
              <w:spacing w:before="100" w:beforeAutospacing="1" w:after="100" w:afterAutospacing="1"/>
              <w:rPr>
                <w:rFonts w:ascii="Gill Sans MT" w:eastAsia="Times New Roman" w:hAnsi="Gill Sans MT" w:cs="Times New Roman"/>
                <w:color w:val="000000"/>
                <w:lang w:eastAsia="en-GB"/>
              </w:rPr>
            </w:pPr>
            <w:r w:rsidRPr="00AC00D6">
              <w:rPr>
                <w:rFonts w:ascii="Gill Sans MT" w:eastAsia="Times New Roman" w:hAnsi="Gill Sans MT" w:cs="Times New Roman"/>
                <w:color w:val="000000"/>
                <w:lang w:eastAsia="en-GB"/>
              </w:rPr>
              <w:lastRenderedPageBreak/>
              <w:t>Non-compliance with the clarification process will directly affect the legality of the call-off contract and is strictly prohibited. Please make sure that this tool is used for clarification of understanding and not a negotiation process</w:t>
            </w:r>
            <w:r w:rsidR="00E14C07">
              <w:rPr>
                <w:rFonts w:ascii="Gill Sans MT" w:eastAsia="Times New Roman" w:hAnsi="Gill Sans MT" w:cs="Times New Roman"/>
                <w:color w:val="000000"/>
                <w:lang w:eastAsia="en-GB"/>
              </w:rPr>
              <w:t>.</w:t>
            </w:r>
          </w:p>
          <w:p w14:paraId="525A1E3D" w14:textId="77777777" w:rsidR="00864822" w:rsidRDefault="00E14C07" w:rsidP="00AC00D6">
            <w:pPr>
              <w:spacing w:before="100" w:beforeAutospacing="1" w:after="100" w:afterAutospacing="1"/>
              <w:rPr>
                <w:rFonts w:ascii="Gill Sans MT" w:eastAsia="Times New Roman" w:hAnsi="Gill Sans MT" w:cs="Times New Roman"/>
                <w:b/>
                <w:bCs/>
                <w:color w:val="000000"/>
                <w:lang w:eastAsia="en-GB"/>
              </w:rPr>
            </w:pPr>
            <w:r w:rsidRPr="00E14C07">
              <w:rPr>
                <w:rFonts w:ascii="Gill Sans MT" w:eastAsia="Times New Roman" w:hAnsi="Gill Sans MT" w:cs="Times New Roman"/>
                <w:b/>
                <w:bCs/>
                <w:color w:val="000000"/>
                <w:lang w:eastAsia="en-GB"/>
              </w:rPr>
              <w:t>Demonstrations</w:t>
            </w:r>
          </w:p>
          <w:p w14:paraId="39BA3C02" w14:textId="6E1C64F6" w:rsidR="00CA5D52" w:rsidRPr="00864822" w:rsidRDefault="00CA5D52" w:rsidP="00AC00D6">
            <w:pPr>
              <w:spacing w:before="100" w:beforeAutospacing="1" w:after="100" w:afterAutospacing="1"/>
              <w:rPr>
                <w:rFonts w:ascii="Gill Sans MT" w:eastAsia="Times New Roman" w:hAnsi="Gill Sans MT" w:cs="Times New Roman"/>
                <w:b/>
                <w:bCs/>
                <w:color w:val="000000"/>
                <w:lang w:eastAsia="en-GB"/>
              </w:rPr>
            </w:pPr>
            <w:r w:rsidRPr="00CA5D52">
              <w:rPr>
                <w:rFonts w:ascii="Gill Sans MT" w:eastAsia="Times New Roman" w:hAnsi="Gill Sans MT" w:cs="Times New Roman"/>
                <w:color w:val="000000"/>
                <w:lang w:eastAsia="en-GB"/>
              </w:rPr>
              <w:t xml:space="preserve">If you request a demonstration from a </w:t>
            </w:r>
            <w:proofErr w:type="gramStart"/>
            <w:r w:rsidRPr="00CA5D52">
              <w:rPr>
                <w:rFonts w:ascii="Gill Sans MT" w:eastAsia="Times New Roman" w:hAnsi="Gill Sans MT" w:cs="Times New Roman"/>
                <w:color w:val="000000"/>
                <w:lang w:eastAsia="en-GB"/>
              </w:rPr>
              <w:t>supplier</w:t>
            </w:r>
            <w:proofErr w:type="gramEnd"/>
            <w:r w:rsidRPr="00CA5D52">
              <w:rPr>
                <w:rFonts w:ascii="Gill Sans MT" w:eastAsia="Times New Roman" w:hAnsi="Gill Sans MT" w:cs="Times New Roman"/>
                <w:color w:val="000000"/>
                <w:lang w:eastAsia="en-GB"/>
              </w:rPr>
              <w:t xml:space="preserve"> then this can only be scored if you have evidenced this as a mandatory requirement and stated this in the award criteria. All shortlisted suppliers must be given the opportunity to demonstrate. </w:t>
            </w:r>
          </w:p>
          <w:p w14:paraId="78715214" w14:textId="77777777" w:rsidR="00CA5D52" w:rsidRDefault="00CA5D52" w:rsidP="00DB58C3">
            <w:pPr>
              <w:rPr>
                <w:rFonts w:ascii="Gill Sans MT" w:hAnsi="Gill Sans MT"/>
                <w:color w:val="000000"/>
              </w:rPr>
            </w:pPr>
          </w:p>
          <w:p w14:paraId="35189746" w14:textId="215BB5C5" w:rsidR="00DB58C3" w:rsidRPr="00DB58C3" w:rsidRDefault="00DB58C3" w:rsidP="00DB58C3">
            <w:pPr>
              <w:rPr>
                <w:rFonts w:ascii="Gill Sans MT" w:hAnsi="Gill Sans MT"/>
              </w:rPr>
            </w:pPr>
            <w:r w:rsidRPr="007B3B80">
              <w:rPr>
                <w:rFonts w:ascii="Gill Sans MT" w:hAnsi="Gill Sans MT"/>
                <w:color w:val="FF0000"/>
              </w:rPr>
              <w:t>*</w:t>
            </w:r>
            <w:r>
              <w:rPr>
                <w:rFonts w:ascii="Gill Sans MT" w:hAnsi="Gill Sans MT"/>
              </w:rPr>
              <w:t>If you have arrived at a preferred Supplier (and do not need to ask the Supplier(s) any clarification questions) then please leave this section blank and complete Step 4 below entitled ‘Preferred Supplier/Offering’.</w:t>
            </w:r>
          </w:p>
        </w:tc>
      </w:tr>
      <w:tr w:rsidR="007B3B80" w:rsidRPr="00B64F78" w14:paraId="1EEE7F09" w14:textId="77777777" w:rsidTr="00E14C07">
        <w:trPr>
          <w:trHeight w:val="278"/>
        </w:trPr>
        <w:tc>
          <w:tcPr>
            <w:tcW w:w="4140" w:type="dxa"/>
            <w:shd w:val="clear" w:color="auto" w:fill="ACB9CA" w:themeFill="text2" w:themeFillTint="66"/>
            <w:vAlign w:val="center"/>
          </w:tcPr>
          <w:p w14:paraId="6A1474EF" w14:textId="77777777" w:rsidR="007B3B80" w:rsidRPr="00800E8A" w:rsidRDefault="007B3B80" w:rsidP="009D5A4A">
            <w:pPr>
              <w:rPr>
                <w:rFonts w:ascii="Gill Sans MT" w:hAnsi="Gill Sans MT"/>
              </w:rPr>
            </w:pPr>
            <w:r>
              <w:rPr>
                <w:rFonts w:ascii="Gill Sans MT" w:hAnsi="Gill Sans MT"/>
              </w:rPr>
              <w:lastRenderedPageBreak/>
              <w:t xml:space="preserve">Names of Supplier(s) who remain, that the </w:t>
            </w:r>
            <w:r w:rsidR="000A5E29">
              <w:rPr>
                <w:rFonts w:ascii="Gill Sans MT" w:hAnsi="Gill Sans MT"/>
              </w:rPr>
              <w:t>Dept</w:t>
            </w:r>
            <w:r>
              <w:rPr>
                <w:rFonts w:ascii="Gill Sans MT" w:hAnsi="Gill Sans MT"/>
              </w:rPr>
              <w:t xml:space="preserve"> wishes to ask clarification questions</w:t>
            </w:r>
          </w:p>
        </w:tc>
        <w:tc>
          <w:tcPr>
            <w:tcW w:w="6208" w:type="dxa"/>
            <w:vMerge w:val="restart"/>
            <w:shd w:val="clear" w:color="auto" w:fill="FFE599" w:themeFill="accent4" w:themeFillTint="66"/>
            <w:vAlign w:val="center"/>
          </w:tcPr>
          <w:p w14:paraId="2DD6EDE9" w14:textId="77777777" w:rsidR="007B3B80" w:rsidRDefault="007B3B80" w:rsidP="009D5A4A">
            <w:pPr>
              <w:rPr>
                <w:rFonts w:ascii="Gill Sans MT" w:hAnsi="Gill Sans MT"/>
              </w:rPr>
            </w:pPr>
            <w:r>
              <w:rPr>
                <w:rFonts w:ascii="Gill Sans MT" w:hAnsi="Gill Sans MT"/>
              </w:rPr>
              <w:t>Supplier 1:</w:t>
            </w:r>
          </w:p>
          <w:p w14:paraId="2971CB81" w14:textId="77777777" w:rsidR="007B3B80" w:rsidRDefault="007B3B80" w:rsidP="009D5A4A">
            <w:pPr>
              <w:rPr>
                <w:rFonts w:ascii="Gill Sans MT" w:hAnsi="Gill Sans MT"/>
              </w:rPr>
            </w:pPr>
          </w:p>
          <w:p w14:paraId="0D98CEC3" w14:textId="77777777" w:rsidR="007B3B80" w:rsidRDefault="007B3B80" w:rsidP="009D5A4A">
            <w:pPr>
              <w:rPr>
                <w:rFonts w:ascii="Gill Sans MT" w:hAnsi="Gill Sans MT"/>
              </w:rPr>
            </w:pPr>
            <w:r>
              <w:rPr>
                <w:rFonts w:ascii="Gill Sans MT" w:hAnsi="Gill Sans MT"/>
              </w:rPr>
              <w:t>Supplier 2:</w:t>
            </w:r>
          </w:p>
          <w:p w14:paraId="3A40B97A" w14:textId="77777777" w:rsidR="007B3B80" w:rsidRDefault="007B3B80" w:rsidP="009D5A4A">
            <w:pPr>
              <w:rPr>
                <w:rFonts w:ascii="Gill Sans MT" w:hAnsi="Gill Sans MT"/>
              </w:rPr>
            </w:pPr>
          </w:p>
          <w:p w14:paraId="60183E5B" w14:textId="77777777" w:rsidR="007B3B80" w:rsidRDefault="007B3B80" w:rsidP="009D5A4A">
            <w:pPr>
              <w:rPr>
                <w:rFonts w:ascii="Gill Sans MT" w:hAnsi="Gill Sans MT"/>
              </w:rPr>
            </w:pPr>
            <w:r>
              <w:rPr>
                <w:rFonts w:ascii="Gill Sans MT" w:hAnsi="Gill Sans MT"/>
              </w:rPr>
              <w:t>Supplier 3:</w:t>
            </w:r>
          </w:p>
          <w:p w14:paraId="1D1D1C60" w14:textId="77777777" w:rsidR="007B3B80" w:rsidRDefault="007B3B80" w:rsidP="009D5A4A">
            <w:pPr>
              <w:rPr>
                <w:rFonts w:ascii="Gill Sans MT" w:hAnsi="Gill Sans MT"/>
              </w:rPr>
            </w:pPr>
          </w:p>
          <w:p w14:paraId="39DE4449" w14:textId="50705DC8" w:rsidR="007B3B80" w:rsidRPr="00800E8A" w:rsidRDefault="007B3B80" w:rsidP="009D5A4A">
            <w:pPr>
              <w:rPr>
                <w:rFonts w:ascii="Gill Sans MT" w:hAnsi="Gill Sans MT"/>
              </w:rPr>
            </w:pPr>
            <w:r>
              <w:rPr>
                <w:rFonts w:ascii="Gill Sans MT" w:hAnsi="Gill Sans MT"/>
              </w:rPr>
              <w:t xml:space="preserve">Etc. </w:t>
            </w:r>
          </w:p>
        </w:tc>
      </w:tr>
      <w:tr w:rsidR="007B3B80" w:rsidRPr="00B64F78" w14:paraId="3F25AE7E" w14:textId="77777777" w:rsidTr="00E14C07">
        <w:trPr>
          <w:trHeight w:val="566"/>
        </w:trPr>
        <w:tc>
          <w:tcPr>
            <w:tcW w:w="4140" w:type="dxa"/>
            <w:shd w:val="clear" w:color="auto" w:fill="000000" w:themeFill="text1"/>
            <w:vAlign w:val="center"/>
          </w:tcPr>
          <w:p w14:paraId="3E8C4B65" w14:textId="77777777" w:rsidR="007B3B80" w:rsidRDefault="007B3B80" w:rsidP="009D5A4A">
            <w:pPr>
              <w:rPr>
                <w:rFonts w:ascii="Gill Sans MT" w:hAnsi="Gill Sans MT"/>
              </w:rPr>
            </w:pPr>
          </w:p>
        </w:tc>
        <w:tc>
          <w:tcPr>
            <w:tcW w:w="6208" w:type="dxa"/>
            <w:vMerge/>
            <w:shd w:val="clear" w:color="auto" w:fill="FFE599" w:themeFill="accent4" w:themeFillTint="66"/>
            <w:vAlign w:val="center"/>
          </w:tcPr>
          <w:p w14:paraId="27353457" w14:textId="77777777" w:rsidR="007B3B80" w:rsidRDefault="007B3B80" w:rsidP="009D5A4A">
            <w:pPr>
              <w:rPr>
                <w:rFonts w:ascii="Gill Sans MT" w:hAnsi="Gill Sans MT"/>
              </w:rPr>
            </w:pPr>
          </w:p>
        </w:tc>
      </w:tr>
      <w:tr w:rsidR="009D5A4A" w:rsidRPr="00B64F78" w14:paraId="0B5887A1" w14:textId="77777777" w:rsidTr="00E14C07">
        <w:trPr>
          <w:trHeight w:val="278"/>
        </w:trPr>
        <w:tc>
          <w:tcPr>
            <w:tcW w:w="4140" w:type="dxa"/>
            <w:shd w:val="clear" w:color="auto" w:fill="ACB9CA" w:themeFill="text2" w:themeFillTint="66"/>
            <w:vAlign w:val="center"/>
          </w:tcPr>
          <w:p w14:paraId="23A3FD27" w14:textId="77777777" w:rsidR="009D5A4A" w:rsidRPr="00800E8A" w:rsidRDefault="009D5A4A" w:rsidP="00FD6C37">
            <w:pPr>
              <w:rPr>
                <w:rFonts w:ascii="Gill Sans MT" w:hAnsi="Gill Sans MT"/>
              </w:rPr>
            </w:pPr>
            <w:r>
              <w:rPr>
                <w:rFonts w:ascii="Gill Sans MT" w:hAnsi="Gill Sans MT"/>
              </w:rPr>
              <w:t xml:space="preserve">Clarification questions </w:t>
            </w:r>
            <w:r w:rsidR="00FD6C37">
              <w:rPr>
                <w:rFonts w:ascii="Gill Sans MT" w:hAnsi="Gill Sans MT"/>
              </w:rPr>
              <w:t>for</w:t>
            </w:r>
            <w:r>
              <w:rPr>
                <w:rFonts w:ascii="Gill Sans MT" w:hAnsi="Gill Sans MT"/>
              </w:rPr>
              <w:t xml:space="preserve"> Supplier(s)</w:t>
            </w:r>
          </w:p>
        </w:tc>
        <w:tc>
          <w:tcPr>
            <w:tcW w:w="6208" w:type="dxa"/>
            <w:vMerge w:val="restart"/>
            <w:shd w:val="clear" w:color="auto" w:fill="FFE599" w:themeFill="accent4" w:themeFillTint="66"/>
            <w:vAlign w:val="center"/>
          </w:tcPr>
          <w:p w14:paraId="653391CA" w14:textId="77777777" w:rsidR="009D5A4A" w:rsidRPr="00FD6C37" w:rsidRDefault="009D5A4A" w:rsidP="00FD6C37">
            <w:pPr>
              <w:rPr>
                <w:rFonts w:ascii="Gill Sans MT" w:hAnsi="Gill Sans MT"/>
              </w:rPr>
            </w:pPr>
            <w:r w:rsidRPr="00FD6C37">
              <w:rPr>
                <w:rFonts w:ascii="Gill Sans MT" w:hAnsi="Gill Sans MT"/>
              </w:rPr>
              <w:t>Q1:</w:t>
            </w:r>
          </w:p>
          <w:p w14:paraId="066CDD4F" w14:textId="77777777" w:rsidR="00FD6C37" w:rsidRDefault="00FD6C37" w:rsidP="00FD6C37">
            <w:pPr>
              <w:pStyle w:val="ListParagraph"/>
              <w:rPr>
                <w:rFonts w:ascii="Gill Sans MT" w:hAnsi="Gill Sans MT"/>
              </w:rPr>
            </w:pPr>
          </w:p>
          <w:p w14:paraId="1972DAE5" w14:textId="77777777" w:rsidR="009D5A4A" w:rsidRPr="00FD6C37" w:rsidRDefault="009D5A4A" w:rsidP="00FD6C37">
            <w:pPr>
              <w:rPr>
                <w:rFonts w:ascii="Gill Sans MT" w:hAnsi="Gill Sans MT"/>
              </w:rPr>
            </w:pPr>
            <w:r w:rsidRPr="00FD6C37">
              <w:rPr>
                <w:rFonts w:ascii="Gill Sans MT" w:hAnsi="Gill Sans MT"/>
              </w:rPr>
              <w:t>Q2:</w:t>
            </w:r>
          </w:p>
          <w:p w14:paraId="664449B2" w14:textId="77777777" w:rsidR="00FD6C37" w:rsidRPr="00FD6C37" w:rsidRDefault="00FD6C37" w:rsidP="00FD6C37">
            <w:pPr>
              <w:rPr>
                <w:rFonts w:ascii="Gill Sans MT" w:hAnsi="Gill Sans MT"/>
              </w:rPr>
            </w:pPr>
          </w:p>
          <w:p w14:paraId="64CC2EF1" w14:textId="77777777" w:rsidR="009D5A4A" w:rsidRDefault="009D5A4A" w:rsidP="00FD6C37">
            <w:pPr>
              <w:rPr>
                <w:rFonts w:ascii="Gill Sans MT" w:hAnsi="Gill Sans MT"/>
              </w:rPr>
            </w:pPr>
            <w:r w:rsidRPr="00FD6C37">
              <w:rPr>
                <w:rFonts w:ascii="Gill Sans MT" w:hAnsi="Gill Sans MT"/>
              </w:rPr>
              <w:t>Q3:</w:t>
            </w:r>
          </w:p>
          <w:p w14:paraId="0831C85E" w14:textId="77777777" w:rsidR="007B3B80" w:rsidRDefault="007B3B80" w:rsidP="00FD6C37">
            <w:pPr>
              <w:rPr>
                <w:rFonts w:ascii="Gill Sans MT" w:hAnsi="Gill Sans MT"/>
              </w:rPr>
            </w:pPr>
          </w:p>
          <w:p w14:paraId="56796D07" w14:textId="01CA9295" w:rsidR="009D5A4A" w:rsidRPr="00C43E88" w:rsidRDefault="007B3B80" w:rsidP="009D5A4A">
            <w:pPr>
              <w:rPr>
                <w:rFonts w:ascii="Gill Sans MT" w:hAnsi="Gill Sans MT"/>
              </w:rPr>
            </w:pPr>
            <w:r>
              <w:rPr>
                <w:rFonts w:ascii="Gill Sans MT" w:hAnsi="Gill Sans MT"/>
              </w:rPr>
              <w:t>Etc.</w:t>
            </w:r>
          </w:p>
        </w:tc>
      </w:tr>
      <w:tr w:rsidR="009D5A4A" w:rsidRPr="00B64F78" w14:paraId="32FCBED2" w14:textId="77777777" w:rsidTr="00E14C07">
        <w:trPr>
          <w:trHeight w:val="567"/>
        </w:trPr>
        <w:tc>
          <w:tcPr>
            <w:tcW w:w="4140" w:type="dxa"/>
            <w:shd w:val="clear" w:color="auto" w:fill="000000" w:themeFill="text1"/>
            <w:vAlign w:val="center"/>
          </w:tcPr>
          <w:p w14:paraId="5E57D60C" w14:textId="77777777" w:rsidR="009D5A4A" w:rsidRPr="00B64F78" w:rsidRDefault="009D5A4A" w:rsidP="009D5A4A">
            <w:pPr>
              <w:rPr>
                <w:rFonts w:ascii="Gill Sans MT" w:hAnsi="Gill Sans MT"/>
                <w:sz w:val="24"/>
                <w:szCs w:val="24"/>
              </w:rPr>
            </w:pPr>
          </w:p>
        </w:tc>
        <w:tc>
          <w:tcPr>
            <w:tcW w:w="6208" w:type="dxa"/>
            <w:vMerge/>
            <w:shd w:val="clear" w:color="auto" w:fill="FFE599" w:themeFill="accent4" w:themeFillTint="66"/>
            <w:vAlign w:val="center"/>
          </w:tcPr>
          <w:p w14:paraId="6ABB6ACA" w14:textId="77777777" w:rsidR="009D5A4A" w:rsidRPr="00B64F78" w:rsidRDefault="009D5A4A" w:rsidP="009D5A4A">
            <w:pPr>
              <w:rPr>
                <w:rFonts w:ascii="Gill Sans MT" w:hAnsi="Gill Sans MT"/>
                <w:sz w:val="24"/>
                <w:szCs w:val="24"/>
              </w:rPr>
            </w:pPr>
          </w:p>
        </w:tc>
      </w:tr>
      <w:tr w:rsidR="00DB58C3" w:rsidRPr="00B64F78" w14:paraId="5B2D2EB0" w14:textId="77777777" w:rsidTr="00E14C07">
        <w:trPr>
          <w:trHeight w:val="278"/>
        </w:trPr>
        <w:tc>
          <w:tcPr>
            <w:tcW w:w="4140" w:type="dxa"/>
            <w:shd w:val="clear" w:color="auto" w:fill="ACB9CA" w:themeFill="text2" w:themeFillTint="66"/>
            <w:vAlign w:val="center"/>
          </w:tcPr>
          <w:p w14:paraId="2531464C" w14:textId="77777777" w:rsidR="00DB58C3" w:rsidRPr="00B64F78" w:rsidRDefault="00DB58C3" w:rsidP="002735D2">
            <w:pPr>
              <w:rPr>
                <w:rFonts w:ascii="Gill Sans MT" w:hAnsi="Gill Sans MT"/>
                <w:sz w:val="24"/>
                <w:szCs w:val="24"/>
              </w:rPr>
            </w:pPr>
            <w:r>
              <w:rPr>
                <w:rFonts w:ascii="Gill Sans MT" w:hAnsi="Gill Sans MT"/>
                <w:sz w:val="24"/>
                <w:szCs w:val="24"/>
              </w:rPr>
              <w:t>Responses from Supplier(s)</w:t>
            </w:r>
          </w:p>
        </w:tc>
        <w:tc>
          <w:tcPr>
            <w:tcW w:w="6208" w:type="dxa"/>
            <w:shd w:val="clear" w:color="auto" w:fill="FFE599" w:themeFill="accent4" w:themeFillTint="66"/>
            <w:vAlign w:val="center"/>
          </w:tcPr>
          <w:p w14:paraId="3B3E2C10" w14:textId="259CE25A" w:rsidR="00DB58C3" w:rsidRPr="00B64F78" w:rsidRDefault="00DB58C3" w:rsidP="00BF1066">
            <w:pPr>
              <w:shd w:val="clear" w:color="auto" w:fill="FFE599" w:themeFill="accent4" w:themeFillTint="66"/>
              <w:rPr>
                <w:rFonts w:ascii="Gill Sans MT" w:hAnsi="Gill Sans MT"/>
                <w:sz w:val="24"/>
                <w:szCs w:val="24"/>
              </w:rPr>
            </w:pPr>
            <w:r>
              <w:rPr>
                <w:rFonts w:ascii="Gill Sans MT" w:hAnsi="Gill Sans MT"/>
                <w:sz w:val="24"/>
                <w:szCs w:val="24"/>
              </w:rPr>
              <w:t>N/A</w:t>
            </w:r>
            <w:r w:rsidR="005E7922">
              <w:rPr>
                <w:rFonts w:ascii="Gill Sans MT" w:hAnsi="Gill Sans MT"/>
                <w:sz w:val="24"/>
                <w:szCs w:val="24"/>
              </w:rPr>
              <w:t>,</w:t>
            </w:r>
            <w:r>
              <w:rPr>
                <w:rFonts w:ascii="Gill Sans MT" w:hAnsi="Gill Sans MT"/>
                <w:sz w:val="24"/>
                <w:szCs w:val="24"/>
              </w:rPr>
              <w:t xml:space="preserve"> or please insert an embedded attachment below to the responses received from Supplier(s) in relation to the above clarification questions asked</w:t>
            </w:r>
            <w:r w:rsidR="005E7922">
              <w:rPr>
                <w:rFonts w:ascii="Gill Sans MT" w:hAnsi="Gill Sans MT"/>
                <w:sz w:val="24"/>
                <w:szCs w:val="24"/>
              </w:rPr>
              <w:t>.</w:t>
            </w:r>
          </w:p>
        </w:tc>
      </w:tr>
    </w:tbl>
    <w:p w14:paraId="10661EEA" w14:textId="77777777" w:rsidR="00D65106" w:rsidRDefault="00D65106"/>
    <w:tbl>
      <w:tblPr>
        <w:tblStyle w:val="TableGrid"/>
        <w:tblW w:w="10348" w:type="dxa"/>
        <w:tblInd w:w="-459" w:type="dxa"/>
        <w:tblLayout w:type="fixed"/>
        <w:tblLook w:val="04A0" w:firstRow="1" w:lastRow="0" w:firstColumn="1" w:lastColumn="0" w:noHBand="0" w:noVBand="1"/>
      </w:tblPr>
      <w:tblGrid>
        <w:gridCol w:w="4140"/>
        <w:gridCol w:w="6208"/>
      </w:tblGrid>
      <w:tr w:rsidR="007B3B80" w:rsidRPr="009D5A4A" w14:paraId="38F0A834" w14:textId="77777777" w:rsidTr="00D65106">
        <w:trPr>
          <w:trHeight w:val="278"/>
        </w:trPr>
        <w:tc>
          <w:tcPr>
            <w:tcW w:w="10348" w:type="dxa"/>
            <w:gridSpan w:val="2"/>
            <w:shd w:val="clear" w:color="auto" w:fill="00B050"/>
            <w:vAlign w:val="center"/>
          </w:tcPr>
          <w:p w14:paraId="38BCAAC9" w14:textId="77777777" w:rsidR="007B3B80" w:rsidRPr="009D5A4A" w:rsidRDefault="007B3B80" w:rsidP="007B3B80">
            <w:pPr>
              <w:jc w:val="center"/>
              <w:rPr>
                <w:rFonts w:ascii="Gill Sans MT" w:hAnsi="Gill Sans MT"/>
                <w:sz w:val="24"/>
                <w:szCs w:val="24"/>
              </w:rPr>
            </w:pPr>
            <w:r>
              <w:rPr>
                <w:rFonts w:ascii="Gill Sans MT" w:hAnsi="Gill Sans MT"/>
                <w:b/>
                <w:sz w:val="24"/>
                <w:szCs w:val="24"/>
              </w:rPr>
              <w:t>Step 4</w:t>
            </w:r>
            <w:r w:rsidRPr="009D5A4A">
              <w:rPr>
                <w:rFonts w:ascii="Gill Sans MT" w:hAnsi="Gill Sans MT"/>
                <w:b/>
                <w:sz w:val="24"/>
                <w:szCs w:val="24"/>
              </w:rPr>
              <w:t xml:space="preserve"> </w:t>
            </w:r>
            <w:r>
              <w:rPr>
                <w:rFonts w:ascii="Gill Sans MT" w:hAnsi="Gill Sans MT"/>
                <w:b/>
                <w:sz w:val="24"/>
                <w:szCs w:val="24"/>
              </w:rPr>
              <w:t>–</w:t>
            </w:r>
            <w:r w:rsidRPr="009D5A4A">
              <w:rPr>
                <w:rFonts w:ascii="Gill Sans MT" w:hAnsi="Gill Sans MT"/>
                <w:b/>
                <w:sz w:val="24"/>
                <w:szCs w:val="24"/>
              </w:rPr>
              <w:t xml:space="preserve"> </w:t>
            </w:r>
            <w:r>
              <w:rPr>
                <w:rFonts w:ascii="Gill Sans MT" w:hAnsi="Gill Sans MT"/>
                <w:b/>
                <w:sz w:val="24"/>
                <w:szCs w:val="24"/>
              </w:rPr>
              <w:t>Preferred Supplier/Offering</w:t>
            </w:r>
          </w:p>
        </w:tc>
      </w:tr>
      <w:tr w:rsidR="00DB58C3" w:rsidRPr="009D5A4A" w14:paraId="22F6BF69" w14:textId="77777777" w:rsidTr="00D65106">
        <w:trPr>
          <w:trHeight w:val="278"/>
        </w:trPr>
        <w:tc>
          <w:tcPr>
            <w:tcW w:w="10348" w:type="dxa"/>
            <w:gridSpan w:val="2"/>
            <w:shd w:val="clear" w:color="auto" w:fill="ACB9CA" w:themeFill="text2" w:themeFillTint="66"/>
            <w:vAlign w:val="center"/>
          </w:tcPr>
          <w:p w14:paraId="3872B0D5" w14:textId="7E1C7AB8" w:rsidR="005E7922" w:rsidRPr="00BF1066" w:rsidRDefault="00DB58C3" w:rsidP="00DB58C3">
            <w:pPr>
              <w:rPr>
                <w:rFonts w:ascii="Gill Sans MT" w:hAnsi="Gill Sans MT"/>
              </w:rPr>
            </w:pPr>
            <w:r w:rsidRPr="00291B95">
              <w:rPr>
                <w:rFonts w:ascii="Gill Sans MT" w:hAnsi="Gill Sans MT"/>
                <w:b/>
              </w:rPr>
              <w:t xml:space="preserve">Guidance </w:t>
            </w:r>
            <w:proofErr w:type="gramStart"/>
            <w:r w:rsidRPr="00291B95">
              <w:rPr>
                <w:rFonts w:ascii="Gill Sans MT" w:hAnsi="Gill Sans MT"/>
                <w:b/>
              </w:rPr>
              <w:t>note</w:t>
            </w:r>
            <w:proofErr w:type="gramEnd"/>
            <w:r w:rsidRPr="00291B95">
              <w:rPr>
                <w:rFonts w:ascii="Gill Sans MT" w:hAnsi="Gill Sans MT"/>
                <w:b/>
              </w:rPr>
              <w:t xml:space="preserve"> to </w:t>
            </w:r>
            <w:r w:rsidR="000A5E29">
              <w:rPr>
                <w:rFonts w:ascii="Gill Sans MT" w:hAnsi="Gill Sans MT"/>
                <w:b/>
              </w:rPr>
              <w:t>Dept</w:t>
            </w:r>
            <w:r>
              <w:rPr>
                <w:rFonts w:ascii="Gill Sans MT" w:hAnsi="Gill Sans MT"/>
                <w:b/>
              </w:rPr>
              <w:t xml:space="preserve"> </w:t>
            </w:r>
            <w:r w:rsidR="005E7922">
              <w:rPr>
                <w:rFonts w:ascii="Gill Sans MT" w:hAnsi="Gill Sans MT"/>
              </w:rPr>
              <w:t>-</w:t>
            </w:r>
            <w:r>
              <w:rPr>
                <w:rFonts w:ascii="Gill Sans MT" w:hAnsi="Gill Sans MT"/>
                <w:b/>
              </w:rPr>
              <w:t xml:space="preserve"> </w:t>
            </w:r>
            <w:r w:rsidR="005E7922">
              <w:rPr>
                <w:rFonts w:ascii="Gill Sans MT" w:hAnsi="Gill Sans MT"/>
              </w:rPr>
              <w:t xml:space="preserve">The </w:t>
            </w:r>
            <w:r w:rsidR="000A5E29">
              <w:rPr>
                <w:rFonts w:ascii="Gill Sans MT" w:hAnsi="Gill Sans MT"/>
              </w:rPr>
              <w:t>Dept</w:t>
            </w:r>
            <w:r w:rsidR="005E7922">
              <w:rPr>
                <w:rFonts w:ascii="Gill Sans MT" w:hAnsi="Gill Sans MT"/>
              </w:rPr>
              <w:t xml:space="preserve"> must insert below the title of the preferred Supplier/Supplier offering and the rationale for choosing this option (i.e. clearly detail why is this offering the best choice to match your requirement).</w:t>
            </w:r>
            <w:r w:rsidR="00C079D0">
              <w:rPr>
                <w:rFonts w:ascii="Gill Sans MT" w:hAnsi="Gill Sans MT"/>
              </w:rPr>
              <w:t xml:space="preserve"> </w:t>
            </w:r>
            <w:r w:rsidR="000A5E29">
              <w:rPr>
                <w:rFonts w:ascii="Gill Sans MT" w:hAnsi="Gill Sans MT"/>
              </w:rPr>
              <w:t>Dept</w:t>
            </w:r>
            <w:r w:rsidR="00C079D0">
              <w:rPr>
                <w:rFonts w:ascii="Gill Sans MT" w:hAnsi="Gill Sans MT"/>
              </w:rPr>
              <w:t xml:space="preserve">s must also consider how the preferred supplier/offering meets </w:t>
            </w:r>
            <w:proofErr w:type="spellStart"/>
            <w:r w:rsidR="00C079D0">
              <w:rPr>
                <w:rFonts w:ascii="Gill Sans MT" w:hAnsi="Gill Sans MT"/>
              </w:rPr>
              <w:t>vfm</w:t>
            </w:r>
            <w:proofErr w:type="spellEnd"/>
            <w:r w:rsidR="00C079D0">
              <w:rPr>
                <w:rFonts w:ascii="Gill Sans MT" w:hAnsi="Gill Sans MT"/>
              </w:rPr>
              <w:t xml:space="preserve">. </w:t>
            </w:r>
          </w:p>
        </w:tc>
      </w:tr>
      <w:tr w:rsidR="005E7922" w:rsidRPr="00B64F78" w14:paraId="00452159" w14:textId="77777777" w:rsidTr="00D65106">
        <w:trPr>
          <w:trHeight w:val="278"/>
        </w:trPr>
        <w:tc>
          <w:tcPr>
            <w:tcW w:w="4140" w:type="dxa"/>
            <w:shd w:val="clear" w:color="auto" w:fill="ACB9CA" w:themeFill="text2" w:themeFillTint="66"/>
            <w:vAlign w:val="center"/>
          </w:tcPr>
          <w:p w14:paraId="6F19E56D" w14:textId="77777777" w:rsidR="005E7922" w:rsidRPr="00B64F78" w:rsidRDefault="005E7922" w:rsidP="002735D2">
            <w:pPr>
              <w:rPr>
                <w:rFonts w:ascii="Gill Sans MT" w:hAnsi="Gill Sans MT"/>
                <w:sz w:val="24"/>
                <w:szCs w:val="24"/>
              </w:rPr>
            </w:pPr>
            <w:r>
              <w:rPr>
                <w:rFonts w:ascii="Gill Sans MT" w:hAnsi="Gill Sans MT"/>
                <w:sz w:val="24"/>
                <w:szCs w:val="24"/>
              </w:rPr>
              <w:t>Preferred Supplier/Offering</w:t>
            </w:r>
          </w:p>
        </w:tc>
        <w:tc>
          <w:tcPr>
            <w:tcW w:w="6208" w:type="dxa"/>
            <w:shd w:val="clear" w:color="auto" w:fill="FFFF00"/>
            <w:vAlign w:val="center"/>
          </w:tcPr>
          <w:p w14:paraId="4F836EF9" w14:textId="77777777" w:rsidR="005E7922" w:rsidRPr="00B64F78" w:rsidRDefault="005E7922" w:rsidP="002735D2">
            <w:pPr>
              <w:rPr>
                <w:rFonts w:ascii="Gill Sans MT" w:hAnsi="Gill Sans MT"/>
                <w:sz w:val="24"/>
                <w:szCs w:val="24"/>
              </w:rPr>
            </w:pPr>
          </w:p>
        </w:tc>
      </w:tr>
      <w:tr w:rsidR="008A6CC7" w:rsidRPr="00B64F78" w14:paraId="5738CEF3" w14:textId="77777777" w:rsidTr="00E14C07">
        <w:trPr>
          <w:trHeight w:val="278"/>
        </w:trPr>
        <w:tc>
          <w:tcPr>
            <w:tcW w:w="4140" w:type="dxa"/>
            <w:shd w:val="clear" w:color="auto" w:fill="ACB9CA" w:themeFill="text2" w:themeFillTint="66"/>
            <w:vAlign w:val="center"/>
          </w:tcPr>
          <w:p w14:paraId="771D1378" w14:textId="77777777" w:rsidR="008A6CC7" w:rsidRDefault="008A6CC7" w:rsidP="002735D2">
            <w:pPr>
              <w:rPr>
                <w:rFonts w:ascii="Gill Sans MT" w:hAnsi="Gill Sans MT"/>
                <w:sz w:val="24"/>
                <w:szCs w:val="24"/>
              </w:rPr>
            </w:pPr>
            <w:r>
              <w:rPr>
                <w:rFonts w:ascii="Gill Sans MT" w:hAnsi="Gill Sans MT"/>
                <w:sz w:val="24"/>
                <w:szCs w:val="24"/>
              </w:rPr>
              <w:t>Rationale for choosing this option</w:t>
            </w:r>
          </w:p>
          <w:p w14:paraId="3180CF05" w14:textId="77777777" w:rsidR="004020EA" w:rsidRDefault="000A5E29" w:rsidP="002735D2">
            <w:pPr>
              <w:rPr>
                <w:rFonts w:ascii="Gill Sans MT" w:hAnsi="Gill Sans MT"/>
                <w:sz w:val="24"/>
                <w:szCs w:val="24"/>
              </w:rPr>
            </w:pPr>
            <w:r>
              <w:rPr>
                <w:rFonts w:ascii="Gill Sans MT" w:hAnsi="Gill Sans MT"/>
                <w:sz w:val="24"/>
                <w:szCs w:val="24"/>
              </w:rPr>
              <w:t>Dept</w:t>
            </w:r>
            <w:r w:rsidR="004020EA">
              <w:rPr>
                <w:rFonts w:ascii="Gill Sans MT" w:hAnsi="Gill Sans MT"/>
                <w:sz w:val="24"/>
                <w:szCs w:val="24"/>
              </w:rPr>
              <w:t xml:space="preserve">s must also include a rationale to detail why other remaining suppliers were not chosen. </w:t>
            </w:r>
          </w:p>
        </w:tc>
        <w:tc>
          <w:tcPr>
            <w:tcW w:w="6208" w:type="dxa"/>
            <w:vMerge w:val="restart"/>
            <w:shd w:val="clear" w:color="auto" w:fill="FFE599" w:themeFill="accent4" w:themeFillTint="66"/>
            <w:vAlign w:val="center"/>
          </w:tcPr>
          <w:p w14:paraId="3592AE63" w14:textId="77777777" w:rsidR="008A6CC7" w:rsidRPr="00B64F78" w:rsidRDefault="008A6CC7" w:rsidP="001113E1">
            <w:pPr>
              <w:rPr>
                <w:rFonts w:ascii="Gill Sans MT" w:hAnsi="Gill Sans MT"/>
                <w:sz w:val="24"/>
                <w:szCs w:val="24"/>
              </w:rPr>
            </w:pPr>
          </w:p>
        </w:tc>
      </w:tr>
      <w:tr w:rsidR="008A6CC7" w:rsidRPr="00B64F78" w14:paraId="20B11AC8" w14:textId="77777777" w:rsidTr="00E14C07">
        <w:trPr>
          <w:trHeight w:val="2008"/>
        </w:trPr>
        <w:tc>
          <w:tcPr>
            <w:tcW w:w="4140" w:type="dxa"/>
            <w:shd w:val="clear" w:color="auto" w:fill="000000" w:themeFill="text1"/>
            <w:vAlign w:val="center"/>
          </w:tcPr>
          <w:p w14:paraId="396828F4" w14:textId="77777777" w:rsidR="008A6CC7" w:rsidRDefault="008A6CC7" w:rsidP="002735D2">
            <w:pPr>
              <w:rPr>
                <w:rFonts w:ascii="Gill Sans MT" w:hAnsi="Gill Sans MT"/>
                <w:sz w:val="24"/>
                <w:szCs w:val="24"/>
              </w:rPr>
            </w:pPr>
          </w:p>
        </w:tc>
        <w:tc>
          <w:tcPr>
            <w:tcW w:w="6208" w:type="dxa"/>
            <w:vMerge/>
            <w:shd w:val="clear" w:color="auto" w:fill="FFE599" w:themeFill="accent4" w:themeFillTint="66"/>
            <w:vAlign w:val="center"/>
          </w:tcPr>
          <w:p w14:paraId="6BF7E8F6" w14:textId="77777777" w:rsidR="008A6CC7" w:rsidRPr="00B64F78" w:rsidRDefault="008A6CC7" w:rsidP="002735D2">
            <w:pPr>
              <w:rPr>
                <w:rFonts w:ascii="Gill Sans MT" w:hAnsi="Gill Sans MT"/>
                <w:sz w:val="24"/>
                <w:szCs w:val="24"/>
              </w:rPr>
            </w:pPr>
          </w:p>
        </w:tc>
      </w:tr>
      <w:tr w:rsidR="005E7922" w:rsidRPr="00B64F78" w14:paraId="41AC5425" w14:textId="77777777" w:rsidTr="00E14C07">
        <w:trPr>
          <w:trHeight w:val="278"/>
        </w:trPr>
        <w:tc>
          <w:tcPr>
            <w:tcW w:w="4140" w:type="dxa"/>
            <w:shd w:val="clear" w:color="auto" w:fill="ACB9CA" w:themeFill="text2" w:themeFillTint="66"/>
            <w:vAlign w:val="center"/>
          </w:tcPr>
          <w:p w14:paraId="455D3669" w14:textId="77777777" w:rsidR="005E7922" w:rsidRDefault="005E7922" w:rsidP="002735D2">
            <w:pPr>
              <w:rPr>
                <w:rFonts w:ascii="Gill Sans MT" w:hAnsi="Gill Sans MT"/>
                <w:sz w:val="24"/>
                <w:szCs w:val="24"/>
              </w:rPr>
            </w:pPr>
            <w:r>
              <w:rPr>
                <w:rFonts w:ascii="Gill Sans MT" w:hAnsi="Gill Sans MT"/>
                <w:sz w:val="24"/>
                <w:szCs w:val="24"/>
              </w:rPr>
              <w:t xml:space="preserve">Link to </w:t>
            </w:r>
            <w:proofErr w:type="gramStart"/>
            <w:r>
              <w:rPr>
                <w:rFonts w:ascii="Gill Sans MT" w:hAnsi="Gill Sans MT"/>
                <w:sz w:val="24"/>
                <w:szCs w:val="24"/>
              </w:rPr>
              <w:t>final outcome</w:t>
            </w:r>
            <w:proofErr w:type="gramEnd"/>
            <w:r>
              <w:rPr>
                <w:rFonts w:ascii="Gill Sans MT" w:hAnsi="Gill Sans MT"/>
                <w:sz w:val="24"/>
                <w:szCs w:val="24"/>
              </w:rPr>
              <w:t xml:space="preserve"> (i.e. Supplier Offering on G-Cloud) </w:t>
            </w:r>
            <w:proofErr w:type="gramStart"/>
            <w:r>
              <w:rPr>
                <w:rFonts w:ascii="Gill Sans MT" w:hAnsi="Gill Sans MT"/>
                <w:sz w:val="24"/>
                <w:szCs w:val="24"/>
              </w:rPr>
              <w:t>as a result of</w:t>
            </w:r>
            <w:proofErr w:type="gramEnd"/>
            <w:r>
              <w:rPr>
                <w:rFonts w:ascii="Gill Sans MT" w:hAnsi="Gill Sans MT"/>
                <w:sz w:val="24"/>
                <w:szCs w:val="24"/>
              </w:rPr>
              <w:t xml:space="preserve"> the search performed above</w:t>
            </w:r>
          </w:p>
        </w:tc>
        <w:tc>
          <w:tcPr>
            <w:tcW w:w="6208" w:type="dxa"/>
            <w:shd w:val="clear" w:color="auto" w:fill="FFE599" w:themeFill="accent4" w:themeFillTint="66"/>
            <w:vAlign w:val="center"/>
          </w:tcPr>
          <w:p w14:paraId="23FD2620" w14:textId="77777777" w:rsidR="001113E1" w:rsidRPr="00B64F78" w:rsidRDefault="001113E1" w:rsidP="00E022CA">
            <w:pPr>
              <w:rPr>
                <w:rFonts w:ascii="Gill Sans MT" w:hAnsi="Gill Sans MT"/>
                <w:sz w:val="24"/>
                <w:szCs w:val="24"/>
              </w:rPr>
            </w:pPr>
          </w:p>
        </w:tc>
      </w:tr>
      <w:tr w:rsidR="00D65106" w:rsidRPr="00800E8A" w14:paraId="49B6FF48" w14:textId="77777777" w:rsidTr="00E14C07">
        <w:trPr>
          <w:trHeight w:val="278"/>
        </w:trPr>
        <w:tc>
          <w:tcPr>
            <w:tcW w:w="4140" w:type="dxa"/>
            <w:shd w:val="clear" w:color="auto" w:fill="ACB9CA" w:themeFill="text2" w:themeFillTint="66"/>
          </w:tcPr>
          <w:p w14:paraId="0B24E3F7" w14:textId="77777777" w:rsidR="00D65106" w:rsidRDefault="00D65106" w:rsidP="002735D2">
            <w:pPr>
              <w:rPr>
                <w:rFonts w:ascii="Gill Sans MT" w:hAnsi="Gill Sans MT"/>
              </w:rPr>
            </w:pPr>
            <w:r>
              <w:rPr>
                <w:rFonts w:ascii="Gill Sans MT" w:hAnsi="Gill Sans MT"/>
              </w:rPr>
              <w:lastRenderedPageBreak/>
              <w:t xml:space="preserve">Screenshot taken from the G-Cloud website (at time of the </w:t>
            </w:r>
            <w:r w:rsidR="000A5E29">
              <w:rPr>
                <w:rFonts w:ascii="Gill Sans MT" w:hAnsi="Gill Sans MT"/>
              </w:rPr>
              <w:t>Dept</w:t>
            </w:r>
            <w:r>
              <w:rPr>
                <w:rFonts w:ascii="Gill Sans MT" w:hAnsi="Gill Sans MT"/>
              </w:rPr>
              <w:t xml:space="preserve"> performing the search) to detail the number of shortlisted offerings.</w:t>
            </w:r>
          </w:p>
          <w:p w14:paraId="214A2A03" w14:textId="77777777" w:rsidR="00D65106" w:rsidRDefault="00D65106" w:rsidP="002735D2">
            <w:pPr>
              <w:rPr>
                <w:rFonts w:ascii="Gill Sans MT" w:hAnsi="Gill Sans MT"/>
              </w:rPr>
            </w:pPr>
          </w:p>
          <w:p w14:paraId="353A802B" w14:textId="77777777" w:rsidR="00D65106" w:rsidRDefault="00D65106" w:rsidP="002735D2">
            <w:pPr>
              <w:rPr>
                <w:rFonts w:ascii="Gill Sans MT" w:hAnsi="Gill Sans MT"/>
              </w:rPr>
            </w:pPr>
            <w:r>
              <w:rPr>
                <w:rFonts w:ascii="Gill Sans MT" w:hAnsi="Gill Sans MT"/>
              </w:rPr>
              <w:t>*</w:t>
            </w:r>
            <w:proofErr w:type="gramStart"/>
            <w:r>
              <w:rPr>
                <w:rFonts w:ascii="Gill Sans MT" w:hAnsi="Gill Sans MT"/>
              </w:rPr>
              <w:t>this</w:t>
            </w:r>
            <w:proofErr w:type="gramEnd"/>
            <w:r>
              <w:rPr>
                <w:rFonts w:ascii="Gill Sans MT" w:hAnsi="Gill Sans MT"/>
              </w:rPr>
              <w:t xml:space="preserve"> is captured at a point in time as the offerings showing in a link may change when reviewed </w:t>
            </w:r>
            <w:proofErr w:type="gramStart"/>
            <w:r>
              <w:rPr>
                <w:rFonts w:ascii="Gill Sans MT" w:hAnsi="Gill Sans MT"/>
              </w:rPr>
              <w:t>at a later date</w:t>
            </w:r>
            <w:proofErr w:type="gramEnd"/>
            <w:r>
              <w:rPr>
                <w:rFonts w:ascii="Gill Sans MT" w:hAnsi="Gill Sans MT"/>
              </w:rPr>
              <w:t>.</w:t>
            </w:r>
          </w:p>
        </w:tc>
        <w:tc>
          <w:tcPr>
            <w:tcW w:w="6208" w:type="dxa"/>
            <w:shd w:val="clear" w:color="auto" w:fill="FFE599" w:themeFill="accent4" w:themeFillTint="66"/>
          </w:tcPr>
          <w:p w14:paraId="2053CB9D" w14:textId="77777777" w:rsidR="000D56BC" w:rsidRPr="00800E8A" w:rsidRDefault="000D56BC" w:rsidP="002735D2">
            <w:pPr>
              <w:rPr>
                <w:rFonts w:ascii="Gill Sans MT" w:hAnsi="Gill Sans MT"/>
              </w:rPr>
            </w:pPr>
          </w:p>
        </w:tc>
      </w:tr>
    </w:tbl>
    <w:p w14:paraId="2F9F0550" w14:textId="77777777" w:rsidR="008A6CC7" w:rsidRDefault="008A6CC7"/>
    <w:tbl>
      <w:tblPr>
        <w:tblStyle w:val="TableGrid"/>
        <w:tblW w:w="10348" w:type="dxa"/>
        <w:tblInd w:w="-459" w:type="dxa"/>
        <w:tblLayout w:type="fixed"/>
        <w:tblLook w:val="04A0" w:firstRow="1" w:lastRow="0" w:firstColumn="1" w:lastColumn="0" w:noHBand="0" w:noVBand="1"/>
      </w:tblPr>
      <w:tblGrid>
        <w:gridCol w:w="10348"/>
      </w:tblGrid>
      <w:tr w:rsidR="00800E8A" w:rsidRPr="00B64F78" w14:paraId="255A7F10" w14:textId="77777777" w:rsidTr="002735D2">
        <w:trPr>
          <w:trHeight w:val="278"/>
        </w:trPr>
        <w:tc>
          <w:tcPr>
            <w:tcW w:w="10348" w:type="dxa"/>
            <w:shd w:val="clear" w:color="auto" w:fill="00B050"/>
            <w:vAlign w:val="center"/>
          </w:tcPr>
          <w:p w14:paraId="029B92C7" w14:textId="77777777" w:rsidR="00800E8A" w:rsidRPr="00B64F78" w:rsidRDefault="002502B3" w:rsidP="008A6CC7">
            <w:pPr>
              <w:jc w:val="center"/>
              <w:rPr>
                <w:rFonts w:ascii="Gill Sans MT" w:hAnsi="Gill Sans MT"/>
                <w:sz w:val="24"/>
                <w:szCs w:val="24"/>
              </w:rPr>
            </w:pPr>
            <w:r>
              <w:rPr>
                <w:rFonts w:ascii="Gill Sans MT" w:hAnsi="Gill Sans MT"/>
                <w:b/>
                <w:sz w:val="24"/>
                <w:szCs w:val="24"/>
              </w:rPr>
              <w:t xml:space="preserve">Step </w:t>
            </w:r>
            <w:r w:rsidR="00927594">
              <w:rPr>
                <w:rFonts w:ascii="Gill Sans MT" w:hAnsi="Gill Sans MT"/>
                <w:b/>
                <w:sz w:val="24"/>
                <w:szCs w:val="24"/>
              </w:rPr>
              <w:t>5</w:t>
            </w:r>
            <w:r w:rsidR="008A6CC7">
              <w:rPr>
                <w:rFonts w:ascii="Gill Sans MT" w:hAnsi="Gill Sans MT"/>
                <w:b/>
                <w:sz w:val="24"/>
                <w:szCs w:val="24"/>
              </w:rPr>
              <w:t xml:space="preserve"> –</w:t>
            </w:r>
            <w:r w:rsidR="008A6CC7" w:rsidRPr="005E7922">
              <w:rPr>
                <w:rFonts w:ascii="Gill Sans MT" w:hAnsi="Gill Sans MT"/>
                <w:b/>
                <w:sz w:val="24"/>
                <w:szCs w:val="24"/>
              </w:rPr>
              <w:t xml:space="preserve"> </w:t>
            </w:r>
            <w:r w:rsidR="008A6CC7">
              <w:rPr>
                <w:rFonts w:ascii="Gill Sans MT" w:hAnsi="Gill Sans MT"/>
                <w:b/>
                <w:sz w:val="24"/>
                <w:szCs w:val="24"/>
              </w:rPr>
              <w:t>Awarding a Contract via G-Cloud</w:t>
            </w:r>
            <w:r w:rsidR="008A6CC7" w:rsidRPr="005E7922">
              <w:rPr>
                <w:rFonts w:ascii="Gill Sans MT" w:hAnsi="Gill Sans MT"/>
                <w:b/>
                <w:sz w:val="24"/>
                <w:szCs w:val="24"/>
              </w:rPr>
              <w:t xml:space="preserve">  </w:t>
            </w:r>
          </w:p>
        </w:tc>
      </w:tr>
      <w:tr w:rsidR="008A6CC7" w:rsidRPr="00B64F78" w14:paraId="083002EE" w14:textId="77777777" w:rsidTr="002735D2">
        <w:trPr>
          <w:trHeight w:val="278"/>
        </w:trPr>
        <w:tc>
          <w:tcPr>
            <w:tcW w:w="10348" w:type="dxa"/>
            <w:shd w:val="clear" w:color="auto" w:fill="ACB9CA" w:themeFill="text2" w:themeFillTint="66"/>
            <w:vAlign w:val="center"/>
          </w:tcPr>
          <w:p w14:paraId="1BC94715" w14:textId="77777777" w:rsidR="0076299F" w:rsidRPr="0076299F" w:rsidRDefault="008A6CC7" w:rsidP="0076299F">
            <w:pPr>
              <w:rPr>
                <w:rFonts w:ascii="Gill Sans MT" w:hAnsi="Gill Sans MT"/>
              </w:rPr>
            </w:pPr>
            <w:r w:rsidRPr="00291B95">
              <w:rPr>
                <w:rFonts w:ascii="Gill Sans MT" w:hAnsi="Gill Sans MT"/>
                <w:b/>
              </w:rPr>
              <w:t xml:space="preserve">Guidance </w:t>
            </w:r>
            <w:proofErr w:type="gramStart"/>
            <w:r w:rsidRPr="00291B95">
              <w:rPr>
                <w:rFonts w:ascii="Gill Sans MT" w:hAnsi="Gill Sans MT"/>
                <w:b/>
              </w:rPr>
              <w:t>note</w:t>
            </w:r>
            <w:proofErr w:type="gramEnd"/>
            <w:r w:rsidRPr="00291B95">
              <w:rPr>
                <w:rFonts w:ascii="Gill Sans MT" w:hAnsi="Gill Sans MT"/>
                <w:b/>
              </w:rPr>
              <w:t xml:space="preserve"> to </w:t>
            </w:r>
            <w:r w:rsidR="000A5E29">
              <w:rPr>
                <w:rFonts w:ascii="Gill Sans MT" w:hAnsi="Gill Sans MT"/>
                <w:b/>
              </w:rPr>
              <w:t>Dept</w:t>
            </w:r>
            <w:r>
              <w:rPr>
                <w:rFonts w:ascii="Gill Sans MT" w:hAnsi="Gill Sans MT"/>
              </w:rPr>
              <w:t xml:space="preserve"> - </w:t>
            </w:r>
            <w:r w:rsidR="0076299F" w:rsidRPr="0076299F">
              <w:rPr>
                <w:rFonts w:ascii="Gill Sans MT" w:hAnsi="Gill Sans MT"/>
              </w:rPr>
              <w:t xml:space="preserve">The </w:t>
            </w:r>
            <w:r w:rsidR="000A5E29">
              <w:rPr>
                <w:rFonts w:ascii="Gill Sans MT" w:hAnsi="Gill Sans MT"/>
              </w:rPr>
              <w:t>Dept</w:t>
            </w:r>
            <w:r w:rsidR="0076299F" w:rsidRPr="0076299F">
              <w:rPr>
                <w:rFonts w:ascii="Gill Sans MT" w:hAnsi="Gill Sans MT"/>
              </w:rPr>
              <w:t xml:space="preserve"> must log in to the Digital Marketplace, re-run and save </w:t>
            </w:r>
            <w:r w:rsidR="0076299F">
              <w:rPr>
                <w:rFonts w:ascii="Gill Sans MT" w:hAnsi="Gill Sans MT"/>
              </w:rPr>
              <w:t>your search -</w:t>
            </w:r>
            <w:r w:rsidR="0076299F" w:rsidRPr="0076299F">
              <w:rPr>
                <w:rFonts w:ascii="Gill Sans MT" w:hAnsi="Gill Sans MT"/>
              </w:rPr>
              <w:t xml:space="preserve"> this will then initiate the process for awarding a contract.</w:t>
            </w:r>
          </w:p>
          <w:p w14:paraId="13B8B8F0" w14:textId="77777777" w:rsidR="0076299F" w:rsidRPr="0076299F" w:rsidRDefault="0076299F" w:rsidP="0076299F">
            <w:pPr>
              <w:rPr>
                <w:rFonts w:ascii="Gill Sans MT" w:hAnsi="Gill Sans MT"/>
              </w:rPr>
            </w:pPr>
          </w:p>
          <w:p w14:paraId="309B8D87" w14:textId="77777777" w:rsidR="00CF7C53" w:rsidRDefault="0076299F" w:rsidP="00CF7C53">
            <w:pPr>
              <w:rPr>
                <w:rFonts w:ascii="Gill Sans MT" w:hAnsi="Gill Sans MT"/>
              </w:rPr>
            </w:pPr>
            <w:r w:rsidRPr="0076299F">
              <w:rPr>
                <w:rFonts w:ascii="Gill Sans MT" w:hAnsi="Gill Sans MT"/>
              </w:rPr>
              <w:t xml:space="preserve">Full details on the awarding of a contract are detailed in the G-Cloud Buyer’s guide: </w:t>
            </w:r>
          </w:p>
          <w:p w14:paraId="5A9152AD" w14:textId="77777777" w:rsidR="0076299F" w:rsidRDefault="0076299F" w:rsidP="0076299F">
            <w:pPr>
              <w:rPr>
                <w:rFonts w:ascii="Gill Sans MT" w:hAnsi="Gill Sans MT"/>
              </w:rPr>
            </w:pPr>
          </w:p>
          <w:p w14:paraId="141DA080" w14:textId="77777777" w:rsidR="008A6CC7" w:rsidRDefault="002433B6" w:rsidP="00800E8A">
            <w:pPr>
              <w:rPr>
                <w:rFonts w:ascii="Gill Sans MT" w:hAnsi="Gill Sans MT"/>
                <w:sz w:val="24"/>
                <w:szCs w:val="24"/>
              </w:rPr>
            </w:pPr>
            <w:hyperlink r:id="rId23" w:history="1">
              <w:r w:rsidRPr="002433B6">
                <w:rPr>
                  <w:rStyle w:val="Hyperlink"/>
                  <w:rFonts w:ascii="Gill Sans MT" w:hAnsi="Gill Sans MT"/>
                  <w:sz w:val="24"/>
                  <w:szCs w:val="24"/>
                </w:rPr>
                <w:t>RM1557.14-G-Cloud-14-Buyer-Guide-v2.0-1.odt</w:t>
              </w:r>
            </w:hyperlink>
          </w:p>
          <w:p w14:paraId="4FA30652" w14:textId="77777777" w:rsidR="002433B6" w:rsidRDefault="002433B6" w:rsidP="00800E8A">
            <w:pPr>
              <w:rPr>
                <w:rFonts w:ascii="Gill Sans MT" w:hAnsi="Gill Sans MT"/>
                <w:sz w:val="24"/>
                <w:szCs w:val="24"/>
              </w:rPr>
            </w:pPr>
          </w:p>
          <w:p w14:paraId="3C365DFE" w14:textId="77777777" w:rsidR="002433B6" w:rsidRDefault="002433B6" w:rsidP="00800E8A">
            <w:pPr>
              <w:rPr>
                <w:rFonts w:ascii="Gill Sans MT" w:hAnsi="Gill Sans MT"/>
                <w:sz w:val="24"/>
                <w:szCs w:val="24"/>
              </w:rPr>
            </w:pPr>
            <w:hyperlink r:id="rId24" w:history="1">
              <w:r w:rsidRPr="002433B6">
                <w:rPr>
                  <w:rStyle w:val="Hyperlink"/>
                  <w:rFonts w:ascii="Gill Sans MT" w:hAnsi="Gill Sans MT"/>
                  <w:sz w:val="24"/>
                  <w:szCs w:val="24"/>
                </w:rPr>
                <w:t>RM1557.14-G-Cloud-14-Call-Off-Contract-v2.0-2-1.docx</w:t>
              </w:r>
            </w:hyperlink>
          </w:p>
          <w:p w14:paraId="0CC0A9D3" w14:textId="77777777" w:rsidR="002433B6" w:rsidRDefault="002433B6" w:rsidP="00800E8A">
            <w:pPr>
              <w:rPr>
                <w:rFonts w:ascii="Gill Sans MT" w:hAnsi="Gill Sans MT"/>
                <w:sz w:val="24"/>
                <w:szCs w:val="24"/>
              </w:rPr>
            </w:pPr>
          </w:p>
          <w:p w14:paraId="563FC13E" w14:textId="77777777" w:rsidR="002433B6" w:rsidRPr="002433B6" w:rsidRDefault="002433B6" w:rsidP="00800E8A">
            <w:pPr>
              <w:rPr>
                <w:rFonts w:ascii="Gill Sans MT" w:hAnsi="Gill Sans MT"/>
                <w:b/>
                <w:bCs/>
                <w:sz w:val="24"/>
                <w:szCs w:val="24"/>
              </w:rPr>
            </w:pPr>
            <w:r w:rsidRPr="002433B6">
              <w:rPr>
                <w:rFonts w:ascii="Gill Sans MT" w:hAnsi="Gill Sans MT"/>
                <w:b/>
                <w:bCs/>
                <w:sz w:val="24"/>
                <w:szCs w:val="24"/>
              </w:rPr>
              <w:t xml:space="preserve">Approval for </w:t>
            </w:r>
            <w:r>
              <w:rPr>
                <w:rFonts w:ascii="Gill Sans MT" w:hAnsi="Gill Sans MT"/>
                <w:b/>
                <w:bCs/>
                <w:sz w:val="24"/>
                <w:szCs w:val="24"/>
              </w:rPr>
              <w:t>E</w:t>
            </w:r>
            <w:r w:rsidRPr="002433B6">
              <w:rPr>
                <w:rFonts w:ascii="Gill Sans MT" w:hAnsi="Gill Sans MT"/>
                <w:b/>
                <w:bCs/>
                <w:sz w:val="24"/>
                <w:szCs w:val="24"/>
              </w:rPr>
              <w:t xml:space="preserve">xpenditure </w:t>
            </w:r>
          </w:p>
          <w:p w14:paraId="66E54D33" w14:textId="77777777" w:rsidR="002433B6" w:rsidRDefault="002433B6" w:rsidP="00800E8A">
            <w:pPr>
              <w:rPr>
                <w:rFonts w:ascii="Gill Sans MT" w:hAnsi="Gill Sans MT"/>
                <w:sz w:val="24"/>
                <w:szCs w:val="24"/>
              </w:rPr>
            </w:pPr>
          </w:p>
          <w:p w14:paraId="05CF8A07" w14:textId="77777777" w:rsidR="0025733D" w:rsidRDefault="00C079D0" w:rsidP="00800E8A">
            <w:pPr>
              <w:rPr>
                <w:rFonts w:ascii="Gill Sans MT" w:hAnsi="Gill Sans MT"/>
                <w:sz w:val="24"/>
                <w:szCs w:val="24"/>
              </w:rPr>
            </w:pPr>
            <w:r>
              <w:rPr>
                <w:rFonts w:ascii="Gill Sans MT" w:hAnsi="Gill Sans MT"/>
                <w:sz w:val="24"/>
                <w:szCs w:val="24"/>
              </w:rPr>
              <w:t xml:space="preserve">**Prior to awarding a contract from the G Cloud framework </w:t>
            </w:r>
            <w:r w:rsidR="000A5E29">
              <w:rPr>
                <w:rFonts w:ascii="Gill Sans MT" w:hAnsi="Gill Sans MT"/>
                <w:sz w:val="24"/>
                <w:szCs w:val="24"/>
              </w:rPr>
              <w:t>Dept</w:t>
            </w:r>
            <w:r>
              <w:rPr>
                <w:rFonts w:ascii="Gill Sans MT" w:hAnsi="Gill Sans MT"/>
                <w:sz w:val="24"/>
                <w:szCs w:val="24"/>
              </w:rPr>
              <w:t>s must ensure they have the necessary approvals in place for the expenditure.</w:t>
            </w:r>
            <w:r w:rsidR="0025733D">
              <w:rPr>
                <w:rFonts w:ascii="Gill Sans MT" w:hAnsi="Gill Sans MT"/>
                <w:sz w:val="24"/>
                <w:szCs w:val="24"/>
              </w:rPr>
              <w:t xml:space="preserve"> It is the responsibility of the </w:t>
            </w:r>
            <w:r w:rsidR="000A5E29">
              <w:rPr>
                <w:rFonts w:ascii="Gill Sans MT" w:hAnsi="Gill Sans MT"/>
                <w:sz w:val="24"/>
                <w:szCs w:val="24"/>
              </w:rPr>
              <w:t>Dept</w:t>
            </w:r>
            <w:r w:rsidR="0025733D">
              <w:rPr>
                <w:rFonts w:ascii="Gill Sans MT" w:hAnsi="Gill Sans MT"/>
                <w:sz w:val="24"/>
                <w:szCs w:val="24"/>
              </w:rPr>
              <w:t xml:space="preserve"> to ensure they have notified Account NI or their Invoicing/Accounts team of this procurement and expenditure. This is to be managed throughout the term of the contract by the </w:t>
            </w:r>
            <w:r w:rsidR="000A5E29">
              <w:rPr>
                <w:rFonts w:ascii="Gill Sans MT" w:hAnsi="Gill Sans MT"/>
                <w:sz w:val="24"/>
                <w:szCs w:val="24"/>
              </w:rPr>
              <w:t>Dept</w:t>
            </w:r>
            <w:r w:rsidR="0025733D">
              <w:rPr>
                <w:rFonts w:ascii="Gill Sans MT" w:hAnsi="Gill Sans MT"/>
                <w:sz w:val="24"/>
                <w:szCs w:val="24"/>
              </w:rPr>
              <w:t xml:space="preserve">. </w:t>
            </w:r>
          </w:p>
          <w:p w14:paraId="05EEE29F" w14:textId="77777777" w:rsidR="00CF23F5" w:rsidRDefault="00CF23F5" w:rsidP="00800E8A">
            <w:pPr>
              <w:rPr>
                <w:rFonts w:ascii="Gill Sans MT" w:hAnsi="Gill Sans MT"/>
                <w:sz w:val="24"/>
                <w:szCs w:val="24"/>
              </w:rPr>
            </w:pPr>
          </w:p>
          <w:p w14:paraId="3878AA74" w14:textId="77777777" w:rsidR="00CF23F5" w:rsidRPr="00B64F78" w:rsidRDefault="001E05C9" w:rsidP="00800E8A">
            <w:pPr>
              <w:rPr>
                <w:rFonts w:ascii="Gill Sans MT" w:hAnsi="Gill Sans MT"/>
                <w:sz w:val="24"/>
                <w:szCs w:val="24"/>
              </w:rPr>
            </w:pPr>
            <w:r>
              <w:rPr>
                <w:rFonts w:ascii="Gill Sans MT" w:hAnsi="Gill Sans MT"/>
                <w:sz w:val="24"/>
                <w:szCs w:val="24"/>
              </w:rPr>
              <w:t>The award of contract will be formalised by CPD following receipt of a Work Request Form.</w:t>
            </w:r>
          </w:p>
        </w:tc>
      </w:tr>
      <w:tr w:rsidR="00800E8A" w:rsidRPr="00B64F78" w14:paraId="190A2BF9" w14:textId="77777777" w:rsidTr="002735D2">
        <w:trPr>
          <w:trHeight w:val="278"/>
        </w:trPr>
        <w:tc>
          <w:tcPr>
            <w:tcW w:w="10348" w:type="dxa"/>
            <w:shd w:val="clear" w:color="auto" w:fill="00B050"/>
            <w:vAlign w:val="center"/>
          </w:tcPr>
          <w:p w14:paraId="7116F6E2" w14:textId="50AE27D5" w:rsidR="00800E8A" w:rsidRPr="00B64F78" w:rsidRDefault="00800E8A" w:rsidP="008A6CC7">
            <w:pPr>
              <w:jc w:val="center"/>
              <w:rPr>
                <w:rFonts w:ascii="Gill Sans MT" w:hAnsi="Gill Sans MT"/>
                <w:sz w:val="24"/>
                <w:szCs w:val="24"/>
              </w:rPr>
            </w:pPr>
          </w:p>
        </w:tc>
      </w:tr>
      <w:tr w:rsidR="008A6CC7" w:rsidRPr="00B64F78" w14:paraId="451EB0B9" w14:textId="77777777" w:rsidTr="002735D2">
        <w:trPr>
          <w:trHeight w:val="278"/>
        </w:trPr>
        <w:tc>
          <w:tcPr>
            <w:tcW w:w="10348" w:type="dxa"/>
            <w:shd w:val="clear" w:color="auto" w:fill="ACB9CA" w:themeFill="text2" w:themeFillTint="66"/>
            <w:vAlign w:val="center"/>
          </w:tcPr>
          <w:p w14:paraId="6412ED18" w14:textId="77777777" w:rsidR="007815C9" w:rsidRPr="007815C9" w:rsidRDefault="007815C9" w:rsidP="00B56E00">
            <w:pPr>
              <w:rPr>
                <w:rFonts w:ascii="Gill Sans MT" w:hAnsi="Gill Sans MT"/>
                <w:sz w:val="24"/>
                <w:szCs w:val="24"/>
              </w:rPr>
            </w:pPr>
          </w:p>
        </w:tc>
      </w:tr>
    </w:tbl>
    <w:p w14:paraId="456E7E7A" w14:textId="77777777" w:rsidR="00CC0004" w:rsidRDefault="00CC0004" w:rsidP="00CC0004">
      <w:pPr>
        <w:rPr>
          <w:rFonts w:ascii="Arial" w:hAnsi="Arial" w:cs="Arial"/>
          <w:b/>
          <w:sz w:val="28"/>
          <w:szCs w:val="28"/>
        </w:rPr>
      </w:pPr>
    </w:p>
    <w:p w14:paraId="3AF6DCEC" w14:textId="77777777" w:rsidR="007815C9" w:rsidRDefault="007815C9" w:rsidP="00CC0004">
      <w:pPr>
        <w:rPr>
          <w:rFonts w:ascii="Arial" w:hAnsi="Arial" w:cs="Arial"/>
          <w:b/>
          <w:sz w:val="28"/>
          <w:szCs w:val="28"/>
        </w:rPr>
      </w:pPr>
    </w:p>
    <w:p w14:paraId="2B8611F8" w14:textId="77777777" w:rsidR="009D5A4A" w:rsidRDefault="009D5A4A" w:rsidP="00CC0004">
      <w:pPr>
        <w:rPr>
          <w:rFonts w:ascii="Arial" w:hAnsi="Arial" w:cs="Arial"/>
          <w:b/>
          <w:sz w:val="28"/>
          <w:szCs w:val="28"/>
        </w:rPr>
      </w:pPr>
    </w:p>
    <w:sectPr w:rsidR="009D5A4A">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3F720" w14:textId="77777777" w:rsidR="00832DB4" w:rsidRDefault="00832DB4" w:rsidP="00E14C07">
      <w:pPr>
        <w:spacing w:after="0" w:line="240" w:lineRule="auto"/>
      </w:pPr>
      <w:r>
        <w:separator/>
      </w:r>
    </w:p>
  </w:endnote>
  <w:endnote w:type="continuationSeparator" w:id="0">
    <w:p w14:paraId="5D7C7330" w14:textId="77777777" w:rsidR="00832DB4" w:rsidRDefault="00832DB4" w:rsidP="00E14C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7335047"/>
      <w:docPartObj>
        <w:docPartGallery w:val="Page Numbers (Bottom of Page)"/>
        <w:docPartUnique/>
      </w:docPartObj>
    </w:sdtPr>
    <w:sdtEndPr>
      <w:rPr>
        <w:noProof/>
      </w:rPr>
    </w:sdtEndPr>
    <w:sdtContent>
      <w:p w14:paraId="4CED98E9" w14:textId="598E9922" w:rsidR="00E14C07" w:rsidRDefault="00E14C07">
        <w:pPr>
          <w:pStyle w:val="Footer"/>
          <w:jc w:val="center"/>
        </w:pPr>
        <w:r>
          <w:fldChar w:fldCharType="begin"/>
        </w:r>
        <w:r>
          <w:instrText xml:space="preserve"> PAGE   \* MERGEFORMAT </w:instrText>
        </w:r>
        <w:r>
          <w:fldChar w:fldCharType="separate"/>
        </w:r>
        <w:r w:rsidR="00B2398B">
          <w:rPr>
            <w:noProof/>
          </w:rPr>
          <w:t>9</w:t>
        </w:r>
        <w:r>
          <w:rPr>
            <w:noProof/>
          </w:rPr>
          <w:fldChar w:fldCharType="end"/>
        </w:r>
      </w:p>
    </w:sdtContent>
  </w:sdt>
  <w:p w14:paraId="5210009B" w14:textId="77777777" w:rsidR="00E14C07" w:rsidRDefault="00E14C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015DF" w14:textId="77777777" w:rsidR="00832DB4" w:rsidRDefault="00832DB4" w:rsidP="00E14C07">
      <w:pPr>
        <w:spacing w:after="0" w:line="240" w:lineRule="auto"/>
      </w:pPr>
      <w:r>
        <w:separator/>
      </w:r>
    </w:p>
  </w:footnote>
  <w:footnote w:type="continuationSeparator" w:id="0">
    <w:p w14:paraId="31415FF6" w14:textId="77777777" w:rsidR="00832DB4" w:rsidRDefault="00832DB4" w:rsidP="00E14C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4600"/>
    <w:multiLevelType w:val="hybridMultilevel"/>
    <w:tmpl w:val="5A781D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C4674B"/>
    <w:multiLevelType w:val="multilevel"/>
    <w:tmpl w:val="EBDA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605E45"/>
    <w:multiLevelType w:val="multilevel"/>
    <w:tmpl w:val="6E8A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F01272"/>
    <w:multiLevelType w:val="hybridMultilevel"/>
    <w:tmpl w:val="83027E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BC12A8"/>
    <w:multiLevelType w:val="hybridMultilevel"/>
    <w:tmpl w:val="DEEED262"/>
    <w:lvl w:ilvl="0" w:tplc="B5B4714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C6C10D6"/>
    <w:multiLevelType w:val="multilevel"/>
    <w:tmpl w:val="2908A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CC0CE7"/>
    <w:multiLevelType w:val="hybridMultilevel"/>
    <w:tmpl w:val="3EDE4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EB0AD3"/>
    <w:multiLevelType w:val="multilevel"/>
    <w:tmpl w:val="FA02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C76F36"/>
    <w:multiLevelType w:val="hybridMultilevel"/>
    <w:tmpl w:val="7B7220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74A46C4"/>
    <w:multiLevelType w:val="multilevel"/>
    <w:tmpl w:val="2B72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AC1BBC"/>
    <w:multiLevelType w:val="hybridMultilevel"/>
    <w:tmpl w:val="5EE291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8C15594"/>
    <w:multiLevelType w:val="hybridMultilevel"/>
    <w:tmpl w:val="B9F478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C757C2B"/>
    <w:multiLevelType w:val="hybridMultilevel"/>
    <w:tmpl w:val="AB1024DC"/>
    <w:lvl w:ilvl="0" w:tplc="6DBAEAA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CDE2CF5"/>
    <w:multiLevelType w:val="hybridMultilevel"/>
    <w:tmpl w:val="02B2C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15F7227"/>
    <w:multiLevelType w:val="multilevel"/>
    <w:tmpl w:val="130648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9E64D4"/>
    <w:multiLevelType w:val="multilevel"/>
    <w:tmpl w:val="C3368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332538D"/>
    <w:multiLevelType w:val="hybridMultilevel"/>
    <w:tmpl w:val="A7DACC06"/>
    <w:lvl w:ilvl="0" w:tplc="DAF6B7F4">
      <w:start w:val="1"/>
      <w:numFmt w:val="bullet"/>
      <w:lvlText w:val="-"/>
      <w:lvlJc w:val="left"/>
      <w:pPr>
        <w:ind w:left="720" w:hanging="360"/>
      </w:pPr>
      <w:rPr>
        <w:rFonts w:ascii="Gill Sans MT" w:eastAsiaTheme="minorHAnsi" w:hAnsi="Gill Sans MT"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5CD2AF9"/>
    <w:multiLevelType w:val="hybridMultilevel"/>
    <w:tmpl w:val="A09C1C72"/>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8" w15:restartNumberingAfterBreak="0">
    <w:nsid w:val="65D67ED9"/>
    <w:multiLevelType w:val="multilevel"/>
    <w:tmpl w:val="437A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4C2E7F"/>
    <w:multiLevelType w:val="multilevel"/>
    <w:tmpl w:val="FB0815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9452763"/>
    <w:multiLevelType w:val="hybridMultilevel"/>
    <w:tmpl w:val="939C2D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9866CA5"/>
    <w:multiLevelType w:val="hybridMultilevel"/>
    <w:tmpl w:val="021A147A"/>
    <w:lvl w:ilvl="0" w:tplc="153CFCDA">
      <w:start w:val="1"/>
      <w:numFmt w:val="decimal"/>
      <w:lvlText w:val="%1."/>
      <w:lvlJc w:val="left"/>
      <w:pPr>
        <w:ind w:left="3240" w:hanging="360"/>
      </w:pPr>
      <w:rPr>
        <w:rFonts w:hint="default"/>
      </w:rPr>
    </w:lvl>
    <w:lvl w:ilvl="1" w:tplc="08090019" w:tentative="1">
      <w:start w:val="1"/>
      <w:numFmt w:val="lowerLetter"/>
      <w:lvlText w:val="%2."/>
      <w:lvlJc w:val="left"/>
      <w:pPr>
        <w:ind w:left="3960" w:hanging="360"/>
      </w:pPr>
    </w:lvl>
    <w:lvl w:ilvl="2" w:tplc="0809001B" w:tentative="1">
      <w:start w:val="1"/>
      <w:numFmt w:val="lowerRoman"/>
      <w:lvlText w:val="%3."/>
      <w:lvlJc w:val="right"/>
      <w:pPr>
        <w:ind w:left="4680" w:hanging="180"/>
      </w:pPr>
    </w:lvl>
    <w:lvl w:ilvl="3" w:tplc="0809000F" w:tentative="1">
      <w:start w:val="1"/>
      <w:numFmt w:val="decimal"/>
      <w:lvlText w:val="%4."/>
      <w:lvlJc w:val="left"/>
      <w:pPr>
        <w:ind w:left="5400" w:hanging="360"/>
      </w:pPr>
    </w:lvl>
    <w:lvl w:ilvl="4" w:tplc="08090019" w:tentative="1">
      <w:start w:val="1"/>
      <w:numFmt w:val="lowerLetter"/>
      <w:lvlText w:val="%5."/>
      <w:lvlJc w:val="left"/>
      <w:pPr>
        <w:ind w:left="6120" w:hanging="360"/>
      </w:pPr>
    </w:lvl>
    <w:lvl w:ilvl="5" w:tplc="0809001B" w:tentative="1">
      <w:start w:val="1"/>
      <w:numFmt w:val="lowerRoman"/>
      <w:lvlText w:val="%6."/>
      <w:lvlJc w:val="right"/>
      <w:pPr>
        <w:ind w:left="6840" w:hanging="180"/>
      </w:pPr>
    </w:lvl>
    <w:lvl w:ilvl="6" w:tplc="0809000F" w:tentative="1">
      <w:start w:val="1"/>
      <w:numFmt w:val="decimal"/>
      <w:lvlText w:val="%7."/>
      <w:lvlJc w:val="left"/>
      <w:pPr>
        <w:ind w:left="7560" w:hanging="360"/>
      </w:pPr>
    </w:lvl>
    <w:lvl w:ilvl="7" w:tplc="08090019" w:tentative="1">
      <w:start w:val="1"/>
      <w:numFmt w:val="lowerLetter"/>
      <w:lvlText w:val="%8."/>
      <w:lvlJc w:val="left"/>
      <w:pPr>
        <w:ind w:left="8280" w:hanging="360"/>
      </w:pPr>
    </w:lvl>
    <w:lvl w:ilvl="8" w:tplc="0809001B" w:tentative="1">
      <w:start w:val="1"/>
      <w:numFmt w:val="lowerRoman"/>
      <w:lvlText w:val="%9."/>
      <w:lvlJc w:val="right"/>
      <w:pPr>
        <w:ind w:left="9000" w:hanging="180"/>
      </w:pPr>
    </w:lvl>
  </w:abstractNum>
  <w:num w:numId="1" w16cid:durableId="403644099">
    <w:abstractNumId w:val="21"/>
  </w:num>
  <w:num w:numId="2" w16cid:durableId="485709083">
    <w:abstractNumId w:val="9"/>
  </w:num>
  <w:num w:numId="3" w16cid:durableId="408819405">
    <w:abstractNumId w:val="0"/>
  </w:num>
  <w:num w:numId="4" w16cid:durableId="123159003">
    <w:abstractNumId w:val="12"/>
  </w:num>
  <w:num w:numId="5" w16cid:durableId="352922727">
    <w:abstractNumId w:val="11"/>
  </w:num>
  <w:num w:numId="6" w16cid:durableId="1243494311">
    <w:abstractNumId w:val="10"/>
  </w:num>
  <w:num w:numId="7" w16cid:durableId="158422337">
    <w:abstractNumId w:val="13"/>
  </w:num>
  <w:num w:numId="8" w16cid:durableId="303825161">
    <w:abstractNumId w:val="3"/>
  </w:num>
  <w:num w:numId="9" w16cid:durableId="521168753">
    <w:abstractNumId w:val="4"/>
  </w:num>
  <w:num w:numId="10" w16cid:durableId="335614071">
    <w:abstractNumId w:val="20"/>
  </w:num>
  <w:num w:numId="11" w16cid:durableId="109396517">
    <w:abstractNumId w:val="17"/>
  </w:num>
  <w:num w:numId="12" w16cid:durableId="2005350640">
    <w:abstractNumId w:val="16"/>
  </w:num>
  <w:num w:numId="13" w16cid:durableId="1265721721">
    <w:abstractNumId w:val="6"/>
  </w:num>
  <w:num w:numId="14" w16cid:durableId="439646414">
    <w:abstractNumId w:val="8"/>
  </w:num>
  <w:num w:numId="15" w16cid:durableId="461850534">
    <w:abstractNumId w:val="19"/>
  </w:num>
  <w:num w:numId="16" w16cid:durableId="1517039112">
    <w:abstractNumId w:val="15"/>
  </w:num>
  <w:num w:numId="17" w16cid:durableId="852839338">
    <w:abstractNumId w:val="5"/>
  </w:num>
  <w:num w:numId="18" w16cid:durableId="1738437102">
    <w:abstractNumId w:val="14"/>
  </w:num>
  <w:num w:numId="19" w16cid:durableId="1710908920">
    <w:abstractNumId w:val="2"/>
  </w:num>
  <w:num w:numId="20" w16cid:durableId="687831866">
    <w:abstractNumId w:val="7"/>
  </w:num>
  <w:num w:numId="21" w16cid:durableId="383868246">
    <w:abstractNumId w:val="18"/>
  </w:num>
  <w:num w:numId="22" w16cid:durableId="1643265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EDA"/>
    <w:rsid w:val="00000AE1"/>
    <w:rsid w:val="00041A68"/>
    <w:rsid w:val="00053526"/>
    <w:rsid w:val="00085175"/>
    <w:rsid w:val="00090120"/>
    <w:rsid w:val="00090F66"/>
    <w:rsid w:val="000A5E29"/>
    <w:rsid w:val="000B4AEA"/>
    <w:rsid w:val="000B57E8"/>
    <w:rsid w:val="000C3883"/>
    <w:rsid w:val="000D3FDF"/>
    <w:rsid w:val="000D56BC"/>
    <w:rsid w:val="000E0A9D"/>
    <w:rsid w:val="001113E1"/>
    <w:rsid w:val="0012632C"/>
    <w:rsid w:val="00126C03"/>
    <w:rsid w:val="00132C27"/>
    <w:rsid w:val="00134EF4"/>
    <w:rsid w:val="00140C10"/>
    <w:rsid w:val="0015484B"/>
    <w:rsid w:val="00184F7C"/>
    <w:rsid w:val="001A402C"/>
    <w:rsid w:val="001E05C9"/>
    <w:rsid w:val="001E49EC"/>
    <w:rsid w:val="001F3338"/>
    <w:rsid w:val="00201E94"/>
    <w:rsid w:val="002205CD"/>
    <w:rsid w:val="00227EB8"/>
    <w:rsid w:val="002433B6"/>
    <w:rsid w:val="0024359C"/>
    <w:rsid w:val="002502B3"/>
    <w:rsid w:val="0025733D"/>
    <w:rsid w:val="00262515"/>
    <w:rsid w:val="002735D2"/>
    <w:rsid w:val="002750A5"/>
    <w:rsid w:val="00275C94"/>
    <w:rsid w:val="00290CF0"/>
    <w:rsid w:val="00291655"/>
    <w:rsid w:val="00291B95"/>
    <w:rsid w:val="00293DDC"/>
    <w:rsid w:val="002C1A62"/>
    <w:rsid w:val="002D5F62"/>
    <w:rsid w:val="002F24F6"/>
    <w:rsid w:val="003010B4"/>
    <w:rsid w:val="00302F50"/>
    <w:rsid w:val="003241A0"/>
    <w:rsid w:val="00337619"/>
    <w:rsid w:val="003442C0"/>
    <w:rsid w:val="00344AE7"/>
    <w:rsid w:val="003458B9"/>
    <w:rsid w:val="00346532"/>
    <w:rsid w:val="003A5791"/>
    <w:rsid w:val="003B55A1"/>
    <w:rsid w:val="003E54AE"/>
    <w:rsid w:val="003F5CC9"/>
    <w:rsid w:val="004020EA"/>
    <w:rsid w:val="00407B29"/>
    <w:rsid w:val="004145EC"/>
    <w:rsid w:val="004305BE"/>
    <w:rsid w:val="0046756C"/>
    <w:rsid w:val="00490059"/>
    <w:rsid w:val="004961C5"/>
    <w:rsid w:val="004C03A1"/>
    <w:rsid w:val="00507025"/>
    <w:rsid w:val="00534323"/>
    <w:rsid w:val="00537417"/>
    <w:rsid w:val="00552AE8"/>
    <w:rsid w:val="005557D8"/>
    <w:rsid w:val="00562F99"/>
    <w:rsid w:val="00567641"/>
    <w:rsid w:val="005925AE"/>
    <w:rsid w:val="005C0F50"/>
    <w:rsid w:val="005C48D7"/>
    <w:rsid w:val="005D36AB"/>
    <w:rsid w:val="005D5C56"/>
    <w:rsid w:val="005E400A"/>
    <w:rsid w:val="005E51D6"/>
    <w:rsid w:val="005E7922"/>
    <w:rsid w:val="005F2DC1"/>
    <w:rsid w:val="005F4C1F"/>
    <w:rsid w:val="005F4DEA"/>
    <w:rsid w:val="005F588F"/>
    <w:rsid w:val="00640CD2"/>
    <w:rsid w:val="0065005D"/>
    <w:rsid w:val="00652922"/>
    <w:rsid w:val="00664509"/>
    <w:rsid w:val="006B21F8"/>
    <w:rsid w:val="006B378E"/>
    <w:rsid w:val="006B3C46"/>
    <w:rsid w:val="006B6D0A"/>
    <w:rsid w:val="006F15D3"/>
    <w:rsid w:val="00706004"/>
    <w:rsid w:val="007145F8"/>
    <w:rsid w:val="0075428F"/>
    <w:rsid w:val="0075457A"/>
    <w:rsid w:val="0076299F"/>
    <w:rsid w:val="00772260"/>
    <w:rsid w:val="007725DB"/>
    <w:rsid w:val="007748CD"/>
    <w:rsid w:val="007815C9"/>
    <w:rsid w:val="00786CCE"/>
    <w:rsid w:val="00790D0A"/>
    <w:rsid w:val="007A4AF6"/>
    <w:rsid w:val="007B03A4"/>
    <w:rsid w:val="007B3B80"/>
    <w:rsid w:val="007B551A"/>
    <w:rsid w:val="007D5B0A"/>
    <w:rsid w:val="007E00E0"/>
    <w:rsid w:val="00800E8A"/>
    <w:rsid w:val="008205BA"/>
    <w:rsid w:val="00825330"/>
    <w:rsid w:val="00832427"/>
    <w:rsid w:val="00832A8E"/>
    <w:rsid w:val="00832DB4"/>
    <w:rsid w:val="008438D3"/>
    <w:rsid w:val="0085120B"/>
    <w:rsid w:val="00864822"/>
    <w:rsid w:val="008671A6"/>
    <w:rsid w:val="00875926"/>
    <w:rsid w:val="00883B7C"/>
    <w:rsid w:val="008A3EC8"/>
    <w:rsid w:val="008A6CC7"/>
    <w:rsid w:val="008B1544"/>
    <w:rsid w:val="008B4D41"/>
    <w:rsid w:val="008D45C9"/>
    <w:rsid w:val="008E1C75"/>
    <w:rsid w:val="008F08D2"/>
    <w:rsid w:val="008F3022"/>
    <w:rsid w:val="00911187"/>
    <w:rsid w:val="00927594"/>
    <w:rsid w:val="0093590C"/>
    <w:rsid w:val="00936F3D"/>
    <w:rsid w:val="0095257F"/>
    <w:rsid w:val="0096478D"/>
    <w:rsid w:val="00966E90"/>
    <w:rsid w:val="00967815"/>
    <w:rsid w:val="009A0F41"/>
    <w:rsid w:val="009D5A4A"/>
    <w:rsid w:val="009D6B99"/>
    <w:rsid w:val="009D6E38"/>
    <w:rsid w:val="009F19AF"/>
    <w:rsid w:val="00A01F01"/>
    <w:rsid w:val="00A0771D"/>
    <w:rsid w:val="00A10EA4"/>
    <w:rsid w:val="00A22019"/>
    <w:rsid w:val="00A34459"/>
    <w:rsid w:val="00A447C4"/>
    <w:rsid w:val="00A44B79"/>
    <w:rsid w:val="00A62FFB"/>
    <w:rsid w:val="00A667C5"/>
    <w:rsid w:val="00A71B12"/>
    <w:rsid w:val="00A94C12"/>
    <w:rsid w:val="00AA7B2E"/>
    <w:rsid w:val="00AB3CBE"/>
    <w:rsid w:val="00AC00D6"/>
    <w:rsid w:val="00B01C26"/>
    <w:rsid w:val="00B0470B"/>
    <w:rsid w:val="00B2398B"/>
    <w:rsid w:val="00B54EA6"/>
    <w:rsid w:val="00B568EC"/>
    <w:rsid w:val="00B56E00"/>
    <w:rsid w:val="00B75C08"/>
    <w:rsid w:val="00B82BC4"/>
    <w:rsid w:val="00BA5CBD"/>
    <w:rsid w:val="00BB7028"/>
    <w:rsid w:val="00BC2644"/>
    <w:rsid w:val="00BC36C4"/>
    <w:rsid w:val="00BE3D3E"/>
    <w:rsid w:val="00BE7FE2"/>
    <w:rsid w:val="00BF1066"/>
    <w:rsid w:val="00BF79C4"/>
    <w:rsid w:val="00C04BD9"/>
    <w:rsid w:val="00C079D0"/>
    <w:rsid w:val="00C1286E"/>
    <w:rsid w:val="00C17FE0"/>
    <w:rsid w:val="00C42D38"/>
    <w:rsid w:val="00C42D9B"/>
    <w:rsid w:val="00C43E88"/>
    <w:rsid w:val="00C669AB"/>
    <w:rsid w:val="00C737AF"/>
    <w:rsid w:val="00C81DE7"/>
    <w:rsid w:val="00C97A7F"/>
    <w:rsid w:val="00CA5D52"/>
    <w:rsid w:val="00CB45E3"/>
    <w:rsid w:val="00CC0004"/>
    <w:rsid w:val="00CF0A09"/>
    <w:rsid w:val="00CF23F5"/>
    <w:rsid w:val="00CF67DE"/>
    <w:rsid w:val="00CF7C53"/>
    <w:rsid w:val="00D22A62"/>
    <w:rsid w:val="00D34762"/>
    <w:rsid w:val="00D40004"/>
    <w:rsid w:val="00D6223E"/>
    <w:rsid w:val="00D65106"/>
    <w:rsid w:val="00D72C18"/>
    <w:rsid w:val="00D74E87"/>
    <w:rsid w:val="00DA1195"/>
    <w:rsid w:val="00DB36BE"/>
    <w:rsid w:val="00DB58C3"/>
    <w:rsid w:val="00DB77E0"/>
    <w:rsid w:val="00DE3163"/>
    <w:rsid w:val="00E022CA"/>
    <w:rsid w:val="00E061FB"/>
    <w:rsid w:val="00E12EDA"/>
    <w:rsid w:val="00E14C07"/>
    <w:rsid w:val="00E307AE"/>
    <w:rsid w:val="00E37313"/>
    <w:rsid w:val="00E57E73"/>
    <w:rsid w:val="00E77A75"/>
    <w:rsid w:val="00E83449"/>
    <w:rsid w:val="00E9430A"/>
    <w:rsid w:val="00EA27B4"/>
    <w:rsid w:val="00EC1088"/>
    <w:rsid w:val="00ED02BB"/>
    <w:rsid w:val="00F37451"/>
    <w:rsid w:val="00F403FA"/>
    <w:rsid w:val="00F41B67"/>
    <w:rsid w:val="00F44EB0"/>
    <w:rsid w:val="00F71379"/>
    <w:rsid w:val="00F74A9F"/>
    <w:rsid w:val="00F977F8"/>
    <w:rsid w:val="00FA2184"/>
    <w:rsid w:val="00FA3C2B"/>
    <w:rsid w:val="00FB3DED"/>
    <w:rsid w:val="00FC2EB5"/>
    <w:rsid w:val="00FD6C37"/>
    <w:rsid w:val="00FE4B5F"/>
    <w:rsid w:val="00FF74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423A8"/>
  <w15:docId w15:val="{05F01D8B-C9F9-4CE9-9A78-27A9940F9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6251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3">
    <w:name w:val="heading 3"/>
    <w:basedOn w:val="Normal"/>
    <w:next w:val="Normal"/>
    <w:link w:val="Heading3Char"/>
    <w:uiPriority w:val="9"/>
    <w:semiHidden/>
    <w:unhideWhenUsed/>
    <w:qFormat/>
    <w:rsid w:val="0046756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32C2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2EDA"/>
    <w:pPr>
      <w:ind w:left="720"/>
      <w:contextualSpacing/>
    </w:pPr>
  </w:style>
  <w:style w:type="character" w:styleId="Hyperlink">
    <w:name w:val="Hyperlink"/>
    <w:basedOn w:val="DefaultParagraphFont"/>
    <w:uiPriority w:val="99"/>
    <w:unhideWhenUsed/>
    <w:rsid w:val="001E49EC"/>
    <w:rPr>
      <w:color w:val="0563C1" w:themeColor="hyperlink"/>
      <w:u w:val="single"/>
    </w:rPr>
  </w:style>
  <w:style w:type="paragraph" w:styleId="NormalWeb">
    <w:name w:val="Normal (Web)"/>
    <w:basedOn w:val="Normal"/>
    <w:uiPriority w:val="99"/>
    <w:semiHidden/>
    <w:unhideWhenUsed/>
    <w:rsid w:val="001E49EC"/>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6B21F8"/>
    <w:rPr>
      <w:color w:val="954F72" w:themeColor="followedHyperlink"/>
      <w:u w:val="single"/>
    </w:rPr>
  </w:style>
  <w:style w:type="table" w:styleId="TableGrid">
    <w:name w:val="Table Grid"/>
    <w:basedOn w:val="TableNormal"/>
    <w:uiPriority w:val="59"/>
    <w:rsid w:val="005F58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B3CBE"/>
    <w:rPr>
      <w:sz w:val="16"/>
      <w:szCs w:val="16"/>
    </w:rPr>
  </w:style>
  <w:style w:type="paragraph" w:styleId="CommentText">
    <w:name w:val="annotation text"/>
    <w:basedOn w:val="Normal"/>
    <w:link w:val="CommentTextChar"/>
    <w:uiPriority w:val="99"/>
    <w:unhideWhenUsed/>
    <w:rsid w:val="00AB3CBE"/>
    <w:pPr>
      <w:spacing w:line="240" w:lineRule="auto"/>
    </w:pPr>
    <w:rPr>
      <w:sz w:val="20"/>
      <w:szCs w:val="20"/>
    </w:rPr>
  </w:style>
  <w:style w:type="character" w:customStyle="1" w:styleId="CommentTextChar">
    <w:name w:val="Comment Text Char"/>
    <w:basedOn w:val="DefaultParagraphFont"/>
    <w:link w:val="CommentText"/>
    <w:uiPriority w:val="99"/>
    <w:rsid w:val="00AB3CBE"/>
    <w:rPr>
      <w:sz w:val="20"/>
      <w:szCs w:val="20"/>
    </w:rPr>
  </w:style>
  <w:style w:type="paragraph" w:styleId="CommentSubject">
    <w:name w:val="annotation subject"/>
    <w:basedOn w:val="CommentText"/>
    <w:next w:val="CommentText"/>
    <w:link w:val="CommentSubjectChar"/>
    <w:uiPriority w:val="99"/>
    <w:semiHidden/>
    <w:unhideWhenUsed/>
    <w:rsid w:val="00AB3CBE"/>
    <w:rPr>
      <w:b/>
      <w:bCs/>
    </w:rPr>
  </w:style>
  <w:style w:type="character" w:customStyle="1" w:styleId="CommentSubjectChar">
    <w:name w:val="Comment Subject Char"/>
    <w:basedOn w:val="CommentTextChar"/>
    <w:link w:val="CommentSubject"/>
    <w:uiPriority w:val="99"/>
    <w:semiHidden/>
    <w:rsid w:val="00AB3CBE"/>
    <w:rPr>
      <w:b/>
      <w:bCs/>
      <w:sz w:val="20"/>
      <w:szCs w:val="20"/>
    </w:rPr>
  </w:style>
  <w:style w:type="paragraph" w:styleId="BalloonText">
    <w:name w:val="Balloon Text"/>
    <w:basedOn w:val="Normal"/>
    <w:link w:val="BalloonTextChar"/>
    <w:uiPriority w:val="99"/>
    <w:semiHidden/>
    <w:unhideWhenUsed/>
    <w:rsid w:val="00AB3C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3CBE"/>
    <w:rPr>
      <w:rFonts w:ascii="Segoe UI" w:hAnsi="Segoe UI" w:cs="Segoe UI"/>
      <w:sz w:val="18"/>
      <w:szCs w:val="18"/>
    </w:rPr>
  </w:style>
  <w:style w:type="paragraph" w:styleId="Revision">
    <w:name w:val="Revision"/>
    <w:hidden/>
    <w:uiPriority w:val="99"/>
    <w:semiHidden/>
    <w:rsid w:val="00C737AF"/>
    <w:pPr>
      <w:spacing w:after="0" w:line="240" w:lineRule="auto"/>
    </w:pPr>
  </w:style>
  <w:style w:type="character" w:customStyle="1" w:styleId="UnresolvedMention1">
    <w:name w:val="Unresolved Mention1"/>
    <w:basedOn w:val="DefaultParagraphFont"/>
    <w:uiPriority w:val="99"/>
    <w:semiHidden/>
    <w:unhideWhenUsed/>
    <w:rsid w:val="00CF7C53"/>
    <w:rPr>
      <w:color w:val="605E5C"/>
      <w:shd w:val="clear" w:color="auto" w:fill="E1DFDD"/>
    </w:rPr>
  </w:style>
  <w:style w:type="character" w:customStyle="1" w:styleId="Heading1Char">
    <w:name w:val="Heading 1 Char"/>
    <w:basedOn w:val="DefaultParagraphFont"/>
    <w:link w:val="Heading1"/>
    <w:uiPriority w:val="9"/>
    <w:rsid w:val="00262515"/>
    <w:rPr>
      <w:rFonts w:ascii="Times New Roman" w:eastAsia="Times New Roman" w:hAnsi="Times New Roman" w:cs="Times New Roman"/>
      <w:b/>
      <w:bCs/>
      <w:kern w:val="36"/>
      <w:sz w:val="48"/>
      <w:szCs w:val="48"/>
      <w:lang w:eastAsia="en-GB"/>
    </w:rPr>
  </w:style>
  <w:style w:type="paragraph" w:customStyle="1" w:styleId="govuk-body">
    <w:name w:val="govuk-body"/>
    <w:basedOn w:val="Normal"/>
    <w:rsid w:val="0026251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E14C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C07"/>
  </w:style>
  <w:style w:type="paragraph" w:styleId="Footer">
    <w:name w:val="footer"/>
    <w:basedOn w:val="Normal"/>
    <w:link w:val="FooterChar"/>
    <w:uiPriority w:val="99"/>
    <w:unhideWhenUsed/>
    <w:rsid w:val="00E14C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C07"/>
  </w:style>
  <w:style w:type="character" w:customStyle="1" w:styleId="Heading3Char">
    <w:name w:val="Heading 3 Char"/>
    <w:basedOn w:val="DefaultParagraphFont"/>
    <w:link w:val="Heading3"/>
    <w:uiPriority w:val="9"/>
    <w:semiHidden/>
    <w:rsid w:val="0046756C"/>
    <w:rPr>
      <w:rFonts w:asciiTheme="majorHAnsi" w:eastAsiaTheme="majorEastAsia" w:hAnsiTheme="majorHAnsi" w:cstheme="majorBidi"/>
      <w:color w:val="1F4D78" w:themeColor="accent1" w:themeShade="7F"/>
      <w:sz w:val="24"/>
      <w:szCs w:val="24"/>
    </w:rPr>
  </w:style>
  <w:style w:type="paragraph" w:customStyle="1" w:styleId="Standard">
    <w:name w:val="Standard"/>
    <w:basedOn w:val="Normal"/>
    <w:rsid w:val="0046756C"/>
    <w:pPr>
      <w:autoSpaceDN w:val="0"/>
      <w:spacing w:after="0" w:line="276" w:lineRule="auto"/>
    </w:pPr>
    <w:rPr>
      <w:rFonts w:ascii="Arial" w:hAnsi="Arial" w:cs="Arial"/>
      <w:sz w:val="27"/>
      <w:szCs w:val="27"/>
      <w:lang w:eastAsia="zh-CN"/>
    </w:rPr>
  </w:style>
  <w:style w:type="paragraph" w:customStyle="1" w:styleId="paragraph">
    <w:name w:val="paragraph"/>
    <w:basedOn w:val="Normal"/>
    <w:rsid w:val="00CA5D5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CA5D52"/>
  </w:style>
  <w:style w:type="character" w:customStyle="1" w:styleId="eop">
    <w:name w:val="eop"/>
    <w:basedOn w:val="DefaultParagraphFont"/>
    <w:rsid w:val="00CA5D52"/>
  </w:style>
  <w:style w:type="character" w:customStyle="1" w:styleId="Heading4Char">
    <w:name w:val="Heading 4 Char"/>
    <w:basedOn w:val="DefaultParagraphFont"/>
    <w:link w:val="Heading4"/>
    <w:uiPriority w:val="9"/>
    <w:semiHidden/>
    <w:rsid w:val="00132C27"/>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63648">
      <w:bodyDiv w:val="1"/>
      <w:marLeft w:val="0"/>
      <w:marRight w:val="0"/>
      <w:marTop w:val="0"/>
      <w:marBottom w:val="0"/>
      <w:divBdr>
        <w:top w:val="none" w:sz="0" w:space="0" w:color="auto"/>
        <w:left w:val="none" w:sz="0" w:space="0" w:color="auto"/>
        <w:bottom w:val="none" w:sz="0" w:space="0" w:color="auto"/>
        <w:right w:val="none" w:sz="0" w:space="0" w:color="auto"/>
      </w:divBdr>
    </w:div>
    <w:div w:id="316082182">
      <w:bodyDiv w:val="1"/>
      <w:marLeft w:val="0"/>
      <w:marRight w:val="0"/>
      <w:marTop w:val="0"/>
      <w:marBottom w:val="0"/>
      <w:divBdr>
        <w:top w:val="none" w:sz="0" w:space="0" w:color="auto"/>
        <w:left w:val="none" w:sz="0" w:space="0" w:color="auto"/>
        <w:bottom w:val="none" w:sz="0" w:space="0" w:color="auto"/>
        <w:right w:val="none" w:sz="0" w:space="0" w:color="auto"/>
      </w:divBdr>
      <w:divsChild>
        <w:div w:id="923534333">
          <w:marLeft w:val="0"/>
          <w:marRight w:val="0"/>
          <w:marTop w:val="0"/>
          <w:marBottom w:val="0"/>
          <w:divBdr>
            <w:top w:val="none" w:sz="0" w:space="0" w:color="auto"/>
            <w:left w:val="none" w:sz="0" w:space="0" w:color="auto"/>
            <w:bottom w:val="none" w:sz="0" w:space="0" w:color="auto"/>
            <w:right w:val="none" w:sz="0" w:space="0" w:color="auto"/>
          </w:divBdr>
          <w:divsChild>
            <w:div w:id="264919298">
              <w:marLeft w:val="0"/>
              <w:marRight w:val="0"/>
              <w:marTop w:val="0"/>
              <w:marBottom w:val="0"/>
              <w:divBdr>
                <w:top w:val="none" w:sz="0" w:space="0" w:color="auto"/>
                <w:left w:val="none" w:sz="0" w:space="0" w:color="auto"/>
                <w:bottom w:val="none" w:sz="0" w:space="0" w:color="auto"/>
                <w:right w:val="none" w:sz="0" w:space="0" w:color="auto"/>
              </w:divBdr>
              <w:divsChild>
                <w:div w:id="114522518">
                  <w:marLeft w:val="0"/>
                  <w:marRight w:val="0"/>
                  <w:marTop w:val="0"/>
                  <w:marBottom w:val="0"/>
                  <w:divBdr>
                    <w:top w:val="none" w:sz="0" w:space="0" w:color="auto"/>
                    <w:left w:val="none" w:sz="0" w:space="0" w:color="auto"/>
                    <w:bottom w:val="none" w:sz="0" w:space="0" w:color="auto"/>
                    <w:right w:val="none" w:sz="0" w:space="0" w:color="auto"/>
                  </w:divBdr>
                  <w:divsChild>
                    <w:div w:id="230122086">
                      <w:marLeft w:val="0"/>
                      <w:marRight w:val="0"/>
                      <w:marTop w:val="0"/>
                      <w:marBottom w:val="0"/>
                      <w:divBdr>
                        <w:top w:val="none" w:sz="0" w:space="0" w:color="auto"/>
                        <w:left w:val="none" w:sz="0" w:space="0" w:color="auto"/>
                        <w:bottom w:val="none" w:sz="0" w:space="0" w:color="auto"/>
                        <w:right w:val="none" w:sz="0" w:space="0" w:color="auto"/>
                      </w:divBdr>
                      <w:divsChild>
                        <w:div w:id="1967541877">
                          <w:marLeft w:val="0"/>
                          <w:marRight w:val="0"/>
                          <w:marTop w:val="0"/>
                          <w:marBottom w:val="0"/>
                          <w:divBdr>
                            <w:top w:val="none" w:sz="0" w:space="0" w:color="auto"/>
                            <w:left w:val="none" w:sz="0" w:space="0" w:color="auto"/>
                            <w:bottom w:val="none" w:sz="0" w:space="0" w:color="auto"/>
                            <w:right w:val="none" w:sz="0" w:space="0" w:color="auto"/>
                          </w:divBdr>
                          <w:divsChild>
                            <w:div w:id="162616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854417">
      <w:bodyDiv w:val="1"/>
      <w:marLeft w:val="0"/>
      <w:marRight w:val="0"/>
      <w:marTop w:val="0"/>
      <w:marBottom w:val="0"/>
      <w:divBdr>
        <w:top w:val="none" w:sz="0" w:space="0" w:color="auto"/>
        <w:left w:val="none" w:sz="0" w:space="0" w:color="auto"/>
        <w:bottom w:val="none" w:sz="0" w:space="0" w:color="auto"/>
        <w:right w:val="none" w:sz="0" w:space="0" w:color="auto"/>
      </w:divBdr>
    </w:div>
    <w:div w:id="578905674">
      <w:bodyDiv w:val="1"/>
      <w:marLeft w:val="0"/>
      <w:marRight w:val="0"/>
      <w:marTop w:val="0"/>
      <w:marBottom w:val="0"/>
      <w:divBdr>
        <w:top w:val="none" w:sz="0" w:space="0" w:color="auto"/>
        <w:left w:val="none" w:sz="0" w:space="0" w:color="auto"/>
        <w:bottom w:val="none" w:sz="0" w:space="0" w:color="auto"/>
        <w:right w:val="none" w:sz="0" w:space="0" w:color="auto"/>
      </w:divBdr>
    </w:div>
    <w:div w:id="703795899">
      <w:bodyDiv w:val="1"/>
      <w:marLeft w:val="0"/>
      <w:marRight w:val="0"/>
      <w:marTop w:val="0"/>
      <w:marBottom w:val="0"/>
      <w:divBdr>
        <w:top w:val="none" w:sz="0" w:space="0" w:color="auto"/>
        <w:left w:val="none" w:sz="0" w:space="0" w:color="auto"/>
        <w:bottom w:val="none" w:sz="0" w:space="0" w:color="auto"/>
        <w:right w:val="none" w:sz="0" w:space="0" w:color="auto"/>
      </w:divBdr>
    </w:div>
    <w:div w:id="746076291">
      <w:bodyDiv w:val="1"/>
      <w:marLeft w:val="0"/>
      <w:marRight w:val="0"/>
      <w:marTop w:val="0"/>
      <w:marBottom w:val="0"/>
      <w:divBdr>
        <w:top w:val="none" w:sz="0" w:space="0" w:color="auto"/>
        <w:left w:val="none" w:sz="0" w:space="0" w:color="auto"/>
        <w:bottom w:val="none" w:sz="0" w:space="0" w:color="auto"/>
        <w:right w:val="none" w:sz="0" w:space="0" w:color="auto"/>
      </w:divBdr>
    </w:div>
    <w:div w:id="822743198">
      <w:bodyDiv w:val="1"/>
      <w:marLeft w:val="0"/>
      <w:marRight w:val="0"/>
      <w:marTop w:val="0"/>
      <w:marBottom w:val="0"/>
      <w:divBdr>
        <w:top w:val="none" w:sz="0" w:space="0" w:color="auto"/>
        <w:left w:val="none" w:sz="0" w:space="0" w:color="auto"/>
        <w:bottom w:val="none" w:sz="0" w:space="0" w:color="auto"/>
        <w:right w:val="none" w:sz="0" w:space="0" w:color="auto"/>
      </w:divBdr>
    </w:div>
    <w:div w:id="1062875239">
      <w:bodyDiv w:val="1"/>
      <w:marLeft w:val="0"/>
      <w:marRight w:val="0"/>
      <w:marTop w:val="0"/>
      <w:marBottom w:val="0"/>
      <w:divBdr>
        <w:top w:val="none" w:sz="0" w:space="0" w:color="auto"/>
        <w:left w:val="none" w:sz="0" w:space="0" w:color="auto"/>
        <w:bottom w:val="none" w:sz="0" w:space="0" w:color="auto"/>
        <w:right w:val="none" w:sz="0" w:space="0" w:color="auto"/>
      </w:divBdr>
    </w:div>
    <w:div w:id="1192719466">
      <w:bodyDiv w:val="1"/>
      <w:marLeft w:val="0"/>
      <w:marRight w:val="0"/>
      <w:marTop w:val="0"/>
      <w:marBottom w:val="0"/>
      <w:divBdr>
        <w:top w:val="none" w:sz="0" w:space="0" w:color="auto"/>
        <w:left w:val="none" w:sz="0" w:space="0" w:color="auto"/>
        <w:bottom w:val="none" w:sz="0" w:space="0" w:color="auto"/>
        <w:right w:val="none" w:sz="0" w:space="0" w:color="auto"/>
      </w:divBdr>
    </w:div>
    <w:div w:id="1211769906">
      <w:bodyDiv w:val="1"/>
      <w:marLeft w:val="0"/>
      <w:marRight w:val="0"/>
      <w:marTop w:val="0"/>
      <w:marBottom w:val="0"/>
      <w:divBdr>
        <w:top w:val="none" w:sz="0" w:space="0" w:color="auto"/>
        <w:left w:val="none" w:sz="0" w:space="0" w:color="auto"/>
        <w:bottom w:val="none" w:sz="0" w:space="0" w:color="auto"/>
        <w:right w:val="none" w:sz="0" w:space="0" w:color="auto"/>
      </w:divBdr>
    </w:div>
    <w:div w:id="1238632748">
      <w:bodyDiv w:val="1"/>
      <w:marLeft w:val="0"/>
      <w:marRight w:val="0"/>
      <w:marTop w:val="0"/>
      <w:marBottom w:val="0"/>
      <w:divBdr>
        <w:top w:val="none" w:sz="0" w:space="0" w:color="auto"/>
        <w:left w:val="none" w:sz="0" w:space="0" w:color="auto"/>
        <w:bottom w:val="none" w:sz="0" w:space="0" w:color="auto"/>
        <w:right w:val="none" w:sz="0" w:space="0" w:color="auto"/>
      </w:divBdr>
    </w:div>
    <w:div w:id="1285118820">
      <w:bodyDiv w:val="1"/>
      <w:marLeft w:val="0"/>
      <w:marRight w:val="0"/>
      <w:marTop w:val="0"/>
      <w:marBottom w:val="0"/>
      <w:divBdr>
        <w:top w:val="none" w:sz="0" w:space="0" w:color="auto"/>
        <w:left w:val="none" w:sz="0" w:space="0" w:color="auto"/>
        <w:bottom w:val="none" w:sz="0" w:space="0" w:color="auto"/>
        <w:right w:val="none" w:sz="0" w:space="0" w:color="auto"/>
      </w:divBdr>
    </w:div>
    <w:div w:id="1298493303">
      <w:bodyDiv w:val="1"/>
      <w:marLeft w:val="0"/>
      <w:marRight w:val="0"/>
      <w:marTop w:val="0"/>
      <w:marBottom w:val="0"/>
      <w:divBdr>
        <w:top w:val="none" w:sz="0" w:space="0" w:color="auto"/>
        <w:left w:val="none" w:sz="0" w:space="0" w:color="auto"/>
        <w:bottom w:val="none" w:sz="0" w:space="0" w:color="auto"/>
        <w:right w:val="none" w:sz="0" w:space="0" w:color="auto"/>
      </w:divBdr>
    </w:div>
    <w:div w:id="1345278354">
      <w:bodyDiv w:val="1"/>
      <w:marLeft w:val="0"/>
      <w:marRight w:val="0"/>
      <w:marTop w:val="0"/>
      <w:marBottom w:val="0"/>
      <w:divBdr>
        <w:top w:val="none" w:sz="0" w:space="0" w:color="auto"/>
        <w:left w:val="none" w:sz="0" w:space="0" w:color="auto"/>
        <w:bottom w:val="none" w:sz="0" w:space="0" w:color="auto"/>
        <w:right w:val="none" w:sz="0" w:space="0" w:color="auto"/>
      </w:divBdr>
      <w:divsChild>
        <w:div w:id="32538340">
          <w:marLeft w:val="0"/>
          <w:marRight w:val="0"/>
          <w:marTop w:val="150"/>
          <w:marBottom w:val="900"/>
          <w:divBdr>
            <w:top w:val="none" w:sz="0" w:space="0" w:color="auto"/>
            <w:left w:val="none" w:sz="0" w:space="0" w:color="auto"/>
            <w:bottom w:val="none" w:sz="0" w:space="0" w:color="auto"/>
            <w:right w:val="none" w:sz="0" w:space="0" w:color="auto"/>
          </w:divBdr>
        </w:div>
        <w:div w:id="729111827">
          <w:marLeft w:val="0"/>
          <w:marRight w:val="-225"/>
          <w:marTop w:val="0"/>
          <w:marBottom w:val="225"/>
          <w:divBdr>
            <w:top w:val="none" w:sz="0" w:space="0" w:color="auto"/>
            <w:left w:val="none" w:sz="0" w:space="0" w:color="auto"/>
            <w:bottom w:val="none" w:sz="0" w:space="0" w:color="auto"/>
            <w:right w:val="none" w:sz="0" w:space="0" w:color="auto"/>
          </w:divBdr>
        </w:div>
      </w:divsChild>
    </w:div>
    <w:div w:id="1426727779">
      <w:bodyDiv w:val="1"/>
      <w:marLeft w:val="0"/>
      <w:marRight w:val="0"/>
      <w:marTop w:val="0"/>
      <w:marBottom w:val="0"/>
      <w:divBdr>
        <w:top w:val="none" w:sz="0" w:space="0" w:color="auto"/>
        <w:left w:val="none" w:sz="0" w:space="0" w:color="auto"/>
        <w:bottom w:val="none" w:sz="0" w:space="0" w:color="auto"/>
        <w:right w:val="none" w:sz="0" w:space="0" w:color="auto"/>
      </w:divBdr>
    </w:div>
    <w:div w:id="1475752650">
      <w:bodyDiv w:val="1"/>
      <w:marLeft w:val="0"/>
      <w:marRight w:val="0"/>
      <w:marTop w:val="0"/>
      <w:marBottom w:val="0"/>
      <w:divBdr>
        <w:top w:val="none" w:sz="0" w:space="0" w:color="auto"/>
        <w:left w:val="none" w:sz="0" w:space="0" w:color="auto"/>
        <w:bottom w:val="none" w:sz="0" w:space="0" w:color="auto"/>
        <w:right w:val="none" w:sz="0" w:space="0" w:color="auto"/>
      </w:divBdr>
      <w:divsChild>
        <w:div w:id="115879608">
          <w:marLeft w:val="0"/>
          <w:marRight w:val="0"/>
          <w:marTop w:val="0"/>
          <w:marBottom w:val="0"/>
          <w:divBdr>
            <w:top w:val="none" w:sz="0" w:space="0" w:color="auto"/>
            <w:left w:val="none" w:sz="0" w:space="0" w:color="auto"/>
            <w:bottom w:val="none" w:sz="0" w:space="0" w:color="auto"/>
            <w:right w:val="none" w:sz="0" w:space="0" w:color="auto"/>
          </w:divBdr>
          <w:divsChild>
            <w:div w:id="1437168271">
              <w:marLeft w:val="0"/>
              <w:marRight w:val="0"/>
              <w:marTop w:val="0"/>
              <w:marBottom w:val="0"/>
              <w:divBdr>
                <w:top w:val="none" w:sz="0" w:space="0" w:color="auto"/>
                <w:left w:val="none" w:sz="0" w:space="0" w:color="auto"/>
                <w:bottom w:val="none" w:sz="0" w:space="0" w:color="auto"/>
                <w:right w:val="none" w:sz="0" w:space="0" w:color="auto"/>
              </w:divBdr>
              <w:divsChild>
                <w:div w:id="337386173">
                  <w:marLeft w:val="0"/>
                  <w:marRight w:val="0"/>
                  <w:marTop w:val="0"/>
                  <w:marBottom w:val="0"/>
                  <w:divBdr>
                    <w:top w:val="none" w:sz="0" w:space="0" w:color="auto"/>
                    <w:left w:val="none" w:sz="0" w:space="0" w:color="auto"/>
                    <w:bottom w:val="none" w:sz="0" w:space="0" w:color="auto"/>
                    <w:right w:val="none" w:sz="0" w:space="0" w:color="auto"/>
                  </w:divBdr>
                  <w:divsChild>
                    <w:div w:id="1482505594">
                      <w:marLeft w:val="0"/>
                      <w:marRight w:val="0"/>
                      <w:marTop w:val="0"/>
                      <w:marBottom w:val="0"/>
                      <w:divBdr>
                        <w:top w:val="none" w:sz="0" w:space="0" w:color="auto"/>
                        <w:left w:val="none" w:sz="0" w:space="0" w:color="auto"/>
                        <w:bottom w:val="none" w:sz="0" w:space="0" w:color="auto"/>
                        <w:right w:val="none" w:sz="0" w:space="0" w:color="auto"/>
                      </w:divBdr>
                      <w:divsChild>
                        <w:div w:id="436222175">
                          <w:marLeft w:val="0"/>
                          <w:marRight w:val="0"/>
                          <w:marTop w:val="0"/>
                          <w:marBottom w:val="0"/>
                          <w:divBdr>
                            <w:top w:val="none" w:sz="0" w:space="0" w:color="auto"/>
                            <w:left w:val="none" w:sz="0" w:space="0" w:color="auto"/>
                            <w:bottom w:val="none" w:sz="0" w:space="0" w:color="auto"/>
                            <w:right w:val="none" w:sz="0" w:space="0" w:color="auto"/>
                          </w:divBdr>
                          <w:divsChild>
                            <w:div w:id="2219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5897785">
      <w:bodyDiv w:val="1"/>
      <w:marLeft w:val="0"/>
      <w:marRight w:val="0"/>
      <w:marTop w:val="0"/>
      <w:marBottom w:val="0"/>
      <w:divBdr>
        <w:top w:val="none" w:sz="0" w:space="0" w:color="auto"/>
        <w:left w:val="none" w:sz="0" w:space="0" w:color="auto"/>
        <w:bottom w:val="none" w:sz="0" w:space="0" w:color="auto"/>
        <w:right w:val="none" w:sz="0" w:space="0" w:color="auto"/>
      </w:divBdr>
    </w:div>
    <w:div w:id="1593050535">
      <w:bodyDiv w:val="1"/>
      <w:marLeft w:val="0"/>
      <w:marRight w:val="0"/>
      <w:marTop w:val="0"/>
      <w:marBottom w:val="0"/>
      <w:divBdr>
        <w:top w:val="none" w:sz="0" w:space="0" w:color="auto"/>
        <w:left w:val="none" w:sz="0" w:space="0" w:color="auto"/>
        <w:bottom w:val="none" w:sz="0" w:space="0" w:color="auto"/>
        <w:right w:val="none" w:sz="0" w:space="0" w:color="auto"/>
      </w:divBdr>
    </w:div>
    <w:div w:id="1635720827">
      <w:bodyDiv w:val="1"/>
      <w:marLeft w:val="0"/>
      <w:marRight w:val="0"/>
      <w:marTop w:val="0"/>
      <w:marBottom w:val="0"/>
      <w:divBdr>
        <w:top w:val="none" w:sz="0" w:space="0" w:color="auto"/>
        <w:left w:val="none" w:sz="0" w:space="0" w:color="auto"/>
        <w:bottom w:val="none" w:sz="0" w:space="0" w:color="auto"/>
        <w:right w:val="none" w:sz="0" w:space="0" w:color="auto"/>
      </w:divBdr>
    </w:div>
    <w:div w:id="1729913645">
      <w:bodyDiv w:val="1"/>
      <w:marLeft w:val="0"/>
      <w:marRight w:val="0"/>
      <w:marTop w:val="0"/>
      <w:marBottom w:val="0"/>
      <w:divBdr>
        <w:top w:val="none" w:sz="0" w:space="0" w:color="auto"/>
        <w:left w:val="none" w:sz="0" w:space="0" w:color="auto"/>
        <w:bottom w:val="none" w:sz="0" w:space="0" w:color="auto"/>
        <w:right w:val="none" w:sz="0" w:space="0" w:color="auto"/>
      </w:divBdr>
    </w:div>
    <w:div w:id="1821380524">
      <w:bodyDiv w:val="1"/>
      <w:marLeft w:val="0"/>
      <w:marRight w:val="0"/>
      <w:marTop w:val="0"/>
      <w:marBottom w:val="0"/>
      <w:divBdr>
        <w:top w:val="none" w:sz="0" w:space="0" w:color="auto"/>
        <w:left w:val="none" w:sz="0" w:space="0" w:color="auto"/>
        <w:bottom w:val="none" w:sz="0" w:space="0" w:color="auto"/>
        <w:right w:val="none" w:sz="0" w:space="0" w:color="auto"/>
      </w:divBdr>
    </w:div>
    <w:div w:id="1951662507">
      <w:bodyDiv w:val="1"/>
      <w:marLeft w:val="0"/>
      <w:marRight w:val="0"/>
      <w:marTop w:val="0"/>
      <w:marBottom w:val="0"/>
      <w:divBdr>
        <w:top w:val="none" w:sz="0" w:space="0" w:color="auto"/>
        <w:left w:val="none" w:sz="0" w:space="0" w:color="auto"/>
        <w:bottom w:val="none" w:sz="0" w:space="0" w:color="auto"/>
        <w:right w:val="none" w:sz="0" w:space="0" w:color="auto"/>
      </w:divBdr>
    </w:div>
    <w:div w:id="2028363926">
      <w:bodyDiv w:val="1"/>
      <w:marLeft w:val="0"/>
      <w:marRight w:val="0"/>
      <w:marTop w:val="0"/>
      <w:marBottom w:val="0"/>
      <w:divBdr>
        <w:top w:val="none" w:sz="0" w:space="0" w:color="auto"/>
        <w:left w:val="none" w:sz="0" w:space="0" w:color="auto"/>
        <w:bottom w:val="none" w:sz="0" w:space="0" w:color="auto"/>
        <w:right w:val="none" w:sz="0" w:space="0" w:color="auto"/>
      </w:divBdr>
    </w:div>
    <w:div w:id="2123379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owncommercial.gov.uk/agreements/RM1557.14" TargetMode="External"/><Relationship Id="rId13" Type="http://schemas.openxmlformats.org/officeDocument/2006/relationships/hyperlink" Target="https://www.crowncommercial.gov.uk/glossary?termSearch=further+competition" TargetMode="External"/><Relationship Id="rId18" Type="http://schemas.openxmlformats.org/officeDocument/2006/relationships/hyperlink" Target="https://assets.crowncommercial.gov.uk/wp-content/uploads/RM1557.14-G-Cloud-14-Buyer-Guide-v2.0-1.odt?_gl=1*96j6g3*_ga*MTk5MDQwNzg1MC4xNzMwMTIxNDMz*_ga_SK4BZ95L7T*MTczMzkyNTA3NC4xNy4xLjE3MzM5MjUyMDMuMC4wLjA."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redirect.contractawardservice.crowncommercial.gov.uk/agreement/lot?agreement_id=RM1557.13&amp;lotNum=3" TargetMode="External"/><Relationship Id="rId7" Type="http://schemas.openxmlformats.org/officeDocument/2006/relationships/endnotes" Target="endnotes.xml"/><Relationship Id="rId12" Type="http://schemas.openxmlformats.org/officeDocument/2006/relationships/hyperlink" Target="https://assets.crowncommercial.gov.uk/wp-content/uploads/RM1557.14-G-Cloud-14-Buyer-Guide-v2.0-1.odt?_gl=1*96j6g3*_ga*MTk5MDQwNzg1MC4xNzMwMTIxNDMz*_ga_SK4BZ95L7T*MTczMzkyNTA3NC4xNy4xLjE3MzM5MjUyMDMuMC4wLjA." TargetMode="External"/><Relationship Id="rId17" Type="http://schemas.openxmlformats.org/officeDocument/2006/relationships/hyperlink" Target="https://www.crowncommercial.gov.uk/agreements/RM1557.14"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crowncommercial.gov.uk/agreements/RM1557.14l4" TargetMode="External"/><Relationship Id="rId20" Type="http://schemas.openxmlformats.org/officeDocument/2006/relationships/hyperlink" Target="https://view.officeapps.live.com/op/view.aspx?src=https%3A%2F%2Fassets.crowncommercial.gov.uk%2Fwp-content%2Fuploads%2FRM1557.14-G-Cloud-14-Call-Off-Contract-v2.0-2-1.docx%3F_gl%3D1*1kwo7fn*_ga*OTU3Nzk1MTI4LjE3MzMzMjMzOTU.*_ga_SK4BZ95L7T*MTczMzkzMDQ1NS41LjEuMTczMzkzMDY1My4wLjAuMA..&amp;wdOrigin=BROWSELIN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tel:03454102222" TargetMode="External"/><Relationship Id="rId24" Type="http://schemas.openxmlformats.org/officeDocument/2006/relationships/hyperlink" Target="https://view.officeapps.live.com/op/view.aspx?src=https%3A%2F%2Fassets.crowncommercial.gov.uk%2Fwp-content%2Fuploads%2FRM1557.14-G-Cloud-14-Call-Off-Contract-v2.0-2-1.docx%3F_gl%3D1*5mmwib*_ga*OTU3Nzk1MTI4LjE3MzMzMjMzOTU.*_ga_SK4BZ95L7T*MTczMzkzMDQ1NS41LjEuMTczMzkzMDgxMC4wLjAuMA..&amp;wdOrigin=BROWSELINK" TargetMode="External"/><Relationship Id="rId5" Type="http://schemas.openxmlformats.org/officeDocument/2006/relationships/webSettings" Target="webSettings.xml"/><Relationship Id="rId15" Type="http://schemas.openxmlformats.org/officeDocument/2006/relationships/hyperlink" Target="https://assets.crowncommercial.gov.uk/wp-content/uploads/RM1557.14L4-G-Cloud-14-Lot-4-Buyer-Guide-v1.0.odt?_gl=1*1sujaw3*_ga*MTk5MDQwNzg1MC4xNzMwMTIxNDMz*_ga_SK4BZ95L7T*MTczMzkyNTA3NC4xNy4xLjE3MzM5MjUxNjcuMC4wLjA." TargetMode="External"/><Relationship Id="rId23" Type="http://schemas.openxmlformats.org/officeDocument/2006/relationships/hyperlink" Target="https://view.officeapps.live.com/op/view.aspx?src=https%3A%2F%2Fassets.crowncommercial.gov.uk%2Fwp-content%2Fuploads%2FRM1557.14-G-Cloud-14-Buyer-Guide-v2.0-1.odt%3F_gl%3D1*5mmwib*_ga*OTU3Nzk1MTI4LjE3MzMzMjMzOTU.*_ga_SK4BZ95L7T*MTczMzkzMDQ1NS41LjEuMTczMzkzMDgxMC4wLjAuMA..&amp;wdOrigin=BROWSELINK" TargetMode="External"/><Relationship Id="rId10" Type="http://schemas.openxmlformats.org/officeDocument/2006/relationships/hyperlink" Target="mailto:info@crowncommercial.gov.uk" TargetMode="External"/><Relationship Id="rId19" Type="http://schemas.openxmlformats.org/officeDocument/2006/relationships/hyperlink" Target="https://www.gov.uk/service-manual/agile-delivery/spend-controls-check-if-you-need-approval-to-spend-money-on-a-service" TargetMode="External"/><Relationship Id="rId4" Type="http://schemas.openxmlformats.org/officeDocument/2006/relationships/settings" Target="settings.xml"/><Relationship Id="rId9" Type="http://schemas.openxmlformats.org/officeDocument/2006/relationships/hyperlink" Target="https://www.crowncommercial.gov.uk/agreements/RM1557.13" TargetMode="External"/><Relationship Id="rId14" Type="http://schemas.openxmlformats.org/officeDocument/2006/relationships/hyperlink" Target="https://www.crowncommercial.gov.uk/agreements/RM1557.14L4" TargetMode="External"/><Relationship Id="rId22" Type="http://schemas.openxmlformats.org/officeDocument/2006/relationships/hyperlink" Target="https://view.officeapps.live.com/op/view.aspx?src=https%3A%2F%2Fassets.crowncommercial.gov.uk%2Fwp-content%2Fuploads%2FRM1557.14-G-Cloud-14-Buyer-Guide-v2.0-1.odt%3F_gl%3D1*1bur909*_ga*OTU3Nzk1MTI4LjE3MzMzMjMzOTU.*_ga_SK4BZ95L7T*MTczMzkzMDQ1NS41LjEuMTczMzkzMDczOC4wLjAuMA..&amp;wdOrigin=BROWSELINK"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6C1836-C95D-4EC7-A211-BF1B8FEAA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9</Pages>
  <Words>2667</Words>
  <Characters>14538</Characters>
  <Application>Microsoft Office Word</Application>
  <DocSecurity>0</DocSecurity>
  <Lines>408</Lines>
  <Paragraphs>180</Paragraphs>
  <ScaleCrop>false</ScaleCrop>
  <HeadingPairs>
    <vt:vector size="2" baseType="variant">
      <vt:variant>
        <vt:lpstr>Title</vt:lpstr>
      </vt:variant>
      <vt:variant>
        <vt:i4>1</vt:i4>
      </vt:variant>
    </vt:vector>
  </HeadingPairs>
  <TitlesOfParts>
    <vt:vector size="1" baseType="lpstr">
      <vt:lpstr/>
    </vt:vector>
  </TitlesOfParts>
  <Company>NICS</Company>
  <LinksUpToDate>false</LinksUpToDate>
  <CharactersWithSpaces>17085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Krshna Dennis</dc:creator>
  <cp:lastModifiedBy>Gilpin, Patrice</cp:lastModifiedBy>
  <cp:revision>15</cp:revision>
  <dcterms:created xsi:type="dcterms:W3CDTF">2025-01-16T12:32:00Z</dcterms:created>
  <dcterms:modified xsi:type="dcterms:W3CDTF">2025-05-27T08:21:00Z</dcterms:modified>
</cp:coreProperties>
</file>