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404" w:firstLineChars="1100"/>
        <w:rPr>
          <w:rFonts w:hint="eastAsia" w:asciiTheme="majorEastAsia" w:hAnsiTheme="majorEastAsia" w:eastAsiaTheme="majorEastAsia" w:cstheme="majorEastAsia"/>
          <w:b/>
          <w:bCs/>
          <w:sz w:val="40"/>
          <w:szCs w:val="40"/>
        </w:rPr>
      </w:pPr>
      <w:r>
        <w:rPr>
          <w:rFonts w:hint="eastAsia" w:asciiTheme="majorEastAsia" w:hAnsiTheme="majorEastAsia" w:eastAsiaTheme="majorEastAsia" w:cstheme="majorEastAsia"/>
          <w:b/>
          <w:bCs/>
          <w:sz w:val="40"/>
          <w:szCs w:val="40"/>
        </w:rPr>
        <w:t>Lab5实验报告</w:t>
      </w:r>
    </w:p>
    <w:p>
      <w:pPr>
        <w:ind w:firstLine="4505" w:firstLineChars="1250"/>
        <w:rPr>
          <w:rFonts w:hint="default" w:asciiTheme="majorEastAsia" w:hAnsiTheme="majorEastAsia" w:eastAsiaTheme="majorEastAsia" w:cstheme="majorEastAsia"/>
          <w:b/>
          <w:bCs/>
          <w:sz w:val="36"/>
          <w:szCs w:val="36"/>
        </w:rPr>
      </w:pPr>
      <w:r>
        <w:rPr>
          <w:rFonts w:hint="default" w:asciiTheme="majorEastAsia" w:hAnsiTheme="majorEastAsia" w:eastAsiaTheme="majorEastAsia" w:cstheme="majorEastAsia"/>
          <w:b/>
          <w:bCs/>
          <w:sz w:val="36"/>
          <w:szCs w:val="36"/>
        </w:rPr>
        <w:t>符永锐 517030910182</w:t>
      </w:r>
    </w:p>
    <w:p>
      <w:pPr>
        <w:ind w:firstLine="4505" w:firstLineChars="1250"/>
        <w:rPr>
          <w:rFonts w:hint="eastAsia" w:asciiTheme="majorEastAsia" w:hAnsiTheme="majorEastAsia" w:eastAsiaTheme="majorEastAsia" w:cstheme="majorEastAsia"/>
          <w:b/>
          <w:bCs/>
          <w:sz w:val="36"/>
          <w:szCs w:val="36"/>
        </w:rPr>
      </w:pPr>
    </w:p>
    <w:p>
      <w:pPr>
        <w:numPr>
          <w:ilvl w:val="0"/>
          <w:numId w:val="1"/>
        </w:num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zookeeper环境搭建以及相关配置</w:t>
      </w:r>
    </w:p>
    <w:p>
      <w:pPr>
        <w:numPr>
          <w:numId w:val="0"/>
        </w:numPr>
        <w:rPr>
          <w:sz w:val="28"/>
          <w:szCs w:val="36"/>
        </w:rPr>
      </w:pPr>
    </w:p>
    <w:p>
      <w:pPr>
        <w:numPr>
          <w:ilvl w:val="0"/>
          <w:numId w:val="2"/>
        </w:num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运行环境：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/>
          <w:sz w:val="28"/>
          <w:szCs w:val="36"/>
        </w:rPr>
      </w:pPr>
      <w:r>
        <w:rPr>
          <w:rFonts w:hint="default"/>
          <w:sz w:val="28"/>
          <w:szCs w:val="36"/>
        </w:rPr>
        <w:t>电脑型号：</w:t>
      </w:r>
      <w:r>
        <w:rPr>
          <w:rFonts w:hint="eastAsia"/>
          <w:sz w:val="28"/>
          <w:szCs w:val="36"/>
        </w:rPr>
        <w:t>MacBook Pro (13-inch, 2017, Four Thunderbolt 3 Ports)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leftChars="0" w:right="0" w:right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8"/>
          <w:szCs w:val="36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8"/>
          <w:szCs w:val="36"/>
          <w:lang w:eastAsia="zh-CN" w:bidi="ar-SA"/>
        </w:rPr>
        <w:t>处理器：</w:t>
      </w:r>
      <w:r>
        <w:rPr>
          <w:rFonts w:hint="default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  <w:t>3.1 GHz 双核Intel Core i5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right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8"/>
          <w:szCs w:val="36"/>
          <w:lang w:eastAsia="zh-CN" w:bidi="ar-SA"/>
        </w:rPr>
        <w:t>内存：</w:t>
      </w:r>
      <w:r>
        <w:rPr>
          <w:rFonts w:hint="default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  <w:t>8 GB 2133 MHz LPDDR3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rightChars="0"/>
        <w:jc w:val="both"/>
        <w:textAlignment w:val="auto"/>
        <w:outlineLvl w:val="9"/>
        <w:rPr>
          <w:rFonts w:hint="default" w:ascii="Helvetica Neue" w:hAnsi="Helvetica Neue" w:eastAsia="Helvetica Neue" w:cs="Helvetica Neue"/>
          <w:color w:val="000000"/>
          <w:kern w:val="0"/>
          <w:sz w:val="32"/>
          <w:szCs w:val="32"/>
          <w:lang w:eastAsia="zh-CN" w:bidi="ar"/>
        </w:rPr>
      </w:pPr>
      <w:r>
        <w:rPr>
          <w:rFonts w:hint="default" w:ascii="Helvetica Neue" w:hAnsi="Helvetica Neue" w:eastAsia="Helvetica Neue" w:cs="Helvetica Neue"/>
          <w:color w:val="000000"/>
          <w:kern w:val="0"/>
          <w:sz w:val="32"/>
          <w:szCs w:val="32"/>
          <w:lang w:eastAsia="zh-CN" w:bidi="ar"/>
        </w:rPr>
        <w:t>运行系统：MacOS Catalina 10.15.5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rightChars="0"/>
        <w:jc w:val="both"/>
        <w:textAlignment w:val="auto"/>
        <w:outlineLvl w:val="9"/>
        <w:rPr>
          <w:rFonts w:hint="default" w:ascii="Helvetica Neue" w:hAnsi="Helvetica Neue" w:eastAsia="Helvetica Neue" w:cs="Helvetica Neue"/>
          <w:color w:val="000000"/>
          <w:kern w:val="0"/>
          <w:sz w:val="32"/>
          <w:szCs w:val="32"/>
          <w:lang w:eastAsia="zh-CN" w:bidi="ar"/>
        </w:rPr>
      </w:pPr>
      <w:r>
        <w:rPr>
          <w:rFonts w:hint="default" w:ascii="Helvetica Neue" w:hAnsi="Helvetica Neue" w:eastAsia="Helvetica Neue" w:cs="Helvetica Neue"/>
          <w:color w:val="000000"/>
          <w:kern w:val="0"/>
          <w:sz w:val="32"/>
          <w:szCs w:val="32"/>
          <w:lang w:eastAsia="zh-CN" w:bidi="ar"/>
        </w:rPr>
        <w:t>运行软件：java 1.8.0_222，intellij 2019.1.4，maven3.6.0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6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160" w:type="dxa"/>
          </w:tcPr>
          <w:p>
            <w:pPr>
              <w:numPr>
                <w:numId w:val="0"/>
              </w:numPr>
              <w:rPr>
                <w:sz w:val="28"/>
                <w:szCs w:val="36"/>
                <w:vertAlign w:val="baseline"/>
              </w:rPr>
            </w:pPr>
            <w:r>
              <w:rPr>
                <w:sz w:val="28"/>
                <w:szCs w:val="36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-101600</wp:posOffset>
                  </wp:positionH>
                  <wp:positionV relativeFrom="paragraph">
                    <wp:posOffset>-236855</wp:posOffset>
                  </wp:positionV>
                  <wp:extent cx="3909060" cy="1822450"/>
                  <wp:effectExtent l="0" t="0" r="2540" b="6350"/>
                  <wp:wrapTopAndBottom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1822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numPr>
          <w:numId w:val="0"/>
        </w:numPr>
        <w:rPr>
          <w:sz w:val="28"/>
          <w:szCs w:val="36"/>
        </w:rPr>
      </w:pPr>
    </w:p>
    <w:p>
      <w:pPr>
        <w:pStyle w:val="2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right="0" w:rightChars="0"/>
        <w:jc w:val="both"/>
        <w:textAlignment w:val="auto"/>
        <w:outlineLvl w:val="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下载和配置zookeeper：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right="0" w:rightChars="0"/>
        <w:jc w:val="both"/>
        <w:textAlignment w:val="auto"/>
        <w:outlineLvl w:val="9"/>
        <w:rPr>
          <w:rFonts w:hint="default"/>
          <w:sz w:val="28"/>
          <w:szCs w:val="28"/>
        </w:rPr>
      </w:pPr>
      <w:r>
        <w:rPr>
          <w:rFonts w:hint="default" w:ascii="Helvetica Neue" w:hAnsi="Helvetica Neue" w:eastAsia="Helvetica Neue" w:cs="Helvetica Neue"/>
          <w:color w:val="000000"/>
          <w:kern w:val="0"/>
          <w:sz w:val="28"/>
          <w:szCs w:val="28"/>
          <w:lang w:eastAsia="zh-CN" w:bidi="ar"/>
        </w:rPr>
        <w:t>下载的</w:t>
      </w:r>
      <w:r>
        <w:rPr>
          <w:sz w:val="32"/>
          <w:szCs w:val="32"/>
        </w:rPr>
        <w:t>zookeeper</w:t>
      </w:r>
      <w:r>
        <w:rPr>
          <w:sz w:val="28"/>
          <w:szCs w:val="28"/>
        </w:rPr>
        <w:t>版本是3.14.14。按照网上的教程，下载之后进入解压后的</w:t>
      </w:r>
      <w:r>
        <w:rPr>
          <w:rFonts w:hint="eastAsia"/>
          <w:sz w:val="28"/>
          <w:szCs w:val="28"/>
        </w:rPr>
        <w:t>zookeeper-3.4.14</w:t>
      </w:r>
      <w:r>
        <w:rPr>
          <w:rFonts w:hint="default"/>
          <w:sz w:val="28"/>
          <w:szCs w:val="28"/>
        </w:rPr>
        <w:t>文件夹,进入conf目录，新建名为“zoo.cfg”的文件，这是zookeeper的配置文件.</w:t>
      </w:r>
    </w:p>
    <w:p>
      <w:pPr>
        <w:pStyle w:val="6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rFonts w:hint="default"/>
          <w:sz w:val="28"/>
          <w:szCs w:val="28"/>
        </w:rPr>
        <w:t>tickTime代表</w:t>
      </w:r>
      <w:r>
        <w:rPr>
          <w:sz w:val="28"/>
          <w:szCs w:val="28"/>
        </w:rPr>
        <w:t>服务器与客户端之间交互的基本时间单元（</w:t>
      </w:r>
      <w:r>
        <w:rPr>
          <w:rStyle w:val="7"/>
          <w:sz w:val="28"/>
          <w:szCs w:val="28"/>
        </w:rPr>
        <w:t>ms</w:t>
      </w:r>
      <w:r>
        <w:rPr>
          <w:sz w:val="28"/>
          <w:szCs w:val="28"/>
        </w:rPr>
        <w:t>）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sz w:val="28"/>
          <w:szCs w:val="28"/>
        </w:rPr>
      </w:pPr>
      <w:r>
        <w:rPr>
          <w:rFonts w:hint="default"/>
          <w:sz w:val="28"/>
          <w:szCs w:val="28"/>
        </w:rPr>
        <w:t>initLimit 代表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>zookeeper</w:t>
      </w:r>
      <w:r>
        <w:rPr>
          <w:rFonts w:ascii="pingfang sc" w:hAnsi="pingfang sc" w:eastAsia="pingfang sc" w:cs="pingfang sc"/>
          <w:kern w:val="0"/>
          <w:sz w:val="28"/>
          <w:szCs w:val="28"/>
          <w:lang w:val="en-US" w:eastAsia="zh-CN" w:bidi="ar"/>
        </w:rPr>
        <w:t>所能接受的客户端数量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sz w:val="28"/>
          <w:szCs w:val="28"/>
        </w:rPr>
      </w:pP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>syncLimit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eastAsia="zh-CN" w:bidi="ar"/>
        </w:rPr>
        <w:t>代表</w:t>
      </w:r>
      <w:r>
        <w:rPr>
          <w:rFonts w:ascii="pingfang sc" w:hAnsi="pingfang sc" w:eastAsia="pingfang sc" w:cs="pingfang sc"/>
          <w:kern w:val="0"/>
          <w:sz w:val="28"/>
          <w:szCs w:val="28"/>
          <w:lang w:val="en-US" w:eastAsia="zh-CN" w:bidi="ar"/>
        </w:rPr>
        <w:t>服务器和客户端之间请求和应答之间的时间间隔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sz w:val="28"/>
          <w:szCs w:val="28"/>
        </w:rPr>
      </w:pP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>tickTime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eastAsia="zh-CN" w:bidi="ar"/>
        </w:rPr>
        <w:t>代表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>zookeeper</w:t>
      </w:r>
      <w:r>
        <w:rPr>
          <w:rFonts w:ascii="pingfang sc" w:hAnsi="pingfang sc" w:eastAsia="pingfang sc" w:cs="pingfang sc"/>
          <w:kern w:val="0"/>
          <w:sz w:val="28"/>
          <w:szCs w:val="28"/>
          <w:lang w:val="en-US" w:eastAsia="zh-CN" w:bidi="ar"/>
        </w:rPr>
        <w:t>中使用的基本时间单位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ascii="pingfang sc" w:hAnsi="pingfang sc" w:eastAsia="pingfang sc" w:cs="pingfang sc"/>
          <w:kern w:val="0"/>
          <w:sz w:val="28"/>
          <w:szCs w:val="28"/>
          <w:lang w:val="en-US" w:eastAsia="zh-CN" w:bidi="ar"/>
        </w:rPr>
        <w:t>毫秒值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>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pingfang sc" w:hAnsi="pingfang sc" w:eastAsia="pingfang sc" w:cs="pingfang sc"/>
          <w:kern w:val="0"/>
          <w:sz w:val="28"/>
          <w:szCs w:val="28"/>
          <w:lang w:val="en-US" w:eastAsia="zh-CN" w:bidi="ar"/>
        </w:rPr>
      </w:pP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>dataDir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eastAsia="zh-CN" w:bidi="ar"/>
        </w:rPr>
        <w:t>是</w:t>
      </w:r>
      <w:r>
        <w:rPr>
          <w:rFonts w:ascii="pingfang sc" w:hAnsi="pingfang sc" w:eastAsia="pingfang sc" w:cs="pingfang sc"/>
          <w:kern w:val="0"/>
          <w:sz w:val="28"/>
          <w:szCs w:val="28"/>
          <w:lang w:val="en-US" w:eastAsia="zh-CN" w:bidi="ar"/>
        </w:rPr>
        <w:t>数据目录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 xml:space="preserve">. </w:t>
      </w:r>
      <w:r>
        <w:rPr>
          <w:rFonts w:ascii="pingfang sc" w:hAnsi="pingfang sc" w:eastAsia="pingfang sc" w:cs="pingfang sc"/>
          <w:kern w:val="0"/>
          <w:sz w:val="28"/>
          <w:szCs w:val="28"/>
          <w:lang w:val="en-US" w:eastAsia="zh-CN" w:bidi="ar"/>
        </w:rPr>
        <w:t>可以是任意目录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sz w:val="28"/>
          <w:szCs w:val="28"/>
        </w:rPr>
      </w:pP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>dataLogDir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eastAsia="zh-CN" w:bidi="ar"/>
        </w:rPr>
        <w:t xml:space="preserve">是 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>log</w:t>
      </w:r>
      <w:r>
        <w:rPr>
          <w:rFonts w:ascii="pingfang sc" w:hAnsi="pingfang sc" w:eastAsia="pingfang sc" w:cs="pingfang sc"/>
          <w:kern w:val="0"/>
          <w:sz w:val="28"/>
          <w:szCs w:val="28"/>
          <w:lang w:val="en-US" w:eastAsia="zh-CN" w:bidi="ar"/>
        </w:rPr>
        <w:t>目录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ascii="pingfang sc" w:hAnsi="pingfang sc" w:eastAsia="pingfang sc" w:cs="pingfang sc"/>
          <w:kern w:val="0"/>
          <w:sz w:val="28"/>
          <w:szCs w:val="28"/>
          <w:lang w:val="en-US" w:eastAsia="zh-CN" w:bidi="ar"/>
        </w:rPr>
        <w:t>同样可以是任意目录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 xml:space="preserve">. </w:t>
      </w:r>
      <w:r>
        <w:rPr>
          <w:rFonts w:ascii="pingfang sc" w:hAnsi="pingfang sc" w:eastAsia="pingfang sc" w:cs="pingfang sc"/>
          <w:kern w:val="0"/>
          <w:sz w:val="28"/>
          <w:szCs w:val="28"/>
          <w:lang w:val="en-US" w:eastAsia="zh-CN" w:bidi="ar"/>
        </w:rPr>
        <w:t>如果没有设置该参数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ascii="pingfang sc" w:hAnsi="pingfang sc" w:eastAsia="pingfang sc" w:cs="pingfang sc"/>
          <w:kern w:val="0"/>
          <w:sz w:val="28"/>
          <w:szCs w:val="28"/>
          <w:lang w:val="en-US" w:eastAsia="zh-CN" w:bidi="ar"/>
        </w:rPr>
        <w:t>将使用和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>#dataDir</w:t>
      </w:r>
      <w:r>
        <w:rPr>
          <w:rFonts w:ascii="pingfang sc" w:hAnsi="pingfang sc" w:eastAsia="pingfang sc" w:cs="pingfang sc"/>
          <w:kern w:val="0"/>
          <w:sz w:val="28"/>
          <w:szCs w:val="28"/>
          <w:lang w:val="en-US" w:eastAsia="zh-CN" w:bidi="ar"/>
        </w:rPr>
        <w:t>相同的设置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>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</w:pP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>clientPort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eastAsia="zh-CN" w:bidi="ar"/>
        </w:rPr>
        <w:t>是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> </w:t>
      </w:r>
      <w:r>
        <w:rPr>
          <w:rFonts w:ascii="pingfang sc" w:hAnsi="pingfang sc" w:eastAsia="pingfang sc" w:cs="pingfang sc"/>
          <w:kern w:val="0"/>
          <w:sz w:val="28"/>
          <w:szCs w:val="28"/>
          <w:lang w:val="en-US" w:eastAsia="zh-CN" w:bidi="ar"/>
        </w:rPr>
        <w:t>监听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>client</w:t>
      </w:r>
      <w:r>
        <w:rPr>
          <w:rFonts w:ascii="pingfang sc" w:hAnsi="pingfang sc" w:eastAsia="pingfang sc" w:cs="pingfang sc"/>
          <w:kern w:val="0"/>
          <w:sz w:val="28"/>
          <w:szCs w:val="28"/>
          <w:lang w:val="en-US" w:eastAsia="zh-CN" w:bidi="ar"/>
        </w:rPr>
        <w:t>连接的端口号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>.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ascii="Helvetica Neue" w:hAnsi="Helvetica Neue" w:eastAsia="Helvetica Neue" w:cs="Helvetica Neue"/>
          <w:b/>
          <w:bCs/>
          <w:kern w:val="0"/>
          <w:sz w:val="28"/>
          <w:szCs w:val="28"/>
          <w:lang w:eastAsia="zh-CN" w:bidi="ar"/>
        </w:rPr>
      </w:pPr>
      <w:r>
        <w:rPr>
          <w:rFonts w:ascii="Helvetica Neue" w:hAnsi="Helvetica Neue" w:eastAsia="Helvetica Neue" w:cs="Helvetica Neue"/>
          <w:b/>
          <w:bCs/>
          <w:kern w:val="0"/>
          <w:sz w:val="28"/>
          <w:szCs w:val="28"/>
          <w:lang w:eastAsia="zh-CN" w:bidi="ar"/>
        </w:rPr>
        <w:t>3、启动zookeeper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sz w:val="28"/>
          <w:szCs w:val="28"/>
        </w:rPr>
      </w:pPr>
      <w:r>
        <w:rPr>
          <w:rFonts w:ascii="Helvetica Neue" w:hAnsi="Helvetica Neue" w:eastAsia="Helvetica Neue" w:cs="Helvetica Neue"/>
          <w:kern w:val="0"/>
          <w:sz w:val="28"/>
          <w:szCs w:val="28"/>
          <w:lang w:eastAsia="zh-CN" w:bidi="ar"/>
        </w:rPr>
        <w:t>进入解压目录</w:t>
      </w:r>
      <w:r>
        <w:rPr>
          <w:rFonts w:hint="eastAsia"/>
          <w:sz w:val="28"/>
          <w:szCs w:val="28"/>
        </w:rPr>
        <w:t>zookeeper-3.4.14</w:t>
      </w:r>
      <w:r>
        <w:rPr>
          <w:rFonts w:hint="default"/>
          <w:sz w:val="28"/>
          <w:szCs w:val="28"/>
        </w:rPr>
        <w:t xml:space="preserve">，输入 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val="en-US" w:eastAsia="zh-CN" w:bidi="ar"/>
        </w:rPr>
        <w:t>./bin/zkServer.sh start</w:t>
      </w:r>
      <w:r>
        <w:rPr>
          <w:rFonts w:ascii="Helvetica Neue" w:hAnsi="Helvetica Neue" w:eastAsia="Helvetica Neue" w:cs="Helvetica Neue"/>
          <w:kern w:val="0"/>
          <w:sz w:val="28"/>
          <w:szCs w:val="28"/>
          <w:lang w:eastAsia="zh-CN" w:bidi="ar"/>
        </w:rPr>
        <w:t xml:space="preserve"> 指令，得到以下结果：</w:t>
      </w:r>
      <w:r>
        <w:rPr>
          <w:sz w:val="28"/>
          <w:szCs w:val="28"/>
        </w:rPr>
        <w:drawing>
          <wp:inline distT="0" distB="0" distL="114300" distR="114300">
            <wp:extent cx="5264785" cy="471170"/>
            <wp:effectExtent l="0" t="0" r="1841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7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sz w:val="28"/>
          <w:szCs w:val="28"/>
        </w:rPr>
      </w:pPr>
      <w:r>
        <w:rPr>
          <w:sz w:val="28"/>
          <w:szCs w:val="28"/>
        </w:rPr>
        <w:t>说明启动zookeeper server进程成功。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4、然后到intellij的设置。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sz w:val="28"/>
          <w:szCs w:val="28"/>
        </w:rPr>
      </w:pPr>
      <w:r>
        <w:rPr>
          <w:sz w:val="28"/>
          <w:szCs w:val="28"/>
        </w:rPr>
        <w:t>新建一个新的maven项目。然后就可以开始码代码啦。</w:t>
      </w:r>
    </w:p>
    <w:p>
      <w:pPr>
        <w:numPr>
          <w:numId w:val="0"/>
        </w:numPr>
        <w:rPr>
          <w:sz w:val="28"/>
          <w:szCs w:val="36"/>
        </w:rPr>
      </w:pPr>
    </w:p>
    <w:p>
      <w:pPr>
        <w:numPr>
          <w:ilvl w:val="0"/>
          <w:numId w:val="1"/>
        </w:num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系统实现</w:t>
      </w:r>
    </w:p>
    <w:p>
      <w:pPr>
        <w:numPr>
          <w:numId w:val="0"/>
        </w:num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一）整体架构</w:t>
      </w:r>
    </w:p>
    <w:p>
      <w:pPr>
        <w:numPr>
          <w:ilvl w:val="0"/>
          <w:numId w:val="3"/>
        </w:numPr>
        <w:rPr>
          <w:sz w:val="28"/>
          <w:szCs w:val="36"/>
        </w:rPr>
      </w:pPr>
      <w:r>
        <w:rPr>
          <w:b/>
          <w:bCs/>
          <w:sz w:val="28"/>
          <w:szCs w:val="36"/>
        </w:rPr>
        <w:t>模块组成</w:t>
      </w:r>
      <w:r>
        <w:rPr>
          <w:sz w:val="28"/>
          <w:szCs w:val="36"/>
        </w:rPr>
        <w:t>：主要由Client、Server、RunMaster三个子模块组成。各个子模块的功能如下：</w:t>
      </w: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t>Client：模拟用户，可以发增删改查的数据库请求。</w:t>
      </w: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t>Server：用于真正与用户交互数据的模块，是DataNode节点，还分为master和backup两种类型，用户只与master类型的DataNode进行交互。backup类型的</w:t>
      </w:r>
      <w:r>
        <w:rPr>
          <w:sz w:val="28"/>
          <w:szCs w:val="36"/>
        </w:rPr>
        <w:t>DataNode</w:t>
      </w:r>
      <w:r>
        <w:rPr>
          <w:sz w:val="28"/>
          <w:szCs w:val="36"/>
        </w:rPr>
        <w:t>是用来做备份的，当master</w:t>
      </w:r>
      <w:r>
        <w:rPr>
          <w:sz w:val="28"/>
          <w:szCs w:val="36"/>
        </w:rPr>
        <w:t>类型的DataNode</w:t>
      </w:r>
      <w:r>
        <w:rPr>
          <w:sz w:val="28"/>
          <w:szCs w:val="36"/>
        </w:rPr>
        <w:t>挂了之后，</w:t>
      </w:r>
      <w:r>
        <w:rPr>
          <w:sz w:val="28"/>
          <w:szCs w:val="36"/>
        </w:rPr>
        <w:t>backup类型的DataNode</w:t>
      </w:r>
      <w:r>
        <w:rPr>
          <w:sz w:val="28"/>
          <w:szCs w:val="36"/>
        </w:rPr>
        <w:t>会变成</w:t>
      </w:r>
      <w:r>
        <w:rPr>
          <w:sz w:val="28"/>
          <w:szCs w:val="36"/>
        </w:rPr>
        <w:t>master类型的DataNode</w:t>
      </w:r>
      <w:r>
        <w:rPr>
          <w:sz w:val="28"/>
          <w:szCs w:val="36"/>
        </w:rPr>
        <w:t>，以此来提供容错能力。而</w:t>
      </w:r>
      <w:r>
        <w:rPr>
          <w:sz w:val="28"/>
          <w:szCs w:val="36"/>
        </w:rPr>
        <w:t>backup类型的DataNode</w:t>
      </w:r>
      <w:r>
        <w:rPr>
          <w:sz w:val="28"/>
          <w:szCs w:val="36"/>
        </w:rPr>
        <w:t>挂了，对</w:t>
      </w:r>
      <w:r>
        <w:rPr>
          <w:sz w:val="28"/>
          <w:szCs w:val="36"/>
        </w:rPr>
        <w:t>master类型的DataNode</w:t>
      </w:r>
      <w:r>
        <w:rPr>
          <w:sz w:val="28"/>
          <w:szCs w:val="36"/>
        </w:rPr>
        <w:t>则没有什么影响。</w:t>
      </w: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t>RunMaster：用于管理DataNode的元数据；它存储DataNode的zookeeper path，Rmi URL，和DataNode的类型。新建的DataNode的Server都要注册到Master类中。</w:t>
      </w:r>
    </w:p>
    <w:p>
      <w:pPr>
        <w:numPr>
          <w:ilvl w:val="0"/>
          <w:numId w:val="3"/>
        </w:num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设计架构图：</w:t>
      </w: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264150" cy="2887345"/>
            <wp:effectExtent l="0" t="0" r="1905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8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Zookeeper和远程调用框架RMI：</w:t>
      </w: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t>Server、Master需要注册到Zookeeper，成为一个个Znode，然后通过RMI进行发布，通过RMI来进行交流。client通过RMI与Zookeeper连接，获取服务列表，也就是DataNode的</w:t>
      </w:r>
      <w:r>
        <w:rPr>
          <w:sz w:val="28"/>
          <w:szCs w:val="36"/>
        </w:rPr>
        <w:t>RMI</w:t>
      </w:r>
      <w:r>
        <w:rPr>
          <w:sz w:val="28"/>
          <w:szCs w:val="36"/>
        </w:rPr>
        <w:t>的url列表，然后通过RMI与DataNode进行交流。</w:t>
      </w:r>
    </w:p>
    <w:p>
      <w:pPr>
        <w:numPr>
          <w:ilvl w:val="0"/>
          <w:numId w:val="4"/>
        </w:num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具体实现类：</w:t>
      </w:r>
    </w:p>
    <w:p>
      <w:pPr>
        <w:numPr>
          <w:numId w:val="0"/>
        </w:numPr>
        <w:rPr>
          <w:sz w:val="28"/>
          <w:szCs w:val="36"/>
        </w:rPr>
      </w:pPr>
      <w:r>
        <w:rPr>
          <w:b/>
          <w:bCs/>
          <w:sz w:val="28"/>
          <w:szCs w:val="36"/>
        </w:rPr>
        <w:t>1、Client:</w:t>
      </w:r>
      <w:r>
        <w:rPr>
          <w:sz w:val="28"/>
          <w:szCs w:val="36"/>
        </w:rPr>
        <w:t>一个循环，不断获取远程服务列表。根据key的hash值来决定和哪一个DataNode进行连接。这样可以缓解单一的DataNode的压力。</w:t>
      </w:r>
    </w:p>
    <w:p>
      <w:pPr>
        <w:numPr>
          <w:numId w:val="0"/>
        </w:numPr>
        <w:rPr>
          <w:sz w:val="28"/>
          <w:szCs w:val="36"/>
        </w:rPr>
      </w:pPr>
      <w:r>
        <w:rPr>
          <w:b/>
          <w:bCs/>
          <w:sz w:val="28"/>
          <w:szCs w:val="36"/>
        </w:rPr>
        <w:t>DataNode：</w:t>
      </w:r>
      <w:r>
        <w:rPr>
          <w:sz w:val="28"/>
          <w:szCs w:val="36"/>
        </w:rPr>
        <w:t>一个内存中的数据库，用Map来存key-value，也要用Map来存Master Node的backup Node，存的是RMI的url。这也是业务逻辑的部分，要实现增删改查等业务逻辑。</w:t>
      </w:r>
    </w:p>
    <w:p>
      <w:pPr>
        <w:numPr>
          <w:numId w:val="0"/>
        </w:numPr>
        <w:rPr>
          <w:sz w:val="28"/>
          <w:szCs w:val="36"/>
        </w:rPr>
      </w:pPr>
      <w:r>
        <w:rPr>
          <w:b/>
          <w:bCs/>
          <w:sz w:val="28"/>
          <w:szCs w:val="36"/>
        </w:rPr>
        <w:t>2、Master：</w:t>
      </w:r>
      <w:r>
        <w:rPr>
          <w:sz w:val="28"/>
          <w:szCs w:val="36"/>
        </w:rPr>
        <w:t>一个名字系统，用map存节点和节点类型，用list存masterurl、backupurl、Mpath、Bpath。当DataNode类型改变时，要对相应的数据结构进行修正。</w:t>
      </w:r>
    </w:p>
    <w:p>
      <w:pPr>
        <w:numPr>
          <w:numId w:val="0"/>
        </w:numPr>
        <w:rPr>
          <w:sz w:val="28"/>
          <w:szCs w:val="36"/>
        </w:rPr>
      </w:pPr>
      <w:r>
        <w:rPr>
          <w:b/>
          <w:bCs/>
          <w:sz w:val="28"/>
          <w:szCs w:val="36"/>
        </w:rPr>
        <w:t>3、Server：</w:t>
      </w:r>
      <w:r>
        <w:rPr>
          <w:sz w:val="28"/>
          <w:szCs w:val="36"/>
        </w:rPr>
        <w:t>注册</w:t>
      </w:r>
      <w:r>
        <w:rPr>
          <w:sz w:val="28"/>
          <w:szCs w:val="36"/>
        </w:rPr>
        <w:t>服务</w:t>
      </w:r>
      <w:r>
        <w:rPr>
          <w:sz w:val="28"/>
          <w:szCs w:val="36"/>
        </w:rPr>
        <w:t>，当DataNode是Master类型的时候，要观察它的backup的变化；当</w:t>
      </w:r>
      <w:r>
        <w:rPr>
          <w:sz w:val="28"/>
          <w:szCs w:val="36"/>
        </w:rPr>
        <w:t>DataNode</w:t>
      </w:r>
      <w:r>
        <w:rPr>
          <w:sz w:val="28"/>
          <w:szCs w:val="36"/>
        </w:rPr>
        <w:t>是backup的时候，要观察它的master的变化。</w:t>
      </w:r>
    </w:p>
    <w:p>
      <w:pPr>
        <w:numPr>
          <w:numId w:val="0"/>
        </w:numPr>
        <w:rPr>
          <w:sz w:val="28"/>
          <w:szCs w:val="36"/>
        </w:rPr>
      </w:pPr>
      <w:r>
        <w:rPr>
          <w:b/>
          <w:bCs/>
          <w:sz w:val="28"/>
          <w:szCs w:val="36"/>
        </w:rPr>
        <w:t>4、同步：</w:t>
      </w:r>
      <w:r>
        <w:rPr>
          <w:sz w:val="28"/>
          <w:szCs w:val="36"/>
        </w:rPr>
        <w:t>用synchronized关键字来给create、modify、deleteData的方法加锁；防止多个线程同时修改同一个key-value，以此来支持多个client同时访问数据库。</w:t>
      </w:r>
    </w:p>
    <w:p>
      <w:pPr>
        <w:numPr>
          <w:numId w:val="0"/>
        </w:num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三、运行示意图</w:t>
      </w: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t>1、依次运行RunMaster、Server、client，建立了基本的数据库环境：</w:t>
      </w: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271770" cy="1160780"/>
            <wp:effectExtent l="0" t="0" r="1143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sz w:val="28"/>
          <w:szCs w:val="36"/>
        </w:rPr>
      </w:pPr>
      <w:r>
        <w:rPr>
          <w:sz w:val="28"/>
          <w:szCs w:val="36"/>
        </w:rPr>
        <w:t>运行testlock，两个线程同时往数据库里加数据，然后client看是否正确。</w:t>
      </w: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273040" cy="1069975"/>
            <wp:effectExtent l="0" t="0" r="10160" b="222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6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sz w:val="28"/>
          <w:szCs w:val="36"/>
        </w:rPr>
      </w:pPr>
      <w:r>
        <w:rPr>
          <w:sz w:val="28"/>
          <w:szCs w:val="36"/>
        </w:rPr>
        <w:t>依次运行Server2、Server3、Server4，建立起两个master node,两个backup node，验证master和backup</w:t>
      </w:r>
      <w:r>
        <w:rPr>
          <w:sz w:val="28"/>
          <w:szCs w:val="36"/>
        </w:rPr>
        <w:t>数据</w:t>
      </w:r>
      <w:r>
        <w:rPr>
          <w:sz w:val="28"/>
          <w:szCs w:val="36"/>
        </w:rPr>
        <w:t>是否同步：</w:t>
      </w: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262880" cy="1004570"/>
            <wp:effectExtent l="0" t="0" r="2032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0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272405" cy="946150"/>
            <wp:effectExtent l="0" t="0" r="10795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t>可以看到，backup节点和master节点数据同步，新加入的master节点可以被client观察到。</w:t>
      </w:r>
    </w:p>
    <w:p>
      <w:pPr>
        <w:numPr>
          <w:numId w:val="0"/>
        </w:numPr>
        <w:rPr>
          <w:sz w:val="28"/>
          <w:szCs w:val="36"/>
        </w:rPr>
      </w:pPr>
    </w:p>
    <w:p>
      <w:pPr>
        <w:numPr>
          <w:ilvl w:val="0"/>
          <w:numId w:val="5"/>
        </w:numPr>
        <w:rPr>
          <w:sz w:val="28"/>
          <w:szCs w:val="36"/>
        </w:rPr>
      </w:pPr>
      <w:r>
        <w:rPr>
          <w:sz w:val="28"/>
          <w:szCs w:val="36"/>
        </w:rPr>
        <w:t>当backup节点挂掉，master功能不受影响。</w:t>
      </w: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260340" cy="993140"/>
            <wp:effectExtent l="0" t="0" r="22860" b="228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99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267325" cy="1054100"/>
            <wp:effectExtent l="0" t="0" r="1587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t>可以看出只是少了一个backup1节点，远程服务列表不受影响。</w:t>
      </w:r>
    </w:p>
    <w:p>
      <w:pPr>
        <w:numPr>
          <w:ilvl w:val="0"/>
          <w:numId w:val="5"/>
        </w:numPr>
        <w:rPr>
          <w:sz w:val="28"/>
          <w:szCs w:val="36"/>
        </w:rPr>
      </w:pPr>
      <w:r>
        <w:rPr>
          <w:sz w:val="28"/>
          <w:szCs w:val="36"/>
        </w:rPr>
        <w:t>当master节点挂掉，backup节点会变成master节点，继续给client提供服务。</w:t>
      </w: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260340" cy="925195"/>
            <wp:effectExtent l="0" t="0" r="2286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drawing>
          <wp:inline distT="0" distB="0" distL="114300" distR="114300">
            <wp:extent cx="5273675" cy="955040"/>
            <wp:effectExtent l="0" t="0" r="952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5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t>可以看出原来的端口1099的master节点挂掉之后，端口号为2099的backup节点变为了master节点，而且数据没有丢失。</w:t>
      </w: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t>至此，实验演示完毕。</w:t>
      </w:r>
    </w:p>
    <w:p>
      <w:pPr>
        <w:numPr>
          <w:ilvl w:val="0"/>
          <w:numId w:val="6"/>
        </w:num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系统特性</w:t>
      </w:r>
    </w:p>
    <w:p>
      <w:pPr>
        <w:numPr>
          <w:numId w:val="0"/>
        </w:numPr>
        <w:ind w:left="105" w:hanging="140" w:hangingChars="50"/>
        <w:rPr>
          <w:sz w:val="28"/>
          <w:szCs w:val="36"/>
        </w:rPr>
      </w:pPr>
      <w:r>
        <w:rPr>
          <w:sz w:val="28"/>
          <w:szCs w:val="36"/>
        </w:rPr>
        <w:t>1、Node：我使用了不同的进程来模拟在不同机器上的节点，有一个master节点，2个master node节点，还有两个 backup node节点。</w:t>
      </w: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t>2、Communication：使用了RMI这一RPC框架。</w:t>
      </w: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t>3、Partion&amp;Scalability：根据key的hash值来决定和哪个DataNode相连，实现了</w:t>
      </w:r>
      <w:r>
        <w:rPr>
          <w:sz w:val="28"/>
          <w:szCs w:val="36"/>
        </w:rPr>
        <w:t>Partion</w:t>
      </w:r>
      <w:r>
        <w:rPr>
          <w:sz w:val="28"/>
          <w:szCs w:val="36"/>
        </w:rPr>
        <w:t>；节点可以动态增加，运行中的client可以发现动态增加的节点，实现了</w:t>
      </w:r>
      <w:r>
        <w:rPr>
          <w:sz w:val="28"/>
          <w:szCs w:val="36"/>
        </w:rPr>
        <w:t>Scalability</w:t>
      </w:r>
      <w:r>
        <w:rPr>
          <w:sz w:val="28"/>
          <w:szCs w:val="36"/>
        </w:rPr>
        <w:t>。</w:t>
      </w: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t>4、operation：PUT、READ、DELETE等操作均支持，还可以查找特定key所在节点的所有值、查找特定key所在节点的backup节点及其所有值。</w:t>
      </w: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t>5、concurrent Data Access：使用了</w:t>
      </w:r>
      <w:r>
        <w:rPr>
          <w:sz w:val="28"/>
          <w:szCs w:val="36"/>
        </w:rPr>
        <w:t>synchronized</w:t>
      </w:r>
      <w:r>
        <w:rPr>
          <w:sz w:val="28"/>
          <w:szCs w:val="36"/>
        </w:rPr>
        <w:t>关键字，可以支持并发的client的请求，包括</w:t>
      </w:r>
      <w:r>
        <w:rPr>
          <w:sz w:val="28"/>
          <w:szCs w:val="36"/>
        </w:rPr>
        <w:t>PUT、READ、DELETE</w:t>
      </w:r>
      <w:r>
        <w:rPr>
          <w:sz w:val="28"/>
          <w:szCs w:val="36"/>
        </w:rPr>
        <w:t>。</w:t>
      </w:r>
    </w:p>
    <w:p>
      <w:pPr>
        <w:numPr>
          <w:numId w:val="0"/>
        </w:numPr>
        <w:rPr>
          <w:sz w:val="28"/>
          <w:szCs w:val="36"/>
        </w:rPr>
      </w:pPr>
      <w:r>
        <w:rPr>
          <w:sz w:val="28"/>
          <w:szCs w:val="36"/>
        </w:rPr>
        <w:t xml:space="preserve">6、High Availability：当master </w:t>
      </w:r>
      <w:r>
        <w:rPr>
          <w:sz w:val="28"/>
          <w:szCs w:val="36"/>
        </w:rPr>
        <w:t>DataNode</w:t>
      </w:r>
      <w:r>
        <w:rPr>
          <w:sz w:val="28"/>
          <w:szCs w:val="36"/>
        </w:rPr>
        <w:t>挂掉、backup DataNode挂掉时，都不会影响client的正常访问，实现了</w:t>
      </w:r>
      <w:r>
        <w:rPr>
          <w:sz w:val="28"/>
          <w:szCs w:val="36"/>
        </w:rPr>
        <w:t>High Availability</w:t>
      </w:r>
      <w:r>
        <w:rPr>
          <w:sz w:val="28"/>
          <w:szCs w:val="36"/>
        </w:rPr>
        <w:t>。</w:t>
      </w:r>
    </w:p>
    <w:p>
      <w:pPr>
        <w:numPr>
          <w:numId w:val="0"/>
        </w:num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五、总结：</w:t>
      </w:r>
    </w:p>
    <w:p>
      <w:pPr>
        <w:numPr>
          <w:numId w:val="0"/>
        </w:numPr>
        <w:ind w:firstLine="560" w:firstLineChars="200"/>
        <w:rPr>
          <w:sz w:val="28"/>
          <w:szCs w:val="36"/>
        </w:rPr>
      </w:pPr>
      <w:r>
        <w:rPr>
          <w:sz w:val="28"/>
          <w:szCs w:val="36"/>
        </w:rPr>
        <w:t>这是本学期做的最久</w:t>
      </w:r>
      <w:bookmarkStart w:id="0" w:name="_GoBack"/>
      <w:bookmarkEnd w:id="0"/>
      <w:r>
        <w:rPr>
          <w:sz w:val="28"/>
          <w:szCs w:val="36"/>
        </w:rPr>
        <w:t>的一次课程实验了，从0开始布置一个分布式的数据存储系统，需要学习的东西很多，但一步步实现下来也发现了有趣之处，对RMI、zookeeper有了更深的理解，将课堂上所学的东西真正地用于实践，且最后成功地做出了可行的系统，这是一件很有成就感的事！</w:t>
      </w:r>
    </w:p>
    <w:p>
      <w:pPr>
        <w:numPr>
          <w:numId w:val="0"/>
        </w:numPr>
        <w:ind w:firstLine="560" w:firstLineChars="200"/>
        <w:rPr>
          <w:sz w:val="28"/>
          <w:szCs w:val="36"/>
        </w:rPr>
      </w:pPr>
      <w:r>
        <w:rPr>
          <w:sz w:val="28"/>
          <w:szCs w:val="36"/>
        </w:rPr>
        <w:t>同时，在实验的过程中遇到了不少的麻烦，和同学、老师的交流让我一步步地攻克难关，总算是完成了课程实验，虽然过程磕磕绊绊，但是最后的收获却十分丰厚！</w:t>
      </w:r>
    </w:p>
    <w:p>
      <w:pPr>
        <w:numPr>
          <w:numId w:val="0"/>
        </w:numPr>
        <w:rPr>
          <w:sz w:val="28"/>
          <w:szCs w:val="36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Wingdings">
    <w:panose1 w:val="05000000000000000000"/>
    <w:charset w:val="02"/>
    <w:family w:val="decorative"/>
    <w:pitch w:val="default"/>
    <w:sig w:usb0="00000000" w:usb1="00000000" w:usb2="00000000" w:usb3="00000000" w:csb0="8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兰亭黑-简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兰亭黑-繁">
    <w:panose1 w:val="03000509000000000000"/>
    <w:charset w:val="88"/>
    <w:family w:val="auto"/>
    <w:pitch w:val="default"/>
    <w:sig w:usb0="00000001" w:usb1="080E0000" w:usb2="00000000" w:usb3="00000000" w:csb0="00100000" w:csb1="00000000"/>
  </w:font>
  <w:font w:name="凌慧体-简">
    <w:panose1 w:val="03050602040302020204"/>
    <w:charset w:val="86"/>
    <w:family w:val="auto"/>
    <w:pitch w:val="default"/>
    <w:sig w:usb0="A00002FF" w:usb1="7ACF7CFB" w:usb2="0000001E" w:usb3="00000000" w:csb0="00040001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FD160C"/>
    <w:multiLevelType w:val="singleLevel"/>
    <w:tmpl w:val="5EFD160C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EFD5463"/>
    <w:multiLevelType w:val="singleLevel"/>
    <w:tmpl w:val="5EFD5463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EFD55BD"/>
    <w:multiLevelType w:val="singleLevel"/>
    <w:tmpl w:val="5EFD55BD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5EFD6184"/>
    <w:multiLevelType w:val="singleLevel"/>
    <w:tmpl w:val="5EFD6184"/>
    <w:lvl w:ilvl="0" w:tentative="0">
      <w:start w:val="2"/>
      <w:numFmt w:val="chineseCounting"/>
      <w:suff w:val="nothing"/>
      <w:lvlText w:val="%1）"/>
      <w:lvlJc w:val="left"/>
    </w:lvl>
  </w:abstractNum>
  <w:abstractNum w:abstractNumId="4">
    <w:nsid w:val="5EFD672D"/>
    <w:multiLevelType w:val="singleLevel"/>
    <w:tmpl w:val="5EFD672D"/>
    <w:lvl w:ilvl="0" w:tentative="0">
      <w:start w:val="2"/>
      <w:numFmt w:val="decimal"/>
      <w:suff w:val="nothing"/>
      <w:lvlText w:val="%1、"/>
      <w:lvlJc w:val="left"/>
    </w:lvl>
  </w:abstractNum>
  <w:abstractNum w:abstractNumId="5">
    <w:nsid w:val="5EFD6AEC"/>
    <w:multiLevelType w:val="singleLevel"/>
    <w:tmpl w:val="5EFD6AEC"/>
    <w:lvl w:ilvl="0" w:tentative="0">
      <w:start w:val="4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0F91A0"/>
    <w:rsid w:val="3B353789"/>
    <w:rsid w:val="63EB8262"/>
    <w:rsid w:val="6BBF92E5"/>
    <w:rsid w:val="6CFF577E"/>
    <w:rsid w:val="769539C7"/>
    <w:rsid w:val="7DF6AC76"/>
    <w:rsid w:val="7FB7BF64"/>
    <w:rsid w:val="9F0F6D6F"/>
    <w:rsid w:val="AF63E983"/>
    <w:rsid w:val="BBFB8CA5"/>
    <w:rsid w:val="D77DB476"/>
    <w:rsid w:val="DF0F91A0"/>
    <w:rsid w:val="FACED689"/>
    <w:rsid w:val="FF7E0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pingfang sc" w:hAnsi="pingfang sc" w:eastAsia="pingfang sc" w:cs="pingfang sc"/>
      <w:kern w:val="0"/>
      <w:sz w:val="24"/>
      <w:szCs w:val="24"/>
      <w:lang w:val="en-US" w:eastAsia="zh-CN" w:bidi="ar"/>
    </w:rPr>
  </w:style>
  <w:style w:type="character" w:customStyle="1" w:styleId="7">
    <w:name w:val="s1"/>
    <w:basedOn w:val="3"/>
    <w:uiPriority w:val="0"/>
    <w:rPr>
      <w:rFonts w:ascii="Helvetica Neue" w:hAnsi="Helvetica Neue" w:eastAsia="Helvetica Neue" w:cs="Helvetica Neue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2020-06-21T06:46:00Z</dcterms:created>
  <dc:creator>apple</dc:creator>
  <cp:lastModifiedBy>apple</cp:lastModifiedBy>
  <dcterms:modified xsi:type="dcterms:W3CDTF">2020-07-02T13:13:27Z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