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74A5B" w14:textId="0962850C" w:rsidR="00D41E95" w:rsidRPr="000775DD" w:rsidRDefault="00D41E95" w:rsidP="004676D8">
      <w:pPr>
        <w:spacing w:line="240" w:lineRule="auto"/>
        <w:jc w:val="center"/>
        <w:rPr>
          <w:rFonts w:ascii="Times New Roman" w:hAnsi="Times New Roman"/>
          <w:lang w:val="en-US"/>
        </w:rPr>
      </w:pPr>
      <w:r w:rsidRPr="004676D8">
        <w:rPr>
          <w:rFonts w:ascii="Times New Roman" w:hAnsi="Times New Roman"/>
        </w:rPr>
        <w:t>ДОГОВОР№</w:t>
      </w:r>
      <w:r w:rsidR="0077458A">
        <w:rPr>
          <w:rFonts w:ascii="Times New Roman" w:hAnsi="Times New Roman"/>
        </w:rPr>
        <w:t xml:space="preserve"> </w:t>
      </w:r>
      <w:r w:rsidR="000775DD">
        <w:rPr>
          <w:rFonts w:ascii="Times New Roman" w:hAnsi="Times New Roman"/>
          <w:lang w:val="en-US"/>
        </w:rPr>
        <w:t>{{.OrderID}}</w:t>
      </w:r>
    </w:p>
    <w:p w14:paraId="4C9C5B73" w14:textId="22B6051B" w:rsidR="00D41E95" w:rsidRPr="000775DD" w:rsidRDefault="004676D8" w:rsidP="004676D8">
      <w:pPr>
        <w:spacing w:line="240" w:lineRule="auto"/>
        <w:rPr>
          <w:rFonts w:ascii="Times New Roman" w:hAnsi="Times New Roman"/>
          <w:lang w:val="en-US"/>
        </w:rPr>
      </w:pPr>
      <w:r w:rsidRPr="004676D8">
        <w:rPr>
          <w:rFonts w:ascii="Times New Roman" w:hAnsi="Times New Roman"/>
        </w:rPr>
        <w:t>г</w:t>
      </w:r>
      <w:r w:rsidR="00D41E95" w:rsidRPr="000775DD">
        <w:rPr>
          <w:rFonts w:ascii="Times New Roman" w:hAnsi="Times New Roman"/>
          <w:lang w:val="en-US"/>
        </w:rPr>
        <w:t>.</w:t>
      </w:r>
      <w:r w:rsidR="00AF784B">
        <w:rPr>
          <w:rFonts w:ascii="Times New Roman" w:hAnsi="Times New Roman"/>
        </w:rPr>
        <w:t>Гомель</w:t>
      </w:r>
      <w:r w:rsidR="00D41E95" w:rsidRPr="000775DD">
        <w:rPr>
          <w:rFonts w:ascii="Times New Roman" w:hAnsi="Times New Roman"/>
          <w:lang w:val="en-US"/>
        </w:rPr>
        <w:t xml:space="preserve">                                                               </w:t>
      </w:r>
      <w:r w:rsidR="00706517" w:rsidRPr="000775DD">
        <w:rPr>
          <w:rFonts w:ascii="Times New Roman" w:hAnsi="Times New Roman"/>
          <w:lang w:val="en-US"/>
        </w:rPr>
        <w:t xml:space="preserve"> </w:t>
      </w:r>
      <w:r w:rsidR="0077458A" w:rsidRPr="000775DD">
        <w:rPr>
          <w:rFonts w:ascii="Times New Roman" w:hAnsi="Times New Roman"/>
          <w:lang w:val="en-US"/>
        </w:rPr>
        <w:t xml:space="preserve">                                         </w:t>
      </w:r>
      <w:r w:rsidR="00D76050" w:rsidRPr="000775DD">
        <w:rPr>
          <w:rFonts w:ascii="Times New Roman" w:hAnsi="Times New Roman"/>
          <w:lang w:val="en-US"/>
        </w:rPr>
        <w:t xml:space="preserve">                            </w:t>
      </w:r>
      <w:proofErr w:type="gramStart"/>
      <w:r w:rsidR="00D76050" w:rsidRPr="000775DD">
        <w:rPr>
          <w:rFonts w:ascii="Times New Roman" w:hAnsi="Times New Roman"/>
          <w:lang w:val="en-US"/>
        </w:rPr>
        <w:t xml:space="preserve">   </w:t>
      </w:r>
      <w:r w:rsidR="00706517" w:rsidRPr="000775DD">
        <w:rPr>
          <w:rFonts w:ascii="Times New Roman" w:hAnsi="Times New Roman"/>
          <w:lang w:val="en-US"/>
        </w:rPr>
        <w:t>«</w:t>
      </w:r>
      <w:proofErr w:type="gramEnd"/>
      <w:r w:rsidR="00AF784B" w:rsidRPr="000775DD">
        <w:rPr>
          <w:rFonts w:ascii="Times New Roman" w:hAnsi="Times New Roman"/>
          <w:lang w:val="en-US"/>
        </w:rPr>
        <w:t>{{.</w:t>
      </w:r>
      <w:r w:rsidR="00AF784B">
        <w:rPr>
          <w:rFonts w:ascii="Times New Roman" w:hAnsi="Times New Roman"/>
          <w:lang w:val="en-US"/>
        </w:rPr>
        <w:t>Day</w:t>
      </w:r>
      <w:r w:rsidR="00AF784B" w:rsidRPr="000775DD">
        <w:rPr>
          <w:rFonts w:ascii="Times New Roman" w:hAnsi="Times New Roman"/>
          <w:lang w:val="en-US"/>
        </w:rPr>
        <w:t>}}</w:t>
      </w:r>
      <w:r w:rsidR="00706517" w:rsidRPr="000775DD">
        <w:rPr>
          <w:rFonts w:ascii="Times New Roman" w:hAnsi="Times New Roman"/>
          <w:lang w:val="en-US"/>
        </w:rPr>
        <w:t>»</w:t>
      </w:r>
      <w:r w:rsidR="0077458A" w:rsidRPr="000775DD">
        <w:rPr>
          <w:rFonts w:ascii="Times New Roman" w:hAnsi="Times New Roman"/>
          <w:lang w:val="en-US"/>
        </w:rPr>
        <w:t xml:space="preserve"> </w:t>
      </w:r>
      <w:r w:rsidR="00AF784B" w:rsidRPr="000775DD">
        <w:rPr>
          <w:rFonts w:ascii="Times New Roman" w:hAnsi="Times New Roman"/>
          <w:lang w:val="en-US"/>
        </w:rPr>
        <w:t>{{.</w:t>
      </w:r>
      <w:r w:rsidR="00AF784B">
        <w:rPr>
          <w:rFonts w:ascii="Times New Roman" w:hAnsi="Times New Roman"/>
          <w:lang w:val="en-US"/>
        </w:rPr>
        <w:t>Month</w:t>
      </w:r>
      <w:r w:rsidR="00AF784B" w:rsidRPr="000775DD">
        <w:rPr>
          <w:rFonts w:ascii="Times New Roman" w:hAnsi="Times New Roman"/>
          <w:lang w:val="en-US"/>
        </w:rPr>
        <w:t>}} {{.</w:t>
      </w:r>
      <w:r w:rsidR="00AF784B">
        <w:rPr>
          <w:rFonts w:ascii="Times New Roman" w:hAnsi="Times New Roman"/>
          <w:lang w:val="en-US"/>
        </w:rPr>
        <w:t>Year</w:t>
      </w:r>
      <w:r w:rsidR="00AF784B" w:rsidRPr="000775DD">
        <w:rPr>
          <w:rFonts w:ascii="Times New Roman" w:hAnsi="Times New Roman"/>
          <w:lang w:val="en-US"/>
        </w:rPr>
        <w:t>}}</w:t>
      </w:r>
      <w:r w:rsidR="00D41E95" w:rsidRPr="004676D8">
        <w:rPr>
          <w:rFonts w:ascii="Times New Roman" w:hAnsi="Times New Roman"/>
        </w:rPr>
        <w:t>г</w:t>
      </w:r>
      <w:r w:rsidR="00D41E95" w:rsidRPr="000775DD">
        <w:rPr>
          <w:rFonts w:ascii="Times New Roman" w:hAnsi="Times New Roman"/>
          <w:lang w:val="en-US"/>
        </w:rPr>
        <w:t>.</w:t>
      </w:r>
    </w:p>
    <w:p w14:paraId="256D352D" w14:textId="64385036" w:rsidR="00D41E95" w:rsidRPr="004676D8" w:rsidRDefault="00AF784B" w:rsidP="004676D8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>
        <w:rPr>
          <w:rFonts w:ascii="Times New Roman" w:hAnsi="Times New Roman"/>
          <w:lang w:val="en-US"/>
        </w:rPr>
        <w:t>Transportation</w:t>
      </w:r>
      <w:r w:rsidRPr="00AF784B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Management</w:t>
      </w:r>
      <w:r w:rsidRPr="00AF784B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System</w:t>
      </w:r>
      <w:r>
        <w:rPr>
          <w:rFonts w:ascii="Times New Roman" w:hAnsi="Times New Roman"/>
        </w:rPr>
        <w:t>»</w:t>
      </w:r>
      <w:r w:rsidR="00D41E95" w:rsidRPr="004676D8">
        <w:rPr>
          <w:rFonts w:ascii="Times New Roman" w:hAnsi="Times New Roman"/>
        </w:rPr>
        <w:t>, действующий на основании св</w:t>
      </w:r>
      <w:r w:rsidR="00244CA3">
        <w:rPr>
          <w:rFonts w:ascii="Times New Roman" w:hAnsi="Times New Roman"/>
        </w:rPr>
        <w:t>идетельства о государственной регистрации индивидуального</w:t>
      </w:r>
      <w:r w:rsidRPr="00AF784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предпринимателя</w:t>
      </w:r>
      <w:r w:rsidR="005C513C" w:rsidRPr="004676D8">
        <w:rPr>
          <w:rFonts w:ascii="Times New Roman" w:hAnsi="Times New Roman"/>
        </w:rPr>
        <w:t xml:space="preserve">, именуемый  в дальнейшем «Перевозчик», с одной стороны </w:t>
      </w:r>
      <w:r w:rsidR="005C513C" w:rsidRPr="000A50D0">
        <w:rPr>
          <w:rFonts w:ascii="Times New Roman" w:hAnsi="Times New Roman"/>
        </w:rPr>
        <w:t>и</w:t>
      </w:r>
      <w:r w:rsidR="000A50D0">
        <w:rPr>
          <w:rFonts w:ascii="Times New Roman" w:hAnsi="Times New Roman"/>
        </w:rPr>
        <w:t xml:space="preserve"> </w:t>
      </w:r>
      <w:r w:rsidR="000A50D0" w:rsidRPr="000A50D0">
        <w:rPr>
          <w:rFonts w:ascii="Times New Roman" w:hAnsi="Times New Roman"/>
        </w:rPr>
        <w:t>{{.</w:t>
      </w:r>
      <w:r w:rsidR="000A50D0">
        <w:rPr>
          <w:rFonts w:ascii="Times New Roman" w:hAnsi="Times New Roman"/>
          <w:lang w:val="en-US"/>
        </w:rPr>
        <w:t>User</w:t>
      </w:r>
      <w:r w:rsidR="000A50D0" w:rsidRPr="000A50D0">
        <w:rPr>
          <w:rFonts w:ascii="Times New Roman" w:hAnsi="Times New Roman"/>
        </w:rPr>
        <w:t>}}</w:t>
      </w:r>
      <w:r w:rsidR="000A50D0">
        <w:rPr>
          <w:rFonts w:ascii="Times New Roman" w:hAnsi="Times New Roman"/>
        </w:rPr>
        <w:t xml:space="preserve"> </w:t>
      </w:r>
      <w:r w:rsidR="004676D8" w:rsidRPr="000A50D0">
        <w:rPr>
          <w:rFonts w:ascii="Times New Roman" w:hAnsi="Times New Roman"/>
        </w:rPr>
        <w:t>в</w:t>
      </w:r>
      <w:r w:rsidR="004676D8" w:rsidRPr="004676D8">
        <w:rPr>
          <w:rFonts w:ascii="Times New Roman" w:hAnsi="Times New Roman"/>
        </w:rPr>
        <w:t xml:space="preserve"> лице </w:t>
      </w:r>
      <w:r w:rsidR="00D76050">
        <w:rPr>
          <w:rFonts w:ascii="Times New Roman" w:hAnsi="Times New Roman"/>
          <w:u w:val="single"/>
        </w:rPr>
        <w:t>___________________________________</w:t>
      </w:r>
      <w:r w:rsidR="005C513C" w:rsidRPr="004676D8">
        <w:rPr>
          <w:rFonts w:ascii="Times New Roman" w:hAnsi="Times New Roman"/>
        </w:rPr>
        <w:t>, действу</w:t>
      </w:r>
      <w:r w:rsidR="00706517" w:rsidRPr="004676D8">
        <w:rPr>
          <w:rFonts w:ascii="Times New Roman" w:hAnsi="Times New Roman"/>
        </w:rPr>
        <w:t xml:space="preserve">ющего на основании </w:t>
      </w:r>
      <w:r w:rsidR="00D76050">
        <w:rPr>
          <w:rFonts w:ascii="Times New Roman" w:hAnsi="Times New Roman"/>
          <w:u w:val="single"/>
        </w:rPr>
        <w:t>______________________</w:t>
      </w:r>
      <w:r w:rsidR="005C166C" w:rsidRPr="004676D8">
        <w:rPr>
          <w:rFonts w:ascii="Times New Roman" w:hAnsi="Times New Roman"/>
        </w:rPr>
        <w:t>, именуемый в дальнейшем «Заказчик», с другой стороны, заключили настоящий договор о нижеследующем:</w:t>
      </w:r>
    </w:p>
    <w:p w14:paraId="699DD67D" w14:textId="77777777" w:rsidR="005C166C" w:rsidRPr="004676D8" w:rsidRDefault="005C166C" w:rsidP="00D75E06">
      <w:pPr>
        <w:pStyle w:val="a3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</w:rPr>
      </w:pPr>
      <w:r w:rsidRPr="004676D8">
        <w:rPr>
          <w:rFonts w:ascii="Times New Roman" w:hAnsi="Times New Roman"/>
        </w:rPr>
        <w:t xml:space="preserve">Заказчик поручает, а Перевозчик принимает на себя обязательства перевезти вверенный ему груз </w:t>
      </w:r>
      <w:r w:rsidR="003D6AC3" w:rsidRPr="004676D8">
        <w:rPr>
          <w:rFonts w:ascii="Times New Roman" w:hAnsi="Times New Roman"/>
        </w:rPr>
        <w:t xml:space="preserve">в </w:t>
      </w:r>
      <w:r w:rsidRPr="004676D8">
        <w:rPr>
          <w:rFonts w:ascii="Times New Roman" w:hAnsi="Times New Roman"/>
        </w:rPr>
        <w:t>пункт назначения.</w:t>
      </w:r>
    </w:p>
    <w:p w14:paraId="673A5CC3" w14:textId="24B0666B" w:rsidR="005C166C" w:rsidRPr="004676D8" w:rsidRDefault="004676D8" w:rsidP="00D75E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4676D8">
        <w:rPr>
          <w:rFonts w:ascii="Times New Roman" w:hAnsi="Times New Roman"/>
        </w:rPr>
        <w:t xml:space="preserve">Маршрут </w:t>
      </w:r>
      <w:r w:rsidR="00AF784B" w:rsidRPr="004676D8">
        <w:rPr>
          <w:rFonts w:ascii="Times New Roman" w:hAnsi="Times New Roman"/>
        </w:rPr>
        <w:t>движения, время</w:t>
      </w:r>
      <w:r w:rsidR="00431505" w:rsidRPr="004676D8">
        <w:rPr>
          <w:rFonts w:ascii="Times New Roman" w:hAnsi="Times New Roman"/>
        </w:rPr>
        <w:t xml:space="preserve"> выезда и прибытия в пункт назначения согласовываются сторонами.</w:t>
      </w:r>
    </w:p>
    <w:p w14:paraId="45059F7F" w14:textId="77777777" w:rsidR="00431505" w:rsidRPr="004676D8" w:rsidRDefault="00431505" w:rsidP="00D75E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4676D8">
        <w:rPr>
          <w:rFonts w:ascii="Times New Roman" w:hAnsi="Times New Roman"/>
        </w:rPr>
        <w:t>Заказчик обязан:</w:t>
      </w:r>
    </w:p>
    <w:p w14:paraId="03C4B23E" w14:textId="5058AE58" w:rsidR="00717D77" w:rsidRPr="004676D8" w:rsidRDefault="00431505" w:rsidP="00D75E06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4676D8">
        <w:rPr>
          <w:rFonts w:ascii="Times New Roman" w:hAnsi="Times New Roman"/>
        </w:rPr>
        <w:t xml:space="preserve">предоставить к перевозке груз в соответствии с ТТН и другими документами в упаковке, обеспечивающей его сохранность </w:t>
      </w:r>
      <w:r w:rsidR="00717D77" w:rsidRPr="004676D8">
        <w:rPr>
          <w:rFonts w:ascii="Times New Roman" w:hAnsi="Times New Roman"/>
        </w:rPr>
        <w:t>при погрузке, транспортировке и разгрузке;</w:t>
      </w:r>
    </w:p>
    <w:p w14:paraId="2BF6A59A" w14:textId="5EDC9BFA" w:rsidR="00717D77" w:rsidRPr="004676D8" w:rsidRDefault="00717D77" w:rsidP="00D75E06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4676D8">
        <w:rPr>
          <w:rFonts w:ascii="Times New Roman" w:hAnsi="Times New Roman"/>
        </w:rPr>
        <w:t xml:space="preserve">оплатить перевозку груза </w:t>
      </w:r>
      <w:r w:rsidR="00AF784B" w:rsidRPr="004676D8">
        <w:rPr>
          <w:rFonts w:ascii="Times New Roman" w:hAnsi="Times New Roman"/>
        </w:rPr>
        <w:t>согласно акту</w:t>
      </w:r>
      <w:r w:rsidRPr="004676D8">
        <w:rPr>
          <w:rFonts w:ascii="Times New Roman" w:hAnsi="Times New Roman"/>
        </w:rPr>
        <w:t xml:space="preserve"> выполненных работ.</w:t>
      </w:r>
    </w:p>
    <w:p w14:paraId="303BDDD0" w14:textId="1A62B09C" w:rsidR="00717D77" w:rsidRPr="00D75E06" w:rsidRDefault="00717D77" w:rsidP="00D75E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>Перевозчик обязан:</w:t>
      </w:r>
    </w:p>
    <w:p w14:paraId="03B93860" w14:textId="5135D2DB" w:rsidR="001A38E8" w:rsidRPr="00D75E06" w:rsidRDefault="00717D77" w:rsidP="00AF1071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 xml:space="preserve">предоставить к погрузке технически исправный и оборудованный транспорт в оговоренные сроки, </w:t>
      </w:r>
      <w:r w:rsidR="001A38E8" w:rsidRPr="00D75E06">
        <w:rPr>
          <w:rFonts w:ascii="Times New Roman" w:hAnsi="Times New Roman"/>
        </w:rPr>
        <w:t>ремонт и техническое обслуживание на маршруте осуществлять за свой счёт;</w:t>
      </w:r>
    </w:p>
    <w:p w14:paraId="73B47D1C" w14:textId="1B61F30E" w:rsidR="001A38E8" w:rsidRPr="00D75E06" w:rsidRDefault="001A38E8" w:rsidP="00D75E06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>дос</w:t>
      </w:r>
      <w:r w:rsidR="003D6AC3" w:rsidRPr="00D75E06">
        <w:rPr>
          <w:rFonts w:ascii="Times New Roman" w:hAnsi="Times New Roman"/>
        </w:rPr>
        <w:t>тавить груз в пункт назначения в</w:t>
      </w:r>
      <w:r w:rsidRPr="00D75E06">
        <w:rPr>
          <w:rFonts w:ascii="Times New Roman" w:hAnsi="Times New Roman"/>
        </w:rPr>
        <w:t xml:space="preserve"> оговоренные сроки.</w:t>
      </w:r>
    </w:p>
    <w:p w14:paraId="6E308AE3" w14:textId="71773E7F" w:rsidR="00E20621" w:rsidRPr="00D75E06" w:rsidRDefault="001A38E8" w:rsidP="00D75E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 xml:space="preserve">Сумма договора определяется по согласованию сторон </w:t>
      </w:r>
      <w:r w:rsidR="00AF784B" w:rsidRPr="00D75E06">
        <w:rPr>
          <w:rFonts w:ascii="Times New Roman" w:hAnsi="Times New Roman"/>
        </w:rPr>
        <w:t>согласно актам</w:t>
      </w:r>
      <w:r w:rsidRPr="00D75E06">
        <w:rPr>
          <w:rFonts w:ascii="Times New Roman" w:hAnsi="Times New Roman"/>
        </w:rPr>
        <w:t xml:space="preserve"> выполненных работ</w:t>
      </w:r>
      <w:r w:rsidR="00E20621" w:rsidRPr="00D75E06">
        <w:rPr>
          <w:rFonts w:ascii="Times New Roman" w:hAnsi="Times New Roman"/>
        </w:rPr>
        <w:t>.</w:t>
      </w:r>
    </w:p>
    <w:p w14:paraId="574D2013" w14:textId="5D773A82" w:rsidR="00E20621" w:rsidRPr="00D75E06" w:rsidRDefault="00E20621" w:rsidP="00D75E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>Цена определяется протоколом согласования цен.</w:t>
      </w:r>
    </w:p>
    <w:p w14:paraId="44D44B40" w14:textId="1013A22E" w:rsidR="0078715D" w:rsidRPr="00D75E06" w:rsidRDefault="00E20621" w:rsidP="00D75E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 xml:space="preserve">Форма оплаты: перечисление денежных средств на расчётный счёт Перевозчика. Возможна предоплата </w:t>
      </w:r>
      <w:r w:rsidR="00AF784B" w:rsidRPr="00D75E06">
        <w:rPr>
          <w:rFonts w:ascii="Times New Roman" w:hAnsi="Times New Roman"/>
        </w:rPr>
        <w:t>согласно счет-фактурам</w:t>
      </w:r>
      <w:r w:rsidR="0078715D" w:rsidRPr="00D75E06">
        <w:rPr>
          <w:rFonts w:ascii="Times New Roman" w:hAnsi="Times New Roman"/>
        </w:rPr>
        <w:t>.</w:t>
      </w:r>
    </w:p>
    <w:p w14:paraId="7FE06CFC" w14:textId="2EAF67A9" w:rsidR="0078715D" w:rsidRPr="00D75E06" w:rsidRDefault="0078715D" w:rsidP="00AF107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 xml:space="preserve">В случае задержки платежа, Перевозчик имеет право выставить </w:t>
      </w:r>
      <w:r w:rsidR="009455FA" w:rsidRPr="00D75E06">
        <w:rPr>
          <w:rFonts w:ascii="Times New Roman" w:hAnsi="Times New Roman"/>
        </w:rPr>
        <w:t>на инкассо платёжное требование.</w:t>
      </w:r>
    </w:p>
    <w:p w14:paraId="5FC1F508" w14:textId="23117FB6" w:rsidR="009455FA" w:rsidRPr="00D75E06" w:rsidRDefault="009455FA" w:rsidP="00AF107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>За невыполнение или ненадлежащее выполнение обязательств по настоящему договору Перевозчик и Заказчик несут имущественную ответственность в соответствии с действующим законодательством РБ.</w:t>
      </w:r>
    </w:p>
    <w:p w14:paraId="2EE22CEB" w14:textId="1F3DE0F1" w:rsidR="009455FA" w:rsidRPr="00D75E06" w:rsidRDefault="009455FA" w:rsidP="00AF107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>Стороны не несут ответс</w:t>
      </w:r>
      <w:r w:rsidR="00706517" w:rsidRPr="00D75E06">
        <w:rPr>
          <w:rFonts w:ascii="Times New Roman" w:hAnsi="Times New Roman"/>
        </w:rPr>
        <w:t>т</w:t>
      </w:r>
      <w:r w:rsidRPr="00D75E06">
        <w:rPr>
          <w:rFonts w:ascii="Times New Roman" w:hAnsi="Times New Roman"/>
        </w:rPr>
        <w:t xml:space="preserve">венности за неисполнение взятых на себя обязательств в результате </w:t>
      </w:r>
      <w:r w:rsidR="00BA582A" w:rsidRPr="00D75E06">
        <w:rPr>
          <w:rFonts w:ascii="Times New Roman" w:hAnsi="Times New Roman"/>
        </w:rPr>
        <w:t>возникновения форс-мажорные обстоятельств.</w:t>
      </w:r>
    </w:p>
    <w:p w14:paraId="35E1F443" w14:textId="1BAFAE29" w:rsidR="00BA582A" w:rsidRPr="00D75E06" w:rsidRDefault="00BA582A" w:rsidP="00AF107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 xml:space="preserve">В случае возникновения спорных вопросов, стороны прилагают все усилия для разрешения их путём переговоров, в противном случае спор подлежит рассмотрению </w:t>
      </w:r>
      <w:r w:rsidR="00640B45" w:rsidRPr="00D75E06">
        <w:rPr>
          <w:rFonts w:ascii="Times New Roman" w:hAnsi="Times New Roman"/>
        </w:rPr>
        <w:t>в Хозяйственном</w:t>
      </w:r>
      <w:r w:rsidRPr="00D75E06">
        <w:rPr>
          <w:rFonts w:ascii="Times New Roman" w:hAnsi="Times New Roman"/>
        </w:rPr>
        <w:t xml:space="preserve"> суде города Минска.</w:t>
      </w:r>
    </w:p>
    <w:p w14:paraId="38646D5B" w14:textId="5518FB81" w:rsidR="00D41E95" w:rsidRPr="00D75E06" w:rsidRDefault="00177839" w:rsidP="00AF107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 xml:space="preserve">Настоящий договор вступает в силу с момента подписания </w:t>
      </w:r>
      <w:r w:rsidR="00706517" w:rsidRPr="00D75E06">
        <w:rPr>
          <w:rFonts w:ascii="Times New Roman" w:hAnsi="Times New Roman"/>
        </w:rPr>
        <w:t>и действует до 31 декабря 20</w:t>
      </w:r>
      <w:r w:rsidR="00640B45" w:rsidRPr="00640B45">
        <w:rPr>
          <w:rFonts w:ascii="Times New Roman" w:hAnsi="Times New Roman"/>
        </w:rPr>
        <w:t>26</w:t>
      </w:r>
      <w:r w:rsidRPr="00D75E06">
        <w:rPr>
          <w:rFonts w:ascii="Times New Roman" w:hAnsi="Times New Roman"/>
        </w:rPr>
        <w:t xml:space="preserve">г. Если </w:t>
      </w:r>
      <w:r w:rsidR="00640B45" w:rsidRPr="00D75E06">
        <w:rPr>
          <w:rFonts w:ascii="Times New Roman" w:hAnsi="Times New Roman"/>
        </w:rPr>
        <w:t>ни одна</w:t>
      </w:r>
      <w:r w:rsidRPr="00D75E06">
        <w:rPr>
          <w:rFonts w:ascii="Times New Roman" w:hAnsi="Times New Roman"/>
        </w:rPr>
        <w:t xml:space="preserve"> из Сторон за 30 дней до истечения срока действия настоящего договора не известит другую сторону в письменном виде о его расторжении, срок его действия </w:t>
      </w:r>
      <w:r w:rsidR="00640B45" w:rsidRPr="00D75E06">
        <w:rPr>
          <w:rFonts w:ascii="Times New Roman" w:hAnsi="Times New Roman"/>
        </w:rPr>
        <w:t>будет автоматически</w:t>
      </w:r>
      <w:r w:rsidR="001A74FC" w:rsidRPr="00D75E06">
        <w:rPr>
          <w:rFonts w:ascii="Times New Roman" w:hAnsi="Times New Roman"/>
        </w:rPr>
        <w:t xml:space="preserve"> продлеваться на каждый последующий календарный год.</w:t>
      </w:r>
    </w:p>
    <w:p w14:paraId="7FC40CAE" w14:textId="096C3680" w:rsidR="003D6AC3" w:rsidRPr="00D75E06" w:rsidRDefault="001A74FC" w:rsidP="00AF107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>Все изменения и дополнения к настоящему договору оформляются дополнительными соглашениями в письменной форме.</w:t>
      </w:r>
    </w:p>
    <w:p w14:paraId="1F275A23" w14:textId="46C7970F" w:rsidR="00D41E95" w:rsidRPr="00D75E06" w:rsidRDefault="001A74FC" w:rsidP="00D75E06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</w:rPr>
      </w:pPr>
      <w:r w:rsidRPr="00D75E06">
        <w:rPr>
          <w:rFonts w:ascii="Times New Roman" w:hAnsi="Times New Roman"/>
        </w:rPr>
        <w:t xml:space="preserve">Ни одна сторона не вправе передавать свои права и обязанности по настоящему договору третьей стороне </w:t>
      </w:r>
      <w:r w:rsidR="00837615" w:rsidRPr="00D75E06">
        <w:rPr>
          <w:rFonts w:ascii="Times New Roman" w:hAnsi="Times New Roman"/>
        </w:rPr>
        <w:t>без письменного согласия другой стороны.</w:t>
      </w:r>
    </w:p>
    <w:p w14:paraId="43B9ABFC" w14:textId="77777777" w:rsidR="004676D8" w:rsidRPr="004676D8" w:rsidRDefault="004676D8" w:rsidP="004676D8">
      <w:pPr>
        <w:spacing w:line="240" w:lineRule="auto"/>
        <w:jc w:val="both"/>
        <w:rPr>
          <w:rFonts w:ascii="Times New Roman" w:hAnsi="Times New Roman"/>
          <w:sz w:val="16"/>
          <w:szCs w:val="16"/>
        </w:rPr>
      </w:pPr>
    </w:p>
    <w:p w14:paraId="4507B006" w14:textId="77777777" w:rsidR="00D41E95" w:rsidRPr="004676D8" w:rsidRDefault="00837615" w:rsidP="004676D8">
      <w:pPr>
        <w:spacing w:line="240" w:lineRule="auto"/>
        <w:jc w:val="center"/>
        <w:rPr>
          <w:rFonts w:ascii="Times New Roman" w:hAnsi="Times New Roman"/>
        </w:rPr>
      </w:pPr>
      <w:r w:rsidRPr="004676D8">
        <w:rPr>
          <w:rFonts w:ascii="Times New Roman" w:hAnsi="Times New Roman"/>
        </w:rPr>
        <w:t>ЮРИДИЧЕСКИЕ АДРЕСА СТОРОН</w:t>
      </w:r>
      <w:r w:rsidR="004676D8">
        <w:rPr>
          <w:rFonts w:ascii="Times New Roman" w:hAnsi="Times New Roman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837615" w:rsidRPr="000275C6" w14:paraId="7745C842" w14:textId="77777777" w:rsidTr="000275C6">
        <w:trPr>
          <w:trHeight w:val="2588"/>
        </w:trPr>
        <w:tc>
          <w:tcPr>
            <w:tcW w:w="5097" w:type="dxa"/>
          </w:tcPr>
          <w:p w14:paraId="52F8A8FA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28774DA6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03EA9015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58A620A3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783EF117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21B4046E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21ABA38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2666AA0C" w14:textId="77777777" w:rsidR="00E41412" w:rsidRDefault="00E41412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4B964E93" w14:textId="77777777" w:rsidR="000367F3" w:rsidRPr="000275C6" w:rsidRDefault="00343064" w:rsidP="000275C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_____________________</w:t>
            </w:r>
          </w:p>
          <w:p w14:paraId="60512A6D" w14:textId="77777777" w:rsidR="00837615" w:rsidRPr="000275C6" w:rsidRDefault="00733320" w:rsidP="000275C6">
            <w:pPr>
              <w:spacing w:after="0" w:line="240" w:lineRule="auto"/>
              <w:rPr>
                <w:rFonts w:ascii="Times New Roman" w:hAnsi="Times New Roman"/>
              </w:rPr>
            </w:pPr>
            <w:r w:rsidRPr="000275C6">
              <w:rPr>
                <w:rFonts w:ascii="Times New Roman" w:hAnsi="Times New Roman"/>
              </w:rPr>
              <w:t>Б.п.</w:t>
            </w:r>
          </w:p>
        </w:tc>
        <w:tc>
          <w:tcPr>
            <w:tcW w:w="5097" w:type="dxa"/>
          </w:tcPr>
          <w:p w14:paraId="24D58D50" w14:textId="77777777" w:rsidR="004676D8" w:rsidRPr="000275C6" w:rsidRDefault="00FF2E19" w:rsidP="000275C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0275C6">
              <w:rPr>
                <w:rFonts w:ascii="Times New Roman" w:hAnsi="Times New Roman"/>
              </w:rPr>
              <w:t xml:space="preserve">                                 «ЗАКАЗЧИК»</w:t>
            </w:r>
          </w:p>
          <w:p w14:paraId="2F9AF740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670C2D23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592C7E37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AF2F067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74FD72E3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3A2D55A4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783B530F" w14:textId="77777777" w:rsidR="00837615" w:rsidRPr="000275C6" w:rsidRDefault="00837615" w:rsidP="000275C6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6EE6887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  <w:r w:rsidRPr="000275C6">
              <w:rPr>
                <w:rFonts w:ascii="Times New Roman" w:hAnsi="Times New Roman"/>
              </w:rPr>
              <w:t>____________________________________________</w:t>
            </w:r>
          </w:p>
          <w:p w14:paraId="532CC31B" w14:textId="77777777" w:rsidR="004676D8" w:rsidRPr="000275C6" w:rsidRDefault="004676D8" w:rsidP="000275C6">
            <w:pPr>
              <w:spacing w:after="0" w:line="240" w:lineRule="auto"/>
              <w:rPr>
                <w:rFonts w:ascii="Times New Roman" w:hAnsi="Times New Roman"/>
              </w:rPr>
            </w:pPr>
            <w:r w:rsidRPr="000275C6">
              <w:rPr>
                <w:rFonts w:ascii="Times New Roman" w:hAnsi="Times New Roman"/>
              </w:rPr>
              <w:t>М.п.</w:t>
            </w:r>
          </w:p>
        </w:tc>
      </w:tr>
    </w:tbl>
    <w:p w14:paraId="4B2089EE" w14:textId="77777777" w:rsidR="00FF2E19" w:rsidRPr="00706517" w:rsidRDefault="00FF2E19" w:rsidP="004676D8">
      <w:pPr>
        <w:spacing w:line="240" w:lineRule="auto"/>
        <w:rPr>
          <w:rFonts w:ascii="Times New Roman" w:hAnsi="Times New Roman"/>
          <w:lang w:val="en-US"/>
        </w:rPr>
      </w:pPr>
    </w:p>
    <w:sectPr w:rsidR="00FF2E19" w:rsidRPr="00706517" w:rsidSect="004676D8">
      <w:pgSz w:w="11906" w:h="16838"/>
      <w:pgMar w:top="39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2514E"/>
    <w:multiLevelType w:val="hybridMultilevel"/>
    <w:tmpl w:val="63541344"/>
    <w:lvl w:ilvl="0" w:tplc="1562AE8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D364988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242F8"/>
    <w:multiLevelType w:val="hybridMultilevel"/>
    <w:tmpl w:val="B838CEF8"/>
    <w:lvl w:ilvl="0" w:tplc="472E22C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53B5C"/>
    <w:multiLevelType w:val="hybridMultilevel"/>
    <w:tmpl w:val="D7A0B4DC"/>
    <w:lvl w:ilvl="0" w:tplc="F95005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94910346">
    <w:abstractNumId w:val="2"/>
  </w:num>
  <w:num w:numId="2" w16cid:durableId="1986007182">
    <w:abstractNumId w:val="1"/>
  </w:num>
  <w:num w:numId="3" w16cid:durableId="154614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95"/>
    <w:rsid w:val="000275C6"/>
    <w:rsid w:val="000367F3"/>
    <w:rsid w:val="000775DD"/>
    <w:rsid w:val="000A50D0"/>
    <w:rsid w:val="00177839"/>
    <w:rsid w:val="001A38E8"/>
    <w:rsid w:val="001A74FC"/>
    <w:rsid w:val="00244CA3"/>
    <w:rsid w:val="002A67E3"/>
    <w:rsid w:val="00343064"/>
    <w:rsid w:val="00344E45"/>
    <w:rsid w:val="00370AA1"/>
    <w:rsid w:val="003B7044"/>
    <w:rsid w:val="003D6AC3"/>
    <w:rsid w:val="00431505"/>
    <w:rsid w:val="00441AD8"/>
    <w:rsid w:val="004676D8"/>
    <w:rsid w:val="005C166C"/>
    <w:rsid w:val="005C513C"/>
    <w:rsid w:val="005D2749"/>
    <w:rsid w:val="00640B45"/>
    <w:rsid w:val="0066714C"/>
    <w:rsid w:val="006A43E9"/>
    <w:rsid w:val="00702AAF"/>
    <w:rsid w:val="00706517"/>
    <w:rsid w:val="00717D77"/>
    <w:rsid w:val="00733320"/>
    <w:rsid w:val="0077458A"/>
    <w:rsid w:val="0078715D"/>
    <w:rsid w:val="007C0E30"/>
    <w:rsid w:val="00801098"/>
    <w:rsid w:val="00837615"/>
    <w:rsid w:val="00872AE0"/>
    <w:rsid w:val="009455FA"/>
    <w:rsid w:val="009D4C04"/>
    <w:rsid w:val="00AB2FD6"/>
    <w:rsid w:val="00AF1071"/>
    <w:rsid w:val="00AF784B"/>
    <w:rsid w:val="00BA582A"/>
    <w:rsid w:val="00C571F5"/>
    <w:rsid w:val="00D14243"/>
    <w:rsid w:val="00D41E95"/>
    <w:rsid w:val="00D75E06"/>
    <w:rsid w:val="00D76050"/>
    <w:rsid w:val="00E20621"/>
    <w:rsid w:val="00E41412"/>
    <w:rsid w:val="00FF2E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2EC4E"/>
  <w15:chartTrackingRefBased/>
  <w15:docId w15:val="{1132EE66-DA00-48FD-9E40-951D11B0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24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66C"/>
    <w:pPr>
      <w:ind w:left="720"/>
      <w:contextualSpacing/>
    </w:pPr>
  </w:style>
  <w:style w:type="table" w:styleId="a4">
    <w:name w:val="Table Grid"/>
    <w:basedOn w:val="a1"/>
    <w:uiPriority w:val="59"/>
    <w:rsid w:val="0083761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3</cp:revision>
  <cp:lastPrinted>2016-12-30T08:56:00Z</cp:lastPrinted>
  <dcterms:created xsi:type="dcterms:W3CDTF">2026-03-16T02:46:00Z</dcterms:created>
  <dcterms:modified xsi:type="dcterms:W3CDTF">2026-03-19T06:28:00Z</dcterms:modified>
</cp:coreProperties>
</file>