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DB2B2" w14:textId="5AC69B09" w:rsidR="00177182" w:rsidRPr="00177182" w:rsidRDefault="00177182" w:rsidP="00177182">
      <w:pPr>
        <w:pStyle w:val="Title"/>
        <w:jc w:val="both"/>
        <w:rPr>
          <w:rFonts w:ascii="Arial MT" w:hAnsi="Arial MT"/>
          <w:b/>
          <w:bCs/>
          <w:sz w:val="32"/>
          <w:szCs w:val="32"/>
        </w:rPr>
      </w:pPr>
      <w:r w:rsidRPr="00177182">
        <w:rPr>
          <w:rFonts w:ascii="Arial MT" w:hAnsi="Arial MT"/>
          <w:b/>
          <w:bCs/>
          <w:color w:val="17365D"/>
          <w:sz w:val="32"/>
          <w:szCs w:val="32"/>
        </w:rPr>
        <w:t>Infosys</w:t>
      </w:r>
      <w:r w:rsidRPr="00177182">
        <w:rPr>
          <w:rFonts w:ascii="Arial MT" w:hAnsi="Arial MT"/>
          <w:b/>
          <w:bCs/>
          <w:color w:val="17365D"/>
          <w:spacing w:val="38"/>
          <w:sz w:val="32"/>
          <w:szCs w:val="32"/>
        </w:rPr>
        <w:t xml:space="preserve"> </w:t>
      </w:r>
      <w:r w:rsidRPr="00177182">
        <w:rPr>
          <w:rFonts w:ascii="Arial MT" w:hAnsi="Arial MT"/>
          <w:b/>
          <w:bCs/>
          <w:color w:val="17365D"/>
          <w:sz w:val="32"/>
          <w:szCs w:val="32"/>
        </w:rPr>
        <w:t>Springboard</w:t>
      </w:r>
      <w:r w:rsidRPr="00177182">
        <w:rPr>
          <w:rFonts w:ascii="Arial MT" w:hAnsi="Arial MT"/>
          <w:b/>
          <w:bCs/>
          <w:color w:val="17365D"/>
          <w:spacing w:val="32"/>
          <w:sz w:val="32"/>
          <w:szCs w:val="32"/>
        </w:rPr>
        <w:t xml:space="preserve"> </w:t>
      </w:r>
      <w:r w:rsidRPr="00177182">
        <w:rPr>
          <w:rFonts w:ascii="Arial MT" w:hAnsi="Arial MT"/>
          <w:b/>
          <w:bCs/>
          <w:color w:val="17365D"/>
          <w:sz w:val="32"/>
          <w:szCs w:val="32"/>
        </w:rPr>
        <w:t>Virtual</w:t>
      </w:r>
      <w:r w:rsidRPr="00177182">
        <w:rPr>
          <w:rFonts w:ascii="Arial MT" w:hAnsi="Arial MT"/>
          <w:b/>
          <w:bCs/>
          <w:color w:val="17365D"/>
          <w:spacing w:val="39"/>
          <w:sz w:val="32"/>
          <w:szCs w:val="32"/>
        </w:rPr>
        <w:t xml:space="preserve"> </w:t>
      </w:r>
      <w:r w:rsidRPr="00177182">
        <w:rPr>
          <w:rFonts w:ascii="Arial MT" w:hAnsi="Arial MT"/>
          <w:b/>
          <w:bCs/>
          <w:color w:val="17365D"/>
          <w:sz w:val="32"/>
          <w:szCs w:val="32"/>
        </w:rPr>
        <w:t>Internship</w:t>
      </w:r>
      <w:r w:rsidRPr="00177182">
        <w:rPr>
          <w:rFonts w:ascii="Arial MT" w:hAnsi="Arial MT"/>
          <w:b/>
          <w:bCs/>
          <w:color w:val="17365D"/>
          <w:spacing w:val="37"/>
          <w:sz w:val="32"/>
          <w:szCs w:val="32"/>
        </w:rPr>
        <w:t xml:space="preserve"> </w:t>
      </w:r>
      <w:r w:rsidRPr="00177182">
        <w:rPr>
          <w:rFonts w:ascii="Arial MT" w:hAnsi="Arial MT"/>
          <w:b/>
          <w:bCs/>
          <w:color w:val="17365D"/>
          <w:sz w:val="32"/>
          <w:szCs w:val="32"/>
        </w:rPr>
        <w:t>6.0</w:t>
      </w:r>
      <w:r w:rsidRPr="00177182">
        <w:rPr>
          <w:rFonts w:ascii="Arial MT" w:hAnsi="Arial MT"/>
          <w:b/>
          <w:bCs/>
          <w:color w:val="17365D"/>
          <w:spacing w:val="39"/>
          <w:sz w:val="32"/>
          <w:szCs w:val="32"/>
        </w:rPr>
        <w:t xml:space="preserve"> </w:t>
      </w:r>
      <w:r w:rsidRPr="00177182">
        <w:rPr>
          <w:rFonts w:ascii="Arial MT" w:hAnsi="Arial MT"/>
          <w:b/>
          <w:bCs/>
          <w:color w:val="17365D"/>
          <w:sz w:val="32"/>
          <w:szCs w:val="32"/>
        </w:rPr>
        <w:t>Completion</w:t>
      </w:r>
      <w:r>
        <w:rPr>
          <w:rFonts w:ascii="Arial MT" w:hAnsi="Arial MT"/>
          <w:b/>
          <w:bCs/>
          <w:color w:val="17365D"/>
          <w:spacing w:val="38"/>
          <w:sz w:val="32"/>
          <w:szCs w:val="32"/>
        </w:rPr>
        <w:t xml:space="preserve"> </w:t>
      </w:r>
      <w:r w:rsidRPr="00177182">
        <w:rPr>
          <w:rFonts w:ascii="Arial MT" w:hAnsi="Arial MT"/>
          <w:b/>
          <w:bCs/>
          <w:color w:val="17365D"/>
          <w:spacing w:val="-2"/>
          <w:sz w:val="32"/>
          <w:szCs w:val="32"/>
        </w:rPr>
        <w:t>Report</w:t>
      </w:r>
    </w:p>
    <w:p w14:paraId="2C6D1109" w14:textId="77777777" w:rsidR="00177182" w:rsidRDefault="00177182" w:rsidP="00177182">
      <w:pPr>
        <w:pStyle w:val="BodyText"/>
        <w:spacing w:before="7"/>
        <w:rPr>
          <w:rFonts w:ascii="Arial MT"/>
          <w:sz w:val="4"/>
        </w:rPr>
      </w:pPr>
      <w:r>
        <w:rPr>
          <w:rFonts w:ascii="Arial MT"/>
          <w:noProof/>
          <w:sz w:val="4"/>
        </w:rPr>
        <mc:AlternateContent>
          <mc:Choice Requires="wps">
            <w:drawing>
              <wp:anchor distT="0" distB="0" distL="0" distR="0" simplePos="0" relativeHeight="251659264" behindDoc="1" locked="0" layoutInCell="1" allowOverlap="1" wp14:anchorId="4E2BA42C" wp14:editId="7B461AA6">
                <wp:simplePos x="0" y="0"/>
                <wp:positionH relativeFrom="page">
                  <wp:posOffset>667816</wp:posOffset>
                </wp:positionH>
                <wp:positionV relativeFrom="paragraph">
                  <wp:posOffset>49044</wp:posOffset>
                </wp:positionV>
                <wp:extent cx="6440170" cy="1270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12700"/>
                        </a:xfrm>
                        <a:custGeom>
                          <a:avLst/>
                          <a:gdLst/>
                          <a:ahLst/>
                          <a:cxnLst/>
                          <a:rect l="l" t="t" r="r" b="b"/>
                          <a:pathLst>
                            <a:path w="6440170" h="12700">
                              <a:moveTo>
                                <a:pt x="6439789" y="0"/>
                              </a:moveTo>
                              <a:lnTo>
                                <a:pt x="0" y="0"/>
                              </a:lnTo>
                              <a:lnTo>
                                <a:pt x="0" y="12192"/>
                              </a:lnTo>
                              <a:lnTo>
                                <a:pt x="6439789" y="12192"/>
                              </a:lnTo>
                              <a:lnTo>
                                <a:pt x="6439789"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645A1BA" id="Graphic 1" o:spid="_x0000_s1026" style="position:absolute;margin-left:52.6pt;margin-top:3.85pt;width:507.1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4017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" path="m6439789,l,,,12192r6439789,l6439789,xe" fillcolor="#4f81bc" stroked="f">
                <v:path arrowok="t"/>
                <w10:wrap type="topAndBottom" anchorx="page"/>
              </v:shape>
            </w:pict>
          </mc:Fallback>
        </mc:AlternateContent>
      </w:r>
    </w:p>
    <w:p w14:paraId="6F334CD9" w14:textId="77777777" w:rsidR="00177182" w:rsidRDefault="00177182" w:rsidP="00177182">
      <w:pPr>
        <w:pStyle w:val="BodyText"/>
        <w:rPr>
          <w:sz w:val="20"/>
        </w:rPr>
      </w:pPr>
    </w:p>
    <w:p w14:paraId="0E4A750B" w14:textId="77777777" w:rsidR="00C62B33" w:rsidRDefault="00C62B33" w:rsidP="00177182">
      <w:pPr>
        <w:pStyle w:val="BodyText"/>
        <w:rPr>
          <w:rFonts w:ascii="Arial MT"/>
          <w:sz w:val="20"/>
        </w:rPr>
      </w:pPr>
    </w:p>
    <w:p w14:paraId="1E182515" w14:textId="77777777" w:rsidR="00177182" w:rsidRDefault="00177182" w:rsidP="00177182">
      <w:pPr>
        <w:pStyle w:val="BodyText"/>
        <w:spacing w:before="20"/>
        <w:rPr>
          <w:rFonts w:ascii="Arial MT"/>
          <w:sz w:val="20"/>
        </w:rPr>
      </w:pPr>
    </w:p>
    <w:p w14:paraId="1F536109" w14:textId="77777777" w:rsidR="00177182" w:rsidRPr="00177182" w:rsidRDefault="00177182" w:rsidP="00177182">
      <w:pPr>
        <w:rPr>
          <w:rFonts w:ascii="Arial"/>
          <w:b/>
          <w:szCs w:val="24"/>
        </w:rPr>
      </w:pPr>
      <w:bookmarkStart w:id="0" w:name="Team_Details"/>
      <w:bookmarkEnd w:id="0"/>
      <w:r w:rsidRPr="00177182">
        <w:rPr>
          <w:rFonts w:ascii="Arial"/>
          <w:b/>
          <w:color w:val="365F91"/>
          <w:szCs w:val="24"/>
        </w:rPr>
        <w:t>Team</w:t>
      </w:r>
      <w:r w:rsidRPr="00177182">
        <w:rPr>
          <w:rFonts w:ascii="Arial"/>
          <w:b/>
          <w:color w:val="365F91"/>
          <w:spacing w:val="-5"/>
          <w:szCs w:val="24"/>
        </w:rPr>
        <w:t xml:space="preserve"> </w:t>
      </w:r>
      <w:r w:rsidRPr="00177182">
        <w:rPr>
          <w:rFonts w:ascii="Arial"/>
          <w:b/>
          <w:color w:val="365F91"/>
          <w:spacing w:val="-2"/>
          <w:szCs w:val="24"/>
        </w:rPr>
        <w:t>Details</w:t>
      </w:r>
    </w:p>
    <w:p w14:paraId="4A0E9E54" w14:textId="04463517" w:rsidR="003B5D8C" w:rsidRPr="00177182" w:rsidRDefault="00177182" w:rsidP="00177182">
      <w:pPr>
        <w:rPr>
          <w:szCs w:val="24"/>
        </w:rPr>
      </w:pPr>
      <w:r>
        <w:t xml:space="preserve"> </w:t>
      </w:r>
      <w:r w:rsidRPr="00177182">
        <w:rPr>
          <w:szCs w:val="24"/>
        </w:rPr>
        <w:t>Team 2</w:t>
      </w:r>
    </w:p>
    <w:p w14:paraId="10169312" w14:textId="43D2CCB7" w:rsidR="00177182" w:rsidRDefault="00177182" w:rsidP="00177182">
      <w:pPr>
        <w:rPr>
          <w:sz w:val="20"/>
        </w:rPr>
      </w:pPr>
      <w:r>
        <w:rPr>
          <w:rFonts w:ascii="Arial MT"/>
          <w:sz w:val="20"/>
        </w:rPr>
        <w:t>Start</w:t>
      </w:r>
      <w:r>
        <w:rPr>
          <w:rFonts w:ascii="Arial MT"/>
          <w:spacing w:val="-10"/>
          <w:sz w:val="20"/>
        </w:rPr>
        <w:t xml:space="preserve"> </w:t>
      </w:r>
      <w:r>
        <w:rPr>
          <w:rFonts w:ascii="Arial MT"/>
          <w:sz w:val="20"/>
        </w:rPr>
        <w:t>date</w:t>
      </w:r>
      <w:r>
        <w:rPr>
          <w:rFonts w:ascii="Arial MT"/>
          <w:spacing w:val="-11"/>
          <w:sz w:val="20"/>
        </w:rPr>
        <w:t xml:space="preserve"> </w:t>
      </w:r>
      <w:r>
        <w:rPr>
          <w:rFonts w:ascii="Arial MT"/>
          <w:sz w:val="20"/>
        </w:rPr>
        <w:t>:</w:t>
      </w:r>
      <w:r>
        <w:rPr>
          <w:rFonts w:ascii="Arial MT"/>
          <w:spacing w:val="-14"/>
          <w:sz w:val="20"/>
        </w:rPr>
        <w:t xml:space="preserve"> </w:t>
      </w:r>
      <w:r>
        <w:rPr>
          <w:rFonts w:ascii="Arial MT"/>
          <w:sz w:val="20"/>
        </w:rPr>
        <w:t>25-Nov-25</w:t>
      </w:r>
    </w:p>
    <w:p w14:paraId="3A69EF1C" w14:textId="77777777" w:rsidR="00FB4412" w:rsidRDefault="00FB4412" w:rsidP="00177182">
      <w:pPr>
        <w:rPr>
          <w:rFonts w:ascii="Arial MT"/>
          <w:sz w:val="20"/>
        </w:rPr>
      </w:pPr>
    </w:p>
    <w:p w14:paraId="68716567" w14:textId="0DA41726" w:rsidR="00177182" w:rsidRDefault="00177182" w:rsidP="00177182">
      <w:pPr>
        <w:rPr>
          <w:sz w:val="20"/>
        </w:rPr>
      </w:pPr>
    </w:p>
    <w:p w14:paraId="2F561EAD" w14:textId="77777777" w:rsidR="00C62B33" w:rsidRDefault="00C62B33" w:rsidP="00177182">
      <w:pPr>
        <w:rPr>
          <w:sz w:val="20"/>
        </w:rPr>
      </w:pPr>
    </w:p>
    <w:p w14:paraId="34583B77" w14:textId="77777777" w:rsidR="00C62B33" w:rsidRDefault="00C62B33" w:rsidP="00177182">
      <w:pPr>
        <w:rPr>
          <w:rFonts w:ascii="Arial MT"/>
          <w:sz w:val="20"/>
        </w:rPr>
      </w:pPr>
    </w:p>
    <w:p w14:paraId="3F69F27F" w14:textId="5611C6D7" w:rsidR="00177182" w:rsidRDefault="00177182" w:rsidP="00177182">
      <w:r w:rsidRPr="00177182">
        <w:rPr>
          <w:rFonts w:ascii="Arial MT" w:hAnsi="Arial MT"/>
        </w:rPr>
        <w:t xml:space="preserve">Names: </w:t>
      </w:r>
    </w:p>
    <w:tbl>
      <w:tblPr>
        <w:tblStyle w:val="TableGrid"/>
        <w:tblW w:w="0" w:type="auto"/>
        <w:tblLook w:val="04A0" w:firstRow="1" w:lastRow="0" w:firstColumn="1" w:lastColumn="0" w:noHBand="0" w:noVBand="1"/>
      </w:tblPr>
      <w:tblGrid>
        <w:gridCol w:w="1129"/>
        <w:gridCol w:w="4253"/>
      </w:tblGrid>
      <w:tr w:rsidR="00FB4412" w14:paraId="46ADB23B" w14:textId="77777777" w:rsidTr="00C62B33">
        <w:tc>
          <w:tcPr>
            <w:tcW w:w="1129" w:type="dxa"/>
          </w:tcPr>
          <w:p w14:paraId="15B33E7E" w14:textId="2874F87E" w:rsidR="00FB4412" w:rsidRDefault="00FB4412" w:rsidP="00FB4412">
            <w:pPr>
              <w:jc w:val="center"/>
            </w:pPr>
            <w:r>
              <w:t>S.No</w:t>
            </w:r>
          </w:p>
        </w:tc>
        <w:tc>
          <w:tcPr>
            <w:tcW w:w="4253" w:type="dxa"/>
          </w:tcPr>
          <w:p w14:paraId="18711E8C" w14:textId="4327E870" w:rsidR="00FB4412" w:rsidRDefault="00FB4412" w:rsidP="00FB4412">
            <w:pPr>
              <w:jc w:val="center"/>
            </w:pPr>
            <w:r>
              <w:t>Name</w:t>
            </w:r>
          </w:p>
        </w:tc>
      </w:tr>
      <w:tr w:rsidR="00FB4412" w14:paraId="4247522F" w14:textId="77777777" w:rsidTr="00C62B33">
        <w:tc>
          <w:tcPr>
            <w:tcW w:w="1129" w:type="dxa"/>
          </w:tcPr>
          <w:p w14:paraId="109B6551" w14:textId="25981821" w:rsidR="00FB4412" w:rsidRDefault="00FB4412" w:rsidP="00FB4412">
            <w:pPr>
              <w:jc w:val="center"/>
            </w:pPr>
            <w:r>
              <w:t>1</w:t>
            </w:r>
          </w:p>
        </w:tc>
        <w:tc>
          <w:tcPr>
            <w:tcW w:w="4253" w:type="dxa"/>
          </w:tcPr>
          <w:p w14:paraId="348A8CC6" w14:textId="70A8C717" w:rsidR="00FB4412" w:rsidRDefault="00FB4412" w:rsidP="00FB4412">
            <w:pPr>
              <w:tabs>
                <w:tab w:val="left" w:pos="984"/>
              </w:tabs>
              <w:jc w:val="center"/>
            </w:pPr>
            <w:r>
              <w:t>S Jayanth</w:t>
            </w:r>
            <w:r w:rsidR="00C62B33">
              <w:t xml:space="preserve"> (Project Coordinator)</w:t>
            </w:r>
          </w:p>
        </w:tc>
      </w:tr>
      <w:tr w:rsidR="00FB4412" w14:paraId="0951E247" w14:textId="77777777" w:rsidTr="00C62B33">
        <w:tc>
          <w:tcPr>
            <w:tcW w:w="1129" w:type="dxa"/>
          </w:tcPr>
          <w:p w14:paraId="4528AF23" w14:textId="56E260C3" w:rsidR="00FB4412" w:rsidRDefault="00FB4412" w:rsidP="00FB4412">
            <w:pPr>
              <w:jc w:val="center"/>
            </w:pPr>
            <w:r>
              <w:t>2</w:t>
            </w:r>
          </w:p>
        </w:tc>
        <w:tc>
          <w:tcPr>
            <w:tcW w:w="4253" w:type="dxa"/>
          </w:tcPr>
          <w:p w14:paraId="44D3B84B" w14:textId="6DDD6BD0" w:rsidR="00FB4412" w:rsidRDefault="00FB4412" w:rsidP="00FB4412">
            <w:pPr>
              <w:jc w:val="center"/>
            </w:pPr>
            <w:r>
              <w:t>Akkurthy Kavya</w:t>
            </w:r>
            <w:r w:rsidR="00C62B33">
              <w:t>(Technical Lead)</w:t>
            </w:r>
          </w:p>
        </w:tc>
      </w:tr>
      <w:tr w:rsidR="00FB4412" w14:paraId="6AB8845B" w14:textId="77777777" w:rsidTr="00C62B33">
        <w:tc>
          <w:tcPr>
            <w:tcW w:w="1129" w:type="dxa"/>
          </w:tcPr>
          <w:p w14:paraId="256266C8" w14:textId="45A6EA36" w:rsidR="00FB4412" w:rsidRDefault="00FB4412" w:rsidP="00FB4412">
            <w:pPr>
              <w:jc w:val="center"/>
            </w:pPr>
            <w:r>
              <w:t>3</w:t>
            </w:r>
          </w:p>
        </w:tc>
        <w:tc>
          <w:tcPr>
            <w:tcW w:w="4253" w:type="dxa"/>
          </w:tcPr>
          <w:p w14:paraId="4B0DC7D8" w14:textId="7C50D742" w:rsidR="00FB4412" w:rsidRDefault="00C927E6" w:rsidP="00FB4412">
            <w:pPr>
              <w:jc w:val="center"/>
            </w:pPr>
            <w:r>
              <w:t>Dibya Patra(Developer Core module)</w:t>
            </w:r>
          </w:p>
        </w:tc>
      </w:tr>
      <w:tr w:rsidR="00FB4412" w14:paraId="480E4C9C" w14:textId="77777777" w:rsidTr="00C62B33">
        <w:tc>
          <w:tcPr>
            <w:tcW w:w="1129" w:type="dxa"/>
          </w:tcPr>
          <w:p w14:paraId="605CA7D4" w14:textId="2F73FD7F" w:rsidR="00FB4412" w:rsidRDefault="00FB4412" w:rsidP="00FB4412">
            <w:pPr>
              <w:jc w:val="center"/>
            </w:pPr>
            <w:r>
              <w:t>4</w:t>
            </w:r>
          </w:p>
        </w:tc>
        <w:tc>
          <w:tcPr>
            <w:tcW w:w="4253" w:type="dxa"/>
          </w:tcPr>
          <w:p w14:paraId="5D9F6C65" w14:textId="221EC5D9" w:rsidR="00FB4412" w:rsidRDefault="00C927E6" w:rsidP="00FB4412">
            <w:pPr>
              <w:jc w:val="center"/>
            </w:pPr>
            <w:r>
              <w:t>Mounika(Developer supporting module)</w:t>
            </w:r>
          </w:p>
        </w:tc>
      </w:tr>
      <w:tr w:rsidR="00FB4412" w14:paraId="2EA6E6FC" w14:textId="77777777" w:rsidTr="00C62B33">
        <w:trPr>
          <w:trHeight w:val="355"/>
        </w:trPr>
        <w:tc>
          <w:tcPr>
            <w:tcW w:w="1129" w:type="dxa"/>
          </w:tcPr>
          <w:p w14:paraId="43BA7D90" w14:textId="0FD0CFD9" w:rsidR="00FB4412" w:rsidRDefault="00FB4412" w:rsidP="00FB4412">
            <w:pPr>
              <w:jc w:val="center"/>
            </w:pPr>
            <w:r>
              <w:t>5</w:t>
            </w:r>
          </w:p>
        </w:tc>
        <w:tc>
          <w:tcPr>
            <w:tcW w:w="4253" w:type="dxa"/>
          </w:tcPr>
          <w:p w14:paraId="646FC35E" w14:textId="0B97F02C" w:rsidR="00FB4412" w:rsidRDefault="00FB4412" w:rsidP="00FB4412">
            <w:pPr>
              <w:jc w:val="center"/>
            </w:pPr>
            <w:r>
              <w:t>Swetha Palley</w:t>
            </w:r>
            <w:r w:rsidR="00C927E6">
              <w:t>(Tester and Quality Anlyst)</w:t>
            </w:r>
          </w:p>
        </w:tc>
      </w:tr>
    </w:tbl>
    <w:p w14:paraId="7AE486D8" w14:textId="77777777" w:rsidR="00FB4412" w:rsidRDefault="00FB4412" w:rsidP="00177182"/>
    <w:p w14:paraId="151875C8" w14:textId="7363C21A" w:rsidR="00FB4412" w:rsidRDefault="00FB4412" w:rsidP="00177182">
      <w:r>
        <w:t>Internship Duration: 12 weeks</w:t>
      </w:r>
    </w:p>
    <w:p w14:paraId="70894CFA" w14:textId="77777777" w:rsidR="00FB4412" w:rsidRDefault="00FB4412" w:rsidP="00177182"/>
    <w:p w14:paraId="64915A8C" w14:textId="77777777" w:rsidR="00FB4412" w:rsidRDefault="00FB4412" w:rsidP="00177182"/>
    <w:p w14:paraId="68D1634F" w14:textId="77777777" w:rsidR="00FB4412" w:rsidRDefault="00FB4412" w:rsidP="00177182"/>
    <w:p w14:paraId="5DE4FD39" w14:textId="77777777" w:rsidR="00FB4412" w:rsidRDefault="00FB4412" w:rsidP="00177182"/>
    <w:p w14:paraId="56AA588B" w14:textId="77777777" w:rsidR="00C62B33" w:rsidRDefault="00C62B33" w:rsidP="00177182"/>
    <w:p w14:paraId="2D663696" w14:textId="77777777" w:rsidR="00FB4412" w:rsidRDefault="00FB4412" w:rsidP="00177182"/>
    <w:p w14:paraId="1A7CD8F1" w14:textId="77777777" w:rsidR="00FB4412" w:rsidRDefault="00FB4412" w:rsidP="00177182"/>
    <w:p w14:paraId="2236B01E" w14:textId="0D1DEBD4" w:rsidR="00FB4412" w:rsidRDefault="00FB4412" w:rsidP="00FB4412">
      <w:pPr>
        <w:tabs>
          <w:tab w:val="left" w:pos="584"/>
        </w:tabs>
        <w:spacing w:before="73"/>
        <w:rPr>
          <w:b/>
          <w:color w:val="365F91"/>
          <w:spacing w:val="-2"/>
          <w:szCs w:val="24"/>
        </w:rPr>
      </w:pPr>
      <w:r>
        <w:rPr>
          <w:b/>
          <w:color w:val="365F91"/>
          <w:szCs w:val="24"/>
        </w:rPr>
        <w:t>1.</w:t>
      </w:r>
      <w:r w:rsidRPr="00FB4412">
        <w:rPr>
          <w:b/>
          <w:color w:val="365F91"/>
          <w:szCs w:val="24"/>
        </w:rPr>
        <w:t>Project</w:t>
      </w:r>
      <w:r w:rsidRPr="00FB4412">
        <w:rPr>
          <w:b/>
          <w:color w:val="365F91"/>
          <w:spacing w:val="-14"/>
          <w:szCs w:val="24"/>
        </w:rPr>
        <w:t xml:space="preserve"> </w:t>
      </w:r>
      <w:r w:rsidRPr="00FB4412">
        <w:rPr>
          <w:b/>
          <w:color w:val="365F91"/>
          <w:spacing w:val="-2"/>
          <w:szCs w:val="24"/>
        </w:rPr>
        <w:t>Title</w:t>
      </w:r>
      <w:r>
        <w:rPr>
          <w:b/>
          <w:color w:val="365F91"/>
          <w:spacing w:val="-2"/>
          <w:szCs w:val="24"/>
        </w:rPr>
        <w:t>:</w:t>
      </w:r>
    </w:p>
    <w:p w14:paraId="26A9AC5E" w14:textId="77777777" w:rsidR="00FB4412" w:rsidRDefault="00FB4412" w:rsidP="00FB4412">
      <w:pPr>
        <w:tabs>
          <w:tab w:val="left" w:pos="584"/>
        </w:tabs>
        <w:spacing w:before="73"/>
        <w:rPr>
          <w:b/>
          <w:color w:val="365F91"/>
          <w:spacing w:val="-2"/>
          <w:szCs w:val="24"/>
        </w:rPr>
      </w:pPr>
    </w:p>
    <w:p w14:paraId="49569A31" w14:textId="127F740A" w:rsidR="00FB4412" w:rsidRDefault="00FB4412" w:rsidP="00FB4412">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HOME ENERGY MANAGEMENT SYSTEM</w:t>
      </w:r>
    </w:p>
    <w:p w14:paraId="61D87210" w14:textId="77777777" w:rsidR="00FB4412" w:rsidRDefault="00FB4412" w:rsidP="00FB4412">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07C75C" w14:textId="3ACAB210" w:rsidR="00FB4412" w:rsidRDefault="00FB4412" w:rsidP="00FB4412">
      <w:pPr>
        <w:tabs>
          <w:tab w:val="left" w:pos="584"/>
        </w:tabs>
        <w:spacing w:before="73"/>
        <w:rPr>
          <w:b/>
          <w:color w:val="365F91"/>
          <w:spacing w:val="-2"/>
          <w:szCs w:val="24"/>
        </w:rPr>
      </w:pPr>
      <w:r>
        <w:rPr>
          <w:b/>
          <w:color w:val="365F91"/>
          <w:szCs w:val="24"/>
        </w:rPr>
        <w:t>2</w:t>
      </w:r>
      <w:r>
        <w:rPr>
          <w:b/>
          <w:color w:val="365F91"/>
          <w:szCs w:val="24"/>
        </w:rPr>
        <w:t>.</w:t>
      </w:r>
      <w:r w:rsidRPr="00FB4412">
        <w:rPr>
          <w:b/>
          <w:color w:val="365F91"/>
          <w:szCs w:val="24"/>
        </w:rPr>
        <w:t>Project</w:t>
      </w:r>
      <w:r w:rsidRPr="00FB4412">
        <w:rPr>
          <w:b/>
          <w:color w:val="365F91"/>
          <w:spacing w:val="-14"/>
          <w:szCs w:val="24"/>
        </w:rPr>
        <w:t xml:space="preserve"> </w:t>
      </w:r>
      <w:r>
        <w:rPr>
          <w:b/>
          <w:color w:val="365F91"/>
          <w:spacing w:val="-2"/>
          <w:szCs w:val="24"/>
        </w:rPr>
        <w:t>Objective:</w:t>
      </w:r>
    </w:p>
    <w:p w14:paraId="5C166EA7" w14:textId="77777777" w:rsidR="00FB4412" w:rsidRDefault="00FB4412" w:rsidP="00177182"/>
    <w:p w14:paraId="76E5830C" w14:textId="77777777" w:rsidR="00FB4412" w:rsidRDefault="00FB4412" w:rsidP="00177182"/>
    <w:p w14:paraId="2711FE1A" w14:textId="2993D813" w:rsidR="00C62B33" w:rsidRPr="00C62B33" w:rsidRDefault="00C62B33" w:rsidP="00C62B33">
      <w:pPr>
        <w:pStyle w:val="ListParagraph"/>
        <w:numPr>
          <w:ilvl w:val="0"/>
          <w:numId w:val="6"/>
        </w:numPr>
        <w:jc w:val="both"/>
      </w:pPr>
      <w:r w:rsidRPr="00C62B33">
        <w:rPr>
          <w:b/>
          <w:bCs/>
        </w:rPr>
        <w:t>Provide secure and role-based access control</w:t>
      </w:r>
      <w:r w:rsidRPr="00C62B33">
        <w:t xml:space="preserve"> using JWT authentication to manage Owners, Admins, Guests, and time-limited Maintenance Workers safely.</w:t>
      </w:r>
    </w:p>
    <w:p w14:paraId="784DF7A6" w14:textId="4C84991F" w:rsidR="00C62B33" w:rsidRPr="00C62B33" w:rsidRDefault="00C62B33" w:rsidP="00C62B33">
      <w:pPr>
        <w:pStyle w:val="ListParagraph"/>
        <w:numPr>
          <w:ilvl w:val="0"/>
          <w:numId w:val="6"/>
        </w:numPr>
        <w:jc w:val="both"/>
      </w:pPr>
      <w:r w:rsidRPr="00C62B33">
        <w:rPr>
          <w:b/>
          <w:bCs/>
        </w:rPr>
        <w:t>Monitor and manage energy consumption efficiently</w:t>
      </w:r>
      <w:r w:rsidRPr="00C62B33">
        <w:t xml:space="preserve"> by tracking real-time and historical energy usage of smart home devices.</w:t>
      </w:r>
    </w:p>
    <w:p w14:paraId="622281BB" w14:textId="16241177" w:rsidR="00C62B33" w:rsidRPr="00C62B33" w:rsidRDefault="00C62B33" w:rsidP="00C62B33">
      <w:pPr>
        <w:pStyle w:val="ListParagraph"/>
        <w:numPr>
          <w:ilvl w:val="0"/>
          <w:numId w:val="6"/>
        </w:numPr>
        <w:jc w:val="both"/>
      </w:pPr>
      <w:r w:rsidRPr="00C62B33">
        <w:rPr>
          <w:b/>
          <w:bCs/>
        </w:rPr>
        <w:t>Enable intelligent device control and automation</w:t>
      </w:r>
      <w:r w:rsidRPr="00C62B33">
        <w:t xml:space="preserve"> to allow users to remotely manage devices, schedule operations, and reduce unnecessary power usage.</w:t>
      </w:r>
    </w:p>
    <w:p w14:paraId="60D7C876" w14:textId="4E997036" w:rsidR="00C62B33" w:rsidRPr="00C62B33" w:rsidRDefault="00C62B33" w:rsidP="00C62B33">
      <w:pPr>
        <w:pStyle w:val="ListParagraph"/>
        <w:numPr>
          <w:ilvl w:val="0"/>
          <w:numId w:val="6"/>
        </w:numPr>
        <w:jc w:val="both"/>
      </w:pPr>
      <w:r w:rsidRPr="00C62B33">
        <w:rPr>
          <w:b/>
          <w:bCs/>
        </w:rPr>
        <w:t>Deliver clear and actionable energy insights</w:t>
      </w:r>
      <w:r w:rsidRPr="00C62B33">
        <w:t xml:space="preserve"> through dashboards and reports that help users understand usage patterns and optimize energy consumption.</w:t>
      </w:r>
    </w:p>
    <w:p w14:paraId="5132356D" w14:textId="3F78445B" w:rsidR="00C62B33" w:rsidRDefault="00C62B33" w:rsidP="00C62B33">
      <w:pPr>
        <w:pStyle w:val="ListParagraph"/>
        <w:numPr>
          <w:ilvl w:val="0"/>
          <w:numId w:val="6"/>
        </w:numPr>
        <w:jc w:val="both"/>
      </w:pPr>
      <w:r w:rsidRPr="00C62B33">
        <w:rPr>
          <w:b/>
          <w:bCs/>
        </w:rPr>
        <w:t>Support scalable and reliable system architecture</w:t>
      </w:r>
      <w:r w:rsidRPr="00C62B33">
        <w:t xml:space="preserve"> with a clean, layered backend design ensuring security, performance, and future expansion.</w:t>
      </w:r>
    </w:p>
    <w:p w14:paraId="04138E94" w14:textId="77777777" w:rsidR="004C755E" w:rsidRPr="00C62B33" w:rsidRDefault="004C755E" w:rsidP="004C755E">
      <w:pPr>
        <w:pStyle w:val="ListParagraph"/>
        <w:ind w:left="1080"/>
        <w:jc w:val="both"/>
      </w:pPr>
    </w:p>
    <w:p w14:paraId="282E9A3C" w14:textId="77777777" w:rsidR="00FB4412" w:rsidRDefault="00FB4412" w:rsidP="00177182"/>
    <w:p w14:paraId="749F0369" w14:textId="0036F8BA" w:rsidR="004C755E" w:rsidRDefault="004C755E" w:rsidP="004C755E">
      <w:pPr>
        <w:tabs>
          <w:tab w:val="left" w:pos="584"/>
        </w:tabs>
        <w:spacing w:before="73"/>
        <w:rPr>
          <w:b/>
          <w:color w:val="365F91"/>
          <w:spacing w:val="-2"/>
          <w:szCs w:val="24"/>
        </w:rPr>
      </w:pPr>
      <w:r>
        <w:rPr>
          <w:b/>
          <w:color w:val="365F91"/>
          <w:szCs w:val="24"/>
        </w:rPr>
        <w:lastRenderedPageBreak/>
        <w:t>3</w:t>
      </w:r>
      <w:r>
        <w:rPr>
          <w:b/>
          <w:color w:val="365F91"/>
          <w:szCs w:val="24"/>
        </w:rPr>
        <w:t>.</w:t>
      </w:r>
      <w:r w:rsidRPr="00FB4412">
        <w:rPr>
          <w:b/>
          <w:color w:val="365F91"/>
          <w:szCs w:val="24"/>
        </w:rPr>
        <w:t>Project</w:t>
      </w:r>
      <w:r w:rsidRPr="00FB4412">
        <w:rPr>
          <w:b/>
          <w:color w:val="365F91"/>
          <w:spacing w:val="-14"/>
          <w:szCs w:val="24"/>
        </w:rPr>
        <w:t xml:space="preserve"> </w:t>
      </w:r>
      <w:r>
        <w:rPr>
          <w:b/>
          <w:color w:val="365F91"/>
          <w:spacing w:val="-2"/>
          <w:szCs w:val="24"/>
        </w:rPr>
        <w:t>Description</w:t>
      </w:r>
      <w:r>
        <w:rPr>
          <w:b/>
          <w:color w:val="365F91"/>
          <w:spacing w:val="-2"/>
          <w:szCs w:val="24"/>
        </w:rPr>
        <w:t>:</w:t>
      </w:r>
    </w:p>
    <w:p w14:paraId="53DB1F2D" w14:textId="77777777" w:rsidR="004C755E" w:rsidRDefault="004C755E" w:rsidP="004C755E">
      <w:pPr>
        <w:tabs>
          <w:tab w:val="left" w:pos="584"/>
        </w:tabs>
        <w:spacing w:before="73"/>
        <w:rPr>
          <w:b/>
          <w:color w:val="365F91"/>
          <w:spacing w:val="-2"/>
          <w:szCs w:val="24"/>
        </w:rPr>
      </w:pPr>
    </w:p>
    <w:p w14:paraId="1696DEC9" w14:textId="77777777" w:rsidR="004C755E" w:rsidRPr="004C755E" w:rsidRDefault="004C755E" w:rsidP="00177182">
      <w:pPr>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55E">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Smart Home Energy Management System (SHEMS) is a REST-based web application developed using Java 21 and Spring Boot, designed to provide secure control and monitoring of smart home energy usage. </w:t>
      </w:r>
    </w:p>
    <w:p w14:paraId="182B4FAB" w14:textId="77777777" w:rsidR="004C755E" w:rsidRPr="004C755E" w:rsidRDefault="004C755E" w:rsidP="00177182">
      <w:pPr>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55E">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system follows a layered architecture consisting of Controller, Service, Repository, and Model layers to ensure modularity and maintainability. JWT-based authentication and Spring Security are used to enforce role-based access control for Owners, Admins, Guests, and time-limited Maintenance Workers. </w:t>
      </w:r>
    </w:p>
    <w:p w14:paraId="1EABC254" w14:textId="77777777" w:rsidR="00402BC7" w:rsidRDefault="004C755E" w:rsidP="00177182">
      <w:pPr>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55E">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devices are associated with home owners and can be remotely controlled, scheduled, and automated through secured APIs. Real-time and historical energy consumption data is collected and persisted in a MySQL database using Spring Data JPA.</w:t>
      </w:r>
    </w:p>
    <w:p w14:paraId="1053839D" w14:textId="60EDD25A" w:rsidR="004C755E" w:rsidRPr="004C755E" w:rsidRDefault="004C755E" w:rsidP="00177182">
      <w:pPr>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55E">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Analytical components aggregate usage data to generate insights such as consumption trends and peak usage periods. </w:t>
      </w:r>
    </w:p>
    <w:p w14:paraId="595E4A21" w14:textId="77777777" w:rsidR="00402BC7" w:rsidRDefault="004C755E" w:rsidP="00177182">
      <w:pPr>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55E">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Automated scheduling and rule-based execution reduce energy wastage by controlling devices based on predefined conditions. </w:t>
      </w:r>
    </w:p>
    <w:p w14:paraId="70A117B7" w14:textId="3E4ADF1E" w:rsidR="00C62B33" w:rsidRDefault="004C755E" w:rsidP="00177182">
      <w:pPr>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755E">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system is designed to be scalable, secure, and extensible for future enhancements such as advanced analytics and IoT integration.</w:t>
      </w:r>
    </w:p>
    <w:p w14:paraId="3A0A8F2E" w14:textId="77777777" w:rsidR="004C755E" w:rsidRDefault="004C755E" w:rsidP="00177182">
      <w:pPr>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B8F722" w14:textId="77777777" w:rsidR="00402BC7" w:rsidRDefault="00402BC7" w:rsidP="00177182">
      <w:pPr>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826C61" w14:textId="77777777" w:rsidR="004C755E" w:rsidRDefault="004C755E" w:rsidP="00177182">
      <w:pPr>
        <w:rPr>
          <w:rFonts w:asciiTheme="minorHAnsi" w:hAnsiTheme="minorHAnsi" w:cstheme="minorHAnsi"/>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176223" w14:textId="663F584D" w:rsidR="004C755E" w:rsidRDefault="004C755E" w:rsidP="004C755E">
      <w:pPr>
        <w:tabs>
          <w:tab w:val="left" w:pos="584"/>
        </w:tabs>
        <w:spacing w:before="73"/>
        <w:rPr>
          <w:b/>
          <w:color w:val="365F91"/>
          <w:szCs w:val="24"/>
        </w:rPr>
      </w:pPr>
      <w:r>
        <w:rPr>
          <w:b/>
          <w:color w:val="365F91"/>
          <w:szCs w:val="24"/>
        </w:rPr>
        <w:t>3.</w:t>
      </w:r>
      <w:r>
        <w:rPr>
          <w:b/>
          <w:color w:val="365F91"/>
          <w:szCs w:val="24"/>
        </w:rPr>
        <w:t>Timeline Overview:</w:t>
      </w:r>
    </w:p>
    <w:p w14:paraId="4656E1C2" w14:textId="77777777" w:rsidR="004C755E" w:rsidRDefault="004C755E" w:rsidP="004C755E">
      <w:pPr>
        <w:tabs>
          <w:tab w:val="left" w:pos="584"/>
        </w:tabs>
        <w:spacing w:before="73"/>
        <w:rPr>
          <w:b/>
          <w:color w:val="365F91"/>
          <w:szCs w:val="24"/>
        </w:rPr>
      </w:pPr>
    </w:p>
    <w:tbl>
      <w:tblPr>
        <w:tblStyle w:val="TableGrid"/>
        <w:tblW w:w="9634" w:type="dxa"/>
        <w:tblLook w:val="04A0" w:firstRow="1" w:lastRow="0" w:firstColumn="1" w:lastColumn="0" w:noHBand="0" w:noVBand="1"/>
      </w:tblPr>
      <w:tblGrid>
        <w:gridCol w:w="988"/>
        <w:gridCol w:w="4252"/>
        <w:gridCol w:w="4394"/>
      </w:tblGrid>
      <w:tr w:rsidR="004C755E" w14:paraId="028BE426" w14:textId="77777777" w:rsidTr="00936B31">
        <w:tc>
          <w:tcPr>
            <w:tcW w:w="988" w:type="dxa"/>
          </w:tcPr>
          <w:p w14:paraId="24E605A3" w14:textId="4795914D" w:rsidR="004C755E" w:rsidRDefault="00936B31" w:rsidP="004C755E">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w:t>
            </w:r>
          </w:p>
        </w:tc>
        <w:tc>
          <w:tcPr>
            <w:tcW w:w="4252" w:type="dxa"/>
          </w:tcPr>
          <w:p w14:paraId="27731103" w14:textId="3DC7AB70" w:rsidR="004C755E" w:rsidRDefault="00936B31" w:rsidP="004C755E">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Activities Planned</w:t>
            </w:r>
          </w:p>
        </w:tc>
        <w:tc>
          <w:tcPr>
            <w:tcW w:w="4394" w:type="dxa"/>
          </w:tcPr>
          <w:p w14:paraId="04606EEB" w14:textId="1BF36C47" w:rsidR="004C755E" w:rsidRDefault="00936B31" w:rsidP="004C755E">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Activities </w:t>
            </w:r>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w:t>
            </w:r>
          </w:p>
        </w:tc>
      </w:tr>
      <w:tr w:rsidR="004C755E" w14:paraId="02B5AB65" w14:textId="77777777" w:rsidTr="00936B31">
        <w:tc>
          <w:tcPr>
            <w:tcW w:w="988" w:type="dxa"/>
          </w:tcPr>
          <w:p w14:paraId="4BBC30D0" w14:textId="0C6B2957" w:rsidR="004C755E" w:rsidRPr="00936B31" w:rsidRDefault="00936B31"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Week1</w:t>
            </w:r>
          </w:p>
        </w:tc>
        <w:tc>
          <w:tcPr>
            <w:tcW w:w="4252" w:type="dxa"/>
          </w:tcPr>
          <w:p w14:paraId="0DA97F73" w14:textId="466F15BC" w:rsidR="00936B31" w:rsidRDefault="00936B31"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Project kickoff, requirement gathering, defining problem statement, and reviewing existing smart home energy management systems.</w:t>
            </w:r>
          </w:p>
        </w:tc>
        <w:tc>
          <w:tcPr>
            <w:tcW w:w="4394" w:type="dxa"/>
          </w:tcPr>
          <w:p w14:paraId="3A8B07C4" w14:textId="45303B82" w:rsidR="004C755E" w:rsidRDefault="00936B31"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Conducted project initiation meeting, finalized project scope and objectives, identified user roles, and analyzed existing energy management solutions.</w:t>
            </w:r>
          </w:p>
        </w:tc>
      </w:tr>
      <w:tr w:rsidR="00936B31" w14:paraId="37418459" w14:textId="77777777" w:rsidTr="00936B31">
        <w:tc>
          <w:tcPr>
            <w:tcW w:w="988" w:type="dxa"/>
          </w:tcPr>
          <w:p w14:paraId="033415A2" w14:textId="5DA7EF94" w:rsidR="00936B31" w:rsidRPr="00936B31" w:rsidRDefault="00936B31"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Week2</w:t>
            </w:r>
          </w:p>
        </w:tc>
        <w:tc>
          <w:tcPr>
            <w:tcW w:w="4252" w:type="dxa"/>
          </w:tcPr>
          <w:p w14:paraId="002EA7FF" w14:textId="2FE5CA95" w:rsidR="00936B31" w:rsidRPr="00936B31" w:rsidRDefault="00936B31" w:rsidP="00936B31">
            <w:pPr>
              <w:tabs>
                <w:tab w:val="left" w:pos="584"/>
              </w:tabs>
              <w:spacing w:before="73"/>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System architecture design, technology stack finalization, and database schema planning.</w:t>
            </w:r>
          </w:p>
        </w:tc>
        <w:tc>
          <w:tcPr>
            <w:tcW w:w="4394" w:type="dxa"/>
          </w:tcPr>
          <w:p w14:paraId="18EF8156" w14:textId="425C1700" w:rsidR="00936B31" w:rsidRPr="00936B31" w:rsidRDefault="00936B31"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Designed layered architecture (Controller, Service, Repository, Model), finalized Spring Boot, MySQL, JWT-based security, and prepared initial entity models.</w:t>
            </w:r>
          </w:p>
        </w:tc>
      </w:tr>
      <w:tr w:rsidR="00936B31" w14:paraId="37F262B9" w14:textId="77777777" w:rsidTr="00936B31">
        <w:tc>
          <w:tcPr>
            <w:tcW w:w="988" w:type="dxa"/>
          </w:tcPr>
          <w:p w14:paraId="71989C25" w14:textId="481557B2" w:rsidR="00936B31" w:rsidRDefault="00936B31"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Week3</w:t>
            </w:r>
          </w:p>
        </w:tc>
        <w:tc>
          <w:tcPr>
            <w:tcW w:w="4252" w:type="dxa"/>
          </w:tcPr>
          <w:p w14:paraId="06AB242B" w14:textId="051FD302" w:rsidR="00936B31" w:rsidRPr="00936B31" w:rsidRDefault="00936B31" w:rsidP="00936B31">
            <w:pPr>
              <w:tabs>
                <w:tab w:val="left" w:pos="584"/>
              </w:tabs>
              <w:spacing w:before="73"/>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Authentication and role management module development.</w:t>
            </w:r>
          </w:p>
        </w:tc>
        <w:tc>
          <w:tcPr>
            <w:tcW w:w="4394" w:type="dxa"/>
          </w:tcPr>
          <w:p w14:paraId="6E97284F" w14:textId="79447D66" w:rsidR="00936B31" w:rsidRPr="00936B31" w:rsidRDefault="00936B31"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Implemented JWT-based authentication flow, role-based access control, forgot-password mechanism with time-bound tokens, and maintenance worker access</w:t>
            </w:r>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936B31" w14:paraId="38F53058" w14:textId="77777777" w:rsidTr="00936B31">
        <w:tc>
          <w:tcPr>
            <w:tcW w:w="988" w:type="dxa"/>
          </w:tcPr>
          <w:p w14:paraId="69038EC0" w14:textId="6CC83F84" w:rsidR="00936B31" w:rsidRDefault="00936B31"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Week4</w:t>
            </w:r>
          </w:p>
        </w:tc>
        <w:tc>
          <w:tcPr>
            <w:tcW w:w="4252" w:type="dxa"/>
          </w:tcPr>
          <w:p w14:paraId="48883FEE" w14:textId="0AEDA356" w:rsidR="00936B31" w:rsidRPr="00936B31" w:rsidRDefault="00936B31" w:rsidP="00936B31">
            <w:pPr>
              <w:tabs>
                <w:tab w:val="left" w:pos="584"/>
              </w:tabs>
              <w:spacing w:before="73"/>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 API development and backend validation.</w:t>
            </w:r>
          </w:p>
        </w:tc>
        <w:tc>
          <w:tcPr>
            <w:tcW w:w="4394" w:type="dxa"/>
          </w:tcPr>
          <w:p w14:paraId="2E0961AF" w14:textId="0510B9E4" w:rsidR="00936B31" w:rsidRDefault="00936B31"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Secured REST APIs using Spring Security, integrated JWT filters, tested role-based authorization, and validated backend request flows.</w:t>
            </w:r>
          </w:p>
        </w:tc>
      </w:tr>
      <w:tr w:rsidR="00936B31" w14:paraId="20A8804E" w14:textId="77777777" w:rsidTr="00936B31">
        <w:tc>
          <w:tcPr>
            <w:tcW w:w="988" w:type="dxa"/>
          </w:tcPr>
          <w:p w14:paraId="799F6662" w14:textId="29CA3E41" w:rsidR="00936B31" w:rsidRDefault="00936B31"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Week5</w:t>
            </w:r>
          </w:p>
        </w:tc>
        <w:tc>
          <w:tcPr>
            <w:tcW w:w="4252" w:type="dxa"/>
          </w:tcPr>
          <w:p w14:paraId="7327AE37" w14:textId="20749AA2" w:rsidR="00936B31" w:rsidRPr="00936B31" w:rsidRDefault="00936B31" w:rsidP="00936B31">
            <w:pPr>
              <w:tabs>
                <w:tab w:val="left" w:pos="584"/>
              </w:tabs>
              <w:spacing w:before="73"/>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 management module design and implementation.</w:t>
            </w:r>
          </w:p>
        </w:tc>
        <w:tc>
          <w:tcPr>
            <w:tcW w:w="4394" w:type="dxa"/>
          </w:tcPr>
          <w:p w14:paraId="5453747B" w14:textId="176D62B8" w:rsidR="00936B31" w:rsidRPr="00936B31" w:rsidRDefault="00936B31"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36B31">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APIs to add, update, remove, and control smart devices, linked devices to owners, and enforced access restrictions for guests and maintenance users.</w:t>
            </w:r>
          </w:p>
        </w:tc>
      </w:tr>
      <w:tr w:rsidR="00402BC7" w14:paraId="091949FC" w14:textId="77777777" w:rsidTr="00936B31">
        <w:tc>
          <w:tcPr>
            <w:tcW w:w="988" w:type="dxa"/>
          </w:tcPr>
          <w:p w14:paraId="05C08B4A" w14:textId="1E4CF37E" w:rsidR="00402BC7" w:rsidRDefault="00402BC7"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Week6</w:t>
            </w:r>
          </w:p>
        </w:tc>
        <w:tc>
          <w:tcPr>
            <w:tcW w:w="4252" w:type="dxa"/>
          </w:tcPr>
          <w:p w14:paraId="46AC43F7" w14:textId="0DE46961" w:rsidR="00402BC7" w:rsidRPr="00936B31" w:rsidRDefault="00402BC7" w:rsidP="00936B31">
            <w:pPr>
              <w:tabs>
                <w:tab w:val="left" w:pos="584"/>
              </w:tabs>
              <w:spacing w:before="73"/>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B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Energy consumption tracking and data storage implementation.</w:t>
            </w:r>
          </w:p>
        </w:tc>
        <w:tc>
          <w:tcPr>
            <w:tcW w:w="4394" w:type="dxa"/>
          </w:tcPr>
          <w:p w14:paraId="59B82967" w14:textId="2EFCE4A5" w:rsidR="00402BC7" w:rsidRPr="00936B31" w:rsidRDefault="00402BC7"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402B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mplemented real-time and historical energy usage logging per device, optimized database queries, and validated data persistence using JPA.</w:t>
            </w:r>
          </w:p>
        </w:tc>
      </w:tr>
      <w:tr w:rsidR="00402BC7" w14:paraId="42F63FC2" w14:textId="77777777" w:rsidTr="00936B31">
        <w:tc>
          <w:tcPr>
            <w:tcW w:w="988" w:type="dxa"/>
          </w:tcPr>
          <w:p w14:paraId="6B3C19EF" w14:textId="51B7B9CC" w:rsidR="00402BC7" w:rsidRDefault="00402BC7"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Week7</w:t>
            </w:r>
          </w:p>
        </w:tc>
        <w:tc>
          <w:tcPr>
            <w:tcW w:w="4252" w:type="dxa"/>
          </w:tcPr>
          <w:p w14:paraId="7BBBC907" w14:textId="08BC7208" w:rsidR="00402BC7" w:rsidRPr="00402BC7" w:rsidRDefault="00402BC7" w:rsidP="00936B31">
            <w:pPr>
              <w:tabs>
                <w:tab w:val="left" w:pos="584"/>
              </w:tabs>
              <w:spacing w:before="73"/>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B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Analytics and reporting module development.</w:t>
            </w:r>
          </w:p>
        </w:tc>
        <w:tc>
          <w:tcPr>
            <w:tcW w:w="4394" w:type="dxa"/>
          </w:tcPr>
          <w:p w14:paraId="6E1BFE43" w14:textId="138447DE" w:rsidR="00402BC7" w:rsidRDefault="00402BC7"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B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Built energy consumption aggregation logic, generated reports by date range, and prepared data structures for dashboard visualization.</w:t>
            </w:r>
          </w:p>
        </w:tc>
      </w:tr>
      <w:tr w:rsidR="00402BC7" w14:paraId="5EB698CE" w14:textId="77777777" w:rsidTr="00936B31">
        <w:tc>
          <w:tcPr>
            <w:tcW w:w="988" w:type="dxa"/>
          </w:tcPr>
          <w:p w14:paraId="7109C444" w14:textId="753952BE" w:rsidR="00402BC7" w:rsidRDefault="00402BC7"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Week8</w:t>
            </w:r>
          </w:p>
        </w:tc>
        <w:tc>
          <w:tcPr>
            <w:tcW w:w="4252" w:type="dxa"/>
          </w:tcPr>
          <w:p w14:paraId="1EBB60DD" w14:textId="011BBD1F" w:rsidR="00402BC7" w:rsidRPr="00402BC7" w:rsidRDefault="00402BC7" w:rsidP="00936B31">
            <w:pPr>
              <w:tabs>
                <w:tab w:val="left" w:pos="584"/>
              </w:tabs>
              <w:spacing w:before="73"/>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B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Scheduling and automation feature implementation.</w:t>
            </w:r>
          </w:p>
        </w:tc>
        <w:tc>
          <w:tcPr>
            <w:tcW w:w="4394" w:type="dxa"/>
          </w:tcPr>
          <w:p w14:paraId="157FB104" w14:textId="392ED55C" w:rsidR="00402BC7" w:rsidRPr="00402BC7" w:rsidRDefault="00402BC7"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B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Developed time-based scheduling and rule-based automation for device control to reduce unnecessary energy consumption.</w:t>
            </w:r>
          </w:p>
        </w:tc>
      </w:tr>
      <w:tr w:rsidR="00402BC7" w14:paraId="2199E97D" w14:textId="77777777" w:rsidTr="00936B31">
        <w:tc>
          <w:tcPr>
            <w:tcW w:w="988" w:type="dxa"/>
          </w:tcPr>
          <w:p w14:paraId="29ACAB03" w14:textId="25C42FE6" w:rsidR="00402BC7" w:rsidRDefault="00402BC7"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Week9</w:t>
            </w:r>
          </w:p>
        </w:tc>
        <w:tc>
          <w:tcPr>
            <w:tcW w:w="4252" w:type="dxa"/>
          </w:tcPr>
          <w:p w14:paraId="602965EF" w14:textId="7AAF148B" w:rsidR="00402BC7" w:rsidRPr="00402BC7" w:rsidRDefault="00402BC7" w:rsidP="00936B31">
            <w:pPr>
              <w:tabs>
                <w:tab w:val="left" w:pos="584"/>
              </w:tabs>
              <w:spacing w:before="73"/>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B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Frontend dashboard integration and system testing.</w:t>
            </w:r>
          </w:p>
        </w:tc>
        <w:tc>
          <w:tcPr>
            <w:tcW w:w="4394" w:type="dxa"/>
          </w:tcPr>
          <w:p w14:paraId="2F38657B" w14:textId="58BBA032" w:rsidR="00402BC7" w:rsidRPr="00402BC7" w:rsidRDefault="00402BC7"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B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Integrated frontend with secured backend APIs, displayed energy analytics and device controls, and performed end-to-end system testing.</w:t>
            </w:r>
          </w:p>
        </w:tc>
      </w:tr>
      <w:tr w:rsidR="00402BC7" w14:paraId="1FF777A1" w14:textId="77777777" w:rsidTr="00936B31">
        <w:tc>
          <w:tcPr>
            <w:tcW w:w="988" w:type="dxa"/>
          </w:tcPr>
          <w:p w14:paraId="152FA6AE" w14:textId="77777777" w:rsidR="00402BC7" w:rsidRDefault="00402BC7"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w:t>
            </w:r>
          </w:p>
          <w:p w14:paraId="6BB6AF7E" w14:textId="67080E09" w:rsidR="00402BC7" w:rsidRDefault="00402BC7" w:rsidP="004C755E">
            <w:pPr>
              <w:tabs>
                <w:tab w:val="left" w:pos="584"/>
              </w:tabs>
              <w:spacing w:before="73"/>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4252" w:type="dxa"/>
          </w:tcPr>
          <w:p w14:paraId="5A7771D4" w14:textId="3030674A" w:rsidR="00402BC7" w:rsidRPr="00402BC7" w:rsidRDefault="00402BC7" w:rsidP="00936B31">
            <w:pPr>
              <w:tabs>
                <w:tab w:val="left" w:pos="584"/>
              </w:tabs>
              <w:spacing w:before="73"/>
              <w:jc w:val="both"/>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B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documentation, presentation preparation, and project demonstration.</w:t>
            </w:r>
          </w:p>
        </w:tc>
        <w:tc>
          <w:tcPr>
            <w:tcW w:w="4394" w:type="dxa"/>
          </w:tcPr>
          <w:p w14:paraId="3356B200" w14:textId="41F33046" w:rsidR="00402BC7" w:rsidRPr="00402BC7" w:rsidRDefault="00402BC7" w:rsidP="00936B31">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2BC7">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Completed technical documentation, prepared presentation slides, and delivered final demo showcasing full system functionality.</w:t>
            </w:r>
          </w:p>
        </w:tc>
      </w:tr>
    </w:tbl>
    <w:p w14:paraId="7155E716" w14:textId="77777777" w:rsidR="004C755E" w:rsidRPr="004C755E" w:rsidRDefault="004C755E" w:rsidP="004C755E">
      <w:pPr>
        <w:tabs>
          <w:tab w:val="left" w:pos="584"/>
        </w:tabs>
        <w:spacing w:before="73"/>
        <w:rPr>
          <w:color w:val="000000" w:themeColor="text1"/>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5946EF" w14:textId="77777777" w:rsidR="00C62B33" w:rsidRDefault="00C62B33" w:rsidP="00177182">
      <w:pPr>
        <w:rPr>
          <w:rFonts w:ascii="Arial MT" w:hAnsi="Arial MT"/>
        </w:rPr>
      </w:pPr>
    </w:p>
    <w:p w14:paraId="2ACF762C" w14:textId="77777777" w:rsidR="00B25F6D" w:rsidRPr="00B25F6D" w:rsidRDefault="00B25F6D" w:rsidP="00177182">
      <w:pPr>
        <w:rPr>
          <w:rFonts w:ascii="Arial MT" w:hAnsi="Arial MT"/>
          <w:sz w:val="28"/>
          <w:szCs w:val="28"/>
        </w:rPr>
      </w:pPr>
    </w:p>
    <w:p w14:paraId="58EE8D49" w14:textId="127F1860" w:rsidR="00B25F6D" w:rsidRPr="00B25F6D" w:rsidRDefault="00B25F6D" w:rsidP="00B25F6D">
      <w:pPr>
        <w:rPr>
          <w:rFonts w:ascii="Arial"/>
          <w:b/>
          <w:sz w:val="28"/>
          <w:szCs w:val="28"/>
        </w:rPr>
      </w:pPr>
      <w:r w:rsidRPr="00B25F6D">
        <w:rPr>
          <w:rFonts w:ascii="Arial"/>
          <w:b/>
          <w:color w:val="365F91"/>
          <w:sz w:val="28"/>
          <w:szCs w:val="28"/>
        </w:rPr>
        <w:t>5a.</w:t>
      </w:r>
      <w:r w:rsidRPr="00B25F6D">
        <w:rPr>
          <w:rFonts w:ascii="Arial"/>
          <w:b/>
          <w:color w:val="365F91"/>
          <w:sz w:val="28"/>
          <w:szCs w:val="28"/>
        </w:rPr>
        <w:t>Key</w:t>
      </w:r>
      <w:r w:rsidRPr="00B25F6D">
        <w:rPr>
          <w:rFonts w:ascii="Arial"/>
          <w:b/>
          <w:color w:val="365F91"/>
          <w:spacing w:val="-3"/>
          <w:sz w:val="28"/>
          <w:szCs w:val="28"/>
        </w:rPr>
        <w:t xml:space="preserve"> </w:t>
      </w:r>
      <w:r w:rsidRPr="00B25F6D">
        <w:rPr>
          <w:rFonts w:ascii="Arial"/>
          <w:b/>
          <w:color w:val="365F91"/>
          <w:spacing w:val="-2"/>
          <w:sz w:val="28"/>
          <w:szCs w:val="28"/>
        </w:rPr>
        <w:t>Milestones</w:t>
      </w:r>
    </w:p>
    <w:p w14:paraId="52AF0C93" w14:textId="77777777" w:rsidR="00B25F6D" w:rsidRDefault="00B25F6D" w:rsidP="00B25F6D">
      <w:pPr>
        <w:pStyle w:val="BodyText"/>
        <w:rPr>
          <w:rFonts w:ascii="Arial"/>
          <w:b/>
          <w:sz w:val="20"/>
        </w:rPr>
      </w:pPr>
    </w:p>
    <w:tbl>
      <w:tblPr>
        <w:tblStyle w:val="TableGrid"/>
        <w:tblW w:w="0" w:type="auto"/>
        <w:tblLook w:val="04A0" w:firstRow="1" w:lastRow="0" w:firstColumn="1" w:lastColumn="0" w:noHBand="0" w:noVBand="1"/>
      </w:tblPr>
      <w:tblGrid>
        <w:gridCol w:w="1555"/>
        <w:gridCol w:w="5811"/>
        <w:gridCol w:w="1650"/>
      </w:tblGrid>
      <w:tr w:rsidR="00B25F6D" w14:paraId="3E2312EF" w14:textId="77777777" w:rsidTr="00B25F6D">
        <w:tc>
          <w:tcPr>
            <w:tcW w:w="1555" w:type="dxa"/>
          </w:tcPr>
          <w:p w14:paraId="2FE5B64A" w14:textId="3A33C1E6" w:rsidR="00B25F6D" w:rsidRPr="00B25F6D" w:rsidRDefault="00B25F6D" w:rsidP="00177182">
            <w:pPr>
              <w:rPr>
                <w:rFonts w:ascii="Arial MT" w:hAnsi="Arial MT"/>
                <w:b/>
                <w:bCs/>
                <w:sz w:val="28"/>
                <w:szCs w:val="28"/>
              </w:rPr>
            </w:pPr>
            <w:r w:rsidRPr="00B25F6D">
              <w:rPr>
                <w:rFonts w:ascii="Arial MT" w:hAnsi="Arial MT"/>
                <w:b/>
                <w:bCs/>
                <w:sz w:val="28"/>
                <w:szCs w:val="28"/>
              </w:rPr>
              <w:t>Milestone</w:t>
            </w:r>
          </w:p>
        </w:tc>
        <w:tc>
          <w:tcPr>
            <w:tcW w:w="5811" w:type="dxa"/>
          </w:tcPr>
          <w:p w14:paraId="1A8EFD0B" w14:textId="00A4BA61" w:rsidR="00B25F6D" w:rsidRPr="00B25F6D" w:rsidRDefault="00B25F6D" w:rsidP="00177182">
            <w:pPr>
              <w:rPr>
                <w:rFonts w:ascii="Arial MT" w:hAnsi="Arial MT"/>
                <w:b/>
                <w:bCs/>
                <w:sz w:val="28"/>
                <w:szCs w:val="28"/>
              </w:rPr>
            </w:pPr>
            <w:r w:rsidRPr="00B25F6D">
              <w:rPr>
                <w:rFonts w:ascii="Arial MT" w:hAnsi="Arial MT"/>
                <w:b/>
                <w:bCs/>
                <w:sz w:val="28"/>
                <w:szCs w:val="28"/>
              </w:rPr>
              <w:t>Decription</w:t>
            </w:r>
          </w:p>
        </w:tc>
        <w:tc>
          <w:tcPr>
            <w:tcW w:w="1650" w:type="dxa"/>
          </w:tcPr>
          <w:p w14:paraId="7A8E3F66" w14:textId="4DFE23AA" w:rsidR="00B25F6D" w:rsidRPr="00B25F6D" w:rsidRDefault="00B25F6D" w:rsidP="00177182">
            <w:pPr>
              <w:rPr>
                <w:rFonts w:ascii="Arial MT" w:hAnsi="Arial MT"/>
                <w:b/>
                <w:bCs/>
                <w:sz w:val="28"/>
                <w:szCs w:val="28"/>
              </w:rPr>
            </w:pPr>
            <w:r w:rsidRPr="00B25F6D">
              <w:rPr>
                <w:rFonts w:ascii="Arial MT" w:hAnsi="Arial MT"/>
                <w:b/>
                <w:bCs/>
                <w:sz w:val="28"/>
                <w:szCs w:val="28"/>
              </w:rPr>
              <w:t>Date Acheived</w:t>
            </w:r>
          </w:p>
        </w:tc>
      </w:tr>
      <w:tr w:rsidR="00B25F6D" w14:paraId="1E09F411" w14:textId="77777777" w:rsidTr="00B25F6D">
        <w:tc>
          <w:tcPr>
            <w:tcW w:w="1555" w:type="dxa"/>
          </w:tcPr>
          <w:p w14:paraId="629A1D6F" w14:textId="39E4D3B3" w:rsidR="00B25F6D" w:rsidRPr="00B25F6D" w:rsidRDefault="00B25F6D" w:rsidP="00177182">
            <w:pPr>
              <w:rPr>
                <w:rFonts w:ascii="Arial MT" w:hAnsi="Arial MT"/>
                <w:b/>
                <w:bCs/>
              </w:rPr>
            </w:pPr>
            <w:r w:rsidRPr="00B25F6D">
              <w:rPr>
                <w:rFonts w:ascii="Arial MT" w:hAnsi="Arial MT"/>
                <w:b/>
                <w:bCs/>
              </w:rPr>
              <w:t>Project Kickoff</w:t>
            </w:r>
          </w:p>
        </w:tc>
        <w:tc>
          <w:tcPr>
            <w:tcW w:w="5811" w:type="dxa"/>
          </w:tcPr>
          <w:p w14:paraId="4D681785" w14:textId="75C24B5F" w:rsidR="00B25F6D" w:rsidRDefault="00B25F6D" w:rsidP="00177182">
            <w:pPr>
              <w:rPr>
                <w:rFonts w:ascii="Arial MT" w:hAnsi="Arial MT"/>
              </w:rPr>
            </w:pPr>
            <w:r w:rsidRPr="00B25F6D">
              <w:rPr>
                <w:rFonts w:ascii="Arial MT" w:hAnsi="Arial MT"/>
              </w:rPr>
              <w:t>Initial project briefing, requirement analysis, objective finalization, and study of existing smart home energy management solutions and technologies.</w:t>
            </w:r>
          </w:p>
        </w:tc>
        <w:tc>
          <w:tcPr>
            <w:tcW w:w="1650" w:type="dxa"/>
          </w:tcPr>
          <w:p w14:paraId="2D5B2E3F" w14:textId="77777777" w:rsidR="00B25F6D" w:rsidRDefault="00B25F6D" w:rsidP="00177182">
            <w:pPr>
              <w:rPr>
                <w:rFonts w:ascii="Arial MT" w:hAnsi="Arial MT"/>
              </w:rPr>
            </w:pPr>
          </w:p>
        </w:tc>
      </w:tr>
      <w:tr w:rsidR="00B25F6D" w14:paraId="77C488A9" w14:textId="77777777" w:rsidTr="00B25F6D">
        <w:tc>
          <w:tcPr>
            <w:tcW w:w="1555" w:type="dxa"/>
          </w:tcPr>
          <w:p w14:paraId="0487AC93" w14:textId="561CD13D" w:rsidR="00B25F6D" w:rsidRPr="00B25F6D" w:rsidRDefault="00B25F6D" w:rsidP="00177182">
            <w:pPr>
              <w:rPr>
                <w:rFonts w:ascii="Arial MT" w:hAnsi="Arial MT"/>
                <w:b/>
                <w:bCs/>
              </w:rPr>
            </w:pPr>
            <w:r>
              <w:rPr>
                <w:rFonts w:ascii="Arial MT" w:hAnsi="Arial MT"/>
                <w:b/>
                <w:bCs/>
              </w:rPr>
              <w:t>Team Formation</w:t>
            </w:r>
          </w:p>
        </w:tc>
        <w:tc>
          <w:tcPr>
            <w:tcW w:w="5811" w:type="dxa"/>
          </w:tcPr>
          <w:p w14:paraId="63F43C45" w14:textId="21393783" w:rsidR="00B25F6D" w:rsidRPr="00B25F6D" w:rsidRDefault="00B25F6D" w:rsidP="00177182">
            <w:pPr>
              <w:rPr>
                <w:rFonts w:ascii="Arial MT" w:hAnsi="Arial MT"/>
              </w:rPr>
            </w:pPr>
            <w:r>
              <w:rPr>
                <w:rFonts w:ascii="Arial MT" w:hAnsi="Arial MT"/>
              </w:rPr>
              <w:t>Forming a team accordingly with multiple  sessions of discussions and presentations</w:t>
            </w:r>
          </w:p>
        </w:tc>
        <w:tc>
          <w:tcPr>
            <w:tcW w:w="1650" w:type="dxa"/>
          </w:tcPr>
          <w:p w14:paraId="2BB91E1A" w14:textId="77777777" w:rsidR="00B25F6D" w:rsidRDefault="00B25F6D" w:rsidP="00177182">
            <w:pPr>
              <w:rPr>
                <w:rFonts w:ascii="Arial MT" w:hAnsi="Arial MT"/>
              </w:rPr>
            </w:pPr>
          </w:p>
        </w:tc>
      </w:tr>
      <w:tr w:rsidR="00B25F6D" w14:paraId="30DB8F31" w14:textId="77777777" w:rsidTr="00B25F6D">
        <w:tc>
          <w:tcPr>
            <w:tcW w:w="1555" w:type="dxa"/>
          </w:tcPr>
          <w:p w14:paraId="7EE4E718" w14:textId="125F351B" w:rsidR="00B25F6D" w:rsidRPr="00B25F6D" w:rsidRDefault="00B25F6D" w:rsidP="00177182">
            <w:pPr>
              <w:rPr>
                <w:rFonts w:ascii="Arial MT" w:hAnsi="Arial MT"/>
                <w:b/>
                <w:bCs/>
              </w:rPr>
            </w:pPr>
            <w:r w:rsidRPr="00B25F6D">
              <w:rPr>
                <w:rFonts w:ascii="Arial MT" w:hAnsi="Arial MT"/>
                <w:b/>
                <w:bCs/>
              </w:rPr>
              <w:t>Prototype / First Draft</w:t>
            </w:r>
          </w:p>
        </w:tc>
        <w:tc>
          <w:tcPr>
            <w:tcW w:w="5811" w:type="dxa"/>
          </w:tcPr>
          <w:p w14:paraId="2E828964" w14:textId="63519558" w:rsidR="00B25F6D" w:rsidRDefault="00B25F6D" w:rsidP="00177182">
            <w:pPr>
              <w:rPr>
                <w:rFonts w:ascii="Arial MT" w:hAnsi="Arial MT"/>
              </w:rPr>
            </w:pPr>
            <w:r w:rsidRPr="00B25F6D">
              <w:rPr>
                <w:rFonts w:ascii="Arial MT" w:hAnsi="Arial MT"/>
              </w:rPr>
              <w:t>Completion of core backend setup including layered architecture, JWT-based authentication, role management, and initial device management functionality.</w:t>
            </w:r>
          </w:p>
        </w:tc>
        <w:tc>
          <w:tcPr>
            <w:tcW w:w="1650" w:type="dxa"/>
          </w:tcPr>
          <w:p w14:paraId="60DD9CF7" w14:textId="77777777" w:rsidR="00B25F6D" w:rsidRDefault="00B25F6D" w:rsidP="00177182">
            <w:pPr>
              <w:rPr>
                <w:rFonts w:ascii="Arial MT" w:hAnsi="Arial MT"/>
              </w:rPr>
            </w:pPr>
          </w:p>
        </w:tc>
      </w:tr>
      <w:tr w:rsidR="00B25F6D" w14:paraId="74487591" w14:textId="77777777" w:rsidTr="00B25F6D">
        <w:tc>
          <w:tcPr>
            <w:tcW w:w="1555" w:type="dxa"/>
          </w:tcPr>
          <w:p w14:paraId="72110E02" w14:textId="3D3B00B4" w:rsidR="00B25F6D" w:rsidRPr="00B25F6D" w:rsidRDefault="00B25F6D" w:rsidP="00177182">
            <w:pPr>
              <w:rPr>
                <w:rFonts w:ascii="Arial MT" w:hAnsi="Arial MT"/>
                <w:b/>
                <w:bCs/>
              </w:rPr>
            </w:pPr>
            <w:r w:rsidRPr="00B25F6D">
              <w:rPr>
                <w:rFonts w:ascii="Arial MT" w:hAnsi="Arial MT"/>
                <w:b/>
                <w:bCs/>
              </w:rPr>
              <w:lastRenderedPageBreak/>
              <w:t>Mid-Term Review</w:t>
            </w:r>
          </w:p>
        </w:tc>
        <w:tc>
          <w:tcPr>
            <w:tcW w:w="5811" w:type="dxa"/>
          </w:tcPr>
          <w:p w14:paraId="1353604F" w14:textId="191A0333" w:rsidR="00B25F6D" w:rsidRDefault="00B25F6D" w:rsidP="00177182">
            <w:pPr>
              <w:rPr>
                <w:rFonts w:ascii="Arial MT" w:hAnsi="Arial MT"/>
              </w:rPr>
            </w:pPr>
            <w:r w:rsidRPr="00B25F6D">
              <w:rPr>
                <w:rFonts w:ascii="Arial MT" w:hAnsi="Arial MT"/>
              </w:rPr>
              <w:t>Review of system architecture, security implementation, device control features, energy tracking logic, and discussion of improvements for analytics and automation.</w:t>
            </w:r>
          </w:p>
        </w:tc>
        <w:tc>
          <w:tcPr>
            <w:tcW w:w="1650" w:type="dxa"/>
          </w:tcPr>
          <w:p w14:paraId="00A27AAA" w14:textId="77777777" w:rsidR="00B25F6D" w:rsidRDefault="00B25F6D" w:rsidP="00177182">
            <w:pPr>
              <w:rPr>
                <w:rFonts w:ascii="Arial MT" w:hAnsi="Arial MT"/>
              </w:rPr>
            </w:pPr>
          </w:p>
        </w:tc>
      </w:tr>
      <w:tr w:rsidR="00B25F6D" w14:paraId="4DCAE922" w14:textId="77777777" w:rsidTr="00B25F6D">
        <w:tc>
          <w:tcPr>
            <w:tcW w:w="1555" w:type="dxa"/>
          </w:tcPr>
          <w:p w14:paraId="1AD32328" w14:textId="77777777" w:rsidR="00B25F6D" w:rsidRDefault="00B25F6D" w:rsidP="00177182">
            <w:pPr>
              <w:rPr>
                <w:rFonts w:ascii="Arial MT" w:hAnsi="Arial MT"/>
              </w:rPr>
            </w:pPr>
          </w:p>
        </w:tc>
        <w:tc>
          <w:tcPr>
            <w:tcW w:w="5811" w:type="dxa"/>
          </w:tcPr>
          <w:p w14:paraId="30F86EB4" w14:textId="77777777" w:rsidR="00B25F6D" w:rsidRDefault="00B25F6D" w:rsidP="00177182">
            <w:pPr>
              <w:rPr>
                <w:rFonts w:ascii="Arial MT" w:hAnsi="Arial MT"/>
              </w:rPr>
            </w:pPr>
          </w:p>
        </w:tc>
        <w:tc>
          <w:tcPr>
            <w:tcW w:w="1650" w:type="dxa"/>
          </w:tcPr>
          <w:p w14:paraId="45BBB992" w14:textId="77777777" w:rsidR="00B25F6D" w:rsidRDefault="00B25F6D" w:rsidP="00177182">
            <w:pPr>
              <w:rPr>
                <w:rFonts w:ascii="Arial MT" w:hAnsi="Arial MT"/>
              </w:rPr>
            </w:pPr>
          </w:p>
        </w:tc>
      </w:tr>
      <w:tr w:rsidR="00B25F6D" w14:paraId="799CD50C" w14:textId="77777777" w:rsidTr="00B25F6D">
        <w:tc>
          <w:tcPr>
            <w:tcW w:w="1555" w:type="dxa"/>
          </w:tcPr>
          <w:p w14:paraId="7C5EA80C" w14:textId="77777777" w:rsidR="00B25F6D" w:rsidRDefault="00B25F6D" w:rsidP="00177182">
            <w:pPr>
              <w:rPr>
                <w:rFonts w:ascii="Arial MT" w:hAnsi="Arial MT"/>
              </w:rPr>
            </w:pPr>
          </w:p>
        </w:tc>
        <w:tc>
          <w:tcPr>
            <w:tcW w:w="5811" w:type="dxa"/>
          </w:tcPr>
          <w:p w14:paraId="5661C760" w14:textId="77777777" w:rsidR="00B25F6D" w:rsidRDefault="00B25F6D" w:rsidP="00177182">
            <w:pPr>
              <w:rPr>
                <w:rFonts w:ascii="Arial MT" w:hAnsi="Arial MT"/>
              </w:rPr>
            </w:pPr>
          </w:p>
        </w:tc>
        <w:tc>
          <w:tcPr>
            <w:tcW w:w="1650" w:type="dxa"/>
          </w:tcPr>
          <w:p w14:paraId="002A80D3" w14:textId="77777777" w:rsidR="00B25F6D" w:rsidRDefault="00B25F6D" w:rsidP="00177182">
            <w:pPr>
              <w:rPr>
                <w:rFonts w:ascii="Arial MT" w:hAnsi="Arial MT"/>
              </w:rPr>
            </w:pPr>
          </w:p>
        </w:tc>
      </w:tr>
    </w:tbl>
    <w:p w14:paraId="789C2B07" w14:textId="1C1E7EAE" w:rsidR="00B25F6D" w:rsidRDefault="00B25F6D" w:rsidP="00177182">
      <w:pPr>
        <w:rPr>
          <w:rFonts w:ascii="Arial MT" w:hAnsi="Arial MT"/>
        </w:rPr>
      </w:pPr>
    </w:p>
    <w:p w14:paraId="441782BD" w14:textId="77777777" w:rsidR="00BD145D" w:rsidRDefault="00BD145D" w:rsidP="00177182">
      <w:pPr>
        <w:rPr>
          <w:rFonts w:ascii="Arial MT" w:hAnsi="Arial MT"/>
        </w:rPr>
      </w:pPr>
    </w:p>
    <w:p w14:paraId="64B0124F" w14:textId="77777777" w:rsidR="00BD145D" w:rsidRDefault="00BD145D" w:rsidP="00177182">
      <w:pPr>
        <w:rPr>
          <w:rFonts w:ascii="Arial MT" w:hAnsi="Arial MT"/>
        </w:rPr>
      </w:pPr>
    </w:p>
    <w:p w14:paraId="1934359D" w14:textId="77777777" w:rsidR="00BD145D" w:rsidRDefault="00BD145D" w:rsidP="00177182">
      <w:pPr>
        <w:rPr>
          <w:rFonts w:ascii="Arial MT" w:hAnsi="Arial MT"/>
        </w:rPr>
      </w:pPr>
    </w:p>
    <w:p w14:paraId="3B4B7C80" w14:textId="77777777" w:rsidR="00BD145D" w:rsidRDefault="00BD145D" w:rsidP="00177182">
      <w:pPr>
        <w:rPr>
          <w:rFonts w:ascii="Arial MT" w:hAnsi="Arial MT"/>
        </w:rPr>
      </w:pPr>
    </w:p>
    <w:p w14:paraId="018F8F60" w14:textId="77777777" w:rsidR="00BD145D" w:rsidRDefault="00BD145D" w:rsidP="00177182">
      <w:pPr>
        <w:rPr>
          <w:rFonts w:ascii="Arial MT" w:hAnsi="Arial MT"/>
        </w:rPr>
      </w:pPr>
    </w:p>
    <w:p w14:paraId="5E26CE65" w14:textId="77777777" w:rsidR="00BD145D" w:rsidRDefault="00BD145D" w:rsidP="00177182">
      <w:pPr>
        <w:rPr>
          <w:rFonts w:ascii="Arial MT" w:hAnsi="Arial MT"/>
        </w:rPr>
      </w:pPr>
    </w:p>
    <w:p w14:paraId="6485CBEF" w14:textId="77777777" w:rsidR="00BD145D" w:rsidRDefault="00BD145D" w:rsidP="00177182">
      <w:pPr>
        <w:rPr>
          <w:rFonts w:ascii="Arial MT" w:hAnsi="Arial MT"/>
        </w:rPr>
      </w:pPr>
    </w:p>
    <w:p w14:paraId="5EF2A54E" w14:textId="77777777" w:rsidR="00BD145D" w:rsidRDefault="00BD145D" w:rsidP="00177182">
      <w:pPr>
        <w:rPr>
          <w:rFonts w:ascii="Arial MT" w:hAnsi="Arial MT"/>
        </w:rPr>
      </w:pPr>
    </w:p>
    <w:p w14:paraId="671E0D5B" w14:textId="77777777" w:rsidR="00BD145D" w:rsidRDefault="00BD145D" w:rsidP="00177182">
      <w:pPr>
        <w:rPr>
          <w:rFonts w:ascii="Arial MT" w:hAnsi="Arial MT"/>
        </w:rPr>
      </w:pPr>
    </w:p>
    <w:p w14:paraId="3FA61957" w14:textId="77777777" w:rsidR="00BD145D" w:rsidRDefault="00BD145D" w:rsidP="00177182">
      <w:pPr>
        <w:rPr>
          <w:rFonts w:ascii="Arial MT" w:hAnsi="Arial MT"/>
        </w:rPr>
      </w:pPr>
    </w:p>
    <w:p w14:paraId="204719E7" w14:textId="77777777" w:rsidR="00B25F6D" w:rsidRDefault="00B25F6D" w:rsidP="00177182">
      <w:pPr>
        <w:rPr>
          <w:rFonts w:ascii="Arial MT" w:hAnsi="Arial MT"/>
        </w:rPr>
      </w:pPr>
    </w:p>
    <w:p w14:paraId="0C9AA528" w14:textId="3D322D6F" w:rsidR="00FB3630" w:rsidRPr="00B25F6D" w:rsidRDefault="00FB3630" w:rsidP="00FB3630">
      <w:pPr>
        <w:rPr>
          <w:rFonts w:ascii="Arial"/>
          <w:b/>
          <w:sz w:val="28"/>
          <w:szCs w:val="28"/>
        </w:rPr>
      </w:pPr>
      <w:r w:rsidRPr="00B25F6D">
        <w:rPr>
          <w:rFonts w:ascii="Arial"/>
          <w:b/>
          <w:color w:val="365F91"/>
          <w:sz w:val="28"/>
          <w:szCs w:val="28"/>
        </w:rPr>
        <w:t>5</w:t>
      </w:r>
      <w:r w:rsidR="00BD145D">
        <w:rPr>
          <w:rFonts w:ascii="Arial"/>
          <w:b/>
          <w:color w:val="365F91"/>
          <w:sz w:val="28"/>
          <w:szCs w:val="28"/>
        </w:rPr>
        <w:t>b</w:t>
      </w:r>
      <w:r w:rsidRPr="00B25F6D">
        <w:rPr>
          <w:rFonts w:ascii="Arial"/>
          <w:b/>
          <w:color w:val="365F91"/>
          <w:sz w:val="28"/>
          <w:szCs w:val="28"/>
        </w:rPr>
        <w:t>.</w:t>
      </w:r>
      <w:r>
        <w:rPr>
          <w:rFonts w:ascii="Arial"/>
          <w:b/>
          <w:color w:val="365F91"/>
          <w:sz w:val="28"/>
          <w:szCs w:val="28"/>
        </w:rPr>
        <w:t>Project Execution Details:</w:t>
      </w:r>
    </w:p>
    <w:p w14:paraId="5F0637E1" w14:textId="77777777" w:rsidR="00FB3630" w:rsidRDefault="00FB3630" w:rsidP="00177182">
      <w:pPr>
        <w:rPr>
          <w:rFonts w:ascii="Arial MT" w:hAnsi="Arial MT"/>
        </w:rPr>
      </w:pPr>
    </w:p>
    <w:p w14:paraId="69ACA793" w14:textId="77777777" w:rsidR="00BD145D" w:rsidRDefault="00FB3630" w:rsidP="00FB3630">
      <w:pPr>
        <w:numPr>
          <w:ilvl w:val="0"/>
          <w:numId w:val="7"/>
        </w:numPr>
        <w:rPr>
          <w:rFonts w:ascii="Arial MT" w:hAnsi="Arial MT"/>
        </w:rPr>
      </w:pPr>
      <w:r w:rsidRPr="00FB3630">
        <w:rPr>
          <w:rFonts w:ascii="Arial MT" w:hAnsi="Arial MT"/>
        </w:rPr>
        <w:t xml:space="preserve">The Smart Home Energy Management System (SHEMS) </w:t>
      </w:r>
      <w:r>
        <w:rPr>
          <w:rFonts w:ascii="Arial MT" w:hAnsi="Arial MT"/>
        </w:rPr>
        <w:t xml:space="preserve">is a </w:t>
      </w:r>
      <w:r w:rsidRPr="00FB3630">
        <w:rPr>
          <w:rFonts w:ascii="Arial MT" w:hAnsi="Arial MT"/>
        </w:rPr>
        <w:t>modular backend-driven development approach. The project began with requirement analysis, system design, and finalization of core technologies including Java 21, Spring Boot, Spring Security, JWT authentication, Spring Data JPA, MySQL, and JavaMailSender.</w:t>
      </w:r>
    </w:p>
    <w:p w14:paraId="4CCC35B9" w14:textId="3E1C95D3" w:rsidR="00FB3630" w:rsidRPr="00FB3630" w:rsidRDefault="00FB3630" w:rsidP="00FB3630">
      <w:pPr>
        <w:numPr>
          <w:ilvl w:val="0"/>
          <w:numId w:val="7"/>
        </w:numPr>
        <w:rPr>
          <w:rFonts w:ascii="Arial MT" w:hAnsi="Arial MT"/>
        </w:rPr>
      </w:pPr>
      <w:r w:rsidRPr="00FB3630">
        <w:rPr>
          <w:rFonts w:ascii="Arial MT" w:hAnsi="Arial MT"/>
        </w:rPr>
        <w:t xml:space="preserve"> A clean four-layer architecture (Controller, Service, Repository, and Model) was adopted to ensure separation of concerns, scalability, and maintainability. Initial development focused on implementing secure user authentication, role-based authorization (Owner, Admin, Guest, Maintenance Worker), and time-bound access control for maintenance users using JWT and Spring Security filters.</w:t>
      </w:r>
    </w:p>
    <w:p w14:paraId="3262DA40" w14:textId="77777777" w:rsidR="00BD145D" w:rsidRDefault="00FB3630" w:rsidP="00FB3630">
      <w:pPr>
        <w:numPr>
          <w:ilvl w:val="0"/>
          <w:numId w:val="7"/>
        </w:numPr>
        <w:rPr>
          <w:rFonts w:ascii="Arial MT" w:hAnsi="Arial MT"/>
        </w:rPr>
      </w:pPr>
      <w:r w:rsidRPr="00FB3630">
        <w:rPr>
          <w:rFonts w:ascii="Arial MT" w:hAnsi="Arial MT"/>
        </w:rPr>
        <w:t xml:space="preserve">The authentication module included secure signup, login, and password recovery mechanisms, with password reset links implemented using single-use, time-bound tokens delivered via email. Role-based access control was enforced both at the API level and method level, ensuring that users could access only permitted system functionalities. </w:t>
      </w:r>
    </w:p>
    <w:p w14:paraId="5135E86D" w14:textId="1FA5B022" w:rsidR="00FB3630" w:rsidRPr="00FB3630" w:rsidRDefault="00FB3630" w:rsidP="00FB3630">
      <w:pPr>
        <w:numPr>
          <w:ilvl w:val="0"/>
          <w:numId w:val="7"/>
        </w:numPr>
        <w:rPr>
          <w:rFonts w:ascii="Arial MT" w:hAnsi="Arial MT"/>
        </w:rPr>
      </w:pPr>
      <w:r w:rsidRPr="00FB3630">
        <w:rPr>
          <w:rFonts w:ascii="Arial MT" w:hAnsi="Arial MT"/>
        </w:rPr>
        <w:t>Smart devices were linked to owners and managed through secured REST APIs, enabling device registration, status control (ON/OFF), and access restriction based on user roles. Maintenance worker access was dynamically validated using custom end-time expiration logic to ensure automatic revocation without manual intervention.</w:t>
      </w:r>
    </w:p>
    <w:p w14:paraId="74DD79EF" w14:textId="77777777" w:rsidR="00BD145D" w:rsidRDefault="00FB3630" w:rsidP="00FB3630">
      <w:pPr>
        <w:numPr>
          <w:ilvl w:val="0"/>
          <w:numId w:val="7"/>
        </w:numPr>
        <w:rPr>
          <w:rFonts w:ascii="Arial MT" w:hAnsi="Arial MT"/>
        </w:rPr>
      </w:pPr>
      <w:r w:rsidRPr="00FB3630">
        <w:rPr>
          <w:rFonts w:ascii="Arial MT" w:hAnsi="Arial MT"/>
        </w:rPr>
        <w:t xml:space="preserve">Energy consumption data was collected per device and persisted in a MySQL database, supporting both real-time monitoring and historical usage analysis. The system was tested through controller, service, and security-level validation to ensure correctness, performance, and security. </w:t>
      </w:r>
    </w:p>
    <w:p w14:paraId="1C227EDB" w14:textId="155B912F" w:rsidR="00FB3630" w:rsidRDefault="00FB3630" w:rsidP="00FB3630">
      <w:pPr>
        <w:numPr>
          <w:ilvl w:val="0"/>
          <w:numId w:val="7"/>
        </w:numPr>
        <w:rPr>
          <w:rFonts w:ascii="Arial MT" w:hAnsi="Arial MT"/>
        </w:rPr>
      </w:pPr>
      <w:r w:rsidRPr="00FB3630">
        <w:rPr>
          <w:rFonts w:ascii="Arial MT" w:hAnsi="Arial MT"/>
        </w:rPr>
        <w:t>Final integration involved connecting dynamic frontend dashboards with secured backend APIs, followed by comprehensive documentation and a live demonstration showcasing secure access, device control, energy analytics</w:t>
      </w:r>
      <w:r w:rsidR="00BD145D">
        <w:rPr>
          <w:rFonts w:ascii="Arial MT" w:hAnsi="Arial MT"/>
        </w:rPr>
        <w:t>.</w:t>
      </w:r>
    </w:p>
    <w:p w14:paraId="775939E4" w14:textId="77777777" w:rsidR="00BD145D" w:rsidRDefault="00BD145D" w:rsidP="00BD145D">
      <w:pPr>
        <w:ind w:left="720"/>
        <w:rPr>
          <w:rFonts w:ascii="Arial MT" w:hAnsi="Arial MT"/>
        </w:rPr>
      </w:pPr>
    </w:p>
    <w:p w14:paraId="7B30EB25" w14:textId="77777777" w:rsidR="00BD145D" w:rsidRDefault="00BD145D" w:rsidP="00BD145D">
      <w:pPr>
        <w:ind w:left="720"/>
        <w:rPr>
          <w:rFonts w:ascii="Arial MT" w:hAnsi="Arial MT"/>
        </w:rPr>
      </w:pPr>
    </w:p>
    <w:p w14:paraId="4905BE3C" w14:textId="3DB5499E" w:rsidR="00BD145D" w:rsidRDefault="00333978" w:rsidP="00BD145D">
      <w:pPr>
        <w:ind w:left="360"/>
        <w:rPr>
          <w:rFonts w:ascii="Arial"/>
          <w:b/>
          <w:sz w:val="20"/>
        </w:rPr>
      </w:pPr>
      <w:r>
        <w:rPr>
          <w:rFonts w:ascii="Arial"/>
          <w:b/>
          <w:color w:val="365F91"/>
          <w:sz w:val="20"/>
        </w:rPr>
        <w:lastRenderedPageBreak/>
        <w:t>6.</w:t>
      </w:r>
      <w:r w:rsidR="00BD145D">
        <w:rPr>
          <w:rFonts w:ascii="Arial"/>
          <w:b/>
          <w:color w:val="365F91"/>
          <w:sz w:val="20"/>
        </w:rPr>
        <w:t>Snapshots</w:t>
      </w:r>
      <w:r w:rsidR="00BD145D">
        <w:rPr>
          <w:rFonts w:ascii="Arial"/>
          <w:b/>
          <w:color w:val="365F91"/>
          <w:spacing w:val="-8"/>
          <w:sz w:val="20"/>
        </w:rPr>
        <w:t xml:space="preserve"> </w:t>
      </w:r>
      <w:r w:rsidR="00BD145D">
        <w:rPr>
          <w:rFonts w:ascii="Arial"/>
          <w:b/>
          <w:color w:val="365F91"/>
          <w:sz w:val="20"/>
        </w:rPr>
        <w:t>/</w:t>
      </w:r>
      <w:r w:rsidR="00BD145D">
        <w:rPr>
          <w:rFonts w:ascii="Arial"/>
          <w:b/>
          <w:color w:val="365F91"/>
          <w:spacing w:val="-1"/>
          <w:sz w:val="20"/>
        </w:rPr>
        <w:t xml:space="preserve"> </w:t>
      </w:r>
      <w:r w:rsidR="00BD145D">
        <w:rPr>
          <w:rFonts w:ascii="Arial"/>
          <w:b/>
          <w:color w:val="365F91"/>
          <w:spacing w:val="-2"/>
          <w:sz w:val="20"/>
        </w:rPr>
        <w:t>Screenshots</w:t>
      </w:r>
    </w:p>
    <w:p w14:paraId="7C5FE580" w14:textId="32F47CC8" w:rsidR="00BD145D" w:rsidRDefault="00BD145D" w:rsidP="00BD145D">
      <w:pPr>
        <w:pStyle w:val="BodyText"/>
        <w:rPr>
          <w:rFonts w:ascii="Arial"/>
          <w:b/>
          <w:sz w:val="20"/>
        </w:rPr>
      </w:pPr>
      <w:r>
        <w:rPr>
          <w:noProof/>
        </w:rPr>
        <w:drawing>
          <wp:anchor distT="0" distB="0" distL="114300" distR="114300" simplePos="0" relativeHeight="251660288" behindDoc="0" locked="0" layoutInCell="1" allowOverlap="1" wp14:anchorId="30D0DAF4" wp14:editId="78603B87">
            <wp:simplePos x="0" y="0"/>
            <wp:positionH relativeFrom="column">
              <wp:posOffset>-91440</wp:posOffset>
            </wp:positionH>
            <wp:positionV relativeFrom="paragraph">
              <wp:posOffset>288290</wp:posOffset>
            </wp:positionV>
            <wp:extent cx="6141720" cy="3639185"/>
            <wp:effectExtent l="0" t="0" r="0" b="0"/>
            <wp:wrapTopAndBottom/>
            <wp:docPr id="528655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41720" cy="3639185"/>
                    </a:xfrm>
                    <a:prstGeom prst="rect">
                      <a:avLst/>
                    </a:prstGeom>
                    <a:noFill/>
                    <a:ln>
                      <a:noFill/>
                    </a:ln>
                  </pic:spPr>
                </pic:pic>
              </a:graphicData>
            </a:graphic>
          </wp:anchor>
        </w:drawing>
      </w:r>
    </w:p>
    <w:p w14:paraId="5CE753A3" w14:textId="69876AA8" w:rsidR="00BD145D" w:rsidRDefault="00BD145D" w:rsidP="00BD145D">
      <w:pPr>
        <w:ind w:left="720"/>
        <w:rPr>
          <w:rFonts w:ascii="Arial MT" w:hAnsi="Arial MT"/>
        </w:rPr>
      </w:pPr>
    </w:p>
    <w:p w14:paraId="21CF9699" w14:textId="31E426D0" w:rsidR="00BD145D" w:rsidRDefault="00BD145D" w:rsidP="00BD145D">
      <w:pPr>
        <w:rPr>
          <w:rFonts w:ascii="Arial MT" w:hAnsi="Arial MT"/>
        </w:rPr>
      </w:pPr>
      <w:r>
        <w:rPr>
          <w:noProof/>
        </w:rPr>
        <w:drawing>
          <wp:anchor distT="0" distB="0" distL="114300" distR="114300" simplePos="0" relativeHeight="251661312" behindDoc="0" locked="0" layoutInCell="1" allowOverlap="1" wp14:anchorId="5B900DB8" wp14:editId="06EAD1CB">
            <wp:simplePos x="0" y="0"/>
            <wp:positionH relativeFrom="column">
              <wp:posOffset>144780</wp:posOffset>
            </wp:positionH>
            <wp:positionV relativeFrom="paragraph">
              <wp:posOffset>290830</wp:posOffset>
            </wp:positionV>
            <wp:extent cx="5829300" cy="4071620"/>
            <wp:effectExtent l="0" t="0" r="0" b="5080"/>
            <wp:wrapTopAndBottom/>
            <wp:docPr id="85184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9300" cy="4071620"/>
                    </a:xfrm>
                    <a:prstGeom prst="rect">
                      <a:avLst/>
                    </a:prstGeom>
                    <a:noFill/>
                    <a:ln>
                      <a:noFill/>
                    </a:ln>
                  </pic:spPr>
                </pic:pic>
              </a:graphicData>
            </a:graphic>
          </wp:anchor>
        </w:drawing>
      </w:r>
    </w:p>
    <w:p w14:paraId="787915EE" w14:textId="73A9E618" w:rsidR="00BD145D" w:rsidRDefault="00BD145D" w:rsidP="00BD145D">
      <w:pPr>
        <w:rPr>
          <w:rFonts w:ascii="Arial MT" w:hAnsi="Arial MT"/>
        </w:rPr>
      </w:pPr>
    </w:p>
    <w:p w14:paraId="78868DE8" w14:textId="69BA68A3" w:rsidR="00BD145D" w:rsidRDefault="000A0D40" w:rsidP="00BD145D">
      <w:pPr>
        <w:rPr>
          <w:rFonts w:ascii="Arial MT" w:hAnsi="Arial MT"/>
        </w:rPr>
      </w:pPr>
      <w:r>
        <w:rPr>
          <w:noProof/>
        </w:rPr>
        <w:lastRenderedPageBreak/>
        <w:drawing>
          <wp:anchor distT="0" distB="0" distL="114300" distR="114300" simplePos="0" relativeHeight="251663360" behindDoc="0" locked="0" layoutInCell="1" allowOverlap="1" wp14:anchorId="3A4E5FD1" wp14:editId="692C7F6A">
            <wp:simplePos x="0" y="0"/>
            <wp:positionH relativeFrom="column">
              <wp:posOffset>0</wp:posOffset>
            </wp:positionH>
            <wp:positionV relativeFrom="paragraph">
              <wp:posOffset>1927860</wp:posOffset>
            </wp:positionV>
            <wp:extent cx="6019800" cy="3489960"/>
            <wp:effectExtent l="0" t="0" r="0" b="0"/>
            <wp:wrapTopAndBottom/>
            <wp:docPr id="17965364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19800" cy="3489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3D55002" wp14:editId="50AE102B">
            <wp:simplePos x="0" y="0"/>
            <wp:positionH relativeFrom="column">
              <wp:posOffset>1295400</wp:posOffset>
            </wp:positionH>
            <wp:positionV relativeFrom="paragraph">
              <wp:posOffset>0</wp:posOffset>
            </wp:positionV>
            <wp:extent cx="2933700" cy="1675785"/>
            <wp:effectExtent l="0" t="0" r="0" b="635"/>
            <wp:wrapTopAndBottom/>
            <wp:docPr id="315902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33700" cy="1675785"/>
                    </a:xfrm>
                    <a:prstGeom prst="rect">
                      <a:avLst/>
                    </a:prstGeom>
                    <a:noFill/>
                    <a:ln>
                      <a:noFill/>
                    </a:ln>
                  </pic:spPr>
                </pic:pic>
              </a:graphicData>
            </a:graphic>
          </wp:anchor>
        </w:drawing>
      </w:r>
    </w:p>
    <w:p w14:paraId="58B72C21" w14:textId="1E019BC4" w:rsidR="00BD145D" w:rsidRDefault="00BD145D" w:rsidP="00BD145D">
      <w:pPr>
        <w:rPr>
          <w:rFonts w:ascii="Arial MT" w:hAnsi="Arial MT"/>
        </w:rPr>
      </w:pPr>
    </w:p>
    <w:p w14:paraId="4CA57B17" w14:textId="0BD5A4AD" w:rsidR="00BD145D" w:rsidRPr="00FB3630" w:rsidRDefault="00BD145D" w:rsidP="00BD145D">
      <w:pPr>
        <w:rPr>
          <w:rFonts w:ascii="Arial MT" w:hAnsi="Arial MT"/>
        </w:rPr>
      </w:pPr>
    </w:p>
    <w:p w14:paraId="154E229D" w14:textId="6B16EE21" w:rsidR="00FB3630" w:rsidRDefault="00FB3630" w:rsidP="000A0D40">
      <w:pPr>
        <w:rPr>
          <w:rFonts w:ascii="Arial MT" w:hAnsi="Arial MT"/>
        </w:rPr>
      </w:pPr>
    </w:p>
    <w:p w14:paraId="6D0E8F27" w14:textId="77777777" w:rsidR="00333978" w:rsidRDefault="00333978" w:rsidP="000A0D40">
      <w:pPr>
        <w:rPr>
          <w:rFonts w:ascii="Arial MT" w:hAnsi="Arial MT"/>
        </w:rPr>
      </w:pPr>
    </w:p>
    <w:p w14:paraId="4828C05C" w14:textId="77777777" w:rsidR="00333978" w:rsidRPr="00333978" w:rsidRDefault="00333978" w:rsidP="00333978">
      <w:pPr>
        <w:rPr>
          <w:rFonts w:ascii="Arial MT" w:hAnsi="Arial MT"/>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33978">
        <w:rPr>
          <w:rFonts w:ascii="Arial MT" w:hAnsi="Arial MT"/>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 Learnings &amp; Skills Acquired</w:t>
      </w:r>
    </w:p>
    <w:p w14:paraId="5E68558C" w14:textId="77777777" w:rsidR="00333978" w:rsidRPr="00333978" w:rsidRDefault="00333978" w:rsidP="00333978">
      <w:pPr>
        <w:numPr>
          <w:ilvl w:val="0"/>
          <w:numId w:val="8"/>
        </w:numPr>
        <w:rPr>
          <w:rFonts w:ascii="Arial MT" w:hAnsi="Arial MT"/>
        </w:rPr>
      </w:pPr>
      <w:r w:rsidRPr="00333978">
        <w:rPr>
          <w:rFonts w:ascii="Arial MT" w:hAnsi="Arial MT"/>
          <w:b/>
          <w:bCs/>
        </w:rPr>
        <w:t>Backend Architecture &amp; Layered Design</w:t>
      </w:r>
      <w:r w:rsidRPr="00333978">
        <w:rPr>
          <w:rFonts w:ascii="Arial MT" w:hAnsi="Arial MT"/>
        </w:rPr>
        <w:t xml:space="preserve"> – Gained practical experience in designing and implementing a clean four-layer architecture (Controller, Service, Repository, Model) using Spring Boot for scalable and maintainable backend development.</w:t>
      </w:r>
    </w:p>
    <w:p w14:paraId="63A6CAAD" w14:textId="77777777" w:rsidR="00333978" w:rsidRPr="00333978" w:rsidRDefault="00333978" w:rsidP="00333978">
      <w:pPr>
        <w:numPr>
          <w:ilvl w:val="0"/>
          <w:numId w:val="8"/>
        </w:numPr>
        <w:rPr>
          <w:rFonts w:ascii="Arial MT" w:hAnsi="Arial MT"/>
        </w:rPr>
      </w:pPr>
      <w:r w:rsidRPr="00333978">
        <w:rPr>
          <w:rFonts w:ascii="Arial MT" w:hAnsi="Arial MT"/>
          <w:b/>
          <w:bCs/>
        </w:rPr>
        <w:t>Authentication &amp; Authorization with Spring Security</w:t>
      </w:r>
      <w:r w:rsidRPr="00333978">
        <w:rPr>
          <w:rFonts w:ascii="Arial MT" w:hAnsi="Arial MT"/>
        </w:rPr>
        <w:t xml:space="preserve"> – Learned to implement JWT-based authentication, role-based access control, and secure API endpoints using Spring Security, including handling time-bound access for maintenance users.</w:t>
      </w:r>
    </w:p>
    <w:p w14:paraId="10BA417E" w14:textId="77777777" w:rsidR="00333978" w:rsidRPr="00333978" w:rsidRDefault="00333978" w:rsidP="00333978">
      <w:pPr>
        <w:numPr>
          <w:ilvl w:val="0"/>
          <w:numId w:val="8"/>
        </w:numPr>
        <w:rPr>
          <w:rFonts w:ascii="Arial MT" w:hAnsi="Arial MT"/>
        </w:rPr>
      </w:pPr>
      <w:r w:rsidRPr="00333978">
        <w:rPr>
          <w:rFonts w:ascii="Arial MT" w:hAnsi="Arial MT"/>
          <w:b/>
          <w:bCs/>
        </w:rPr>
        <w:t>REST API Development</w:t>
      </w:r>
      <w:r w:rsidRPr="00333978">
        <w:rPr>
          <w:rFonts w:ascii="Arial MT" w:hAnsi="Arial MT"/>
        </w:rPr>
        <w:t xml:space="preserve"> – Strengthened skills in designing and building RESTful APIs for user management, device control, energy tracking, and automation with proper request validation and error handling.</w:t>
      </w:r>
    </w:p>
    <w:p w14:paraId="546F2ECD" w14:textId="77777777" w:rsidR="00333978" w:rsidRPr="00333978" w:rsidRDefault="00333978" w:rsidP="00333978">
      <w:pPr>
        <w:numPr>
          <w:ilvl w:val="0"/>
          <w:numId w:val="8"/>
        </w:numPr>
        <w:rPr>
          <w:rFonts w:ascii="Arial MT" w:hAnsi="Arial MT"/>
        </w:rPr>
      </w:pPr>
      <w:r w:rsidRPr="00333978">
        <w:rPr>
          <w:rFonts w:ascii="Arial MT" w:hAnsi="Arial MT"/>
          <w:b/>
          <w:bCs/>
        </w:rPr>
        <w:t>Database Design &amp; ORM</w:t>
      </w:r>
      <w:r w:rsidRPr="00333978">
        <w:rPr>
          <w:rFonts w:ascii="Arial MT" w:hAnsi="Arial MT"/>
        </w:rPr>
        <w:t xml:space="preserve"> – Acquired experience in modeling relational database schemas and managing entity relationships using MySQL and Spring Data JPA for efficient data persistence and retrieval.</w:t>
      </w:r>
    </w:p>
    <w:p w14:paraId="5A2956D6" w14:textId="75A4A9B6" w:rsidR="00076AE6" w:rsidRDefault="00076AE6" w:rsidP="00076AE6">
      <w:pPr>
        <w:pStyle w:val="Heading3"/>
        <w:rPr>
          <w:rStyle w:val="Strong"/>
        </w:rPr>
      </w:pPr>
      <w:r w:rsidRPr="00076AE6">
        <w:rPr>
          <w:rStyle w:val="Strong"/>
        </w:rPr>
        <w:lastRenderedPageBreak/>
        <w:t>8.Challenges Faced</w:t>
      </w:r>
    </w:p>
    <w:p w14:paraId="76943855" w14:textId="77777777" w:rsidR="00076AE6" w:rsidRPr="00076AE6" w:rsidRDefault="00076AE6" w:rsidP="00076AE6"/>
    <w:p w14:paraId="10133F94" w14:textId="5BA16840" w:rsidR="00076AE6" w:rsidRDefault="00076AE6" w:rsidP="00076AE6">
      <w:pPr>
        <w:pStyle w:val="Heading3"/>
      </w:pPr>
      <w:r>
        <w:rPr>
          <w:rStyle w:val="Strong"/>
          <w:b w:val="0"/>
          <w:bCs w:val="0"/>
        </w:rPr>
        <w:t>Challenge 1: Secure Role-Based Access Control</w:t>
      </w:r>
    </w:p>
    <w:p w14:paraId="4D7ACC55" w14:textId="77777777" w:rsidR="00076AE6" w:rsidRDefault="00076AE6" w:rsidP="00076AE6">
      <w:pPr>
        <w:pStyle w:val="NormalWeb"/>
      </w:pPr>
      <w:r>
        <w:rPr>
          <w:rStyle w:val="Strong"/>
          <w:rFonts w:eastAsiaTheme="majorEastAsia"/>
        </w:rPr>
        <w:t>Problem:</w:t>
      </w:r>
      <w:r>
        <w:br/>
        <w:t>Managing multiple user roles (Owner, Admin, Guest, Maintenance Worker) with different access levels and time-bound permissions increased system complexity.</w:t>
      </w:r>
    </w:p>
    <w:p w14:paraId="7AFDC23A" w14:textId="77777777" w:rsidR="00076AE6" w:rsidRDefault="00076AE6" w:rsidP="00076AE6">
      <w:pPr>
        <w:pStyle w:val="NormalWeb"/>
      </w:pPr>
      <w:r>
        <w:rPr>
          <w:rStyle w:val="Strong"/>
          <w:rFonts w:eastAsiaTheme="majorEastAsia"/>
        </w:rPr>
        <w:t>Solution:</w:t>
      </w:r>
      <w:r>
        <w:br/>
        <w:t>Implemented JWT-based authentication with Spring Security and enforced role-based authorization at both API and method levels, along with automatic expiry checks for maintenance worker access.</w:t>
      </w:r>
    </w:p>
    <w:p w14:paraId="318C035E" w14:textId="200574B9" w:rsidR="00076AE6" w:rsidRPr="00076AE6" w:rsidRDefault="00076AE6" w:rsidP="00076AE6">
      <w:pPr>
        <w:pStyle w:val="NormalWeb"/>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76AE6">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Challenge </w:t>
      </w:r>
      <w:r>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w:t>
      </w:r>
      <w:r w:rsidRPr="00076AE6">
        <w:rPr>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Secure Password Recovery</w:t>
      </w:r>
    </w:p>
    <w:p w14:paraId="636A0C01" w14:textId="77777777" w:rsidR="00076AE6" w:rsidRPr="00076AE6" w:rsidRDefault="00076AE6" w:rsidP="00076AE6">
      <w:pPr>
        <w:pStyle w:val="NormalWeb"/>
      </w:pPr>
      <w:r w:rsidRPr="00076AE6">
        <w:rPr>
          <w:b/>
          <w:bCs/>
        </w:rPr>
        <w:t>Problem:</w:t>
      </w:r>
      <w:r w:rsidRPr="00076AE6">
        <w:br/>
        <w:t>Preventing misuse or replay attacks during password reset operations.</w:t>
      </w:r>
    </w:p>
    <w:p w14:paraId="765B80EA" w14:textId="77777777" w:rsidR="00076AE6" w:rsidRDefault="00076AE6" w:rsidP="00076AE6">
      <w:pPr>
        <w:pStyle w:val="NormalWeb"/>
      </w:pPr>
      <w:r w:rsidRPr="00076AE6">
        <w:rPr>
          <w:b/>
          <w:bCs/>
        </w:rPr>
        <w:t>Solution:</w:t>
      </w:r>
      <w:r w:rsidRPr="00076AE6">
        <w:br/>
        <w:t>Implemented single-use, time-bound password reset tokens with a 15-minute expiry and secure email-based delivery using JavaMailSender.</w:t>
      </w:r>
    </w:p>
    <w:p w14:paraId="333FB36A" w14:textId="77777777" w:rsidR="00076AE6" w:rsidRPr="00076AE6" w:rsidRDefault="00076AE6" w:rsidP="00076AE6">
      <w:pPr>
        <w:pStyle w:val="NormalWeb"/>
      </w:pPr>
    </w:p>
    <w:p w14:paraId="2924EE8D" w14:textId="0CEBD0AD" w:rsidR="00076AE6" w:rsidRDefault="00076AE6" w:rsidP="00076AE6">
      <w:pPr>
        <w:pStyle w:val="Heading3"/>
        <w:rPr>
          <w:rStyle w:val="Strong"/>
        </w:rPr>
      </w:pPr>
      <w:r>
        <w:rPr>
          <w:rStyle w:val="Strong"/>
        </w:rPr>
        <w:t>9. Testimonals from team</w:t>
      </w:r>
      <w:r w:rsidR="00350A82">
        <w:rPr>
          <w:rStyle w:val="Strong"/>
        </w:rPr>
        <w:t>:</w:t>
      </w:r>
    </w:p>
    <w:p w14:paraId="513ABE39" w14:textId="4417B334" w:rsidR="00076AE6" w:rsidRDefault="00076AE6" w:rsidP="00076AE6">
      <w:r w:rsidRPr="00076AE6">
        <w:t>As part of the Smart Home Energy Management System (SHEMS) project, the team worked collaboratively following a structured, industry-oriented development process. Team members actively explored backend technologies such as Spring Boot, Spring Security, JWT authentication, and database design while adapting to real-world software engineering practices. Despite academic responsibilities and time constraints, the team maintained effective coordination through regular discussions, milestone tracking, and proactive communication. Challenges related to security implementation, role-based access, and system integration were addressed through collaborative problem-solving and shared technical documentation. This collective effort strengthened teamwork, improved technical proficiency, and ensured the successful delivery of a secure, scalable, and functional smart home energy management solution.</w:t>
      </w:r>
    </w:p>
    <w:p w14:paraId="72AA8671" w14:textId="77777777" w:rsidR="00076AE6" w:rsidRDefault="00076AE6" w:rsidP="00076AE6"/>
    <w:p w14:paraId="140D4584" w14:textId="4707AFB0" w:rsidR="00076AE6" w:rsidRPr="00350A82" w:rsidRDefault="00350A82"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50A82">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10.Conclusion:</w:t>
      </w:r>
    </w:p>
    <w:p w14:paraId="3C504D9E" w14:textId="77777777" w:rsidR="00350A82" w:rsidRPr="00350A82" w:rsidRDefault="00350A82" w:rsidP="00350A82">
      <w:pPr>
        <w:pStyle w:val="NormalWeb"/>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0A8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Smart Home Energy Management System (SHEMS) project successfully combined secure system design, role-based access control, and intelligent energy monitoring into a scalable web application. Through effective teamwork and structured development practices, the project achieved its objectives while providing valuable hands-on experience with real-world backend architectures and security concepts. Overall, the project strengthened both technical expertise and collaborative skills, preparing the team for future industry-level software development challenges.</w:t>
      </w:r>
    </w:p>
    <w:p w14:paraId="22EDC270" w14:textId="170AC5AE" w:rsidR="00350A82" w:rsidRDefault="00350A82" w:rsidP="00076AE6">
      <w:pPr>
        <w:pStyle w:val="NormalWeb"/>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50A82">
        <w:rPr>
          <w:b/>
          <w:bCs/>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11.Acknowledgement:</w:t>
      </w:r>
    </w:p>
    <w:p w14:paraId="2D79FB7B" w14:textId="77777777" w:rsidR="00A814ED" w:rsidRPr="00A814ED" w:rsidRDefault="00A814ED" w:rsidP="00A814ED">
      <w:pPr>
        <w:pStyle w:val="NormalWe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4E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sincerely thank our mentor for the continuous guidance, technical support, and encouragement provided throughout the development of the Smart Home Energy Management System (SHEMS). Your insights into system design, backend integration, and energy management concepts were instrumental in overcoming challenges and improving the quality of our work.</w:t>
      </w:r>
    </w:p>
    <w:p w14:paraId="3BB1774C" w14:textId="77777777" w:rsidR="00A814ED" w:rsidRPr="00A814ED" w:rsidRDefault="00A814ED" w:rsidP="00A814ED">
      <w:pPr>
        <w:pStyle w:val="NormalWeb"/>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814ED">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are grateful for your patience, motivation, and valuable feedback, which helped our team successfully complete the project and gain meaningful technical and practical experience.</w:t>
      </w:r>
    </w:p>
    <w:p w14:paraId="06C5C252" w14:textId="77777777" w:rsidR="00350A82" w:rsidRDefault="00350A82" w:rsidP="00076AE6">
      <w:pPr>
        <w:pStyle w:val="NormalWe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316039D" w14:textId="77777777" w:rsidR="00350A82" w:rsidRPr="00350A82" w:rsidRDefault="00350A82" w:rsidP="00076AE6">
      <w:pPr>
        <w:pStyle w:val="NormalWeb"/>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BFC582" w14:textId="77777777" w:rsidR="00333978" w:rsidRPr="00177182" w:rsidRDefault="00333978" w:rsidP="000A0D40">
      <w:pPr>
        <w:rPr>
          <w:rFonts w:ascii="Arial MT" w:hAnsi="Arial MT"/>
        </w:rPr>
      </w:pPr>
    </w:p>
    <w:sectPr w:rsidR="00333978" w:rsidRPr="00177182">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1FC29" w14:textId="77777777" w:rsidR="003A5D72" w:rsidRDefault="003A5D72" w:rsidP="00076AE6">
      <w:r>
        <w:separator/>
      </w:r>
    </w:p>
  </w:endnote>
  <w:endnote w:type="continuationSeparator" w:id="0">
    <w:p w14:paraId="033C4F91" w14:textId="77777777" w:rsidR="003A5D72" w:rsidRDefault="003A5D72" w:rsidP="00076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DA11" w14:textId="77777777" w:rsidR="003A5D72" w:rsidRDefault="003A5D72" w:rsidP="00076AE6">
      <w:r>
        <w:separator/>
      </w:r>
    </w:p>
  </w:footnote>
  <w:footnote w:type="continuationSeparator" w:id="0">
    <w:p w14:paraId="5BA63220" w14:textId="77777777" w:rsidR="003A5D72" w:rsidRDefault="003A5D72" w:rsidP="00076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7C0C1" w14:textId="77777777" w:rsidR="00076AE6" w:rsidRDefault="00076AE6" w:rsidP="00076AE6">
    <w:pPr>
      <w:spacing w:before="162"/>
      <w:ind w:left="1080"/>
      <w:rPr>
        <w:rFonts w:ascii="Arial MT"/>
        <w:sz w:val="20"/>
      </w:rPr>
    </w:pPr>
    <w:r>
      <w:rPr>
        <w:rFonts w:ascii="Arial MT"/>
        <w:noProof/>
        <w:sz w:val="20"/>
      </w:rPr>
      <w:drawing>
        <wp:anchor distT="0" distB="0" distL="0" distR="0" simplePos="0" relativeHeight="251659264" behindDoc="0" locked="0" layoutInCell="1" allowOverlap="1" wp14:anchorId="59FA5ACB" wp14:editId="7479FDCD">
          <wp:simplePos x="0" y="0"/>
          <wp:positionH relativeFrom="page">
            <wp:posOffset>5266569</wp:posOffset>
          </wp:positionH>
          <wp:positionV relativeFrom="paragraph">
            <wp:posOffset>1157</wp:posOffset>
          </wp:positionV>
          <wp:extent cx="1240650" cy="22172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1240650" cy="221727"/>
                  </a:xfrm>
                  <a:prstGeom prst="rect">
                    <a:avLst/>
                  </a:prstGeom>
                </pic:spPr>
              </pic:pic>
            </a:graphicData>
          </a:graphic>
        </wp:anchor>
      </w:drawing>
    </w:r>
    <w:r>
      <w:rPr>
        <w:rFonts w:ascii="Arial MT"/>
        <w:sz w:val="20"/>
      </w:rPr>
      <w:t>Virtual</w:t>
    </w:r>
    <w:r>
      <w:rPr>
        <w:rFonts w:ascii="Arial MT"/>
        <w:spacing w:val="-8"/>
        <w:sz w:val="20"/>
      </w:rPr>
      <w:t xml:space="preserve"> </w:t>
    </w:r>
    <w:r>
      <w:rPr>
        <w:rFonts w:ascii="Arial MT"/>
        <w:sz w:val="20"/>
      </w:rPr>
      <w:t>Internship</w:t>
    </w:r>
    <w:r>
      <w:rPr>
        <w:rFonts w:ascii="Arial MT"/>
        <w:spacing w:val="-7"/>
        <w:sz w:val="20"/>
      </w:rPr>
      <w:t xml:space="preserve"> </w:t>
    </w:r>
    <w:r>
      <w:rPr>
        <w:rFonts w:ascii="Arial MT"/>
        <w:spacing w:val="-5"/>
        <w:sz w:val="20"/>
      </w:rPr>
      <w:t>6.0</w:t>
    </w:r>
  </w:p>
  <w:p w14:paraId="38745DEF" w14:textId="77777777" w:rsidR="00076AE6" w:rsidRDefault="00076A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76FE"/>
    <w:multiLevelType w:val="hybridMultilevel"/>
    <w:tmpl w:val="2E0E5286"/>
    <w:lvl w:ilvl="0" w:tplc="36FE2D88">
      <w:numFmt w:val="bullet"/>
      <w:lvlText w:val=""/>
      <w:lvlJc w:val="left"/>
      <w:pPr>
        <w:ind w:left="567" w:hanging="360"/>
      </w:pPr>
      <w:rPr>
        <w:rFonts w:ascii="Arial MT" w:eastAsiaTheme="minorHAnsi" w:hAnsi="Arial MT" w:cs="Calibri"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1" w15:restartNumberingAfterBreak="0">
    <w:nsid w:val="0FD47474"/>
    <w:multiLevelType w:val="multilevel"/>
    <w:tmpl w:val="907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86455E"/>
    <w:multiLevelType w:val="multilevel"/>
    <w:tmpl w:val="E4DC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1C70AB"/>
    <w:multiLevelType w:val="hybridMultilevel"/>
    <w:tmpl w:val="9CBECF2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508B3CD3"/>
    <w:multiLevelType w:val="hybridMultilevel"/>
    <w:tmpl w:val="3C7260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682D4F"/>
    <w:multiLevelType w:val="hybridMultilevel"/>
    <w:tmpl w:val="F4BEDB62"/>
    <w:lvl w:ilvl="0" w:tplc="36FE2D88">
      <w:numFmt w:val="bullet"/>
      <w:lvlText w:val=""/>
      <w:lvlJc w:val="left"/>
      <w:pPr>
        <w:ind w:left="1080" w:hanging="360"/>
      </w:pPr>
      <w:rPr>
        <w:rFonts w:ascii="Arial MT" w:eastAsiaTheme="minorHAnsi" w:hAnsi="Arial MT"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4983889"/>
    <w:multiLevelType w:val="hybridMultilevel"/>
    <w:tmpl w:val="1F7C263E"/>
    <w:lvl w:ilvl="0" w:tplc="92E4B64E">
      <w:start w:val="1"/>
      <w:numFmt w:val="decimal"/>
      <w:lvlText w:val="%1."/>
      <w:lvlJc w:val="left"/>
      <w:pPr>
        <w:ind w:left="585" w:hanging="226"/>
      </w:pPr>
      <w:rPr>
        <w:rFonts w:hint="default"/>
        <w:spacing w:val="-2"/>
        <w:w w:val="100"/>
        <w:lang w:val="en-US" w:eastAsia="en-US" w:bidi="ar-SA"/>
      </w:rPr>
    </w:lvl>
    <w:lvl w:ilvl="1" w:tplc="5E346590">
      <w:numFmt w:val="bullet"/>
      <w:lvlText w:val="•"/>
      <w:lvlJc w:val="left"/>
      <w:pPr>
        <w:ind w:left="360" w:hanging="159"/>
      </w:pPr>
      <w:rPr>
        <w:rFonts w:ascii="Calibri" w:eastAsia="Calibri" w:hAnsi="Calibri" w:cs="Calibri" w:hint="default"/>
        <w:b w:val="0"/>
        <w:bCs w:val="0"/>
        <w:i w:val="0"/>
        <w:iCs w:val="0"/>
        <w:spacing w:val="0"/>
        <w:w w:val="100"/>
        <w:sz w:val="22"/>
        <w:szCs w:val="22"/>
        <w:lang w:val="en-US" w:eastAsia="en-US" w:bidi="ar-SA"/>
      </w:rPr>
    </w:lvl>
    <w:lvl w:ilvl="2" w:tplc="DCC4E522">
      <w:numFmt w:val="bullet"/>
      <w:lvlText w:val="•"/>
      <w:lvlJc w:val="left"/>
      <w:pPr>
        <w:ind w:left="1795" w:hanging="159"/>
      </w:pPr>
      <w:rPr>
        <w:rFonts w:hint="default"/>
        <w:lang w:val="en-US" w:eastAsia="en-US" w:bidi="ar-SA"/>
      </w:rPr>
    </w:lvl>
    <w:lvl w:ilvl="3" w:tplc="DE88CA00">
      <w:numFmt w:val="bullet"/>
      <w:lvlText w:val="•"/>
      <w:lvlJc w:val="left"/>
      <w:pPr>
        <w:ind w:left="3011" w:hanging="159"/>
      </w:pPr>
      <w:rPr>
        <w:rFonts w:hint="default"/>
        <w:lang w:val="en-US" w:eastAsia="en-US" w:bidi="ar-SA"/>
      </w:rPr>
    </w:lvl>
    <w:lvl w:ilvl="4" w:tplc="EBB0744E">
      <w:numFmt w:val="bullet"/>
      <w:lvlText w:val="•"/>
      <w:lvlJc w:val="left"/>
      <w:pPr>
        <w:ind w:left="4226" w:hanging="159"/>
      </w:pPr>
      <w:rPr>
        <w:rFonts w:hint="default"/>
        <w:lang w:val="en-US" w:eastAsia="en-US" w:bidi="ar-SA"/>
      </w:rPr>
    </w:lvl>
    <w:lvl w:ilvl="5" w:tplc="702A56AA">
      <w:numFmt w:val="bullet"/>
      <w:lvlText w:val="•"/>
      <w:lvlJc w:val="left"/>
      <w:pPr>
        <w:ind w:left="5442" w:hanging="159"/>
      </w:pPr>
      <w:rPr>
        <w:rFonts w:hint="default"/>
        <w:lang w:val="en-US" w:eastAsia="en-US" w:bidi="ar-SA"/>
      </w:rPr>
    </w:lvl>
    <w:lvl w:ilvl="6" w:tplc="415E47BC">
      <w:numFmt w:val="bullet"/>
      <w:lvlText w:val="•"/>
      <w:lvlJc w:val="left"/>
      <w:pPr>
        <w:ind w:left="6657" w:hanging="159"/>
      </w:pPr>
      <w:rPr>
        <w:rFonts w:hint="default"/>
        <w:lang w:val="en-US" w:eastAsia="en-US" w:bidi="ar-SA"/>
      </w:rPr>
    </w:lvl>
    <w:lvl w:ilvl="7" w:tplc="59629F46">
      <w:numFmt w:val="bullet"/>
      <w:lvlText w:val="•"/>
      <w:lvlJc w:val="left"/>
      <w:pPr>
        <w:ind w:left="7873" w:hanging="159"/>
      </w:pPr>
      <w:rPr>
        <w:rFonts w:hint="default"/>
        <w:lang w:val="en-US" w:eastAsia="en-US" w:bidi="ar-SA"/>
      </w:rPr>
    </w:lvl>
    <w:lvl w:ilvl="8" w:tplc="C30048EE">
      <w:numFmt w:val="bullet"/>
      <w:lvlText w:val="•"/>
      <w:lvlJc w:val="left"/>
      <w:pPr>
        <w:ind w:left="9088" w:hanging="159"/>
      </w:pPr>
      <w:rPr>
        <w:rFonts w:hint="default"/>
        <w:lang w:val="en-US" w:eastAsia="en-US" w:bidi="ar-SA"/>
      </w:rPr>
    </w:lvl>
  </w:abstractNum>
  <w:abstractNum w:abstractNumId="7" w15:restartNumberingAfterBreak="0">
    <w:nsid w:val="7D266628"/>
    <w:multiLevelType w:val="hybridMultilevel"/>
    <w:tmpl w:val="4A40E3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8550807">
    <w:abstractNumId w:val="6"/>
  </w:num>
  <w:num w:numId="2" w16cid:durableId="432894877">
    <w:abstractNumId w:val="7"/>
  </w:num>
  <w:num w:numId="3" w16cid:durableId="870067044">
    <w:abstractNumId w:val="4"/>
  </w:num>
  <w:num w:numId="4" w16cid:durableId="771625615">
    <w:abstractNumId w:val="0"/>
  </w:num>
  <w:num w:numId="5" w16cid:durableId="1984578412">
    <w:abstractNumId w:val="5"/>
  </w:num>
  <w:num w:numId="6" w16cid:durableId="378553717">
    <w:abstractNumId w:val="3"/>
  </w:num>
  <w:num w:numId="7" w16cid:durableId="1428423275">
    <w:abstractNumId w:val="2"/>
  </w:num>
  <w:num w:numId="8" w16cid:durableId="7668460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182"/>
    <w:rsid w:val="00076AE6"/>
    <w:rsid w:val="000A0D40"/>
    <w:rsid w:val="00177182"/>
    <w:rsid w:val="00333978"/>
    <w:rsid w:val="00350A82"/>
    <w:rsid w:val="00360F43"/>
    <w:rsid w:val="003A5D72"/>
    <w:rsid w:val="003B5D8C"/>
    <w:rsid w:val="00402BC7"/>
    <w:rsid w:val="004C755E"/>
    <w:rsid w:val="005B7D73"/>
    <w:rsid w:val="00936B31"/>
    <w:rsid w:val="009F3BD9"/>
    <w:rsid w:val="00A814ED"/>
    <w:rsid w:val="00B25F6D"/>
    <w:rsid w:val="00BA7A47"/>
    <w:rsid w:val="00BD145D"/>
    <w:rsid w:val="00C62B33"/>
    <w:rsid w:val="00C927E6"/>
    <w:rsid w:val="00FB3630"/>
    <w:rsid w:val="00FB44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0A567"/>
  <w15:chartTrackingRefBased/>
  <w15:docId w15:val="{CB865A6D-8091-4DA9-A2BF-E94CACA6C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AE6"/>
    <w:pPr>
      <w:widowControl w:val="0"/>
      <w:autoSpaceDE w:val="0"/>
      <w:autoSpaceDN w:val="0"/>
      <w:spacing w:after="0" w:line="240" w:lineRule="auto"/>
    </w:pPr>
  </w:style>
  <w:style w:type="paragraph" w:styleId="Heading1">
    <w:name w:val="heading 1"/>
    <w:basedOn w:val="Normal"/>
    <w:next w:val="Normal"/>
    <w:link w:val="Heading1Char"/>
    <w:uiPriority w:val="9"/>
    <w:qFormat/>
    <w:rsid w:val="00177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7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7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7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7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71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1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1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1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7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7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7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7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7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182"/>
    <w:rPr>
      <w:rFonts w:eastAsiaTheme="majorEastAsia" w:cstheme="majorBidi"/>
      <w:color w:val="272727" w:themeColor="text1" w:themeTint="D8"/>
    </w:rPr>
  </w:style>
  <w:style w:type="paragraph" w:styleId="Title">
    <w:name w:val="Title"/>
    <w:basedOn w:val="Normal"/>
    <w:next w:val="Normal"/>
    <w:link w:val="TitleChar"/>
    <w:uiPriority w:val="10"/>
    <w:qFormat/>
    <w:rsid w:val="001771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182"/>
    <w:pPr>
      <w:spacing w:before="160"/>
      <w:jc w:val="center"/>
    </w:pPr>
    <w:rPr>
      <w:i/>
      <w:iCs/>
      <w:color w:val="404040" w:themeColor="text1" w:themeTint="BF"/>
    </w:rPr>
  </w:style>
  <w:style w:type="character" w:customStyle="1" w:styleId="QuoteChar">
    <w:name w:val="Quote Char"/>
    <w:basedOn w:val="DefaultParagraphFont"/>
    <w:link w:val="Quote"/>
    <w:uiPriority w:val="29"/>
    <w:rsid w:val="00177182"/>
    <w:rPr>
      <w:i/>
      <w:iCs/>
      <w:color w:val="404040" w:themeColor="text1" w:themeTint="BF"/>
    </w:rPr>
  </w:style>
  <w:style w:type="paragraph" w:styleId="ListParagraph">
    <w:name w:val="List Paragraph"/>
    <w:basedOn w:val="Normal"/>
    <w:uiPriority w:val="1"/>
    <w:qFormat/>
    <w:rsid w:val="00177182"/>
    <w:pPr>
      <w:ind w:left="720"/>
      <w:contextualSpacing/>
    </w:pPr>
  </w:style>
  <w:style w:type="character" w:styleId="IntenseEmphasis">
    <w:name w:val="Intense Emphasis"/>
    <w:basedOn w:val="DefaultParagraphFont"/>
    <w:uiPriority w:val="21"/>
    <w:qFormat/>
    <w:rsid w:val="00177182"/>
    <w:rPr>
      <w:i/>
      <w:iCs/>
      <w:color w:val="2F5496" w:themeColor="accent1" w:themeShade="BF"/>
    </w:rPr>
  </w:style>
  <w:style w:type="paragraph" w:styleId="IntenseQuote">
    <w:name w:val="Intense Quote"/>
    <w:basedOn w:val="Normal"/>
    <w:next w:val="Normal"/>
    <w:link w:val="IntenseQuoteChar"/>
    <w:uiPriority w:val="30"/>
    <w:qFormat/>
    <w:rsid w:val="00177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7182"/>
    <w:rPr>
      <w:i/>
      <w:iCs/>
      <w:color w:val="2F5496" w:themeColor="accent1" w:themeShade="BF"/>
    </w:rPr>
  </w:style>
  <w:style w:type="character" w:styleId="IntenseReference">
    <w:name w:val="Intense Reference"/>
    <w:basedOn w:val="DefaultParagraphFont"/>
    <w:uiPriority w:val="32"/>
    <w:qFormat/>
    <w:rsid w:val="00177182"/>
    <w:rPr>
      <w:b/>
      <w:bCs/>
      <w:smallCaps/>
      <w:color w:val="2F5496" w:themeColor="accent1" w:themeShade="BF"/>
      <w:spacing w:val="5"/>
    </w:rPr>
  </w:style>
  <w:style w:type="paragraph" w:styleId="BodyText">
    <w:name w:val="Body Text"/>
    <w:basedOn w:val="Normal"/>
    <w:link w:val="BodyTextChar"/>
    <w:uiPriority w:val="1"/>
    <w:qFormat/>
    <w:rsid w:val="00177182"/>
  </w:style>
  <w:style w:type="character" w:customStyle="1" w:styleId="BodyTextChar">
    <w:name w:val="Body Text Char"/>
    <w:basedOn w:val="DefaultParagraphFont"/>
    <w:link w:val="BodyText"/>
    <w:uiPriority w:val="1"/>
    <w:rsid w:val="00177182"/>
    <w:rPr>
      <w:rFonts w:ascii="Calibri" w:eastAsia="Calibri" w:hAnsi="Calibri" w:cs="Calibri"/>
      <w:kern w:val="0"/>
      <w:lang w:val="en-US"/>
      <w14:ligatures w14:val="none"/>
    </w:rPr>
  </w:style>
  <w:style w:type="table" w:styleId="TableGrid">
    <w:name w:val="Table Grid"/>
    <w:basedOn w:val="TableNormal"/>
    <w:uiPriority w:val="39"/>
    <w:rsid w:val="00FB44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76AE6"/>
    <w:rPr>
      <w:b/>
      <w:bCs/>
    </w:rPr>
  </w:style>
  <w:style w:type="paragraph" w:styleId="NormalWeb">
    <w:name w:val="Normal (Web)"/>
    <w:basedOn w:val="Normal"/>
    <w:uiPriority w:val="99"/>
    <w:unhideWhenUsed/>
    <w:rsid w:val="00076AE6"/>
    <w:pPr>
      <w:widowControl/>
      <w:autoSpaceDE/>
      <w:autoSpaceDN/>
      <w:spacing w:before="100" w:beforeAutospacing="1" w:after="100" w:afterAutospacing="1"/>
    </w:pPr>
    <w:rPr>
      <w:rFonts w:ascii="Times New Roman" w:eastAsia="Times New Roman" w:hAnsi="Times New Roman" w:cs="Times New Roman"/>
      <w:szCs w:val="24"/>
      <w:lang w:eastAsia="en-IN"/>
    </w:rPr>
  </w:style>
  <w:style w:type="paragraph" w:styleId="Header">
    <w:name w:val="header"/>
    <w:basedOn w:val="Normal"/>
    <w:link w:val="HeaderChar"/>
    <w:uiPriority w:val="99"/>
    <w:unhideWhenUsed/>
    <w:rsid w:val="00076AE6"/>
    <w:pPr>
      <w:tabs>
        <w:tab w:val="center" w:pos="4513"/>
        <w:tab w:val="right" w:pos="9026"/>
      </w:tabs>
    </w:pPr>
  </w:style>
  <w:style w:type="character" w:customStyle="1" w:styleId="HeaderChar">
    <w:name w:val="Header Char"/>
    <w:basedOn w:val="DefaultParagraphFont"/>
    <w:link w:val="Header"/>
    <w:uiPriority w:val="99"/>
    <w:rsid w:val="00076AE6"/>
  </w:style>
  <w:style w:type="paragraph" w:styleId="Footer">
    <w:name w:val="footer"/>
    <w:basedOn w:val="Normal"/>
    <w:link w:val="FooterChar"/>
    <w:uiPriority w:val="99"/>
    <w:unhideWhenUsed/>
    <w:rsid w:val="00076AE6"/>
    <w:pPr>
      <w:tabs>
        <w:tab w:val="center" w:pos="4513"/>
        <w:tab w:val="right" w:pos="9026"/>
      </w:tabs>
    </w:pPr>
  </w:style>
  <w:style w:type="character" w:customStyle="1" w:styleId="FooterChar">
    <w:name w:val="Footer Char"/>
    <w:basedOn w:val="DefaultParagraphFont"/>
    <w:link w:val="Footer"/>
    <w:uiPriority w:val="99"/>
    <w:rsid w:val="00076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F6895-942C-4A9C-8ADF-59F4D9F49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8</Pages>
  <Words>1615</Words>
  <Characters>9207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royal</dc:creator>
  <cp:keywords/>
  <dc:description/>
  <cp:lastModifiedBy>Jayanth royal</cp:lastModifiedBy>
  <cp:revision>6</cp:revision>
  <dcterms:created xsi:type="dcterms:W3CDTF">2026-01-24T11:40:00Z</dcterms:created>
  <dcterms:modified xsi:type="dcterms:W3CDTF">2026-01-24T13:35:00Z</dcterms:modified>
</cp:coreProperties>
</file>