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0BCCF" w14:textId="209AD645" w:rsidR="0085244B" w:rsidRPr="00C064D7" w:rsidRDefault="0085244B" w:rsidP="0085244B">
      <w:pPr>
        <w:rPr>
          <w:rFonts w:ascii="Arial" w:hAnsi="Arial" w:cs="Arial"/>
          <w:sz w:val="28"/>
          <w:szCs w:val="28"/>
        </w:rPr>
      </w:pPr>
      <w:r w:rsidRPr="00C064D7">
        <w:rPr>
          <w:rFonts w:ascii="Arial" w:hAnsi="Arial" w:cs="Arial"/>
          <w:sz w:val="28"/>
          <w:szCs w:val="28"/>
        </w:rPr>
        <w:t xml:space="preserve">How to use the </w:t>
      </w:r>
      <w:proofErr w:type="spellStart"/>
      <w:r w:rsidRPr="00C064D7">
        <w:rPr>
          <w:rFonts w:ascii="Arial" w:hAnsi="Arial" w:cs="Arial"/>
          <w:sz w:val="28"/>
          <w:szCs w:val="28"/>
        </w:rPr>
        <w:t>tracer</w:t>
      </w:r>
      <w:r w:rsidR="009D7FFA">
        <w:rPr>
          <w:rFonts w:ascii="Arial" w:hAnsi="Arial" w:cs="Arial"/>
          <w:sz w:val="28"/>
          <w:szCs w:val="28"/>
        </w:rPr>
        <w:t>a</w:t>
      </w:r>
      <w:bookmarkStart w:id="0" w:name="_GoBack"/>
      <w:bookmarkEnd w:id="0"/>
      <w:r w:rsidRPr="00C064D7">
        <w:rPr>
          <w:rFonts w:ascii="Arial" w:hAnsi="Arial" w:cs="Arial"/>
          <w:sz w:val="28"/>
          <w:szCs w:val="28"/>
        </w:rPr>
        <w:t>nalysis</w:t>
      </w:r>
      <w:proofErr w:type="spellEnd"/>
      <w:r w:rsidRPr="00C064D7">
        <w:rPr>
          <w:rFonts w:ascii="Arial" w:hAnsi="Arial" w:cs="Arial"/>
          <w:sz w:val="28"/>
          <w:szCs w:val="28"/>
        </w:rPr>
        <w:t xml:space="preserve"> program</w:t>
      </w:r>
    </w:p>
    <w:p w14:paraId="34B83947" w14:textId="77777777" w:rsidR="0085244B" w:rsidRDefault="0085244B" w:rsidP="0085244B">
      <w:pPr>
        <w:rPr>
          <w:rFonts w:ascii="Arial" w:hAnsi="Arial" w:cs="Arial"/>
        </w:rPr>
      </w:pPr>
    </w:p>
    <w:p w14:paraId="1A7A17BC" w14:textId="758F7235" w:rsidR="0085244B" w:rsidRDefault="00C57D53" w:rsidP="0085244B">
      <w:pPr>
        <w:pStyle w:val="ListParagraph"/>
        <w:numPr>
          <w:ilvl w:val="0"/>
          <w:numId w:val="1"/>
        </w:numPr>
        <w:rPr>
          <w:rFonts w:ascii="Arial" w:hAnsi="Arial" w:cs="Arial"/>
        </w:rPr>
      </w:pPr>
      <w:r>
        <w:rPr>
          <w:rFonts w:ascii="Arial" w:hAnsi="Arial" w:cs="Arial"/>
        </w:rPr>
        <w:t>O</w:t>
      </w:r>
      <w:r w:rsidR="0085244B" w:rsidRPr="0085244B">
        <w:rPr>
          <w:rFonts w:ascii="Arial" w:hAnsi="Arial" w:cs="Arial"/>
        </w:rPr>
        <w:t xml:space="preserve">rganise your data such that the samples are in rows and </w:t>
      </w:r>
      <w:proofErr w:type="spellStart"/>
      <w:r w:rsidR="0085244B" w:rsidRPr="0085244B">
        <w:rPr>
          <w:rFonts w:ascii="Arial" w:hAnsi="Arial" w:cs="Arial"/>
        </w:rPr>
        <w:t>is</w:t>
      </w:r>
      <w:r w:rsidR="0085244B">
        <w:rPr>
          <w:rFonts w:ascii="Arial" w:hAnsi="Arial" w:cs="Arial"/>
        </w:rPr>
        <w:t>o</w:t>
      </w:r>
      <w:r w:rsidR="0085244B" w:rsidRPr="0085244B">
        <w:rPr>
          <w:rFonts w:ascii="Arial" w:hAnsi="Arial" w:cs="Arial"/>
        </w:rPr>
        <w:t>topomers</w:t>
      </w:r>
      <w:proofErr w:type="spellEnd"/>
      <w:r w:rsidR="0085244B" w:rsidRPr="0085244B">
        <w:rPr>
          <w:rFonts w:ascii="Arial" w:hAnsi="Arial" w:cs="Arial"/>
        </w:rPr>
        <w:t xml:space="preserve"> are in columns.</w:t>
      </w:r>
    </w:p>
    <w:p w14:paraId="58ED50F3" w14:textId="77777777" w:rsidR="0085244B" w:rsidRPr="0085244B" w:rsidRDefault="0085244B" w:rsidP="0085244B">
      <w:pPr>
        <w:pStyle w:val="ListParagraph"/>
        <w:rPr>
          <w:rFonts w:ascii="Arial" w:hAnsi="Arial" w:cs="Arial"/>
        </w:rPr>
      </w:pPr>
    </w:p>
    <w:p w14:paraId="23476953" w14:textId="77777777" w:rsidR="0085244B" w:rsidRDefault="0085244B" w:rsidP="0085244B">
      <w:pPr>
        <w:rPr>
          <w:rFonts w:ascii="Arial" w:hAnsi="Arial" w:cs="Arial"/>
        </w:rPr>
      </w:pPr>
      <w:proofErr w:type="spellStart"/>
      <w:r>
        <w:rPr>
          <w:rFonts w:ascii="Arial" w:hAnsi="Arial" w:cs="Arial"/>
        </w:rPr>
        <w:t>Eg</w:t>
      </w:r>
      <w:proofErr w:type="spellEnd"/>
      <w:r>
        <w:rPr>
          <w:rFonts w:ascii="Arial" w:hAnsi="Arial" w:cs="Arial"/>
        </w:rPr>
        <w:t xml:space="preserve"> like this:</w:t>
      </w:r>
    </w:p>
    <w:p w14:paraId="05A04FFA" w14:textId="77777777" w:rsidR="00B65138" w:rsidRPr="00B65138" w:rsidRDefault="00B65138" w:rsidP="0085244B">
      <w:pPr>
        <w:rPr>
          <w:rFonts w:ascii="Arial" w:hAnsi="Arial" w:cs="Arial"/>
          <w:b/>
        </w:rPr>
      </w:pPr>
      <w:r w:rsidRPr="00B65138">
        <w:rPr>
          <w:rFonts w:ascii="Arial" w:hAnsi="Arial" w:cs="Arial"/>
          <w:b/>
        </w:rPr>
        <w:t>Table 1</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85244B" w14:paraId="22A0DB73" w14:textId="77777777" w:rsidTr="0085244B">
        <w:tc>
          <w:tcPr>
            <w:tcW w:w="1419" w:type="dxa"/>
          </w:tcPr>
          <w:p w14:paraId="7228CD7C" w14:textId="77777777" w:rsidR="0085244B" w:rsidRDefault="0085244B" w:rsidP="0085244B">
            <w:pPr>
              <w:rPr>
                <w:rFonts w:ascii="Arial" w:hAnsi="Arial" w:cs="Arial"/>
              </w:rPr>
            </w:pPr>
          </w:p>
        </w:tc>
        <w:tc>
          <w:tcPr>
            <w:tcW w:w="1419" w:type="dxa"/>
          </w:tcPr>
          <w:p w14:paraId="225FF992" w14:textId="77777777" w:rsidR="0085244B" w:rsidRDefault="0085244B" w:rsidP="0085244B">
            <w:pPr>
              <w:rPr>
                <w:rFonts w:ascii="Arial" w:hAnsi="Arial" w:cs="Arial"/>
              </w:rPr>
            </w:pPr>
            <w:r>
              <w:rPr>
                <w:rFonts w:ascii="Arial" w:hAnsi="Arial" w:cs="Arial"/>
              </w:rPr>
              <w:t>13C1</w:t>
            </w:r>
          </w:p>
        </w:tc>
        <w:tc>
          <w:tcPr>
            <w:tcW w:w="1419" w:type="dxa"/>
          </w:tcPr>
          <w:p w14:paraId="56F622B1" w14:textId="77777777" w:rsidR="0085244B" w:rsidRDefault="0085244B" w:rsidP="0085244B">
            <w:pPr>
              <w:rPr>
                <w:rFonts w:ascii="Arial" w:hAnsi="Arial" w:cs="Arial"/>
              </w:rPr>
            </w:pPr>
            <w:r>
              <w:rPr>
                <w:rFonts w:ascii="Arial" w:hAnsi="Arial" w:cs="Arial"/>
              </w:rPr>
              <w:t>13C2</w:t>
            </w:r>
          </w:p>
        </w:tc>
        <w:tc>
          <w:tcPr>
            <w:tcW w:w="1419" w:type="dxa"/>
          </w:tcPr>
          <w:p w14:paraId="3B9DB32C" w14:textId="77777777" w:rsidR="0085244B" w:rsidRDefault="0085244B" w:rsidP="0085244B">
            <w:pPr>
              <w:rPr>
                <w:rFonts w:ascii="Arial" w:hAnsi="Arial" w:cs="Arial"/>
              </w:rPr>
            </w:pPr>
            <w:r>
              <w:rPr>
                <w:rFonts w:ascii="Arial" w:hAnsi="Arial" w:cs="Arial"/>
              </w:rPr>
              <w:t>13C3</w:t>
            </w:r>
          </w:p>
        </w:tc>
        <w:tc>
          <w:tcPr>
            <w:tcW w:w="1420" w:type="dxa"/>
          </w:tcPr>
          <w:p w14:paraId="2BEF74C7" w14:textId="77777777" w:rsidR="0085244B" w:rsidRDefault="0085244B" w:rsidP="0085244B">
            <w:pPr>
              <w:rPr>
                <w:rFonts w:ascii="Arial" w:hAnsi="Arial" w:cs="Arial"/>
              </w:rPr>
            </w:pPr>
            <w:r>
              <w:rPr>
                <w:rFonts w:ascii="Arial" w:hAnsi="Arial" w:cs="Arial"/>
              </w:rPr>
              <w:t>13C4</w:t>
            </w:r>
          </w:p>
        </w:tc>
        <w:tc>
          <w:tcPr>
            <w:tcW w:w="1420" w:type="dxa"/>
          </w:tcPr>
          <w:p w14:paraId="1C5FCF4F" w14:textId="77777777" w:rsidR="0085244B" w:rsidRDefault="0085244B" w:rsidP="0085244B">
            <w:pPr>
              <w:rPr>
                <w:rFonts w:ascii="Arial" w:hAnsi="Arial" w:cs="Arial"/>
              </w:rPr>
            </w:pPr>
            <w:r>
              <w:rPr>
                <w:rFonts w:ascii="Arial" w:hAnsi="Arial" w:cs="Arial"/>
              </w:rPr>
              <w:t>13C5</w:t>
            </w:r>
          </w:p>
        </w:tc>
      </w:tr>
      <w:tr w:rsidR="0085244B" w14:paraId="0BC339C7" w14:textId="77777777" w:rsidTr="0085244B">
        <w:tc>
          <w:tcPr>
            <w:tcW w:w="1419" w:type="dxa"/>
          </w:tcPr>
          <w:p w14:paraId="100F84C6" w14:textId="77777777" w:rsidR="0085244B" w:rsidRDefault="0085244B" w:rsidP="0085244B">
            <w:pPr>
              <w:rPr>
                <w:rFonts w:ascii="Arial" w:hAnsi="Arial" w:cs="Arial"/>
              </w:rPr>
            </w:pPr>
            <w:r>
              <w:rPr>
                <w:rFonts w:ascii="Arial" w:hAnsi="Arial" w:cs="Arial"/>
              </w:rPr>
              <w:t>No tracer 1</w:t>
            </w:r>
          </w:p>
        </w:tc>
        <w:tc>
          <w:tcPr>
            <w:tcW w:w="1419" w:type="dxa"/>
            <w:shd w:val="clear" w:color="auto" w:fill="3366FF"/>
          </w:tcPr>
          <w:p w14:paraId="3E656A09" w14:textId="77777777" w:rsidR="0085244B" w:rsidRDefault="0085244B" w:rsidP="0085244B">
            <w:pPr>
              <w:rPr>
                <w:rFonts w:ascii="Arial" w:hAnsi="Arial" w:cs="Arial"/>
              </w:rPr>
            </w:pPr>
          </w:p>
        </w:tc>
        <w:tc>
          <w:tcPr>
            <w:tcW w:w="1419" w:type="dxa"/>
            <w:shd w:val="clear" w:color="auto" w:fill="3366FF"/>
          </w:tcPr>
          <w:p w14:paraId="53A1A765" w14:textId="77777777" w:rsidR="0085244B" w:rsidRDefault="0085244B" w:rsidP="0085244B">
            <w:pPr>
              <w:rPr>
                <w:rFonts w:ascii="Arial" w:hAnsi="Arial" w:cs="Arial"/>
              </w:rPr>
            </w:pPr>
          </w:p>
        </w:tc>
        <w:tc>
          <w:tcPr>
            <w:tcW w:w="1419" w:type="dxa"/>
            <w:shd w:val="clear" w:color="auto" w:fill="3366FF"/>
          </w:tcPr>
          <w:p w14:paraId="7B9FBC82" w14:textId="77777777" w:rsidR="0085244B" w:rsidRDefault="0085244B" w:rsidP="0085244B">
            <w:pPr>
              <w:rPr>
                <w:rFonts w:ascii="Arial" w:hAnsi="Arial" w:cs="Arial"/>
              </w:rPr>
            </w:pPr>
          </w:p>
        </w:tc>
        <w:tc>
          <w:tcPr>
            <w:tcW w:w="1420" w:type="dxa"/>
            <w:shd w:val="clear" w:color="auto" w:fill="3366FF"/>
          </w:tcPr>
          <w:p w14:paraId="3A0FB9DE" w14:textId="77777777" w:rsidR="0085244B" w:rsidRDefault="0085244B" w:rsidP="0085244B">
            <w:pPr>
              <w:rPr>
                <w:rFonts w:ascii="Arial" w:hAnsi="Arial" w:cs="Arial"/>
              </w:rPr>
            </w:pPr>
          </w:p>
        </w:tc>
        <w:tc>
          <w:tcPr>
            <w:tcW w:w="1420" w:type="dxa"/>
            <w:shd w:val="clear" w:color="auto" w:fill="3366FF"/>
          </w:tcPr>
          <w:p w14:paraId="085A5032" w14:textId="77777777" w:rsidR="0085244B" w:rsidRDefault="0085244B" w:rsidP="0085244B">
            <w:pPr>
              <w:rPr>
                <w:rFonts w:ascii="Arial" w:hAnsi="Arial" w:cs="Arial"/>
              </w:rPr>
            </w:pPr>
          </w:p>
        </w:tc>
      </w:tr>
      <w:tr w:rsidR="0085244B" w14:paraId="5ECB1ECD" w14:textId="77777777" w:rsidTr="0085244B">
        <w:tc>
          <w:tcPr>
            <w:tcW w:w="1419" w:type="dxa"/>
          </w:tcPr>
          <w:p w14:paraId="5B8C2FD4" w14:textId="77777777" w:rsidR="0085244B" w:rsidRDefault="0085244B" w:rsidP="0085244B">
            <w:pPr>
              <w:rPr>
                <w:rFonts w:ascii="Arial" w:hAnsi="Arial" w:cs="Arial"/>
              </w:rPr>
            </w:pPr>
            <w:r>
              <w:rPr>
                <w:rFonts w:ascii="Arial" w:hAnsi="Arial" w:cs="Arial"/>
              </w:rPr>
              <w:t>No tracer 2</w:t>
            </w:r>
          </w:p>
        </w:tc>
        <w:tc>
          <w:tcPr>
            <w:tcW w:w="1419" w:type="dxa"/>
            <w:shd w:val="clear" w:color="auto" w:fill="3366FF"/>
          </w:tcPr>
          <w:p w14:paraId="2C13BC1F" w14:textId="77777777" w:rsidR="0085244B" w:rsidRDefault="0085244B" w:rsidP="0085244B">
            <w:pPr>
              <w:rPr>
                <w:rFonts w:ascii="Arial" w:hAnsi="Arial" w:cs="Arial"/>
              </w:rPr>
            </w:pPr>
          </w:p>
        </w:tc>
        <w:tc>
          <w:tcPr>
            <w:tcW w:w="1419" w:type="dxa"/>
            <w:shd w:val="clear" w:color="auto" w:fill="3366FF"/>
          </w:tcPr>
          <w:p w14:paraId="0C24BE84" w14:textId="77777777" w:rsidR="0085244B" w:rsidRDefault="0085244B" w:rsidP="0085244B">
            <w:pPr>
              <w:rPr>
                <w:rFonts w:ascii="Arial" w:hAnsi="Arial" w:cs="Arial"/>
              </w:rPr>
            </w:pPr>
          </w:p>
        </w:tc>
        <w:tc>
          <w:tcPr>
            <w:tcW w:w="1419" w:type="dxa"/>
            <w:shd w:val="clear" w:color="auto" w:fill="3366FF"/>
          </w:tcPr>
          <w:p w14:paraId="78AD8BD7" w14:textId="77777777" w:rsidR="0085244B" w:rsidRDefault="0085244B" w:rsidP="0085244B">
            <w:pPr>
              <w:rPr>
                <w:rFonts w:ascii="Arial" w:hAnsi="Arial" w:cs="Arial"/>
              </w:rPr>
            </w:pPr>
          </w:p>
        </w:tc>
        <w:tc>
          <w:tcPr>
            <w:tcW w:w="1420" w:type="dxa"/>
            <w:shd w:val="clear" w:color="auto" w:fill="3366FF"/>
          </w:tcPr>
          <w:p w14:paraId="34DAB8A8" w14:textId="77777777" w:rsidR="0085244B" w:rsidRDefault="0085244B" w:rsidP="0085244B">
            <w:pPr>
              <w:rPr>
                <w:rFonts w:ascii="Arial" w:hAnsi="Arial" w:cs="Arial"/>
              </w:rPr>
            </w:pPr>
          </w:p>
        </w:tc>
        <w:tc>
          <w:tcPr>
            <w:tcW w:w="1420" w:type="dxa"/>
            <w:shd w:val="clear" w:color="auto" w:fill="3366FF"/>
          </w:tcPr>
          <w:p w14:paraId="45EAE11E" w14:textId="77777777" w:rsidR="0085244B" w:rsidRDefault="0085244B" w:rsidP="0085244B">
            <w:pPr>
              <w:rPr>
                <w:rFonts w:ascii="Arial" w:hAnsi="Arial" w:cs="Arial"/>
              </w:rPr>
            </w:pPr>
          </w:p>
        </w:tc>
      </w:tr>
      <w:tr w:rsidR="0085244B" w14:paraId="6A37049A" w14:textId="77777777" w:rsidTr="0085244B">
        <w:tc>
          <w:tcPr>
            <w:tcW w:w="1419" w:type="dxa"/>
          </w:tcPr>
          <w:p w14:paraId="316995AF" w14:textId="77777777" w:rsidR="0085244B" w:rsidRDefault="0085244B" w:rsidP="0085244B">
            <w:pPr>
              <w:rPr>
                <w:rFonts w:ascii="Arial" w:hAnsi="Arial" w:cs="Arial"/>
              </w:rPr>
            </w:pPr>
            <w:r>
              <w:rPr>
                <w:rFonts w:ascii="Arial" w:hAnsi="Arial" w:cs="Arial"/>
              </w:rPr>
              <w:t>No tracer 3</w:t>
            </w:r>
          </w:p>
        </w:tc>
        <w:tc>
          <w:tcPr>
            <w:tcW w:w="1419" w:type="dxa"/>
            <w:shd w:val="clear" w:color="auto" w:fill="3366FF"/>
          </w:tcPr>
          <w:p w14:paraId="3AA0340A" w14:textId="77777777" w:rsidR="0085244B" w:rsidRDefault="0085244B" w:rsidP="0085244B">
            <w:pPr>
              <w:rPr>
                <w:rFonts w:ascii="Arial" w:hAnsi="Arial" w:cs="Arial"/>
              </w:rPr>
            </w:pPr>
          </w:p>
        </w:tc>
        <w:tc>
          <w:tcPr>
            <w:tcW w:w="1419" w:type="dxa"/>
            <w:shd w:val="clear" w:color="auto" w:fill="3366FF"/>
          </w:tcPr>
          <w:p w14:paraId="2EF938D4" w14:textId="77777777" w:rsidR="0085244B" w:rsidRDefault="0085244B" w:rsidP="0085244B">
            <w:pPr>
              <w:rPr>
                <w:rFonts w:ascii="Arial" w:hAnsi="Arial" w:cs="Arial"/>
              </w:rPr>
            </w:pPr>
          </w:p>
        </w:tc>
        <w:tc>
          <w:tcPr>
            <w:tcW w:w="1419" w:type="dxa"/>
            <w:shd w:val="clear" w:color="auto" w:fill="3366FF"/>
          </w:tcPr>
          <w:p w14:paraId="2A05E4A6" w14:textId="77777777" w:rsidR="0085244B" w:rsidRDefault="0085244B" w:rsidP="0085244B">
            <w:pPr>
              <w:rPr>
                <w:rFonts w:ascii="Arial" w:hAnsi="Arial" w:cs="Arial"/>
              </w:rPr>
            </w:pPr>
          </w:p>
        </w:tc>
        <w:tc>
          <w:tcPr>
            <w:tcW w:w="1420" w:type="dxa"/>
            <w:shd w:val="clear" w:color="auto" w:fill="3366FF"/>
          </w:tcPr>
          <w:p w14:paraId="3F2180A8" w14:textId="77777777" w:rsidR="0085244B" w:rsidRDefault="0085244B" w:rsidP="0085244B">
            <w:pPr>
              <w:rPr>
                <w:rFonts w:ascii="Arial" w:hAnsi="Arial" w:cs="Arial"/>
              </w:rPr>
            </w:pPr>
          </w:p>
        </w:tc>
        <w:tc>
          <w:tcPr>
            <w:tcW w:w="1420" w:type="dxa"/>
            <w:shd w:val="clear" w:color="auto" w:fill="3366FF"/>
          </w:tcPr>
          <w:p w14:paraId="03518A65" w14:textId="77777777" w:rsidR="0085244B" w:rsidRDefault="0085244B" w:rsidP="0085244B">
            <w:pPr>
              <w:rPr>
                <w:rFonts w:ascii="Arial" w:hAnsi="Arial" w:cs="Arial"/>
              </w:rPr>
            </w:pPr>
          </w:p>
        </w:tc>
      </w:tr>
      <w:tr w:rsidR="0085244B" w14:paraId="7E542B71" w14:textId="77777777" w:rsidTr="0085244B">
        <w:tc>
          <w:tcPr>
            <w:tcW w:w="1419" w:type="dxa"/>
          </w:tcPr>
          <w:p w14:paraId="5BB885D3" w14:textId="77777777" w:rsidR="0085244B" w:rsidRDefault="0085244B" w:rsidP="0085244B">
            <w:pPr>
              <w:rPr>
                <w:rFonts w:ascii="Arial" w:hAnsi="Arial" w:cs="Arial"/>
              </w:rPr>
            </w:pPr>
            <w:r>
              <w:rPr>
                <w:rFonts w:ascii="Arial" w:hAnsi="Arial" w:cs="Arial"/>
              </w:rPr>
              <w:t>Tracer 1</w:t>
            </w:r>
          </w:p>
        </w:tc>
        <w:tc>
          <w:tcPr>
            <w:tcW w:w="1419" w:type="dxa"/>
            <w:shd w:val="clear" w:color="auto" w:fill="3366FF"/>
          </w:tcPr>
          <w:p w14:paraId="50F2E67D" w14:textId="77777777" w:rsidR="0085244B" w:rsidRDefault="0085244B" w:rsidP="0085244B">
            <w:pPr>
              <w:rPr>
                <w:rFonts w:ascii="Arial" w:hAnsi="Arial" w:cs="Arial"/>
              </w:rPr>
            </w:pPr>
          </w:p>
        </w:tc>
        <w:tc>
          <w:tcPr>
            <w:tcW w:w="1419" w:type="dxa"/>
            <w:shd w:val="clear" w:color="auto" w:fill="3366FF"/>
          </w:tcPr>
          <w:p w14:paraId="11812666" w14:textId="77777777" w:rsidR="0085244B" w:rsidRDefault="0085244B" w:rsidP="0085244B">
            <w:pPr>
              <w:rPr>
                <w:rFonts w:ascii="Arial" w:hAnsi="Arial" w:cs="Arial"/>
              </w:rPr>
            </w:pPr>
          </w:p>
        </w:tc>
        <w:tc>
          <w:tcPr>
            <w:tcW w:w="1419" w:type="dxa"/>
            <w:shd w:val="clear" w:color="auto" w:fill="3366FF"/>
          </w:tcPr>
          <w:p w14:paraId="22AADA7E" w14:textId="77777777" w:rsidR="0085244B" w:rsidRDefault="0085244B" w:rsidP="0085244B">
            <w:pPr>
              <w:rPr>
                <w:rFonts w:ascii="Arial" w:hAnsi="Arial" w:cs="Arial"/>
              </w:rPr>
            </w:pPr>
          </w:p>
        </w:tc>
        <w:tc>
          <w:tcPr>
            <w:tcW w:w="1420" w:type="dxa"/>
            <w:shd w:val="clear" w:color="auto" w:fill="3366FF"/>
          </w:tcPr>
          <w:p w14:paraId="0F8CD989" w14:textId="77777777" w:rsidR="0085244B" w:rsidRDefault="0085244B" w:rsidP="0085244B">
            <w:pPr>
              <w:rPr>
                <w:rFonts w:ascii="Arial" w:hAnsi="Arial" w:cs="Arial"/>
              </w:rPr>
            </w:pPr>
          </w:p>
        </w:tc>
        <w:tc>
          <w:tcPr>
            <w:tcW w:w="1420" w:type="dxa"/>
            <w:shd w:val="clear" w:color="auto" w:fill="3366FF"/>
          </w:tcPr>
          <w:p w14:paraId="2982145E" w14:textId="77777777" w:rsidR="0085244B" w:rsidRDefault="0085244B" w:rsidP="0085244B">
            <w:pPr>
              <w:rPr>
                <w:rFonts w:ascii="Arial" w:hAnsi="Arial" w:cs="Arial"/>
              </w:rPr>
            </w:pPr>
          </w:p>
        </w:tc>
      </w:tr>
      <w:tr w:rsidR="0085244B" w14:paraId="50095A4B" w14:textId="77777777" w:rsidTr="0085244B">
        <w:tc>
          <w:tcPr>
            <w:tcW w:w="1419" w:type="dxa"/>
          </w:tcPr>
          <w:p w14:paraId="7E139152" w14:textId="77777777" w:rsidR="0085244B" w:rsidRDefault="0085244B" w:rsidP="0085244B">
            <w:pPr>
              <w:rPr>
                <w:rFonts w:ascii="Arial" w:hAnsi="Arial" w:cs="Arial"/>
              </w:rPr>
            </w:pPr>
            <w:r>
              <w:rPr>
                <w:rFonts w:ascii="Arial" w:hAnsi="Arial" w:cs="Arial"/>
              </w:rPr>
              <w:t>Tracer 2</w:t>
            </w:r>
          </w:p>
        </w:tc>
        <w:tc>
          <w:tcPr>
            <w:tcW w:w="1419" w:type="dxa"/>
            <w:shd w:val="clear" w:color="auto" w:fill="3366FF"/>
          </w:tcPr>
          <w:p w14:paraId="4FBAFFFB" w14:textId="77777777" w:rsidR="0085244B" w:rsidRDefault="0085244B" w:rsidP="0085244B">
            <w:pPr>
              <w:rPr>
                <w:rFonts w:ascii="Arial" w:hAnsi="Arial" w:cs="Arial"/>
              </w:rPr>
            </w:pPr>
          </w:p>
        </w:tc>
        <w:tc>
          <w:tcPr>
            <w:tcW w:w="1419" w:type="dxa"/>
            <w:shd w:val="clear" w:color="auto" w:fill="3366FF"/>
          </w:tcPr>
          <w:p w14:paraId="53FB3080" w14:textId="77777777" w:rsidR="0085244B" w:rsidRDefault="0085244B" w:rsidP="0085244B">
            <w:pPr>
              <w:rPr>
                <w:rFonts w:ascii="Arial" w:hAnsi="Arial" w:cs="Arial"/>
              </w:rPr>
            </w:pPr>
          </w:p>
        </w:tc>
        <w:tc>
          <w:tcPr>
            <w:tcW w:w="1419" w:type="dxa"/>
            <w:shd w:val="clear" w:color="auto" w:fill="3366FF"/>
          </w:tcPr>
          <w:p w14:paraId="6680830D" w14:textId="77777777" w:rsidR="0085244B" w:rsidRDefault="0085244B" w:rsidP="0085244B">
            <w:pPr>
              <w:rPr>
                <w:rFonts w:ascii="Arial" w:hAnsi="Arial" w:cs="Arial"/>
              </w:rPr>
            </w:pPr>
          </w:p>
        </w:tc>
        <w:tc>
          <w:tcPr>
            <w:tcW w:w="1420" w:type="dxa"/>
            <w:shd w:val="clear" w:color="auto" w:fill="3366FF"/>
          </w:tcPr>
          <w:p w14:paraId="6B3080C8" w14:textId="77777777" w:rsidR="0085244B" w:rsidRDefault="0085244B" w:rsidP="0085244B">
            <w:pPr>
              <w:rPr>
                <w:rFonts w:ascii="Arial" w:hAnsi="Arial" w:cs="Arial"/>
              </w:rPr>
            </w:pPr>
          </w:p>
        </w:tc>
        <w:tc>
          <w:tcPr>
            <w:tcW w:w="1420" w:type="dxa"/>
            <w:shd w:val="clear" w:color="auto" w:fill="3366FF"/>
          </w:tcPr>
          <w:p w14:paraId="3EC96A8C" w14:textId="77777777" w:rsidR="0085244B" w:rsidRDefault="0085244B" w:rsidP="0085244B">
            <w:pPr>
              <w:rPr>
                <w:rFonts w:ascii="Arial" w:hAnsi="Arial" w:cs="Arial"/>
              </w:rPr>
            </w:pPr>
          </w:p>
        </w:tc>
      </w:tr>
      <w:tr w:rsidR="0085244B" w14:paraId="63EBB323" w14:textId="77777777" w:rsidTr="0085244B">
        <w:tc>
          <w:tcPr>
            <w:tcW w:w="1419" w:type="dxa"/>
          </w:tcPr>
          <w:p w14:paraId="11D9DC7F" w14:textId="77777777" w:rsidR="0085244B" w:rsidRDefault="0085244B" w:rsidP="0085244B">
            <w:pPr>
              <w:rPr>
                <w:rFonts w:ascii="Arial" w:hAnsi="Arial" w:cs="Arial"/>
              </w:rPr>
            </w:pPr>
            <w:r>
              <w:rPr>
                <w:rFonts w:ascii="Arial" w:hAnsi="Arial" w:cs="Arial"/>
              </w:rPr>
              <w:t>Tracer 3</w:t>
            </w:r>
          </w:p>
        </w:tc>
        <w:tc>
          <w:tcPr>
            <w:tcW w:w="1419" w:type="dxa"/>
            <w:shd w:val="clear" w:color="auto" w:fill="3366FF"/>
          </w:tcPr>
          <w:p w14:paraId="6DECA12B" w14:textId="77777777" w:rsidR="0085244B" w:rsidRDefault="0085244B" w:rsidP="0085244B">
            <w:pPr>
              <w:rPr>
                <w:rFonts w:ascii="Arial" w:hAnsi="Arial" w:cs="Arial"/>
              </w:rPr>
            </w:pPr>
          </w:p>
        </w:tc>
        <w:tc>
          <w:tcPr>
            <w:tcW w:w="1419" w:type="dxa"/>
            <w:shd w:val="clear" w:color="auto" w:fill="3366FF"/>
          </w:tcPr>
          <w:p w14:paraId="29EFCED5" w14:textId="77777777" w:rsidR="0085244B" w:rsidRDefault="0085244B" w:rsidP="0085244B">
            <w:pPr>
              <w:rPr>
                <w:rFonts w:ascii="Arial" w:hAnsi="Arial" w:cs="Arial"/>
              </w:rPr>
            </w:pPr>
          </w:p>
        </w:tc>
        <w:tc>
          <w:tcPr>
            <w:tcW w:w="1419" w:type="dxa"/>
            <w:shd w:val="clear" w:color="auto" w:fill="3366FF"/>
          </w:tcPr>
          <w:p w14:paraId="6FDE7D8B" w14:textId="77777777" w:rsidR="0085244B" w:rsidRDefault="0085244B" w:rsidP="0085244B">
            <w:pPr>
              <w:rPr>
                <w:rFonts w:ascii="Arial" w:hAnsi="Arial" w:cs="Arial"/>
              </w:rPr>
            </w:pPr>
          </w:p>
        </w:tc>
        <w:tc>
          <w:tcPr>
            <w:tcW w:w="1420" w:type="dxa"/>
            <w:shd w:val="clear" w:color="auto" w:fill="3366FF"/>
          </w:tcPr>
          <w:p w14:paraId="4583383B" w14:textId="77777777" w:rsidR="0085244B" w:rsidRDefault="0085244B" w:rsidP="0085244B">
            <w:pPr>
              <w:rPr>
                <w:rFonts w:ascii="Arial" w:hAnsi="Arial" w:cs="Arial"/>
              </w:rPr>
            </w:pPr>
          </w:p>
        </w:tc>
        <w:tc>
          <w:tcPr>
            <w:tcW w:w="1420" w:type="dxa"/>
            <w:shd w:val="clear" w:color="auto" w:fill="3366FF"/>
          </w:tcPr>
          <w:p w14:paraId="5610F74A" w14:textId="77777777" w:rsidR="0085244B" w:rsidRDefault="0085244B" w:rsidP="0085244B">
            <w:pPr>
              <w:rPr>
                <w:rFonts w:ascii="Arial" w:hAnsi="Arial" w:cs="Arial"/>
              </w:rPr>
            </w:pPr>
          </w:p>
        </w:tc>
      </w:tr>
    </w:tbl>
    <w:p w14:paraId="64443D13" w14:textId="77777777" w:rsidR="0085244B" w:rsidRPr="0085244B" w:rsidRDefault="0085244B" w:rsidP="0085244B">
      <w:pPr>
        <w:rPr>
          <w:rFonts w:ascii="Arial" w:hAnsi="Arial" w:cs="Arial"/>
        </w:rPr>
      </w:pPr>
    </w:p>
    <w:p w14:paraId="28E7E94E" w14:textId="77777777" w:rsidR="0085244B" w:rsidRPr="0085244B" w:rsidRDefault="0085244B" w:rsidP="0085244B">
      <w:pPr>
        <w:rPr>
          <w:rFonts w:ascii="Arial" w:hAnsi="Arial" w:cs="Arial"/>
          <w:lang w:val="en-US"/>
        </w:rPr>
      </w:pPr>
    </w:p>
    <w:p w14:paraId="63EE2249" w14:textId="4461A7FB" w:rsidR="0085244B" w:rsidRPr="0085244B" w:rsidRDefault="0085244B" w:rsidP="0085244B">
      <w:pPr>
        <w:rPr>
          <w:rFonts w:ascii="Arial" w:hAnsi="Arial" w:cs="Arial"/>
          <w:lang w:val="en-US"/>
        </w:rPr>
      </w:pPr>
      <w:r>
        <w:rPr>
          <w:rFonts w:ascii="Arial" w:hAnsi="Arial" w:cs="Arial"/>
          <w:lang w:val="en-US"/>
        </w:rPr>
        <w:t>2</w:t>
      </w:r>
      <w:r w:rsidRPr="0085244B">
        <w:rPr>
          <w:rFonts w:ascii="Arial" w:hAnsi="Arial" w:cs="Arial"/>
          <w:lang w:val="en-US"/>
        </w:rPr>
        <w:t xml:space="preserve">. Determine the average values for </w:t>
      </w:r>
      <w:r w:rsidR="006C2E79">
        <w:rPr>
          <w:rFonts w:ascii="Arial" w:hAnsi="Arial" w:cs="Arial"/>
          <w:lang w:val="en-US"/>
        </w:rPr>
        <w:t xml:space="preserve">no tracer samples </w:t>
      </w:r>
      <w:r w:rsidRPr="0085244B">
        <w:rPr>
          <w:rFonts w:ascii="Arial" w:hAnsi="Arial" w:cs="Arial"/>
          <w:lang w:val="en-US"/>
        </w:rPr>
        <w:t>in your data set.</w:t>
      </w:r>
    </w:p>
    <w:tbl>
      <w:tblPr>
        <w:tblStyle w:val="TableGrid"/>
        <w:tblpPr w:leftFromText="180" w:rightFromText="180" w:vertAnchor="text" w:horzAnchor="page" w:tblpX="2049" w:tblpY="1134"/>
        <w:tblW w:w="0" w:type="auto"/>
        <w:tblLook w:val="04A0" w:firstRow="1" w:lastRow="0" w:firstColumn="1" w:lastColumn="0" w:noHBand="0" w:noVBand="1"/>
      </w:tblPr>
      <w:tblGrid>
        <w:gridCol w:w="1419"/>
        <w:gridCol w:w="1419"/>
        <w:gridCol w:w="1419"/>
        <w:gridCol w:w="1419"/>
        <w:gridCol w:w="1420"/>
        <w:gridCol w:w="1420"/>
      </w:tblGrid>
      <w:tr w:rsidR="0085244B" w14:paraId="6A00C052" w14:textId="77777777" w:rsidTr="00B65138">
        <w:tc>
          <w:tcPr>
            <w:tcW w:w="1419" w:type="dxa"/>
          </w:tcPr>
          <w:p w14:paraId="41A63944" w14:textId="77777777" w:rsidR="0085244B" w:rsidRDefault="0085244B" w:rsidP="00B65138"/>
        </w:tc>
        <w:tc>
          <w:tcPr>
            <w:tcW w:w="1419" w:type="dxa"/>
          </w:tcPr>
          <w:p w14:paraId="20EFAB04" w14:textId="77777777" w:rsidR="0085244B" w:rsidRDefault="0085244B" w:rsidP="00B65138">
            <w:pPr>
              <w:rPr>
                <w:rFonts w:ascii="Arial" w:hAnsi="Arial" w:cs="Arial"/>
              </w:rPr>
            </w:pPr>
            <w:r>
              <w:rPr>
                <w:rFonts w:ascii="Arial" w:hAnsi="Arial" w:cs="Arial"/>
              </w:rPr>
              <w:t>13C1</w:t>
            </w:r>
          </w:p>
        </w:tc>
        <w:tc>
          <w:tcPr>
            <w:tcW w:w="1419" w:type="dxa"/>
          </w:tcPr>
          <w:p w14:paraId="25806C9B" w14:textId="77777777" w:rsidR="0085244B" w:rsidRDefault="0085244B" w:rsidP="00B65138">
            <w:pPr>
              <w:rPr>
                <w:rFonts w:ascii="Arial" w:hAnsi="Arial" w:cs="Arial"/>
              </w:rPr>
            </w:pPr>
            <w:r>
              <w:rPr>
                <w:rFonts w:ascii="Arial" w:hAnsi="Arial" w:cs="Arial"/>
              </w:rPr>
              <w:t>13C2</w:t>
            </w:r>
          </w:p>
        </w:tc>
        <w:tc>
          <w:tcPr>
            <w:tcW w:w="1419" w:type="dxa"/>
          </w:tcPr>
          <w:p w14:paraId="4AD339F8" w14:textId="77777777" w:rsidR="0085244B" w:rsidRDefault="0085244B" w:rsidP="00B65138">
            <w:pPr>
              <w:rPr>
                <w:rFonts w:ascii="Arial" w:hAnsi="Arial" w:cs="Arial"/>
              </w:rPr>
            </w:pPr>
            <w:r>
              <w:rPr>
                <w:rFonts w:ascii="Arial" w:hAnsi="Arial" w:cs="Arial"/>
              </w:rPr>
              <w:t>13C3</w:t>
            </w:r>
          </w:p>
        </w:tc>
        <w:tc>
          <w:tcPr>
            <w:tcW w:w="1420" w:type="dxa"/>
          </w:tcPr>
          <w:p w14:paraId="2463B9C2" w14:textId="77777777" w:rsidR="0085244B" w:rsidRDefault="0085244B" w:rsidP="00B65138">
            <w:pPr>
              <w:rPr>
                <w:rFonts w:ascii="Arial" w:hAnsi="Arial" w:cs="Arial"/>
              </w:rPr>
            </w:pPr>
            <w:r>
              <w:rPr>
                <w:rFonts w:ascii="Arial" w:hAnsi="Arial" w:cs="Arial"/>
              </w:rPr>
              <w:t>13C4</w:t>
            </w:r>
          </w:p>
        </w:tc>
        <w:tc>
          <w:tcPr>
            <w:tcW w:w="1420" w:type="dxa"/>
          </w:tcPr>
          <w:p w14:paraId="20DA1913" w14:textId="77777777" w:rsidR="0085244B" w:rsidRDefault="0085244B" w:rsidP="00B65138">
            <w:pPr>
              <w:rPr>
                <w:rFonts w:ascii="Arial" w:hAnsi="Arial" w:cs="Arial"/>
              </w:rPr>
            </w:pPr>
            <w:r>
              <w:rPr>
                <w:rFonts w:ascii="Arial" w:hAnsi="Arial" w:cs="Arial"/>
              </w:rPr>
              <w:t>13C5</w:t>
            </w:r>
          </w:p>
        </w:tc>
      </w:tr>
      <w:tr w:rsidR="0085244B" w14:paraId="0F94529C" w14:textId="77777777" w:rsidTr="00B65138">
        <w:tc>
          <w:tcPr>
            <w:tcW w:w="1419" w:type="dxa"/>
          </w:tcPr>
          <w:p w14:paraId="39DF0280" w14:textId="77777777" w:rsidR="0085244B" w:rsidRDefault="0085244B" w:rsidP="00B65138">
            <w:r>
              <w:t>No tracer average</w:t>
            </w:r>
          </w:p>
        </w:tc>
        <w:tc>
          <w:tcPr>
            <w:tcW w:w="1419" w:type="dxa"/>
            <w:shd w:val="clear" w:color="auto" w:fill="3366FF"/>
          </w:tcPr>
          <w:p w14:paraId="3B6FB3E1" w14:textId="77777777" w:rsidR="0085244B" w:rsidRDefault="0085244B" w:rsidP="00B65138"/>
        </w:tc>
        <w:tc>
          <w:tcPr>
            <w:tcW w:w="1419" w:type="dxa"/>
            <w:shd w:val="clear" w:color="auto" w:fill="3366FF"/>
          </w:tcPr>
          <w:p w14:paraId="47548E3D" w14:textId="77777777" w:rsidR="0085244B" w:rsidRDefault="0085244B" w:rsidP="00B65138"/>
        </w:tc>
        <w:tc>
          <w:tcPr>
            <w:tcW w:w="1419" w:type="dxa"/>
            <w:shd w:val="clear" w:color="auto" w:fill="3366FF"/>
          </w:tcPr>
          <w:p w14:paraId="11E1894A" w14:textId="77777777" w:rsidR="0085244B" w:rsidRDefault="0085244B" w:rsidP="00B65138"/>
        </w:tc>
        <w:tc>
          <w:tcPr>
            <w:tcW w:w="1420" w:type="dxa"/>
            <w:shd w:val="clear" w:color="auto" w:fill="3366FF"/>
          </w:tcPr>
          <w:p w14:paraId="145C882B" w14:textId="77777777" w:rsidR="0085244B" w:rsidRDefault="0085244B" w:rsidP="00B65138"/>
        </w:tc>
        <w:tc>
          <w:tcPr>
            <w:tcW w:w="1420" w:type="dxa"/>
            <w:shd w:val="clear" w:color="auto" w:fill="3366FF"/>
          </w:tcPr>
          <w:p w14:paraId="3CE09A82" w14:textId="77777777" w:rsidR="0085244B" w:rsidRDefault="0085244B" w:rsidP="00B65138"/>
        </w:tc>
      </w:tr>
    </w:tbl>
    <w:p w14:paraId="4831D4EE" w14:textId="77777777" w:rsidR="0085244B" w:rsidRDefault="0085244B"/>
    <w:p w14:paraId="3AC29962" w14:textId="77777777" w:rsidR="00B65138" w:rsidRDefault="0085244B">
      <w:proofErr w:type="spellStart"/>
      <w:r>
        <w:t>Eg</w:t>
      </w:r>
      <w:proofErr w:type="spellEnd"/>
      <w:r>
        <w:t xml:space="preserve"> like this:</w:t>
      </w:r>
    </w:p>
    <w:p w14:paraId="56832628" w14:textId="77777777" w:rsidR="00B65138" w:rsidRPr="00B65138" w:rsidRDefault="00B65138">
      <w:pPr>
        <w:rPr>
          <w:b/>
        </w:rPr>
      </w:pPr>
      <w:r w:rsidRPr="00B65138">
        <w:rPr>
          <w:b/>
        </w:rPr>
        <w:t>Table 2</w:t>
      </w:r>
    </w:p>
    <w:p w14:paraId="005BB968" w14:textId="77777777" w:rsidR="0085244B" w:rsidRDefault="0085244B"/>
    <w:p w14:paraId="59E47B55" w14:textId="77777777" w:rsidR="00B65138" w:rsidRDefault="00B65138" w:rsidP="00B65138">
      <w:pPr>
        <w:pStyle w:val="ListParagraph"/>
      </w:pPr>
    </w:p>
    <w:p w14:paraId="2D5C60B2" w14:textId="77777777" w:rsidR="00B65138" w:rsidRDefault="00B65138" w:rsidP="00B65138">
      <w:pPr>
        <w:pStyle w:val="ListParagraph"/>
      </w:pPr>
    </w:p>
    <w:p w14:paraId="4BF65558" w14:textId="77777777" w:rsidR="0085244B" w:rsidRDefault="0085244B" w:rsidP="0085244B">
      <w:pPr>
        <w:pStyle w:val="ListParagraph"/>
        <w:numPr>
          <w:ilvl w:val="0"/>
          <w:numId w:val="1"/>
        </w:numPr>
      </w:pPr>
      <w:r>
        <w:t>Copy and paste ONLY THE VALUES (</w:t>
      </w:r>
      <w:proofErr w:type="spellStart"/>
      <w:r>
        <w:t>ie</w:t>
      </w:r>
      <w:proofErr w:type="spellEnd"/>
      <w:r>
        <w:t xml:space="preserve"> the part in blue) into a new excel file and save this as a .CSV file named according to the following scheme:</w:t>
      </w:r>
    </w:p>
    <w:p w14:paraId="4434F227" w14:textId="77777777" w:rsidR="0085244B" w:rsidRDefault="0085244B" w:rsidP="0085244B">
      <w:pPr>
        <w:pStyle w:val="ListParagraph"/>
      </w:pPr>
    </w:p>
    <w:p w14:paraId="3E3A8C33" w14:textId="0270A515" w:rsidR="0085244B" w:rsidRDefault="00C57D53" w:rsidP="0085244B">
      <w:pPr>
        <w:pStyle w:val="ListParagraph"/>
        <w:rPr>
          <w:b/>
        </w:rPr>
      </w:pPr>
      <w:r w:rsidRPr="00793525">
        <w:rPr>
          <w:b/>
        </w:rPr>
        <w:t>‘</w:t>
      </w:r>
      <w:r w:rsidR="0085244B" w:rsidRPr="00793525">
        <w:rPr>
          <w:b/>
        </w:rPr>
        <w:t>{</w:t>
      </w:r>
      <w:proofErr w:type="gramStart"/>
      <w:r w:rsidR="0085244B" w:rsidRPr="00793525">
        <w:rPr>
          <w:b/>
        </w:rPr>
        <w:t>your</w:t>
      </w:r>
      <w:proofErr w:type="gramEnd"/>
      <w:r w:rsidR="0085244B" w:rsidRPr="00793525">
        <w:rPr>
          <w:b/>
        </w:rPr>
        <w:t xml:space="preserve"> sample name}_averages.csv</w:t>
      </w:r>
      <w:r w:rsidRPr="00793525">
        <w:rPr>
          <w:b/>
        </w:rPr>
        <w:t>’</w:t>
      </w:r>
    </w:p>
    <w:p w14:paraId="7973371F" w14:textId="77777777" w:rsidR="007F2B27" w:rsidRDefault="007F2B27" w:rsidP="0085244B">
      <w:pPr>
        <w:pStyle w:val="ListParagraph"/>
        <w:rPr>
          <w:b/>
        </w:rPr>
      </w:pPr>
    </w:p>
    <w:p w14:paraId="672145AF" w14:textId="3FD7FE3B" w:rsidR="0085244B" w:rsidRDefault="007F2B27" w:rsidP="007F2B27">
      <w:pPr>
        <w:pStyle w:val="ListParagraph"/>
        <w:rPr>
          <w:b/>
        </w:rPr>
      </w:pPr>
      <w:r>
        <w:rPr>
          <w:b/>
        </w:rPr>
        <w:t>NOTE: If you are using excel to make .</w:t>
      </w:r>
      <w:proofErr w:type="spellStart"/>
      <w:r>
        <w:rPr>
          <w:b/>
        </w:rPr>
        <w:t>csv</w:t>
      </w:r>
      <w:proofErr w:type="spellEnd"/>
      <w:r>
        <w:rPr>
          <w:b/>
        </w:rPr>
        <w:t xml:space="preserve"> files there can be an error reading in this file if you have used extra cells that do not contain data at the point of saving. To fix this, right click and clear contents in empty cells next to your data.</w:t>
      </w:r>
    </w:p>
    <w:p w14:paraId="5CAC49C5" w14:textId="77777777" w:rsidR="007F2B27" w:rsidRPr="007F2B27" w:rsidRDefault="007F2B27" w:rsidP="007F2B27">
      <w:pPr>
        <w:pStyle w:val="ListParagraph"/>
        <w:rPr>
          <w:b/>
        </w:rPr>
      </w:pPr>
    </w:p>
    <w:p w14:paraId="027B3D85" w14:textId="77777777" w:rsidR="0085244B" w:rsidRDefault="0085244B" w:rsidP="0085244B">
      <w:pPr>
        <w:pStyle w:val="ListParagraph"/>
        <w:numPr>
          <w:ilvl w:val="0"/>
          <w:numId w:val="1"/>
        </w:numPr>
      </w:pPr>
      <w:r>
        <w:t>Copy and paste ONLY THE VALUES of your data set (</w:t>
      </w:r>
      <w:proofErr w:type="spellStart"/>
      <w:r>
        <w:t>ie</w:t>
      </w:r>
      <w:proofErr w:type="spellEnd"/>
      <w:r>
        <w:t xml:space="preserve"> the blue part in step 1) into a new excel file and save this as a .CSV file named according to the following scheme:</w:t>
      </w:r>
    </w:p>
    <w:p w14:paraId="4CF3BCDB" w14:textId="77777777" w:rsidR="0085244B" w:rsidRDefault="0085244B" w:rsidP="0085244B"/>
    <w:p w14:paraId="271B833E" w14:textId="6586A4F5" w:rsidR="007F2B27" w:rsidRPr="00793525" w:rsidRDefault="00C57D53" w:rsidP="007F2B27">
      <w:pPr>
        <w:ind w:firstLine="720"/>
        <w:rPr>
          <w:b/>
        </w:rPr>
      </w:pPr>
      <w:r w:rsidRPr="00793525">
        <w:rPr>
          <w:b/>
        </w:rPr>
        <w:t>‘</w:t>
      </w:r>
      <w:r w:rsidR="0085244B" w:rsidRPr="00793525">
        <w:rPr>
          <w:b/>
        </w:rPr>
        <w:t>{</w:t>
      </w:r>
      <w:proofErr w:type="gramStart"/>
      <w:r w:rsidR="0085244B" w:rsidRPr="00793525">
        <w:rPr>
          <w:b/>
        </w:rPr>
        <w:t>your</w:t>
      </w:r>
      <w:proofErr w:type="gramEnd"/>
      <w:r w:rsidR="0085244B" w:rsidRPr="00793525">
        <w:rPr>
          <w:b/>
        </w:rPr>
        <w:t xml:space="preserve"> sample name}_data.csv</w:t>
      </w:r>
      <w:r w:rsidRPr="00793525">
        <w:rPr>
          <w:b/>
        </w:rPr>
        <w:t>’</w:t>
      </w:r>
    </w:p>
    <w:p w14:paraId="6342CC99" w14:textId="77777777" w:rsidR="0085244B" w:rsidRDefault="0085244B" w:rsidP="0085244B">
      <w:pPr>
        <w:ind w:firstLine="720"/>
      </w:pPr>
    </w:p>
    <w:p w14:paraId="14AFFC26" w14:textId="798BF491" w:rsidR="0085244B" w:rsidRDefault="00B65138" w:rsidP="0085244B">
      <w:pPr>
        <w:pStyle w:val="ListParagraph"/>
        <w:numPr>
          <w:ilvl w:val="0"/>
          <w:numId w:val="1"/>
        </w:numPr>
      </w:pPr>
      <w:r>
        <w:t>R</w:t>
      </w:r>
      <w:r w:rsidR="0085244B">
        <w:t xml:space="preserve">epeat the above steps for all </w:t>
      </w:r>
      <w:r w:rsidR="00C57D53">
        <w:t xml:space="preserve">of </w:t>
      </w:r>
      <w:r w:rsidR="0085244B">
        <w:t>your sample</w:t>
      </w:r>
      <w:r w:rsidR="00C57D53">
        <w:t>s</w:t>
      </w:r>
      <w:r w:rsidR="0085244B">
        <w:t xml:space="preserve">. Different samples will have different sample </w:t>
      </w:r>
      <w:r w:rsidR="00C57D53">
        <w:t xml:space="preserve">file </w:t>
      </w:r>
      <w:r w:rsidR="0085244B">
        <w:t>names.</w:t>
      </w:r>
    </w:p>
    <w:p w14:paraId="5904D43F" w14:textId="77777777" w:rsidR="0011653C" w:rsidRDefault="0085244B" w:rsidP="0085244B">
      <w:pPr>
        <w:pStyle w:val="ListParagraph"/>
        <w:numPr>
          <w:ilvl w:val="0"/>
          <w:numId w:val="1"/>
        </w:numPr>
      </w:pPr>
      <w:r>
        <w:t>Transfer all the .</w:t>
      </w:r>
      <w:proofErr w:type="spellStart"/>
      <w:r>
        <w:t>csv</w:t>
      </w:r>
      <w:proofErr w:type="spellEnd"/>
      <w:r>
        <w:t xml:space="preserve"> files into the ‘test’ folder with</w:t>
      </w:r>
      <w:r w:rsidR="00B65138">
        <w:t>in</w:t>
      </w:r>
      <w:r>
        <w:t xml:space="preserve"> the </w:t>
      </w:r>
      <w:proofErr w:type="spellStart"/>
      <w:r>
        <w:t>tracer</w:t>
      </w:r>
      <w:r w:rsidR="00B65138">
        <w:t>_</w:t>
      </w:r>
      <w:r>
        <w:t>analysis</w:t>
      </w:r>
      <w:proofErr w:type="spellEnd"/>
      <w:r w:rsidR="0011653C">
        <w:t xml:space="preserve"> folder.</w:t>
      </w:r>
    </w:p>
    <w:p w14:paraId="3E690D3B" w14:textId="1B1D5D68" w:rsidR="0085244B" w:rsidRDefault="0011653C" w:rsidP="0085244B">
      <w:pPr>
        <w:pStyle w:val="ListParagraph"/>
        <w:numPr>
          <w:ilvl w:val="0"/>
          <w:numId w:val="1"/>
        </w:numPr>
      </w:pPr>
      <w:r w:rsidRPr="003C0343">
        <w:rPr>
          <w:b/>
        </w:rPr>
        <w:t>Copy</w:t>
      </w:r>
      <w:r>
        <w:t xml:space="preserve"> </w:t>
      </w:r>
      <w:r w:rsidR="00B65138">
        <w:t>‘traceranalysis.py’</w:t>
      </w:r>
      <w:r w:rsidR="0085244B">
        <w:t xml:space="preserve"> </w:t>
      </w:r>
      <w:r>
        <w:t xml:space="preserve">into the test folder and open </w:t>
      </w:r>
      <w:r w:rsidR="0085244B">
        <w:t>in IDLE and run</w:t>
      </w:r>
      <w:r w:rsidR="00C57D53">
        <w:t xml:space="preserve"> the program.</w:t>
      </w:r>
    </w:p>
    <w:p w14:paraId="5F2D5897" w14:textId="5CDB8B6C" w:rsidR="0085244B" w:rsidRDefault="0085244B" w:rsidP="0085244B">
      <w:pPr>
        <w:pStyle w:val="ListParagraph"/>
        <w:numPr>
          <w:ilvl w:val="0"/>
          <w:numId w:val="1"/>
        </w:numPr>
      </w:pPr>
      <w:r>
        <w:lastRenderedPageBreak/>
        <w:t>The results will appear as files labelled</w:t>
      </w:r>
      <w:r w:rsidR="0011653C">
        <w:t xml:space="preserve"> ‘{</w:t>
      </w:r>
      <w:r w:rsidR="00C57D53">
        <w:t xml:space="preserve">your </w:t>
      </w:r>
      <w:r w:rsidR="0011653C">
        <w:t>sample name}_output</w:t>
      </w:r>
      <w:r w:rsidR="000F4490">
        <w:t>.csv’</w:t>
      </w:r>
      <w:r w:rsidR="00B65138">
        <w:t xml:space="preserve">. </w:t>
      </w:r>
      <w:r w:rsidR="00C57D53">
        <w:t>The output is</w:t>
      </w:r>
      <w:r w:rsidR="00B65138">
        <w:t xml:space="preserve"> % </w:t>
      </w:r>
      <w:r w:rsidR="00C57D53">
        <w:t xml:space="preserve">representation of each </w:t>
      </w:r>
      <w:proofErr w:type="spellStart"/>
      <w:r w:rsidR="00C57D53">
        <w:t>isotopmer</w:t>
      </w:r>
      <w:proofErr w:type="spellEnd"/>
      <w:r w:rsidR="00C57D53">
        <w:t xml:space="preserve"> in each sample (to 1 decimal</w:t>
      </w:r>
      <w:r w:rsidR="00B65138">
        <w:t xml:space="preserve"> place</w:t>
      </w:r>
      <w:r w:rsidR="00C57D53">
        <w:t>)</w:t>
      </w:r>
      <w:r w:rsidR="00B65138">
        <w:t xml:space="preserve"> in the same order as in table 1.</w:t>
      </w:r>
    </w:p>
    <w:p w14:paraId="3D30A4B1" w14:textId="0E2AFAF7" w:rsidR="003502BD" w:rsidRDefault="003502BD" w:rsidP="0085244B">
      <w:pPr>
        <w:pStyle w:val="ListParagraph"/>
        <w:numPr>
          <w:ilvl w:val="0"/>
          <w:numId w:val="1"/>
        </w:numPr>
      </w:pPr>
      <w:r>
        <w:t>Save your results and empty the test folder for next time.</w:t>
      </w:r>
    </w:p>
    <w:p w14:paraId="56776D76" w14:textId="77777777" w:rsidR="00C064D7" w:rsidRDefault="00C064D7" w:rsidP="00C064D7"/>
    <w:p w14:paraId="21EA85FD" w14:textId="60210396" w:rsidR="003502BD" w:rsidRDefault="003502BD" w:rsidP="00C064D7">
      <w:r>
        <w:t>Let me know if you have any problems or suggestions– s.trefely@gmail.com</w:t>
      </w:r>
    </w:p>
    <w:p w14:paraId="5B9CB605" w14:textId="77777777" w:rsidR="003502BD" w:rsidRDefault="003502BD" w:rsidP="00C064D7"/>
    <w:p w14:paraId="59B48921" w14:textId="7DFD91DF" w:rsidR="00C064D7" w:rsidRDefault="00C064D7" w:rsidP="00C064D7">
      <w:r>
        <w:t>Enjoy!</w:t>
      </w:r>
    </w:p>
    <w:sectPr w:rsidR="00C064D7" w:rsidSect="006F3C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214D"/>
    <w:multiLevelType w:val="hybridMultilevel"/>
    <w:tmpl w:val="D30E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B"/>
    <w:rsid w:val="000F4490"/>
    <w:rsid w:val="0011653C"/>
    <w:rsid w:val="003502BD"/>
    <w:rsid w:val="003C0343"/>
    <w:rsid w:val="006C2E79"/>
    <w:rsid w:val="006F3CC6"/>
    <w:rsid w:val="00793525"/>
    <w:rsid w:val="007F2B27"/>
    <w:rsid w:val="0085244B"/>
    <w:rsid w:val="009D7FFA"/>
    <w:rsid w:val="00B421A9"/>
    <w:rsid w:val="00B65138"/>
    <w:rsid w:val="00C064D7"/>
    <w:rsid w:val="00C57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30D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248</Words>
  <Characters>1415</Characters>
  <Application>Microsoft Macintosh Word</Application>
  <DocSecurity>0</DocSecurity>
  <Lines>11</Lines>
  <Paragraphs>3</Paragraphs>
  <ScaleCrop>false</ScaleCrop>
  <Company>Garvan Institute</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Trefely</dc:creator>
  <cp:keywords/>
  <dc:description/>
  <cp:lastModifiedBy>Sophie Trefely</cp:lastModifiedBy>
  <cp:revision>11</cp:revision>
  <dcterms:created xsi:type="dcterms:W3CDTF">2016-02-02T14:10:00Z</dcterms:created>
  <dcterms:modified xsi:type="dcterms:W3CDTF">2016-02-11T19:11:00Z</dcterms:modified>
</cp:coreProperties>
</file>