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Плавность вносить будешь ты сегодня. 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right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Да прибудет с тобой Сила ☺</w:t>
      </w:r>
    </w:p>
    <w:p w:rsidR="00000000" w:rsidDel="00000000" w:rsidP="00000000" w:rsidRDefault="00000000" w:rsidRPr="00000000" w14:paraId="00000002">
      <w:pPr>
        <w:spacing w:line="259" w:lineRule="auto"/>
        <w:contextualSpacing w:val="0"/>
        <w:rPr>
          <w:rFonts w:ascii="Calibri" w:cs="Calibri" w:eastAsia="Calibri" w:hAnsi="Calibri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8761d"/>
          <w:sz w:val="32"/>
          <w:szCs w:val="32"/>
          <w:rtl w:val="0"/>
        </w:rPr>
        <w:t xml:space="preserve">Инструкции к заданию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Открыть папку “Рабочая” - в ней уже есть часть кода.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Просмотреть файл “animation.mp4” - это образец того, что должно получится на выходе.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Выполнить задание в соответствии с 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критериями приемки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После выполнения задания сделать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commit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 ветку develop вашего репозитория на github.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Создать пулреквест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из ветки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ветку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 в качестве ревьювера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выставить наставника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В названии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указать номер задания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08">
      <w:pPr>
        <w:spacing w:line="259" w:lineRule="auto"/>
        <w:contextualSpacing w:val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contextualSpacing w:val="0"/>
        <w:rPr>
          <w:rFonts w:ascii="Calibri" w:cs="Calibri" w:eastAsia="Calibri" w:hAnsi="Calibri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Критерии приемки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Анимация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появления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заголовка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главной страницы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Анимация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появления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текста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главной страницы (следует за появлением заголовка, задержка 1s)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Анимация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появления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кнопки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”вниз” (следует за появлением  текста главной страницы, задержка 2s)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Кнопка  ”вниз”  должна быть оформлена в соответствии с видео “animation.mp4”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Кнопка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круглая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Кнопка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повернута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 часовой стрелке на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90 градусов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кнопке у стрелки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отдельная анимация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движения сверху вниз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Валидный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Наличие pull-request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 наставником в ревьюверах</w:t>
      </w:r>
    </w:p>
    <w:p w:rsidR="00000000" w:rsidDel="00000000" w:rsidP="00000000" w:rsidRDefault="00000000" w:rsidRPr="00000000" w14:paraId="00000013">
      <w:pPr>
        <w:spacing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1571625</wp:posOffset>
            </wp:positionH>
            <wp:positionV relativeFrom="paragraph">
              <wp:posOffset>161925</wp:posOffset>
            </wp:positionV>
            <wp:extent cx="3049218" cy="20812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9218" cy="2081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color w:val="ffffff"/>
      <w:sz w:val="48"/>
      <w:szCs w:val="48"/>
      <w:highlight w:val="black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