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Experiment for EEG lab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Author: Y. Yang, Z. Zhou, Y. Ma – University Stuttgart.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Supervisor: Prof. Benedikt Ehinger – University Stuttagrt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LAB1：ICA Algorithm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For wave signal</w:t>
      </w:r>
    </w:p>
    <w:p>
      <w:r>
        <w:drawing>
          <wp:inline distT="0" distB="0" distL="114300" distR="114300">
            <wp:extent cx="5266690" cy="2874645"/>
            <wp:effectExtent l="0" t="0" r="1016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6530" cy="2439035"/>
            <wp:effectExtent l="0" t="0" r="1270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2705735"/>
            <wp:effectExtent l="0" t="0" r="2540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3515" cy="2842260"/>
            <wp:effectExtent l="0" t="0" r="13335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576195"/>
            <wp:effectExtent l="0" t="0" r="508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696845"/>
            <wp:effectExtent l="0" t="0" r="1016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audio signal</w:t>
      </w:r>
    </w:p>
    <w:p>
      <w:r>
        <w:drawing>
          <wp:inline distT="0" distB="0" distL="114300" distR="114300">
            <wp:extent cx="5272405" cy="2801620"/>
            <wp:effectExtent l="0" t="0" r="4445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496310"/>
            <wp:effectExtent l="0" t="0" r="1016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9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LAB2：reference and re-reference</w:t>
      </w:r>
    </w:p>
    <w:p>
      <w:r>
        <w:drawing>
          <wp:inline distT="0" distB="0" distL="114300" distR="114300">
            <wp:extent cx="5262245" cy="2446655"/>
            <wp:effectExtent l="0" t="0" r="14605" b="1079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2346325"/>
            <wp:effectExtent l="0" t="0" r="13335" b="1587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2574290"/>
            <wp:effectExtent l="0" t="0" r="13335" b="1651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LAB3: Traditional baseline method and regression baseline method</w:t>
      </w:r>
    </w:p>
    <w:p>
      <w:r>
        <w:drawing>
          <wp:inline distT="0" distB="0" distL="114300" distR="114300">
            <wp:extent cx="5259705" cy="2636520"/>
            <wp:effectExtent l="0" t="0" r="1714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046095"/>
            <wp:effectExtent l="0" t="0" r="825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9705" cy="2422525"/>
            <wp:effectExtent l="0" t="0" r="17145" b="158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358390"/>
            <wp:effectExtent l="0" t="0" r="317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529205"/>
            <wp:effectExtent l="0" t="0" r="8255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3253740"/>
            <wp:effectExtent l="0" t="0" r="1206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823210"/>
            <wp:effectExtent l="0" t="0" r="8255" b="152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768475"/>
            <wp:effectExtent l="0" t="0" r="635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245" cy="3080385"/>
            <wp:effectExtent l="0" t="0" r="1460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412240"/>
            <wp:effectExtent l="0" t="0" r="3810" b="165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hlNTcxODZkZGRiZTljZjkyZjViOTg5MzNlNjkxOTkifQ=="/>
  </w:docVars>
  <w:rsids>
    <w:rsidRoot w:val="07A84C58"/>
    <w:rsid w:val="07A84C58"/>
    <w:rsid w:val="41681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39</Words>
  <Characters>217</Characters>
  <Lines>0</Lines>
  <Paragraphs>0</Paragraphs>
  <TotalTime>2</TotalTime>
  <ScaleCrop>false</ScaleCrop>
  <LinksUpToDate>false</LinksUpToDate>
  <CharactersWithSpaces>247</CharactersWithSpaces>
  <Application>WPS Office_11.1.0.12313_F1E327BC-269C-435d-A152-05C5408002CA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2022-08-30T15:48:00Z</dcterms:created>
  <dc:creator>WPS_1658591136</dc:creator>
  <cp:lastModifiedBy>WPS_1658591136</cp:lastModifiedBy>
  <dcterms:modified xsi:type="dcterms:W3CDTF">2022-08-31T12:12:01Z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34FA3109AC0D4A888D6EE8F371A24DAC</vt:lpwstr>
  </property>
</Properties>
</file>