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ТІЛАШАР – Техникалық сипаттама</w:t>
      </w:r>
    </w:p>
    <w:p>
      <w:pPr>
        <w:spacing w:after="360"/>
        <w:jc w:val="center"/>
      </w:pPr>
      <w:r>
        <w:rPr>
          <w:rFonts w:ascii="Times New Roman" w:hAnsi="Times New Roman"/>
          <w:color w:val="555D68"/>
          <w:sz w:val="26"/>
        </w:rPr>
        <w:t>Grammar Dialogue Quest жобасының 3.0 нұсқасы  ·  2026 жыл</w:t>
        <w:br/>
        <w:t>Малышко Макар Евгеньевич, 6 «б» сынып, №35 мектеп</w:t>
      </w:r>
    </w:p>
    <w:p>
      <w:pPr>
        <w:spacing w:after="200"/>
        <w:pBdr>
          <w:bottom w:val="single" w:sz="8" w:space="4" w:color="00509D"/>
        </w:pBdr>
      </w:pPr>
      <w:r>
        <w:rPr>
          <w:rFonts w:ascii="Times New Roman" w:hAnsi="Times New Roman"/>
          <w:b/>
          <w:color w:val="1B222B"/>
          <w:sz w:val="32"/>
        </w:rPr>
        <w:t>Мазмұны</w:t>
      </w:r>
    </w:p>
    <w:p>
      <w:pPr>
        <w:tabs>
          <w:tab w:pos="8504" w:val="right" w:leader="dot"/>
        </w:tabs>
        <w:spacing w:after="80"/>
      </w:pPr>
      <w:r>
        <w:rPr>
          <w:rFonts w:ascii="Times New Roman" w:hAnsi="Times New Roman"/>
          <w:sz w:val="24"/>
        </w:rPr>
        <w:t>1. Жобаның жалпы сипаттамасы</w:t>
        <w:tab/>
        <w:t>2</w:t>
      </w:r>
    </w:p>
    <w:p>
      <w:pPr>
        <w:tabs>
          <w:tab w:pos="8504" w:val="right" w:leader="dot"/>
        </w:tabs>
        <w:spacing w:after="80"/>
      </w:pPr>
      <w:r>
        <w:rPr>
          <w:rFonts w:ascii="Times New Roman" w:hAnsi="Times New Roman"/>
          <w:sz w:val="24"/>
        </w:rPr>
        <w:t>2. Технологиялық стек</w:t>
        <w:tab/>
        <w:t>3</w:t>
      </w:r>
    </w:p>
    <w:p>
      <w:pPr>
        <w:tabs>
          <w:tab w:pos="8504" w:val="right" w:leader="dot"/>
        </w:tabs>
        <w:spacing w:after="80"/>
      </w:pPr>
      <w:r>
        <w:rPr>
          <w:rFonts w:ascii="Times New Roman" w:hAnsi="Times New Roman"/>
          <w:sz w:val="24"/>
        </w:rPr>
        <w:t>3. Файл құрылымы</w:t>
        <w:tab/>
        <w:t>3</w:t>
      </w:r>
    </w:p>
    <w:p>
      <w:pPr>
        <w:tabs>
          <w:tab w:pos="8504" w:val="right" w:leader="dot"/>
        </w:tabs>
        <w:spacing w:after="80"/>
      </w:pPr>
      <w:r>
        <w:rPr>
          <w:rFonts w:ascii="Times New Roman" w:hAnsi="Times New Roman"/>
          <w:sz w:val="24"/>
        </w:rPr>
        <w:t>4. Негізгі модульдер (Экрандар)</w:t>
        <w:tab/>
        <w:t>5</w:t>
      </w:r>
    </w:p>
    <w:p>
      <w:pPr>
        <w:tabs>
          <w:tab w:pos="8504" w:val="right" w:leader="dot"/>
        </w:tabs>
        <w:spacing w:after="80"/>
      </w:pPr>
      <w:r>
        <w:rPr>
          <w:rFonts w:ascii="Times New Roman" w:hAnsi="Times New Roman"/>
          <w:sz w:val="24"/>
        </w:rPr>
        <w:t>5. Деректер құрылымы</w:t>
        <w:tab/>
        <w:t>6</w:t>
      </w:r>
    </w:p>
    <w:p>
      <w:pPr>
        <w:tabs>
          <w:tab w:pos="8504" w:val="right" w:leader="dot"/>
        </w:tabs>
        <w:spacing w:after="80"/>
      </w:pPr>
      <w:r>
        <w:rPr>
          <w:rFonts w:ascii="Times New Roman" w:hAnsi="Times New Roman"/>
          <w:sz w:val="24"/>
        </w:rPr>
        <w:t>6. Навигация жүйесі</w:t>
        <w:tab/>
        <w:t>8</w:t>
      </w:r>
    </w:p>
    <w:p>
      <w:pPr>
        <w:tabs>
          <w:tab w:pos="8504" w:val="right" w:leader="dot"/>
        </w:tabs>
        <w:spacing w:after="80"/>
      </w:pPr>
      <w:r>
        <w:rPr>
          <w:rFonts w:ascii="Times New Roman" w:hAnsi="Times New Roman"/>
          <w:sz w:val="24"/>
        </w:rPr>
        <w:t>7. Пайдалану сценарийлері</w:t>
        <w:tab/>
        <w:t>8</w:t>
      </w:r>
    </w:p>
    <w:p>
      <w:pPr>
        <w:tabs>
          <w:tab w:pos="8504" w:val="right" w:leader="dot"/>
        </w:tabs>
        <w:spacing w:after="80"/>
      </w:pPr>
      <w:r>
        <w:rPr>
          <w:rFonts w:ascii="Times New Roman" w:hAnsi="Times New Roman"/>
          <w:sz w:val="24"/>
        </w:rPr>
        <w:t>8. Функционалдық мүмкіндіктер</w:t>
        <w:tab/>
        <w:t>9</w:t>
      </w:r>
    </w:p>
    <w:p>
      <w:pPr>
        <w:tabs>
          <w:tab w:pos="8504" w:val="right" w:leader="dot"/>
        </w:tabs>
        <w:spacing w:after="80"/>
      </w:pPr>
      <w:r>
        <w:rPr>
          <w:rFonts w:ascii="Times New Roman" w:hAnsi="Times New Roman"/>
          <w:sz w:val="24"/>
        </w:rPr>
        <w:t>9. Математикалық модельдер және алгоритмдер</w:t>
        <w:tab/>
        <w:t>11</w:t>
      </w:r>
    </w:p>
    <w:p>
      <w:pPr>
        <w:tabs>
          <w:tab w:pos="8504" w:val="right" w:leader="dot"/>
        </w:tabs>
        <w:spacing w:after="80"/>
      </w:pPr>
      <w:r>
        <w:rPr>
          <w:rFonts w:ascii="Times New Roman" w:hAnsi="Times New Roman"/>
          <w:sz w:val="24"/>
        </w:rPr>
        <w:t>10. Техникалық ерекшеліктер</w:t>
        <w:tab/>
        <w:t>12</w:t>
      </w:r>
    </w:p>
    <w:p>
      <w:pPr>
        <w:tabs>
          <w:tab w:pos="8504" w:val="right" w:leader="dot"/>
        </w:tabs>
        <w:spacing w:after="80"/>
      </w:pPr>
      <w:r>
        <w:rPr>
          <w:rFonts w:ascii="Times New Roman" w:hAnsi="Times New Roman"/>
          <w:sz w:val="24"/>
        </w:rPr>
        <w:t>11. Болашақ даму мүмкіндіктері</w:t>
        <w:tab/>
        <w:t>14</w:t>
      </w:r>
    </w:p>
    <w:p>
      <w:pPr>
        <w:tabs>
          <w:tab w:pos="8504" w:val="right" w:leader="dot"/>
        </w:tabs>
        <w:spacing w:after="80"/>
      </w:pPr>
      <w:r>
        <w:rPr>
          <w:rFonts w:ascii="Times New Roman" w:hAnsi="Times New Roman"/>
          <w:sz w:val="24"/>
        </w:rPr>
        <w:t>12. Қорытынды</w:t>
        <w:tab/>
        <w:t>15</w:t>
      </w:r>
    </w:p>
    <w:p>
      <w:r>
        <w:br w:type="page"/>
      </w:r>
    </w:p>
    <w:p>
      <w:pPr>
        <w:pStyle w:val="Heading1"/>
        <w:keepNext/>
        <w:pBdr>
          <w:bottom w:val="single" w:sz="8" w:space="4" w:color="00509D"/>
        </w:pBdr>
      </w:pPr>
      <w:r>
        <w:t>1. Жобаның жалпы сипаттамасы</w:t>
      </w:r>
    </w:p>
    <w:p>
      <w:pPr>
        <w:pStyle w:val="Heading2"/>
        <w:keepNext/>
      </w:pPr>
      <w:r>
        <w:t>1.1. Жоба атауы</w:t>
      </w:r>
    </w:p>
    <w:p>
      <w:r>
        <w:rPr>
          <w:rFonts w:ascii="Times New Roman" w:hAnsi="Times New Roman"/>
          <w:sz w:val="24"/>
        </w:rPr>
        <w:t>«Тілашар» (Grammar Dialogue Quest жобасының 3.0 нұсқасы) — қазақ тілінің грамматикасын диалог, ереже және тапсырма арқылы үйретуге арналған интерактивті оқу қосымшасы.</w:t>
      </w:r>
    </w:p>
    <w:p>
      <w:r>
        <w:rPr>
          <w:rFonts w:ascii="Times New Roman" w:hAnsi="Times New Roman"/>
          <w:sz w:val="24"/>
        </w:rPr>
        <w:t>Атау мағынасы: «тіл» — язык, «ашар» — откроет. Қазақтың алғашқы сөздік-сөйлесулері осылай аталған.</w:t>
      </w:r>
    </w:p>
    <w:p>
      <w:pPr>
        <w:pStyle w:val="Heading2"/>
        <w:keepNext/>
      </w:pPr>
      <w:r>
        <w:t>1.2. Жоба мақсаты</w:t>
      </w:r>
    </w:p>
    <w:p>
      <w:r>
        <w:rPr>
          <w:rFonts w:ascii="Times New Roman" w:hAnsi="Times New Roman"/>
          <w:sz w:val="24"/>
        </w:rPr>
        <w:t>Оқушыға қазақ тілі грамматикасының негізгі тақырыптарын — жалғау түрлерін, зат есімді, сын есімді және сан есімді — қысқа диалог, ереже және тапсырма арқылы меңгеруге көмектесу. Қосымша орыс тілінде оқитын мектептердің оқушыларына арналған: интерфейсі қазақша, қажет болса орысша аударма қосылады.</w:t>
      </w:r>
    </w:p>
    <w:p>
      <w:pPr>
        <w:pStyle w:val="Heading2"/>
        <w:keepNext/>
      </w:pPr>
      <w:r>
        <w:t>1.3. Мәселе мәні</w:t>
      </w:r>
    </w:p>
    <w:p>
      <w:r>
        <w:rPr>
          <w:rFonts w:ascii="Times New Roman" w:hAnsi="Times New Roman"/>
          <w:sz w:val="24"/>
        </w:rPr>
        <w:t>Грамматика ережесін тек оқулықтан бекіту қиын: ереже бөлек, мысал бөлек беріледі, ал оқушы өз жауабының дұрыс-бұрыстығын мұғалім тексергенше білмейді.</w:t>
      </w:r>
    </w:p>
    <w:p>
      <w:r>
        <w:rPr>
          <w:rFonts w:ascii="Times New Roman" w:hAnsi="Times New Roman"/>
          <w:sz w:val="24"/>
        </w:rPr>
        <w:t>Қосымша әр тақырыпты үш қадамға бөледі. Алдымен Айша мен мұғалім тақырып бойынша қысқа диалог құрады, содан кейін ереже беріледі, соңында оқушы дұрыс жауапты таңдайды. Жауап бірден тексеріледі, қате болса дұрыс нұсқа көрсетіледі.</w:t>
      </w:r>
    </w:p>
    <w:p>
      <w:pPr>
        <w:pStyle w:val="Heading2"/>
        <w:keepNext/>
      </w:pPr>
      <w:r>
        <w:t>1.4. Нұсқалар сабақтастығы</w:t>
      </w:r>
    </w:p>
    <w:p>
      <w:r>
        <w:rPr>
          <w:rFonts w:ascii="Times New Roman" w:hAnsi="Times New Roman"/>
          <w:sz w:val="24"/>
        </w:rPr>
        <w:t>3.0 нұсқасы — жаңа жоба емес, сол жобаның келесі кезеңі. Бірінші нұсқаның құрылымы — диалог → ереже → тапсырма — толық сақталды.</w:t>
      </w:r>
    </w:p>
    <w:tbl>
      <w:tblPr>
        <w:tblStyle w:val="TableGrid"/>
        <w:tblW w:type="auto" w:w="0"/>
        <w:tblLook w:firstColumn="1" w:firstRow="1" w:lastColumn="0" w:lastRow="0" w:noHBand="0" w:noVBand="1" w:val="04A0"/>
      </w:tblPr>
      <w:tblGrid>
        <w:gridCol w:w="4252"/>
        <w:gridCol w:w="4252"/>
      </w:tblGrid>
      <w:tr>
        <w:tc>
          <w:tcPr>
            <w:tcW w:type="dxa" w:w="4252"/>
          </w:tcPr>
          <w:p>
            <w:pPr>
              <w:spacing w:after="40"/>
            </w:pPr>
            <w:r/>
            <w:r>
              <w:rPr>
                <w:rFonts w:ascii="Times New Roman" w:hAnsi="Times New Roman"/>
                <w:b/>
                <w:sz w:val="21"/>
              </w:rPr>
              <w:t>Нұсқа</w:t>
            </w:r>
          </w:p>
        </w:tc>
        <w:tc>
          <w:tcPr>
            <w:tcW w:type="dxa" w:w="4252"/>
          </w:tcPr>
          <w:p>
            <w:pPr>
              <w:spacing w:after="40"/>
            </w:pPr>
            <w:r/>
            <w:r>
              <w:rPr>
                <w:rFonts w:ascii="Times New Roman" w:hAnsi="Times New Roman"/>
                <w:b/>
                <w:sz w:val="21"/>
              </w:rPr>
              <w:t>Не жасалды</w:t>
            </w:r>
          </w:p>
        </w:tc>
      </w:tr>
      <w:tr>
        <w:tc>
          <w:tcPr>
            <w:tcW w:type="dxa" w:w="4252"/>
          </w:tcPr>
          <w:p>
            <w:pPr>
              <w:spacing w:after="40"/>
            </w:pPr>
            <w:r/>
            <w:r>
              <w:rPr>
                <w:rFonts w:ascii="Times New Roman" w:hAnsi="Times New Roman"/>
                <w:sz w:val="21"/>
              </w:rPr>
              <w:t>1.0</w:t>
            </w:r>
          </w:p>
        </w:tc>
        <w:tc>
          <w:tcPr>
            <w:tcW w:type="dxa" w:w="4252"/>
          </w:tcPr>
          <w:p>
            <w:pPr>
              <w:spacing w:after="40"/>
            </w:pPr>
            <w:r/>
            <w:r>
              <w:rPr>
                <w:rFonts w:ascii="Times New Roman" w:hAnsi="Times New Roman"/>
                <w:sz w:val="21"/>
              </w:rPr>
              <w:t>Windows-қа арналған Java-қосымша: диалог → ереже → тапсырма. Мектеп олимпиадасында жеңді</w:t>
            </w:r>
          </w:p>
        </w:tc>
      </w:tr>
      <w:tr>
        <w:tc>
          <w:tcPr>
            <w:tcW w:type="dxa" w:w="4252"/>
          </w:tcPr>
          <w:p>
            <w:pPr>
              <w:spacing w:after="40"/>
            </w:pPr>
            <w:r/>
            <w:r>
              <w:rPr>
                <w:rFonts w:ascii="Times New Roman" w:hAnsi="Times New Roman"/>
                <w:sz w:val="21"/>
              </w:rPr>
              <w:t>2.0</w:t>
            </w:r>
          </w:p>
        </w:tc>
        <w:tc>
          <w:tcPr>
            <w:tcW w:type="dxa" w:w="4252"/>
          </w:tcPr>
          <w:p>
            <w:pPr>
              <w:spacing w:after="40"/>
            </w:pPr>
            <w:r/>
            <w:r>
              <w:rPr>
                <w:rFonts w:ascii="Times New Roman" w:hAnsi="Times New Roman"/>
                <w:sz w:val="21"/>
              </w:rPr>
              <w:t>Браузерде, Android және Windows-та жұмыс істейтін кеңейтілген нұсқа: жаттығу, сөздік, анықтама бөлімдері, дыбыстау</w:t>
            </w:r>
          </w:p>
        </w:tc>
      </w:tr>
      <w:tr>
        <w:tc>
          <w:tcPr>
            <w:tcW w:type="dxa" w:w="4252"/>
          </w:tcPr>
          <w:p>
            <w:pPr>
              <w:spacing w:after="40"/>
            </w:pPr>
            <w:r/>
            <w:r>
              <w:rPr>
                <w:rFonts w:ascii="Times New Roman" w:hAnsi="Times New Roman"/>
                <w:sz w:val="21"/>
              </w:rPr>
              <w:t>3.0</w:t>
            </w:r>
          </w:p>
        </w:tc>
        <w:tc>
          <w:tcPr>
            <w:tcW w:type="dxa" w:w="4252"/>
          </w:tcPr>
          <w:p>
            <w:pPr>
              <w:spacing w:after="40"/>
            </w:pPr>
            <w:r/>
            <w:r>
              <w:rPr>
                <w:rFonts w:ascii="Times New Roman" w:hAnsi="Times New Roman"/>
                <w:sz w:val="21"/>
              </w:rPr>
              <w:t>Мұғалімнің тапсырмасы бойынша тек грамматика қалды: мұғалімнің парақшасындағы тақырыптар, диалог → ереже → тапсырма, сөйлейтін кейіпкерлер</w:t>
            </w:r>
          </w:p>
        </w:tc>
      </w:tr>
    </w:tbl>
    <w:p>
      <w:pPr>
        <w:spacing w:after="80"/>
      </w:pPr>
    </w:p>
    <w:p>
      <w:r>
        <w:rPr>
          <w:rFonts w:ascii="Times New Roman" w:hAnsi="Times New Roman"/>
          <w:sz w:val="24"/>
        </w:rPr>
        <w:t>3.0 нұсқасын мұғалімнің нақты тапсырмасы анықтады: мұғалім тақырыптар тізімін және өз тапсырмаларының үлгісін берді. Сын есім мен сан есім тақырыптарындағы тапсырмалар — мұғалімнің өз мәтіні, қалған тақырыптардың тапсырмалары сол үлгімен құрастырылып, «Бәйшешек» оқулығымен салыстырылды.</w:t>
      </w:r>
    </w:p>
    <w:p>
      <w:pPr>
        <w:pStyle w:val="Heading1"/>
        <w:keepNext/>
        <w:pBdr>
          <w:bottom w:val="single" w:sz="8" w:space="4" w:color="00509D"/>
        </w:pBdr>
      </w:pPr>
      <w:r>
        <w:t>2. Технологиялық стек</w:t>
      </w:r>
    </w:p>
    <w:p>
      <w:pPr>
        <w:pStyle w:val="Heading2"/>
        <w:keepNext/>
      </w:pPr>
      <w:r>
        <w:t>2.1. Негізгі технологиялар</w:t>
      </w:r>
    </w:p>
    <w:p>
      <w:pPr>
        <w:pStyle w:val="ListBullet"/>
        <w:spacing w:after="40"/>
      </w:pPr>
      <w:r>
        <w:rPr>
          <w:rFonts w:ascii="Times New Roman" w:hAnsi="Times New Roman"/>
          <w:sz w:val="24"/>
        </w:rPr>
        <w:t>TypeScript 5.8 – негізгі бағдарламалау тілі, типтері қатаң тексеріледі</w:t>
      </w:r>
    </w:p>
    <w:p>
      <w:pPr>
        <w:pStyle w:val="ListBullet"/>
        <w:spacing w:after="40"/>
      </w:pPr>
      <w:r>
        <w:rPr>
          <w:rFonts w:ascii="Times New Roman" w:hAnsi="Times New Roman"/>
          <w:sz w:val="24"/>
        </w:rPr>
        <w:t>React 19 – интерфейс құрастыру кітапханасы</w:t>
      </w:r>
    </w:p>
    <w:p>
      <w:pPr>
        <w:pStyle w:val="ListBullet"/>
        <w:spacing w:after="40"/>
      </w:pPr>
      <w:r>
        <w:rPr>
          <w:rFonts w:ascii="Times New Roman" w:hAnsi="Times New Roman"/>
          <w:sz w:val="24"/>
        </w:rPr>
        <w:t>Vite 6 – жобаны құрастыру құралы</w:t>
      </w:r>
    </w:p>
    <w:p>
      <w:pPr>
        <w:pStyle w:val="ListBullet"/>
        <w:spacing w:after="40"/>
      </w:pPr>
      <w:r>
        <w:rPr>
          <w:rFonts w:ascii="Times New Roman" w:hAnsi="Times New Roman"/>
          <w:sz w:val="24"/>
        </w:rPr>
        <w:t>Tailwind CSS 4 – стильдер жүйесі, түстер OKLCH кеңістігінде</w:t>
      </w:r>
    </w:p>
    <w:p>
      <w:pPr>
        <w:pStyle w:val="ListBullet"/>
        <w:spacing w:after="40"/>
      </w:pPr>
      <w:r>
        <w:rPr>
          <w:rFonts w:ascii="Times New Roman" w:hAnsi="Times New Roman"/>
          <w:sz w:val="24"/>
        </w:rPr>
        <w:t>React Router 7 – экрандар арасындағы навигация</w:t>
      </w:r>
    </w:p>
    <w:p>
      <w:pPr>
        <w:pStyle w:val="ListBullet"/>
        <w:spacing w:after="40"/>
      </w:pPr>
      <w:r>
        <w:rPr>
          <w:rFonts w:ascii="Times New Roman" w:hAnsi="Times New Roman"/>
          <w:sz w:val="24"/>
        </w:rPr>
        <w:t>Capacitor 8 – веб-қосымшаны Android қосымшасына айналдыру</w:t>
      </w:r>
    </w:p>
    <w:p>
      <w:pPr>
        <w:pStyle w:val="ListBullet"/>
        <w:spacing w:after="40"/>
      </w:pPr>
      <w:r>
        <w:rPr>
          <w:rFonts w:ascii="Times New Roman" w:hAnsi="Times New Roman"/>
          <w:sz w:val="24"/>
        </w:rPr>
        <w:t>Electron 38 – Windows үшін бағдарлама қабығы</w:t>
      </w:r>
    </w:p>
    <w:p>
      <w:pPr>
        <w:pStyle w:val="ListBullet"/>
        <w:spacing w:after="40"/>
      </w:pPr>
      <w:r>
        <w:rPr>
          <w:rFonts w:ascii="Times New Roman" w:hAnsi="Times New Roman"/>
          <w:sz w:val="24"/>
        </w:rPr>
        <w:t>Workbox (vite-plugin-pwa) – офлайн жұмыс және телефонға орнату</w:t>
      </w:r>
    </w:p>
    <w:p>
      <w:pPr>
        <w:pStyle w:val="ListBullet"/>
        <w:spacing w:after="40"/>
      </w:pPr>
      <w:r>
        <w:rPr>
          <w:rFonts w:ascii="Times New Roman" w:hAnsi="Times New Roman"/>
          <w:sz w:val="24"/>
        </w:rPr>
        <w:t>Python – тапсырмалар мәтінін тексеріп жинайтын және дыбыс жазбаларын жасайтын скрипттер</w:t>
      </w:r>
    </w:p>
    <w:p>
      <w:pPr>
        <w:pStyle w:val="Heading2"/>
        <w:keepNext/>
      </w:pPr>
      <w:r>
        <w:t>2.2. Мәліметтерді сақтау</w:t>
      </w:r>
    </w:p>
    <w:p>
      <w:pPr>
        <w:pStyle w:val="ListBullet"/>
        <w:spacing w:after="40"/>
      </w:pPr>
      <w:r>
        <w:rPr>
          <w:rFonts w:ascii="Times New Roman" w:hAnsi="Times New Roman"/>
          <w:sz w:val="24"/>
        </w:rPr>
        <w:t>JSON форматы – тақырыптар мен тапсырмалар, дыбыс жазбаларының тізімі</w:t>
      </w:r>
    </w:p>
    <w:p>
      <w:pPr>
        <w:pStyle w:val="ListBullet"/>
        <w:spacing w:after="40"/>
      </w:pPr>
      <w:r>
        <w:rPr>
          <w:rFonts w:ascii="Times New Roman" w:hAnsi="Times New Roman"/>
          <w:sz w:val="24"/>
        </w:rPr>
        <w:t>localStorage – оқушының нәтижелері және таңдалған тіл</w:t>
      </w:r>
    </w:p>
    <w:p>
      <w:pPr>
        <w:pStyle w:val="ListBullet"/>
        <w:spacing w:after="40"/>
      </w:pPr>
      <w:r>
        <w:rPr>
          <w:rFonts w:ascii="Times New Roman" w:hAnsi="Times New Roman"/>
          <w:sz w:val="24"/>
        </w:rPr>
        <w:t>Service Worker кэші – барлық файл, дыбыс жазбаларын қоса, алғашқы жүктеуден кейін құрылғыда сақталады</w:t>
      </w:r>
    </w:p>
    <w:p>
      <w:pPr>
        <w:pStyle w:val="ListBullet"/>
        <w:spacing w:after="40"/>
      </w:pPr>
      <w:r>
        <w:rPr>
          <w:rFonts w:ascii="Times New Roman" w:hAnsi="Times New Roman"/>
          <w:sz w:val="24"/>
        </w:rPr>
        <w:t>Сервер де, тіркелу де қажет емес: деректер оқушының құрылғысынан шықпайды</w:t>
      </w:r>
    </w:p>
    <w:p>
      <w:pPr>
        <w:pStyle w:val="Heading2"/>
        <w:keepNext/>
      </w:pPr>
      <w:r>
        <w:t>2.3. Архитектуралық үлгі</w:t>
      </w:r>
    </w:p>
    <w:p>
      <w:pPr>
        <w:pStyle w:val="ListBullet"/>
        <w:spacing w:after="40"/>
      </w:pPr>
      <w:r>
        <w:rPr>
          <w:rFonts w:ascii="Times New Roman" w:hAnsi="Times New Roman"/>
          <w:sz w:val="24"/>
        </w:rPr>
        <w:t>Компоненттік архитектура – әр экран мен әр элемент бөлек файл</w:t>
      </w:r>
    </w:p>
    <w:p>
      <w:pPr>
        <w:pStyle w:val="ListBullet"/>
        <w:spacing w:after="40"/>
      </w:pPr>
      <w:r>
        <w:rPr>
          <w:rFonts w:ascii="Times New Roman" w:hAnsi="Times New Roman"/>
          <w:sz w:val="24"/>
        </w:rPr>
        <w:t>Мазмұн кодтан бөлек – барлық тапсырманың мәтіні бір файлда, құрастыру скрипті оны тексеріп JSON-ға айналдырады</w:t>
      </w:r>
    </w:p>
    <w:p>
      <w:pPr>
        <w:pStyle w:val="ListBullet"/>
        <w:spacing w:after="40"/>
      </w:pPr>
      <w:r>
        <w:rPr>
          <w:rFonts w:ascii="Times New Roman" w:hAnsi="Times New Roman"/>
          <w:sz w:val="24"/>
        </w:rPr>
        <w:t>Таза функция – жауапты тексеру бөлек модульде және автотесттермен тексеріледі</w:t>
      </w:r>
    </w:p>
    <w:p>
      <w:pPr>
        <w:pStyle w:val="ListBullet"/>
        <w:spacing w:after="40"/>
      </w:pPr>
      <w:r>
        <w:rPr>
          <w:rFonts w:ascii="Times New Roman" w:hAnsi="Times New Roman"/>
          <w:sz w:val="24"/>
        </w:rPr>
        <w:t>Интерфейстің екі тілдегі мәтіні бір файлда – аударма бір жерде өзгертіледі</w:t>
      </w:r>
    </w:p>
    <w:p>
      <w:pPr>
        <w:pStyle w:val="ListBullet"/>
        <w:spacing w:after="40"/>
      </w:pPr>
      <w:r>
        <w:rPr>
          <w:rFonts w:ascii="Times New Roman" w:hAnsi="Times New Roman"/>
          <w:sz w:val="24"/>
        </w:rPr>
        <w:t>Күйді басқарудың бір нүктесі – useAppState ілмегі (hook)</w:t>
      </w:r>
    </w:p>
    <w:p>
      <w:pPr>
        <w:pStyle w:val="Heading1"/>
        <w:keepNext/>
        <w:pBdr>
          <w:bottom w:val="single" w:sz="8" w:space="4" w:color="00509D"/>
        </w:pBdr>
      </w:pPr>
      <w:r>
        <w:t>3. Файл құрылымы</w:t>
      </w:r>
    </w:p>
    <w:p>
      <w:pPr>
        <w:spacing w:after="0"/>
        <w:ind w:left="340"/>
      </w:pPr>
      <w:r>
        <w:rPr>
          <w:rFonts w:ascii="Consolas" w:hAnsi="Consolas"/>
          <w:color w:val="1B222B"/>
          <w:sz w:val="19"/>
        </w:rPr>
        <w:t>tilashar/</w:t>
      </w:r>
    </w:p>
    <w:p>
      <w:pPr>
        <w:spacing w:after="0"/>
        <w:ind w:left="340"/>
      </w:pPr>
      <w:r>
        <w:rPr>
          <w:rFonts w:ascii="Consolas" w:hAnsi="Consolas"/>
          <w:color w:val="1B222B"/>
          <w:sz w:val="19"/>
        </w:rPr>
        <w:t>├── src/</w:t>
      </w:r>
    </w:p>
    <w:p>
      <w:pPr>
        <w:spacing w:after="0"/>
        <w:ind w:left="340"/>
      </w:pPr>
      <w:r>
        <w:rPr>
          <w:rFonts w:ascii="Consolas" w:hAnsi="Consolas"/>
          <w:color w:val="1B222B"/>
          <w:sz w:val="19"/>
        </w:rPr>
        <w:t>│   ├── screens/                    # Экрандар (3 файл)</w:t>
      </w:r>
    </w:p>
    <w:p>
      <w:pPr>
        <w:spacing w:after="0"/>
        <w:ind w:left="340"/>
      </w:pPr>
      <w:r>
        <w:rPr>
          <w:rFonts w:ascii="Consolas" w:hAnsi="Consolas"/>
          <w:color w:val="1B222B"/>
          <w:sz w:val="19"/>
        </w:rPr>
        <w:t>│   │   ├── WelcomeScreen.tsx       # Бастапқы экран</w:t>
      </w:r>
    </w:p>
    <w:p>
      <w:pPr>
        <w:spacing w:after="0"/>
        <w:ind w:left="340"/>
      </w:pPr>
      <w:r>
        <w:rPr>
          <w:rFonts w:ascii="Consolas" w:hAnsi="Consolas"/>
          <w:color w:val="1B222B"/>
          <w:sz w:val="19"/>
        </w:rPr>
        <w:t>│   │   ├── LearnScreen.tsx         # Тақырыптар тізімі</w:t>
      </w:r>
    </w:p>
    <w:p>
      <w:pPr>
        <w:spacing w:after="0"/>
        <w:ind w:left="340"/>
      </w:pPr>
      <w:r>
        <w:rPr>
          <w:rFonts w:ascii="Consolas" w:hAnsi="Consolas"/>
          <w:color w:val="1B222B"/>
          <w:sz w:val="19"/>
        </w:rPr>
        <w:t>│   │   └── LessonScreen.tsx        # Тақырып: диалог → ереже → тапсырма</w:t>
      </w:r>
    </w:p>
    <w:p>
      <w:pPr>
        <w:spacing w:after="0"/>
        <w:ind w:left="340"/>
      </w:pPr>
      <w:r>
        <w:rPr>
          <w:rFonts w:ascii="Consolas" w:hAnsi="Consolas"/>
          <w:color w:val="1B222B"/>
          <w:sz w:val="19"/>
        </w:rPr>
        <w:t>│   │</w:t>
      </w:r>
    </w:p>
    <w:p>
      <w:pPr>
        <w:spacing w:after="0"/>
        <w:ind w:left="340"/>
      </w:pPr>
      <w:r>
        <w:rPr>
          <w:rFonts w:ascii="Consolas" w:hAnsi="Consolas"/>
          <w:color w:val="1B222B"/>
          <w:sz w:val="19"/>
        </w:rPr>
        <w:t>│   ├── components/                 # Қайталанатын элементтер</w:t>
      </w:r>
    </w:p>
    <w:p>
      <w:pPr>
        <w:spacing w:after="0"/>
        <w:ind w:left="340"/>
      </w:pPr>
      <w:r>
        <w:rPr>
          <w:rFonts w:ascii="Consolas" w:hAnsi="Consolas"/>
          <w:color w:val="1B222B"/>
          <w:sz w:val="19"/>
        </w:rPr>
        <w:t>│   │   ├── AppShell.tsx            # Жоғарғы панель</w:t>
      </w:r>
    </w:p>
    <w:p>
      <w:pPr>
        <w:spacing w:after="0"/>
        <w:ind w:left="340"/>
      </w:pPr>
      <w:r>
        <w:rPr>
          <w:rFonts w:ascii="Consolas" w:hAnsi="Consolas"/>
          <w:color w:val="1B222B"/>
          <w:sz w:val="19"/>
        </w:rPr>
        <w:t>│   │   ├── LangSwitch.tsx          # Тілді өзгерту: Қаз / Рус</w:t>
      </w:r>
    </w:p>
    <w:p>
      <w:pPr>
        <w:spacing w:after="0"/>
        <w:ind w:left="340"/>
      </w:pPr>
      <w:r>
        <w:rPr>
          <w:rFonts w:ascii="Consolas" w:hAnsi="Consolas"/>
          <w:color w:val="1B222B"/>
          <w:sz w:val="19"/>
        </w:rPr>
        <w:t>│   │   ├── ScreenHeader.tsx        # Оралу түймесі және қадам нөмірі</w:t>
      </w:r>
    </w:p>
    <w:p>
      <w:pPr>
        <w:spacing w:after="0"/>
        <w:ind w:left="340"/>
      </w:pPr>
      <w:r>
        <w:rPr>
          <w:rFonts w:ascii="Consolas" w:hAnsi="Consolas"/>
          <w:color w:val="1B222B"/>
          <w:sz w:val="19"/>
        </w:rPr>
        <w:t>│   │   ├── TaskInput.tsx           # Тапсырма және жауап нұсқалары</w:t>
      </w:r>
    </w:p>
    <w:p>
      <w:pPr>
        <w:spacing w:after="0"/>
        <w:ind w:left="340"/>
      </w:pPr>
      <w:r>
        <w:rPr>
          <w:rFonts w:ascii="Consolas" w:hAnsi="Consolas"/>
          <w:color w:val="1B222B"/>
          <w:sz w:val="19"/>
        </w:rPr>
        <w:t>│   │   ├── Character.tsx           # Кейіпкерлер: Айша және мұғалім</w:t>
      </w:r>
    </w:p>
    <w:p>
      <w:pPr>
        <w:spacing w:after="0"/>
        <w:ind w:left="340"/>
      </w:pPr>
      <w:r>
        <w:rPr>
          <w:rFonts w:ascii="Consolas" w:hAnsi="Consolas"/>
          <w:color w:val="1B222B"/>
          <w:sz w:val="19"/>
        </w:rPr>
        <w:t>│   │   └── SpeakButton.tsx         # Тыңдау түймесі</w:t>
      </w:r>
    </w:p>
    <w:p>
      <w:pPr>
        <w:spacing w:after="0"/>
        <w:ind w:left="340"/>
      </w:pPr>
      <w:r>
        <w:rPr>
          <w:rFonts w:ascii="Consolas" w:hAnsi="Consolas"/>
          <w:color w:val="1B222B"/>
          <w:sz w:val="19"/>
        </w:rPr>
        <w:t>│   │</w:t>
      </w:r>
    </w:p>
    <w:p>
      <w:pPr>
        <w:spacing w:after="0"/>
        <w:ind w:left="340"/>
      </w:pPr>
      <w:r>
        <w:rPr>
          <w:rFonts w:ascii="Consolas" w:hAnsi="Consolas"/>
          <w:color w:val="1B222B"/>
          <w:sz w:val="19"/>
        </w:rPr>
        <w:t>│   ├── utils/                      # Логика</w:t>
      </w:r>
    </w:p>
    <w:p>
      <w:pPr>
        <w:spacing w:after="0"/>
        <w:ind w:left="340"/>
      </w:pPr>
      <w:r>
        <w:rPr>
          <w:rFonts w:ascii="Consolas" w:hAnsi="Consolas"/>
          <w:color w:val="1B222B"/>
          <w:sz w:val="19"/>
        </w:rPr>
        <w:t>│   │   ├── verdict.ts              # Жауапты тексеру</w:t>
      </w:r>
    </w:p>
    <w:p>
      <w:pPr>
        <w:spacing w:after="0"/>
        <w:ind w:left="340"/>
      </w:pPr>
      <w:r>
        <w:rPr>
          <w:rFonts w:ascii="Consolas" w:hAnsi="Consolas"/>
          <w:color w:val="1B222B"/>
          <w:sz w:val="19"/>
        </w:rPr>
        <w:t>│   │   ├── speech.ts               # Дыбыс жазбаларын ойнату</w:t>
      </w:r>
    </w:p>
    <w:p>
      <w:pPr>
        <w:spacing w:after="0"/>
        <w:ind w:left="340"/>
      </w:pPr>
      <w:r>
        <w:rPr>
          <w:rFonts w:ascii="Consolas" w:hAnsi="Consolas"/>
          <w:color w:val="1B222B"/>
          <w:sz w:val="19"/>
        </w:rPr>
        <w:t>│   │   ├── sounds.ts               # Дұрыс және қате жауаптың дыбыс белгісі</w:t>
      </w:r>
    </w:p>
    <w:p>
      <w:pPr>
        <w:spacing w:after="0"/>
        <w:ind w:left="340"/>
      </w:pPr>
      <w:r>
        <w:rPr>
          <w:rFonts w:ascii="Consolas" w:hAnsi="Consolas"/>
          <w:color w:val="1B222B"/>
          <w:sz w:val="19"/>
        </w:rPr>
        <w:t>│   │   └── helpers.ts              # Көмекші функциялар</w:t>
      </w:r>
    </w:p>
    <w:p>
      <w:pPr>
        <w:spacing w:after="0"/>
        <w:ind w:left="340"/>
      </w:pPr>
      <w:r>
        <w:rPr>
          <w:rFonts w:ascii="Consolas" w:hAnsi="Consolas"/>
          <w:color w:val="1B222B"/>
          <w:sz w:val="19"/>
        </w:rPr>
        <w:t>│   │</w:t>
      </w:r>
    </w:p>
    <w:p>
      <w:pPr>
        <w:spacing w:after="0"/>
        <w:ind w:left="340"/>
      </w:pPr>
      <w:r>
        <w:rPr>
          <w:rFonts w:ascii="Consolas" w:hAnsi="Consolas"/>
          <w:color w:val="1B222B"/>
          <w:sz w:val="19"/>
        </w:rPr>
        <w:t>│   ├── hooks/                      # React ілмектері</w:t>
      </w:r>
    </w:p>
    <w:p>
      <w:pPr>
        <w:spacing w:after="0"/>
        <w:ind w:left="340"/>
      </w:pPr>
      <w:r>
        <w:rPr>
          <w:rFonts w:ascii="Consolas" w:hAnsi="Consolas"/>
          <w:color w:val="1B222B"/>
          <w:sz w:val="19"/>
        </w:rPr>
        <w:t>│   │   ├── useAppState.ts          # Нәтижелер және баптаулар</w:t>
      </w:r>
    </w:p>
    <w:p>
      <w:pPr>
        <w:spacing w:after="0"/>
        <w:ind w:left="340"/>
      </w:pPr>
      <w:r>
        <w:rPr>
          <w:rFonts w:ascii="Consolas" w:hAnsi="Consolas"/>
          <w:color w:val="1B222B"/>
          <w:sz w:val="19"/>
        </w:rPr>
        <w:t>│   │   └── useApp.tsx              # Күйге қол жеткізу контексі</w:t>
      </w:r>
    </w:p>
    <w:p>
      <w:pPr>
        <w:spacing w:after="0"/>
        <w:ind w:left="340"/>
      </w:pPr>
      <w:r>
        <w:rPr>
          <w:rFonts w:ascii="Consolas" w:hAnsi="Consolas"/>
          <w:color w:val="1B222B"/>
          <w:sz w:val="19"/>
        </w:rPr>
        <w:t>│   │</w:t>
      </w:r>
    </w:p>
    <w:p>
      <w:pPr>
        <w:spacing w:after="0"/>
        <w:ind w:left="340"/>
      </w:pPr>
      <w:r>
        <w:rPr>
          <w:rFonts w:ascii="Consolas" w:hAnsi="Consolas"/>
          <w:color w:val="1B222B"/>
          <w:sz w:val="19"/>
        </w:rPr>
        <w:t>│   ├── data/                       # Мазмұн (скрипттер жасайды)</w:t>
      </w:r>
    </w:p>
    <w:p>
      <w:pPr>
        <w:spacing w:after="0"/>
        <w:ind w:left="340"/>
      </w:pPr>
      <w:r>
        <w:rPr>
          <w:rFonts w:ascii="Consolas" w:hAnsi="Consolas"/>
          <w:color w:val="1B222B"/>
          <w:sz w:val="19"/>
        </w:rPr>
        <w:t>│   │   ├── lessons.json            # Тақырыптар мен тапсырмалар</w:t>
      </w:r>
    </w:p>
    <w:p>
      <w:pPr>
        <w:spacing w:after="0"/>
        <w:ind w:left="340"/>
      </w:pPr>
      <w:r>
        <w:rPr>
          <w:rFonts w:ascii="Consolas" w:hAnsi="Consolas"/>
          <w:color w:val="1B222B"/>
          <w:sz w:val="19"/>
        </w:rPr>
        <w:t>│   │   └── audio-index.json        # Дыбыс жазбаларының тізімі</w:t>
      </w:r>
    </w:p>
    <w:p>
      <w:pPr>
        <w:spacing w:after="0"/>
        <w:ind w:left="340"/>
      </w:pPr>
      <w:r>
        <w:rPr>
          <w:rFonts w:ascii="Consolas" w:hAnsi="Consolas"/>
          <w:color w:val="1B222B"/>
          <w:sz w:val="19"/>
        </w:rPr>
        <w:t>│   │</w:t>
      </w:r>
    </w:p>
    <w:p>
      <w:pPr>
        <w:spacing w:after="0"/>
        <w:ind w:left="340"/>
      </w:pPr>
      <w:r>
        <w:rPr>
          <w:rFonts w:ascii="Consolas" w:hAnsi="Consolas"/>
          <w:color w:val="1B222B"/>
          <w:sz w:val="19"/>
        </w:rPr>
        <w:t>│   ├── i18n.ts                     # Интерфейс мәтіні: қазақша және орысша</w:t>
      </w:r>
    </w:p>
    <w:p>
      <w:pPr>
        <w:spacing w:after="0"/>
        <w:ind w:left="340"/>
      </w:pPr>
      <w:r>
        <w:rPr>
          <w:rFonts w:ascii="Consolas" w:hAnsi="Consolas"/>
          <w:color w:val="1B222B"/>
          <w:sz w:val="19"/>
        </w:rPr>
        <w:t>│   ├── types/index.ts              # Деректер типтері</w:t>
      </w:r>
    </w:p>
    <w:p>
      <w:pPr>
        <w:spacing w:after="0"/>
        <w:ind w:left="340"/>
      </w:pPr>
      <w:r>
        <w:rPr>
          <w:rFonts w:ascii="Consolas" w:hAnsi="Consolas"/>
          <w:color w:val="1B222B"/>
          <w:sz w:val="19"/>
        </w:rPr>
        <w:t>│   ├── App.tsx                     # Маршруттар</w:t>
      </w:r>
    </w:p>
    <w:p>
      <w:pPr>
        <w:spacing w:after="0"/>
        <w:ind w:left="340"/>
      </w:pPr>
      <w:r>
        <w:rPr>
          <w:rFonts w:ascii="Consolas" w:hAnsi="Consolas"/>
          <w:color w:val="1B222B"/>
          <w:sz w:val="19"/>
        </w:rPr>
        <w:t>│   ├── main.tsx                    # Кіру нүктесі</w:t>
      </w:r>
    </w:p>
    <w:p>
      <w:pPr>
        <w:spacing w:after="0"/>
        <w:ind w:left="340"/>
      </w:pPr>
      <w:r>
        <w:rPr>
          <w:rFonts w:ascii="Consolas" w:hAnsi="Consolas"/>
          <w:color w:val="1B222B"/>
          <w:sz w:val="19"/>
        </w:rPr>
        <w:t>│   └── index.css                   # Стильдер және түс токендері</w:t>
      </w:r>
    </w:p>
    <w:p>
      <w:pPr>
        <w:spacing w:after="0"/>
        <w:ind w:left="340"/>
      </w:pPr>
      <w:r>
        <w:rPr>
          <w:rFonts w:ascii="Consolas" w:hAnsi="Consolas"/>
          <w:color w:val="1B222B"/>
          <w:sz w:val="19"/>
        </w:rPr>
        <w:t>│</w:t>
      </w:r>
    </w:p>
    <w:p>
      <w:pPr>
        <w:spacing w:after="0"/>
        <w:ind w:left="340"/>
      </w:pPr>
      <w:r>
        <w:rPr>
          <w:rFonts w:ascii="Consolas" w:hAnsi="Consolas"/>
          <w:color w:val="1B222B"/>
          <w:sz w:val="19"/>
        </w:rPr>
        <w:t>├── public/</w:t>
      </w:r>
    </w:p>
    <w:p>
      <w:pPr>
        <w:spacing w:after="0"/>
        <w:ind w:left="340"/>
      </w:pPr>
      <w:r>
        <w:rPr>
          <w:rFonts w:ascii="Consolas" w:hAnsi="Consolas"/>
          <w:color w:val="1B222B"/>
          <w:sz w:val="19"/>
        </w:rPr>
        <w:t>│   ├── characters/                 # Кейіпкерлер суреттері (5 файл)</w:t>
      </w:r>
    </w:p>
    <w:p>
      <w:pPr>
        <w:spacing w:after="0"/>
        <w:ind w:left="340"/>
      </w:pPr>
      <w:r>
        <w:rPr>
          <w:rFonts w:ascii="Consolas" w:hAnsi="Consolas"/>
          <w:color w:val="1B222B"/>
          <w:sz w:val="19"/>
        </w:rPr>
        <w:t>│   ├── audio/                      # Дыбыс жазбалары</w:t>
      </w:r>
    </w:p>
    <w:p>
      <w:pPr>
        <w:spacing w:after="0"/>
        <w:ind w:left="340"/>
      </w:pPr>
      <w:r>
        <w:rPr>
          <w:rFonts w:ascii="Consolas" w:hAnsi="Consolas"/>
          <w:color w:val="1B222B"/>
          <w:sz w:val="19"/>
        </w:rPr>
        <w:t>│   ├── fonts/                      # Golos Text қарпі</w:t>
      </w:r>
    </w:p>
    <w:p>
      <w:pPr>
        <w:spacing w:after="0"/>
        <w:ind w:left="340"/>
      </w:pPr>
      <w:r>
        <w:rPr>
          <w:rFonts w:ascii="Consolas" w:hAnsi="Consolas"/>
          <w:color w:val="1B222B"/>
          <w:sz w:val="19"/>
        </w:rPr>
        <w:t>│   └── icons/                      # Қосымша белгішелері</w:t>
      </w:r>
    </w:p>
    <w:p>
      <w:pPr>
        <w:spacing w:after="0"/>
        <w:ind w:left="340"/>
      </w:pPr>
      <w:r>
        <w:rPr>
          <w:rFonts w:ascii="Consolas" w:hAnsi="Consolas"/>
          <w:color w:val="1B222B"/>
          <w:sz w:val="19"/>
        </w:rPr>
        <w:t>│</w:t>
      </w:r>
    </w:p>
    <w:p>
      <w:pPr>
        <w:spacing w:after="0"/>
        <w:ind w:left="340"/>
      </w:pPr>
      <w:r>
        <w:rPr>
          <w:rFonts w:ascii="Consolas" w:hAnsi="Consolas"/>
          <w:color w:val="1B222B"/>
          <w:sz w:val="19"/>
        </w:rPr>
        <w:t>├── tools/                          # Қызметтік скрипттер</w:t>
      </w:r>
    </w:p>
    <w:p>
      <w:pPr>
        <w:spacing w:after="0"/>
        <w:ind w:left="340"/>
      </w:pPr>
      <w:r>
        <w:rPr>
          <w:rFonts w:ascii="Consolas" w:hAnsi="Consolas"/>
          <w:color w:val="1B222B"/>
          <w:sz w:val="19"/>
        </w:rPr>
        <w:t>│   ├── content/сабақтар.py         # Барлық тапсырманың мәтіні</w:t>
      </w:r>
    </w:p>
    <w:p>
      <w:pPr>
        <w:spacing w:after="0"/>
        <w:ind w:left="340"/>
      </w:pPr>
      <w:r>
        <w:rPr>
          <w:rFonts w:ascii="Consolas" w:hAnsi="Consolas"/>
          <w:color w:val="1B222B"/>
          <w:sz w:val="19"/>
        </w:rPr>
        <w:t>│   ├── content/build.py            # Мәтінді тексеру және JSON жинау</w:t>
      </w:r>
    </w:p>
    <w:p>
      <w:pPr>
        <w:spacing w:after="0"/>
        <w:ind w:left="340"/>
      </w:pPr>
      <w:r>
        <w:rPr>
          <w:rFonts w:ascii="Consolas" w:hAnsi="Consolas"/>
          <w:color w:val="1B222B"/>
          <w:sz w:val="19"/>
        </w:rPr>
        <w:t>│   ├── tts/                        # Дыбыс жазбаларын жасау</w:t>
      </w:r>
    </w:p>
    <w:p>
      <w:pPr>
        <w:spacing w:after="0"/>
        <w:ind w:left="340"/>
      </w:pPr>
      <w:r>
        <w:rPr>
          <w:rFonts w:ascii="Consolas" w:hAnsi="Consolas"/>
          <w:color w:val="1B222B"/>
          <w:sz w:val="19"/>
        </w:rPr>
        <w:t>│   ├── contrast.py                 # Түстер контрастын тексеру</w:t>
      </w:r>
    </w:p>
    <w:p>
      <w:pPr>
        <w:spacing w:after="0"/>
        <w:ind w:left="340"/>
      </w:pPr>
      <w:r>
        <w:rPr>
          <w:rFonts w:ascii="Consolas" w:hAnsi="Consolas"/>
          <w:color w:val="1B222B"/>
          <w:sz w:val="19"/>
        </w:rPr>
        <w:t>│   └── tests/                      # Автотесттер</w:t>
      </w:r>
    </w:p>
    <w:p>
      <w:pPr>
        <w:spacing w:after="0"/>
        <w:ind w:left="340"/>
      </w:pPr>
      <w:r>
        <w:rPr>
          <w:rFonts w:ascii="Consolas" w:hAnsi="Consolas"/>
          <w:color w:val="1B222B"/>
          <w:sz w:val="19"/>
        </w:rPr>
        <w:t>│</w:t>
      </w:r>
    </w:p>
    <w:p>
      <w:pPr>
        <w:spacing w:after="0"/>
        <w:ind w:left="340"/>
      </w:pPr>
      <w:r>
        <w:rPr>
          <w:rFonts w:ascii="Consolas" w:hAnsi="Consolas"/>
          <w:color w:val="1B222B"/>
          <w:sz w:val="19"/>
        </w:rPr>
        <w:t>├── android/                        # Capacitor: Android жобасы</w:t>
      </w:r>
    </w:p>
    <w:p>
      <w:pPr>
        <w:spacing w:after="0"/>
        <w:ind w:left="340"/>
      </w:pPr>
      <w:r>
        <w:rPr>
          <w:rFonts w:ascii="Consolas" w:hAnsi="Consolas"/>
          <w:color w:val="1B222B"/>
          <w:sz w:val="19"/>
        </w:rPr>
        <w:t>├── desktop/                        # Electron: Windows нұсқасы</w:t>
      </w:r>
    </w:p>
    <w:p>
      <w:pPr>
        <w:spacing w:after="0"/>
        <w:ind w:left="340"/>
      </w:pPr>
      <w:r>
        <w:rPr>
          <w:rFonts w:ascii="Consolas" w:hAnsi="Consolas"/>
          <w:color w:val="1B222B"/>
          <w:sz w:val="19"/>
        </w:rPr>
        <w:t>├── vite.config.ts                  # Құрастыру және офлайн баптаулары</w:t>
      </w:r>
    </w:p>
    <w:p>
      <w:pPr>
        <w:spacing w:after="0"/>
        <w:ind w:left="340"/>
      </w:pPr>
      <w:r>
        <w:rPr>
          <w:rFonts w:ascii="Consolas" w:hAnsi="Consolas"/>
          <w:color w:val="1B222B"/>
          <w:sz w:val="19"/>
        </w:rPr>
        <w:t>└── package.json</w:t>
      </w:r>
    </w:p>
    <w:p>
      <w:pPr>
        <w:pStyle w:val="Heading1"/>
        <w:keepNext/>
        <w:pBdr>
          <w:bottom w:val="single" w:sz="8" w:space="4" w:color="00509D"/>
        </w:pBdr>
      </w:pPr>
      <w:r>
        <w:t>4. Негізгі модульдер (Экрандар)</w:t>
      </w:r>
    </w:p>
    <w:p>
      <w:pPr>
        <w:pStyle w:val="Heading2"/>
        <w:keepNext/>
      </w:pPr>
      <w:r>
        <w:t>4.1. WelcomeScreen (Бастапқы экран)</w:t>
      </w:r>
    </w:p>
    <w:p>
      <w:r>
        <w:rPr>
          <w:rFonts w:ascii="Times New Roman" w:hAnsi="Times New Roman"/>
          <w:sz w:val="24"/>
        </w:rPr>
        <w:t>Мақсаты: қосымшамен таныстыру және сабақтың құрылымын бірден көрсету.</w:t>
      </w:r>
    </w:p>
    <w:p>
      <w:pPr>
        <w:pStyle w:val="ListBullet"/>
        <w:spacing w:after="40"/>
      </w:pPr>
      <w:r>
        <w:rPr>
          <w:rFonts w:ascii="Times New Roman" w:hAnsi="Times New Roman"/>
          <w:sz w:val="24"/>
        </w:rPr>
        <w:t>Екі кейіпкер — Айша мен мұғалім, олар тыныс алып қозғалады</w:t>
      </w:r>
    </w:p>
    <w:p>
      <w:pPr>
        <w:pStyle w:val="ListBullet"/>
        <w:spacing w:after="40"/>
      </w:pPr>
      <w:r>
        <w:rPr>
          <w:rFonts w:ascii="Times New Roman" w:hAnsi="Times New Roman"/>
          <w:sz w:val="24"/>
        </w:rPr>
        <w:t>Қосымша атауы және оның мағынасы</w:t>
      </w:r>
    </w:p>
    <w:p>
      <w:pPr>
        <w:pStyle w:val="ListBullet"/>
        <w:spacing w:after="40"/>
      </w:pPr>
      <w:r>
        <w:rPr>
          <w:rFonts w:ascii="Times New Roman" w:hAnsi="Times New Roman"/>
          <w:sz w:val="24"/>
        </w:rPr>
        <w:t>«Әр тапсырма — үш қадам»: диалог, ереже, тапсырма</w:t>
      </w:r>
    </w:p>
    <w:p>
      <w:pPr>
        <w:pStyle w:val="ListBullet"/>
        <w:spacing w:after="40"/>
      </w:pPr>
      <w:r>
        <w:rPr>
          <w:rFonts w:ascii="Times New Roman" w:hAnsi="Times New Roman"/>
          <w:sz w:val="24"/>
        </w:rPr>
        <w:t>Тақырыптар мен тапсырмалар саны</w:t>
      </w:r>
    </w:p>
    <w:p>
      <w:pPr>
        <w:pStyle w:val="ListBullet"/>
        <w:spacing w:after="40"/>
      </w:pPr>
      <w:r>
        <w:rPr>
          <w:rFonts w:ascii="Times New Roman" w:hAnsi="Times New Roman"/>
          <w:sz w:val="24"/>
        </w:rPr>
        <w:t>Тілді өзгерту: Қаз / Рус</w:t>
      </w:r>
    </w:p>
    <w:p>
      <w:pPr>
        <w:pStyle w:val="ListBullet"/>
        <w:spacing w:after="40"/>
      </w:pPr>
      <w:r>
        <w:rPr>
          <w:rFonts w:ascii="Times New Roman" w:hAnsi="Times New Roman"/>
          <w:sz w:val="24"/>
        </w:rPr>
        <w:t>«Бастау» түймесі; оқушы бұрын шұғылданса — «Жалғастыру»</w:t>
      </w:r>
    </w:p>
    <w:p>
      <w:pPr>
        <w:pStyle w:val="Heading2"/>
        <w:keepNext/>
      </w:pPr>
      <w:r>
        <w:t>4.2. LearnScreen (Тақырыптар тізімі)</w:t>
      </w:r>
    </w:p>
    <w:p>
      <w:r>
        <w:rPr>
          <w:rFonts w:ascii="Times New Roman" w:hAnsi="Times New Roman"/>
          <w:sz w:val="24"/>
        </w:rPr>
        <w:t>Мақсаты: мұғалімнің парақшасындағы ретпен тақырыптарды көрсету.</w:t>
      </w:r>
    </w:p>
    <w:p>
      <w:pPr>
        <w:pStyle w:val="ListBullet"/>
        <w:spacing w:after="40"/>
      </w:pPr>
      <w:r>
        <w:rPr>
          <w:rFonts w:ascii="Times New Roman" w:hAnsi="Times New Roman"/>
          <w:sz w:val="24"/>
        </w:rPr>
        <w:t>Әр тақырыпта: реттік нөмірі, атауы және тапсырма саны</w:t>
      </w:r>
    </w:p>
    <w:p>
      <w:pPr>
        <w:pStyle w:val="ListBullet"/>
        <w:spacing w:after="40"/>
      </w:pPr>
      <w:r>
        <w:rPr>
          <w:rFonts w:ascii="Times New Roman" w:hAnsi="Times New Roman"/>
          <w:sz w:val="24"/>
        </w:rPr>
        <w:t>Өтілген тақырып белгімен көрсетіледі, жанында дұрыс жауап саны (мысалы, 2/2)</w:t>
      </w:r>
    </w:p>
    <w:p>
      <w:pPr>
        <w:pStyle w:val="ListBullet"/>
        <w:spacing w:after="40"/>
      </w:pPr>
      <w:r>
        <w:rPr>
          <w:rFonts w:ascii="Times New Roman" w:hAnsi="Times New Roman"/>
          <w:sz w:val="24"/>
        </w:rPr>
        <w:t>Келесі өтілмеген тақырып ерекшеленіп тұрады</w:t>
      </w:r>
    </w:p>
    <w:p>
      <w:pPr>
        <w:pStyle w:val="ListBullet"/>
        <w:spacing w:after="40"/>
      </w:pPr>
      <w:r>
        <w:rPr>
          <w:rFonts w:ascii="Times New Roman" w:hAnsi="Times New Roman"/>
          <w:sz w:val="24"/>
        </w:rPr>
        <w:t>Тақырыптар құлыпталмайды: мұғалім кез келгенін бірден аша алады</w:t>
      </w:r>
    </w:p>
    <w:p>
      <w:pPr>
        <w:pStyle w:val="ListBullet"/>
        <w:spacing w:after="40"/>
      </w:pPr>
      <w:r>
        <w:rPr>
          <w:rFonts w:ascii="Times New Roman" w:hAnsi="Times New Roman"/>
          <w:sz w:val="24"/>
        </w:rPr>
        <w:t>Орысша режимде тақырып атауының аудармасы қосылады</w:t>
      </w:r>
    </w:p>
    <w:p>
      <w:pPr>
        <w:pStyle w:val="Heading2"/>
        <w:keepNext/>
      </w:pPr>
      <w:r>
        <w:t>4.3. LessonScreen (Тақырып экраны)</w:t>
      </w:r>
    </w:p>
    <w:p>
      <w:r>
        <w:rPr>
          <w:rFonts w:ascii="Times New Roman" w:hAnsi="Times New Roman"/>
          <w:sz w:val="24"/>
        </w:rPr>
        <w:t>Мақсаты: диалог, ереже және тапсырма арқылы грамматиканы үйрету. Тақырыптың әр тапсырмасы үш фазадан өтеді, соңында қорытынды шығады.</w:t>
      </w:r>
    </w:p>
    <w:p>
      <w:pPr>
        <w:spacing w:after="0"/>
        <w:ind w:left="340"/>
      </w:pPr>
      <w:r>
        <w:rPr>
          <w:rFonts w:ascii="Consolas" w:hAnsi="Consolas"/>
          <w:color w:val="1B222B"/>
          <w:sz w:val="19"/>
        </w:rPr>
        <w:t>dialogue  →  rule  →  task  →  summary</w:t>
      </w:r>
    </w:p>
    <w:p>
      <w:pPr>
        <w:spacing w:after="0"/>
        <w:ind w:left="340"/>
      </w:pPr>
      <w:r>
        <w:rPr>
          <w:rFonts w:ascii="Consolas" w:hAnsi="Consolas"/>
          <w:color w:val="1B222B"/>
          <w:sz w:val="19"/>
        </w:rPr>
        <w:t>диалог       ереже    тапсырма   қорытынды</w:t>
      </w:r>
    </w:p>
    <w:p>
      <w:pPr>
        <w:pStyle w:val="ListBullet"/>
        <w:spacing w:after="40"/>
      </w:pPr>
      <w:r>
        <w:rPr>
          <w:rFonts w:ascii="Times New Roman" w:hAnsi="Times New Roman"/>
          <w:sz w:val="24"/>
        </w:rPr>
        <w:t>dialogue — Айша мен мұғалімнің репликалары: кейіпкердің суреті, аты, қазақша мәтін және тыңдау түймесі</w:t>
      </w:r>
    </w:p>
    <w:p>
      <w:pPr>
        <w:pStyle w:val="ListBullet"/>
        <w:spacing w:after="40"/>
      </w:pPr>
      <w:r>
        <w:rPr>
          <w:rFonts w:ascii="Times New Roman" w:hAnsi="Times New Roman"/>
          <w:sz w:val="24"/>
        </w:rPr>
        <w:t>rule — осы тақырыптың ережесі, қасында мұғалімнің суреті</w:t>
      </w:r>
    </w:p>
    <w:p>
      <w:pPr>
        <w:pStyle w:val="ListBullet"/>
        <w:spacing w:after="40"/>
      </w:pPr>
      <w:r>
        <w:rPr>
          <w:rFonts w:ascii="Times New Roman" w:hAnsi="Times New Roman"/>
          <w:sz w:val="24"/>
        </w:rPr>
        <w:t>task — тапсырма, қажет болса бос орны бар сөйлем, жауап нұсқалары; тексеруден кейін мұғалімнің реакциясы және дұрыс жауап</w:t>
      </w:r>
    </w:p>
    <w:p>
      <w:pPr>
        <w:pStyle w:val="ListBullet"/>
        <w:spacing w:after="40"/>
      </w:pPr>
      <w:r>
        <w:rPr>
          <w:rFonts w:ascii="Times New Roman" w:hAnsi="Times New Roman"/>
          <w:sz w:val="24"/>
        </w:rPr>
        <w:t>summary — тақырып қорытындысы: дұрыс жауап саны, «Қайта өту» және «Келесі тақырып» түймелері</w:t>
      </w:r>
    </w:p>
    <w:p>
      <w:r>
        <w:rPr>
          <w:rFonts w:ascii="Times New Roman" w:hAnsi="Times New Roman"/>
          <w:sz w:val="24"/>
        </w:rPr>
        <w:t>Экранның жоғарғы жағында тақырып атауы, тапсырма нөмірі (мысалы, 1 / 3) және прогресс жолағы тұрады. Одан төмен — үш қадамның белгісі: Диалог → Ереже → Тапсырма. Өтілгені белгіленіп, ағымдағысы ерекшеленеді.</w:t>
      </w:r>
    </w:p>
    <w:p>
      <w:pPr>
        <w:pStyle w:val="Heading2"/>
        <w:keepNext/>
      </w:pPr>
      <w:r>
        <w:t>4.4. TaskInput (Тапсырма)</w:t>
      </w:r>
    </w:p>
    <w:p>
      <w:r>
        <w:rPr>
          <w:rFonts w:ascii="Times New Roman" w:hAnsi="Times New Roman"/>
          <w:sz w:val="24"/>
        </w:rPr>
        <w:t>Мақсаты: жауапты таңдау және оны тексеру. Тапсырманың екі түрі бар:</w:t>
      </w:r>
    </w:p>
    <w:p>
      <w:pPr>
        <w:pStyle w:val="ListBullet"/>
        <w:spacing w:after="40"/>
      </w:pPr>
      <w:r>
        <w:rPr>
          <w:rFonts w:ascii="Times New Roman" w:hAnsi="Times New Roman"/>
          <w:sz w:val="24"/>
        </w:rPr>
        <w:t>Бір жауапты таңдау — нұсқаны басқан бойда жауап тексеріледі</w:t>
      </w:r>
    </w:p>
    <w:p>
      <w:pPr>
        <w:pStyle w:val="ListBullet"/>
        <w:spacing w:after="40"/>
      </w:pPr>
      <w:r>
        <w:rPr>
          <w:rFonts w:ascii="Times New Roman" w:hAnsi="Times New Roman"/>
          <w:sz w:val="24"/>
        </w:rPr>
        <w:t>Бірнеше жауапты белгілеу — оқушы барлық дұрыс нұсқаны белгілеп, «Тексеру» түймесін басады; ештеңе белгіленбесе, түйме белсенді емес</w:t>
      </w:r>
    </w:p>
    <w:p>
      <w:pPr>
        <w:pStyle w:val="ListBullet"/>
        <w:spacing w:after="40"/>
      </w:pPr>
      <w:r>
        <w:rPr>
          <w:rFonts w:ascii="Times New Roman" w:hAnsi="Times New Roman"/>
          <w:sz w:val="24"/>
        </w:rPr>
        <w:t>Сөйлемдегі бос орынға таңдалған нұсқа қойылады, сөйлем бірден оқылады</w:t>
      </w:r>
    </w:p>
    <w:p>
      <w:pPr>
        <w:pStyle w:val="ListBullet"/>
        <w:spacing w:after="40"/>
      </w:pPr>
      <w:r>
        <w:rPr>
          <w:rFonts w:ascii="Times New Roman" w:hAnsi="Times New Roman"/>
          <w:sz w:val="24"/>
        </w:rPr>
        <w:t>Тексеруден кейін дұрыс нұсқа жасылмен, қате таңдалғаны қызылмен белгіленеді</w:t>
      </w:r>
    </w:p>
    <w:p>
      <w:pPr>
        <w:pStyle w:val="Heading2"/>
        <w:keepNext/>
      </w:pPr>
      <w:r>
        <w:t>4.5. Character және SpeakButton (Кейіпкерлер және дыбыстау)</w:t>
      </w:r>
    </w:p>
    <w:p>
      <w:pPr>
        <w:pStyle w:val="ListBullet"/>
        <w:spacing w:after="40"/>
      </w:pPr>
      <w:r>
        <w:rPr>
          <w:rFonts w:ascii="Times New Roman" w:hAnsi="Times New Roman"/>
          <w:sz w:val="24"/>
        </w:rPr>
        <w:t>Айша — оқушы, мұғалім — ұстаз; екеуі де мұғалімнің тапсырмаларындағы кейіпкерлер</w:t>
      </w:r>
    </w:p>
    <w:p>
      <w:pPr>
        <w:pStyle w:val="ListBullet"/>
        <w:spacing w:after="40"/>
      </w:pPr>
      <w:r>
        <w:rPr>
          <w:rFonts w:ascii="Times New Roman" w:hAnsi="Times New Roman"/>
          <w:sz w:val="24"/>
        </w:rPr>
        <w:t>Әр реплика жанындағы тыңдау түймесі репликаны қазақ дауысымен айтады</w:t>
      </w:r>
    </w:p>
    <w:p>
      <w:pPr>
        <w:pStyle w:val="ListBullet"/>
        <w:spacing w:after="40"/>
      </w:pPr>
      <w:r>
        <w:rPr>
          <w:rFonts w:ascii="Times New Roman" w:hAnsi="Times New Roman"/>
          <w:sz w:val="24"/>
        </w:rPr>
        <w:t>Реплика естіліп тұрғанда оның кейіпкері тербеліп қозғалады</w:t>
      </w:r>
    </w:p>
    <w:p>
      <w:pPr>
        <w:pStyle w:val="ListBullet"/>
        <w:spacing w:after="40"/>
      </w:pPr>
      <w:r>
        <w:rPr>
          <w:rFonts w:ascii="Times New Roman" w:hAnsi="Times New Roman"/>
          <w:sz w:val="24"/>
        </w:rPr>
        <w:t>Дұрыс жауапқа мұғалім қуанып, қате жауапқа «назар аудар» деп саусағын көтереді</w:t>
      </w:r>
    </w:p>
    <w:p>
      <w:pPr>
        <w:pStyle w:val="ListBullet"/>
        <w:spacing w:after="40"/>
      </w:pPr>
      <w:r>
        <w:rPr>
          <w:rFonts w:ascii="Times New Roman" w:hAnsi="Times New Roman"/>
          <w:sz w:val="24"/>
        </w:rPr>
        <w:t>Тыңдау түймесі дыбыс жазбасы бар жерде ғана көрінеді</w:t>
      </w:r>
    </w:p>
    <w:p>
      <w:pPr>
        <w:pStyle w:val="Heading1"/>
        <w:keepNext/>
        <w:pBdr>
          <w:bottom w:val="single" w:sz="8" w:space="4" w:color="00509D"/>
        </w:pBdr>
      </w:pPr>
      <w:r>
        <w:t>5. Деректер құрылымы</w:t>
      </w:r>
    </w:p>
    <w:p>
      <w:pPr>
        <w:pStyle w:val="Heading2"/>
        <w:keepNext/>
      </w:pPr>
      <w:r>
        <w:t>5.1. Тақырып моделі (Lesson)</w:t>
      </w:r>
    </w:p>
    <w:p>
      <w:pPr>
        <w:spacing w:after="0"/>
        <w:ind w:left="340"/>
      </w:pPr>
      <w:r>
        <w:rPr>
          <w:rFonts w:ascii="Consolas" w:hAnsi="Consolas"/>
          <w:color w:val="1B222B"/>
          <w:sz w:val="19"/>
        </w:rPr>
        <w:t>interface Lesson {</w:t>
      </w:r>
    </w:p>
    <w:p>
      <w:pPr>
        <w:spacing w:after="0"/>
        <w:ind w:left="340"/>
      </w:pPr>
      <w:r>
        <w:rPr>
          <w:rFonts w:ascii="Consolas" w:hAnsi="Consolas"/>
          <w:color w:val="1B222B"/>
          <w:sz w:val="19"/>
        </w:rPr>
        <w:t xml:space="preserve">  id: string;          // тақырыптың бірегей коды, мысалы «syn-esim»</w:t>
      </w:r>
    </w:p>
    <w:p>
      <w:pPr>
        <w:spacing w:after="0"/>
        <w:ind w:left="340"/>
      </w:pPr>
      <w:r>
        <w:rPr>
          <w:rFonts w:ascii="Consolas" w:hAnsi="Consolas"/>
          <w:color w:val="1B222B"/>
          <w:sz w:val="19"/>
        </w:rPr>
        <w:t xml:space="preserve">  sheet: number;       // мұғалімнің парақшасындағы реттік нөмірі</w:t>
      </w:r>
    </w:p>
    <w:p>
      <w:pPr>
        <w:spacing w:after="0"/>
        <w:ind w:left="340"/>
      </w:pPr>
      <w:r>
        <w:rPr>
          <w:rFonts w:ascii="Consolas" w:hAnsi="Consolas"/>
          <w:color w:val="1B222B"/>
          <w:sz w:val="19"/>
        </w:rPr>
        <w:t xml:space="preserve">  titleKz: string;     // қазақша атауы</w:t>
      </w:r>
    </w:p>
    <w:p>
      <w:pPr>
        <w:spacing w:after="0"/>
        <w:ind w:left="340"/>
      </w:pPr>
      <w:r>
        <w:rPr>
          <w:rFonts w:ascii="Consolas" w:hAnsi="Consolas"/>
          <w:color w:val="1B222B"/>
          <w:sz w:val="19"/>
        </w:rPr>
        <w:t xml:space="preserve">  titleRu: string;     // орысша атауы</w:t>
      </w:r>
    </w:p>
    <w:p>
      <w:pPr>
        <w:spacing w:after="0"/>
        <w:ind w:left="340"/>
      </w:pPr>
      <w:r>
        <w:rPr>
          <w:rFonts w:ascii="Consolas" w:hAnsi="Consolas"/>
          <w:color w:val="1B222B"/>
          <w:sz w:val="19"/>
        </w:rPr>
        <w:t xml:space="preserve">  author: string;      // «учитель» — мұғалімнің мәтіні, «ассистент» — оның үлгісімен</w:t>
      </w:r>
    </w:p>
    <w:p>
      <w:pPr>
        <w:spacing w:after="0"/>
        <w:ind w:left="340"/>
      </w:pPr>
      <w:r>
        <w:rPr>
          <w:rFonts w:ascii="Consolas" w:hAnsi="Consolas"/>
          <w:color w:val="1B222B"/>
          <w:sz w:val="19"/>
        </w:rPr>
        <w:t xml:space="preserve">  steps: Step[];       // тапсырмалар</w:t>
      </w:r>
    </w:p>
    <w:p>
      <w:pPr>
        <w:spacing w:after="0"/>
        <w:ind w:left="340"/>
      </w:pPr>
      <w:r>
        <w:rPr>
          <w:rFonts w:ascii="Consolas" w:hAnsi="Consolas"/>
          <w:color w:val="1B222B"/>
          <w:sz w:val="19"/>
        </w:rPr>
        <w:t>}</w:t>
      </w:r>
    </w:p>
    <w:p>
      <w:pPr>
        <w:pStyle w:val="Heading2"/>
        <w:keepNext/>
      </w:pPr>
      <w:r>
        <w:t>5.2. Тапсырма қадамы (Step)</w:t>
      </w:r>
    </w:p>
    <w:p>
      <w:pPr>
        <w:spacing w:after="0"/>
        <w:ind w:left="340"/>
      </w:pPr>
      <w:r>
        <w:rPr>
          <w:rFonts w:ascii="Consolas" w:hAnsi="Consolas"/>
          <w:color w:val="1B222B"/>
          <w:sz w:val="19"/>
        </w:rPr>
        <w:t>interface Step {</w:t>
      </w:r>
    </w:p>
    <w:p>
      <w:pPr>
        <w:spacing w:after="0"/>
        <w:ind w:left="340"/>
      </w:pPr>
      <w:r>
        <w:rPr>
          <w:rFonts w:ascii="Consolas" w:hAnsi="Consolas"/>
          <w:color w:val="1B222B"/>
          <w:sz w:val="19"/>
        </w:rPr>
        <w:t xml:space="preserve">  dialogue: DialogueLine[];   // диалог</w:t>
      </w:r>
    </w:p>
    <w:p>
      <w:pPr>
        <w:spacing w:after="0"/>
        <w:ind w:left="340"/>
      </w:pPr>
      <w:r>
        <w:rPr>
          <w:rFonts w:ascii="Consolas" w:hAnsi="Consolas"/>
          <w:color w:val="1B222B"/>
          <w:sz w:val="19"/>
        </w:rPr>
        <w:t xml:space="preserve">  ruleKz: string;             // ереже қазақша</w:t>
      </w:r>
    </w:p>
    <w:p>
      <w:pPr>
        <w:spacing w:after="0"/>
        <w:ind w:left="340"/>
      </w:pPr>
      <w:r>
        <w:rPr>
          <w:rFonts w:ascii="Consolas" w:hAnsi="Consolas"/>
          <w:color w:val="1B222B"/>
          <w:sz w:val="19"/>
        </w:rPr>
        <w:t xml:space="preserve">  ruleRu: string;             // ереженің орысша аудармасы</w:t>
      </w:r>
    </w:p>
    <w:p>
      <w:pPr>
        <w:spacing w:after="0"/>
        <w:ind w:left="340"/>
      </w:pPr>
      <w:r>
        <w:rPr>
          <w:rFonts w:ascii="Consolas" w:hAnsi="Consolas"/>
          <w:color w:val="1B222B"/>
          <w:sz w:val="19"/>
        </w:rPr>
        <w:t xml:space="preserve">  task: Task;                 // тапсырма</w:t>
      </w:r>
    </w:p>
    <w:p>
      <w:pPr>
        <w:spacing w:after="0"/>
        <w:ind w:left="340"/>
      </w:pPr>
      <w:r>
        <w:rPr>
          <w:rFonts w:ascii="Consolas" w:hAnsi="Consolas"/>
          <w:color w:val="1B222B"/>
          <w:sz w:val="19"/>
        </w:rPr>
        <w:t>}</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interface DialogueLine {</w:t>
      </w:r>
    </w:p>
    <w:p>
      <w:pPr>
        <w:spacing w:after="0"/>
        <w:ind w:left="340"/>
      </w:pPr>
      <w:r>
        <w:rPr>
          <w:rFonts w:ascii="Consolas" w:hAnsi="Consolas"/>
          <w:color w:val="1B222B"/>
          <w:sz w:val="19"/>
        </w:rPr>
        <w:t xml:space="preserve">  who: 'girl' | 'teacher';    // Айша немесе мұғалім</w:t>
      </w:r>
    </w:p>
    <w:p>
      <w:pPr>
        <w:spacing w:after="0"/>
        <w:ind w:left="340"/>
      </w:pPr>
      <w:r>
        <w:rPr>
          <w:rFonts w:ascii="Consolas" w:hAnsi="Consolas"/>
          <w:color w:val="1B222B"/>
          <w:sz w:val="19"/>
        </w:rPr>
        <w:t xml:space="preserve">  kz: string;                 // реплика қазақша</w:t>
      </w:r>
    </w:p>
    <w:p>
      <w:pPr>
        <w:spacing w:after="0"/>
        <w:ind w:left="340"/>
      </w:pPr>
      <w:r>
        <w:rPr>
          <w:rFonts w:ascii="Consolas" w:hAnsi="Consolas"/>
          <w:color w:val="1B222B"/>
          <w:sz w:val="19"/>
        </w:rPr>
        <w:t xml:space="preserve">  ru: string;                 // аудармасы</w:t>
      </w:r>
    </w:p>
    <w:p>
      <w:pPr>
        <w:spacing w:after="0"/>
        <w:ind w:left="340"/>
      </w:pPr>
      <w:r>
        <w:rPr>
          <w:rFonts w:ascii="Consolas" w:hAnsi="Consolas"/>
          <w:color w:val="1B222B"/>
          <w:sz w:val="19"/>
        </w:rPr>
        <w:t>}</w:t>
      </w:r>
    </w:p>
    <w:p>
      <w:pPr>
        <w:pStyle w:val="Heading2"/>
        <w:keepNext/>
      </w:pPr>
      <w:r>
        <w:t>5.3. Тапсырма (Task)</w:t>
      </w:r>
    </w:p>
    <w:p>
      <w:pPr>
        <w:spacing w:after="0"/>
        <w:ind w:left="340"/>
      </w:pPr>
      <w:r>
        <w:rPr>
          <w:rFonts w:ascii="Consolas" w:hAnsi="Consolas"/>
          <w:color w:val="1B222B"/>
          <w:sz w:val="19"/>
        </w:rPr>
        <w:t>interface Task {</w:t>
      </w:r>
    </w:p>
    <w:p>
      <w:pPr>
        <w:spacing w:after="0"/>
        <w:ind w:left="340"/>
      </w:pPr>
      <w:r>
        <w:rPr>
          <w:rFonts w:ascii="Consolas" w:hAnsi="Consolas"/>
          <w:color w:val="1B222B"/>
          <w:sz w:val="19"/>
        </w:rPr>
        <w:t xml:space="preserve">  kind: 'choice' | 'multi';   // бір жауап немесе бірнеше жауап</w:t>
      </w:r>
    </w:p>
    <w:p>
      <w:pPr>
        <w:spacing w:after="0"/>
        <w:ind w:left="340"/>
      </w:pPr>
      <w:r>
        <w:rPr>
          <w:rFonts w:ascii="Consolas" w:hAnsi="Consolas"/>
          <w:color w:val="1B222B"/>
          <w:sz w:val="19"/>
        </w:rPr>
        <w:t xml:space="preserve">  kz: string;                 // тапсырманың тұжырымы</w:t>
      </w:r>
    </w:p>
    <w:p>
      <w:pPr>
        <w:spacing w:after="0"/>
        <w:ind w:left="340"/>
      </w:pPr>
      <w:r>
        <w:rPr>
          <w:rFonts w:ascii="Consolas" w:hAnsi="Consolas"/>
          <w:color w:val="1B222B"/>
          <w:sz w:val="19"/>
        </w:rPr>
        <w:t xml:space="preserve">  ru: string;                 // аудармасы</w:t>
      </w:r>
    </w:p>
    <w:p>
      <w:pPr>
        <w:spacing w:after="0"/>
        <w:ind w:left="340"/>
      </w:pPr>
      <w:r>
        <w:rPr>
          <w:rFonts w:ascii="Consolas" w:hAnsi="Consolas"/>
          <w:color w:val="1B222B"/>
          <w:sz w:val="19"/>
        </w:rPr>
        <w:t xml:space="preserve">  sentence?: string;          // бос орны бар сөйлем: «Айгүлдің қаламы ... түсті.»</w:t>
      </w:r>
    </w:p>
    <w:p>
      <w:pPr>
        <w:spacing w:after="0"/>
        <w:ind w:left="340"/>
      </w:pPr>
      <w:r>
        <w:rPr>
          <w:rFonts w:ascii="Consolas" w:hAnsi="Consolas"/>
          <w:color w:val="1B222B"/>
          <w:sz w:val="19"/>
        </w:rPr>
        <w:t xml:space="preserve">  options: string[];          // жауап нұсқалары</w:t>
      </w:r>
    </w:p>
    <w:p>
      <w:pPr>
        <w:spacing w:after="0"/>
        <w:ind w:left="340"/>
      </w:pPr>
      <w:r>
        <w:rPr>
          <w:rFonts w:ascii="Consolas" w:hAnsi="Consolas"/>
          <w:color w:val="1B222B"/>
          <w:sz w:val="19"/>
        </w:rPr>
        <w:t xml:space="preserve">  answers: string[];          // дұрыс нұсқалар</w:t>
      </w:r>
    </w:p>
    <w:p>
      <w:pPr>
        <w:spacing w:after="0"/>
        <w:ind w:left="340"/>
      </w:pPr>
      <w:r>
        <w:rPr>
          <w:rFonts w:ascii="Consolas" w:hAnsi="Consolas"/>
          <w:color w:val="1B222B"/>
          <w:sz w:val="19"/>
        </w:rPr>
        <w:t xml:space="preserve">  result?: string;            // жауаптан шығатын сөз: «-нші» → «Жетінші»</w:t>
      </w:r>
    </w:p>
    <w:p>
      <w:pPr>
        <w:spacing w:after="0"/>
        <w:ind w:left="340"/>
      </w:pPr>
      <w:r>
        <w:rPr>
          <w:rFonts w:ascii="Consolas" w:hAnsi="Consolas"/>
          <w:color w:val="1B222B"/>
          <w:sz w:val="19"/>
        </w:rPr>
        <w:t>}</w:t>
      </w:r>
    </w:p>
    <w:p>
      <w:r>
        <w:rPr>
          <w:rFonts w:ascii="Times New Roman" w:hAnsi="Times New Roman"/>
          <w:sz w:val="24"/>
        </w:rPr>
        <w:t>Мұғалімнің құжатында дұрыс жауап сары түспен белгіленген. Қосымшада ол answers өрісіне жазылады және тексеруден кейін жасылмен көрсетіледі.</w:t>
      </w:r>
    </w:p>
    <w:p>
      <w:pPr>
        <w:pStyle w:val="Heading2"/>
        <w:keepNext/>
      </w:pPr>
      <w:r>
        <w:t>5.4. Пайдаланушы күйі (AppState)</w:t>
      </w:r>
    </w:p>
    <w:p>
      <w:pPr>
        <w:spacing w:after="0"/>
        <w:ind w:left="340"/>
      </w:pPr>
      <w:r>
        <w:rPr>
          <w:rFonts w:ascii="Consolas" w:hAnsi="Consolas"/>
          <w:color w:val="1B222B"/>
          <w:sz w:val="19"/>
        </w:rPr>
        <w:t>interface AppState {</w:t>
      </w:r>
    </w:p>
    <w:p>
      <w:pPr>
        <w:spacing w:after="0"/>
        <w:ind w:left="340"/>
      </w:pPr>
      <w:r>
        <w:rPr>
          <w:rFonts w:ascii="Consolas" w:hAnsi="Consolas"/>
          <w:color w:val="1B222B"/>
          <w:sz w:val="19"/>
        </w:rPr>
        <w:t xml:space="preserve">  progress: Record&lt;string, {   // тақырыптар нәтижесі</w:t>
      </w:r>
    </w:p>
    <w:p>
      <w:pPr>
        <w:spacing w:after="0"/>
        <w:ind w:left="340"/>
      </w:pPr>
      <w:r>
        <w:rPr>
          <w:rFonts w:ascii="Consolas" w:hAnsi="Consolas"/>
          <w:color w:val="1B222B"/>
          <w:sz w:val="19"/>
        </w:rPr>
        <w:t xml:space="preserve">    correct: number;           // дұрыс жауап саны</w:t>
      </w:r>
    </w:p>
    <w:p>
      <w:pPr>
        <w:spacing w:after="0"/>
        <w:ind w:left="340"/>
      </w:pPr>
      <w:r>
        <w:rPr>
          <w:rFonts w:ascii="Consolas" w:hAnsi="Consolas"/>
          <w:color w:val="1B222B"/>
          <w:sz w:val="19"/>
        </w:rPr>
        <w:t xml:space="preserve">    total: number;             // тапсырма саны</w:t>
      </w:r>
    </w:p>
    <w:p>
      <w:pPr>
        <w:spacing w:after="0"/>
        <w:ind w:left="340"/>
      </w:pPr>
      <w:r>
        <w:rPr>
          <w:rFonts w:ascii="Consolas" w:hAnsi="Consolas"/>
          <w:color w:val="1B222B"/>
          <w:sz w:val="19"/>
        </w:rPr>
        <w:t xml:space="preserve">    lastPlayed: string;        // соңғы өткен күні</w:t>
      </w:r>
    </w:p>
    <w:p>
      <w:pPr>
        <w:spacing w:after="0"/>
        <w:ind w:left="340"/>
      </w:pPr>
      <w:r>
        <w:rPr>
          <w:rFonts w:ascii="Consolas" w:hAnsi="Consolas"/>
          <w:color w:val="1B222B"/>
          <w:sz w:val="19"/>
        </w:rPr>
        <w:t xml:space="preserve">  }&gt;;</w:t>
      </w:r>
    </w:p>
    <w:p>
      <w:pPr>
        <w:spacing w:after="0"/>
        <w:ind w:left="340"/>
      </w:pPr>
      <w:r>
        <w:rPr>
          <w:rFonts w:ascii="Consolas" w:hAnsi="Consolas"/>
          <w:color w:val="1B222B"/>
          <w:sz w:val="19"/>
        </w:rPr>
        <w:t xml:space="preserve">  settings: {</w:t>
      </w:r>
    </w:p>
    <w:p>
      <w:pPr>
        <w:spacing w:after="0"/>
        <w:ind w:left="340"/>
      </w:pPr>
      <w:r>
        <w:rPr>
          <w:rFonts w:ascii="Consolas" w:hAnsi="Consolas"/>
          <w:color w:val="1B222B"/>
          <w:sz w:val="19"/>
        </w:rPr>
        <w:t xml:space="preserve">    sound: boolean;            // дыбыс белгілері</w:t>
      </w:r>
    </w:p>
    <w:p>
      <w:pPr>
        <w:spacing w:after="0"/>
        <w:ind w:left="340"/>
      </w:pPr>
      <w:r>
        <w:rPr>
          <w:rFonts w:ascii="Consolas" w:hAnsi="Consolas"/>
          <w:color w:val="1B222B"/>
          <w:sz w:val="19"/>
        </w:rPr>
        <w:t xml:space="preserve">    lang: 'kz' | 'ru';         // интерфейс тілі</w:t>
      </w:r>
    </w:p>
    <w:p>
      <w:pPr>
        <w:spacing w:after="0"/>
        <w:ind w:left="340"/>
      </w:pPr>
      <w:r>
        <w:rPr>
          <w:rFonts w:ascii="Consolas" w:hAnsi="Consolas"/>
          <w:color w:val="1B222B"/>
          <w:sz w:val="19"/>
        </w:rPr>
        <w:t xml:space="preserve">    reducedMotion: boolean;    // қозғалысты азайту</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w:t>
      </w:r>
    </w:p>
    <w:p>
      <w:r>
        <w:rPr>
          <w:rFonts w:ascii="Times New Roman" w:hAnsi="Times New Roman"/>
          <w:sz w:val="24"/>
        </w:rPr>
        <w:t>Күй localStorage-де сақталады. Бұрынғы нұсқаның деректері өшірілмейді: сақтау кезінде олар сол күйінде қайта жазылады.</w:t>
      </w:r>
    </w:p>
    <w:p>
      <w:pPr>
        <w:pStyle w:val="Heading2"/>
        <w:keepNext/>
      </w:pPr>
      <w:r>
        <w:t>5.5. Мазмұн көзі</w:t>
      </w:r>
    </w:p>
    <w:p>
      <w:r>
        <w:rPr>
          <w:rFonts w:ascii="Times New Roman" w:hAnsi="Times New Roman"/>
          <w:sz w:val="24"/>
        </w:rPr>
        <w:t>Барлық тапсырманың мәтіні бір файлда — tools/content/сабақтар.py. Құрастыру скрипті оны тексеріп, қосымша оқитын lessons.json файлын жасайды. Бір тапсырманың жазылуы:</w:t>
      </w:r>
    </w:p>
    <w:p>
      <w:pPr>
        <w:spacing w:after="0"/>
        <w:ind w:left="340"/>
      </w:pPr>
      <w:r>
        <w:rPr>
          <w:rFonts w:ascii="Consolas" w:hAnsi="Consolas"/>
          <w:color w:val="1B222B"/>
          <w:sz w:val="19"/>
        </w:rPr>
        <w:t>{</w:t>
      </w:r>
    </w:p>
    <w:p>
      <w:pPr>
        <w:spacing w:after="0"/>
        <w:ind w:left="340"/>
      </w:pPr>
      <w:r>
        <w:rPr>
          <w:rFonts w:ascii="Consolas" w:hAnsi="Consolas"/>
          <w:color w:val="1B222B"/>
          <w:sz w:val="19"/>
        </w:rPr>
        <w:t xml:space="preserve">  "dialogue": [</w:t>
      </w:r>
    </w:p>
    <w:p>
      <w:pPr>
        <w:spacing w:after="0"/>
        <w:ind w:left="340"/>
      </w:pPr>
      <w:r>
        <w:rPr>
          <w:rFonts w:ascii="Consolas" w:hAnsi="Consolas"/>
          <w:color w:val="1B222B"/>
          <w:sz w:val="19"/>
        </w:rPr>
        <w:t xml:space="preserve">    (AISHA,   "Бақшада қызыл-сары гүлдер бар.", "В саду растут красно-жёлтые цветы."),</w:t>
      </w:r>
    </w:p>
    <w:p>
      <w:pPr>
        <w:spacing w:after="0"/>
        <w:ind w:left="340"/>
      </w:pPr>
      <w:r>
        <w:rPr>
          <w:rFonts w:ascii="Consolas" w:hAnsi="Consolas"/>
          <w:color w:val="1B222B"/>
          <w:sz w:val="19"/>
        </w:rPr>
        <w:t xml:space="preserve">    (TEACHER, "Бұл сөйлемде қызыл-сары сөздері сын есім болады.", "…"),</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xml:space="preserve">  "ruleKz": "Сын есім заттың түр-түсін, сын-сипатын, сапасын, салмағын, …",</w:t>
      </w:r>
    </w:p>
    <w:p>
      <w:pPr>
        <w:spacing w:after="0"/>
        <w:ind w:left="340"/>
      </w:pPr>
      <w:r>
        <w:rPr>
          <w:rFonts w:ascii="Consolas" w:hAnsi="Consolas"/>
          <w:color w:val="1B222B"/>
          <w:sz w:val="19"/>
        </w:rPr>
        <w:t xml:space="preserve">  "task": {</w:t>
      </w:r>
    </w:p>
    <w:p>
      <w:pPr>
        <w:spacing w:after="0"/>
        <w:ind w:left="340"/>
      </w:pPr>
      <w:r>
        <w:rPr>
          <w:rFonts w:ascii="Consolas" w:hAnsi="Consolas"/>
          <w:color w:val="1B222B"/>
          <w:sz w:val="19"/>
        </w:rPr>
        <w:t xml:space="preserve">    "kind": "choice",</w:t>
      </w:r>
    </w:p>
    <w:p>
      <w:pPr>
        <w:spacing w:after="0"/>
        <w:ind w:left="340"/>
      </w:pPr>
      <w:r>
        <w:rPr>
          <w:rFonts w:ascii="Consolas" w:hAnsi="Consolas"/>
          <w:color w:val="1B222B"/>
          <w:sz w:val="19"/>
        </w:rPr>
        <w:t xml:space="preserve">    "kz": "Тиісті сын есімді сөйлемге қойыңыз.",</w:t>
      </w:r>
    </w:p>
    <w:p>
      <w:pPr>
        <w:spacing w:after="0"/>
        <w:ind w:left="340"/>
      </w:pPr>
      <w:r>
        <w:rPr>
          <w:rFonts w:ascii="Consolas" w:hAnsi="Consolas"/>
          <w:color w:val="1B222B"/>
          <w:sz w:val="19"/>
        </w:rPr>
        <w:t xml:space="preserve">    "sentence": "Айгүлдің қаламы ... түсті.",</w:t>
      </w:r>
    </w:p>
    <w:p>
      <w:pPr>
        <w:spacing w:after="0"/>
        <w:ind w:left="340"/>
      </w:pPr>
      <w:r>
        <w:rPr>
          <w:rFonts w:ascii="Consolas" w:hAnsi="Consolas"/>
          <w:color w:val="1B222B"/>
          <w:sz w:val="19"/>
        </w:rPr>
        <w:t xml:space="preserve">    "options": ["таулы", "сары", "тұзды", "сәнқой"],</w:t>
      </w:r>
    </w:p>
    <w:p>
      <w:pPr>
        <w:spacing w:after="0"/>
        <w:ind w:left="340"/>
      </w:pPr>
      <w:r>
        <w:rPr>
          <w:rFonts w:ascii="Consolas" w:hAnsi="Consolas"/>
          <w:color w:val="1B222B"/>
          <w:sz w:val="19"/>
        </w:rPr>
        <w:t xml:space="preserve">    "answers": ["сары"],</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xml:space="preserve">  "source": "Бәйшешек 6, 25-бет",</w:t>
      </w:r>
    </w:p>
    <w:p>
      <w:pPr>
        <w:spacing w:after="0"/>
        <w:ind w:left="340"/>
      </w:pPr>
      <w:r>
        <w:rPr>
          <w:rFonts w:ascii="Consolas" w:hAnsi="Consolas"/>
          <w:color w:val="1B222B"/>
          <w:sz w:val="19"/>
        </w:rPr>
        <w:t>}</w:t>
      </w:r>
    </w:p>
    <w:p>
      <w:r>
        <w:rPr>
          <w:rFonts w:ascii="Times New Roman" w:hAnsi="Times New Roman"/>
          <w:sz w:val="24"/>
        </w:rPr>
        <w:t>Мұғалімнің мәтіні сөзбе-сөз көшіріледі. Ондағы әр түзету бөлек тізімге дереккөзімен бірге жазылады, ал әр ереженің қасында оның қай оқулықпен салыстырылғаны көрсетіледі.</w:t>
      </w:r>
    </w:p>
    <w:p>
      <w:pPr>
        <w:pStyle w:val="Heading1"/>
        <w:keepNext/>
        <w:pBdr>
          <w:bottom w:val="single" w:sz="8" w:space="4" w:color="00509D"/>
        </w:pBdr>
      </w:pPr>
      <w:r>
        <w:t>6. Навигация жүйесі</w:t>
      </w:r>
    </w:p>
    <w:p>
      <w:pPr>
        <w:pStyle w:val="Heading2"/>
        <w:keepNext/>
      </w:pPr>
      <w:r>
        <w:t>6.1. Маршрутизация құрылымы</w:t>
      </w:r>
    </w:p>
    <w:p>
      <w:pPr>
        <w:spacing w:after="0"/>
        <w:ind w:left="340"/>
      </w:pPr>
      <w:r>
        <w:rPr>
          <w:rFonts w:ascii="Consolas" w:hAnsi="Consolas"/>
          <w:color w:val="1B222B"/>
          <w:sz w:val="19"/>
        </w:rPr>
        <w:t>/                    Бастапқы экран</w:t>
      </w:r>
    </w:p>
    <w:p>
      <w:pPr>
        <w:spacing w:after="0"/>
        <w:ind w:left="340"/>
      </w:pPr>
      <w:r>
        <w:rPr>
          <w:rFonts w:ascii="Consolas" w:hAnsi="Consolas"/>
          <w:color w:val="1B222B"/>
          <w:sz w:val="19"/>
        </w:rPr>
        <w:t>├── /learn           Тақырыптар тізімі</w:t>
      </w:r>
    </w:p>
    <w:p>
      <w:pPr>
        <w:spacing w:after="0"/>
        <w:ind w:left="340"/>
      </w:pPr>
      <w:r>
        <w:rPr>
          <w:rFonts w:ascii="Consolas" w:hAnsi="Consolas"/>
          <w:color w:val="1B222B"/>
          <w:sz w:val="19"/>
        </w:rPr>
        <w:t>└── /lesson/:id      Тақырып: диалог → ереже → тапсырма → қорытынды</w:t>
      </w:r>
    </w:p>
    <w:p>
      <w:r>
        <w:rPr>
          <w:rFonts w:ascii="Times New Roman" w:hAnsi="Times New Roman"/>
          <w:sz w:val="24"/>
        </w:rPr>
        <w:t>Бұрынғы нұсқаның мекенжайлары (мысалы, /practice) бастапқы экранға бағытталады: сақталған бетбелгі бос бетке апармайды.</w:t>
      </w:r>
    </w:p>
    <w:p>
      <w:pPr>
        <w:pStyle w:val="Heading2"/>
        <w:keepNext/>
      </w:pPr>
      <w:r>
        <w:t>6.2. Навигация элементтері</w:t>
      </w:r>
    </w:p>
    <w:p>
      <w:pPr>
        <w:pStyle w:val="ListBullet"/>
        <w:spacing w:after="40"/>
      </w:pPr>
      <w:r>
        <w:rPr>
          <w:rFonts w:ascii="Times New Roman" w:hAnsi="Times New Roman"/>
          <w:sz w:val="24"/>
        </w:rPr>
        <w:t>Жоғарғы панель — қосымша атауы (басты экранға оралу) және тілді өзгерту</w:t>
      </w:r>
    </w:p>
    <w:p>
      <w:pPr>
        <w:pStyle w:val="ListBullet"/>
        <w:spacing w:after="40"/>
      </w:pPr>
      <w:r>
        <w:rPr>
          <w:rFonts w:ascii="Times New Roman" w:hAnsi="Times New Roman"/>
          <w:sz w:val="24"/>
        </w:rPr>
        <w:t>Оралу түймесі — «Тақырыптар» деп жазылған, қайда апаратыны көрініп тұрады</w:t>
      </w:r>
    </w:p>
    <w:p>
      <w:pPr>
        <w:pStyle w:val="ListBullet"/>
        <w:spacing w:after="40"/>
      </w:pPr>
      <w:r>
        <w:rPr>
          <w:rFonts w:ascii="Times New Roman" w:hAnsi="Times New Roman"/>
          <w:sz w:val="24"/>
        </w:rPr>
        <w:t>Тақырыптан шығу — жауап берілген болса, растау сұралады</w:t>
      </w:r>
    </w:p>
    <w:p>
      <w:pPr>
        <w:pStyle w:val="ListBullet"/>
        <w:spacing w:after="40"/>
      </w:pPr>
      <w:r>
        <w:rPr>
          <w:rFonts w:ascii="Times New Roman" w:hAnsi="Times New Roman"/>
          <w:sz w:val="24"/>
        </w:rPr>
        <w:t>Қорытындыда — «Қайта өту» және «Келесі тақырып»</w:t>
      </w:r>
    </w:p>
    <w:p>
      <w:pPr>
        <w:pStyle w:val="Heading2"/>
        <w:keepNext/>
      </w:pPr>
      <w:r>
        <w:t>6.3. Күйді басқару</w:t>
      </w:r>
    </w:p>
    <w:p>
      <w:pPr>
        <w:pStyle w:val="ListBullet"/>
        <w:spacing w:after="40"/>
      </w:pPr>
      <w:r>
        <w:rPr>
          <w:rFonts w:ascii="Times New Roman" w:hAnsi="Times New Roman"/>
          <w:sz w:val="24"/>
        </w:rPr>
        <w:t>useAppState — нәтижелер мен баптаулар</w:t>
      </w:r>
    </w:p>
    <w:p>
      <w:pPr>
        <w:pStyle w:val="ListBullet"/>
        <w:spacing w:after="40"/>
      </w:pPr>
      <w:r>
        <w:rPr>
          <w:rFonts w:ascii="Times New Roman" w:hAnsi="Times New Roman"/>
          <w:sz w:val="24"/>
        </w:rPr>
        <w:t>useApp — күйге кез келген экраннан қол жеткізу контексі</w:t>
      </w:r>
    </w:p>
    <w:p>
      <w:pPr>
        <w:pStyle w:val="ListBullet"/>
        <w:spacing w:after="40"/>
      </w:pPr>
      <w:r>
        <w:rPr>
          <w:rFonts w:ascii="Times New Roman" w:hAnsi="Times New Roman"/>
          <w:sz w:val="24"/>
        </w:rPr>
        <w:t>React Router — экрандар арасындағы навигация; мекенжай # белгісімен беріледі, сондықтан Windows нұсқасында да, телефонда да бірдей жұмыс істейді</w:t>
      </w:r>
    </w:p>
    <w:p>
      <w:pPr>
        <w:pStyle w:val="ListBullet"/>
        <w:spacing w:after="40"/>
      </w:pPr>
      <w:r>
        <w:rPr>
          <w:rFonts w:ascii="Times New Roman" w:hAnsi="Times New Roman"/>
          <w:sz w:val="24"/>
        </w:rPr>
        <w:t>localStorage — күй әр өзгерісте автоматты сақталады</w:t>
      </w:r>
    </w:p>
    <w:p>
      <w:pPr>
        <w:pStyle w:val="Heading1"/>
        <w:keepNext/>
        <w:pBdr>
          <w:bottom w:val="single" w:sz="8" w:space="4" w:color="00509D"/>
        </w:pBdr>
      </w:pPr>
      <w:r>
        <w:t>7. Пайдалану сценарийлері</w:t>
      </w:r>
    </w:p>
    <w:p>
      <w:pPr>
        <w:pStyle w:val="Heading2"/>
        <w:keepNext/>
      </w:pPr>
      <w:r>
        <w:t>7.1. Жаңа пайдаланушы үшін бастау</w:t>
      </w:r>
    </w:p>
    <w:p>
      <w:pPr>
        <w:pStyle w:val="ListBullet"/>
        <w:spacing w:after="40"/>
      </w:pPr>
      <w:r>
        <w:rPr>
          <w:rFonts w:ascii="Times New Roman" w:hAnsi="Times New Roman"/>
          <w:sz w:val="24"/>
        </w:rPr>
        <w:t>Оқушы сілтемені ашады немесе қосымшаны телефоннан, компьютерден іске қосады</w:t>
      </w:r>
    </w:p>
    <w:p>
      <w:pPr>
        <w:pStyle w:val="ListBullet"/>
        <w:spacing w:after="40"/>
      </w:pPr>
      <w:r>
        <w:rPr>
          <w:rFonts w:ascii="Times New Roman" w:hAnsi="Times New Roman"/>
          <w:sz w:val="24"/>
        </w:rPr>
        <w:t>Бастапқы экранда «Бастау» түймесін басады</w:t>
      </w:r>
    </w:p>
    <w:p>
      <w:pPr>
        <w:pStyle w:val="ListBullet"/>
        <w:spacing w:after="40"/>
      </w:pPr>
      <w:r>
        <w:rPr>
          <w:rFonts w:ascii="Times New Roman" w:hAnsi="Times New Roman"/>
          <w:sz w:val="24"/>
        </w:rPr>
        <w:t>Тақырыптар тізімінен тақырып таңдайды</w:t>
      </w:r>
    </w:p>
    <w:p>
      <w:pPr>
        <w:pStyle w:val="ListBullet"/>
        <w:spacing w:after="40"/>
      </w:pPr>
      <w:r>
        <w:rPr>
          <w:rFonts w:ascii="Times New Roman" w:hAnsi="Times New Roman"/>
          <w:sz w:val="24"/>
        </w:rPr>
        <w:t>Диалогты оқиды және тыңдайды, «Ережеге өту» түймесін басады</w:t>
      </w:r>
    </w:p>
    <w:p>
      <w:pPr>
        <w:pStyle w:val="ListBullet"/>
        <w:spacing w:after="40"/>
      </w:pPr>
      <w:r>
        <w:rPr>
          <w:rFonts w:ascii="Times New Roman" w:hAnsi="Times New Roman"/>
          <w:sz w:val="24"/>
        </w:rPr>
        <w:t>Ережені оқиды, «Тапсырмаға өту» түймесін басады</w:t>
      </w:r>
    </w:p>
    <w:p>
      <w:pPr>
        <w:pStyle w:val="ListBullet"/>
        <w:spacing w:after="40"/>
      </w:pPr>
      <w:r>
        <w:rPr>
          <w:rFonts w:ascii="Times New Roman" w:hAnsi="Times New Roman"/>
          <w:sz w:val="24"/>
        </w:rPr>
        <w:t>Жауапты таңдайды, нәтижесін көреді, «Келесі» түймесін басады</w:t>
      </w:r>
    </w:p>
    <w:p>
      <w:pPr>
        <w:pStyle w:val="ListBullet"/>
        <w:spacing w:after="40"/>
      </w:pPr>
      <w:r>
        <w:rPr>
          <w:rFonts w:ascii="Times New Roman" w:hAnsi="Times New Roman"/>
          <w:sz w:val="24"/>
        </w:rPr>
        <w:t>Тақырып соңында қорытынды көрсетіледі</w:t>
      </w:r>
    </w:p>
    <w:p>
      <w:pPr>
        <w:pStyle w:val="Heading2"/>
        <w:keepNext/>
      </w:pPr>
      <w:r>
        <w:t>7.2. Тапсырманы орындау</w:t>
      </w:r>
    </w:p>
    <w:p>
      <w:pPr>
        <w:pStyle w:val="ListBullet"/>
        <w:spacing w:after="40"/>
      </w:pPr>
      <w:r>
        <w:rPr>
          <w:rFonts w:ascii="Times New Roman" w:hAnsi="Times New Roman"/>
          <w:sz w:val="24"/>
        </w:rPr>
        <w:t>Бір жауапты тапсырмада нұсқаны басу жеткілікті — жауап бірден тексеріледі</w:t>
      </w:r>
    </w:p>
    <w:p>
      <w:pPr>
        <w:pStyle w:val="ListBullet"/>
        <w:spacing w:after="40"/>
      </w:pPr>
      <w:r>
        <w:rPr>
          <w:rFonts w:ascii="Times New Roman" w:hAnsi="Times New Roman"/>
          <w:sz w:val="24"/>
        </w:rPr>
        <w:t>Бірнеше жауапты тапсырмада барлық дұрыс нұсқа белгіленіп, «Тексеру» басылады</w:t>
      </w:r>
    </w:p>
    <w:p>
      <w:pPr>
        <w:pStyle w:val="ListBullet"/>
        <w:spacing w:after="40"/>
      </w:pPr>
      <w:r>
        <w:rPr>
          <w:rFonts w:ascii="Times New Roman" w:hAnsi="Times New Roman"/>
          <w:sz w:val="24"/>
        </w:rPr>
        <w:t>Дұрыс жауапта «Дұрыс!» деген жазу шығады, мұғалім қуанады</w:t>
      </w:r>
    </w:p>
    <w:p>
      <w:pPr>
        <w:pStyle w:val="ListBullet"/>
        <w:spacing w:after="40"/>
      </w:pPr>
      <w:r>
        <w:rPr>
          <w:rFonts w:ascii="Times New Roman" w:hAnsi="Times New Roman"/>
          <w:sz w:val="24"/>
        </w:rPr>
        <w:t>Қате жауапта «Қате» деген жазу мен дұрыс жауап шығады, мұғалім саусағын көтереді</w:t>
      </w:r>
    </w:p>
    <w:p>
      <w:pPr>
        <w:pStyle w:val="ListBullet"/>
        <w:spacing w:after="40"/>
      </w:pPr>
      <w:r>
        <w:rPr>
          <w:rFonts w:ascii="Times New Roman" w:hAnsi="Times New Roman"/>
          <w:sz w:val="24"/>
        </w:rPr>
        <w:t>Дұрыс жауаптың жанындағы түйме оны қазақ дауысымен айтады</w:t>
      </w:r>
    </w:p>
    <w:p>
      <w:pPr>
        <w:pStyle w:val="Heading2"/>
        <w:keepNext/>
      </w:pPr>
      <w:r>
        <w:t>7.3. Орысша аудармамен жұмыс</w:t>
      </w:r>
    </w:p>
    <w:p>
      <w:pPr>
        <w:pStyle w:val="ListBullet"/>
        <w:spacing w:after="40"/>
      </w:pPr>
      <w:r>
        <w:rPr>
          <w:rFonts w:ascii="Times New Roman" w:hAnsi="Times New Roman"/>
          <w:sz w:val="24"/>
        </w:rPr>
        <w:t>Жоғарғы панельдегі «Рус» түймесі басылады</w:t>
      </w:r>
    </w:p>
    <w:p>
      <w:pPr>
        <w:pStyle w:val="ListBullet"/>
        <w:spacing w:after="40"/>
      </w:pPr>
      <w:r>
        <w:rPr>
          <w:rFonts w:ascii="Times New Roman" w:hAnsi="Times New Roman"/>
          <w:sz w:val="24"/>
        </w:rPr>
        <w:t>Түймелер мен жазулар орысша болады</w:t>
      </w:r>
    </w:p>
    <w:p>
      <w:pPr>
        <w:pStyle w:val="ListBullet"/>
        <w:spacing w:after="40"/>
      </w:pPr>
      <w:r>
        <w:rPr>
          <w:rFonts w:ascii="Times New Roman" w:hAnsi="Times New Roman"/>
          <w:sz w:val="24"/>
        </w:rPr>
        <w:t>Диалог, ереже және тапсырма астында орысша аудармасы шығады</w:t>
      </w:r>
    </w:p>
    <w:p>
      <w:pPr>
        <w:pStyle w:val="ListBullet"/>
        <w:spacing w:after="40"/>
      </w:pPr>
      <w:r>
        <w:rPr>
          <w:rFonts w:ascii="Times New Roman" w:hAnsi="Times New Roman"/>
          <w:sz w:val="24"/>
        </w:rPr>
        <w:t>Тапсырманың өзі мен жауап нұсқалары қазақша қалады</w:t>
      </w:r>
    </w:p>
    <w:p>
      <w:pPr>
        <w:pStyle w:val="ListBullet"/>
        <w:spacing w:after="40"/>
      </w:pPr>
      <w:r>
        <w:rPr>
          <w:rFonts w:ascii="Times New Roman" w:hAnsi="Times New Roman"/>
          <w:sz w:val="24"/>
        </w:rPr>
        <w:t>«Қаз» түймесі бәрін қазақшаға қайтарады</w:t>
      </w:r>
    </w:p>
    <w:p>
      <w:pPr>
        <w:pStyle w:val="Heading2"/>
        <w:keepNext/>
      </w:pPr>
      <w:r>
        <w:t>7.4. Мұғалімнің сабақта пайдалануы</w:t>
      </w:r>
    </w:p>
    <w:p>
      <w:pPr>
        <w:pStyle w:val="ListBullet"/>
        <w:spacing w:after="40"/>
      </w:pPr>
      <w:r>
        <w:rPr>
          <w:rFonts w:ascii="Times New Roman" w:hAnsi="Times New Roman"/>
          <w:sz w:val="24"/>
        </w:rPr>
        <w:t>Тақырыпты тақтаға немесе экранға шығарып, сыныппен бірге өту</w:t>
      </w:r>
    </w:p>
    <w:p>
      <w:pPr>
        <w:pStyle w:val="ListBullet"/>
        <w:spacing w:after="40"/>
      </w:pPr>
      <w:r>
        <w:rPr>
          <w:rFonts w:ascii="Times New Roman" w:hAnsi="Times New Roman"/>
          <w:sz w:val="24"/>
        </w:rPr>
        <w:t>Тақырыптар құлыпталмайды: сабақтың тақырыбын бірден ашуға болады</w:t>
      </w:r>
    </w:p>
    <w:p>
      <w:pPr>
        <w:pStyle w:val="ListBullet"/>
        <w:spacing w:after="40"/>
      </w:pPr>
      <w:r>
        <w:rPr>
          <w:rFonts w:ascii="Times New Roman" w:hAnsi="Times New Roman"/>
          <w:sz w:val="24"/>
        </w:rPr>
        <w:t>Интернет жоқ сыныпта — Windows нұсқасы немесе бұрын ашылған сайт</w:t>
      </w:r>
    </w:p>
    <w:p>
      <w:pPr>
        <w:pStyle w:val="ListBullet"/>
        <w:spacing w:after="40"/>
      </w:pPr>
      <w:r>
        <w:rPr>
          <w:rFonts w:ascii="Times New Roman" w:hAnsi="Times New Roman"/>
          <w:sz w:val="24"/>
        </w:rPr>
        <w:t>Оқушының нәтижесі тақырыптар тізімінде көрінеді</w:t>
      </w:r>
    </w:p>
    <w:p>
      <w:pPr>
        <w:pStyle w:val="Heading1"/>
        <w:keepNext/>
        <w:pBdr>
          <w:bottom w:val="single" w:sz="8" w:space="4" w:color="00509D"/>
        </w:pBdr>
      </w:pPr>
      <w:r>
        <w:t>8. Функционалдық мүмкіндіктер</w:t>
      </w:r>
    </w:p>
    <w:p>
      <w:pPr>
        <w:pStyle w:val="Heading2"/>
        <w:keepNext/>
      </w:pPr>
      <w:r>
        <w:t>8.1. Негізгі функциялар</w:t>
      </w:r>
    </w:p>
    <w:p>
      <w:pPr>
        <w:pStyle w:val="ListBullet"/>
        <w:spacing w:after="40"/>
      </w:pPr>
      <w:r>
        <w:rPr>
          <w:rFonts w:ascii="Times New Roman" w:hAnsi="Times New Roman"/>
          <w:sz w:val="24"/>
        </w:rPr>
        <w:t>7 тақырып, 15 тапсырма — мұғалімнің парақшасындағы ретпен</w:t>
      </w:r>
    </w:p>
    <w:p>
      <w:pPr>
        <w:pStyle w:val="ListBullet"/>
        <w:spacing w:after="40"/>
      </w:pPr>
      <w:r>
        <w:rPr>
          <w:rFonts w:ascii="Times New Roman" w:hAnsi="Times New Roman"/>
          <w:sz w:val="24"/>
        </w:rPr>
        <w:t>Әр тапсырма: диалог → ереже → тапсырма</w:t>
      </w:r>
    </w:p>
    <w:p>
      <w:pPr>
        <w:pStyle w:val="ListBullet"/>
        <w:spacing w:after="40"/>
      </w:pPr>
      <w:r>
        <w:rPr>
          <w:rFonts w:ascii="Times New Roman" w:hAnsi="Times New Roman"/>
          <w:sz w:val="24"/>
        </w:rPr>
        <w:t>Тапсырманың екі түрі: бір жауап және бірнеше жауап</w:t>
      </w:r>
    </w:p>
    <w:p>
      <w:pPr>
        <w:pStyle w:val="ListBullet"/>
        <w:spacing w:after="40"/>
      </w:pPr>
      <w:r>
        <w:rPr>
          <w:rFonts w:ascii="Times New Roman" w:hAnsi="Times New Roman"/>
          <w:sz w:val="24"/>
        </w:rPr>
        <w:t>Жауапты бірден тексеру және дұрыс жауапты көрсету</w:t>
      </w:r>
    </w:p>
    <w:p>
      <w:pPr>
        <w:pStyle w:val="ListBullet"/>
        <w:spacing w:after="40"/>
      </w:pPr>
      <w:r>
        <w:rPr>
          <w:rFonts w:ascii="Times New Roman" w:hAnsi="Times New Roman"/>
          <w:sz w:val="24"/>
        </w:rPr>
        <w:t>47 дыбыс жазбасы: барлық реплика және дұрыс жауаптар</w:t>
      </w:r>
    </w:p>
    <w:p>
      <w:pPr>
        <w:pStyle w:val="ListBullet"/>
        <w:spacing w:after="40"/>
      </w:pPr>
      <w:r>
        <w:rPr>
          <w:rFonts w:ascii="Times New Roman" w:hAnsi="Times New Roman"/>
          <w:sz w:val="24"/>
        </w:rPr>
        <w:t>Сөйлейтін және қозғалатын кейіпкерлер</w:t>
      </w:r>
    </w:p>
    <w:p>
      <w:pPr>
        <w:pStyle w:val="ListBullet"/>
        <w:spacing w:after="40"/>
      </w:pPr>
      <w:r>
        <w:rPr>
          <w:rFonts w:ascii="Times New Roman" w:hAnsi="Times New Roman"/>
          <w:sz w:val="24"/>
        </w:rPr>
        <w:t>Қазақша интерфейс, қажет болса орысша аударма</w:t>
      </w:r>
    </w:p>
    <w:p>
      <w:pPr>
        <w:pStyle w:val="ListBullet"/>
        <w:spacing w:after="40"/>
      </w:pPr>
      <w:r>
        <w:rPr>
          <w:rFonts w:ascii="Times New Roman" w:hAnsi="Times New Roman"/>
          <w:sz w:val="24"/>
        </w:rPr>
        <w:t>Интернетсіз жұмыс, телефонға және компьютерге орнату</w:t>
      </w:r>
    </w:p>
    <w:p>
      <w:pPr>
        <w:pStyle w:val="Heading2"/>
        <w:keepNext/>
      </w:pPr>
      <w:r>
        <w:t>8.2. Тақырыптар</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after="40"/>
            </w:pPr>
            <w:r/>
            <w:r>
              <w:rPr>
                <w:rFonts w:ascii="Times New Roman" w:hAnsi="Times New Roman"/>
                <w:b/>
                <w:sz w:val="21"/>
              </w:rPr>
              <w:t>№</w:t>
            </w:r>
          </w:p>
        </w:tc>
        <w:tc>
          <w:tcPr>
            <w:tcW w:type="dxa" w:w="2126"/>
          </w:tcPr>
          <w:p>
            <w:pPr>
              <w:spacing w:after="40"/>
            </w:pPr>
            <w:r/>
            <w:r>
              <w:rPr>
                <w:rFonts w:ascii="Times New Roman" w:hAnsi="Times New Roman"/>
                <w:b/>
                <w:sz w:val="21"/>
              </w:rPr>
              <w:t>Тақырып</w:t>
            </w:r>
          </w:p>
        </w:tc>
        <w:tc>
          <w:tcPr>
            <w:tcW w:type="dxa" w:w="2126"/>
          </w:tcPr>
          <w:p>
            <w:pPr>
              <w:spacing w:after="40"/>
            </w:pPr>
            <w:r/>
            <w:r>
              <w:rPr>
                <w:rFonts w:ascii="Times New Roman" w:hAnsi="Times New Roman"/>
                <w:b/>
                <w:sz w:val="21"/>
              </w:rPr>
              <w:t>Тапсырма</w:t>
            </w:r>
          </w:p>
        </w:tc>
        <w:tc>
          <w:tcPr>
            <w:tcW w:type="dxa" w:w="2126"/>
          </w:tcPr>
          <w:p>
            <w:pPr>
              <w:spacing w:after="40"/>
            </w:pPr>
            <w:r/>
            <w:r>
              <w:rPr>
                <w:rFonts w:ascii="Times New Roman" w:hAnsi="Times New Roman"/>
                <w:b/>
                <w:sz w:val="21"/>
              </w:rPr>
              <w:t>Мәтін</w:t>
            </w:r>
          </w:p>
        </w:tc>
      </w:tr>
      <w:tr>
        <w:tc>
          <w:tcPr>
            <w:tcW w:type="dxa" w:w="2126"/>
          </w:tcPr>
          <w:p>
            <w:pPr>
              <w:spacing w:after="40"/>
            </w:pPr>
            <w:r/>
            <w:r>
              <w:rPr>
                <w:rFonts w:ascii="Times New Roman" w:hAnsi="Times New Roman"/>
                <w:sz w:val="21"/>
              </w:rPr>
              <w:t>1</w:t>
            </w:r>
          </w:p>
        </w:tc>
        <w:tc>
          <w:tcPr>
            <w:tcW w:type="dxa" w:w="2126"/>
          </w:tcPr>
          <w:p>
            <w:pPr>
              <w:spacing w:after="40"/>
            </w:pPr>
            <w:r/>
            <w:r>
              <w:rPr>
                <w:rFonts w:ascii="Times New Roman" w:hAnsi="Times New Roman"/>
                <w:sz w:val="21"/>
              </w:rPr>
              <w:t>Тәуелдік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Жіктік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3</w:t>
            </w:r>
          </w:p>
        </w:tc>
        <w:tc>
          <w:tcPr>
            <w:tcW w:type="dxa" w:w="2126"/>
          </w:tcPr>
          <w:p>
            <w:pPr>
              <w:spacing w:after="40"/>
            </w:pPr>
            <w:r/>
            <w:r>
              <w:rPr>
                <w:rFonts w:ascii="Times New Roman" w:hAnsi="Times New Roman"/>
                <w:sz w:val="21"/>
              </w:rPr>
              <w:t>Септік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4</w:t>
            </w:r>
          </w:p>
        </w:tc>
        <w:tc>
          <w:tcPr>
            <w:tcW w:type="dxa" w:w="2126"/>
          </w:tcPr>
          <w:p>
            <w:pPr>
              <w:spacing w:after="40"/>
            </w:pPr>
            <w:r/>
            <w:r>
              <w:rPr>
                <w:rFonts w:ascii="Times New Roman" w:hAnsi="Times New Roman"/>
                <w:sz w:val="21"/>
              </w:rPr>
              <w:t>Зат есім</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5</w:t>
            </w:r>
          </w:p>
        </w:tc>
        <w:tc>
          <w:tcPr>
            <w:tcW w:type="dxa" w:w="2126"/>
          </w:tcPr>
          <w:p>
            <w:pPr>
              <w:spacing w:after="40"/>
            </w:pPr>
            <w:r/>
            <w:r>
              <w:rPr>
                <w:rFonts w:ascii="Times New Roman" w:hAnsi="Times New Roman"/>
                <w:sz w:val="21"/>
              </w:rPr>
              <w:t>Көптік жалғау</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үлгісімен</w:t>
            </w:r>
          </w:p>
        </w:tc>
      </w:tr>
      <w:tr>
        <w:tc>
          <w:tcPr>
            <w:tcW w:type="dxa" w:w="2126"/>
          </w:tcPr>
          <w:p>
            <w:pPr>
              <w:spacing w:after="40"/>
            </w:pPr>
            <w:r/>
            <w:r>
              <w:rPr>
                <w:rFonts w:ascii="Times New Roman" w:hAnsi="Times New Roman"/>
                <w:sz w:val="21"/>
              </w:rPr>
              <w:t>6</w:t>
            </w:r>
          </w:p>
        </w:tc>
        <w:tc>
          <w:tcPr>
            <w:tcW w:type="dxa" w:w="2126"/>
          </w:tcPr>
          <w:p>
            <w:pPr>
              <w:spacing w:after="40"/>
            </w:pPr>
            <w:r/>
            <w:r>
              <w:rPr>
                <w:rFonts w:ascii="Times New Roman" w:hAnsi="Times New Roman"/>
                <w:sz w:val="21"/>
              </w:rPr>
              <w:t>Сын есім</w:t>
            </w:r>
          </w:p>
        </w:tc>
        <w:tc>
          <w:tcPr>
            <w:tcW w:type="dxa" w:w="2126"/>
          </w:tcPr>
          <w:p>
            <w:pPr>
              <w:spacing w:after="40"/>
            </w:pPr>
            <w:r/>
            <w:r>
              <w:rPr>
                <w:rFonts w:ascii="Times New Roman" w:hAnsi="Times New Roman"/>
                <w:sz w:val="21"/>
              </w:rPr>
              <w:t>3</w:t>
            </w:r>
          </w:p>
        </w:tc>
        <w:tc>
          <w:tcPr>
            <w:tcW w:type="dxa" w:w="2126"/>
          </w:tcPr>
          <w:p>
            <w:pPr>
              <w:spacing w:after="40"/>
            </w:pPr>
            <w:r/>
            <w:r>
              <w:rPr>
                <w:rFonts w:ascii="Times New Roman" w:hAnsi="Times New Roman"/>
                <w:sz w:val="21"/>
              </w:rPr>
              <w:t>мұғалімнің тапсырмалары</w:t>
            </w:r>
          </w:p>
        </w:tc>
      </w:tr>
      <w:tr>
        <w:tc>
          <w:tcPr>
            <w:tcW w:type="dxa" w:w="2126"/>
          </w:tcPr>
          <w:p>
            <w:pPr>
              <w:spacing w:after="40"/>
            </w:pPr>
            <w:r/>
            <w:r>
              <w:rPr>
                <w:rFonts w:ascii="Times New Roman" w:hAnsi="Times New Roman"/>
                <w:sz w:val="21"/>
              </w:rPr>
              <w:t>7</w:t>
            </w:r>
          </w:p>
        </w:tc>
        <w:tc>
          <w:tcPr>
            <w:tcW w:type="dxa" w:w="2126"/>
          </w:tcPr>
          <w:p>
            <w:pPr>
              <w:spacing w:after="40"/>
            </w:pPr>
            <w:r/>
            <w:r>
              <w:rPr>
                <w:rFonts w:ascii="Times New Roman" w:hAnsi="Times New Roman"/>
                <w:sz w:val="21"/>
              </w:rPr>
              <w:t>Сан есім</w:t>
            </w:r>
          </w:p>
        </w:tc>
        <w:tc>
          <w:tcPr>
            <w:tcW w:type="dxa" w:w="2126"/>
          </w:tcPr>
          <w:p>
            <w:pPr>
              <w:spacing w:after="40"/>
            </w:pPr>
            <w:r/>
            <w:r>
              <w:rPr>
                <w:rFonts w:ascii="Times New Roman" w:hAnsi="Times New Roman"/>
                <w:sz w:val="21"/>
              </w:rPr>
              <w:t>2</w:t>
            </w:r>
          </w:p>
        </w:tc>
        <w:tc>
          <w:tcPr>
            <w:tcW w:type="dxa" w:w="2126"/>
          </w:tcPr>
          <w:p>
            <w:pPr>
              <w:spacing w:after="40"/>
            </w:pPr>
            <w:r/>
            <w:r>
              <w:rPr>
                <w:rFonts w:ascii="Times New Roman" w:hAnsi="Times New Roman"/>
                <w:sz w:val="21"/>
              </w:rPr>
              <w:t>мұғалімнің тапсырмалары</w:t>
            </w:r>
          </w:p>
        </w:tc>
      </w:tr>
    </w:tbl>
    <w:p>
      <w:pPr>
        <w:spacing w:after="80"/>
      </w:pPr>
    </w:p>
    <w:p>
      <w:r>
        <w:rPr>
          <w:rFonts w:ascii="Times New Roman" w:hAnsi="Times New Roman"/>
          <w:sz w:val="24"/>
        </w:rPr>
        <w:t>Мұғалімнің үлгісімен құрастырылған тапсырмалардың ережелері «Бәйшешек» оқулығымен (5 және 6-сынып) салыстырылды. Бүкіл мәтін мұғалімнің тексеруін күтеді.</w:t>
      </w:r>
    </w:p>
    <w:p>
      <w:pPr>
        <w:pStyle w:val="Heading2"/>
        <w:keepNext/>
      </w:pPr>
      <w:r>
        <w:t>8.3. Тапсырмалар</w:t>
      </w:r>
    </w:p>
    <w:p>
      <w:pPr>
        <w:pStyle w:val="ListBullet"/>
        <w:spacing w:after="40"/>
      </w:pPr>
      <w:r>
        <w:rPr>
          <w:rFonts w:ascii="Times New Roman" w:hAnsi="Times New Roman"/>
          <w:sz w:val="24"/>
        </w:rPr>
        <w:t>Бос орны бар сөйлемге сөз немесе жалғау таңдау</w:t>
      </w:r>
    </w:p>
    <w:p>
      <w:pPr>
        <w:pStyle w:val="ListBullet"/>
        <w:spacing w:after="40"/>
      </w:pPr>
      <w:r>
        <w:rPr>
          <w:rFonts w:ascii="Times New Roman" w:hAnsi="Times New Roman"/>
          <w:sz w:val="24"/>
        </w:rPr>
        <w:t>Берілген сөздердің ішінен ережеге сай сөзді табу</w:t>
      </w:r>
    </w:p>
    <w:p>
      <w:pPr>
        <w:pStyle w:val="ListBullet"/>
        <w:spacing w:after="40"/>
      </w:pPr>
      <w:r>
        <w:rPr>
          <w:rFonts w:ascii="Times New Roman" w:hAnsi="Times New Roman"/>
          <w:sz w:val="24"/>
        </w:rPr>
        <w:t>Бірнеше дұрыс сөзді белгілеу</w:t>
      </w:r>
    </w:p>
    <w:p>
      <w:pPr>
        <w:pStyle w:val="ListBullet"/>
        <w:spacing w:after="40"/>
      </w:pPr>
      <w:r>
        <w:rPr>
          <w:rFonts w:ascii="Times New Roman" w:hAnsi="Times New Roman"/>
          <w:sz w:val="24"/>
        </w:rPr>
        <w:t>Жалғау таңдалғанда одан шығатын сөз көрсетіледі: -нші → Жетінші</w:t>
      </w:r>
    </w:p>
    <w:p>
      <w:pPr>
        <w:pStyle w:val="Heading2"/>
        <w:keepNext/>
      </w:pPr>
      <w:r>
        <w:t>8.4. Дыбыстау және кейіпкерлер</w:t>
      </w:r>
    </w:p>
    <w:p>
      <w:pPr>
        <w:pStyle w:val="ListBullet"/>
        <w:spacing w:after="40"/>
      </w:pPr>
      <w:r>
        <w:rPr>
          <w:rFonts w:ascii="Times New Roman" w:hAnsi="Times New Roman"/>
          <w:sz w:val="24"/>
        </w:rPr>
        <w:t>Барлық реплика қазақ нейродауысымен айтылады</w:t>
      </w:r>
    </w:p>
    <w:p>
      <w:pPr>
        <w:pStyle w:val="ListBullet"/>
        <w:spacing w:after="40"/>
      </w:pPr>
      <w:r>
        <w:rPr>
          <w:rFonts w:ascii="Times New Roman" w:hAnsi="Times New Roman"/>
          <w:sz w:val="24"/>
        </w:rPr>
        <w:t>Айша мен мұғалім бір әйел дауысымен, бірақ әртүрлі биіктікте сөйлейді</w:t>
      </w:r>
    </w:p>
    <w:p>
      <w:pPr>
        <w:pStyle w:val="ListBullet"/>
        <w:spacing w:after="40"/>
      </w:pPr>
      <w:r>
        <w:rPr>
          <w:rFonts w:ascii="Times New Roman" w:hAnsi="Times New Roman"/>
          <w:sz w:val="24"/>
        </w:rPr>
        <w:t>Кейіпкер тыныштықта тыныс алады, сөйлегенде тербеледі</w:t>
      </w:r>
    </w:p>
    <w:p>
      <w:pPr>
        <w:pStyle w:val="ListBullet"/>
        <w:spacing w:after="40"/>
      </w:pPr>
      <w:r>
        <w:rPr>
          <w:rFonts w:ascii="Times New Roman" w:hAnsi="Times New Roman"/>
          <w:sz w:val="24"/>
        </w:rPr>
        <w:t>Жауапқа реакция: дұрыс — қуаныш, қате — «назар аудар»</w:t>
      </w:r>
    </w:p>
    <w:p>
      <w:pPr>
        <w:pStyle w:val="ListBullet"/>
        <w:spacing w:after="40"/>
      </w:pPr>
      <w:r>
        <w:rPr>
          <w:rFonts w:ascii="Times New Roman" w:hAnsi="Times New Roman"/>
          <w:sz w:val="24"/>
        </w:rPr>
        <w:t>«Қозғалысты азайту» баптауы анимацияны өшіреді</w:t>
      </w:r>
    </w:p>
    <w:p>
      <w:pPr>
        <w:pStyle w:val="Heading2"/>
        <w:keepNext/>
      </w:pPr>
      <w:r>
        <w:t>8.5. Техникалық мүмкіндіктер</w:t>
      </w:r>
    </w:p>
    <w:p>
      <w:pPr>
        <w:pStyle w:val="ListBullet"/>
        <w:spacing w:after="40"/>
      </w:pPr>
      <w:r>
        <w:rPr>
          <w:rFonts w:ascii="Times New Roman" w:hAnsi="Times New Roman"/>
          <w:sz w:val="24"/>
        </w:rPr>
        <w:t>Интернетсіз жұмыс: дыбыс жазбаларын қоса бүкіл қосымша алғашқы жүктеуде сақталады</w:t>
      </w:r>
    </w:p>
    <w:p>
      <w:pPr>
        <w:pStyle w:val="ListBullet"/>
        <w:spacing w:after="40"/>
      </w:pPr>
      <w:r>
        <w:rPr>
          <w:rFonts w:ascii="Times New Roman" w:hAnsi="Times New Roman"/>
          <w:sz w:val="24"/>
        </w:rPr>
        <w:t>Телефонға орнату: Android — «Қосымшаны орнату», iPhone — «Негізгі экранға»</w:t>
      </w:r>
    </w:p>
    <w:p>
      <w:pPr>
        <w:pStyle w:val="ListBullet"/>
        <w:spacing w:after="40"/>
      </w:pPr>
      <w:r>
        <w:rPr>
          <w:rFonts w:ascii="Times New Roman" w:hAnsi="Times New Roman"/>
          <w:sz w:val="24"/>
        </w:rPr>
        <w:t>Android үшін дайын APK файлы</w:t>
      </w:r>
    </w:p>
    <w:p>
      <w:pPr>
        <w:pStyle w:val="ListBullet"/>
        <w:spacing w:after="40"/>
      </w:pPr>
      <w:r>
        <w:rPr>
          <w:rFonts w:ascii="Times New Roman" w:hAnsi="Times New Roman"/>
          <w:sz w:val="24"/>
        </w:rPr>
        <w:t>Windows үшін орнатушы</w:t>
      </w:r>
    </w:p>
    <w:p>
      <w:pPr>
        <w:pStyle w:val="ListBullet"/>
        <w:spacing w:after="40"/>
      </w:pPr>
      <w:r>
        <w:rPr>
          <w:rFonts w:ascii="Times New Roman" w:hAnsi="Times New Roman"/>
          <w:sz w:val="24"/>
        </w:rPr>
        <w:t>Әр өзгерісте 7 автотест</w:t>
      </w:r>
    </w:p>
    <w:p>
      <w:pPr>
        <w:pStyle w:val="ListBullet"/>
        <w:spacing w:after="40"/>
      </w:pPr>
      <w:r>
        <w:rPr>
          <w:rFonts w:ascii="Times New Roman" w:hAnsi="Times New Roman"/>
          <w:sz w:val="24"/>
        </w:rPr>
        <w:t>Түстер контрастына 36 тексеру (WCAG AA)</w:t>
      </w:r>
    </w:p>
    <w:p>
      <w:pPr>
        <w:pStyle w:val="ListBullet"/>
        <w:spacing w:after="40"/>
      </w:pPr>
      <w:r>
        <w:rPr>
          <w:rFonts w:ascii="Times New Roman" w:hAnsi="Times New Roman"/>
          <w:sz w:val="24"/>
        </w:rPr>
        <w:t>Тапсырмалар мәтінін автоматты тексеру, оның ішінде мұғалімнің құжатымен салыстыру</w:t>
      </w:r>
    </w:p>
    <w:p>
      <w:pPr>
        <w:pStyle w:val="Heading1"/>
        <w:keepNext/>
        <w:pBdr>
          <w:bottom w:val="single" w:sz="8" w:space="4" w:color="00509D"/>
        </w:pBdr>
      </w:pPr>
      <w:r>
        <w:t>9. Математикалық модельдер және алгоритмдер</w:t>
      </w:r>
    </w:p>
    <w:p>
      <w:pPr>
        <w:pStyle w:val="Heading2"/>
        <w:keepNext/>
      </w:pPr>
      <w:r>
        <w:t>9.1. Жауапты тексеру алгоритмі</w:t>
      </w:r>
    </w:p>
    <w:p>
      <w:r>
        <w:rPr>
          <w:rFonts w:ascii="Times New Roman" w:hAnsi="Times New Roman"/>
          <w:sz w:val="24"/>
        </w:rPr>
        <w:t>Жауап дұрыс нұсқалар жиынымен салыстырылады. Оқушы белгілеген жиын дұрыс нұсқалар жиынымен дәл сәйкес келгенде ғана жауап дұрыс саналады.</w:t>
      </w:r>
    </w:p>
    <w:p>
      <w:pPr>
        <w:spacing w:after="0"/>
        <w:ind w:left="340"/>
      </w:pPr>
      <w:r>
        <w:rPr>
          <w:rFonts w:ascii="Consolas" w:hAnsi="Consolas"/>
          <w:color w:val="1B222B"/>
          <w:sz w:val="19"/>
        </w:rPr>
        <w:t>export function isCorrect(task: Task, picked: string[]): boolean {</w:t>
      </w:r>
    </w:p>
    <w:p>
      <w:pPr>
        <w:spacing w:after="0"/>
        <w:ind w:left="340"/>
      </w:pPr>
      <w:r>
        <w:rPr>
          <w:rFonts w:ascii="Consolas" w:hAnsi="Consolas"/>
          <w:color w:val="1B222B"/>
          <w:sz w:val="19"/>
        </w:rPr>
        <w:t xml:space="preserve">  const want = new Set(task.answers);   // дұрыс нұсқалар</w:t>
      </w:r>
    </w:p>
    <w:p>
      <w:pPr>
        <w:spacing w:after="0"/>
        <w:ind w:left="340"/>
      </w:pPr>
      <w:r>
        <w:rPr>
          <w:rFonts w:ascii="Consolas" w:hAnsi="Consolas"/>
          <w:color w:val="1B222B"/>
          <w:sz w:val="19"/>
        </w:rPr>
        <w:t xml:space="preserve">  const got = new Set(picked);          // оқушы белгілегені</w:t>
      </w:r>
    </w:p>
    <w:p>
      <w:pPr>
        <w:spacing w:after="0"/>
        <w:ind w:left="340"/>
      </w:pPr>
      <w:r>
        <w:rPr>
          <w:rFonts w:ascii="Consolas" w:hAnsi="Consolas"/>
          <w:color w:val="1B222B"/>
          <w:sz w:val="19"/>
        </w:rPr>
        <w:t xml:space="preserve">  return want.size === got.size &amp;&amp; [...want].every(a =&gt; got.has(a));</w:t>
      </w:r>
    </w:p>
    <w:p>
      <w:pPr>
        <w:spacing w:after="0"/>
        <w:ind w:left="340"/>
      </w:pPr>
      <w:r>
        <w:rPr>
          <w:rFonts w:ascii="Consolas" w:hAnsi="Consolas"/>
          <w:color w:val="1B222B"/>
          <w:sz w:val="19"/>
        </w:rPr>
        <w:t>}</w:t>
      </w:r>
    </w:p>
    <w:tbl>
      <w:tblPr>
        <w:tblStyle w:val="TableGrid"/>
        <w:tblW w:type="auto" w:w="0"/>
        <w:tblLook w:firstColumn="1" w:firstRow="1" w:lastColumn="0" w:lastRow="0" w:noHBand="0" w:noVBand="1" w:val="04A0"/>
      </w:tblPr>
      <w:tblGrid>
        <w:gridCol w:w="4252"/>
        <w:gridCol w:w="4252"/>
      </w:tblGrid>
      <w:tr>
        <w:tc>
          <w:tcPr>
            <w:tcW w:type="dxa" w:w="4252"/>
          </w:tcPr>
          <w:p>
            <w:pPr>
              <w:spacing w:after="40"/>
            </w:pPr>
            <w:r/>
            <w:r>
              <w:rPr>
                <w:rFonts w:ascii="Times New Roman" w:hAnsi="Times New Roman"/>
                <w:b/>
                <w:sz w:val="21"/>
              </w:rPr>
              <w:t>Жағдай</w:t>
            </w:r>
          </w:p>
        </w:tc>
        <w:tc>
          <w:tcPr>
            <w:tcW w:type="dxa" w:w="4252"/>
          </w:tcPr>
          <w:p>
            <w:pPr>
              <w:spacing w:after="40"/>
            </w:pPr>
            <w:r/>
            <w:r>
              <w:rPr>
                <w:rFonts w:ascii="Times New Roman" w:hAnsi="Times New Roman"/>
                <w:b/>
                <w:sz w:val="21"/>
              </w:rPr>
              <w:t>Нәтиже</w:t>
            </w:r>
          </w:p>
        </w:tc>
      </w:tr>
      <w:tr>
        <w:tc>
          <w:tcPr>
            <w:tcW w:type="dxa" w:w="4252"/>
          </w:tcPr>
          <w:p>
            <w:pPr>
              <w:spacing w:after="40"/>
            </w:pPr>
            <w:r/>
            <w:r>
              <w:rPr>
                <w:rFonts w:ascii="Times New Roman" w:hAnsi="Times New Roman"/>
                <w:sz w:val="21"/>
              </w:rPr>
              <w:t>Барлық дұрыс нұсқа белгіленді, артығы жоқ</w:t>
            </w:r>
          </w:p>
        </w:tc>
        <w:tc>
          <w:tcPr>
            <w:tcW w:type="dxa" w:w="4252"/>
          </w:tcPr>
          <w:p>
            <w:pPr>
              <w:spacing w:after="40"/>
            </w:pPr>
            <w:r/>
            <w:r>
              <w:rPr>
                <w:rFonts w:ascii="Times New Roman" w:hAnsi="Times New Roman"/>
                <w:sz w:val="21"/>
              </w:rPr>
              <w:t>Дұрыс</w:t>
            </w:r>
          </w:p>
        </w:tc>
      </w:tr>
      <w:tr>
        <w:tc>
          <w:tcPr>
            <w:tcW w:type="dxa" w:w="4252"/>
          </w:tcPr>
          <w:p>
            <w:pPr>
              <w:spacing w:after="40"/>
            </w:pPr>
            <w:r/>
            <w:r>
              <w:rPr>
                <w:rFonts w:ascii="Times New Roman" w:hAnsi="Times New Roman"/>
                <w:sz w:val="21"/>
              </w:rPr>
              <w:t>Дұрыс нұсқаның бірі белгіленбеді</w:t>
            </w:r>
          </w:p>
        </w:tc>
        <w:tc>
          <w:tcPr>
            <w:tcW w:type="dxa" w:w="4252"/>
          </w:tcPr>
          <w:p>
            <w:pPr>
              <w:spacing w:after="40"/>
            </w:pPr>
            <w:r/>
            <w:r>
              <w:rPr>
                <w:rFonts w:ascii="Times New Roman" w:hAnsi="Times New Roman"/>
                <w:sz w:val="21"/>
              </w:rPr>
              <w:t>Қате</w:t>
            </w:r>
          </w:p>
        </w:tc>
      </w:tr>
      <w:tr>
        <w:tc>
          <w:tcPr>
            <w:tcW w:type="dxa" w:w="4252"/>
          </w:tcPr>
          <w:p>
            <w:pPr>
              <w:spacing w:after="40"/>
            </w:pPr>
            <w:r/>
            <w:r>
              <w:rPr>
                <w:rFonts w:ascii="Times New Roman" w:hAnsi="Times New Roman"/>
                <w:sz w:val="21"/>
              </w:rPr>
              <w:t>Артық нұсқа белгіленді</w:t>
            </w:r>
          </w:p>
        </w:tc>
        <w:tc>
          <w:tcPr>
            <w:tcW w:type="dxa" w:w="4252"/>
          </w:tcPr>
          <w:p>
            <w:pPr>
              <w:spacing w:after="40"/>
            </w:pPr>
            <w:r/>
            <w:r>
              <w:rPr>
                <w:rFonts w:ascii="Times New Roman" w:hAnsi="Times New Roman"/>
                <w:sz w:val="21"/>
              </w:rPr>
              <w:t>Қате</w:t>
            </w:r>
          </w:p>
        </w:tc>
      </w:tr>
      <w:tr>
        <w:tc>
          <w:tcPr>
            <w:tcW w:type="dxa" w:w="4252"/>
          </w:tcPr>
          <w:p>
            <w:pPr>
              <w:spacing w:after="40"/>
            </w:pPr>
            <w:r/>
            <w:r>
              <w:rPr>
                <w:rFonts w:ascii="Times New Roman" w:hAnsi="Times New Roman"/>
                <w:sz w:val="21"/>
              </w:rPr>
              <w:t>Барлық нұсқа белгіленді</w:t>
            </w:r>
          </w:p>
        </w:tc>
        <w:tc>
          <w:tcPr>
            <w:tcW w:type="dxa" w:w="4252"/>
          </w:tcPr>
          <w:p>
            <w:pPr>
              <w:spacing w:after="40"/>
            </w:pPr>
            <w:r/>
            <w:r>
              <w:rPr>
                <w:rFonts w:ascii="Times New Roman" w:hAnsi="Times New Roman"/>
                <w:sz w:val="21"/>
              </w:rPr>
              <w:t>Қате</w:t>
            </w:r>
          </w:p>
        </w:tc>
      </w:tr>
    </w:tbl>
    <w:p>
      <w:pPr>
        <w:spacing w:after="80"/>
      </w:pPr>
    </w:p>
    <w:p>
      <w:r>
        <w:rPr>
          <w:rFonts w:ascii="Times New Roman" w:hAnsi="Times New Roman"/>
          <w:sz w:val="24"/>
        </w:rPr>
        <w:t>Осылайша «бәрін белгілей салу» дұрыс жауап бермейді: дұрыс нұсқаны өткізіп алу да, артығын белгілеу де қате саналады.</w:t>
      </w:r>
    </w:p>
    <w:p>
      <w:pPr>
        <w:pStyle w:val="Heading2"/>
        <w:keepNext/>
      </w:pPr>
      <w:r>
        <w:t>9.2. Мазмұнды тексеру алгоритмі</w:t>
      </w:r>
    </w:p>
    <w:p>
      <w:r>
        <w:rPr>
          <w:rFonts w:ascii="Times New Roman" w:hAnsi="Times New Roman"/>
          <w:sz w:val="24"/>
        </w:rPr>
        <w:t>Құрастыру скрипті тапсырмалардың мәтінін қосымшаға жібермес бұрын тексереді. Бір шарт орындалмаса, құрастыру тоқтайды:</w:t>
      </w:r>
    </w:p>
    <w:p>
      <w:pPr>
        <w:pStyle w:val="ListBullet"/>
        <w:spacing w:after="40"/>
      </w:pPr>
      <w:r>
        <w:rPr>
          <w:rFonts w:ascii="Times New Roman" w:hAnsi="Times New Roman"/>
          <w:sz w:val="24"/>
        </w:rPr>
        <w:t>Әр диалог Айшаның репликасынан басталады — мұғалімнің үлгісіндегідей</w:t>
      </w:r>
    </w:p>
    <w:p>
      <w:pPr>
        <w:pStyle w:val="ListBullet"/>
        <w:spacing w:after="40"/>
      </w:pPr>
      <w:r>
        <w:rPr>
          <w:rFonts w:ascii="Times New Roman" w:hAnsi="Times New Roman"/>
          <w:sz w:val="24"/>
        </w:rPr>
        <w:t>Дұрыс жауап нұсқалардың ішінде тұр</w:t>
      </w:r>
    </w:p>
    <w:p>
      <w:pPr>
        <w:pStyle w:val="ListBullet"/>
        <w:spacing w:after="40"/>
      </w:pPr>
      <w:r>
        <w:rPr>
          <w:rFonts w:ascii="Times New Roman" w:hAnsi="Times New Roman"/>
          <w:sz w:val="24"/>
        </w:rPr>
        <w:t>Бір жауапты тапсырмада дұрыс нұсқа біреу ғана</w:t>
      </w:r>
    </w:p>
    <w:p>
      <w:pPr>
        <w:pStyle w:val="ListBullet"/>
        <w:spacing w:after="40"/>
      </w:pPr>
      <w:r>
        <w:rPr>
          <w:rFonts w:ascii="Times New Roman" w:hAnsi="Times New Roman"/>
          <w:sz w:val="24"/>
        </w:rPr>
        <w:t>Бос орны бар сөйлемде бос орын біреу ғана</w:t>
      </w:r>
    </w:p>
    <w:p>
      <w:pPr>
        <w:pStyle w:val="ListBullet"/>
        <w:spacing w:after="40"/>
      </w:pPr>
      <w:r>
        <w:rPr>
          <w:rFonts w:ascii="Times New Roman" w:hAnsi="Times New Roman"/>
          <w:sz w:val="24"/>
        </w:rPr>
        <w:t>Әр ереженің қасында оның қай оқулықпен салыстырылғаны жазылған</w:t>
      </w:r>
    </w:p>
    <w:p>
      <w:pPr>
        <w:pStyle w:val="ListBullet"/>
        <w:spacing w:after="40"/>
      </w:pPr>
      <w:r>
        <w:rPr>
          <w:rFonts w:ascii="Times New Roman" w:hAnsi="Times New Roman"/>
          <w:sz w:val="24"/>
        </w:rPr>
        <w:t>Мұғалімнің мәтіні оның өз құжатымен сөзбе-сөз салыстырылады: түзетулер тізімінде жоқ айырмашылық табылса, құрастыру тоқтайды</w:t>
      </w:r>
    </w:p>
    <w:p>
      <w:pPr>
        <w:pStyle w:val="Heading2"/>
        <w:keepNext/>
      </w:pPr>
      <w:r>
        <w:t>9.3. Дыбыстау</w:t>
      </w:r>
    </w:p>
    <w:p>
      <w:r>
        <w:rPr>
          <w:rFonts w:ascii="Times New Roman" w:hAnsi="Times New Roman"/>
          <w:sz w:val="24"/>
        </w:rPr>
        <w:t>Дыбыс жазбасының аты — мәтіннің SHA-1 хешінің алғашқы он екі таңбасы. Сондықтан бір мәтін екі рет жазылмайды, ал қосымша жазбаны мәтіні бойынша бөлек кестесіз табады.</w:t>
      </w:r>
    </w:p>
    <w:p>
      <w:pPr>
        <w:spacing w:after="0"/>
        <w:ind w:left="340"/>
      </w:pPr>
      <w:r>
        <w:rPr>
          <w:rFonts w:ascii="Consolas" w:hAnsi="Consolas"/>
          <w:color w:val="1B222B"/>
          <w:sz w:val="19"/>
        </w:rPr>
        <w:t>def audio_id(text: str) -&gt; str:</w:t>
      </w:r>
    </w:p>
    <w:p>
      <w:pPr>
        <w:spacing w:after="0"/>
        <w:ind w:left="340"/>
      </w:pPr>
      <w:r>
        <w:rPr>
          <w:rFonts w:ascii="Consolas" w:hAnsi="Consolas"/>
          <w:color w:val="1B222B"/>
          <w:sz w:val="19"/>
        </w:rPr>
        <w:t xml:space="preserve">    return hashlib.sha1(text.encode("utf-8")).hexdigest()[:12]</w:t>
      </w:r>
    </w:p>
    <w:p>
      <w:r>
        <w:rPr>
          <w:rFonts w:ascii="Times New Roman" w:hAnsi="Times New Roman"/>
          <w:sz w:val="24"/>
        </w:rPr>
        <w:t>Қазақ тілінде нейродауыс екеу ғана — ер және әйел дауысы. Айша да, мұғалім де әйел болғандықтан, екеуі де kk-KZ-AigulNeural дауысымен сөйлейді, бірақ биіктігі мен қарқыны әртүрлі. Өлшеу нәтижесі: Айшаның дауысы шамамен 229 Гц, мұғалімдікі 199 Гц.</w:t>
      </w:r>
    </w:p>
    <w:p>
      <w:pPr>
        <w:pStyle w:val="Heading2"/>
        <w:keepNext/>
      </w:pPr>
      <w:r>
        <w:t>9.4. Кейіпкер анимациясы</w:t>
      </w:r>
    </w:p>
    <w:p>
      <w:r>
        <w:rPr>
          <w:rFonts w:ascii="Times New Roman" w:hAnsi="Times New Roman"/>
          <w:sz w:val="24"/>
        </w:rPr>
        <w:t>Кейіпкерлердің суреттері — растрлық файлдар, оларға мимика жасау мүмкін емес. Сондықтан кейіпкер бүкіл дене қозғалысымен «тіріледі»:</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after="40"/>
            </w:pPr>
            <w:r/>
            <w:r>
              <w:rPr>
                <w:rFonts w:ascii="Times New Roman" w:hAnsi="Times New Roman"/>
                <w:b/>
                <w:sz w:val="21"/>
              </w:rPr>
              <w:t>Күй</w:t>
            </w:r>
          </w:p>
        </w:tc>
        <w:tc>
          <w:tcPr>
            <w:tcW w:type="dxa" w:w="2835"/>
          </w:tcPr>
          <w:p>
            <w:pPr>
              <w:spacing w:after="40"/>
            </w:pPr>
            <w:r/>
            <w:r>
              <w:rPr>
                <w:rFonts w:ascii="Times New Roman" w:hAnsi="Times New Roman"/>
                <w:b/>
                <w:sz w:val="21"/>
              </w:rPr>
              <w:t>Не болады</w:t>
            </w:r>
          </w:p>
        </w:tc>
        <w:tc>
          <w:tcPr>
            <w:tcW w:type="dxa" w:w="2835"/>
          </w:tcPr>
          <w:p>
            <w:pPr>
              <w:spacing w:after="40"/>
            </w:pPr>
            <w:r/>
            <w:r>
              <w:rPr>
                <w:rFonts w:ascii="Times New Roman" w:hAnsi="Times New Roman"/>
                <w:b/>
                <w:sz w:val="21"/>
              </w:rPr>
              <w:t>Ұзақтығы</w:t>
            </w:r>
          </w:p>
        </w:tc>
      </w:tr>
      <w:tr>
        <w:tc>
          <w:tcPr>
            <w:tcW w:type="dxa" w:w="2835"/>
          </w:tcPr>
          <w:p>
            <w:pPr>
              <w:spacing w:after="40"/>
            </w:pPr>
            <w:r/>
            <w:r>
              <w:rPr>
                <w:rFonts w:ascii="Times New Roman" w:hAnsi="Times New Roman"/>
                <w:sz w:val="21"/>
              </w:rPr>
              <w:t>Тыныштық</w:t>
            </w:r>
          </w:p>
        </w:tc>
        <w:tc>
          <w:tcPr>
            <w:tcW w:type="dxa" w:w="2835"/>
          </w:tcPr>
          <w:p>
            <w:pPr>
              <w:spacing w:after="40"/>
            </w:pPr>
            <w:r/>
            <w:r>
              <w:rPr>
                <w:rFonts w:ascii="Times New Roman" w:hAnsi="Times New Roman"/>
                <w:sz w:val="21"/>
              </w:rPr>
              <w:t>Тыныс алу: 1,5 % көтерілу және 1,012 масштаб</w:t>
            </w:r>
          </w:p>
        </w:tc>
        <w:tc>
          <w:tcPr>
            <w:tcW w:type="dxa" w:w="2835"/>
          </w:tcPr>
          <w:p>
            <w:pPr>
              <w:spacing w:after="40"/>
            </w:pPr>
            <w:r/>
            <w:r>
              <w:rPr>
                <w:rFonts w:ascii="Times New Roman" w:hAnsi="Times New Roman"/>
                <w:sz w:val="21"/>
              </w:rPr>
              <w:t>4,2 с, үздіксіз</w:t>
            </w:r>
          </w:p>
        </w:tc>
      </w:tr>
      <w:tr>
        <w:tc>
          <w:tcPr>
            <w:tcW w:type="dxa" w:w="2835"/>
          </w:tcPr>
          <w:p>
            <w:pPr>
              <w:spacing w:after="40"/>
            </w:pPr>
            <w:r/>
            <w:r>
              <w:rPr>
                <w:rFonts w:ascii="Times New Roman" w:hAnsi="Times New Roman"/>
                <w:sz w:val="21"/>
              </w:rPr>
              <w:t>Сөйлеу</w:t>
            </w:r>
          </w:p>
        </w:tc>
        <w:tc>
          <w:tcPr>
            <w:tcW w:type="dxa" w:w="2835"/>
          </w:tcPr>
          <w:p>
            <w:pPr>
              <w:spacing w:after="40"/>
            </w:pPr>
            <w:r/>
            <w:r>
              <w:rPr>
                <w:rFonts w:ascii="Times New Roman" w:hAnsi="Times New Roman"/>
                <w:sz w:val="21"/>
              </w:rPr>
              <w:t>±1,6° еңкейіп тербелу, жанында дыбыс толқындары</w:t>
            </w:r>
          </w:p>
        </w:tc>
        <w:tc>
          <w:tcPr>
            <w:tcW w:type="dxa" w:w="2835"/>
          </w:tcPr>
          <w:p>
            <w:pPr>
              <w:spacing w:after="40"/>
            </w:pPr>
            <w:r/>
            <w:r>
              <w:rPr>
                <w:rFonts w:ascii="Times New Roman" w:hAnsi="Times New Roman"/>
                <w:sz w:val="21"/>
              </w:rPr>
              <w:t>0,62 с, үздіксіз</w:t>
            </w:r>
          </w:p>
        </w:tc>
      </w:tr>
      <w:tr>
        <w:tc>
          <w:tcPr>
            <w:tcW w:type="dxa" w:w="2835"/>
          </w:tcPr>
          <w:p>
            <w:pPr>
              <w:spacing w:after="40"/>
            </w:pPr>
            <w:r/>
            <w:r>
              <w:rPr>
                <w:rFonts w:ascii="Times New Roman" w:hAnsi="Times New Roman"/>
                <w:sz w:val="21"/>
              </w:rPr>
              <w:t>Дұрыс жауап</w:t>
            </w:r>
          </w:p>
        </w:tc>
        <w:tc>
          <w:tcPr>
            <w:tcW w:type="dxa" w:w="2835"/>
          </w:tcPr>
          <w:p>
            <w:pPr>
              <w:spacing w:after="40"/>
            </w:pPr>
            <w:r/>
            <w:r>
              <w:rPr>
                <w:rFonts w:ascii="Times New Roman" w:hAnsi="Times New Roman"/>
                <w:sz w:val="21"/>
              </w:rPr>
              <w:t>Секіріп қайта түсу</w:t>
            </w:r>
          </w:p>
        </w:tc>
        <w:tc>
          <w:tcPr>
            <w:tcW w:type="dxa" w:w="2835"/>
          </w:tcPr>
          <w:p>
            <w:pPr>
              <w:spacing w:after="40"/>
            </w:pPr>
            <w:r/>
            <w:r>
              <w:rPr>
                <w:rFonts w:ascii="Times New Roman" w:hAnsi="Times New Roman"/>
                <w:sz w:val="21"/>
              </w:rPr>
              <w:t>0,72 с</w:t>
            </w:r>
          </w:p>
        </w:tc>
      </w:tr>
      <w:tr>
        <w:tc>
          <w:tcPr>
            <w:tcW w:type="dxa" w:w="2835"/>
          </w:tcPr>
          <w:p>
            <w:pPr>
              <w:spacing w:after="40"/>
            </w:pPr>
            <w:r/>
            <w:r>
              <w:rPr>
                <w:rFonts w:ascii="Times New Roman" w:hAnsi="Times New Roman"/>
                <w:sz w:val="21"/>
              </w:rPr>
              <w:t>Қате жауап</w:t>
            </w:r>
          </w:p>
        </w:tc>
        <w:tc>
          <w:tcPr>
            <w:tcW w:type="dxa" w:w="2835"/>
          </w:tcPr>
          <w:p>
            <w:pPr>
              <w:spacing w:after="40"/>
            </w:pPr>
            <w:r/>
            <w:r>
              <w:rPr>
                <w:rFonts w:ascii="Times New Roman" w:hAnsi="Times New Roman"/>
                <w:sz w:val="21"/>
              </w:rPr>
              <w:t>Басын шайқау</w:t>
            </w:r>
          </w:p>
        </w:tc>
        <w:tc>
          <w:tcPr>
            <w:tcW w:type="dxa" w:w="2835"/>
          </w:tcPr>
          <w:p>
            <w:pPr>
              <w:spacing w:after="40"/>
            </w:pPr>
            <w:r/>
            <w:r>
              <w:rPr>
                <w:rFonts w:ascii="Times New Roman" w:hAnsi="Times New Roman"/>
                <w:sz w:val="21"/>
              </w:rPr>
              <w:t>0,52 с</w:t>
            </w:r>
          </w:p>
        </w:tc>
      </w:tr>
    </w:tbl>
    <w:p>
      <w:pPr>
        <w:spacing w:after="80"/>
      </w:pPr>
    </w:p>
    <w:p>
      <w:r>
        <w:rPr>
          <w:rFonts w:ascii="Times New Roman" w:hAnsi="Times New Roman"/>
          <w:sz w:val="24"/>
        </w:rPr>
        <w:t>Анимация таймермен емес, дыбыс күйіне жазылу арқылы басқарылады: кейіпкер жазба қанша уақыт ойнаса, дәл сонша қозғалады.</w:t>
      </w:r>
    </w:p>
    <w:p>
      <w:pPr>
        <w:pStyle w:val="Heading2"/>
        <w:keepNext/>
      </w:pPr>
      <w:r>
        <w:t>9.5. Нәтижені есептеу</w:t>
      </w:r>
    </w:p>
    <w:p>
      <w:pPr>
        <w:spacing w:after="0"/>
        <w:ind w:left="340"/>
      </w:pPr>
      <w:r>
        <w:rPr>
          <w:rFonts w:ascii="Consolas" w:hAnsi="Consolas"/>
          <w:color w:val="1B222B"/>
          <w:sz w:val="19"/>
        </w:rPr>
        <w:t>// Тақырып нәтижесі</w:t>
      </w:r>
    </w:p>
    <w:p>
      <w:pPr>
        <w:spacing w:after="0"/>
        <w:ind w:left="340"/>
      </w:pPr>
      <w:r>
        <w:rPr>
          <w:rFonts w:ascii="Consolas" w:hAnsi="Consolas"/>
          <w:color w:val="1B222B"/>
          <w:sz w:val="19"/>
        </w:rPr>
        <w:t>нәтиже = дұрыс жауап саны / тақырыптағы тапсырма саны</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Тізімде көрсетілуі</w:t>
      </w:r>
    </w:p>
    <w:p>
      <w:pPr>
        <w:spacing w:after="0"/>
        <w:ind w:left="340"/>
      </w:pPr>
      <w:r>
        <w:rPr>
          <w:rFonts w:ascii="Consolas" w:hAnsi="Consolas"/>
          <w:color w:val="1B222B"/>
          <w:sz w:val="19"/>
        </w:rPr>
        <w:t>«Сын есім  ✓  2/3»</w:t>
      </w:r>
    </w:p>
    <w:p>
      <w:pPr>
        <w:spacing w:after="0"/>
        <w:ind w:left="340"/>
      </w:pPr>
      <w:r>
        <w:rPr>
          <w:rFonts w:ascii="Consolas" w:hAnsi="Consolas"/>
          <w:color w:val="1B222B"/>
          <w:sz w:val="19"/>
        </w:rPr>
        <w:t xml:space="preserve"> </w:t>
      </w:r>
    </w:p>
    <w:p>
      <w:pPr>
        <w:spacing w:after="0"/>
        <w:ind w:left="340"/>
      </w:pPr>
      <w:r>
        <w:rPr>
          <w:rFonts w:ascii="Consolas" w:hAnsi="Consolas"/>
          <w:color w:val="1B222B"/>
          <w:sz w:val="19"/>
        </w:rPr>
        <w:t>// Тақырыпты қайта өтсе</w:t>
      </w:r>
    </w:p>
    <w:p>
      <w:pPr>
        <w:spacing w:after="0"/>
        <w:ind w:left="340"/>
      </w:pPr>
      <w:r>
        <w:rPr>
          <w:rFonts w:ascii="Consolas" w:hAnsi="Consolas"/>
          <w:color w:val="1B222B"/>
          <w:sz w:val="19"/>
        </w:rPr>
        <w:t>соңғы өтудің нәтижесі сақталады</w:t>
      </w:r>
    </w:p>
    <w:p>
      <w:pPr>
        <w:pStyle w:val="Heading1"/>
        <w:keepNext/>
        <w:pBdr>
          <w:bottom w:val="single" w:sz="8" w:space="4" w:color="00509D"/>
        </w:pBdr>
      </w:pPr>
      <w:r>
        <w:t>10. Техникалық ерекшеліктер</w:t>
      </w:r>
    </w:p>
    <w:p>
      <w:pPr>
        <w:pStyle w:val="Heading2"/>
        <w:keepNext/>
      </w:pPr>
      <w:r>
        <w:t>10.1. Әзірлеу ортасы</w:t>
      </w:r>
    </w:p>
    <w:p>
      <w:pPr>
        <w:pStyle w:val="ListBullet"/>
        <w:spacing w:after="40"/>
      </w:pPr>
      <w:r>
        <w:rPr>
          <w:rFonts w:ascii="Times New Roman" w:hAnsi="Times New Roman"/>
          <w:sz w:val="24"/>
        </w:rPr>
        <w:t>TypeScript 5.8 – бағдарламалау тілі</w:t>
      </w:r>
    </w:p>
    <w:p>
      <w:pPr>
        <w:pStyle w:val="ListBullet"/>
        <w:spacing w:after="40"/>
      </w:pPr>
      <w:r>
        <w:rPr>
          <w:rFonts w:ascii="Times New Roman" w:hAnsi="Times New Roman"/>
          <w:sz w:val="24"/>
        </w:rPr>
        <w:t>React 19 – интерфейс кітапханасы</w:t>
      </w:r>
    </w:p>
    <w:p>
      <w:pPr>
        <w:pStyle w:val="ListBullet"/>
        <w:spacing w:after="40"/>
      </w:pPr>
      <w:r>
        <w:rPr>
          <w:rFonts w:ascii="Times New Roman" w:hAnsi="Times New Roman"/>
          <w:sz w:val="24"/>
        </w:rPr>
        <w:t>Vite 6 – құрастыру құралы</w:t>
      </w:r>
    </w:p>
    <w:p>
      <w:pPr>
        <w:pStyle w:val="ListBullet"/>
        <w:spacing w:after="40"/>
      </w:pPr>
      <w:r>
        <w:rPr>
          <w:rFonts w:ascii="Times New Roman" w:hAnsi="Times New Roman"/>
          <w:sz w:val="24"/>
        </w:rPr>
        <w:t>Tailwind CSS 4 – стильдер</w:t>
      </w:r>
    </w:p>
    <w:p>
      <w:pPr>
        <w:pStyle w:val="ListBullet"/>
        <w:spacing w:after="40"/>
      </w:pPr>
      <w:r>
        <w:rPr>
          <w:rFonts w:ascii="Times New Roman" w:hAnsi="Times New Roman"/>
          <w:sz w:val="24"/>
        </w:rPr>
        <w:t>Capacitor 8 – мобильді нұсқа</w:t>
      </w:r>
    </w:p>
    <w:p>
      <w:pPr>
        <w:pStyle w:val="ListBullet"/>
        <w:spacing w:after="40"/>
      </w:pPr>
      <w:r>
        <w:rPr>
          <w:rFonts w:ascii="Times New Roman" w:hAnsi="Times New Roman"/>
          <w:sz w:val="24"/>
        </w:rPr>
        <w:t>Electron 38 – Windows нұсқасы</w:t>
      </w:r>
    </w:p>
    <w:p>
      <w:pPr>
        <w:pStyle w:val="ListBullet"/>
        <w:spacing w:after="40"/>
      </w:pPr>
      <w:r>
        <w:rPr>
          <w:rFonts w:ascii="Times New Roman" w:hAnsi="Times New Roman"/>
          <w:sz w:val="24"/>
        </w:rPr>
        <w:t>Node.js 22 және Python – әзірлеу ортасы</w:t>
      </w:r>
    </w:p>
    <w:p>
      <w:pPr>
        <w:pStyle w:val="ListBullet"/>
        <w:spacing w:after="40"/>
      </w:pPr>
      <w:r>
        <w:rPr>
          <w:rFonts w:ascii="Times New Roman" w:hAnsi="Times New Roman"/>
          <w:sz w:val="24"/>
        </w:rPr>
        <w:t>Git және GitHub – нұсқаларды басқару, Android және Windows нұсқаларын жинау</w:t>
      </w:r>
    </w:p>
    <w:p>
      <w:pPr>
        <w:pStyle w:val="ListBullet"/>
        <w:spacing w:after="40"/>
      </w:pPr>
      <w:r>
        <w:rPr>
          <w:rFonts w:ascii="Times New Roman" w:hAnsi="Times New Roman"/>
          <w:sz w:val="24"/>
        </w:rPr>
        <w:t>edge-tts – қазақ нейродауысымен дыбыстау синтезі</w:t>
      </w:r>
    </w:p>
    <w:p>
      <w:pPr>
        <w:pStyle w:val="Heading2"/>
        <w:keepNext/>
      </w:pPr>
      <w:r>
        <w:t>10.2. Архитектура</w:t>
      </w:r>
    </w:p>
    <w:p>
      <w:pPr>
        <w:pStyle w:val="ListBullet"/>
        <w:spacing w:after="40"/>
      </w:pPr>
      <w:r>
        <w:rPr>
          <w:rFonts w:ascii="Times New Roman" w:hAnsi="Times New Roman"/>
          <w:sz w:val="24"/>
        </w:rPr>
        <w:t>Компоненттік архитектура – әр экран мен элемент бөлек</w:t>
      </w:r>
    </w:p>
    <w:p>
      <w:pPr>
        <w:pStyle w:val="ListBullet"/>
        <w:spacing w:after="40"/>
      </w:pPr>
      <w:r>
        <w:rPr>
          <w:rFonts w:ascii="Times New Roman" w:hAnsi="Times New Roman"/>
          <w:sz w:val="24"/>
        </w:rPr>
        <w:t>Мазмұн кодтан бөлек – мәтін бір файлда, скрипт тексеріп JSON-ға жинайды</w:t>
      </w:r>
    </w:p>
    <w:p>
      <w:pPr>
        <w:pStyle w:val="ListBullet"/>
        <w:spacing w:after="40"/>
      </w:pPr>
      <w:r>
        <w:rPr>
          <w:rFonts w:ascii="Times New Roman" w:hAnsi="Times New Roman"/>
          <w:sz w:val="24"/>
        </w:rPr>
        <w:t>Таза функциялар – логика интерфейстен тәуелсіз және тестіленеді</w:t>
      </w:r>
    </w:p>
    <w:p>
      <w:pPr>
        <w:pStyle w:val="ListBullet"/>
        <w:spacing w:after="40"/>
      </w:pPr>
      <w:r>
        <w:rPr>
          <w:rFonts w:ascii="Times New Roman" w:hAnsi="Times New Roman"/>
          <w:sz w:val="24"/>
        </w:rPr>
        <w:t>Бір бағыттағы деректер ағыны – күй жоғарыдан төмен беріледі</w:t>
      </w:r>
    </w:p>
    <w:p>
      <w:pPr>
        <w:pStyle w:val="Heading2"/>
        <w:keepNext/>
      </w:pPr>
      <w:r>
        <w:t>10.3. Перформанс оңтайландыру</w:t>
      </w:r>
    </w:p>
    <w:p>
      <w:pPr>
        <w:pStyle w:val="ListBullet"/>
        <w:spacing w:after="40"/>
      </w:pPr>
      <w:r>
        <w:rPr>
          <w:rFonts w:ascii="Times New Roman" w:hAnsi="Times New Roman"/>
          <w:sz w:val="24"/>
        </w:rPr>
        <w:t>Барлық код пен стиль сығылған түрде 97 КБ</w:t>
      </w:r>
    </w:p>
    <w:p>
      <w:pPr>
        <w:pStyle w:val="ListBullet"/>
        <w:spacing w:after="40"/>
      </w:pPr>
      <w:r>
        <w:rPr>
          <w:rFonts w:ascii="Times New Roman" w:hAnsi="Times New Roman"/>
          <w:sz w:val="24"/>
        </w:rPr>
        <w:t>Дыбыс жазбаларын, қаріп пен суреттерді қоса алғанда бүкіл қосымша шамамен 1,5 МБ</w:t>
      </w:r>
    </w:p>
    <w:p>
      <w:pPr>
        <w:pStyle w:val="ListBullet"/>
        <w:spacing w:after="40"/>
      </w:pPr>
      <w:r>
        <w:rPr>
          <w:rFonts w:ascii="Times New Roman" w:hAnsi="Times New Roman"/>
          <w:sz w:val="24"/>
        </w:rPr>
        <w:t>Суреттер WebP форматында, өлшемі көрсетілетін мөлшерге сай</w:t>
      </w:r>
    </w:p>
    <w:p>
      <w:pPr>
        <w:pStyle w:val="ListBullet"/>
        <w:spacing w:after="40"/>
      </w:pPr>
      <w:r>
        <w:rPr>
          <w:rFonts w:ascii="Times New Roman" w:hAnsi="Times New Roman"/>
          <w:sz w:val="24"/>
        </w:rPr>
        <w:t>Қаріп файлдары әліпбилер бойынша бөлінген</w:t>
      </w:r>
    </w:p>
    <w:p>
      <w:pPr>
        <w:pStyle w:val="Heading2"/>
        <w:keepNext/>
      </w:pPr>
      <w:r>
        <w:t>10.4. Мәліметтерді сақтау</w:t>
      </w:r>
    </w:p>
    <w:p>
      <w:pPr>
        <w:pStyle w:val="ListBullet"/>
        <w:spacing w:after="40"/>
      </w:pPr>
      <w:r>
        <w:rPr>
          <w:rFonts w:ascii="Times New Roman" w:hAnsi="Times New Roman"/>
          <w:sz w:val="24"/>
        </w:rPr>
        <w:t>JSON файлдары – тақырыптар, тапсырмалар, дыбыс жазбаларының тізімі</w:t>
      </w:r>
    </w:p>
    <w:p>
      <w:pPr>
        <w:pStyle w:val="ListBullet"/>
        <w:spacing w:after="40"/>
      </w:pPr>
      <w:r>
        <w:rPr>
          <w:rFonts w:ascii="Times New Roman" w:hAnsi="Times New Roman"/>
          <w:sz w:val="24"/>
        </w:rPr>
        <w:t>localStorage – нәтижелер және баптаулар</w:t>
      </w:r>
    </w:p>
    <w:p>
      <w:pPr>
        <w:pStyle w:val="ListBullet"/>
        <w:spacing w:after="40"/>
      </w:pPr>
      <w:r>
        <w:rPr>
          <w:rFonts w:ascii="Times New Roman" w:hAnsi="Times New Roman"/>
          <w:sz w:val="24"/>
        </w:rPr>
        <w:t>Service Worker кэші – барлық файл құрылғыда</w:t>
      </w:r>
    </w:p>
    <w:p>
      <w:pPr>
        <w:pStyle w:val="ListBullet"/>
        <w:spacing w:after="40"/>
      </w:pPr>
      <w:r>
        <w:rPr>
          <w:rFonts w:ascii="Times New Roman" w:hAnsi="Times New Roman"/>
          <w:sz w:val="24"/>
        </w:rPr>
        <w:t>Мазмұн скрипттермен жиналады, JSON файлдары қолмен өзгертілмейді</w:t>
      </w:r>
    </w:p>
    <w:p>
      <w:pPr>
        <w:pStyle w:val="Heading2"/>
        <w:keepNext/>
      </w:pPr>
      <w:r>
        <w:t>10.5. Платформалар үшін бейімделу</w:t>
      </w:r>
    </w:p>
    <w:p>
      <w:r>
        <w:rPr>
          <w:rFonts w:ascii="Times New Roman" w:hAnsi="Times New Roman"/>
          <w:sz w:val="24"/>
        </w:rPr>
        <w:t>Барлық платформада бір ғана веб-құрастырма жұмыс істейді. Android үшін ол Capacitor арқылы APK ішіне, Windows үшін Electron қабығына салынады. Компьютерге арналған бөлек нұсқа жоқ: код та, мазмұн да, дыбыстау да бірдей.</w:t>
      </w:r>
    </w:p>
    <w:p>
      <w:pPr>
        <w:pStyle w:val="ListBullet"/>
        <w:spacing w:after="40"/>
      </w:pPr>
      <w:r>
        <w:rPr>
          <w:rFonts w:ascii="Times New Roman" w:hAnsi="Times New Roman"/>
          <w:sz w:val="24"/>
        </w:rPr>
        <w:t>Кез келген заманауи браузер: Chrome, Safari, Firefox, Edge</w:t>
      </w:r>
    </w:p>
    <w:p>
      <w:pPr>
        <w:pStyle w:val="ListBullet"/>
        <w:spacing w:after="40"/>
      </w:pPr>
      <w:r>
        <w:rPr>
          <w:rFonts w:ascii="Times New Roman" w:hAnsi="Times New Roman"/>
          <w:sz w:val="24"/>
        </w:rPr>
        <w:t>Телефон, планшет және компьютер – интерфейс экран еніне бейімделеді</w:t>
      </w:r>
    </w:p>
    <w:p>
      <w:pPr>
        <w:pStyle w:val="ListBullet"/>
        <w:spacing w:after="40"/>
      </w:pPr>
      <w:r>
        <w:rPr>
          <w:rFonts w:ascii="Times New Roman" w:hAnsi="Times New Roman"/>
          <w:sz w:val="24"/>
        </w:rPr>
        <w:t>Android – Capacitor арқылы жиналған APK файлы</w:t>
      </w:r>
    </w:p>
    <w:p>
      <w:pPr>
        <w:pStyle w:val="ListBullet"/>
        <w:spacing w:after="40"/>
      </w:pPr>
      <w:r>
        <w:rPr>
          <w:rFonts w:ascii="Times New Roman" w:hAnsi="Times New Roman"/>
          <w:sz w:val="24"/>
        </w:rPr>
        <w:t>iPhone – Safari арқылы «Негізгі экранға» қосу</w:t>
      </w:r>
    </w:p>
    <w:p>
      <w:pPr>
        <w:pStyle w:val="ListBullet"/>
        <w:spacing w:after="40"/>
      </w:pPr>
      <w:r>
        <w:rPr>
          <w:rFonts w:ascii="Times New Roman" w:hAnsi="Times New Roman"/>
          <w:sz w:val="24"/>
        </w:rPr>
        <w:t>Windows – Electron қабығы, орнатушы файл</w:t>
      </w:r>
    </w:p>
    <w:p>
      <w:pPr>
        <w:pStyle w:val="ListBullet"/>
        <w:spacing w:after="40"/>
      </w:pPr>
      <w:r>
        <w:rPr>
          <w:rFonts w:ascii="Times New Roman" w:hAnsi="Times New Roman"/>
          <w:sz w:val="24"/>
        </w:rPr>
        <w:t>Барлық түймелердің өлшемі кемінде 44 пиксель – саусаққа ыңғайлы</w:t>
      </w:r>
    </w:p>
    <w:p>
      <w:pPr>
        <w:pStyle w:val="Heading2"/>
        <w:keepNext/>
      </w:pPr>
      <w:r>
        <w:t>10.6. Қауіпсіздік</w:t>
      </w:r>
    </w:p>
    <w:p>
      <w:pPr>
        <w:pStyle w:val="ListBullet"/>
        <w:spacing w:after="40"/>
      </w:pPr>
      <w:r>
        <w:rPr>
          <w:rFonts w:ascii="Times New Roman" w:hAnsi="Times New Roman"/>
          <w:sz w:val="24"/>
        </w:rPr>
        <w:t>Сервер жоқ, тіркелу жоқ, дербес деректер жиналмайды</w:t>
      </w:r>
    </w:p>
    <w:p>
      <w:pPr>
        <w:pStyle w:val="ListBullet"/>
        <w:spacing w:after="40"/>
      </w:pPr>
      <w:r>
        <w:rPr>
          <w:rFonts w:ascii="Times New Roman" w:hAnsi="Times New Roman"/>
          <w:sz w:val="24"/>
        </w:rPr>
        <w:t>Барлық дерек оқушының құрылғысында қалады</w:t>
      </w:r>
    </w:p>
    <w:p>
      <w:pPr>
        <w:pStyle w:val="ListBullet"/>
        <w:spacing w:after="40"/>
      </w:pPr>
      <w:r>
        <w:rPr>
          <w:rFonts w:ascii="Times New Roman" w:hAnsi="Times New Roman"/>
          <w:sz w:val="24"/>
        </w:rPr>
        <w:t>Мазмұн тек оқуға арналған файлдардан оқылады</w:t>
      </w:r>
    </w:p>
    <w:p>
      <w:pPr>
        <w:pStyle w:val="ListBullet"/>
        <w:spacing w:after="40"/>
      </w:pPr>
      <w:r>
        <w:rPr>
          <w:rFonts w:ascii="Times New Roman" w:hAnsi="Times New Roman"/>
          <w:sz w:val="24"/>
        </w:rPr>
        <w:t>Оқушы мәтін жазбайды — тек дайын нұсқаларды таңдайды</w:t>
      </w:r>
    </w:p>
    <w:p>
      <w:pPr>
        <w:pStyle w:val="ListBullet"/>
        <w:spacing w:after="40"/>
      </w:pPr>
      <w:r>
        <w:rPr>
          <w:rFonts w:ascii="Times New Roman" w:hAnsi="Times New Roman"/>
          <w:sz w:val="24"/>
        </w:rPr>
        <w:t>Байланыс тек HTTPS арқылы</w:t>
      </w:r>
    </w:p>
    <w:p>
      <w:pPr>
        <w:pStyle w:val="Heading2"/>
        <w:keepNext/>
      </w:pPr>
      <w:r>
        <w:t>10.7. Сапаны автоматты тексеру</w:t>
      </w:r>
    </w:p>
    <w:p>
      <w:r>
        <w:rPr>
          <w:rFonts w:ascii="Times New Roman" w:hAnsi="Times New Roman"/>
          <w:sz w:val="24"/>
        </w:rPr>
        <w:t>Әр өзгерістен кейін мына тексерулер автоматты орындалады:</w:t>
      </w:r>
    </w:p>
    <w:tbl>
      <w:tblPr>
        <w:tblStyle w:val="TableGrid"/>
        <w:tblW w:type="auto" w:w="0"/>
        <w:tblLook w:firstColumn="1" w:firstRow="1" w:lastColumn="0" w:lastRow="0" w:noHBand="0" w:noVBand="1" w:val="04A0"/>
      </w:tblPr>
      <w:tblGrid>
        <w:gridCol w:w="2835"/>
        <w:gridCol w:w="2835"/>
        <w:gridCol w:w="2835"/>
      </w:tblGrid>
      <w:tr>
        <w:tc>
          <w:tcPr>
            <w:tcW w:type="dxa" w:w="2835"/>
          </w:tcPr>
          <w:p>
            <w:pPr>
              <w:spacing w:after="40"/>
            </w:pPr>
            <w:r/>
            <w:r>
              <w:rPr>
                <w:rFonts w:ascii="Times New Roman" w:hAnsi="Times New Roman"/>
                <w:b/>
                <w:sz w:val="21"/>
              </w:rPr>
              <w:t>Тексеру</w:t>
            </w:r>
          </w:p>
        </w:tc>
        <w:tc>
          <w:tcPr>
            <w:tcW w:type="dxa" w:w="2835"/>
          </w:tcPr>
          <w:p>
            <w:pPr>
              <w:spacing w:after="40"/>
            </w:pPr>
            <w:r/>
            <w:r>
              <w:rPr>
                <w:rFonts w:ascii="Times New Roman" w:hAnsi="Times New Roman"/>
                <w:b/>
                <w:sz w:val="21"/>
              </w:rPr>
              <w:t>Не тексеріледі</w:t>
            </w:r>
          </w:p>
        </w:tc>
        <w:tc>
          <w:tcPr>
            <w:tcW w:type="dxa" w:w="2835"/>
          </w:tcPr>
          <w:p>
            <w:pPr>
              <w:spacing w:after="40"/>
            </w:pPr>
            <w:r/>
            <w:r>
              <w:rPr>
                <w:rFonts w:ascii="Times New Roman" w:hAnsi="Times New Roman"/>
                <w:b/>
                <w:sz w:val="21"/>
              </w:rPr>
              <w:t>Саны</w:t>
            </w:r>
          </w:p>
        </w:tc>
      </w:tr>
      <w:tr>
        <w:tc>
          <w:tcPr>
            <w:tcW w:type="dxa" w:w="2835"/>
          </w:tcPr>
          <w:p>
            <w:pPr>
              <w:spacing w:after="40"/>
            </w:pPr>
            <w:r/>
            <w:r>
              <w:rPr>
                <w:rFonts w:ascii="Times New Roman" w:hAnsi="Times New Roman"/>
                <w:sz w:val="21"/>
              </w:rPr>
              <w:t>Автотесттер</w:t>
            </w:r>
          </w:p>
        </w:tc>
        <w:tc>
          <w:tcPr>
            <w:tcW w:type="dxa" w:w="2835"/>
          </w:tcPr>
          <w:p>
            <w:pPr>
              <w:spacing w:after="40"/>
            </w:pPr>
            <w:r/>
            <w:r>
              <w:rPr>
                <w:rFonts w:ascii="Times New Roman" w:hAnsi="Times New Roman"/>
                <w:sz w:val="21"/>
              </w:rPr>
              <w:t>Жауапты тексеру және көмекші функциялар</w:t>
            </w:r>
          </w:p>
        </w:tc>
        <w:tc>
          <w:tcPr>
            <w:tcW w:type="dxa" w:w="2835"/>
          </w:tcPr>
          <w:p>
            <w:pPr>
              <w:spacing w:after="40"/>
            </w:pPr>
            <w:r/>
            <w:r>
              <w:rPr>
                <w:rFonts w:ascii="Times New Roman" w:hAnsi="Times New Roman"/>
                <w:sz w:val="21"/>
              </w:rPr>
              <w:t>7</w:t>
            </w:r>
          </w:p>
        </w:tc>
      </w:tr>
      <w:tr>
        <w:tc>
          <w:tcPr>
            <w:tcW w:type="dxa" w:w="2835"/>
          </w:tcPr>
          <w:p>
            <w:pPr>
              <w:spacing w:after="40"/>
            </w:pPr>
            <w:r/>
            <w:r>
              <w:rPr>
                <w:rFonts w:ascii="Times New Roman" w:hAnsi="Times New Roman"/>
                <w:sz w:val="21"/>
              </w:rPr>
              <w:t>Контраст</w:t>
            </w:r>
          </w:p>
        </w:tc>
        <w:tc>
          <w:tcPr>
            <w:tcW w:type="dxa" w:w="2835"/>
          </w:tcPr>
          <w:p>
            <w:pPr>
              <w:spacing w:after="40"/>
            </w:pPr>
            <w:r/>
            <w:r>
              <w:rPr>
                <w:rFonts w:ascii="Times New Roman" w:hAnsi="Times New Roman"/>
                <w:sz w:val="21"/>
              </w:rPr>
              <w:t>Түстердің оқылымдылығы (WCAG AA)</w:t>
            </w:r>
          </w:p>
        </w:tc>
        <w:tc>
          <w:tcPr>
            <w:tcW w:type="dxa" w:w="2835"/>
          </w:tcPr>
          <w:p>
            <w:pPr>
              <w:spacing w:after="40"/>
            </w:pPr>
            <w:r/>
            <w:r>
              <w:rPr>
                <w:rFonts w:ascii="Times New Roman" w:hAnsi="Times New Roman"/>
                <w:sz w:val="21"/>
              </w:rPr>
              <w:t>36</w:t>
            </w:r>
          </w:p>
        </w:tc>
      </w:tr>
      <w:tr>
        <w:tc>
          <w:tcPr>
            <w:tcW w:type="dxa" w:w="2835"/>
          </w:tcPr>
          <w:p>
            <w:pPr>
              <w:spacing w:after="40"/>
            </w:pPr>
            <w:r/>
            <w:r>
              <w:rPr>
                <w:rFonts w:ascii="Times New Roman" w:hAnsi="Times New Roman"/>
                <w:sz w:val="21"/>
              </w:rPr>
              <w:t>Мазмұн</w:t>
            </w:r>
          </w:p>
        </w:tc>
        <w:tc>
          <w:tcPr>
            <w:tcW w:type="dxa" w:w="2835"/>
          </w:tcPr>
          <w:p>
            <w:pPr>
              <w:spacing w:after="40"/>
            </w:pPr>
            <w:r/>
            <w:r>
              <w:rPr>
                <w:rFonts w:ascii="Times New Roman" w:hAnsi="Times New Roman"/>
                <w:sz w:val="21"/>
              </w:rPr>
              <w:t>Тапсырмалардың құрылымы және дұрыс жауаптар</w:t>
            </w:r>
          </w:p>
        </w:tc>
        <w:tc>
          <w:tcPr>
            <w:tcW w:type="dxa" w:w="2835"/>
          </w:tcPr>
          <w:p>
            <w:pPr>
              <w:spacing w:after="40"/>
            </w:pPr>
            <w:r/>
            <w:r>
              <w:rPr>
                <w:rFonts w:ascii="Times New Roman" w:hAnsi="Times New Roman"/>
                <w:sz w:val="21"/>
              </w:rPr>
              <w:t>15</w:t>
            </w:r>
          </w:p>
        </w:tc>
      </w:tr>
      <w:tr>
        <w:tc>
          <w:tcPr>
            <w:tcW w:type="dxa" w:w="2835"/>
          </w:tcPr>
          <w:p>
            <w:pPr>
              <w:spacing w:after="40"/>
            </w:pPr>
            <w:r/>
            <w:r>
              <w:rPr>
                <w:rFonts w:ascii="Times New Roman" w:hAnsi="Times New Roman"/>
                <w:sz w:val="21"/>
              </w:rPr>
              <w:t>Мұғалімнің мәтіні</w:t>
            </w:r>
          </w:p>
        </w:tc>
        <w:tc>
          <w:tcPr>
            <w:tcW w:type="dxa" w:w="2835"/>
          </w:tcPr>
          <w:p>
            <w:pPr>
              <w:spacing w:after="40"/>
            </w:pPr>
            <w:r/>
            <w:r>
              <w:rPr>
                <w:rFonts w:ascii="Times New Roman" w:hAnsi="Times New Roman"/>
                <w:sz w:val="21"/>
              </w:rPr>
              <w:t>Мұғалімнің құжатымен сөзбе-сөз салыстыру</w:t>
            </w:r>
          </w:p>
        </w:tc>
        <w:tc>
          <w:tcPr>
            <w:tcW w:type="dxa" w:w="2835"/>
          </w:tcPr>
          <w:p>
            <w:pPr>
              <w:spacing w:after="40"/>
            </w:pPr>
            <w:r/>
            <w:r>
              <w:rPr>
                <w:rFonts w:ascii="Times New Roman" w:hAnsi="Times New Roman"/>
                <w:sz w:val="21"/>
              </w:rPr>
              <w:t>38</w:t>
            </w:r>
          </w:p>
        </w:tc>
      </w:tr>
      <w:tr>
        <w:tc>
          <w:tcPr>
            <w:tcW w:type="dxa" w:w="2835"/>
          </w:tcPr>
          <w:p>
            <w:pPr>
              <w:spacing w:after="40"/>
            </w:pPr>
            <w:r/>
            <w:r>
              <w:rPr>
                <w:rFonts w:ascii="Times New Roman" w:hAnsi="Times New Roman"/>
                <w:sz w:val="21"/>
              </w:rPr>
              <w:t>Типтер</w:t>
            </w:r>
          </w:p>
        </w:tc>
        <w:tc>
          <w:tcPr>
            <w:tcW w:type="dxa" w:w="2835"/>
          </w:tcPr>
          <w:p>
            <w:pPr>
              <w:spacing w:after="40"/>
            </w:pPr>
            <w:r/>
            <w:r>
              <w:rPr>
                <w:rFonts w:ascii="Times New Roman" w:hAnsi="Times New Roman"/>
                <w:sz w:val="21"/>
              </w:rPr>
              <w:t>TypeScript типтерінің сәйкестігі</w:t>
            </w:r>
          </w:p>
        </w:tc>
        <w:tc>
          <w:tcPr>
            <w:tcW w:type="dxa" w:w="2835"/>
          </w:tcPr>
          <w:p>
            <w:pPr>
              <w:spacing w:after="40"/>
            </w:pPr>
            <w:r/>
            <w:r>
              <w:rPr>
                <w:rFonts w:ascii="Times New Roman" w:hAnsi="Times New Roman"/>
                <w:sz w:val="21"/>
              </w:rPr>
              <w:t>барлық код</w:t>
            </w:r>
          </w:p>
        </w:tc>
      </w:tr>
      <w:tr>
        <w:tc>
          <w:tcPr>
            <w:tcW w:type="dxa" w:w="2835"/>
          </w:tcPr>
          <w:p>
            <w:pPr>
              <w:spacing w:after="40"/>
            </w:pPr>
            <w:r/>
            <w:r>
              <w:rPr>
                <w:rFonts w:ascii="Times New Roman" w:hAnsi="Times New Roman"/>
                <w:sz w:val="21"/>
              </w:rPr>
              <w:t>Windows нұсқасы</w:t>
            </w:r>
          </w:p>
        </w:tc>
        <w:tc>
          <w:tcPr>
            <w:tcW w:type="dxa" w:w="2835"/>
          </w:tcPr>
          <w:p>
            <w:pPr>
              <w:spacing w:after="40"/>
            </w:pPr>
            <w:r/>
            <w:r>
              <w:rPr>
                <w:rFonts w:ascii="Times New Roman" w:hAnsi="Times New Roman"/>
                <w:sz w:val="21"/>
              </w:rPr>
              <w:t>Экрандарды аралау, желіге сұраусыз жұмыс</w:t>
            </w:r>
          </w:p>
        </w:tc>
        <w:tc>
          <w:tcPr>
            <w:tcW w:type="dxa" w:w="2835"/>
          </w:tcPr>
          <w:p>
            <w:pPr>
              <w:spacing w:after="40"/>
            </w:pPr>
            <w:r/>
            <w:r>
              <w:rPr>
                <w:rFonts w:ascii="Times New Roman" w:hAnsi="Times New Roman"/>
                <w:sz w:val="21"/>
              </w:rPr>
              <w:t>3 экран</w:t>
            </w:r>
          </w:p>
        </w:tc>
      </w:tr>
    </w:tbl>
    <w:p>
      <w:pPr>
        <w:spacing w:after="80"/>
      </w:pPr>
    </w:p>
    <w:p>
      <w:r>
        <w:rPr>
          <w:rFonts w:ascii="Times New Roman" w:hAnsi="Times New Roman"/>
          <w:sz w:val="24"/>
        </w:rPr>
        <w:t>Тексеру өтпесе, өзгеріс оқушыларға жетпейді.</w:t>
      </w:r>
    </w:p>
    <w:p>
      <w:pPr>
        <w:pStyle w:val="Heading1"/>
        <w:keepNext/>
        <w:pBdr>
          <w:bottom w:val="single" w:sz="8" w:space="4" w:color="00509D"/>
        </w:pBdr>
      </w:pPr>
      <w:r>
        <w:t>11. Болашақ даму мүмкіндіктері</w:t>
      </w:r>
    </w:p>
    <w:p>
      <w:pPr>
        <w:pStyle w:val="Heading2"/>
        <w:keepNext/>
      </w:pPr>
      <w:r>
        <w:t>11.1. Жоспарланған функциялар</w:t>
      </w:r>
    </w:p>
    <w:p>
      <w:pPr>
        <w:pStyle w:val="ListBullet"/>
        <w:spacing w:after="40"/>
      </w:pPr>
      <w:r>
        <w:rPr>
          <w:rFonts w:ascii="Times New Roman" w:hAnsi="Times New Roman"/>
          <w:sz w:val="24"/>
        </w:rPr>
        <w:t>Мұғалім бағдарлама жазбай-ақ жаңа тапсырма қоса алатын бет</w:t>
      </w:r>
    </w:p>
    <w:p>
      <w:pPr>
        <w:pStyle w:val="ListBullet"/>
        <w:spacing w:after="40"/>
      </w:pPr>
      <w:r>
        <w:rPr>
          <w:rFonts w:ascii="Times New Roman" w:hAnsi="Times New Roman"/>
          <w:sz w:val="24"/>
        </w:rPr>
        <w:t>Ана тілі иесінің тірі дауысымен жазба – қазіргі дыбыстау синтезделген</w:t>
      </w:r>
    </w:p>
    <w:p>
      <w:pPr>
        <w:pStyle w:val="ListBullet"/>
        <w:spacing w:after="40"/>
      </w:pPr>
      <w:r>
        <w:rPr>
          <w:rFonts w:ascii="Times New Roman" w:hAnsi="Times New Roman"/>
          <w:sz w:val="24"/>
        </w:rPr>
        <w:t>Мұғалім кабинеті – сынып, тапсырмалар, үлгерім</w:t>
      </w:r>
    </w:p>
    <w:p>
      <w:pPr>
        <w:pStyle w:val="Heading2"/>
        <w:keepNext/>
      </w:pPr>
      <w:r>
        <w:t>11.2. Техникалық жаңартулар</w:t>
      </w:r>
    </w:p>
    <w:p>
      <w:pPr>
        <w:pStyle w:val="ListBullet"/>
        <w:spacing w:after="40"/>
      </w:pPr>
      <w:r>
        <w:rPr>
          <w:rFonts w:ascii="Times New Roman" w:hAnsi="Times New Roman"/>
          <w:sz w:val="24"/>
        </w:rPr>
        <w:t>Google Play және App Store-да жариялау</w:t>
      </w:r>
    </w:p>
    <w:p>
      <w:pPr>
        <w:pStyle w:val="ListBullet"/>
        <w:spacing w:after="40"/>
      </w:pPr>
      <w:r>
        <w:rPr>
          <w:rFonts w:ascii="Times New Roman" w:hAnsi="Times New Roman"/>
          <w:sz w:val="24"/>
        </w:rPr>
        <w:t>Windows нұсқасына сертификат: қазір SmartScreen ескерту көрсетеді</w:t>
      </w:r>
    </w:p>
    <w:p>
      <w:pPr>
        <w:pStyle w:val="ListBullet"/>
        <w:spacing w:after="40"/>
      </w:pPr>
      <w:r>
        <w:rPr>
          <w:rFonts w:ascii="Times New Roman" w:hAnsi="Times New Roman"/>
          <w:sz w:val="24"/>
        </w:rPr>
        <w:t>Мазмұнды қосымшаны қайта орнатпай жаңарту</w:t>
      </w:r>
    </w:p>
    <w:p>
      <w:pPr>
        <w:pStyle w:val="Heading2"/>
        <w:keepNext/>
      </w:pPr>
      <w:r>
        <w:t>11.3. Мазмұндық кеңейту</w:t>
      </w:r>
    </w:p>
    <w:p>
      <w:pPr>
        <w:pStyle w:val="ListBullet"/>
        <w:spacing w:after="40"/>
      </w:pPr>
      <w:r>
        <w:rPr>
          <w:rFonts w:ascii="Times New Roman" w:hAnsi="Times New Roman"/>
          <w:sz w:val="24"/>
        </w:rPr>
        <w:t>Етістік, есімдік, үстеу және басқа сөз таптарының тақырыптары</w:t>
      </w:r>
    </w:p>
    <w:p>
      <w:pPr>
        <w:pStyle w:val="ListBullet"/>
        <w:spacing w:after="40"/>
      </w:pPr>
      <w:r>
        <w:rPr>
          <w:rFonts w:ascii="Times New Roman" w:hAnsi="Times New Roman"/>
          <w:sz w:val="24"/>
        </w:rPr>
        <w:t>Әр тақырыпқа тапсырмаларды көбейту</w:t>
      </w:r>
    </w:p>
    <w:p>
      <w:pPr>
        <w:pStyle w:val="ListBullet"/>
        <w:spacing w:after="40"/>
      </w:pPr>
      <w:r>
        <w:rPr>
          <w:rFonts w:ascii="Times New Roman" w:hAnsi="Times New Roman"/>
          <w:sz w:val="24"/>
        </w:rPr>
        <w:t>Мектеп бағдарламасы бойынша 5–11 сыныпқа арналған толық курс</w:t>
      </w:r>
    </w:p>
    <w:p>
      <w:pPr>
        <w:pStyle w:val="Heading2"/>
        <w:keepNext/>
      </w:pPr>
      <w:r>
        <w:t>11.4. Жаңа бөлімдер</w:t>
      </w:r>
    </w:p>
    <w:p>
      <w:pPr>
        <w:pStyle w:val="ListBullet"/>
        <w:spacing w:after="40"/>
      </w:pPr>
      <w:r>
        <w:rPr>
          <w:rFonts w:ascii="Times New Roman" w:hAnsi="Times New Roman"/>
          <w:sz w:val="24"/>
        </w:rPr>
        <w:t>Тақырып бойынша қорытынды тест</w:t>
      </w:r>
    </w:p>
    <w:p>
      <w:pPr>
        <w:pStyle w:val="ListBullet"/>
        <w:spacing w:after="40"/>
      </w:pPr>
      <w:r>
        <w:rPr>
          <w:rFonts w:ascii="Times New Roman" w:hAnsi="Times New Roman"/>
          <w:sz w:val="24"/>
        </w:rPr>
        <w:t>Мұғалімге арналған есептер бөлімі</w:t>
      </w:r>
    </w:p>
    <w:p>
      <w:pPr>
        <w:pStyle w:val="Heading2"/>
        <w:keepNext/>
      </w:pPr>
      <w:r>
        <w:t>11.5. Қолжетімділік</w:t>
      </w:r>
    </w:p>
    <w:p>
      <w:pPr>
        <w:pStyle w:val="ListBullet"/>
        <w:spacing w:after="40"/>
      </w:pPr>
      <w:r>
        <w:rPr>
          <w:rFonts w:ascii="Times New Roman" w:hAnsi="Times New Roman"/>
          <w:sz w:val="24"/>
        </w:rPr>
        <w:t>Қазақстанның кез келген мектебіне тегін ашық қолжетімділік</w:t>
      </w:r>
    </w:p>
    <w:p>
      <w:pPr>
        <w:pStyle w:val="ListBullet"/>
        <w:spacing w:after="40"/>
      </w:pPr>
      <w:r>
        <w:rPr>
          <w:rFonts w:ascii="Times New Roman" w:hAnsi="Times New Roman"/>
          <w:sz w:val="24"/>
        </w:rPr>
        <w:t>Сыныпта сынақтан өткізу және нақты нәтижелер жинау</w:t>
      </w:r>
    </w:p>
    <w:p>
      <w:pPr>
        <w:pStyle w:val="ListBullet"/>
        <w:spacing w:after="40"/>
      </w:pPr>
      <w:r>
        <w:rPr>
          <w:rFonts w:ascii="Times New Roman" w:hAnsi="Times New Roman"/>
          <w:sz w:val="24"/>
        </w:rPr>
        <w:t>Бүкіл қазақ мәтінін мұғалімдердің тексеруі</w:t>
      </w:r>
    </w:p>
    <w:p>
      <w:pPr>
        <w:pStyle w:val="Heading1"/>
        <w:keepNext/>
        <w:pBdr>
          <w:bottom w:val="single" w:sz="8" w:space="4" w:color="00509D"/>
        </w:pBdr>
      </w:pPr>
      <w:r>
        <w:t>12. Қорытынды</w:t>
      </w:r>
    </w:p>
    <w:p>
      <w:r>
        <w:rPr>
          <w:rFonts w:ascii="Times New Roman" w:hAnsi="Times New Roman"/>
          <w:sz w:val="24"/>
        </w:rPr>
        <w:t>«Тілашар» — Grammar Dialogue Quest жобасының 3.0 нұсқасы. Ол мұғалімнің нақты тапсырмасы бойынша жасалды: қосымшада тек грамматика қалды, ал тақырыптар мен тапсырмалардың үлгісін мұғалімнің өзі берді.</w:t>
      </w:r>
    </w:p>
    <w:p>
      <w:r>
        <w:rPr>
          <w:rFonts w:ascii="Times New Roman" w:hAnsi="Times New Roman"/>
          <w:sz w:val="24"/>
        </w:rPr>
        <w:t>Бірінші нұсқаның құрылымы толық сақталды: диалог → ереже → тапсырма. Оған сөйлейтін кейіпкерлер, жауапты бірден тексеру және орысша аударма қосылды.</w:t>
      </w:r>
    </w:p>
    <w:p>
      <w:r>
        <w:rPr>
          <w:rFonts w:ascii="Times New Roman" w:hAnsi="Times New Roman"/>
          <w:sz w:val="24"/>
        </w:rPr>
        <w:t>Негізгі техникалық шешімдер:</w:t>
      </w:r>
    </w:p>
    <w:p>
      <w:pPr>
        <w:pStyle w:val="ListBullet"/>
        <w:spacing w:after="40"/>
      </w:pPr>
      <w:r>
        <w:rPr>
          <w:rFonts w:ascii="Times New Roman" w:hAnsi="Times New Roman"/>
          <w:sz w:val="24"/>
        </w:rPr>
        <w:t>Жауапты жиындар бойынша тексеру – «бәрін белгілей салу» дұрыс жауап бермейді</w:t>
      </w:r>
    </w:p>
    <w:p>
      <w:pPr>
        <w:pStyle w:val="ListBullet"/>
        <w:spacing w:after="40"/>
      </w:pPr>
      <w:r>
        <w:rPr>
          <w:rFonts w:ascii="Times New Roman" w:hAnsi="Times New Roman"/>
          <w:sz w:val="24"/>
        </w:rPr>
        <w:t>Мазмұнды автоматты тексеру – мұғалімнің мәтіні оның құжатымен сөзбе-сөз салыстырылады</w:t>
      </w:r>
    </w:p>
    <w:p>
      <w:pPr>
        <w:pStyle w:val="ListBullet"/>
        <w:spacing w:after="40"/>
      </w:pPr>
      <w:r>
        <w:rPr>
          <w:rFonts w:ascii="Times New Roman" w:hAnsi="Times New Roman"/>
          <w:sz w:val="24"/>
        </w:rPr>
        <w:t>47 жазбамен дыбыстау – барлық реплика қазақ нейродауысымен</w:t>
      </w:r>
    </w:p>
    <w:p>
      <w:pPr>
        <w:pStyle w:val="ListBullet"/>
        <w:spacing w:after="40"/>
      </w:pPr>
      <w:r>
        <w:rPr>
          <w:rFonts w:ascii="Times New Roman" w:hAnsi="Times New Roman"/>
          <w:sz w:val="24"/>
        </w:rPr>
        <w:t>Тірі кейіпкерлер – тыныс алу, сөйлеу кезіндегі тербеліс, жауапқа реакция</w:t>
      </w:r>
    </w:p>
    <w:p>
      <w:pPr>
        <w:pStyle w:val="ListBullet"/>
        <w:spacing w:after="40"/>
      </w:pPr>
      <w:r>
        <w:rPr>
          <w:rFonts w:ascii="Times New Roman" w:hAnsi="Times New Roman"/>
          <w:sz w:val="24"/>
        </w:rPr>
        <w:t>Интернетсіз жұмыс – дыбыс жазбаларымен бірге бүкіл қосымша құрылғыда</w:t>
      </w:r>
    </w:p>
    <w:p>
      <w:pPr>
        <w:pStyle w:val="ListBullet"/>
        <w:spacing w:after="40"/>
      </w:pPr>
      <w:r>
        <w:rPr>
          <w:rFonts w:ascii="Times New Roman" w:hAnsi="Times New Roman"/>
          <w:sz w:val="24"/>
        </w:rPr>
        <w:t>Бір құрастырма – браузер, Android және Windows нұсқалары бірдей</w:t>
      </w:r>
    </w:p>
    <w:p>
      <w:r>
        <w:rPr>
          <w:rFonts w:ascii="Times New Roman" w:hAnsi="Times New Roman"/>
          <w:sz w:val="24"/>
        </w:rPr>
        <w:t>Қосымшадағы бүкіл қазақ мәтін мұғалімнің тексеруін күтеді: мұғалімнің тапсырмалары сөзбе-сөз енгізілген, ал ондағы әр түзету дереккөзімен бірге жеке тізімде көрсетілген.</w:t>
      </w:r>
    </w:p>
    <w:sectPr w:rsidR="00FC693F" w:rsidRPr="0006063C" w:rsidSect="00034616">
      <w:footerReference w:type="default" r:id="rId9"/>
      <w:pgSz w:w="11906" w:h="16838"/>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right"/>
      </w:tabs>
    </w:pPr>
    <w:r/>
    <w:r>
      <w:rPr>
        <w:rFonts w:ascii="Times New Roman" w:hAnsi="Times New Roman"/>
        <w:color w:val="555D68"/>
        <w:sz w:val="19"/>
      </w:rPr>
      <w:t>Тілашар – техникалық сипаттама</w:t>
      <w:tab/>
    </w:r>
    <w:r>
      <w:rPr>
        <w:rFonts w:ascii="Times New Roman" w:hAnsi="Times New Roman"/>
        <w:color w:val="555D68"/>
        <w:sz w:val="19"/>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Times New Roman" w:hAnsi="Times New Roman"/>
      <w:color w:val="555D68"/>
      <w:sz w:val="19"/>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B222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1B222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B222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