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51327" w14:textId="42961A4C" w:rsidR="00C03F40" w:rsidRPr="00FC4C2B" w:rsidRDefault="00FC4C2B">
      <w:pPr>
        <w:rPr>
          <w:lang w:val="en-US"/>
        </w:rPr>
      </w:pPr>
      <w:r>
        <w:rPr>
          <w:lang w:val="en-US"/>
        </w:rPr>
        <w:t>I am a boy</w:t>
      </w:r>
    </w:p>
    <w:sectPr w:rsidR="00C03F40" w:rsidRPr="00FC4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C2B"/>
    <w:rsid w:val="00C03F40"/>
    <w:rsid w:val="00F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2D05F"/>
  <w15:chartTrackingRefBased/>
  <w15:docId w15:val="{24FC38B9-FCC7-4BF9-9193-925100F3A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Stephanie Cherono</dc:creator>
  <cp:keywords/>
  <dc:description/>
  <cp:lastModifiedBy>Stephanie Cherono</cp:lastModifiedBy>
  <cp:revision>1</cp:revision>
  <dcterms:created xsi:type="dcterms:W3CDTF">2021-10-16T20:03:00Z</dcterms:created>
  <dcterms:modified xsi:type="dcterms:W3CDTF">2021-10-16T20:03:00Z</dcterms:modified>
</cp:coreProperties>
</file>