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71" w:type="dxa"/>
        <w:tblLook w:val="04A0" w:firstRow="1" w:lastRow="0" w:firstColumn="1" w:lastColumn="0" w:noHBand="0" w:noVBand="1"/>
      </w:tblPr>
      <w:tblGrid>
        <w:gridCol w:w="3290"/>
        <w:gridCol w:w="3290"/>
        <w:gridCol w:w="3291"/>
      </w:tblGrid>
      <w:tr w:rsidR="00522ADB" w:rsidTr="00A451AE">
        <w:trPr>
          <w:trHeight w:val="840"/>
        </w:trPr>
        <w:tc>
          <w:tcPr>
            <w:tcW w:w="3290" w:type="dxa"/>
          </w:tcPr>
          <w:p w:rsidR="00522ADB" w:rsidRPr="00A451AE" w:rsidRDefault="00522ADB">
            <w:pPr>
              <w:rPr>
                <w:b/>
              </w:rPr>
            </w:pPr>
            <w:r w:rsidRPr="00A451AE">
              <w:rPr>
                <w:b/>
              </w:rPr>
              <w:t>Этап SDLC</w:t>
            </w:r>
          </w:p>
        </w:tc>
        <w:tc>
          <w:tcPr>
            <w:tcW w:w="3290" w:type="dxa"/>
          </w:tcPr>
          <w:p w:rsidR="00522ADB" w:rsidRPr="00A451AE" w:rsidRDefault="00A451AE" w:rsidP="00A451AE">
            <w:pPr>
              <w:rPr>
                <w:b/>
              </w:rPr>
            </w:pPr>
            <w:r w:rsidRPr="00A451AE">
              <w:rPr>
                <w:b/>
              </w:rPr>
              <w:t>Что делать на этапе</w:t>
            </w:r>
          </w:p>
        </w:tc>
        <w:tc>
          <w:tcPr>
            <w:tcW w:w="3291" w:type="dxa"/>
          </w:tcPr>
          <w:p w:rsidR="00522ADB" w:rsidRPr="00A451AE" w:rsidRDefault="00A451AE">
            <w:pPr>
              <w:rPr>
                <w:b/>
              </w:rPr>
            </w:pPr>
            <w:r w:rsidRPr="00522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происходит на этапе</w:t>
            </w:r>
          </w:p>
        </w:tc>
      </w:tr>
      <w:tr w:rsidR="00522ADB" w:rsidTr="00522ADB">
        <w:trPr>
          <w:trHeight w:val="525"/>
        </w:trPr>
        <w:tc>
          <w:tcPr>
            <w:tcW w:w="3290" w:type="dxa"/>
          </w:tcPr>
          <w:p w:rsidR="00522ADB" w:rsidRDefault="00522ADB">
            <w:r>
              <w:t>1. Планирование</w:t>
            </w:r>
          </w:p>
        </w:tc>
        <w:tc>
          <w:tcPr>
            <w:tcW w:w="3290" w:type="dxa"/>
          </w:tcPr>
          <w:p w:rsidR="00522ADB" w:rsidRDefault="00522ADB">
            <w:r>
              <w:t>Определение целей, аудитории, основных функций</w:t>
            </w:r>
          </w:p>
        </w:tc>
        <w:tc>
          <w:tcPr>
            <w:tcW w:w="3291" w:type="dxa"/>
          </w:tcPr>
          <w:p w:rsidR="00522ADB" w:rsidRDefault="00522ADB">
            <w:proofErr w:type="gramStart"/>
            <w:r>
              <w:t>Простое</w:t>
            </w:r>
            <w:proofErr w:type="gramEnd"/>
            <w:r>
              <w:t xml:space="preserve"> </w:t>
            </w:r>
            <w:proofErr w:type="spellStart"/>
            <w:r>
              <w:t>оффлайн</w:t>
            </w:r>
            <w:proofErr w:type="spellEnd"/>
            <w:r>
              <w:t xml:space="preserve">-приложение заметок для </w:t>
            </w:r>
            <w:proofErr w:type="spellStart"/>
            <w:r>
              <w:t>Android</w:t>
            </w:r>
            <w:proofErr w:type="spellEnd"/>
          </w:p>
        </w:tc>
      </w:tr>
      <w:tr w:rsidR="00522ADB" w:rsidTr="00522ADB">
        <w:trPr>
          <w:trHeight w:val="497"/>
        </w:trPr>
        <w:tc>
          <w:tcPr>
            <w:tcW w:w="3290" w:type="dxa"/>
          </w:tcPr>
          <w:p w:rsidR="00522ADB" w:rsidRDefault="00522ADB">
            <w:r>
              <w:t>2. Анализ</w:t>
            </w:r>
          </w:p>
        </w:tc>
        <w:tc>
          <w:tcPr>
            <w:tcW w:w="3290" w:type="dxa"/>
          </w:tcPr>
          <w:p w:rsidR="00522ADB" w:rsidRDefault="00522ADB">
            <w:r>
              <w:t>Сбор требований: пользовательские сценарии, устройства, ограничения</w:t>
            </w:r>
          </w:p>
        </w:tc>
        <w:tc>
          <w:tcPr>
            <w:tcW w:w="3291" w:type="dxa"/>
          </w:tcPr>
          <w:p w:rsidR="00522ADB" w:rsidRDefault="00522ADB">
            <w:r>
              <w:t>CRUD-операции, сохранение на устройстве, без регистрации</w:t>
            </w:r>
          </w:p>
        </w:tc>
      </w:tr>
      <w:tr w:rsidR="00522ADB" w:rsidRPr="00A451AE" w:rsidTr="00522ADB">
        <w:trPr>
          <w:trHeight w:val="525"/>
        </w:trPr>
        <w:tc>
          <w:tcPr>
            <w:tcW w:w="3290" w:type="dxa"/>
          </w:tcPr>
          <w:p w:rsidR="00522ADB" w:rsidRDefault="00522ADB">
            <w:r>
              <w:t>3. Проектирование</w:t>
            </w:r>
          </w:p>
        </w:tc>
        <w:tc>
          <w:tcPr>
            <w:tcW w:w="3290" w:type="dxa"/>
          </w:tcPr>
          <w:p w:rsidR="00522ADB" w:rsidRDefault="00522ADB">
            <w:r>
              <w:t>Архитектура приложения, UI/UX-дизайн, выбор технологий</w:t>
            </w:r>
          </w:p>
        </w:tc>
        <w:tc>
          <w:tcPr>
            <w:tcW w:w="3291" w:type="dxa"/>
          </w:tcPr>
          <w:p w:rsidR="00522ADB" w:rsidRPr="00A451AE" w:rsidRDefault="00522ADB">
            <w:pPr>
              <w:rPr>
                <w:lang w:val="en-US"/>
              </w:rPr>
            </w:pPr>
            <w:r w:rsidRPr="00522ADB">
              <w:rPr>
                <w:lang w:val="en-US"/>
              </w:rPr>
              <w:t>MVVM, Room (</w:t>
            </w:r>
            <w:r>
              <w:t>БД</w:t>
            </w:r>
            <w:r w:rsidRPr="00522ADB">
              <w:rPr>
                <w:lang w:val="en-US"/>
              </w:rPr>
              <w:t xml:space="preserve">), Material Design, </w:t>
            </w:r>
            <w:r>
              <w:t>макеты</w:t>
            </w:r>
            <w:r w:rsidRPr="00522ADB">
              <w:rPr>
                <w:lang w:val="en-US"/>
              </w:rPr>
              <w:t xml:space="preserve"> </w:t>
            </w:r>
            <w:r>
              <w:t>экранов</w:t>
            </w:r>
          </w:p>
        </w:tc>
      </w:tr>
      <w:tr w:rsidR="00522ADB" w:rsidRPr="00A451AE" w:rsidTr="00522ADB">
        <w:trPr>
          <w:trHeight w:val="497"/>
        </w:trPr>
        <w:tc>
          <w:tcPr>
            <w:tcW w:w="3290" w:type="dxa"/>
          </w:tcPr>
          <w:p w:rsidR="00522ADB" w:rsidRDefault="00522ADB">
            <w:r>
              <w:t>4. Разработка</w:t>
            </w:r>
          </w:p>
        </w:tc>
        <w:tc>
          <w:tcPr>
            <w:tcW w:w="3290" w:type="dxa"/>
          </w:tcPr>
          <w:p w:rsidR="00522ADB" w:rsidRDefault="00522ADB">
            <w:r>
              <w:t>Кодирование: экраны, база данных, навигация, сохранение заметок</w:t>
            </w:r>
          </w:p>
        </w:tc>
        <w:tc>
          <w:tcPr>
            <w:tcW w:w="3291" w:type="dxa"/>
          </w:tcPr>
          <w:p w:rsidR="00522ADB" w:rsidRPr="00A451AE" w:rsidRDefault="00522ADB">
            <w:pPr>
              <w:rPr>
                <w:lang w:val="en-US"/>
              </w:rPr>
            </w:pPr>
            <w:r w:rsidRPr="00522ADB">
              <w:rPr>
                <w:lang w:val="en-US"/>
              </w:rPr>
              <w:t>Java/</w:t>
            </w:r>
            <w:proofErr w:type="spellStart"/>
            <w:r w:rsidRPr="00522ADB">
              <w:rPr>
                <w:lang w:val="en-US"/>
              </w:rPr>
              <w:t>Kotlin</w:t>
            </w:r>
            <w:proofErr w:type="spellEnd"/>
            <w:r w:rsidRPr="00522ADB">
              <w:rPr>
                <w:lang w:val="en-US"/>
              </w:rPr>
              <w:t xml:space="preserve">, Android Studio, Room DB, </w:t>
            </w:r>
            <w:proofErr w:type="spellStart"/>
            <w:r w:rsidRPr="00522ADB">
              <w:rPr>
                <w:lang w:val="en-US"/>
              </w:rPr>
              <w:t>RecyclerView</w:t>
            </w:r>
            <w:proofErr w:type="spellEnd"/>
          </w:p>
        </w:tc>
      </w:tr>
      <w:tr w:rsidR="00522ADB" w:rsidTr="00522ADB">
        <w:trPr>
          <w:trHeight w:val="525"/>
        </w:trPr>
        <w:tc>
          <w:tcPr>
            <w:tcW w:w="3290" w:type="dxa"/>
          </w:tcPr>
          <w:p w:rsidR="00522ADB" w:rsidRDefault="00522ADB">
            <w:r>
              <w:t>5. Тестирование</w:t>
            </w:r>
          </w:p>
        </w:tc>
        <w:tc>
          <w:tcPr>
            <w:tcW w:w="3290" w:type="dxa"/>
          </w:tcPr>
          <w:p w:rsidR="00522ADB" w:rsidRDefault="00522ADB">
            <w:r>
              <w:t>Проверка на баги, UX, функциональность, совместимость</w:t>
            </w:r>
          </w:p>
        </w:tc>
        <w:tc>
          <w:tcPr>
            <w:tcW w:w="3291" w:type="dxa"/>
          </w:tcPr>
          <w:p w:rsidR="00522ADB" w:rsidRDefault="00522ADB">
            <w:proofErr w:type="spellStart"/>
            <w:r>
              <w:t>Unit</w:t>
            </w:r>
            <w:proofErr w:type="spellEnd"/>
            <w:r>
              <w:t>-тесты, UI-тесты, тестирование на разных устройствах</w:t>
            </w:r>
          </w:p>
        </w:tc>
      </w:tr>
      <w:tr w:rsidR="00522ADB" w:rsidTr="00522ADB">
        <w:trPr>
          <w:trHeight w:val="525"/>
        </w:trPr>
        <w:tc>
          <w:tcPr>
            <w:tcW w:w="3290" w:type="dxa"/>
          </w:tcPr>
          <w:p w:rsidR="00522ADB" w:rsidRDefault="00522ADB">
            <w:r>
              <w:t>6. Развёртывание</w:t>
            </w:r>
          </w:p>
        </w:tc>
        <w:tc>
          <w:tcPr>
            <w:tcW w:w="3290" w:type="dxa"/>
          </w:tcPr>
          <w:p w:rsidR="00522ADB" w:rsidRDefault="00522ADB">
            <w:r>
              <w:t>Сборка и публикация приложения</w:t>
            </w:r>
          </w:p>
        </w:tc>
        <w:tc>
          <w:tcPr>
            <w:tcW w:w="3291" w:type="dxa"/>
          </w:tcPr>
          <w:p w:rsidR="00522ADB" w:rsidRDefault="00522ADB">
            <w:r>
              <w:t xml:space="preserve">Генерация APK, публикация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или ручная установка</w:t>
            </w:r>
          </w:p>
        </w:tc>
      </w:tr>
      <w:tr w:rsidR="00522ADB" w:rsidTr="00A451AE">
        <w:trPr>
          <w:trHeight w:val="70"/>
        </w:trPr>
        <w:tc>
          <w:tcPr>
            <w:tcW w:w="3290" w:type="dxa"/>
          </w:tcPr>
          <w:p w:rsidR="00522ADB" w:rsidRDefault="00522ADB">
            <w:r>
              <w:t>7. Поддержка</w:t>
            </w:r>
          </w:p>
        </w:tc>
        <w:tc>
          <w:tcPr>
            <w:tcW w:w="3290" w:type="dxa"/>
          </w:tcPr>
          <w:p w:rsidR="00522ADB" w:rsidRDefault="00522ADB">
            <w:r>
              <w:t>Исправления, новые функции (теги, напоминания), обновления</w:t>
            </w:r>
          </w:p>
        </w:tc>
        <w:tc>
          <w:tcPr>
            <w:tcW w:w="3291" w:type="dxa"/>
          </w:tcPr>
          <w:p w:rsidR="00522ADB" w:rsidRDefault="00522ADB">
            <w:r>
              <w:t xml:space="preserve">Релизы, работа с </w:t>
            </w:r>
            <w:proofErr w:type="spellStart"/>
            <w:r>
              <w:t>фидбеком</w:t>
            </w:r>
            <w:proofErr w:type="spellEnd"/>
            <w:r>
              <w:t xml:space="preserve">, </w:t>
            </w:r>
            <w:proofErr w:type="spellStart"/>
            <w:r>
              <w:t>рефакторинг</w:t>
            </w:r>
            <w:proofErr w:type="spellEnd"/>
          </w:p>
        </w:tc>
      </w:tr>
    </w:tbl>
    <w:p w:rsidR="003B71D7" w:rsidRDefault="00A451AE" w:rsidP="00A451AE">
      <w:bookmarkStart w:id="0" w:name="_GoBack"/>
      <w:bookmarkEnd w:id="0"/>
    </w:p>
    <w:sectPr w:rsidR="003B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DB"/>
    <w:rsid w:val="00135E90"/>
    <w:rsid w:val="002174CD"/>
    <w:rsid w:val="00522ADB"/>
    <w:rsid w:val="00A4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2025-09-04T07:08:00Z</dcterms:created>
  <dcterms:modified xsi:type="dcterms:W3CDTF">2025-09-04T07:32:00Z</dcterms:modified>
</cp:coreProperties>
</file>