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1: Mostrar cadena en mayúsculas.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2: Mostrar cadena en minúsculas.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3: Mostrar cadena con la primera letra en mayúsculas.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4: Mostrar cadena con la primera letra de cada palabra en mayúsculas.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5: Mostrar cadena con las mayúsculas convertidas en minúsculas y viceversa.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6: Mostrar cadena donde una subcadena es reemplazada por otra subcadena.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7: Mostrar lista de palabras a partir de una cadena.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8: Mostrar cadena a partir de una lista de palabras.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9: Mostrar cadena sin espacios en blanco al principio y al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10: Mostrar cadena sin espacios en blanco al principio.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11: Mostrar cadena sin espacios en blanco al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12: Mostrar True si la cadena comienza con una subcadena.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13: Mostrar True si la cadena acaba con una subcadena.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14: Mostrar la primera posición de una subcadena en una cadena.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15: Mostrar la última posición de una subcadena en una cadena.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16: Mostrar el número de veces que una subcadena aparece en una cadena.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17: Mostrar True si la cadena es alfanumérica.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18: Mostrar True si la cadena es alfabética.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