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CB73B7" w14:paraId="4BFA1804" w14:textId="77777777" w:rsidTr="001F60D2">
        <w:tc>
          <w:tcPr>
            <w:tcW w:w="4675" w:type="dxa"/>
          </w:tcPr>
          <w:p w14:paraId="1B0E46B1" w14:textId="77777777" w:rsidR="00CB73B7" w:rsidRDefault="00CB73B7" w:rsidP="001F60D2">
            <w:r>
              <w:t>341312304</w:t>
            </w:r>
          </w:p>
        </w:tc>
        <w:tc>
          <w:tcPr>
            <w:tcW w:w="4675" w:type="dxa"/>
          </w:tcPr>
          <w:p w14:paraId="0DBAA289" w14:textId="77777777" w:rsidR="00CB73B7" w:rsidRDefault="00CB73B7" w:rsidP="001F60D2">
            <w:r>
              <w:rPr>
                <w:rFonts w:hint="cs"/>
                <w:rtl/>
              </w:rPr>
              <w:t>שרה גריפית</w:t>
            </w:r>
          </w:p>
        </w:tc>
      </w:tr>
      <w:tr w:rsidR="00CB73B7" w14:paraId="239D7556" w14:textId="77777777" w:rsidTr="001F60D2">
        <w:tc>
          <w:tcPr>
            <w:tcW w:w="4675" w:type="dxa"/>
          </w:tcPr>
          <w:p w14:paraId="54783EC6" w14:textId="77777777" w:rsidR="00CB73B7" w:rsidRDefault="00CB73B7" w:rsidP="001F60D2">
            <w:r>
              <w:t>207223066</w:t>
            </w:r>
          </w:p>
        </w:tc>
        <w:tc>
          <w:tcPr>
            <w:tcW w:w="4675" w:type="dxa"/>
          </w:tcPr>
          <w:p w14:paraId="240D0C4C" w14:textId="77777777" w:rsidR="00CB73B7" w:rsidRDefault="00CB73B7" w:rsidP="001F60D2">
            <w:r>
              <w:rPr>
                <w:rFonts w:hint="cs"/>
                <w:rtl/>
              </w:rPr>
              <w:t>טל שמיר</w:t>
            </w:r>
          </w:p>
        </w:tc>
      </w:tr>
    </w:tbl>
    <w:p w14:paraId="4DDF4705" w14:textId="77777777" w:rsidR="00CB73B7" w:rsidRDefault="00CB73B7"/>
    <w:p w14:paraId="7DF7425F" w14:textId="026A1C9C" w:rsidR="00F84A4E" w:rsidRDefault="00CB73B7">
      <w:r>
        <w:t>2.1: Diag</w:t>
      </w:r>
    </w:p>
    <w:p w14:paraId="0E94C9E7" w14:textId="2D86F6DC" w:rsidR="00A513C7" w:rsidRDefault="0093729D">
      <w:r>
        <w:rPr>
          <w:noProof/>
        </w:rPr>
        <w:drawing>
          <wp:anchor distT="0" distB="0" distL="114300" distR="114300" simplePos="0" relativeHeight="251658240" behindDoc="0" locked="0" layoutInCell="1" allowOverlap="1" wp14:anchorId="12E7C3EF" wp14:editId="2B3226AF">
            <wp:simplePos x="0" y="0"/>
            <wp:positionH relativeFrom="margin">
              <wp:align>right</wp:align>
            </wp:positionH>
            <wp:positionV relativeFrom="paragraph">
              <wp:posOffset>212725</wp:posOffset>
            </wp:positionV>
            <wp:extent cx="5937885" cy="3463290"/>
            <wp:effectExtent l="0" t="0" r="5715"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937885" cy="3463290"/>
                    </a:xfrm>
                    <a:prstGeom prst="rect">
                      <a:avLst/>
                    </a:prstGeom>
                    <a:noFill/>
                    <a:ln>
                      <a:noFill/>
                    </a:ln>
                  </pic:spPr>
                </pic:pic>
              </a:graphicData>
            </a:graphic>
            <wp14:sizeRelV relativeFrom="margin">
              <wp14:pctHeight>0</wp14:pctHeight>
            </wp14:sizeRelV>
          </wp:anchor>
        </w:drawing>
      </w:r>
      <w:r w:rsidR="00A513C7">
        <w:t>The following is a diagram of the FSM we will implement:</w:t>
      </w:r>
    </w:p>
    <w:p w14:paraId="152634D0" w14:textId="525BF9B2" w:rsidR="00A513C7" w:rsidRDefault="00A513C7" w:rsidP="00A513C7">
      <w:pPr>
        <w:tabs>
          <w:tab w:val="left" w:pos="7590"/>
        </w:tabs>
      </w:pPr>
      <w:r>
        <w:t>Each multiplication takes 9 clock cycles.</w:t>
      </w:r>
    </w:p>
    <w:p w14:paraId="764930B3" w14:textId="77777777" w:rsidR="00A74EF5" w:rsidRPr="00A513C7" w:rsidRDefault="00A74EF5" w:rsidP="00A513C7">
      <w:pPr>
        <w:tabs>
          <w:tab w:val="left" w:pos="7590"/>
        </w:tabs>
      </w:pPr>
    </w:p>
    <w:p w14:paraId="74BCEFEB" w14:textId="68683A3E" w:rsidR="00A513C7" w:rsidRPr="00A513C7" w:rsidRDefault="00A74EF5" w:rsidP="00A13E28">
      <w:r>
        <w:lastRenderedPageBreak/>
        <w:t xml:space="preserve">2.2: </w:t>
      </w:r>
      <w:r w:rsidR="00A13E28" w:rsidRPr="00A13E28">
        <w:rPr>
          <w:rFonts w:ascii="Cambria Math" w:hAnsi="Cambria Math"/>
          <w:i/>
        </w:rPr>
        <w:br/>
      </w:r>
      <w:r w:rsidR="00A13E28">
        <w:rPr>
          <w:noProof/>
        </w:rPr>
        <w:drawing>
          <wp:inline distT="0" distB="0" distL="0" distR="0" wp14:anchorId="018F3EE9" wp14:editId="0F186195">
            <wp:extent cx="5943600" cy="37398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3739854"/>
                    </a:xfrm>
                    <a:prstGeom prst="rect">
                      <a:avLst/>
                    </a:prstGeom>
                  </pic:spPr>
                </pic:pic>
              </a:graphicData>
            </a:graphic>
          </wp:inline>
        </w:drawing>
      </w:r>
    </w:p>
    <w:p w14:paraId="173456D4" w14:textId="23665929" w:rsidR="00A513C7" w:rsidRDefault="006B6020" w:rsidP="00A513C7">
      <w:r>
        <w:t>The fastest calculation of the multiple will be given when both a_msb_is_0 and b_msw_is_0 are 1. In this case, the calculations after the state ThirdByte1b are irrelevant, and so the calculations will be completed after 4 clock cycles.</w:t>
      </w:r>
    </w:p>
    <w:p w14:paraId="28774174" w14:textId="1574B3D7" w:rsidR="006B6020" w:rsidRDefault="006B6020" w:rsidP="00A513C7">
      <w:r>
        <w:t>If a_msb_is_0 is 1 while b_msw_is_0 is 0, the calculation will continue to the state FirstByte2b after ThirdByte1b, skipping the FourthByte1b. Likewise, the calculation will skip over the state FourthByte2b and instead return to Idle after ThirdByte2b. The calculation in this case will take 7 clock cycles.</w:t>
      </w:r>
    </w:p>
    <w:p w14:paraId="3923EC5D" w14:textId="454D1E6E" w:rsidR="006B6020" w:rsidRDefault="006B6020" w:rsidP="00A513C7">
      <w:r>
        <w:t>If a_msb_is_0 is 0 while b_msw_is_0 is 1, the calculation will continue to Idle after the state FourthByte1b. The calculation in this case will take 5 clock cycles.</w:t>
      </w:r>
    </w:p>
    <w:p w14:paraId="3A95338F" w14:textId="7367DB60" w:rsidR="00160545" w:rsidRPr="00A513C7" w:rsidRDefault="00160545" w:rsidP="00A513C7">
      <w:r>
        <w:t xml:space="preserve">In every other instance (when both a_msb_is_0 and b_msw_is_0 are 0), the calculation time will remain the same as it was in the previous question, 9 clock cycles. </w:t>
      </w:r>
    </w:p>
    <w:p w14:paraId="1A95A6F9" w14:textId="7A335CF2" w:rsidR="00A513C7" w:rsidRPr="00A513C7" w:rsidRDefault="00A513C7" w:rsidP="00A513C7"/>
    <w:p w14:paraId="20D80D1A" w14:textId="77777777" w:rsidR="006E2289" w:rsidRDefault="006E2289" w:rsidP="00A513C7">
      <w:r>
        <w:t>3.4: Simulation of Multiplier 32x32</w:t>
      </w:r>
    </w:p>
    <w:p w14:paraId="1F819C7D" w14:textId="0F6D73D2" w:rsidR="00A513C7" w:rsidRDefault="006E2289" w:rsidP="00A513C7">
      <w:r>
        <w:t xml:space="preserve"> The following are the wave lines of the simulation and test bench created:</w:t>
      </w:r>
    </w:p>
    <w:p w14:paraId="72027AF1" w14:textId="19C2349B" w:rsidR="00A513C7" w:rsidRPr="00A513C7" w:rsidRDefault="006E2289" w:rsidP="00717522">
      <w:r w:rsidRPr="006E2289">
        <w:lastRenderedPageBreak/>
        <w:drawing>
          <wp:inline distT="0" distB="0" distL="0" distR="0" wp14:anchorId="3D2A6726" wp14:editId="1D22A574">
            <wp:extent cx="5943600" cy="3369945"/>
            <wp:effectExtent l="0" t="0" r="0" b="1905"/>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8"/>
                    <a:stretch>
                      <a:fillRect/>
                    </a:stretch>
                  </pic:blipFill>
                  <pic:spPr>
                    <a:xfrm>
                      <a:off x="0" y="0"/>
                      <a:ext cx="5943600" cy="3369945"/>
                    </a:xfrm>
                    <a:prstGeom prst="rect">
                      <a:avLst/>
                    </a:prstGeom>
                  </pic:spPr>
                </pic:pic>
              </a:graphicData>
            </a:graphic>
          </wp:inline>
        </w:drawing>
      </w:r>
    </w:p>
    <w:p w14:paraId="24810ECB" w14:textId="7CBE8DA9" w:rsidR="00A513C7" w:rsidRPr="00A513C7" w:rsidRDefault="00717522" w:rsidP="00A513C7">
      <w:r w:rsidRPr="00717522">
        <w:drawing>
          <wp:inline distT="0" distB="0" distL="0" distR="0" wp14:anchorId="354D95BD" wp14:editId="3BC899D4">
            <wp:extent cx="5943600" cy="3244215"/>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9"/>
                    <a:stretch>
                      <a:fillRect/>
                    </a:stretch>
                  </pic:blipFill>
                  <pic:spPr>
                    <a:xfrm>
                      <a:off x="0" y="0"/>
                      <a:ext cx="5943600" cy="3244215"/>
                    </a:xfrm>
                    <a:prstGeom prst="rect">
                      <a:avLst/>
                    </a:prstGeom>
                  </pic:spPr>
                </pic:pic>
              </a:graphicData>
            </a:graphic>
          </wp:inline>
        </w:drawing>
      </w:r>
    </w:p>
    <w:p w14:paraId="459B9F81" w14:textId="1859EFE9" w:rsidR="00A513C7" w:rsidRDefault="001135C6" w:rsidP="00A513C7">
      <w:r>
        <w:t xml:space="preserve">The clock starts at the value of 0 and changes its value every 10 units of time. Once the clock changes to 1 for the first time, the values of product, start, and reset are initialized: product and start are equal to 0, and reset is equal to 1 as requested. This lasts for 4 cycles of the clock. </w:t>
      </w:r>
    </w:p>
    <w:p w14:paraId="4D557D55" w14:textId="2C40364C" w:rsidR="001135C6" w:rsidRPr="00A513C7" w:rsidRDefault="001135C6" w:rsidP="00A513C7">
      <w:r>
        <w:t xml:space="preserve">The values of a and b are initialized after these 4 cycles, and thereafter, start is changed to 1 for one cycle, starting the multiplication process. One cycle after start changes, the value of busy is changed to 1, in accordance with the requirements of the exercise. As seen in the diagrams, with each clock cycle, the next_state and current_state change in the order described in the diagram from question 2.1. </w:t>
      </w:r>
      <w:r>
        <w:lastRenderedPageBreak/>
        <w:t xml:space="preserve">Finally, after 9 clock cycles, busy goes down to the value of 0, the current and next states return to Idle, and the product from the multiplication of our ID numbers is received. As shown, the result is: 341312304 x 207223066 = 70727782098404064 </w:t>
      </w:r>
    </w:p>
    <w:p w14:paraId="6A3F2C8D" w14:textId="149D078D" w:rsidR="00A513C7" w:rsidRPr="00A513C7" w:rsidRDefault="00A513C7" w:rsidP="00A513C7"/>
    <w:p w14:paraId="67375608" w14:textId="50EC5862" w:rsidR="00A513C7" w:rsidRPr="00A513C7" w:rsidRDefault="00A513C7" w:rsidP="00A513C7"/>
    <w:p w14:paraId="16077B86" w14:textId="381A87F1" w:rsidR="00A513C7" w:rsidRPr="00A513C7" w:rsidRDefault="00A513C7" w:rsidP="00A513C7"/>
    <w:p w14:paraId="6CDDEE3B" w14:textId="19094ACB" w:rsidR="00A513C7" w:rsidRPr="00A513C7" w:rsidRDefault="00A513C7" w:rsidP="00A513C7"/>
    <w:p w14:paraId="1486FCE1" w14:textId="77777777" w:rsidR="00A513C7" w:rsidRPr="00A513C7" w:rsidRDefault="00A513C7" w:rsidP="00A513C7"/>
    <w:sectPr w:rsidR="00A513C7" w:rsidRPr="00A513C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86292" w14:textId="77777777" w:rsidR="008B7922" w:rsidRDefault="008B7922" w:rsidP="00CB73B7">
      <w:pPr>
        <w:spacing w:after="0" w:line="240" w:lineRule="auto"/>
      </w:pPr>
      <w:r>
        <w:separator/>
      </w:r>
    </w:p>
  </w:endnote>
  <w:endnote w:type="continuationSeparator" w:id="0">
    <w:p w14:paraId="0DC4C0A0" w14:textId="77777777" w:rsidR="008B7922" w:rsidRDefault="008B7922" w:rsidP="00CB7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37EB9" w14:textId="77777777" w:rsidR="008B7922" w:rsidRDefault="008B7922" w:rsidP="00CB73B7">
      <w:pPr>
        <w:spacing w:after="0" w:line="240" w:lineRule="auto"/>
      </w:pPr>
      <w:r>
        <w:separator/>
      </w:r>
    </w:p>
  </w:footnote>
  <w:footnote w:type="continuationSeparator" w:id="0">
    <w:p w14:paraId="20BBECD3" w14:textId="77777777" w:rsidR="008B7922" w:rsidRDefault="008B7922" w:rsidP="00CB73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335CB" w14:textId="467CB9F8" w:rsidR="00CB73B7" w:rsidRDefault="00CB73B7">
    <w:pPr>
      <w:pStyle w:val="Header"/>
      <w:rPr>
        <w:b/>
        <w:bCs/>
      </w:rPr>
    </w:pPr>
    <w:r>
      <w:rPr>
        <w:b/>
        <w:bCs/>
      </w:rPr>
      <w:t>Simulation 2</w:t>
    </w:r>
  </w:p>
  <w:p w14:paraId="39F737E2" w14:textId="2E6C6D6F" w:rsidR="00CB73B7" w:rsidRPr="00CB73B7" w:rsidRDefault="00CB73B7">
    <w:pPr>
      <w:pStyle w:val="Header"/>
      <w:rPr>
        <w:b/>
        <w:bCs/>
      </w:rPr>
    </w:pPr>
    <w:r>
      <w:rPr>
        <w:b/>
        <w:bCs/>
      </w:rPr>
      <w:t>Dry Part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A21"/>
    <w:rsid w:val="00036A21"/>
    <w:rsid w:val="001135C6"/>
    <w:rsid w:val="00116365"/>
    <w:rsid w:val="00136E5E"/>
    <w:rsid w:val="00160545"/>
    <w:rsid w:val="001F426D"/>
    <w:rsid w:val="002F589A"/>
    <w:rsid w:val="00316ADD"/>
    <w:rsid w:val="003A70A7"/>
    <w:rsid w:val="003F5862"/>
    <w:rsid w:val="00454C74"/>
    <w:rsid w:val="006B6020"/>
    <w:rsid w:val="006E2289"/>
    <w:rsid w:val="00717522"/>
    <w:rsid w:val="007F779E"/>
    <w:rsid w:val="008B7922"/>
    <w:rsid w:val="0093729D"/>
    <w:rsid w:val="00A13E28"/>
    <w:rsid w:val="00A513C7"/>
    <w:rsid w:val="00A63EEA"/>
    <w:rsid w:val="00A74EF5"/>
    <w:rsid w:val="00AD61E6"/>
    <w:rsid w:val="00BF1E90"/>
    <w:rsid w:val="00C342AB"/>
    <w:rsid w:val="00CB73B7"/>
    <w:rsid w:val="00DF23B4"/>
    <w:rsid w:val="00F84A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B2E0F"/>
  <w15:chartTrackingRefBased/>
  <w15:docId w15:val="{A94CE01F-5AA2-4282-AC29-DA9B403B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3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3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3B7"/>
  </w:style>
  <w:style w:type="paragraph" w:styleId="Footer">
    <w:name w:val="footer"/>
    <w:basedOn w:val="Normal"/>
    <w:link w:val="FooterChar"/>
    <w:uiPriority w:val="99"/>
    <w:unhideWhenUsed/>
    <w:rsid w:val="00CB73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3B7"/>
  </w:style>
  <w:style w:type="table" w:styleId="TableGrid">
    <w:name w:val="Table Grid"/>
    <w:basedOn w:val="TableNormal"/>
    <w:uiPriority w:val="39"/>
    <w:rsid w:val="00CB7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1525</TotalTime>
  <Pages>4</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Griffith</dc:creator>
  <cp:keywords/>
  <dc:description/>
  <cp:lastModifiedBy>Sarah Griffith</cp:lastModifiedBy>
  <cp:revision>22</cp:revision>
  <dcterms:created xsi:type="dcterms:W3CDTF">2023-01-04T15:59:00Z</dcterms:created>
  <dcterms:modified xsi:type="dcterms:W3CDTF">2023-01-08T15:26:00Z</dcterms:modified>
</cp:coreProperties>
</file>