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0577" w14:textId="049E199E" w:rsidR="00F10791" w:rsidRDefault="00F10791" w:rsidP="00F10791"/>
    <w:p w14:paraId="40496FBB" w14:textId="2B63FE92" w:rsidR="008953B5" w:rsidRPr="008953B5" w:rsidRDefault="00CE54AB" w:rsidP="008953B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</w:t>
      </w:r>
      <w:r w:rsidR="008953B5">
        <w:rPr>
          <w:rFonts w:ascii="Arial" w:hAnsi="Arial" w:cs="Arial"/>
          <w:b/>
          <w:bCs/>
        </w:rPr>
        <w:t>. Projektplan</w:t>
      </w:r>
    </w:p>
    <w:p w14:paraId="1095D474" w14:textId="5F041BCA" w:rsidR="00F10791" w:rsidRPr="00F10791" w:rsidRDefault="00F10791" w:rsidP="00F10791"/>
    <w:p w14:paraId="3BAAF052" w14:textId="4F776FC8" w:rsidR="00F10791" w:rsidRPr="00F10791" w:rsidRDefault="008953B5" w:rsidP="00F10791">
      <w:r>
        <w:rPr>
          <w:noProof/>
        </w:rPr>
        <w:drawing>
          <wp:inline distT="0" distB="0" distL="0" distR="0" wp14:anchorId="4E52EB02" wp14:editId="772BA947">
            <wp:extent cx="9611995" cy="3679825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99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4191" w14:textId="6BF43063" w:rsidR="00F10791" w:rsidRPr="00F10791" w:rsidRDefault="00F10791" w:rsidP="00F10791"/>
    <w:p w14:paraId="1EB89237" w14:textId="29CE1276" w:rsidR="00F10791" w:rsidRPr="00F10791" w:rsidRDefault="00F10791" w:rsidP="00F10791"/>
    <w:p w14:paraId="61A70179" w14:textId="64953919" w:rsidR="00F10791" w:rsidRPr="00F10791" w:rsidRDefault="00F10791" w:rsidP="00F10791">
      <w:pPr>
        <w:tabs>
          <w:tab w:val="left" w:pos="4410"/>
          <w:tab w:val="center" w:pos="7568"/>
        </w:tabs>
      </w:pPr>
      <w:r>
        <w:tab/>
      </w:r>
      <w:r>
        <w:tab/>
      </w:r>
    </w:p>
    <w:sectPr w:rsidR="00F10791" w:rsidRPr="00F10791" w:rsidSect="00F10791">
      <w:headerReference w:type="default" r:id="rId11"/>
      <w:footerReference w:type="default" r:id="rId12"/>
      <w:footerReference w:type="first" r:id="rId13"/>
      <w:pgSz w:w="16838" w:h="11906" w:orient="landscape" w:code="9"/>
      <w:pgMar w:top="1134" w:right="1134" w:bottom="567" w:left="567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F3A5" w14:textId="77777777" w:rsidR="00F10791" w:rsidRDefault="00F10791">
      <w:r>
        <w:separator/>
      </w:r>
    </w:p>
  </w:endnote>
  <w:endnote w:type="continuationSeparator" w:id="0">
    <w:p w14:paraId="07612F37" w14:textId="77777777" w:rsidR="00F10791" w:rsidRDefault="00F1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B871" w14:textId="56D8F6EB" w:rsidR="00F64E5B" w:rsidRPr="00562B82" w:rsidRDefault="00F10791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4AHEL, Simon Grundner</w:t>
    </w:r>
    <w:r w:rsidRPr="00F10791">
      <w:rPr>
        <w:rFonts w:ascii="Arial" w:hAnsi="Arial" w:cs="Arial"/>
        <w:szCs w:val="24"/>
      </w:rPr>
      <w:ptab w:relativeTo="margin" w:alignment="center" w:leader="none"/>
    </w:r>
    <w:r>
      <w:rPr>
        <w:rFonts w:ascii="Arial" w:hAnsi="Arial" w:cs="Arial"/>
        <w:szCs w:val="24"/>
      </w:rPr>
      <w:t>18.10.2021</w:t>
    </w:r>
    <w:r w:rsidRPr="00F10791">
      <w:rPr>
        <w:rFonts w:ascii="Arial" w:hAnsi="Arial" w:cs="Arial"/>
        <w:szCs w:val="24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5883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F2DF" w14:textId="77777777" w:rsidR="00F10791" w:rsidRDefault="00F10791">
      <w:r>
        <w:separator/>
      </w:r>
    </w:p>
  </w:footnote>
  <w:footnote w:type="continuationSeparator" w:id="0">
    <w:p w14:paraId="0EB032D0" w14:textId="77777777" w:rsidR="00F10791" w:rsidRDefault="00F10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A2015" w14:textId="7777D7F3" w:rsidR="00F64E5B" w:rsidRPr="00962D05" w:rsidRDefault="00F10791" w:rsidP="00F10791">
    <w:pPr>
      <w:pStyle w:val="Kopfzeile"/>
      <w:ind w:left="7371"/>
      <w:jc w:val="right"/>
      <w:rPr>
        <w:rFonts w:ascii="Arial" w:hAnsi="Arial" w:cs="Arial"/>
        <w:szCs w:val="24"/>
      </w:rPr>
    </w:pPr>
    <w:r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0078753" wp14:editId="57433E6A">
              <wp:simplePos x="0" y="0"/>
              <wp:positionH relativeFrom="margin">
                <wp:posOffset>-26670</wp:posOffset>
              </wp:positionH>
              <wp:positionV relativeFrom="paragraph">
                <wp:posOffset>-36195</wp:posOffset>
              </wp:positionV>
              <wp:extent cx="9667875" cy="575310"/>
              <wp:effectExtent l="0" t="0" r="9525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67875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9F96A8" id="Rectangle 5" o:spid="_x0000_s1026" style="position:absolute;margin-left:-2.1pt;margin-top:-2.85pt;width:761.25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" fillcolor="#ddd" stroked="f">
              <w10:wrap anchorx="margin"/>
            </v:rect>
          </w:pict>
        </mc:Fallback>
      </mc:AlternateContent>
    </w:r>
    <w:r w:rsidRPr="002F0880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CFD1D11" wp14:editId="364A2DE9">
              <wp:simplePos x="0" y="0"/>
              <wp:positionH relativeFrom="margin">
                <wp:align>center</wp:align>
              </wp:positionH>
              <wp:positionV relativeFrom="paragraph">
                <wp:posOffset>106680</wp:posOffset>
              </wp:positionV>
              <wp:extent cx="2717165" cy="285750"/>
              <wp:effectExtent l="0" t="0" r="26035" b="1905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16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2044BA" w14:textId="77777777" w:rsidR="002F0880" w:rsidRPr="002F0880" w:rsidRDefault="002F0880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365F91" w:themeColor="accent1" w:themeShade="BF"/>
                            </w:rPr>
                          </w:pPr>
                          <w:r w:rsidRPr="002F0880">
                            <w:rPr>
                              <w:rFonts w:ascii="Arial" w:hAnsi="Arial" w:cs="Arial"/>
                              <w:b/>
                              <w:bCs/>
                              <w:color w:val="365F91" w:themeColor="accent1" w:themeShade="BF"/>
                            </w:rPr>
                            <w:t>Elektronik Technische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D1D1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8.4pt;width:213.95pt;height:22.5pt;z-index:2516608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">
              <v:textbox>
                <w:txbxContent>
                  <w:p w14:paraId="1F2044BA" w14:textId="77777777" w:rsidR="002F0880" w:rsidRPr="002F0880" w:rsidRDefault="002F0880">
                    <w:pPr>
                      <w:rPr>
                        <w:rFonts w:ascii="Arial" w:hAnsi="Arial" w:cs="Arial"/>
                        <w:b/>
                        <w:bCs/>
                        <w:color w:val="365F91" w:themeColor="accent1" w:themeShade="BF"/>
                      </w:rPr>
                    </w:pPr>
                    <w:r w:rsidRPr="002F0880">
                      <w:rPr>
                        <w:rFonts w:ascii="Arial" w:hAnsi="Arial" w:cs="Arial"/>
                        <w:b/>
                        <w:bCs/>
                        <w:color w:val="365F91" w:themeColor="accent1" w:themeShade="BF"/>
                      </w:rPr>
                      <w:t>Elektronik Technische Informatik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4FDF98E" wp14:editId="60664FE8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14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4E5B" w:rsidRPr="00962D05">
      <w:rPr>
        <w:rFonts w:ascii="Arial" w:hAnsi="Arial" w:cs="Arial"/>
        <w:szCs w:val="24"/>
      </w:rPr>
      <w:t>FTKL</w:t>
    </w:r>
    <w:r w:rsidR="00962D05">
      <w:rPr>
        <w:rFonts w:ascii="Arial" w:hAnsi="Arial" w:cs="Arial"/>
        <w:szCs w:val="24"/>
      </w:rPr>
      <w:br/>
    </w:r>
    <w:r w:rsidR="00F07143" w:rsidRPr="00962D05">
      <w:rPr>
        <w:rFonts w:ascii="Arial" w:hAnsi="Arial" w:cs="Arial"/>
        <w:szCs w:val="24"/>
      </w:rPr>
      <w:t>ICD2 V5.1</w:t>
    </w:r>
  </w:p>
  <w:p w14:paraId="416D83D2" w14:textId="77777777" w:rsidR="00F64E5B" w:rsidRPr="00562B82" w:rsidRDefault="00F07143" w:rsidP="00F10791">
    <w:pPr>
      <w:pStyle w:val="Kopfzeile"/>
      <w:ind w:left="7371"/>
      <w:jc w:val="right"/>
      <w:rPr>
        <w:rFonts w:ascii="Arial" w:hAnsi="Arial" w:cs="Arial"/>
        <w:sz w:val="20"/>
      </w:rPr>
    </w:pPr>
    <w:r w:rsidRPr="00962D05">
      <w:rPr>
        <w:rFonts w:ascii="Arial" w:hAnsi="Arial" w:cs="Arial"/>
        <w:szCs w:val="24"/>
      </w:rPr>
      <w:t>Fertigungsunterlagen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3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5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4A5547"/>
    <w:multiLevelType w:val="multilevel"/>
    <w:tmpl w:val="0C07001F"/>
    <w:numStyleLink w:val="111111"/>
  </w:abstractNum>
  <w:abstractNum w:abstractNumId="38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19"/>
  </w:num>
  <w:num w:numId="4">
    <w:abstractNumId w:val="18"/>
  </w:num>
  <w:num w:numId="5">
    <w:abstractNumId w:val="40"/>
  </w:num>
  <w:num w:numId="6">
    <w:abstractNumId w:val="26"/>
  </w:num>
  <w:num w:numId="7">
    <w:abstractNumId w:val="10"/>
  </w:num>
  <w:num w:numId="8">
    <w:abstractNumId w:val="13"/>
  </w:num>
  <w:num w:numId="9">
    <w:abstractNumId w:val="22"/>
  </w:num>
  <w:num w:numId="10">
    <w:abstractNumId w:val="29"/>
  </w:num>
  <w:num w:numId="11">
    <w:abstractNumId w:val="25"/>
  </w:num>
  <w:num w:numId="12">
    <w:abstractNumId w:val="11"/>
  </w:num>
  <w:num w:numId="13">
    <w:abstractNumId w:val="38"/>
  </w:num>
  <w:num w:numId="14">
    <w:abstractNumId w:val="39"/>
  </w:num>
  <w:num w:numId="15">
    <w:abstractNumId w:val="15"/>
  </w:num>
  <w:num w:numId="16">
    <w:abstractNumId w:val="27"/>
  </w:num>
  <w:num w:numId="17">
    <w:abstractNumId w:val="17"/>
  </w:num>
  <w:num w:numId="18">
    <w:abstractNumId w:val="33"/>
  </w:num>
  <w:num w:numId="19">
    <w:abstractNumId w:val="36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7"/>
  </w:num>
  <w:num w:numId="31">
    <w:abstractNumId w:val="28"/>
  </w:num>
  <w:num w:numId="32">
    <w:abstractNumId w:val="23"/>
  </w:num>
  <w:num w:numId="33">
    <w:abstractNumId w:val="41"/>
  </w:num>
  <w:num w:numId="34">
    <w:abstractNumId w:val="30"/>
  </w:num>
  <w:num w:numId="35">
    <w:abstractNumId w:val="35"/>
  </w:num>
  <w:num w:numId="36">
    <w:abstractNumId w:val="24"/>
  </w:num>
  <w:num w:numId="37">
    <w:abstractNumId w:val="42"/>
  </w:num>
  <w:num w:numId="38">
    <w:abstractNumId w:val="34"/>
  </w:num>
  <w:num w:numId="39">
    <w:abstractNumId w:val="21"/>
  </w:num>
  <w:num w:numId="40">
    <w:abstractNumId w:val="12"/>
  </w:num>
  <w:num w:numId="41">
    <w:abstractNumId w:val="20"/>
  </w:num>
  <w:num w:numId="42">
    <w:abstractNumId w:val="14"/>
  </w:num>
  <w:num w:numId="43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de-DE" w:vendorID="9" w:dllVersion="512" w:checkStyle="0"/>
  <w:activeWritingStyle w:appName="MSWord" w:lang="it-IT" w:vendorID="3" w:dllVersion="517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3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91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E08E9"/>
    <w:rsid w:val="000E314F"/>
    <w:rsid w:val="000E43A4"/>
    <w:rsid w:val="000F0590"/>
    <w:rsid w:val="000F0908"/>
    <w:rsid w:val="000F0FD3"/>
    <w:rsid w:val="000F3F06"/>
    <w:rsid w:val="001004CB"/>
    <w:rsid w:val="0010329C"/>
    <w:rsid w:val="00105AA8"/>
    <w:rsid w:val="00110B2D"/>
    <w:rsid w:val="00113F8F"/>
    <w:rsid w:val="00114121"/>
    <w:rsid w:val="0011463B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4A37"/>
    <w:rsid w:val="001952A3"/>
    <w:rsid w:val="00195D94"/>
    <w:rsid w:val="001A1F8E"/>
    <w:rsid w:val="001A21F5"/>
    <w:rsid w:val="001A3C06"/>
    <w:rsid w:val="001A7CA2"/>
    <w:rsid w:val="001B2842"/>
    <w:rsid w:val="001C1F3B"/>
    <w:rsid w:val="001C2B72"/>
    <w:rsid w:val="001D607A"/>
    <w:rsid w:val="001E1064"/>
    <w:rsid w:val="001E1F93"/>
    <w:rsid w:val="001E2B1F"/>
    <w:rsid w:val="001E2DA2"/>
    <w:rsid w:val="001E4B34"/>
    <w:rsid w:val="001F141A"/>
    <w:rsid w:val="001F20C9"/>
    <w:rsid w:val="001F514F"/>
    <w:rsid w:val="002050B2"/>
    <w:rsid w:val="00215486"/>
    <w:rsid w:val="00223C6F"/>
    <w:rsid w:val="002248C4"/>
    <w:rsid w:val="00226575"/>
    <w:rsid w:val="00226AF0"/>
    <w:rsid w:val="00230961"/>
    <w:rsid w:val="00237F3B"/>
    <w:rsid w:val="00242463"/>
    <w:rsid w:val="00244D22"/>
    <w:rsid w:val="00245537"/>
    <w:rsid w:val="00250E61"/>
    <w:rsid w:val="00257214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0880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30DE1"/>
    <w:rsid w:val="00334CFC"/>
    <w:rsid w:val="003428FB"/>
    <w:rsid w:val="00342D31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806DF"/>
    <w:rsid w:val="00481C35"/>
    <w:rsid w:val="0048218A"/>
    <w:rsid w:val="004956C3"/>
    <w:rsid w:val="00497959"/>
    <w:rsid w:val="004B222E"/>
    <w:rsid w:val="004C29E4"/>
    <w:rsid w:val="004C7470"/>
    <w:rsid w:val="004D20C8"/>
    <w:rsid w:val="004D23F4"/>
    <w:rsid w:val="004D6282"/>
    <w:rsid w:val="004F0B1B"/>
    <w:rsid w:val="004F289D"/>
    <w:rsid w:val="004F67F7"/>
    <w:rsid w:val="004F79E9"/>
    <w:rsid w:val="005061BC"/>
    <w:rsid w:val="00510F0C"/>
    <w:rsid w:val="005147CC"/>
    <w:rsid w:val="00516ACC"/>
    <w:rsid w:val="00524555"/>
    <w:rsid w:val="00525855"/>
    <w:rsid w:val="005358C9"/>
    <w:rsid w:val="00542E7D"/>
    <w:rsid w:val="005459CE"/>
    <w:rsid w:val="00547E3F"/>
    <w:rsid w:val="0055406D"/>
    <w:rsid w:val="00555270"/>
    <w:rsid w:val="005564A8"/>
    <w:rsid w:val="00557D03"/>
    <w:rsid w:val="005614C6"/>
    <w:rsid w:val="00562B82"/>
    <w:rsid w:val="005636CF"/>
    <w:rsid w:val="00563F32"/>
    <w:rsid w:val="005664CF"/>
    <w:rsid w:val="005732F2"/>
    <w:rsid w:val="00582CB1"/>
    <w:rsid w:val="00582D0A"/>
    <w:rsid w:val="0058395B"/>
    <w:rsid w:val="00584164"/>
    <w:rsid w:val="0058781F"/>
    <w:rsid w:val="005929A9"/>
    <w:rsid w:val="005930F5"/>
    <w:rsid w:val="00593C54"/>
    <w:rsid w:val="00594BB8"/>
    <w:rsid w:val="00595CF5"/>
    <w:rsid w:val="005970E6"/>
    <w:rsid w:val="005A02CD"/>
    <w:rsid w:val="005A2A62"/>
    <w:rsid w:val="005A3670"/>
    <w:rsid w:val="005A6D01"/>
    <w:rsid w:val="005A6F7D"/>
    <w:rsid w:val="005B0CC3"/>
    <w:rsid w:val="005B3412"/>
    <w:rsid w:val="005C2D0E"/>
    <w:rsid w:val="005C3988"/>
    <w:rsid w:val="005C4A92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D29"/>
    <w:rsid w:val="00631B45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7D5B"/>
    <w:rsid w:val="006D2C0D"/>
    <w:rsid w:val="006D5257"/>
    <w:rsid w:val="006D5457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85C"/>
    <w:rsid w:val="00715168"/>
    <w:rsid w:val="00715377"/>
    <w:rsid w:val="0072346A"/>
    <w:rsid w:val="00724828"/>
    <w:rsid w:val="00724E5D"/>
    <w:rsid w:val="00747711"/>
    <w:rsid w:val="007532DB"/>
    <w:rsid w:val="00756C70"/>
    <w:rsid w:val="00764002"/>
    <w:rsid w:val="007658C1"/>
    <w:rsid w:val="00765B5A"/>
    <w:rsid w:val="00776917"/>
    <w:rsid w:val="007808B8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C15D3"/>
    <w:rsid w:val="007C3043"/>
    <w:rsid w:val="007C4B7B"/>
    <w:rsid w:val="007C6B09"/>
    <w:rsid w:val="007D2665"/>
    <w:rsid w:val="007E15BB"/>
    <w:rsid w:val="007E7C72"/>
    <w:rsid w:val="007F1A9C"/>
    <w:rsid w:val="007F539B"/>
    <w:rsid w:val="008137B2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90A73"/>
    <w:rsid w:val="0089411A"/>
    <w:rsid w:val="008953B5"/>
    <w:rsid w:val="008979D4"/>
    <w:rsid w:val="008A6C84"/>
    <w:rsid w:val="008C3898"/>
    <w:rsid w:val="008D0A71"/>
    <w:rsid w:val="008D0D47"/>
    <w:rsid w:val="008D23D7"/>
    <w:rsid w:val="008F6150"/>
    <w:rsid w:val="008F71CA"/>
    <w:rsid w:val="00900597"/>
    <w:rsid w:val="00901CEC"/>
    <w:rsid w:val="00906351"/>
    <w:rsid w:val="009117AF"/>
    <w:rsid w:val="00914D64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4DB1"/>
    <w:rsid w:val="00A04270"/>
    <w:rsid w:val="00A112AE"/>
    <w:rsid w:val="00A13B5A"/>
    <w:rsid w:val="00A15505"/>
    <w:rsid w:val="00A26C48"/>
    <w:rsid w:val="00A32B11"/>
    <w:rsid w:val="00A33EA5"/>
    <w:rsid w:val="00A40876"/>
    <w:rsid w:val="00A457A3"/>
    <w:rsid w:val="00A45D6F"/>
    <w:rsid w:val="00A52036"/>
    <w:rsid w:val="00A64895"/>
    <w:rsid w:val="00A70BBF"/>
    <w:rsid w:val="00A76957"/>
    <w:rsid w:val="00A81279"/>
    <w:rsid w:val="00A853CC"/>
    <w:rsid w:val="00A92129"/>
    <w:rsid w:val="00A921F8"/>
    <w:rsid w:val="00A92EF0"/>
    <w:rsid w:val="00A937DA"/>
    <w:rsid w:val="00A93B58"/>
    <w:rsid w:val="00A96DDC"/>
    <w:rsid w:val="00A975D1"/>
    <w:rsid w:val="00AA024D"/>
    <w:rsid w:val="00AA2326"/>
    <w:rsid w:val="00AA3544"/>
    <w:rsid w:val="00AB1F77"/>
    <w:rsid w:val="00AB5C91"/>
    <w:rsid w:val="00AC2840"/>
    <w:rsid w:val="00AD288E"/>
    <w:rsid w:val="00AF261E"/>
    <w:rsid w:val="00AF320C"/>
    <w:rsid w:val="00AF3DB4"/>
    <w:rsid w:val="00AF6602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B383A"/>
    <w:rsid w:val="00BC6152"/>
    <w:rsid w:val="00BC650E"/>
    <w:rsid w:val="00BD6BE8"/>
    <w:rsid w:val="00BE39CF"/>
    <w:rsid w:val="00BE5FF6"/>
    <w:rsid w:val="00BE6964"/>
    <w:rsid w:val="00BF193B"/>
    <w:rsid w:val="00C021CA"/>
    <w:rsid w:val="00C02A6D"/>
    <w:rsid w:val="00C11C6E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63CE1"/>
    <w:rsid w:val="00C70B84"/>
    <w:rsid w:val="00C731BF"/>
    <w:rsid w:val="00C772C0"/>
    <w:rsid w:val="00C80F34"/>
    <w:rsid w:val="00C91B47"/>
    <w:rsid w:val="00C96705"/>
    <w:rsid w:val="00C97215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2518"/>
    <w:rsid w:val="00CE54AB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816C3"/>
    <w:rsid w:val="00D82351"/>
    <w:rsid w:val="00D86A0F"/>
    <w:rsid w:val="00D91FC7"/>
    <w:rsid w:val="00D93A3F"/>
    <w:rsid w:val="00D955A6"/>
    <w:rsid w:val="00D96453"/>
    <w:rsid w:val="00DA42B3"/>
    <w:rsid w:val="00DA4932"/>
    <w:rsid w:val="00DA72CF"/>
    <w:rsid w:val="00DB23A3"/>
    <w:rsid w:val="00DB3BC3"/>
    <w:rsid w:val="00DB7691"/>
    <w:rsid w:val="00DB7B4E"/>
    <w:rsid w:val="00DC174C"/>
    <w:rsid w:val="00DC25E9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729"/>
    <w:rsid w:val="00E845F2"/>
    <w:rsid w:val="00E971C3"/>
    <w:rsid w:val="00EA01DB"/>
    <w:rsid w:val="00EA39F1"/>
    <w:rsid w:val="00EA4F3F"/>
    <w:rsid w:val="00EA754B"/>
    <w:rsid w:val="00EB488E"/>
    <w:rsid w:val="00EB4AF7"/>
    <w:rsid w:val="00EB552C"/>
    <w:rsid w:val="00EB6EF1"/>
    <w:rsid w:val="00EC5364"/>
    <w:rsid w:val="00ED248C"/>
    <w:rsid w:val="00ED3F6E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791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eaeaea,#ddd"/>
    </o:shapedefaults>
    <o:shapelayout v:ext="edit">
      <o:idmap v:ext="edit" data="2"/>
    </o:shapelayout>
  </w:shapeDefaults>
  <w:decimalSymbol w:val=","/>
  <w:listSeparator w:val=";"/>
  <w14:docId w14:val="6119F86C"/>
  <w15:docId w15:val="{F896ECA9-E9D4-4488-825A-59FDFA1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Smon</dc:creator>
  <cp:lastModifiedBy>Grundner Simon</cp:lastModifiedBy>
  <cp:revision>3</cp:revision>
  <cp:lastPrinted>2010-09-27T17:03:00Z</cp:lastPrinted>
  <dcterms:created xsi:type="dcterms:W3CDTF">2021-10-18T13:15:00Z</dcterms:created>
  <dcterms:modified xsi:type="dcterms:W3CDTF">2021-10-18T13:50:00Z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