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FF7E" w14:textId="77777777" w:rsidR="00BF5A5B" w:rsidRPr="0073418D" w:rsidRDefault="00BF5A5B" w:rsidP="006142CE">
      <w:pPr>
        <w:spacing w:before="120" w:after="120" w:line="240" w:lineRule="auto"/>
        <w:jc w:val="left"/>
        <w:rPr>
          <w:rFonts w:cstheme="minorHAnsi"/>
          <w:b/>
          <w:bCs/>
          <w:sz w:val="56"/>
          <w:szCs w:val="56"/>
        </w:rPr>
      </w:pPr>
    </w:p>
    <w:p w14:paraId="785DA3F3" w14:textId="77777777" w:rsidR="00BF5A5B" w:rsidRPr="0073418D" w:rsidRDefault="00BF5A5B" w:rsidP="006142CE">
      <w:pPr>
        <w:spacing w:before="120" w:after="120" w:line="240" w:lineRule="auto"/>
        <w:jc w:val="left"/>
        <w:rPr>
          <w:rFonts w:cstheme="minorHAnsi"/>
          <w:b/>
          <w:bCs/>
          <w:sz w:val="56"/>
          <w:szCs w:val="56"/>
        </w:rPr>
      </w:pPr>
    </w:p>
    <w:p w14:paraId="113D8259" w14:textId="77777777" w:rsidR="00BF5A5B" w:rsidRPr="0073418D" w:rsidRDefault="00BF5A5B" w:rsidP="006142CE">
      <w:pPr>
        <w:spacing w:before="120" w:after="120" w:line="240" w:lineRule="auto"/>
        <w:jc w:val="left"/>
        <w:rPr>
          <w:rFonts w:cstheme="minorHAnsi"/>
          <w:b/>
          <w:bCs/>
          <w:sz w:val="56"/>
          <w:szCs w:val="56"/>
        </w:rPr>
      </w:pPr>
    </w:p>
    <w:p w14:paraId="5CCEA602" w14:textId="77777777" w:rsidR="00882308" w:rsidRPr="0073418D" w:rsidRDefault="00882308" w:rsidP="006142CE">
      <w:pPr>
        <w:spacing w:before="120" w:after="120" w:line="240" w:lineRule="auto"/>
        <w:jc w:val="left"/>
        <w:rPr>
          <w:rFonts w:cstheme="minorHAnsi"/>
          <w:b/>
          <w:bCs/>
          <w:sz w:val="56"/>
          <w:szCs w:val="56"/>
        </w:rPr>
      </w:pPr>
    </w:p>
    <w:p w14:paraId="5C01396B" w14:textId="77777777" w:rsidR="00BF5A5B" w:rsidRPr="0073418D" w:rsidRDefault="00BF5A5B" w:rsidP="00BF5A5B">
      <w:pPr>
        <w:spacing w:before="120" w:after="120" w:line="240" w:lineRule="auto"/>
        <w:rPr>
          <w:rFonts w:cstheme="minorHAnsi"/>
          <w:b/>
          <w:bCs/>
          <w:sz w:val="56"/>
          <w:szCs w:val="56"/>
        </w:rPr>
      </w:pPr>
    </w:p>
    <w:p w14:paraId="1DA64168" w14:textId="0D80CE17" w:rsidR="00882308" w:rsidRPr="0073418D" w:rsidRDefault="00BF5A5B" w:rsidP="001C2A0F">
      <w:pPr>
        <w:spacing w:before="120" w:after="120" w:line="240" w:lineRule="auto"/>
        <w:jc w:val="center"/>
        <w:rPr>
          <w:rFonts w:cstheme="minorHAnsi"/>
          <w:b/>
          <w:bCs/>
          <w:sz w:val="28"/>
          <w:szCs w:val="28"/>
        </w:rPr>
      </w:pPr>
      <w:r w:rsidRPr="0073418D">
        <w:rPr>
          <w:rFonts w:cstheme="minorHAnsi"/>
          <w:b/>
          <w:bCs/>
          <w:sz w:val="28"/>
          <w:szCs w:val="28"/>
        </w:rPr>
        <w:t>Networked Embedded Systems</w:t>
      </w:r>
    </w:p>
    <w:p w14:paraId="4B2CE488" w14:textId="0D446AEE" w:rsidR="003D4573" w:rsidRPr="0073418D" w:rsidRDefault="006F31D0" w:rsidP="00EB77D2">
      <w:pPr>
        <w:spacing w:before="120" w:after="120" w:line="240" w:lineRule="auto"/>
        <w:jc w:val="center"/>
        <w:rPr>
          <w:rFonts w:cstheme="minorHAnsi"/>
          <w:b/>
          <w:bCs/>
          <w:sz w:val="56"/>
          <w:szCs w:val="56"/>
        </w:rPr>
      </w:pPr>
      <w:r w:rsidRPr="0073418D">
        <w:rPr>
          <w:rFonts w:cstheme="minorHAnsi"/>
          <w:b/>
          <w:bCs/>
          <w:sz w:val="56"/>
          <w:szCs w:val="56"/>
        </w:rPr>
        <w:t xml:space="preserve">Practicum </w:t>
      </w:r>
      <w:r w:rsidR="00C33AF0">
        <w:rPr>
          <w:rFonts w:cstheme="minorHAnsi"/>
          <w:b/>
          <w:bCs/>
          <w:sz w:val="56"/>
          <w:szCs w:val="56"/>
        </w:rPr>
        <w:t>3</w:t>
      </w:r>
      <w:r w:rsidRPr="0073418D">
        <w:rPr>
          <w:rFonts w:cstheme="minorHAnsi"/>
          <w:b/>
          <w:bCs/>
          <w:sz w:val="56"/>
          <w:szCs w:val="56"/>
        </w:rPr>
        <w:t xml:space="preserve">: </w:t>
      </w:r>
      <w:r w:rsidR="00C33AF0">
        <w:rPr>
          <w:rFonts w:cstheme="minorHAnsi"/>
          <w:b/>
          <w:bCs/>
          <w:sz w:val="56"/>
          <w:szCs w:val="56"/>
        </w:rPr>
        <w:t>Sensors and Communication</w:t>
      </w:r>
    </w:p>
    <w:p w14:paraId="21F19868" w14:textId="77777777" w:rsidR="001C2A0F" w:rsidRPr="0073418D" w:rsidRDefault="001C2A0F" w:rsidP="00EB77D2">
      <w:pPr>
        <w:spacing w:before="120" w:after="120" w:line="240" w:lineRule="auto"/>
        <w:jc w:val="center"/>
        <w:rPr>
          <w:rFonts w:cstheme="minorHAnsi"/>
          <w:b/>
          <w:bCs/>
          <w:sz w:val="56"/>
          <w:szCs w:val="56"/>
        </w:rPr>
      </w:pPr>
    </w:p>
    <w:p w14:paraId="62A985BD" w14:textId="3E05943B" w:rsidR="00D21D85" w:rsidRPr="0073418D" w:rsidRDefault="00D21D85" w:rsidP="00D21D85">
      <w:pPr>
        <w:rPr>
          <w:b/>
          <w:sz w:val="28"/>
          <w:szCs w:val="28"/>
        </w:rPr>
      </w:pPr>
      <w:r w:rsidRPr="0073418D">
        <w:rPr>
          <w:b/>
          <w:sz w:val="28"/>
          <w:szCs w:val="28"/>
        </w:rPr>
        <w:t>Group</w:t>
      </w:r>
      <w:r w:rsidR="00270F6C" w:rsidRPr="0073418D">
        <w:rPr>
          <w:b/>
          <w:sz w:val="28"/>
          <w:szCs w:val="28"/>
        </w:rPr>
        <w:t xml:space="preserve"> number:</w:t>
      </w:r>
      <w:r w:rsidR="00E164C3" w:rsidRPr="0073418D">
        <w:rPr>
          <w:b/>
          <w:sz w:val="28"/>
          <w:szCs w:val="28"/>
        </w:rPr>
        <w:t xml:space="preserve"> </w:t>
      </w:r>
      <w:r w:rsidR="00652F1A" w:rsidRPr="0073418D">
        <w:rPr>
          <w:b/>
          <w:sz w:val="28"/>
          <w:szCs w:val="28"/>
        </w:rPr>
        <w:t>8</w:t>
      </w:r>
    </w:p>
    <w:tbl>
      <w:tblPr>
        <w:tblStyle w:val="Tabellenraster"/>
        <w:tblW w:w="0" w:type="auto"/>
        <w:tblLook w:val="04A0" w:firstRow="1" w:lastRow="0" w:firstColumn="1" w:lastColumn="0" w:noHBand="0" w:noVBand="1"/>
      </w:tblPr>
      <w:tblGrid>
        <w:gridCol w:w="3245"/>
        <w:gridCol w:w="3245"/>
        <w:gridCol w:w="3246"/>
      </w:tblGrid>
      <w:tr w:rsidR="00474644" w:rsidRPr="0073418D" w14:paraId="7C1EA5D2" w14:textId="77777777" w:rsidTr="00474644">
        <w:tc>
          <w:tcPr>
            <w:tcW w:w="3245" w:type="dxa"/>
          </w:tcPr>
          <w:p w14:paraId="5664BB27" w14:textId="5E221198" w:rsidR="00474644" w:rsidRPr="0073418D" w:rsidRDefault="00474644" w:rsidP="00474644">
            <w:pPr>
              <w:jc w:val="center"/>
              <w:rPr>
                <w:b/>
                <w:iCs/>
                <w:sz w:val="28"/>
                <w:szCs w:val="28"/>
              </w:rPr>
            </w:pPr>
            <w:r w:rsidRPr="0073418D">
              <w:rPr>
                <w:b/>
                <w:iCs/>
                <w:sz w:val="28"/>
                <w:szCs w:val="28"/>
              </w:rPr>
              <w:t>Name</w:t>
            </w:r>
          </w:p>
        </w:tc>
        <w:tc>
          <w:tcPr>
            <w:tcW w:w="3245" w:type="dxa"/>
          </w:tcPr>
          <w:p w14:paraId="716CB29D" w14:textId="4F64E581" w:rsidR="00474644" w:rsidRPr="0073418D" w:rsidRDefault="00474644" w:rsidP="00474644">
            <w:pPr>
              <w:jc w:val="center"/>
              <w:rPr>
                <w:b/>
                <w:iCs/>
                <w:sz w:val="28"/>
                <w:szCs w:val="28"/>
              </w:rPr>
            </w:pPr>
            <w:r w:rsidRPr="0073418D">
              <w:rPr>
                <w:b/>
                <w:iCs/>
                <w:sz w:val="28"/>
                <w:szCs w:val="28"/>
              </w:rPr>
              <w:t>Student ID</w:t>
            </w:r>
          </w:p>
        </w:tc>
        <w:tc>
          <w:tcPr>
            <w:tcW w:w="3246" w:type="dxa"/>
          </w:tcPr>
          <w:p w14:paraId="720D1D01" w14:textId="1B4F5F7C" w:rsidR="00474644" w:rsidRPr="0073418D" w:rsidRDefault="00474644" w:rsidP="00474644">
            <w:pPr>
              <w:jc w:val="center"/>
              <w:rPr>
                <w:b/>
                <w:iCs/>
                <w:sz w:val="28"/>
                <w:szCs w:val="28"/>
              </w:rPr>
            </w:pPr>
            <w:r w:rsidRPr="0073418D">
              <w:rPr>
                <w:b/>
                <w:iCs/>
                <w:sz w:val="28"/>
                <w:szCs w:val="28"/>
              </w:rPr>
              <w:t>Email</w:t>
            </w:r>
          </w:p>
        </w:tc>
      </w:tr>
      <w:tr w:rsidR="00474644" w:rsidRPr="0073418D" w14:paraId="348A5734" w14:textId="77777777" w:rsidTr="00474644">
        <w:tc>
          <w:tcPr>
            <w:tcW w:w="3245" w:type="dxa"/>
          </w:tcPr>
          <w:p w14:paraId="3ECC703C" w14:textId="7D318D68" w:rsidR="00474644" w:rsidRPr="0073418D" w:rsidRDefault="000D595A" w:rsidP="00D21D85">
            <w:pPr>
              <w:rPr>
                <w:bCs/>
                <w:iCs/>
                <w:sz w:val="28"/>
                <w:szCs w:val="28"/>
              </w:rPr>
            </w:pPr>
            <w:proofErr w:type="spellStart"/>
            <w:r w:rsidRPr="0073418D">
              <w:rPr>
                <w:bCs/>
                <w:iCs/>
                <w:sz w:val="28"/>
                <w:szCs w:val="28"/>
              </w:rPr>
              <w:t>Bernberger</w:t>
            </w:r>
            <w:proofErr w:type="spellEnd"/>
            <w:r w:rsidRPr="0073418D">
              <w:rPr>
                <w:bCs/>
                <w:iCs/>
                <w:sz w:val="28"/>
                <w:szCs w:val="28"/>
              </w:rPr>
              <w:t xml:space="preserve"> Sarah</w:t>
            </w:r>
          </w:p>
        </w:tc>
        <w:tc>
          <w:tcPr>
            <w:tcW w:w="3245" w:type="dxa"/>
          </w:tcPr>
          <w:p w14:paraId="43FA8CE2" w14:textId="29047D72" w:rsidR="00474644" w:rsidRPr="0073418D" w:rsidRDefault="000D595A" w:rsidP="00D21D85">
            <w:pPr>
              <w:rPr>
                <w:bCs/>
                <w:iCs/>
                <w:sz w:val="28"/>
                <w:szCs w:val="28"/>
              </w:rPr>
            </w:pPr>
            <w:r w:rsidRPr="0073418D">
              <w:rPr>
                <w:bCs/>
                <w:iCs/>
                <w:sz w:val="28"/>
                <w:szCs w:val="28"/>
              </w:rPr>
              <w:t>k12112018</w:t>
            </w:r>
          </w:p>
        </w:tc>
        <w:tc>
          <w:tcPr>
            <w:tcW w:w="3246" w:type="dxa"/>
          </w:tcPr>
          <w:p w14:paraId="7DFB80D5" w14:textId="5C1FBDC6" w:rsidR="00474644" w:rsidRPr="0073418D" w:rsidRDefault="000D595A" w:rsidP="00D21D85">
            <w:pPr>
              <w:rPr>
                <w:bCs/>
                <w:iCs/>
                <w:sz w:val="28"/>
                <w:szCs w:val="28"/>
              </w:rPr>
            </w:pPr>
            <w:r w:rsidRPr="0073418D">
              <w:rPr>
                <w:bCs/>
                <w:iCs/>
                <w:sz w:val="28"/>
                <w:szCs w:val="28"/>
              </w:rPr>
              <w:t>sarahbernberger.sb@gmail.com</w:t>
            </w:r>
          </w:p>
        </w:tc>
      </w:tr>
      <w:tr w:rsidR="00474644" w:rsidRPr="0073418D" w14:paraId="426B00B3" w14:textId="77777777" w:rsidTr="00474644">
        <w:tc>
          <w:tcPr>
            <w:tcW w:w="3245" w:type="dxa"/>
          </w:tcPr>
          <w:p w14:paraId="6426922D" w14:textId="67FEE649" w:rsidR="00474644" w:rsidRPr="0073418D" w:rsidRDefault="000D595A" w:rsidP="00D21D85">
            <w:pPr>
              <w:rPr>
                <w:bCs/>
                <w:iCs/>
                <w:sz w:val="28"/>
                <w:szCs w:val="28"/>
              </w:rPr>
            </w:pPr>
            <w:r w:rsidRPr="0073418D">
              <w:rPr>
                <w:bCs/>
                <w:iCs/>
                <w:sz w:val="28"/>
                <w:szCs w:val="28"/>
              </w:rPr>
              <w:t>Grundner Simon</w:t>
            </w:r>
          </w:p>
        </w:tc>
        <w:tc>
          <w:tcPr>
            <w:tcW w:w="3245" w:type="dxa"/>
          </w:tcPr>
          <w:p w14:paraId="36C2BAC4" w14:textId="139DFDAE" w:rsidR="00474644" w:rsidRPr="0073418D" w:rsidRDefault="000D595A" w:rsidP="00D21D85">
            <w:pPr>
              <w:rPr>
                <w:bCs/>
                <w:iCs/>
                <w:sz w:val="28"/>
                <w:szCs w:val="28"/>
              </w:rPr>
            </w:pPr>
            <w:r w:rsidRPr="0073418D">
              <w:rPr>
                <w:bCs/>
                <w:iCs/>
                <w:sz w:val="28"/>
                <w:szCs w:val="28"/>
              </w:rPr>
              <w:t>k12136610</w:t>
            </w:r>
          </w:p>
        </w:tc>
        <w:tc>
          <w:tcPr>
            <w:tcW w:w="3246" w:type="dxa"/>
          </w:tcPr>
          <w:p w14:paraId="6783B2B0" w14:textId="06441CEF" w:rsidR="00A740F9" w:rsidRPr="0073418D" w:rsidRDefault="000D595A" w:rsidP="00D21D85">
            <w:pPr>
              <w:rPr>
                <w:bCs/>
                <w:iCs/>
                <w:sz w:val="28"/>
                <w:szCs w:val="28"/>
              </w:rPr>
            </w:pPr>
            <w:r w:rsidRPr="0073418D">
              <w:rPr>
                <w:bCs/>
                <w:iCs/>
                <w:sz w:val="28"/>
                <w:szCs w:val="28"/>
              </w:rPr>
              <w:t>simon.grundner@gmail.com</w:t>
            </w:r>
          </w:p>
        </w:tc>
      </w:tr>
    </w:tbl>
    <w:p w14:paraId="3E6B5E9C" w14:textId="77777777" w:rsidR="003D213B" w:rsidRPr="0073418D" w:rsidRDefault="003D213B" w:rsidP="006142CE">
      <w:pPr>
        <w:jc w:val="left"/>
        <w:rPr>
          <w:b/>
          <w:bCs/>
        </w:rPr>
      </w:pPr>
    </w:p>
    <w:p w14:paraId="3E92EA8A" w14:textId="77777777" w:rsidR="003D213B" w:rsidRPr="0073418D" w:rsidRDefault="003D213B" w:rsidP="006142CE">
      <w:pPr>
        <w:jc w:val="left"/>
        <w:rPr>
          <w:b/>
          <w:bCs/>
        </w:rPr>
      </w:pPr>
    </w:p>
    <w:p w14:paraId="206311AA" w14:textId="77777777" w:rsidR="003D213B" w:rsidRPr="0073418D" w:rsidRDefault="003D213B" w:rsidP="006142CE">
      <w:pPr>
        <w:jc w:val="left"/>
        <w:rPr>
          <w:b/>
          <w:bCs/>
        </w:rPr>
      </w:pPr>
    </w:p>
    <w:p w14:paraId="63DD771F" w14:textId="77777777" w:rsidR="003D213B" w:rsidRPr="0073418D" w:rsidRDefault="003D213B" w:rsidP="006142CE">
      <w:pPr>
        <w:jc w:val="left"/>
        <w:rPr>
          <w:b/>
          <w:bCs/>
        </w:rPr>
      </w:pPr>
    </w:p>
    <w:p w14:paraId="3E47EEFE" w14:textId="77777777" w:rsidR="003D213B" w:rsidRPr="0073418D" w:rsidRDefault="003D213B" w:rsidP="006142CE">
      <w:pPr>
        <w:jc w:val="left"/>
        <w:rPr>
          <w:b/>
          <w:bCs/>
        </w:rPr>
      </w:pPr>
    </w:p>
    <w:p w14:paraId="20257712" w14:textId="77777777" w:rsidR="003D213B" w:rsidRPr="0073418D" w:rsidRDefault="003D213B" w:rsidP="006142CE">
      <w:pPr>
        <w:jc w:val="left"/>
        <w:rPr>
          <w:b/>
          <w:bCs/>
        </w:rPr>
      </w:pPr>
    </w:p>
    <w:p w14:paraId="6893222C" w14:textId="77777777" w:rsidR="003D213B" w:rsidRPr="0073418D" w:rsidRDefault="003D213B" w:rsidP="006142CE">
      <w:pPr>
        <w:jc w:val="left"/>
        <w:rPr>
          <w:b/>
          <w:bCs/>
        </w:rPr>
      </w:pPr>
    </w:p>
    <w:p w14:paraId="73A6EA01" w14:textId="77777777" w:rsidR="003D213B" w:rsidRPr="0073418D" w:rsidRDefault="003D213B" w:rsidP="006142CE">
      <w:pPr>
        <w:jc w:val="left"/>
        <w:rPr>
          <w:b/>
          <w:bCs/>
        </w:rPr>
      </w:pPr>
    </w:p>
    <w:p w14:paraId="7DFEBB38" w14:textId="77777777" w:rsidR="003D213B" w:rsidRPr="0073418D" w:rsidRDefault="003D213B" w:rsidP="006142CE">
      <w:pPr>
        <w:jc w:val="left"/>
        <w:rPr>
          <w:b/>
          <w:bCs/>
        </w:rPr>
      </w:pPr>
    </w:p>
    <w:p w14:paraId="1D56BBA5" w14:textId="77777777" w:rsidR="003D213B" w:rsidRPr="0073418D" w:rsidRDefault="003D213B" w:rsidP="006142CE">
      <w:pPr>
        <w:jc w:val="left"/>
        <w:rPr>
          <w:b/>
          <w:bCs/>
        </w:rPr>
      </w:pPr>
    </w:p>
    <w:p w14:paraId="1F75BFA3" w14:textId="2C89CBDC" w:rsidR="00A740F9" w:rsidRPr="0073418D" w:rsidRDefault="00C33AF0" w:rsidP="003D213B">
      <w:pPr>
        <w:jc w:val="center"/>
        <w:rPr>
          <w:b/>
          <w:bCs/>
        </w:rPr>
      </w:pPr>
      <w:r>
        <w:rPr>
          <w:b/>
          <w:bCs/>
          <w:lang w:val="de-DE"/>
        </w:rPr>
        <w:t>1</w:t>
      </w:r>
      <w:r w:rsidR="00D236C2">
        <w:rPr>
          <w:b/>
          <w:bCs/>
          <w:lang w:val="de-DE"/>
        </w:rPr>
        <w:t>9.05.2024</w:t>
      </w:r>
      <w:r w:rsidR="00A740F9" w:rsidRPr="0073418D">
        <w:rPr>
          <w:b/>
          <w:bCs/>
        </w:rPr>
        <w:br w:type="page"/>
      </w:r>
    </w:p>
    <w:sdt>
      <w:sdtPr>
        <w:rPr>
          <w:rFonts w:eastAsiaTheme="minorEastAsia" w:cstheme="minorBidi"/>
          <w:b w:val="0"/>
          <w:sz w:val="22"/>
          <w:szCs w:val="22"/>
          <w:lang w:val="en-US" w:eastAsia="en-US"/>
        </w:rPr>
        <w:id w:val="2045938020"/>
        <w:docPartObj>
          <w:docPartGallery w:val="Table of Contents"/>
          <w:docPartUnique/>
        </w:docPartObj>
      </w:sdtPr>
      <w:sdtEndPr>
        <w:rPr>
          <w:szCs w:val="24"/>
        </w:rPr>
      </w:sdtEndPr>
      <w:sdtContent>
        <w:p w14:paraId="6015B68B" w14:textId="77777777" w:rsidR="00A740F9" w:rsidRPr="0073418D" w:rsidRDefault="00A740F9" w:rsidP="00A740F9">
          <w:pPr>
            <w:pStyle w:val="Inhaltsverzeichnisberschrift"/>
            <w:rPr>
              <w:lang w:val="en-US"/>
            </w:rPr>
          </w:pPr>
          <w:r w:rsidRPr="0073418D">
            <w:rPr>
              <w:lang w:val="en-US"/>
            </w:rPr>
            <w:t>Map of Content</w:t>
          </w:r>
        </w:p>
        <w:p w14:paraId="0EFD3669" w14:textId="2F0FE41E" w:rsidR="00452BCD" w:rsidRDefault="00A740F9">
          <w:pPr>
            <w:pStyle w:val="Verzeichnis1"/>
            <w:rPr>
              <w:rFonts w:eastAsiaTheme="minorEastAsia"/>
              <w:noProof/>
              <w:kern w:val="2"/>
              <w:sz w:val="24"/>
              <w:szCs w:val="24"/>
              <w:lang w:val="de-DE" w:eastAsia="de-DE"/>
              <w14:ligatures w14:val="standardContextual"/>
            </w:rPr>
          </w:pPr>
          <w:r w:rsidRPr="0073418D">
            <w:fldChar w:fldCharType="begin"/>
          </w:r>
          <w:r w:rsidRPr="0073418D">
            <w:instrText xml:space="preserve"> TOC \o "1-3" \h \z \u </w:instrText>
          </w:r>
          <w:r w:rsidRPr="0073418D">
            <w:fldChar w:fldCharType="separate"/>
          </w:r>
          <w:hyperlink w:anchor="_Toc168519895" w:history="1">
            <w:r w:rsidR="00452BCD" w:rsidRPr="008042BE">
              <w:rPr>
                <w:rStyle w:val="Hyperlink"/>
                <w:rFonts w:cstheme="minorHAnsi"/>
                <w:bCs/>
                <w:noProof/>
              </w:rPr>
              <w:t>Theory Questions</w:t>
            </w:r>
            <w:r w:rsidR="00452BCD">
              <w:rPr>
                <w:noProof/>
                <w:webHidden/>
              </w:rPr>
              <w:tab/>
            </w:r>
            <w:r w:rsidR="00452BCD">
              <w:rPr>
                <w:noProof/>
                <w:webHidden/>
              </w:rPr>
              <w:fldChar w:fldCharType="begin"/>
            </w:r>
            <w:r w:rsidR="00452BCD">
              <w:rPr>
                <w:noProof/>
                <w:webHidden/>
              </w:rPr>
              <w:instrText xml:space="preserve"> PAGEREF _Toc168519895 \h </w:instrText>
            </w:r>
            <w:r w:rsidR="00452BCD">
              <w:rPr>
                <w:noProof/>
                <w:webHidden/>
              </w:rPr>
            </w:r>
            <w:r w:rsidR="00452BCD">
              <w:rPr>
                <w:noProof/>
                <w:webHidden/>
              </w:rPr>
              <w:fldChar w:fldCharType="separate"/>
            </w:r>
            <w:r w:rsidR="00452BCD">
              <w:rPr>
                <w:noProof/>
                <w:webHidden/>
              </w:rPr>
              <w:t>3</w:t>
            </w:r>
            <w:r w:rsidR="00452BCD">
              <w:rPr>
                <w:noProof/>
                <w:webHidden/>
              </w:rPr>
              <w:fldChar w:fldCharType="end"/>
            </w:r>
          </w:hyperlink>
        </w:p>
        <w:p w14:paraId="231D0DC6" w14:textId="06D3A730" w:rsidR="00452BCD" w:rsidRDefault="00452BCD">
          <w:pPr>
            <w:pStyle w:val="Verzeichnis1"/>
            <w:rPr>
              <w:rFonts w:eastAsiaTheme="minorEastAsia"/>
              <w:noProof/>
              <w:kern w:val="2"/>
              <w:sz w:val="24"/>
              <w:szCs w:val="24"/>
              <w:lang w:val="de-DE" w:eastAsia="de-DE"/>
              <w14:ligatures w14:val="standardContextual"/>
            </w:rPr>
          </w:pPr>
          <w:hyperlink w:anchor="_Toc168519896" w:history="1">
            <w:r w:rsidRPr="008042BE">
              <w:rPr>
                <w:rStyle w:val="Hyperlink"/>
                <w:rFonts w:cstheme="minorHAnsi"/>
                <w:bCs/>
                <w:noProof/>
              </w:rPr>
              <w:t>Task A: Read Data from the LIS3MDL Magnetic Sensor</w:t>
            </w:r>
            <w:r>
              <w:rPr>
                <w:noProof/>
                <w:webHidden/>
              </w:rPr>
              <w:tab/>
            </w:r>
            <w:r>
              <w:rPr>
                <w:noProof/>
                <w:webHidden/>
              </w:rPr>
              <w:fldChar w:fldCharType="begin"/>
            </w:r>
            <w:r>
              <w:rPr>
                <w:noProof/>
                <w:webHidden/>
              </w:rPr>
              <w:instrText xml:space="preserve"> PAGEREF _Toc168519896 \h </w:instrText>
            </w:r>
            <w:r>
              <w:rPr>
                <w:noProof/>
                <w:webHidden/>
              </w:rPr>
            </w:r>
            <w:r>
              <w:rPr>
                <w:noProof/>
                <w:webHidden/>
              </w:rPr>
              <w:fldChar w:fldCharType="separate"/>
            </w:r>
            <w:r>
              <w:rPr>
                <w:noProof/>
                <w:webHidden/>
              </w:rPr>
              <w:t>6</w:t>
            </w:r>
            <w:r>
              <w:rPr>
                <w:noProof/>
                <w:webHidden/>
              </w:rPr>
              <w:fldChar w:fldCharType="end"/>
            </w:r>
          </w:hyperlink>
        </w:p>
        <w:p w14:paraId="2CA61E2D" w14:textId="7FBDF529"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897" w:history="1">
            <w:r w:rsidRPr="008042BE">
              <w:rPr>
                <w:rStyle w:val="Hyperlink"/>
                <w:rFonts w:cstheme="minorHAnsi"/>
                <w:bCs/>
                <w:noProof/>
              </w:rPr>
              <w:t>A.1. Calculations</w:t>
            </w:r>
            <w:r>
              <w:rPr>
                <w:noProof/>
                <w:webHidden/>
              </w:rPr>
              <w:tab/>
            </w:r>
            <w:r>
              <w:rPr>
                <w:noProof/>
                <w:webHidden/>
              </w:rPr>
              <w:fldChar w:fldCharType="begin"/>
            </w:r>
            <w:r>
              <w:rPr>
                <w:noProof/>
                <w:webHidden/>
              </w:rPr>
              <w:instrText xml:space="preserve"> PAGEREF _Toc168519897 \h </w:instrText>
            </w:r>
            <w:r>
              <w:rPr>
                <w:noProof/>
                <w:webHidden/>
              </w:rPr>
            </w:r>
            <w:r>
              <w:rPr>
                <w:noProof/>
                <w:webHidden/>
              </w:rPr>
              <w:fldChar w:fldCharType="separate"/>
            </w:r>
            <w:r>
              <w:rPr>
                <w:noProof/>
                <w:webHidden/>
              </w:rPr>
              <w:t>6</w:t>
            </w:r>
            <w:r>
              <w:rPr>
                <w:noProof/>
                <w:webHidden/>
              </w:rPr>
              <w:fldChar w:fldCharType="end"/>
            </w:r>
          </w:hyperlink>
        </w:p>
        <w:p w14:paraId="7BE0757E" w14:textId="321D026B"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898" w:history="1">
            <w:r w:rsidRPr="008042BE">
              <w:rPr>
                <w:rStyle w:val="Hyperlink"/>
                <w:rFonts w:cstheme="minorHAnsi"/>
                <w:bCs/>
                <w:noProof/>
              </w:rPr>
              <w:t>A.2. Implementation</w:t>
            </w:r>
            <w:r>
              <w:rPr>
                <w:noProof/>
                <w:webHidden/>
              </w:rPr>
              <w:tab/>
            </w:r>
            <w:r>
              <w:rPr>
                <w:noProof/>
                <w:webHidden/>
              </w:rPr>
              <w:fldChar w:fldCharType="begin"/>
            </w:r>
            <w:r>
              <w:rPr>
                <w:noProof/>
                <w:webHidden/>
              </w:rPr>
              <w:instrText xml:space="preserve"> PAGEREF _Toc168519898 \h </w:instrText>
            </w:r>
            <w:r>
              <w:rPr>
                <w:noProof/>
                <w:webHidden/>
              </w:rPr>
            </w:r>
            <w:r>
              <w:rPr>
                <w:noProof/>
                <w:webHidden/>
              </w:rPr>
              <w:fldChar w:fldCharType="separate"/>
            </w:r>
            <w:r>
              <w:rPr>
                <w:noProof/>
                <w:webHidden/>
              </w:rPr>
              <w:t>7</w:t>
            </w:r>
            <w:r>
              <w:rPr>
                <w:noProof/>
                <w:webHidden/>
              </w:rPr>
              <w:fldChar w:fldCharType="end"/>
            </w:r>
          </w:hyperlink>
        </w:p>
        <w:p w14:paraId="6D08581C" w14:textId="65A2D79A" w:rsidR="00452BCD" w:rsidRDefault="00452BCD">
          <w:pPr>
            <w:pStyle w:val="Verzeichnis3"/>
            <w:tabs>
              <w:tab w:val="right" w:leader="dot" w:pos="9736"/>
            </w:tabs>
            <w:rPr>
              <w:rFonts w:cstheme="minorBidi"/>
              <w:noProof/>
              <w:kern w:val="2"/>
              <w:sz w:val="24"/>
              <w:szCs w:val="24"/>
              <w14:ligatures w14:val="standardContextual"/>
            </w:rPr>
          </w:pPr>
          <w:hyperlink w:anchor="_Toc168519899" w:history="1">
            <w:r w:rsidRPr="008042BE">
              <w:rPr>
                <w:rStyle w:val="Hyperlink"/>
                <w:noProof/>
              </w:rPr>
              <w:t>Main Function</w:t>
            </w:r>
            <w:r>
              <w:rPr>
                <w:noProof/>
                <w:webHidden/>
              </w:rPr>
              <w:tab/>
            </w:r>
            <w:r>
              <w:rPr>
                <w:noProof/>
                <w:webHidden/>
              </w:rPr>
              <w:fldChar w:fldCharType="begin"/>
            </w:r>
            <w:r>
              <w:rPr>
                <w:noProof/>
                <w:webHidden/>
              </w:rPr>
              <w:instrText xml:space="preserve"> PAGEREF _Toc168519899 \h </w:instrText>
            </w:r>
            <w:r>
              <w:rPr>
                <w:noProof/>
                <w:webHidden/>
              </w:rPr>
            </w:r>
            <w:r>
              <w:rPr>
                <w:noProof/>
                <w:webHidden/>
              </w:rPr>
              <w:fldChar w:fldCharType="separate"/>
            </w:r>
            <w:r>
              <w:rPr>
                <w:noProof/>
                <w:webHidden/>
              </w:rPr>
              <w:t>8</w:t>
            </w:r>
            <w:r>
              <w:rPr>
                <w:noProof/>
                <w:webHidden/>
              </w:rPr>
              <w:fldChar w:fldCharType="end"/>
            </w:r>
          </w:hyperlink>
        </w:p>
        <w:p w14:paraId="74291564" w14:textId="0FD0ADC3" w:rsidR="00452BCD" w:rsidRDefault="00452BCD">
          <w:pPr>
            <w:pStyle w:val="Verzeichnis3"/>
            <w:tabs>
              <w:tab w:val="right" w:leader="dot" w:pos="9736"/>
            </w:tabs>
            <w:rPr>
              <w:rFonts w:cstheme="minorBidi"/>
              <w:noProof/>
              <w:kern w:val="2"/>
              <w:sz w:val="24"/>
              <w:szCs w:val="24"/>
              <w14:ligatures w14:val="standardContextual"/>
            </w:rPr>
          </w:pPr>
          <w:hyperlink w:anchor="_Toc168519900" w:history="1">
            <w:r w:rsidRPr="008042BE">
              <w:rPr>
                <w:rStyle w:val="Hyperlink"/>
                <w:noProof/>
              </w:rPr>
              <w:t>Read / Write Specific Registers</w:t>
            </w:r>
            <w:r>
              <w:rPr>
                <w:noProof/>
                <w:webHidden/>
              </w:rPr>
              <w:tab/>
            </w:r>
            <w:r>
              <w:rPr>
                <w:noProof/>
                <w:webHidden/>
              </w:rPr>
              <w:fldChar w:fldCharType="begin"/>
            </w:r>
            <w:r>
              <w:rPr>
                <w:noProof/>
                <w:webHidden/>
              </w:rPr>
              <w:instrText xml:space="preserve"> PAGEREF _Toc168519900 \h </w:instrText>
            </w:r>
            <w:r>
              <w:rPr>
                <w:noProof/>
                <w:webHidden/>
              </w:rPr>
            </w:r>
            <w:r>
              <w:rPr>
                <w:noProof/>
                <w:webHidden/>
              </w:rPr>
              <w:fldChar w:fldCharType="separate"/>
            </w:r>
            <w:r>
              <w:rPr>
                <w:noProof/>
                <w:webHidden/>
              </w:rPr>
              <w:t>8</w:t>
            </w:r>
            <w:r>
              <w:rPr>
                <w:noProof/>
                <w:webHidden/>
              </w:rPr>
              <w:fldChar w:fldCharType="end"/>
            </w:r>
          </w:hyperlink>
        </w:p>
        <w:p w14:paraId="67269AD5" w14:textId="57F68FBE"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01" w:history="1">
            <w:r w:rsidRPr="008042BE">
              <w:rPr>
                <w:rStyle w:val="Hyperlink"/>
                <w:noProof/>
              </w:rPr>
              <w:t>A.3. Results</w:t>
            </w:r>
            <w:r>
              <w:rPr>
                <w:noProof/>
                <w:webHidden/>
              </w:rPr>
              <w:tab/>
            </w:r>
            <w:r>
              <w:rPr>
                <w:noProof/>
                <w:webHidden/>
              </w:rPr>
              <w:fldChar w:fldCharType="begin"/>
            </w:r>
            <w:r>
              <w:rPr>
                <w:noProof/>
                <w:webHidden/>
              </w:rPr>
              <w:instrText xml:space="preserve"> PAGEREF _Toc168519901 \h </w:instrText>
            </w:r>
            <w:r>
              <w:rPr>
                <w:noProof/>
                <w:webHidden/>
              </w:rPr>
            </w:r>
            <w:r>
              <w:rPr>
                <w:noProof/>
                <w:webHidden/>
              </w:rPr>
              <w:fldChar w:fldCharType="separate"/>
            </w:r>
            <w:r>
              <w:rPr>
                <w:noProof/>
                <w:webHidden/>
              </w:rPr>
              <w:t>8</w:t>
            </w:r>
            <w:r>
              <w:rPr>
                <w:noProof/>
                <w:webHidden/>
              </w:rPr>
              <w:fldChar w:fldCharType="end"/>
            </w:r>
          </w:hyperlink>
        </w:p>
        <w:p w14:paraId="4F0EC0CF" w14:textId="3AD419AE"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02" w:history="1">
            <w:r w:rsidRPr="008042BE">
              <w:rPr>
                <w:rStyle w:val="Hyperlink"/>
                <w:rFonts w:cstheme="minorHAnsi"/>
                <w:bCs/>
                <w:noProof/>
              </w:rPr>
              <w:t>A.4. Discussion</w:t>
            </w:r>
            <w:r>
              <w:rPr>
                <w:noProof/>
                <w:webHidden/>
              </w:rPr>
              <w:tab/>
            </w:r>
            <w:r>
              <w:rPr>
                <w:noProof/>
                <w:webHidden/>
              </w:rPr>
              <w:fldChar w:fldCharType="begin"/>
            </w:r>
            <w:r>
              <w:rPr>
                <w:noProof/>
                <w:webHidden/>
              </w:rPr>
              <w:instrText xml:space="preserve"> PAGEREF _Toc168519902 \h </w:instrText>
            </w:r>
            <w:r>
              <w:rPr>
                <w:noProof/>
                <w:webHidden/>
              </w:rPr>
            </w:r>
            <w:r>
              <w:rPr>
                <w:noProof/>
                <w:webHidden/>
              </w:rPr>
              <w:fldChar w:fldCharType="separate"/>
            </w:r>
            <w:r>
              <w:rPr>
                <w:noProof/>
                <w:webHidden/>
              </w:rPr>
              <w:t>8</w:t>
            </w:r>
            <w:r>
              <w:rPr>
                <w:noProof/>
                <w:webHidden/>
              </w:rPr>
              <w:fldChar w:fldCharType="end"/>
            </w:r>
          </w:hyperlink>
        </w:p>
        <w:p w14:paraId="0407A077" w14:textId="38178B82" w:rsidR="00452BCD" w:rsidRDefault="00452BCD">
          <w:pPr>
            <w:pStyle w:val="Verzeichnis1"/>
            <w:rPr>
              <w:rFonts w:eastAsiaTheme="minorEastAsia"/>
              <w:noProof/>
              <w:kern w:val="2"/>
              <w:sz w:val="24"/>
              <w:szCs w:val="24"/>
              <w:lang w:val="de-DE" w:eastAsia="de-DE"/>
              <w14:ligatures w14:val="standardContextual"/>
            </w:rPr>
          </w:pPr>
          <w:hyperlink w:anchor="_Toc168519903" w:history="1">
            <w:r w:rsidRPr="008042BE">
              <w:rPr>
                <w:rStyle w:val="Hyperlink"/>
                <w:rFonts w:cstheme="minorHAnsi"/>
                <w:bCs/>
                <w:noProof/>
              </w:rPr>
              <w:t>Task B: Read Humidity Values from the HTS221 Sensor</w:t>
            </w:r>
            <w:r>
              <w:rPr>
                <w:noProof/>
                <w:webHidden/>
              </w:rPr>
              <w:tab/>
            </w:r>
            <w:r>
              <w:rPr>
                <w:noProof/>
                <w:webHidden/>
              </w:rPr>
              <w:fldChar w:fldCharType="begin"/>
            </w:r>
            <w:r>
              <w:rPr>
                <w:noProof/>
                <w:webHidden/>
              </w:rPr>
              <w:instrText xml:space="preserve"> PAGEREF _Toc168519903 \h </w:instrText>
            </w:r>
            <w:r>
              <w:rPr>
                <w:noProof/>
                <w:webHidden/>
              </w:rPr>
            </w:r>
            <w:r>
              <w:rPr>
                <w:noProof/>
                <w:webHidden/>
              </w:rPr>
              <w:fldChar w:fldCharType="separate"/>
            </w:r>
            <w:r>
              <w:rPr>
                <w:noProof/>
                <w:webHidden/>
              </w:rPr>
              <w:t>9</w:t>
            </w:r>
            <w:r>
              <w:rPr>
                <w:noProof/>
                <w:webHidden/>
              </w:rPr>
              <w:fldChar w:fldCharType="end"/>
            </w:r>
          </w:hyperlink>
        </w:p>
        <w:p w14:paraId="33A3B1D9" w14:textId="06EF74E2"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04" w:history="1">
            <w:r w:rsidRPr="008042BE">
              <w:rPr>
                <w:rStyle w:val="Hyperlink"/>
                <w:rFonts w:cstheme="minorHAnsi"/>
                <w:bCs/>
                <w:noProof/>
              </w:rPr>
              <w:t>B.1. Calculations</w:t>
            </w:r>
            <w:r>
              <w:rPr>
                <w:noProof/>
                <w:webHidden/>
              </w:rPr>
              <w:tab/>
            </w:r>
            <w:r>
              <w:rPr>
                <w:noProof/>
                <w:webHidden/>
              </w:rPr>
              <w:fldChar w:fldCharType="begin"/>
            </w:r>
            <w:r>
              <w:rPr>
                <w:noProof/>
                <w:webHidden/>
              </w:rPr>
              <w:instrText xml:space="preserve"> PAGEREF _Toc168519904 \h </w:instrText>
            </w:r>
            <w:r>
              <w:rPr>
                <w:noProof/>
                <w:webHidden/>
              </w:rPr>
            </w:r>
            <w:r>
              <w:rPr>
                <w:noProof/>
                <w:webHidden/>
              </w:rPr>
              <w:fldChar w:fldCharType="separate"/>
            </w:r>
            <w:r>
              <w:rPr>
                <w:noProof/>
                <w:webHidden/>
              </w:rPr>
              <w:t>9</w:t>
            </w:r>
            <w:r>
              <w:rPr>
                <w:noProof/>
                <w:webHidden/>
              </w:rPr>
              <w:fldChar w:fldCharType="end"/>
            </w:r>
          </w:hyperlink>
        </w:p>
        <w:p w14:paraId="29EAA9A6" w14:textId="779C34BD"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05" w:history="1">
            <w:r w:rsidRPr="008042BE">
              <w:rPr>
                <w:rStyle w:val="Hyperlink"/>
                <w:rFonts w:cstheme="minorHAnsi"/>
                <w:bCs/>
                <w:noProof/>
              </w:rPr>
              <w:t>B.2. Implementation</w:t>
            </w:r>
            <w:r>
              <w:rPr>
                <w:noProof/>
                <w:webHidden/>
              </w:rPr>
              <w:tab/>
            </w:r>
            <w:r>
              <w:rPr>
                <w:noProof/>
                <w:webHidden/>
              </w:rPr>
              <w:fldChar w:fldCharType="begin"/>
            </w:r>
            <w:r>
              <w:rPr>
                <w:noProof/>
                <w:webHidden/>
              </w:rPr>
              <w:instrText xml:space="preserve"> PAGEREF _Toc168519905 \h </w:instrText>
            </w:r>
            <w:r>
              <w:rPr>
                <w:noProof/>
                <w:webHidden/>
              </w:rPr>
            </w:r>
            <w:r>
              <w:rPr>
                <w:noProof/>
                <w:webHidden/>
              </w:rPr>
              <w:fldChar w:fldCharType="separate"/>
            </w:r>
            <w:r>
              <w:rPr>
                <w:noProof/>
                <w:webHidden/>
              </w:rPr>
              <w:t>9</w:t>
            </w:r>
            <w:r>
              <w:rPr>
                <w:noProof/>
                <w:webHidden/>
              </w:rPr>
              <w:fldChar w:fldCharType="end"/>
            </w:r>
          </w:hyperlink>
        </w:p>
        <w:p w14:paraId="2A7B1AA6" w14:textId="4D1F3993"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06" w:history="1">
            <w:r w:rsidRPr="008042BE">
              <w:rPr>
                <w:rStyle w:val="Hyperlink"/>
                <w:rFonts w:cstheme="minorHAnsi"/>
                <w:bCs/>
                <w:noProof/>
              </w:rPr>
              <w:t>B.3. Results</w:t>
            </w:r>
            <w:r>
              <w:rPr>
                <w:noProof/>
                <w:webHidden/>
              </w:rPr>
              <w:tab/>
            </w:r>
            <w:r>
              <w:rPr>
                <w:noProof/>
                <w:webHidden/>
              </w:rPr>
              <w:fldChar w:fldCharType="begin"/>
            </w:r>
            <w:r>
              <w:rPr>
                <w:noProof/>
                <w:webHidden/>
              </w:rPr>
              <w:instrText xml:space="preserve"> PAGEREF _Toc168519906 \h </w:instrText>
            </w:r>
            <w:r>
              <w:rPr>
                <w:noProof/>
                <w:webHidden/>
              </w:rPr>
            </w:r>
            <w:r>
              <w:rPr>
                <w:noProof/>
                <w:webHidden/>
              </w:rPr>
              <w:fldChar w:fldCharType="separate"/>
            </w:r>
            <w:r>
              <w:rPr>
                <w:noProof/>
                <w:webHidden/>
              </w:rPr>
              <w:t>9</w:t>
            </w:r>
            <w:r>
              <w:rPr>
                <w:noProof/>
                <w:webHidden/>
              </w:rPr>
              <w:fldChar w:fldCharType="end"/>
            </w:r>
          </w:hyperlink>
        </w:p>
        <w:p w14:paraId="4FBA27DF" w14:textId="6F740614"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07" w:history="1">
            <w:r w:rsidRPr="008042BE">
              <w:rPr>
                <w:rStyle w:val="Hyperlink"/>
                <w:rFonts w:cstheme="minorHAnsi"/>
                <w:bCs/>
                <w:noProof/>
              </w:rPr>
              <w:t>B.4. Discussion</w:t>
            </w:r>
            <w:r>
              <w:rPr>
                <w:noProof/>
                <w:webHidden/>
              </w:rPr>
              <w:tab/>
            </w:r>
            <w:r>
              <w:rPr>
                <w:noProof/>
                <w:webHidden/>
              </w:rPr>
              <w:fldChar w:fldCharType="begin"/>
            </w:r>
            <w:r>
              <w:rPr>
                <w:noProof/>
                <w:webHidden/>
              </w:rPr>
              <w:instrText xml:space="preserve"> PAGEREF _Toc168519907 \h </w:instrText>
            </w:r>
            <w:r>
              <w:rPr>
                <w:noProof/>
                <w:webHidden/>
              </w:rPr>
            </w:r>
            <w:r>
              <w:rPr>
                <w:noProof/>
                <w:webHidden/>
              </w:rPr>
              <w:fldChar w:fldCharType="separate"/>
            </w:r>
            <w:r>
              <w:rPr>
                <w:noProof/>
                <w:webHidden/>
              </w:rPr>
              <w:t>9</w:t>
            </w:r>
            <w:r>
              <w:rPr>
                <w:noProof/>
                <w:webHidden/>
              </w:rPr>
              <w:fldChar w:fldCharType="end"/>
            </w:r>
          </w:hyperlink>
        </w:p>
        <w:p w14:paraId="3398807C" w14:textId="646DF171" w:rsidR="00452BCD" w:rsidRDefault="00452BCD">
          <w:pPr>
            <w:pStyle w:val="Verzeichnis1"/>
            <w:rPr>
              <w:rFonts w:eastAsiaTheme="minorEastAsia"/>
              <w:noProof/>
              <w:kern w:val="2"/>
              <w:sz w:val="24"/>
              <w:szCs w:val="24"/>
              <w:lang w:val="de-DE" w:eastAsia="de-DE"/>
              <w14:ligatures w14:val="standardContextual"/>
            </w:rPr>
          </w:pPr>
          <w:hyperlink w:anchor="_Toc168519908" w:history="1">
            <w:r w:rsidRPr="008042BE">
              <w:rPr>
                <w:rStyle w:val="Hyperlink"/>
                <w:rFonts w:cstheme="minorHAnsi"/>
                <w:bCs/>
                <w:noProof/>
              </w:rPr>
              <w:t>Task C: Read Temperature Values from the HTS221 Sensor</w:t>
            </w:r>
            <w:r>
              <w:rPr>
                <w:noProof/>
                <w:webHidden/>
              </w:rPr>
              <w:tab/>
            </w:r>
            <w:r>
              <w:rPr>
                <w:noProof/>
                <w:webHidden/>
              </w:rPr>
              <w:fldChar w:fldCharType="begin"/>
            </w:r>
            <w:r>
              <w:rPr>
                <w:noProof/>
                <w:webHidden/>
              </w:rPr>
              <w:instrText xml:space="preserve"> PAGEREF _Toc168519908 \h </w:instrText>
            </w:r>
            <w:r>
              <w:rPr>
                <w:noProof/>
                <w:webHidden/>
              </w:rPr>
            </w:r>
            <w:r>
              <w:rPr>
                <w:noProof/>
                <w:webHidden/>
              </w:rPr>
              <w:fldChar w:fldCharType="separate"/>
            </w:r>
            <w:r>
              <w:rPr>
                <w:noProof/>
                <w:webHidden/>
              </w:rPr>
              <w:t>10</w:t>
            </w:r>
            <w:r>
              <w:rPr>
                <w:noProof/>
                <w:webHidden/>
              </w:rPr>
              <w:fldChar w:fldCharType="end"/>
            </w:r>
          </w:hyperlink>
        </w:p>
        <w:p w14:paraId="7C85F327" w14:textId="202C0FB5"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09" w:history="1">
            <w:r w:rsidRPr="008042BE">
              <w:rPr>
                <w:rStyle w:val="Hyperlink"/>
                <w:noProof/>
              </w:rPr>
              <w:t>C.1. Calculations</w:t>
            </w:r>
            <w:r>
              <w:rPr>
                <w:noProof/>
                <w:webHidden/>
              </w:rPr>
              <w:tab/>
            </w:r>
            <w:r>
              <w:rPr>
                <w:noProof/>
                <w:webHidden/>
              </w:rPr>
              <w:fldChar w:fldCharType="begin"/>
            </w:r>
            <w:r>
              <w:rPr>
                <w:noProof/>
                <w:webHidden/>
              </w:rPr>
              <w:instrText xml:space="preserve"> PAGEREF _Toc168519909 \h </w:instrText>
            </w:r>
            <w:r>
              <w:rPr>
                <w:noProof/>
                <w:webHidden/>
              </w:rPr>
            </w:r>
            <w:r>
              <w:rPr>
                <w:noProof/>
                <w:webHidden/>
              </w:rPr>
              <w:fldChar w:fldCharType="separate"/>
            </w:r>
            <w:r>
              <w:rPr>
                <w:noProof/>
                <w:webHidden/>
              </w:rPr>
              <w:t>10</w:t>
            </w:r>
            <w:r>
              <w:rPr>
                <w:noProof/>
                <w:webHidden/>
              </w:rPr>
              <w:fldChar w:fldCharType="end"/>
            </w:r>
          </w:hyperlink>
        </w:p>
        <w:p w14:paraId="39CE24C4" w14:textId="5F88DD39"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10" w:history="1">
            <w:r w:rsidRPr="008042BE">
              <w:rPr>
                <w:rStyle w:val="Hyperlink"/>
                <w:rFonts w:cstheme="minorHAnsi"/>
                <w:bCs/>
                <w:noProof/>
              </w:rPr>
              <w:t>C.2. Implementation</w:t>
            </w:r>
            <w:r>
              <w:rPr>
                <w:noProof/>
                <w:webHidden/>
              </w:rPr>
              <w:tab/>
            </w:r>
            <w:r>
              <w:rPr>
                <w:noProof/>
                <w:webHidden/>
              </w:rPr>
              <w:fldChar w:fldCharType="begin"/>
            </w:r>
            <w:r>
              <w:rPr>
                <w:noProof/>
                <w:webHidden/>
              </w:rPr>
              <w:instrText xml:space="preserve"> PAGEREF _Toc168519910 \h </w:instrText>
            </w:r>
            <w:r>
              <w:rPr>
                <w:noProof/>
                <w:webHidden/>
              </w:rPr>
            </w:r>
            <w:r>
              <w:rPr>
                <w:noProof/>
                <w:webHidden/>
              </w:rPr>
              <w:fldChar w:fldCharType="separate"/>
            </w:r>
            <w:r>
              <w:rPr>
                <w:noProof/>
                <w:webHidden/>
              </w:rPr>
              <w:t>10</w:t>
            </w:r>
            <w:r>
              <w:rPr>
                <w:noProof/>
                <w:webHidden/>
              </w:rPr>
              <w:fldChar w:fldCharType="end"/>
            </w:r>
          </w:hyperlink>
        </w:p>
        <w:p w14:paraId="346547F3" w14:textId="7ACC8FD4"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11" w:history="1">
            <w:r w:rsidRPr="008042BE">
              <w:rPr>
                <w:rStyle w:val="Hyperlink"/>
                <w:rFonts w:cstheme="minorHAnsi"/>
                <w:bCs/>
                <w:noProof/>
              </w:rPr>
              <w:t>C.3. Results</w:t>
            </w:r>
            <w:r>
              <w:rPr>
                <w:noProof/>
                <w:webHidden/>
              </w:rPr>
              <w:tab/>
            </w:r>
            <w:r>
              <w:rPr>
                <w:noProof/>
                <w:webHidden/>
              </w:rPr>
              <w:fldChar w:fldCharType="begin"/>
            </w:r>
            <w:r>
              <w:rPr>
                <w:noProof/>
                <w:webHidden/>
              </w:rPr>
              <w:instrText xml:space="preserve"> PAGEREF _Toc168519911 \h </w:instrText>
            </w:r>
            <w:r>
              <w:rPr>
                <w:noProof/>
                <w:webHidden/>
              </w:rPr>
            </w:r>
            <w:r>
              <w:rPr>
                <w:noProof/>
                <w:webHidden/>
              </w:rPr>
              <w:fldChar w:fldCharType="separate"/>
            </w:r>
            <w:r>
              <w:rPr>
                <w:noProof/>
                <w:webHidden/>
              </w:rPr>
              <w:t>10</w:t>
            </w:r>
            <w:r>
              <w:rPr>
                <w:noProof/>
                <w:webHidden/>
              </w:rPr>
              <w:fldChar w:fldCharType="end"/>
            </w:r>
          </w:hyperlink>
        </w:p>
        <w:p w14:paraId="2C85F977" w14:textId="2C6E57B2"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12" w:history="1">
            <w:r w:rsidRPr="008042BE">
              <w:rPr>
                <w:rStyle w:val="Hyperlink"/>
                <w:noProof/>
              </w:rPr>
              <w:t>C.4. Discussion</w:t>
            </w:r>
            <w:r>
              <w:rPr>
                <w:noProof/>
                <w:webHidden/>
              </w:rPr>
              <w:tab/>
            </w:r>
            <w:r>
              <w:rPr>
                <w:noProof/>
                <w:webHidden/>
              </w:rPr>
              <w:fldChar w:fldCharType="begin"/>
            </w:r>
            <w:r>
              <w:rPr>
                <w:noProof/>
                <w:webHidden/>
              </w:rPr>
              <w:instrText xml:space="preserve"> PAGEREF _Toc168519912 \h </w:instrText>
            </w:r>
            <w:r>
              <w:rPr>
                <w:noProof/>
                <w:webHidden/>
              </w:rPr>
            </w:r>
            <w:r>
              <w:rPr>
                <w:noProof/>
                <w:webHidden/>
              </w:rPr>
              <w:fldChar w:fldCharType="separate"/>
            </w:r>
            <w:r>
              <w:rPr>
                <w:noProof/>
                <w:webHidden/>
              </w:rPr>
              <w:t>10</w:t>
            </w:r>
            <w:r>
              <w:rPr>
                <w:noProof/>
                <w:webHidden/>
              </w:rPr>
              <w:fldChar w:fldCharType="end"/>
            </w:r>
          </w:hyperlink>
        </w:p>
        <w:p w14:paraId="2AC008F2" w14:textId="0649C6B2" w:rsidR="00452BCD" w:rsidRDefault="00452BCD">
          <w:pPr>
            <w:pStyle w:val="Verzeichnis1"/>
            <w:rPr>
              <w:rFonts w:eastAsiaTheme="minorEastAsia"/>
              <w:noProof/>
              <w:kern w:val="2"/>
              <w:sz w:val="24"/>
              <w:szCs w:val="24"/>
              <w:lang w:val="de-DE" w:eastAsia="de-DE"/>
              <w14:ligatures w14:val="standardContextual"/>
            </w:rPr>
          </w:pPr>
          <w:hyperlink w:anchor="_Toc168519913" w:history="1">
            <w:r w:rsidRPr="008042BE">
              <w:rPr>
                <w:rStyle w:val="Hyperlink"/>
                <w:noProof/>
              </w:rPr>
              <w:t>Task D: Read Temperature &amp; Pressure Values from the LPS22HH Sensor</w:t>
            </w:r>
            <w:r>
              <w:rPr>
                <w:noProof/>
                <w:webHidden/>
              </w:rPr>
              <w:tab/>
            </w:r>
            <w:r>
              <w:rPr>
                <w:noProof/>
                <w:webHidden/>
              </w:rPr>
              <w:fldChar w:fldCharType="begin"/>
            </w:r>
            <w:r>
              <w:rPr>
                <w:noProof/>
                <w:webHidden/>
              </w:rPr>
              <w:instrText xml:space="preserve"> PAGEREF _Toc168519913 \h </w:instrText>
            </w:r>
            <w:r>
              <w:rPr>
                <w:noProof/>
                <w:webHidden/>
              </w:rPr>
            </w:r>
            <w:r>
              <w:rPr>
                <w:noProof/>
                <w:webHidden/>
              </w:rPr>
              <w:fldChar w:fldCharType="separate"/>
            </w:r>
            <w:r>
              <w:rPr>
                <w:noProof/>
                <w:webHidden/>
              </w:rPr>
              <w:t>11</w:t>
            </w:r>
            <w:r>
              <w:rPr>
                <w:noProof/>
                <w:webHidden/>
              </w:rPr>
              <w:fldChar w:fldCharType="end"/>
            </w:r>
          </w:hyperlink>
        </w:p>
        <w:p w14:paraId="24240707" w14:textId="08D7C6C2"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14" w:history="1">
            <w:r w:rsidRPr="008042BE">
              <w:rPr>
                <w:rStyle w:val="Hyperlink"/>
                <w:noProof/>
              </w:rPr>
              <w:t>D.1. Calculations</w:t>
            </w:r>
            <w:r>
              <w:rPr>
                <w:noProof/>
                <w:webHidden/>
              </w:rPr>
              <w:tab/>
            </w:r>
            <w:r>
              <w:rPr>
                <w:noProof/>
                <w:webHidden/>
              </w:rPr>
              <w:fldChar w:fldCharType="begin"/>
            </w:r>
            <w:r>
              <w:rPr>
                <w:noProof/>
                <w:webHidden/>
              </w:rPr>
              <w:instrText xml:space="preserve"> PAGEREF _Toc168519914 \h </w:instrText>
            </w:r>
            <w:r>
              <w:rPr>
                <w:noProof/>
                <w:webHidden/>
              </w:rPr>
            </w:r>
            <w:r>
              <w:rPr>
                <w:noProof/>
                <w:webHidden/>
              </w:rPr>
              <w:fldChar w:fldCharType="separate"/>
            </w:r>
            <w:r>
              <w:rPr>
                <w:noProof/>
                <w:webHidden/>
              </w:rPr>
              <w:t>11</w:t>
            </w:r>
            <w:r>
              <w:rPr>
                <w:noProof/>
                <w:webHidden/>
              </w:rPr>
              <w:fldChar w:fldCharType="end"/>
            </w:r>
          </w:hyperlink>
        </w:p>
        <w:p w14:paraId="152E6C97" w14:textId="31E99072"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15" w:history="1">
            <w:r w:rsidRPr="008042BE">
              <w:rPr>
                <w:rStyle w:val="Hyperlink"/>
                <w:noProof/>
              </w:rPr>
              <w:t>D.2. Implementation</w:t>
            </w:r>
            <w:r>
              <w:rPr>
                <w:noProof/>
                <w:webHidden/>
              </w:rPr>
              <w:tab/>
            </w:r>
            <w:r>
              <w:rPr>
                <w:noProof/>
                <w:webHidden/>
              </w:rPr>
              <w:fldChar w:fldCharType="begin"/>
            </w:r>
            <w:r>
              <w:rPr>
                <w:noProof/>
                <w:webHidden/>
              </w:rPr>
              <w:instrText xml:space="preserve"> PAGEREF _Toc168519915 \h </w:instrText>
            </w:r>
            <w:r>
              <w:rPr>
                <w:noProof/>
                <w:webHidden/>
              </w:rPr>
            </w:r>
            <w:r>
              <w:rPr>
                <w:noProof/>
                <w:webHidden/>
              </w:rPr>
              <w:fldChar w:fldCharType="separate"/>
            </w:r>
            <w:r>
              <w:rPr>
                <w:noProof/>
                <w:webHidden/>
              </w:rPr>
              <w:t>11</w:t>
            </w:r>
            <w:r>
              <w:rPr>
                <w:noProof/>
                <w:webHidden/>
              </w:rPr>
              <w:fldChar w:fldCharType="end"/>
            </w:r>
          </w:hyperlink>
        </w:p>
        <w:p w14:paraId="3108968D" w14:textId="6F7F8FDB"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16" w:history="1">
            <w:r w:rsidRPr="008042BE">
              <w:rPr>
                <w:rStyle w:val="Hyperlink"/>
                <w:noProof/>
              </w:rPr>
              <w:t>D.3. Results</w:t>
            </w:r>
            <w:r>
              <w:rPr>
                <w:noProof/>
                <w:webHidden/>
              </w:rPr>
              <w:tab/>
            </w:r>
            <w:r>
              <w:rPr>
                <w:noProof/>
                <w:webHidden/>
              </w:rPr>
              <w:fldChar w:fldCharType="begin"/>
            </w:r>
            <w:r>
              <w:rPr>
                <w:noProof/>
                <w:webHidden/>
              </w:rPr>
              <w:instrText xml:space="preserve"> PAGEREF _Toc168519916 \h </w:instrText>
            </w:r>
            <w:r>
              <w:rPr>
                <w:noProof/>
                <w:webHidden/>
              </w:rPr>
            </w:r>
            <w:r>
              <w:rPr>
                <w:noProof/>
                <w:webHidden/>
              </w:rPr>
              <w:fldChar w:fldCharType="separate"/>
            </w:r>
            <w:r>
              <w:rPr>
                <w:noProof/>
                <w:webHidden/>
              </w:rPr>
              <w:t>11</w:t>
            </w:r>
            <w:r>
              <w:rPr>
                <w:noProof/>
                <w:webHidden/>
              </w:rPr>
              <w:fldChar w:fldCharType="end"/>
            </w:r>
          </w:hyperlink>
        </w:p>
        <w:p w14:paraId="318473D1" w14:textId="27F92B59"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17" w:history="1">
            <w:r w:rsidRPr="008042BE">
              <w:rPr>
                <w:rStyle w:val="Hyperlink"/>
                <w:noProof/>
              </w:rPr>
              <w:t>D.4. Discussion</w:t>
            </w:r>
            <w:r>
              <w:rPr>
                <w:noProof/>
                <w:webHidden/>
              </w:rPr>
              <w:tab/>
            </w:r>
            <w:r>
              <w:rPr>
                <w:noProof/>
                <w:webHidden/>
              </w:rPr>
              <w:fldChar w:fldCharType="begin"/>
            </w:r>
            <w:r>
              <w:rPr>
                <w:noProof/>
                <w:webHidden/>
              </w:rPr>
              <w:instrText xml:space="preserve"> PAGEREF _Toc168519917 \h </w:instrText>
            </w:r>
            <w:r>
              <w:rPr>
                <w:noProof/>
                <w:webHidden/>
              </w:rPr>
            </w:r>
            <w:r>
              <w:rPr>
                <w:noProof/>
                <w:webHidden/>
              </w:rPr>
              <w:fldChar w:fldCharType="separate"/>
            </w:r>
            <w:r>
              <w:rPr>
                <w:noProof/>
                <w:webHidden/>
              </w:rPr>
              <w:t>11</w:t>
            </w:r>
            <w:r>
              <w:rPr>
                <w:noProof/>
                <w:webHidden/>
              </w:rPr>
              <w:fldChar w:fldCharType="end"/>
            </w:r>
          </w:hyperlink>
        </w:p>
        <w:p w14:paraId="415BF58A" w14:textId="754911E1" w:rsidR="00452BCD" w:rsidRDefault="00452BCD">
          <w:pPr>
            <w:pStyle w:val="Verzeichnis1"/>
            <w:rPr>
              <w:rFonts w:eastAsiaTheme="minorEastAsia"/>
              <w:noProof/>
              <w:kern w:val="2"/>
              <w:sz w:val="24"/>
              <w:szCs w:val="24"/>
              <w:lang w:val="de-DE" w:eastAsia="de-DE"/>
              <w14:ligatures w14:val="standardContextual"/>
            </w:rPr>
          </w:pPr>
          <w:hyperlink w:anchor="_Toc168519918" w:history="1">
            <w:r w:rsidRPr="008042BE">
              <w:rPr>
                <w:rStyle w:val="Hyperlink"/>
                <w:noProof/>
              </w:rPr>
              <w:t>Index</w:t>
            </w:r>
            <w:r>
              <w:rPr>
                <w:noProof/>
                <w:webHidden/>
              </w:rPr>
              <w:tab/>
            </w:r>
            <w:r>
              <w:rPr>
                <w:noProof/>
                <w:webHidden/>
              </w:rPr>
              <w:fldChar w:fldCharType="begin"/>
            </w:r>
            <w:r>
              <w:rPr>
                <w:noProof/>
                <w:webHidden/>
              </w:rPr>
              <w:instrText xml:space="preserve"> PAGEREF _Toc168519918 \h </w:instrText>
            </w:r>
            <w:r>
              <w:rPr>
                <w:noProof/>
                <w:webHidden/>
              </w:rPr>
            </w:r>
            <w:r>
              <w:rPr>
                <w:noProof/>
                <w:webHidden/>
              </w:rPr>
              <w:fldChar w:fldCharType="separate"/>
            </w:r>
            <w:r>
              <w:rPr>
                <w:noProof/>
                <w:webHidden/>
              </w:rPr>
              <w:t>12</w:t>
            </w:r>
            <w:r>
              <w:rPr>
                <w:noProof/>
                <w:webHidden/>
              </w:rPr>
              <w:fldChar w:fldCharType="end"/>
            </w:r>
          </w:hyperlink>
        </w:p>
        <w:p w14:paraId="7FE77616" w14:textId="74134B22"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19" w:history="1">
            <w:r w:rsidRPr="008042BE">
              <w:rPr>
                <w:rStyle w:val="Hyperlink"/>
                <w:noProof/>
                <w:lang w:val="de-DE"/>
              </w:rPr>
              <w:t>Figures</w:t>
            </w:r>
            <w:r>
              <w:rPr>
                <w:noProof/>
                <w:webHidden/>
              </w:rPr>
              <w:tab/>
            </w:r>
            <w:r>
              <w:rPr>
                <w:noProof/>
                <w:webHidden/>
              </w:rPr>
              <w:fldChar w:fldCharType="begin"/>
            </w:r>
            <w:r>
              <w:rPr>
                <w:noProof/>
                <w:webHidden/>
              </w:rPr>
              <w:instrText xml:space="preserve"> PAGEREF _Toc168519919 \h </w:instrText>
            </w:r>
            <w:r>
              <w:rPr>
                <w:noProof/>
                <w:webHidden/>
              </w:rPr>
            </w:r>
            <w:r>
              <w:rPr>
                <w:noProof/>
                <w:webHidden/>
              </w:rPr>
              <w:fldChar w:fldCharType="separate"/>
            </w:r>
            <w:r>
              <w:rPr>
                <w:noProof/>
                <w:webHidden/>
              </w:rPr>
              <w:t>12</w:t>
            </w:r>
            <w:r>
              <w:rPr>
                <w:noProof/>
                <w:webHidden/>
              </w:rPr>
              <w:fldChar w:fldCharType="end"/>
            </w:r>
          </w:hyperlink>
        </w:p>
        <w:p w14:paraId="6DAA2AB7" w14:textId="5152F5B1"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20" w:history="1">
            <w:r w:rsidRPr="008042BE">
              <w:rPr>
                <w:rStyle w:val="Hyperlink"/>
                <w:noProof/>
                <w:lang w:val="de-DE"/>
              </w:rPr>
              <w:t>Code Segments</w:t>
            </w:r>
            <w:r>
              <w:rPr>
                <w:noProof/>
                <w:webHidden/>
              </w:rPr>
              <w:tab/>
            </w:r>
            <w:r>
              <w:rPr>
                <w:noProof/>
                <w:webHidden/>
              </w:rPr>
              <w:fldChar w:fldCharType="begin"/>
            </w:r>
            <w:r>
              <w:rPr>
                <w:noProof/>
                <w:webHidden/>
              </w:rPr>
              <w:instrText xml:space="preserve"> PAGEREF _Toc168519920 \h </w:instrText>
            </w:r>
            <w:r>
              <w:rPr>
                <w:noProof/>
                <w:webHidden/>
              </w:rPr>
            </w:r>
            <w:r>
              <w:rPr>
                <w:noProof/>
                <w:webHidden/>
              </w:rPr>
              <w:fldChar w:fldCharType="separate"/>
            </w:r>
            <w:r>
              <w:rPr>
                <w:noProof/>
                <w:webHidden/>
              </w:rPr>
              <w:t>12</w:t>
            </w:r>
            <w:r>
              <w:rPr>
                <w:noProof/>
                <w:webHidden/>
              </w:rPr>
              <w:fldChar w:fldCharType="end"/>
            </w:r>
          </w:hyperlink>
        </w:p>
        <w:p w14:paraId="3435B115" w14:textId="524F6F9A" w:rsidR="00452BCD" w:rsidRDefault="00452BCD">
          <w:pPr>
            <w:pStyle w:val="Verzeichnis2"/>
            <w:tabs>
              <w:tab w:val="right" w:leader="dot" w:pos="9736"/>
            </w:tabs>
            <w:rPr>
              <w:rFonts w:eastAsiaTheme="minorEastAsia"/>
              <w:noProof/>
              <w:kern w:val="2"/>
              <w:sz w:val="24"/>
              <w:szCs w:val="24"/>
              <w:lang w:val="de-DE" w:eastAsia="de-DE"/>
              <w14:ligatures w14:val="standardContextual"/>
            </w:rPr>
          </w:pPr>
          <w:hyperlink w:anchor="_Toc168519921" w:history="1">
            <w:r w:rsidRPr="008042BE">
              <w:rPr>
                <w:rStyle w:val="Hyperlink"/>
                <w:noProof/>
                <w:lang w:val="de-DE"/>
              </w:rPr>
              <w:t>Tables</w:t>
            </w:r>
            <w:r>
              <w:rPr>
                <w:noProof/>
                <w:webHidden/>
              </w:rPr>
              <w:tab/>
            </w:r>
            <w:r>
              <w:rPr>
                <w:noProof/>
                <w:webHidden/>
              </w:rPr>
              <w:fldChar w:fldCharType="begin"/>
            </w:r>
            <w:r>
              <w:rPr>
                <w:noProof/>
                <w:webHidden/>
              </w:rPr>
              <w:instrText xml:space="preserve"> PAGEREF _Toc168519921 \h </w:instrText>
            </w:r>
            <w:r>
              <w:rPr>
                <w:noProof/>
                <w:webHidden/>
              </w:rPr>
            </w:r>
            <w:r>
              <w:rPr>
                <w:noProof/>
                <w:webHidden/>
              </w:rPr>
              <w:fldChar w:fldCharType="separate"/>
            </w:r>
            <w:r>
              <w:rPr>
                <w:noProof/>
                <w:webHidden/>
              </w:rPr>
              <w:t>12</w:t>
            </w:r>
            <w:r>
              <w:rPr>
                <w:noProof/>
                <w:webHidden/>
              </w:rPr>
              <w:fldChar w:fldCharType="end"/>
            </w:r>
          </w:hyperlink>
        </w:p>
        <w:p w14:paraId="581C86CC" w14:textId="0AD73D30" w:rsidR="00A740F9" w:rsidRPr="0073418D" w:rsidRDefault="00A740F9" w:rsidP="00D21D85">
          <w:pPr>
            <w:rPr>
              <w:b/>
              <w:bCs/>
            </w:rPr>
          </w:pPr>
          <w:r w:rsidRPr="0073418D">
            <w:rPr>
              <w:b/>
              <w:bCs/>
            </w:rPr>
            <w:fldChar w:fldCharType="end"/>
          </w:r>
        </w:p>
      </w:sdtContent>
    </w:sdt>
    <w:p w14:paraId="731B49DC" w14:textId="25957338" w:rsidR="00495F59" w:rsidRDefault="00495F59" w:rsidP="00495F59">
      <w:pPr>
        <w:pStyle w:val="berschrift1"/>
        <w:spacing w:before="120" w:after="120" w:line="240" w:lineRule="auto"/>
        <w:rPr>
          <w:rFonts w:cstheme="minorHAnsi"/>
          <w:bCs/>
          <w:szCs w:val="40"/>
        </w:rPr>
      </w:pPr>
      <w:bookmarkStart w:id="0" w:name="_Toc168519895"/>
      <w:r w:rsidRPr="0073418D">
        <w:rPr>
          <w:rFonts w:cstheme="minorHAnsi"/>
          <w:bCs/>
          <w:szCs w:val="40"/>
        </w:rPr>
        <w:t>Theory Questions</w:t>
      </w:r>
      <w:bookmarkEnd w:id="0"/>
    </w:p>
    <w:p w14:paraId="76A93742" w14:textId="4C174F2E" w:rsidR="00C33AF0" w:rsidRPr="006C4777" w:rsidRDefault="00C33AF0" w:rsidP="006C4777">
      <w:pPr>
        <w:pStyle w:val="Listenabsatz"/>
        <w:numPr>
          <w:ilvl w:val="0"/>
          <w:numId w:val="39"/>
        </w:numPr>
        <w:spacing w:before="120" w:after="120" w:line="240" w:lineRule="auto"/>
        <w:jc w:val="left"/>
        <w:rPr>
          <w:b/>
          <w:bCs/>
          <w:iCs/>
          <w:szCs w:val="24"/>
        </w:rPr>
      </w:pPr>
      <w:r w:rsidRPr="006C4777">
        <w:rPr>
          <w:b/>
          <w:bCs/>
          <w:iCs/>
          <w:szCs w:val="24"/>
        </w:rPr>
        <w:t>What is calibration and why do the sensors need that? How are calibration values used to calculate the measurement result? Visualize the relation between calibration curve and measured values (simplified, e.g., linear curves).</w:t>
      </w:r>
    </w:p>
    <w:p w14:paraId="6ECF29DF" w14:textId="20C1BC06" w:rsidR="00D27B3C" w:rsidRDefault="00D27B3C" w:rsidP="00627FB9">
      <w:r>
        <w:t>Calibration values are needed, to ensure that the acquired sensor data corresponds to the actual physically present measurement (such as ambient temperature). Wrong calibration can lead to systematic errors</w:t>
      </w:r>
      <w:r w:rsidR="0000616B">
        <w:t>, where the sensor makes consistent measurements, but is offset from the real-world value.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4"/>
        <w:gridCol w:w="1868"/>
      </w:tblGrid>
      <w:tr w:rsidR="009D4C62" w14:paraId="66C2F993" w14:textId="77777777" w:rsidTr="006C4777">
        <w:trPr>
          <w:jc w:val="center"/>
        </w:trPr>
        <w:tc>
          <w:tcPr>
            <w:tcW w:w="1980" w:type="dxa"/>
          </w:tcPr>
          <w:p w14:paraId="0EF081B7" w14:textId="77777777" w:rsidR="009D4C62" w:rsidRDefault="009D4C62" w:rsidP="009D4C62">
            <w:pPr>
              <w:keepNext/>
              <w:spacing w:before="120" w:after="120" w:line="240" w:lineRule="auto"/>
              <w:jc w:val="center"/>
            </w:pPr>
            <w:r>
              <w:rPr>
                <w:noProof/>
              </w:rPr>
              <w:drawing>
                <wp:inline distT="0" distB="0" distL="0" distR="0" wp14:anchorId="602A53EF" wp14:editId="4B91DF7F">
                  <wp:extent cx="1092530" cy="1118235"/>
                  <wp:effectExtent l="0" t="0" r="0" b="0"/>
                  <wp:docPr id="1266493695"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r="69775"/>
                          <a:stretch/>
                        </pic:blipFill>
                        <pic:spPr bwMode="auto">
                          <a:xfrm>
                            <a:off x="0" y="0"/>
                            <a:ext cx="1095160" cy="1120927"/>
                          </a:xfrm>
                          <a:prstGeom prst="rect">
                            <a:avLst/>
                          </a:prstGeom>
                          <a:noFill/>
                          <a:ln>
                            <a:noFill/>
                          </a:ln>
                          <a:extLst>
                            <a:ext uri="{53640926-AAD7-44D8-BBD7-CCE9431645EC}">
                              <a14:shadowObscured xmlns:a14="http://schemas.microsoft.com/office/drawing/2010/main"/>
                            </a:ext>
                          </a:extLst>
                        </pic:spPr>
                      </pic:pic>
                    </a:graphicData>
                  </a:graphic>
                </wp:inline>
              </w:drawing>
            </w:r>
          </w:p>
          <w:p w14:paraId="5D3CEB73" w14:textId="012E71A6" w:rsidR="009D4C62" w:rsidRDefault="009D4C62" w:rsidP="009D4C62">
            <w:pPr>
              <w:pStyle w:val="Beschriftung"/>
              <w:jc w:val="center"/>
              <w:rPr>
                <w:bCs/>
                <w:iCs w:val="0"/>
                <w:szCs w:val="24"/>
              </w:rPr>
            </w:pPr>
            <w:bookmarkStart w:id="1" w:name="_Toc168519885"/>
            <w:r>
              <w:t xml:space="preserve">Figure </w:t>
            </w:r>
            <w:r>
              <w:fldChar w:fldCharType="begin"/>
            </w:r>
            <w:r>
              <w:instrText xml:space="preserve"> SEQ Figure \* ARABIC </w:instrText>
            </w:r>
            <w:r>
              <w:fldChar w:fldCharType="separate"/>
            </w:r>
            <w:r w:rsidR="00452BCD">
              <w:rPr>
                <w:noProof/>
              </w:rPr>
              <w:t>1</w:t>
            </w:r>
            <w:r>
              <w:fldChar w:fldCharType="end"/>
            </w:r>
            <w:r>
              <w:t xml:space="preserve">: </w:t>
            </w:r>
            <w:r w:rsidRPr="00F2524C">
              <w:t>Good Sensor Good Calibration</w:t>
            </w:r>
            <w:bookmarkEnd w:id="1"/>
          </w:p>
        </w:tc>
        <w:tc>
          <w:tcPr>
            <w:tcW w:w="2984" w:type="dxa"/>
          </w:tcPr>
          <w:p w14:paraId="54692DBD" w14:textId="77777777" w:rsidR="009D4C62" w:rsidRDefault="009D4C62" w:rsidP="009D4C62">
            <w:pPr>
              <w:keepNext/>
              <w:spacing w:before="120" w:after="120" w:line="240" w:lineRule="auto"/>
              <w:jc w:val="center"/>
            </w:pPr>
            <w:r>
              <w:rPr>
                <w:noProof/>
              </w:rPr>
              <w:drawing>
                <wp:inline distT="0" distB="0" distL="0" distR="0" wp14:anchorId="5276F6F4" wp14:editId="201C97B0">
                  <wp:extent cx="1056904" cy="1118081"/>
                  <wp:effectExtent l="0" t="0" r="0" b="0"/>
                  <wp:docPr id="502681841"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l="35975" r="34781"/>
                          <a:stretch/>
                        </pic:blipFill>
                        <pic:spPr bwMode="auto">
                          <a:xfrm>
                            <a:off x="0" y="0"/>
                            <a:ext cx="1059594" cy="1120927"/>
                          </a:xfrm>
                          <a:prstGeom prst="rect">
                            <a:avLst/>
                          </a:prstGeom>
                          <a:noFill/>
                          <a:ln>
                            <a:noFill/>
                          </a:ln>
                          <a:extLst>
                            <a:ext uri="{53640926-AAD7-44D8-BBD7-CCE9431645EC}">
                              <a14:shadowObscured xmlns:a14="http://schemas.microsoft.com/office/drawing/2010/main"/>
                            </a:ext>
                          </a:extLst>
                        </pic:spPr>
                      </pic:pic>
                    </a:graphicData>
                  </a:graphic>
                </wp:inline>
              </w:drawing>
            </w:r>
          </w:p>
          <w:p w14:paraId="052181E2" w14:textId="21577A15" w:rsidR="009D4C62" w:rsidRPr="009D4C62" w:rsidRDefault="009D4C62" w:rsidP="009D4C62">
            <w:pPr>
              <w:pStyle w:val="Beschriftung"/>
              <w:jc w:val="center"/>
            </w:pPr>
            <w:bookmarkStart w:id="2" w:name="_Toc168519886"/>
            <w:r>
              <w:t xml:space="preserve">Figure </w:t>
            </w:r>
            <w:r>
              <w:fldChar w:fldCharType="begin"/>
            </w:r>
            <w:r>
              <w:instrText xml:space="preserve"> SEQ Figure \* ARABIC </w:instrText>
            </w:r>
            <w:r>
              <w:fldChar w:fldCharType="separate"/>
            </w:r>
            <w:r w:rsidR="00452BCD">
              <w:rPr>
                <w:noProof/>
              </w:rPr>
              <w:t>2</w:t>
            </w:r>
            <w:r>
              <w:fldChar w:fldCharType="end"/>
            </w:r>
            <w:r>
              <w:t>: Bad Sensor</w:t>
            </w:r>
            <w:bookmarkEnd w:id="2"/>
          </w:p>
        </w:tc>
        <w:tc>
          <w:tcPr>
            <w:tcW w:w="1868" w:type="dxa"/>
          </w:tcPr>
          <w:p w14:paraId="5B7B762F" w14:textId="77777777" w:rsidR="009D4C62" w:rsidRDefault="009D4C62" w:rsidP="009D4C62">
            <w:pPr>
              <w:keepNext/>
              <w:spacing w:before="120" w:after="120" w:line="240" w:lineRule="auto"/>
              <w:jc w:val="center"/>
            </w:pPr>
            <w:r>
              <w:rPr>
                <w:noProof/>
              </w:rPr>
              <w:drawing>
                <wp:inline distT="0" distB="0" distL="0" distR="0" wp14:anchorId="55B90A61" wp14:editId="63084245">
                  <wp:extent cx="1049537" cy="1118235"/>
                  <wp:effectExtent l="0" t="0" r="0" b="0"/>
                  <wp:docPr id="1170032188"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l="70964"/>
                          <a:stretch/>
                        </pic:blipFill>
                        <pic:spPr bwMode="auto">
                          <a:xfrm>
                            <a:off x="0" y="0"/>
                            <a:ext cx="1052064" cy="1120927"/>
                          </a:xfrm>
                          <a:prstGeom prst="rect">
                            <a:avLst/>
                          </a:prstGeom>
                          <a:noFill/>
                          <a:ln>
                            <a:noFill/>
                          </a:ln>
                          <a:extLst>
                            <a:ext uri="{53640926-AAD7-44D8-BBD7-CCE9431645EC}">
                              <a14:shadowObscured xmlns:a14="http://schemas.microsoft.com/office/drawing/2010/main"/>
                            </a:ext>
                          </a:extLst>
                        </pic:spPr>
                      </pic:pic>
                    </a:graphicData>
                  </a:graphic>
                </wp:inline>
              </w:drawing>
            </w:r>
          </w:p>
          <w:p w14:paraId="71806C2D" w14:textId="6B5697B2" w:rsidR="009D4C62" w:rsidRPr="009D4C62" w:rsidRDefault="009D4C62" w:rsidP="009D4C62">
            <w:pPr>
              <w:pStyle w:val="Beschriftung"/>
              <w:jc w:val="center"/>
            </w:pPr>
            <w:bookmarkStart w:id="3" w:name="_Toc168519887"/>
            <w:r>
              <w:t xml:space="preserve">Figure </w:t>
            </w:r>
            <w:r>
              <w:fldChar w:fldCharType="begin"/>
            </w:r>
            <w:r>
              <w:instrText xml:space="preserve"> SEQ Figure \* ARABIC </w:instrText>
            </w:r>
            <w:r>
              <w:fldChar w:fldCharType="separate"/>
            </w:r>
            <w:r w:rsidR="00452BCD">
              <w:rPr>
                <w:noProof/>
              </w:rPr>
              <w:t>3</w:t>
            </w:r>
            <w:r>
              <w:fldChar w:fldCharType="end"/>
            </w:r>
            <w:r>
              <w:t>: Good Sensor Bad Calibration</w:t>
            </w:r>
            <w:bookmarkEnd w:id="3"/>
          </w:p>
        </w:tc>
      </w:tr>
    </w:tbl>
    <w:p w14:paraId="46BC0B75" w14:textId="77777777" w:rsidR="008A5F40" w:rsidRDefault="008A5F40" w:rsidP="006C4777">
      <w:pPr>
        <w:spacing w:before="120" w:after="120" w:line="240" w:lineRule="auto"/>
        <w:jc w:val="left"/>
        <w:rPr>
          <w:bCs/>
          <w:iCs/>
          <w:szCs w:val="24"/>
        </w:rPr>
      </w:pPr>
    </w:p>
    <w:p w14:paraId="05C300CD" w14:textId="732DFFD2" w:rsidR="00802212" w:rsidRPr="00802212" w:rsidRDefault="00802212" w:rsidP="00627FB9">
      <w:r>
        <w:t>By linear interpolation, the acquired sensor data is shifted to the correct systematic offset.</w:t>
      </w:r>
      <w:r w:rsidR="00C736C5">
        <w:t xml:space="preserve"> In this case (HTS221) the calibration values are stored in non-volatile memory and set from factory, so no additional calibration is required by the user.</w:t>
      </w:r>
    </w:p>
    <w:p w14:paraId="310E836D" w14:textId="77777777" w:rsidR="00DE03A6" w:rsidRDefault="00802212" w:rsidP="00DE03A6">
      <w:pPr>
        <w:keepNext/>
        <w:spacing w:before="120" w:after="120" w:line="240" w:lineRule="auto"/>
        <w:jc w:val="center"/>
      </w:pPr>
      <w:r w:rsidRPr="00802212">
        <w:rPr>
          <w:b/>
          <w:bCs/>
          <w:iCs/>
          <w:szCs w:val="24"/>
        </w:rPr>
        <w:drawing>
          <wp:inline distT="0" distB="0" distL="0" distR="0" wp14:anchorId="6D1D7406" wp14:editId="7DF1A894">
            <wp:extent cx="1899744" cy="1537089"/>
            <wp:effectExtent l="0" t="0" r="5715" b="6350"/>
            <wp:docPr id="811129164" name="Grafik 1"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29164" name="Grafik 1" descr="Ein Bild, das Text, Reihe, Diagramm, Screenshot enthält.&#10;&#10;Automatisch generierte Beschreibung"/>
                    <pic:cNvPicPr/>
                  </pic:nvPicPr>
                  <pic:blipFill rotWithShape="1">
                    <a:blip r:embed="rId9"/>
                    <a:srcRect b="898"/>
                    <a:stretch/>
                  </pic:blipFill>
                  <pic:spPr bwMode="auto">
                    <a:xfrm>
                      <a:off x="0" y="0"/>
                      <a:ext cx="1914853" cy="1549314"/>
                    </a:xfrm>
                    <a:prstGeom prst="rect">
                      <a:avLst/>
                    </a:prstGeom>
                    <a:ln>
                      <a:noFill/>
                    </a:ln>
                    <a:extLst>
                      <a:ext uri="{53640926-AAD7-44D8-BBD7-CCE9431645EC}">
                        <a14:shadowObscured xmlns:a14="http://schemas.microsoft.com/office/drawing/2010/main"/>
                      </a:ext>
                    </a:extLst>
                  </pic:spPr>
                </pic:pic>
              </a:graphicData>
            </a:graphic>
          </wp:inline>
        </w:drawing>
      </w:r>
    </w:p>
    <w:p w14:paraId="74BBEBE4" w14:textId="23C5369E" w:rsidR="00802212" w:rsidRDefault="00DE03A6" w:rsidP="00DE03A6">
      <w:pPr>
        <w:pStyle w:val="Beschriftung"/>
        <w:jc w:val="center"/>
        <w:rPr>
          <w:b/>
          <w:bCs/>
          <w:iCs w:val="0"/>
          <w:szCs w:val="24"/>
        </w:rPr>
      </w:pPr>
      <w:bookmarkStart w:id="4" w:name="_Ref168515084"/>
      <w:bookmarkStart w:id="5" w:name="_Toc168519888"/>
      <w:r>
        <w:t xml:space="preserve">Figure </w:t>
      </w:r>
      <w:r>
        <w:fldChar w:fldCharType="begin"/>
      </w:r>
      <w:r>
        <w:instrText xml:space="preserve"> SEQ Figure \* ARABIC </w:instrText>
      </w:r>
      <w:r>
        <w:fldChar w:fldCharType="separate"/>
      </w:r>
      <w:r w:rsidR="00452BCD">
        <w:rPr>
          <w:noProof/>
        </w:rPr>
        <w:t>4</w:t>
      </w:r>
      <w:r>
        <w:fldChar w:fldCharType="end"/>
      </w:r>
      <w:bookmarkEnd w:id="4"/>
      <w:r>
        <w:t>: Linear Interpolation</w:t>
      </w:r>
      <w:r>
        <w:rPr>
          <w:noProof/>
        </w:rPr>
        <w:t xml:space="preserve"> Diagram for HTS221 Humidity Sensor</w:t>
      </w:r>
      <w:bookmarkEnd w:id="5"/>
    </w:p>
    <w:p w14:paraId="107B60D1" w14:textId="77777777" w:rsidR="00145AFC" w:rsidRDefault="00145AFC" w:rsidP="006C4777">
      <w:pPr>
        <w:spacing w:before="120" w:after="120" w:line="240" w:lineRule="auto"/>
        <w:jc w:val="left"/>
        <w:rPr>
          <w:bCs/>
          <w:iCs/>
          <w:szCs w:val="24"/>
        </w:rPr>
      </w:pPr>
    </w:p>
    <w:p w14:paraId="34132CDD" w14:textId="7239062E" w:rsidR="00802212" w:rsidRDefault="00DE03A6" w:rsidP="00627FB9">
      <w:r>
        <w:t>Interpolation can be achieved with following formular</w:t>
      </w:r>
      <w:r w:rsidR="009D08B6">
        <w:t xml:space="preserve"> (derived from </w:t>
      </w:r>
      <w:r w:rsidR="009D08B6">
        <w:fldChar w:fldCharType="begin"/>
      </w:r>
      <w:r w:rsidR="009D08B6">
        <w:instrText xml:space="preserve"> REF _Ref168515084 \h </w:instrText>
      </w:r>
      <w:r w:rsidR="00627FB9">
        <w:instrText xml:space="preserve"> \* MERGEFORMAT </w:instrText>
      </w:r>
      <w:r w:rsidR="009D08B6">
        <w:fldChar w:fldCharType="separate"/>
      </w:r>
      <w:r w:rsidR="00452BCD">
        <w:t xml:space="preserve">Figure </w:t>
      </w:r>
      <w:r w:rsidR="00452BCD">
        <w:rPr>
          <w:noProof/>
        </w:rPr>
        <w:t>4</w:t>
      </w:r>
      <w:r w:rsidR="009D08B6">
        <w:fldChar w:fldCharType="end"/>
      </w:r>
      <w:r w:rsidR="009D08B6">
        <w:t>)</w:t>
      </w:r>
      <w:r>
        <w:t>:</w:t>
      </w:r>
    </w:p>
    <w:p w14:paraId="7CCB5370" w14:textId="65CA4B85" w:rsidR="00DE03A6" w:rsidRPr="00D24D0B" w:rsidRDefault="009D08B6" w:rsidP="006C4777">
      <w:pPr>
        <w:spacing w:before="120" w:after="120" w:line="240" w:lineRule="auto"/>
        <w:jc w:val="left"/>
        <w:rPr>
          <w:rFonts w:eastAsiaTheme="minorEastAsia"/>
          <w:bCs/>
          <w:iCs/>
          <w:szCs w:val="24"/>
        </w:rPr>
      </w:pPr>
      <m:oMathPara>
        <m:oMath>
          <m:r>
            <w:rPr>
              <w:rFonts w:ascii="Cambria Math" w:hAnsi="Cambria Math"/>
              <w:szCs w:val="24"/>
            </w:rPr>
            <m:t>H</m:t>
          </m:r>
          <m:r>
            <m:rPr>
              <m:lit/>
            </m:rPr>
            <w:rPr>
              <w:rFonts w:ascii="Cambria Math" w:hAnsi="Cambria Math"/>
              <w:szCs w:val="24"/>
            </w:rPr>
            <m:t>_</m:t>
          </m:r>
          <m:r>
            <w:rPr>
              <w:rFonts w:ascii="Cambria Math" w:hAnsi="Cambria Math"/>
              <w:szCs w:val="24"/>
            </w:rPr>
            <m:t>rH</m:t>
          </m:r>
          <m:d>
            <m:dPr>
              <m:begChr m:val="["/>
              <m:endChr m:val="]"/>
              <m:ctrlPr>
                <w:rPr>
                  <w:rFonts w:ascii="Cambria Math" w:hAnsi="Cambria Math"/>
                  <w:bCs/>
                  <w:i/>
                  <w:iCs/>
                  <w:szCs w:val="24"/>
                </w:rPr>
              </m:ctrlPr>
            </m:dPr>
            <m:e>
              <m:r>
                <w:rPr>
                  <w:rFonts w:ascii="Cambria Math" w:hAnsi="Cambria Math"/>
                  <w:szCs w:val="24"/>
                </w:rPr>
                <m:t>%</m:t>
              </m:r>
            </m:e>
          </m:d>
          <m:r>
            <w:rPr>
              <w:rFonts w:ascii="Cambria Math" w:hAnsi="Cambria Math"/>
              <w:szCs w:val="24"/>
            </w:rPr>
            <m:t>=</m:t>
          </m:r>
          <m:f>
            <m:fPr>
              <m:ctrlPr>
                <w:rPr>
                  <w:rFonts w:ascii="Cambria Math" w:hAnsi="Cambria Math"/>
                  <w:bCs/>
                  <w:i/>
                  <w:iCs/>
                  <w:szCs w:val="24"/>
                </w:rPr>
              </m:ctrlPr>
            </m:fPr>
            <m:num>
              <m:d>
                <m:dPr>
                  <m:ctrlPr>
                    <w:rPr>
                      <w:rFonts w:ascii="Cambria Math" w:hAnsi="Cambria Math"/>
                      <w:bCs/>
                      <w:i/>
                      <w:iCs/>
                      <w:szCs w:val="24"/>
                    </w:rPr>
                  </m:ctrlPr>
                </m:dPr>
                <m:e>
                  <m:r>
                    <w:rPr>
                      <w:rFonts w:ascii="Cambria Math" w:hAnsi="Cambria Math"/>
                      <w:szCs w:val="24"/>
                    </w:rPr>
                    <m:t>H</m:t>
                  </m:r>
                  <m:r>
                    <w:rPr>
                      <w:rFonts w:ascii="Cambria Math" w:hAnsi="Cambria Math"/>
                      <w:szCs w:val="24"/>
                    </w:rPr>
                    <m:t>1</m:t>
                  </m:r>
                  <m:r>
                    <m:rPr>
                      <m:lit/>
                    </m:rPr>
                    <w:rPr>
                      <w:rFonts w:ascii="Cambria Math" w:hAnsi="Cambria Math"/>
                      <w:szCs w:val="24"/>
                    </w:rPr>
                    <m:t>_</m:t>
                  </m:r>
                  <m:r>
                    <w:rPr>
                      <w:rFonts w:ascii="Cambria Math" w:hAnsi="Cambria Math"/>
                      <w:szCs w:val="24"/>
                    </w:rPr>
                    <m:t>rH</m:t>
                  </m:r>
                  <m:r>
                    <w:rPr>
                      <w:rFonts w:ascii="Cambria Math" w:hAnsi="Cambria Math"/>
                      <w:szCs w:val="24"/>
                    </w:rPr>
                    <m:t>-H</m:t>
                  </m:r>
                  <m:r>
                    <w:rPr>
                      <w:rFonts w:ascii="Cambria Math" w:hAnsi="Cambria Math"/>
                      <w:szCs w:val="24"/>
                    </w:rPr>
                    <m:t>0</m:t>
                  </m:r>
                  <m:r>
                    <m:rPr>
                      <m:lit/>
                    </m:rPr>
                    <w:rPr>
                      <w:rFonts w:ascii="Cambria Math" w:hAnsi="Cambria Math"/>
                      <w:szCs w:val="24"/>
                    </w:rPr>
                    <m:t>_</m:t>
                  </m:r>
                  <m:r>
                    <w:rPr>
                      <w:rFonts w:ascii="Cambria Math" w:hAnsi="Cambria Math"/>
                      <w:szCs w:val="24"/>
                    </w:rPr>
                    <m:t>rH</m:t>
                  </m:r>
                </m:e>
              </m:d>
              <m:r>
                <w:rPr>
                  <w:rFonts w:ascii="Cambria Math" w:hAnsi="Cambria Math"/>
                  <w:szCs w:val="24"/>
                </w:rPr>
                <m:t>⋅(</m:t>
              </m:r>
              <m:r>
                <w:rPr>
                  <w:rFonts w:ascii="Cambria Math" w:hAnsi="Cambria Math"/>
                  <w:szCs w:val="24"/>
                </w:rPr>
                <m:t>H</m:t>
              </m:r>
              <m:r>
                <m:rPr>
                  <m:lit/>
                </m:rPr>
                <w:rPr>
                  <w:rFonts w:ascii="Cambria Math" w:hAnsi="Cambria Math"/>
                  <w:szCs w:val="24"/>
                </w:rPr>
                <m:t>_</m:t>
              </m:r>
              <m:r>
                <w:rPr>
                  <w:rFonts w:ascii="Cambria Math" w:hAnsi="Cambria Math"/>
                  <w:szCs w:val="24"/>
                </w:rPr>
                <m:t>T</m:t>
              </m:r>
              <m:r>
                <m:rPr>
                  <m:lit/>
                </m:rPr>
                <w:rPr>
                  <w:rFonts w:ascii="Cambria Math" w:hAnsi="Cambria Math"/>
                  <w:szCs w:val="24"/>
                </w:rPr>
                <m:t>_</m:t>
              </m:r>
              <m:r>
                <w:rPr>
                  <w:rFonts w:ascii="Cambria Math" w:hAnsi="Cambria Math"/>
                  <w:szCs w:val="24"/>
                </w:rPr>
                <m:t>OUT-</m:t>
              </m:r>
              <m:r>
                <w:rPr>
                  <w:rFonts w:ascii="Cambria Math" w:hAnsi="Cambria Math"/>
                  <w:szCs w:val="24"/>
                </w:rPr>
                <m:t>H</m:t>
              </m:r>
              <m:r>
                <w:rPr>
                  <w:rFonts w:ascii="Cambria Math" w:hAnsi="Cambria Math"/>
                  <w:szCs w:val="24"/>
                </w:rPr>
                <m:t>0</m:t>
              </m:r>
              <m:r>
                <m:rPr>
                  <m:lit/>
                </m:rPr>
                <w:rPr>
                  <w:rFonts w:ascii="Cambria Math" w:hAnsi="Cambria Math"/>
                  <w:szCs w:val="24"/>
                </w:rPr>
                <m:t>_</m:t>
              </m:r>
              <m:r>
                <w:rPr>
                  <w:rFonts w:ascii="Cambria Math" w:hAnsi="Cambria Math"/>
                  <w:szCs w:val="24"/>
                </w:rPr>
                <m:t>T</m:t>
              </m:r>
              <m:r>
                <w:rPr>
                  <w:rFonts w:ascii="Cambria Math" w:hAnsi="Cambria Math"/>
                  <w:szCs w:val="24"/>
                </w:rPr>
                <m:t>0</m:t>
              </m:r>
              <m:r>
                <m:rPr>
                  <m:lit/>
                </m:rPr>
                <w:rPr>
                  <w:rFonts w:ascii="Cambria Math" w:hAnsi="Cambria Math"/>
                  <w:szCs w:val="24"/>
                </w:rPr>
                <m:t>_</m:t>
              </m:r>
              <m:r>
                <w:rPr>
                  <w:rFonts w:ascii="Cambria Math" w:hAnsi="Cambria Math"/>
                  <w:szCs w:val="24"/>
                </w:rPr>
                <m:t>OUT</m:t>
              </m:r>
              <m:r>
                <w:rPr>
                  <w:rFonts w:ascii="Cambria Math" w:hAnsi="Cambria Math"/>
                  <w:szCs w:val="24"/>
                </w:rPr>
                <m:t>)</m:t>
              </m:r>
            </m:num>
            <m:den>
              <m:r>
                <w:rPr>
                  <w:rFonts w:ascii="Cambria Math" w:hAnsi="Cambria Math"/>
                  <w:szCs w:val="24"/>
                </w:rPr>
                <m:t>H</m:t>
              </m:r>
              <m:r>
                <w:rPr>
                  <w:rFonts w:ascii="Cambria Math" w:hAnsi="Cambria Math"/>
                  <w:szCs w:val="24"/>
                </w:rPr>
                <m:t>1</m:t>
              </m:r>
              <m:r>
                <m:rPr>
                  <m:lit/>
                </m:rPr>
                <w:rPr>
                  <w:rFonts w:ascii="Cambria Math" w:hAnsi="Cambria Math"/>
                  <w:szCs w:val="24"/>
                </w:rPr>
                <m:t>_</m:t>
              </m:r>
              <m:r>
                <w:rPr>
                  <w:rFonts w:ascii="Cambria Math" w:hAnsi="Cambria Math"/>
                  <w:szCs w:val="24"/>
                </w:rPr>
                <m:t>T</m:t>
              </m:r>
              <m:r>
                <w:rPr>
                  <w:rFonts w:ascii="Cambria Math" w:hAnsi="Cambria Math"/>
                  <w:szCs w:val="24"/>
                </w:rPr>
                <m:t>0</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den>
          </m:f>
          <m:r>
            <w:rPr>
              <w:rFonts w:ascii="Cambria Math" w:hAnsi="Cambria Math"/>
              <w:szCs w:val="24"/>
            </w:rPr>
            <m:t>+H0</m:t>
          </m:r>
          <m:r>
            <m:rPr>
              <m:lit/>
            </m:rPr>
            <w:rPr>
              <w:rFonts w:ascii="Cambria Math" w:hAnsi="Cambria Math"/>
              <w:szCs w:val="24"/>
            </w:rPr>
            <m:t>_</m:t>
          </m:r>
          <m:r>
            <w:rPr>
              <w:rFonts w:ascii="Cambria Math" w:hAnsi="Cambria Math"/>
              <w:szCs w:val="24"/>
            </w:rPr>
            <m:t>rH</m:t>
          </m:r>
        </m:oMath>
      </m:oMathPara>
    </w:p>
    <w:p w14:paraId="20B7E560" w14:textId="6F466A70" w:rsidR="00796DBC" w:rsidRDefault="00796DBC">
      <w:pPr>
        <w:spacing w:line="259" w:lineRule="auto"/>
        <w:jc w:val="left"/>
        <w:rPr>
          <w:bCs/>
          <w:iCs/>
          <w:szCs w:val="24"/>
        </w:rPr>
      </w:pPr>
      <w:r>
        <w:rPr>
          <w:bCs/>
          <w:iCs/>
          <w:szCs w:val="24"/>
        </w:rPr>
        <w:br w:type="page"/>
      </w:r>
    </w:p>
    <w:p w14:paraId="54B9E2A0" w14:textId="78931E20" w:rsidR="00C33AF0" w:rsidRPr="006C4777" w:rsidRDefault="00C33AF0" w:rsidP="006C4777">
      <w:pPr>
        <w:pStyle w:val="Listenabsatz"/>
        <w:numPr>
          <w:ilvl w:val="0"/>
          <w:numId w:val="39"/>
        </w:numPr>
        <w:spacing w:before="120" w:after="120" w:line="240" w:lineRule="auto"/>
        <w:jc w:val="left"/>
        <w:rPr>
          <w:b/>
          <w:bCs/>
          <w:iCs/>
          <w:szCs w:val="24"/>
        </w:rPr>
      </w:pPr>
      <w:r w:rsidRPr="006C4777">
        <w:rPr>
          <w:b/>
          <w:bCs/>
          <w:iCs/>
          <w:szCs w:val="24"/>
        </w:rPr>
        <w:t>Describe I2C. Where do we use it? How does communication via I2C work?</w:t>
      </w:r>
    </w:p>
    <w:p w14:paraId="0FBB4D6C" w14:textId="73447678" w:rsidR="00AF2FD9" w:rsidRDefault="0000616B" w:rsidP="00627FB9">
      <w:r>
        <w:t>I2C</w:t>
      </w:r>
      <w:r w:rsidR="003E41F9">
        <w:t xml:space="preserve"> </w:t>
      </w:r>
      <w:r>
        <w:t>is short for Inter-</w:t>
      </w:r>
      <w:r w:rsidR="003E41F9">
        <w:t>Integrated Circuit, which literally means the interconnection between multiple ICs. I2C is a simple Communication protocol which works on a serial data bus consisting of two wires</w:t>
      </w:r>
      <w:r w:rsidR="003E41F9">
        <w:rPr>
          <w:rStyle w:val="Funotenzeichen"/>
          <w:bCs/>
          <w:iCs/>
          <w:szCs w:val="24"/>
        </w:rPr>
        <w:footnoteReference w:id="1"/>
      </w:r>
      <w:r w:rsidR="00D67C49">
        <w:t>, the Serial Data Line (SDA) and the Serial Clock Line (SCL)</w:t>
      </w:r>
      <w:r w:rsidR="008F1F32">
        <w:t>.</w:t>
      </w:r>
      <w:r w:rsidR="00814FC7">
        <w:t xml:space="preserve"> </w:t>
      </w:r>
      <w:r w:rsidR="00AF2FD9">
        <w:t>The I2C-bus has following aspects:</w:t>
      </w:r>
    </w:p>
    <w:p w14:paraId="66CA52D7" w14:textId="7BA2F599" w:rsidR="00AF2FD9" w:rsidRPr="00AF2FD9" w:rsidRDefault="00AF2FD9" w:rsidP="00AF2FD9">
      <w:pPr>
        <w:pStyle w:val="Listenabsatz"/>
        <w:numPr>
          <w:ilvl w:val="0"/>
          <w:numId w:val="40"/>
        </w:numPr>
        <w:rPr>
          <w:b/>
          <w:bCs/>
          <w:iCs/>
          <w:szCs w:val="24"/>
        </w:rPr>
      </w:pPr>
      <w:r w:rsidRPr="00AF2FD9">
        <w:rPr>
          <w:b/>
          <w:bCs/>
          <w:iCs/>
          <w:szCs w:val="24"/>
        </w:rPr>
        <w:t>Serial:</w:t>
      </w:r>
      <w:r>
        <w:rPr>
          <w:b/>
          <w:bCs/>
          <w:iCs/>
          <w:szCs w:val="24"/>
        </w:rPr>
        <w:t xml:space="preserve"> </w:t>
      </w:r>
      <w:r>
        <w:rPr>
          <w:bCs/>
          <w:iCs/>
          <w:szCs w:val="24"/>
        </w:rPr>
        <w:t>The data is transmitted on one line , where the data word is sent out bit by bit.</w:t>
      </w:r>
    </w:p>
    <w:p w14:paraId="2142A292" w14:textId="25F62251" w:rsidR="00AF2FD9" w:rsidRPr="00AF2FD9" w:rsidRDefault="00AF2FD9" w:rsidP="00AF2FD9">
      <w:pPr>
        <w:pStyle w:val="Listenabsatz"/>
        <w:numPr>
          <w:ilvl w:val="0"/>
          <w:numId w:val="40"/>
        </w:numPr>
        <w:rPr>
          <w:b/>
          <w:bCs/>
          <w:iCs/>
          <w:szCs w:val="24"/>
        </w:rPr>
      </w:pPr>
      <w:r w:rsidRPr="00AF2FD9">
        <w:rPr>
          <w:b/>
          <w:bCs/>
          <w:iCs/>
          <w:szCs w:val="24"/>
        </w:rPr>
        <w:t>Synchronous:</w:t>
      </w:r>
      <w:r>
        <w:rPr>
          <w:b/>
          <w:bCs/>
          <w:iCs/>
          <w:szCs w:val="24"/>
        </w:rPr>
        <w:t xml:space="preserve"> </w:t>
      </w:r>
      <w:r>
        <w:rPr>
          <w:bCs/>
          <w:iCs/>
          <w:szCs w:val="24"/>
        </w:rPr>
        <w:t xml:space="preserve">The bus has a clock line, controlling when </w:t>
      </w:r>
      <w:r w:rsidR="00BD0818">
        <w:rPr>
          <w:bCs/>
          <w:iCs/>
          <w:szCs w:val="24"/>
        </w:rPr>
        <w:t xml:space="preserve">a data word </w:t>
      </w:r>
      <w:r w:rsidR="00EA4A8E">
        <w:rPr>
          <w:bCs/>
          <w:iCs/>
          <w:szCs w:val="24"/>
        </w:rPr>
        <w:t>begins,</w:t>
      </w:r>
      <w:r w:rsidR="00BD0818">
        <w:rPr>
          <w:bCs/>
          <w:iCs/>
          <w:szCs w:val="24"/>
        </w:rPr>
        <w:t xml:space="preserve"> and </w:t>
      </w:r>
      <w:r>
        <w:rPr>
          <w:bCs/>
          <w:iCs/>
          <w:szCs w:val="24"/>
        </w:rPr>
        <w:t>a bit is read</w:t>
      </w:r>
      <w:r w:rsidR="00EA4A8E">
        <w:rPr>
          <w:bCs/>
          <w:iCs/>
          <w:szCs w:val="24"/>
        </w:rPr>
        <w:t>.</w:t>
      </w:r>
    </w:p>
    <w:p w14:paraId="28FAD78D" w14:textId="6824322B" w:rsidR="003E41F9" w:rsidRPr="00796DBC" w:rsidRDefault="003E41F9" w:rsidP="00AF2FD9">
      <w:pPr>
        <w:pStyle w:val="Listenabsatz"/>
        <w:numPr>
          <w:ilvl w:val="0"/>
          <w:numId w:val="40"/>
        </w:numPr>
        <w:rPr>
          <w:b/>
          <w:bCs/>
          <w:iCs/>
          <w:szCs w:val="24"/>
        </w:rPr>
      </w:pPr>
      <w:r w:rsidRPr="00AF2FD9">
        <w:rPr>
          <w:b/>
          <w:bCs/>
          <w:iCs/>
          <w:szCs w:val="24"/>
        </w:rPr>
        <w:t>Simplex</w:t>
      </w:r>
      <w:r w:rsidR="00AF2FD9" w:rsidRPr="00AF2FD9">
        <w:rPr>
          <w:b/>
          <w:bCs/>
          <w:iCs/>
          <w:szCs w:val="24"/>
        </w:rPr>
        <w:t>:</w:t>
      </w:r>
      <w:r w:rsidR="00AF2FD9">
        <w:rPr>
          <w:b/>
          <w:bCs/>
          <w:iCs/>
          <w:szCs w:val="24"/>
        </w:rPr>
        <w:t xml:space="preserve"> </w:t>
      </w:r>
      <w:r w:rsidR="00AF2FD9">
        <w:rPr>
          <w:bCs/>
          <w:iCs/>
          <w:szCs w:val="24"/>
        </w:rPr>
        <w:t>Transmitting and receiving data takes place on the same line, meaning only one peripheral can talk at a time.</w:t>
      </w:r>
    </w:p>
    <w:p w14:paraId="4DC64957" w14:textId="578B8638" w:rsidR="00370BCA" w:rsidRPr="00796DBC" w:rsidRDefault="0080494B" w:rsidP="00627FB9">
      <w:r>
        <w:rPr>
          <w:noProof/>
        </w:rPr>
        <w:drawing>
          <wp:anchor distT="0" distB="0" distL="114300" distR="114300" simplePos="0" relativeHeight="251658240" behindDoc="0" locked="0" layoutInCell="1" allowOverlap="1" wp14:anchorId="522CBE20" wp14:editId="66611A8C">
            <wp:simplePos x="0" y="0"/>
            <wp:positionH relativeFrom="column">
              <wp:posOffset>4255135</wp:posOffset>
            </wp:positionH>
            <wp:positionV relativeFrom="paragraph">
              <wp:posOffset>78740</wp:posOffset>
            </wp:positionV>
            <wp:extent cx="1965325" cy="1314450"/>
            <wp:effectExtent l="0" t="0" r="0" b="0"/>
            <wp:wrapSquare wrapText="bothSides"/>
            <wp:docPr id="1122497024" name="Grafik 3" descr="Ein Bild, das Screenshot, Diagramm, Symbo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7024" name="Grafik 3" descr="Ein Bild, das Screenshot, Diagramm, Symbol, Schrif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53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BCA">
        <w:t xml:space="preserve">The </w:t>
      </w:r>
      <w:r w:rsidR="00796DBC">
        <w:t xml:space="preserve">I2C </w:t>
      </w:r>
      <w:r w:rsidR="00370BCA">
        <w:t xml:space="preserve">bus </w:t>
      </w:r>
      <w:r w:rsidR="00796DBC">
        <w:t xml:space="preserve">requires Pull-Up resistors </w:t>
      </w:r>
      <w:r w:rsidR="00370BCA">
        <w:t>on each data line because the output stage only consists of a FET Pulling the bus line low, leaving the line floating</w:t>
      </w:r>
      <w:r w:rsidR="00BC6FDD">
        <w:t xml:space="preserve"> during the </w:t>
      </w:r>
      <w:r w:rsidR="00BC6FDD" w:rsidRPr="00991060">
        <w:t>high</w:t>
      </w:r>
      <w:r w:rsidR="00BC6FDD">
        <w:rPr>
          <w:i/>
        </w:rPr>
        <w:t xml:space="preserve"> </w:t>
      </w:r>
      <w:r w:rsidR="00BC6FDD">
        <w:t>period and</w:t>
      </w:r>
      <w:r w:rsidR="00C976BA">
        <w:t xml:space="preserve"> the</w:t>
      </w:r>
      <w:r w:rsidR="00BC6FDD">
        <w:t xml:space="preserve"> idle state</w:t>
      </w:r>
      <w:r w:rsidR="00370BCA">
        <w:t xml:space="preserve">. This topology is called </w:t>
      </w:r>
      <w:r w:rsidR="00CA4FFF">
        <w:t xml:space="preserve">an </w:t>
      </w:r>
      <w:r w:rsidR="00370BCA" w:rsidRPr="00CA4FFF">
        <w:rPr>
          <w:i/>
        </w:rPr>
        <w:t>Open Collector</w:t>
      </w:r>
      <w:r w:rsidR="00370BCA">
        <w:t xml:space="preserve"> output.</w:t>
      </w:r>
    </w:p>
    <w:p w14:paraId="5FAC51F8" w14:textId="7FA96054" w:rsidR="00796DBC" w:rsidRDefault="0080494B" w:rsidP="00627FB9">
      <w:pPr>
        <w:rPr>
          <w:rFonts w:eastAsiaTheme="minorEastAsia"/>
        </w:rPr>
      </w:pPr>
      <w:r>
        <w:rPr>
          <w:noProof/>
        </w:rPr>
        <mc:AlternateContent>
          <mc:Choice Requires="wps">
            <w:drawing>
              <wp:anchor distT="0" distB="0" distL="114300" distR="114300" simplePos="0" relativeHeight="251660288" behindDoc="0" locked="0" layoutInCell="1" allowOverlap="1" wp14:anchorId="71B019CE" wp14:editId="11B9FFF0">
                <wp:simplePos x="0" y="0"/>
                <wp:positionH relativeFrom="column">
                  <wp:posOffset>4254500</wp:posOffset>
                </wp:positionH>
                <wp:positionV relativeFrom="paragraph">
                  <wp:posOffset>507365</wp:posOffset>
                </wp:positionV>
                <wp:extent cx="2073275" cy="635"/>
                <wp:effectExtent l="0" t="0" r="3175" b="0"/>
                <wp:wrapSquare wrapText="bothSides"/>
                <wp:docPr id="675087686" name="Textfeld 1"/>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wps:spPr>
                      <wps:txbx>
                        <w:txbxContent>
                          <w:p w14:paraId="17F7D598" w14:textId="44E9EDC4" w:rsidR="00890557" w:rsidRPr="00B75F36" w:rsidRDefault="00890557" w:rsidP="003A4548">
                            <w:pPr>
                              <w:pStyle w:val="Beschriftung"/>
                              <w:jc w:val="center"/>
                              <w:rPr>
                                <w:noProof/>
                                <w:sz w:val="22"/>
                                <w:szCs w:val="22"/>
                              </w:rPr>
                            </w:pPr>
                            <w:bookmarkStart w:id="6" w:name="_Toc168519889"/>
                            <w:r>
                              <w:t xml:space="preserve">Figure </w:t>
                            </w:r>
                            <w:r>
                              <w:fldChar w:fldCharType="begin"/>
                            </w:r>
                            <w:r>
                              <w:instrText xml:space="preserve"> SEQ Figure \* ARABIC </w:instrText>
                            </w:r>
                            <w:r>
                              <w:fldChar w:fldCharType="separate"/>
                            </w:r>
                            <w:r w:rsidR="00911021">
                              <w:rPr>
                                <w:noProof/>
                              </w:rPr>
                              <w:t>5</w:t>
                            </w:r>
                            <w:r>
                              <w:fldChar w:fldCharType="end"/>
                            </w:r>
                            <w:r>
                              <w:t xml:space="preserve">: </w:t>
                            </w:r>
                            <w:r w:rsidR="00406BF0">
                              <w:t xml:space="preserve">I2C </w:t>
                            </w:r>
                            <w:r>
                              <w:t>Open Collector Output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B019CE" id="_x0000_t202" coordsize="21600,21600" o:spt="202" path="m,l,21600r21600,l21600,xe">
                <v:stroke joinstyle="miter"/>
                <v:path gradientshapeok="t" o:connecttype="rect"/>
              </v:shapetype>
              <v:shape id="Textfeld 1" o:spid="_x0000_s1026" type="#_x0000_t202" style="position:absolute;left:0;text-align:left;margin-left:335pt;margin-top:39.95pt;width:163.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" stroked="f">
                <v:textbox style="mso-fit-shape-to-text:t" inset="0,0,0,0">
                  <w:txbxContent>
                    <w:p w14:paraId="17F7D598" w14:textId="44E9EDC4" w:rsidR="00890557" w:rsidRPr="00B75F36" w:rsidRDefault="00890557" w:rsidP="003A4548">
                      <w:pPr>
                        <w:pStyle w:val="Beschriftung"/>
                        <w:jc w:val="center"/>
                        <w:rPr>
                          <w:noProof/>
                          <w:sz w:val="22"/>
                          <w:szCs w:val="22"/>
                        </w:rPr>
                      </w:pPr>
                      <w:bookmarkStart w:id="7" w:name="_Toc168519889"/>
                      <w:r>
                        <w:t xml:space="preserve">Figure </w:t>
                      </w:r>
                      <w:r>
                        <w:fldChar w:fldCharType="begin"/>
                      </w:r>
                      <w:r>
                        <w:instrText xml:space="preserve"> SEQ Figure \* ARABIC </w:instrText>
                      </w:r>
                      <w:r>
                        <w:fldChar w:fldCharType="separate"/>
                      </w:r>
                      <w:r w:rsidR="00911021">
                        <w:rPr>
                          <w:noProof/>
                        </w:rPr>
                        <w:t>5</w:t>
                      </w:r>
                      <w:r>
                        <w:fldChar w:fldCharType="end"/>
                      </w:r>
                      <w:r>
                        <w:t xml:space="preserve">: </w:t>
                      </w:r>
                      <w:r w:rsidR="00406BF0">
                        <w:t xml:space="preserve">I2C </w:t>
                      </w:r>
                      <w:r>
                        <w:t>Open Collector Output</w:t>
                      </w:r>
                      <w:bookmarkEnd w:id="7"/>
                    </w:p>
                  </w:txbxContent>
                </v:textbox>
                <w10:wrap type="square"/>
              </v:shape>
            </w:pict>
          </mc:Fallback>
        </mc:AlternateContent>
      </w:r>
      <w:r w:rsidR="00796DBC">
        <w:t xml:space="preserve">I2C is usually used where the master is in short proximity to its I2C peripherals </w:t>
      </w:r>
      <w:r w:rsidR="00582CAD">
        <w:t>for example</w:t>
      </w:r>
      <w:r w:rsidR="00796DBC">
        <w:t xml:space="preserve"> on printed circuit board</w:t>
      </w:r>
      <w:r w:rsidR="00582CAD">
        <w:t>s</w:t>
      </w:r>
      <w:r w:rsidR="00796DBC">
        <w:t xml:space="preserve">. Due to </w:t>
      </w:r>
      <w:r w:rsidR="00803E03">
        <w:t>its b</w:t>
      </w:r>
      <w:r w:rsidR="00796DBC">
        <w:t xml:space="preserve">us topology, longer data lines limit the data rate due to slower rise and fall times caused by a higher bus capacitance. The </w:t>
      </w:r>
      <w:r w:rsidR="00370BCA">
        <w:t xml:space="preserve">edge </w:t>
      </w:r>
      <w:r w:rsidR="00796DBC">
        <w:t>rise time can be somewhat controlled by the pullup resistors. Lower pull ups can compensate for an increased bus capacitance (</w:t>
      </w:r>
      <m:oMath>
        <m:r>
          <w:rPr>
            <w:rFonts w:ascii="Cambria Math" w:hAnsi="Cambria Math"/>
          </w:rPr>
          <m:t>τ=R⋅C</m:t>
        </m:r>
      </m:oMath>
      <w:r w:rsidR="00796DBC">
        <w:rPr>
          <w:rFonts w:eastAsiaTheme="minorEastAsia"/>
        </w:rPr>
        <w:t>) but affect the current consumption.</w:t>
      </w:r>
    </w:p>
    <w:p w14:paraId="328D223B" w14:textId="2E1FE6AD" w:rsidR="003A4548" w:rsidRDefault="003A4548" w:rsidP="00627FB9">
      <w:r>
        <w:t>Communication via I2C works as Follows: (In this case writing</w:t>
      </w:r>
      <w:r w:rsidR="00F4790A">
        <w:t xml:space="preserve"> one byte</w:t>
      </w:r>
      <w:r>
        <w:t xml:space="preserve"> to a register)</w:t>
      </w:r>
    </w:p>
    <w:p w14:paraId="1349C220" w14:textId="2A9E8296" w:rsidR="003A4548" w:rsidRDefault="003A4548" w:rsidP="003A4548">
      <w:pPr>
        <w:pStyle w:val="Listenabsatz"/>
        <w:numPr>
          <w:ilvl w:val="0"/>
          <w:numId w:val="42"/>
        </w:numPr>
        <w:rPr>
          <w:rFonts w:eastAsiaTheme="minorEastAsia"/>
          <w:bCs/>
          <w:iCs/>
          <w:szCs w:val="24"/>
        </w:rPr>
      </w:pPr>
      <w:r w:rsidRPr="002A3E68">
        <w:rPr>
          <w:rFonts w:eastAsiaTheme="minorEastAsia"/>
          <w:b/>
          <w:bCs/>
          <w:iCs/>
          <w:szCs w:val="24"/>
        </w:rPr>
        <w:t>ST</w:t>
      </w:r>
      <w:r>
        <w:rPr>
          <w:rFonts w:eastAsiaTheme="minorEastAsia"/>
          <w:bCs/>
          <w:iCs/>
          <w:szCs w:val="24"/>
        </w:rPr>
        <w:t xml:space="preserve">: </w:t>
      </w:r>
      <w:r w:rsidR="00417C1E">
        <w:rPr>
          <w:rFonts w:eastAsiaTheme="minorEastAsia"/>
          <w:bCs/>
          <w:iCs/>
          <w:szCs w:val="24"/>
        </w:rPr>
        <w:t xml:space="preserve">Start-Bit - </w:t>
      </w:r>
      <w:r>
        <w:rPr>
          <w:rFonts w:eastAsiaTheme="minorEastAsia"/>
          <w:bCs/>
          <w:iCs/>
          <w:szCs w:val="24"/>
        </w:rPr>
        <w:t xml:space="preserve">Pulling the Data line Low initiates </w:t>
      </w:r>
      <w:r w:rsidR="00417C1E">
        <w:rPr>
          <w:rFonts w:eastAsiaTheme="minorEastAsia"/>
          <w:bCs/>
          <w:iCs/>
          <w:szCs w:val="24"/>
        </w:rPr>
        <w:t>a transmission</w:t>
      </w:r>
    </w:p>
    <w:p w14:paraId="1F54B59E" w14:textId="0E5EFD3B" w:rsidR="003A4548" w:rsidRDefault="003A4548" w:rsidP="003A4548">
      <w:pPr>
        <w:pStyle w:val="Listenabsatz"/>
        <w:numPr>
          <w:ilvl w:val="0"/>
          <w:numId w:val="42"/>
        </w:numPr>
        <w:rPr>
          <w:rFonts w:eastAsiaTheme="minorEastAsia"/>
          <w:bCs/>
          <w:iCs/>
          <w:szCs w:val="24"/>
        </w:rPr>
      </w:pPr>
      <w:r w:rsidRPr="002A3E68">
        <w:rPr>
          <w:rFonts w:eastAsiaTheme="minorEastAsia"/>
          <w:b/>
          <w:bCs/>
          <w:iCs/>
          <w:szCs w:val="24"/>
        </w:rPr>
        <w:t>SAD + W</w:t>
      </w:r>
      <w:r>
        <w:rPr>
          <w:rFonts w:eastAsiaTheme="minorEastAsia"/>
          <w:bCs/>
          <w:iCs/>
          <w:szCs w:val="24"/>
        </w:rPr>
        <w:t xml:space="preserve">: 7-Bit </w:t>
      </w:r>
      <w:r w:rsidR="00F4790A">
        <w:rPr>
          <w:rFonts w:eastAsiaTheme="minorEastAsia"/>
          <w:bCs/>
          <w:iCs/>
          <w:szCs w:val="24"/>
        </w:rPr>
        <w:t>Slave Address + Read (1) / Write (0) bit</w:t>
      </w:r>
    </w:p>
    <w:p w14:paraId="73F9E056" w14:textId="112B5601" w:rsidR="00417C1E" w:rsidRDefault="00417C1E" w:rsidP="003A4548">
      <w:pPr>
        <w:pStyle w:val="Listenabsatz"/>
        <w:numPr>
          <w:ilvl w:val="0"/>
          <w:numId w:val="42"/>
        </w:numPr>
        <w:rPr>
          <w:rFonts w:eastAsiaTheme="minorEastAsia"/>
          <w:bCs/>
          <w:iCs/>
          <w:szCs w:val="24"/>
        </w:rPr>
      </w:pPr>
      <w:r w:rsidRPr="002A3E68">
        <w:rPr>
          <w:rFonts w:eastAsiaTheme="minorEastAsia"/>
          <w:b/>
          <w:bCs/>
          <w:iCs/>
          <w:szCs w:val="24"/>
        </w:rPr>
        <w:t>SAK</w:t>
      </w:r>
      <w:r>
        <w:rPr>
          <w:rFonts w:eastAsiaTheme="minorEastAsia"/>
          <w:bCs/>
          <w:iCs/>
          <w:szCs w:val="24"/>
        </w:rPr>
        <w:t>: Slave Acknowledge</w:t>
      </w:r>
    </w:p>
    <w:p w14:paraId="4DEBEE0E" w14:textId="2D261D18" w:rsid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SUB</w:t>
      </w:r>
      <w:r>
        <w:rPr>
          <w:rFonts w:eastAsiaTheme="minorEastAsia"/>
          <w:bCs/>
          <w:iCs/>
          <w:szCs w:val="24"/>
        </w:rPr>
        <w:t>: Sub address (Register)</w:t>
      </w:r>
    </w:p>
    <w:p w14:paraId="1A7FED12" w14:textId="45BF11AD" w:rsid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DATA</w:t>
      </w:r>
      <w:r>
        <w:rPr>
          <w:rFonts w:eastAsiaTheme="minorEastAsia"/>
          <w:bCs/>
          <w:iCs/>
          <w:szCs w:val="24"/>
        </w:rPr>
        <w:t>: 8-Bit Data-Word</w:t>
      </w:r>
    </w:p>
    <w:p w14:paraId="3B5AB6CD" w14:textId="1B64EC54" w:rsidR="00417C1E" w:rsidRP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SP</w:t>
      </w:r>
      <w:r>
        <w:rPr>
          <w:rFonts w:eastAsiaTheme="minorEastAsia"/>
          <w:bCs/>
          <w:iCs/>
          <w:szCs w:val="24"/>
        </w:rPr>
        <w:t>: Stop-Condition</w:t>
      </w:r>
    </w:p>
    <w:tbl>
      <w:tblPr>
        <w:tblStyle w:val="Tabellenraster"/>
        <w:tblW w:w="0" w:type="auto"/>
        <w:tblLook w:val="04A0" w:firstRow="1" w:lastRow="0" w:firstColumn="1" w:lastColumn="0" w:noHBand="0" w:noVBand="1"/>
      </w:tblPr>
      <w:tblGrid>
        <w:gridCol w:w="856"/>
        <w:gridCol w:w="425"/>
        <w:gridCol w:w="985"/>
        <w:gridCol w:w="559"/>
        <w:gridCol w:w="578"/>
        <w:gridCol w:w="559"/>
        <w:gridCol w:w="714"/>
        <w:gridCol w:w="559"/>
        <w:gridCol w:w="431"/>
      </w:tblGrid>
      <w:tr w:rsidR="00F4790A" w14:paraId="41DD332C" w14:textId="14307D25" w:rsidTr="00F4790A">
        <w:tc>
          <w:tcPr>
            <w:tcW w:w="0" w:type="auto"/>
          </w:tcPr>
          <w:p w14:paraId="28C543ED" w14:textId="411D6D1E" w:rsidR="00F4790A" w:rsidRDefault="00F4790A" w:rsidP="003A4548">
            <w:pPr>
              <w:rPr>
                <w:rFonts w:eastAsiaTheme="minorEastAsia"/>
                <w:bCs/>
                <w:iCs/>
                <w:szCs w:val="24"/>
              </w:rPr>
            </w:pPr>
            <w:r>
              <w:rPr>
                <w:rFonts w:eastAsiaTheme="minorEastAsia"/>
                <w:bCs/>
                <w:iCs/>
                <w:szCs w:val="24"/>
              </w:rPr>
              <w:t>Master</w:t>
            </w:r>
          </w:p>
        </w:tc>
        <w:tc>
          <w:tcPr>
            <w:tcW w:w="0" w:type="auto"/>
          </w:tcPr>
          <w:p w14:paraId="32CBA2F4" w14:textId="2810069A" w:rsidR="00F4790A" w:rsidRDefault="00F4790A" w:rsidP="003A4548">
            <w:pPr>
              <w:rPr>
                <w:rFonts w:eastAsiaTheme="minorEastAsia"/>
                <w:bCs/>
                <w:iCs/>
                <w:szCs w:val="24"/>
              </w:rPr>
            </w:pPr>
            <w:r>
              <w:rPr>
                <w:rFonts w:eastAsiaTheme="minorEastAsia"/>
                <w:bCs/>
                <w:iCs/>
                <w:szCs w:val="24"/>
              </w:rPr>
              <w:t>ST</w:t>
            </w:r>
          </w:p>
        </w:tc>
        <w:tc>
          <w:tcPr>
            <w:tcW w:w="0" w:type="auto"/>
          </w:tcPr>
          <w:p w14:paraId="49374BE6" w14:textId="2670363E" w:rsidR="00F4790A" w:rsidRDefault="00F4790A" w:rsidP="003A4548">
            <w:pPr>
              <w:rPr>
                <w:rFonts w:eastAsiaTheme="minorEastAsia"/>
                <w:bCs/>
                <w:iCs/>
                <w:szCs w:val="24"/>
              </w:rPr>
            </w:pPr>
            <w:r>
              <w:rPr>
                <w:rFonts w:eastAsiaTheme="minorEastAsia"/>
                <w:bCs/>
                <w:iCs/>
                <w:szCs w:val="24"/>
              </w:rPr>
              <w:t>SAD + W</w:t>
            </w:r>
          </w:p>
        </w:tc>
        <w:tc>
          <w:tcPr>
            <w:tcW w:w="0" w:type="auto"/>
          </w:tcPr>
          <w:p w14:paraId="6967878D" w14:textId="77777777" w:rsidR="00F4790A" w:rsidRDefault="00F4790A" w:rsidP="003A4548">
            <w:pPr>
              <w:rPr>
                <w:rFonts w:eastAsiaTheme="minorEastAsia"/>
                <w:bCs/>
                <w:iCs/>
                <w:szCs w:val="24"/>
              </w:rPr>
            </w:pPr>
          </w:p>
        </w:tc>
        <w:tc>
          <w:tcPr>
            <w:tcW w:w="0" w:type="auto"/>
          </w:tcPr>
          <w:p w14:paraId="43C813A0" w14:textId="41F57D7C" w:rsidR="00F4790A" w:rsidRDefault="00F4790A" w:rsidP="003A4548">
            <w:pPr>
              <w:rPr>
                <w:rFonts w:eastAsiaTheme="minorEastAsia"/>
                <w:bCs/>
                <w:iCs/>
                <w:szCs w:val="24"/>
              </w:rPr>
            </w:pPr>
            <w:r>
              <w:rPr>
                <w:rFonts w:eastAsiaTheme="minorEastAsia"/>
                <w:bCs/>
                <w:iCs/>
                <w:szCs w:val="24"/>
              </w:rPr>
              <w:t>SUB</w:t>
            </w:r>
          </w:p>
        </w:tc>
        <w:tc>
          <w:tcPr>
            <w:tcW w:w="0" w:type="auto"/>
          </w:tcPr>
          <w:p w14:paraId="6DA5AE13" w14:textId="77777777" w:rsidR="00F4790A" w:rsidRDefault="00F4790A" w:rsidP="003A4548">
            <w:pPr>
              <w:rPr>
                <w:rFonts w:eastAsiaTheme="minorEastAsia"/>
                <w:bCs/>
                <w:iCs/>
                <w:szCs w:val="24"/>
              </w:rPr>
            </w:pPr>
          </w:p>
        </w:tc>
        <w:tc>
          <w:tcPr>
            <w:tcW w:w="0" w:type="auto"/>
          </w:tcPr>
          <w:p w14:paraId="0813FDA6" w14:textId="7F5067B2" w:rsidR="00F4790A" w:rsidRDefault="00F4790A" w:rsidP="003A4548">
            <w:pPr>
              <w:rPr>
                <w:rFonts w:eastAsiaTheme="minorEastAsia"/>
                <w:bCs/>
                <w:iCs/>
                <w:szCs w:val="24"/>
              </w:rPr>
            </w:pPr>
            <w:r>
              <w:rPr>
                <w:rFonts w:eastAsiaTheme="minorEastAsia"/>
                <w:bCs/>
                <w:iCs/>
                <w:szCs w:val="24"/>
              </w:rPr>
              <w:t>DATA</w:t>
            </w:r>
          </w:p>
        </w:tc>
        <w:tc>
          <w:tcPr>
            <w:tcW w:w="0" w:type="auto"/>
          </w:tcPr>
          <w:p w14:paraId="01F68EC4" w14:textId="77777777" w:rsidR="00F4790A" w:rsidRDefault="00F4790A" w:rsidP="003A4548">
            <w:pPr>
              <w:rPr>
                <w:rFonts w:eastAsiaTheme="minorEastAsia"/>
                <w:bCs/>
                <w:iCs/>
                <w:szCs w:val="24"/>
              </w:rPr>
            </w:pPr>
          </w:p>
        </w:tc>
        <w:tc>
          <w:tcPr>
            <w:tcW w:w="0" w:type="auto"/>
          </w:tcPr>
          <w:p w14:paraId="6ACFB74A" w14:textId="754E79EA" w:rsidR="00F4790A" w:rsidRDefault="00F4790A" w:rsidP="003A4548">
            <w:pPr>
              <w:rPr>
                <w:rFonts w:eastAsiaTheme="minorEastAsia"/>
                <w:bCs/>
                <w:iCs/>
                <w:szCs w:val="24"/>
              </w:rPr>
            </w:pPr>
            <w:r>
              <w:rPr>
                <w:rFonts w:eastAsiaTheme="minorEastAsia"/>
                <w:bCs/>
                <w:iCs/>
                <w:szCs w:val="24"/>
              </w:rPr>
              <w:t>SP</w:t>
            </w:r>
          </w:p>
        </w:tc>
      </w:tr>
      <w:tr w:rsidR="00F4790A" w14:paraId="7A4A106A" w14:textId="11E39714" w:rsidTr="00F4790A">
        <w:tc>
          <w:tcPr>
            <w:tcW w:w="0" w:type="auto"/>
          </w:tcPr>
          <w:p w14:paraId="5E0106D5" w14:textId="2FD50A01" w:rsidR="00F4790A" w:rsidRDefault="00F4790A" w:rsidP="003A4548">
            <w:pPr>
              <w:rPr>
                <w:rFonts w:eastAsiaTheme="minorEastAsia"/>
                <w:bCs/>
                <w:iCs/>
                <w:szCs w:val="24"/>
              </w:rPr>
            </w:pPr>
            <w:r>
              <w:rPr>
                <w:rFonts w:eastAsiaTheme="minorEastAsia"/>
                <w:bCs/>
                <w:iCs/>
                <w:szCs w:val="24"/>
              </w:rPr>
              <w:t>Slave</w:t>
            </w:r>
          </w:p>
        </w:tc>
        <w:tc>
          <w:tcPr>
            <w:tcW w:w="0" w:type="auto"/>
          </w:tcPr>
          <w:p w14:paraId="68701023" w14:textId="77777777" w:rsidR="00F4790A" w:rsidRDefault="00F4790A" w:rsidP="003A4548">
            <w:pPr>
              <w:rPr>
                <w:rFonts w:eastAsiaTheme="minorEastAsia"/>
                <w:bCs/>
                <w:iCs/>
                <w:szCs w:val="24"/>
              </w:rPr>
            </w:pPr>
          </w:p>
        </w:tc>
        <w:tc>
          <w:tcPr>
            <w:tcW w:w="0" w:type="auto"/>
          </w:tcPr>
          <w:p w14:paraId="2E280B19" w14:textId="77777777" w:rsidR="00F4790A" w:rsidRDefault="00F4790A" w:rsidP="003A4548">
            <w:pPr>
              <w:rPr>
                <w:rFonts w:eastAsiaTheme="minorEastAsia"/>
                <w:bCs/>
                <w:iCs/>
                <w:szCs w:val="24"/>
              </w:rPr>
            </w:pPr>
          </w:p>
        </w:tc>
        <w:tc>
          <w:tcPr>
            <w:tcW w:w="0" w:type="auto"/>
          </w:tcPr>
          <w:p w14:paraId="513E85A3" w14:textId="58432BBA" w:rsidR="00F4790A" w:rsidRDefault="00F4790A" w:rsidP="003A4548">
            <w:pPr>
              <w:rPr>
                <w:rFonts w:eastAsiaTheme="minorEastAsia"/>
                <w:bCs/>
                <w:iCs/>
                <w:szCs w:val="24"/>
              </w:rPr>
            </w:pPr>
            <w:r>
              <w:rPr>
                <w:rFonts w:eastAsiaTheme="minorEastAsia"/>
                <w:bCs/>
                <w:iCs/>
                <w:szCs w:val="24"/>
              </w:rPr>
              <w:t>SAK</w:t>
            </w:r>
          </w:p>
        </w:tc>
        <w:tc>
          <w:tcPr>
            <w:tcW w:w="0" w:type="auto"/>
          </w:tcPr>
          <w:p w14:paraId="6699A9F6" w14:textId="77777777" w:rsidR="00F4790A" w:rsidRDefault="00F4790A" w:rsidP="003A4548">
            <w:pPr>
              <w:rPr>
                <w:rFonts w:eastAsiaTheme="minorEastAsia"/>
                <w:bCs/>
                <w:iCs/>
                <w:szCs w:val="24"/>
              </w:rPr>
            </w:pPr>
          </w:p>
        </w:tc>
        <w:tc>
          <w:tcPr>
            <w:tcW w:w="0" w:type="auto"/>
          </w:tcPr>
          <w:p w14:paraId="301A23DA" w14:textId="6D8055ED" w:rsidR="00F4790A" w:rsidRDefault="00F4790A" w:rsidP="003A4548">
            <w:pPr>
              <w:rPr>
                <w:rFonts w:eastAsiaTheme="minorEastAsia"/>
                <w:bCs/>
                <w:iCs/>
                <w:szCs w:val="24"/>
              </w:rPr>
            </w:pPr>
            <w:r>
              <w:rPr>
                <w:rFonts w:eastAsiaTheme="minorEastAsia"/>
                <w:bCs/>
                <w:iCs/>
                <w:szCs w:val="24"/>
              </w:rPr>
              <w:t>SAK</w:t>
            </w:r>
          </w:p>
        </w:tc>
        <w:tc>
          <w:tcPr>
            <w:tcW w:w="0" w:type="auto"/>
          </w:tcPr>
          <w:p w14:paraId="75DE21BB" w14:textId="77777777" w:rsidR="00F4790A" w:rsidRDefault="00F4790A" w:rsidP="003A4548">
            <w:pPr>
              <w:rPr>
                <w:rFonts w:eastAsiaTheme="minorEastAsia"/>
                <w:bCs/>
                <w:iCs/>
                <w:szCs w:val="24"/>
              </w:rPr>
            </w:pPr>
          </w:p>
        </w:tc>
        <w:tc>
          <w:tcPr>
            <w:tcW w:w="0" w:type="auto"/>
          </w:tcPr>
          <w:p w14:paraId="65C10455" w14:textId="142DAE5B" w:rsidR="00F4790A" w:rsidRDefault="00F4790A" w:rsidP="003A4548">
            <w:pPr>
              <w:rPr>
                <w:rFonts w:eastAsiaTheme="minorEastAsia"/>
                <w:bCs/>
                <w:iCs/>
                <w:szCs w:val="24"/>
              </w:rPr>
            </w:pPr>
            <w:r>
              <w:rPr>
                <w:rFonts w:eastAsiaTheme="minorEastAsia"/>
                <w:bCs/>
                <w:iCs/>
                <w:szCs w:val="24"/>
              </w:rPr>
              <w:t>SAK</w:t>
            </w:r>
          </w:p>
        </w:tc>
        <w:tc>
          <w:tcPr>
            <w:tcW w:w="0" w:type="auto"/>
          </w:tcPr>
          <w:p w14:paraId="38D02565" w14:textId="77777777" w:rsidR="00F4790A" w:rsidRDefault="00F4790A" w:rsidP="00911021">
            <w:pPr>
              <w:keepNext/>
              <w:rPr>
                <w:rFonts w:eastAsiaTheme="minorEastAsia"/>
                <w:bCs/>
                <w:iCs/>
                <w:szCs w:val="24"/>
              </w:rPr>
            </w:pPr>
          </w:p>
        </w:tc>
      </w:tr>
    </w:tbl>
    <w:p w14:paraId="6D993CB7" w14:textId="5325BD29" w:rsidR="005A5D17" w:rsidRDefault="00911021" w:rsidP="00911021">
      <w:pPr>
        <w:pStyle w:val="Beschriftung"/>
        <w:rPr>
          <w:rFonts w:eastAsiaTheme="minorEastAsia"/>
          <w:bCs/>
          <w:iCs w:val="0"/>
          <w:szCs w:val="24"/>
        </w:rPr>
      </w:pPr>
      <w:bookmarkStart w:id="8" w:name="_Toc168519923"/>
      <w:r>
        <w:t xml:space="preserve">Table </w:t>
      </w:r>
      <w:r>
        <w:fldChar w:fldCharType="begin"/>
      </w:r>
      <w:r>
        <w:instrText xml:space="preserve"> SEQ Table \* ARABIC </w:instrText>
      </w:r>
      <w:r>
        <w:fldChar w:fldCharType="separate"/>
      </w:r>
      <w:r w:rsidR="00452BCD">
        <w:rPr>
          <w:noProof/>
        </w:rPr>
        <w:t>1</w:t>
      </w:r>
      <w:r>
        <w:fldChar w:fldCharType="end"/>
      </w:r>
      <w:r>
        <w:t>: I2C Transmission Example</w:t>
      </w:r>
      <w:bookmarkEnd w:id="8"/>
    </w:p>
    <w:p w14:paraId="082D1EBC" w14:textId="77777777" w:rsidR="005A5D17" w:rsidRDefault="005A5D17">
      <w:pPr>
        <w:spacing w:line="259" w:lineRule="auto"/>
        <w:jc w:val="left"/>
        <w:rPr>
          <w:rFonts w:eastAsiaTheme="minorEastAsia"/>
          <w:bCs/>
          <w:iCs/>
          <w:szCs w:val="24"/>
        </w:rPr>
      </w:pPr>
      <w:r>
        <w:rPr>
          <w:rFonts w:eastAsiaTheme="minorEastAsia"/>
          <w:bCs/>
          <w:iCs/>
          <w:szCs w:val="24"/>
        </w:rPr>
        <w:br w:type="page"/>
      </w:r>
    </w:p>
    <w:p w14:paraId="1E097B33" w14:textId="52620098" w:rsidR="00B52366" w:rsidRPr="00B52366" w:rsidRDefault="00C33AF0" w:rsidP="008A5F40">
      <w:pPr>
        <w:pStyle w:val="Listenabsatz"/>
        <w:numPr>
          <w:ilvl w:val="0"/>
          <w:numId w:val="39"/>
        </w:numPr>
        <w:spacing w:before="120" w:after="120" w:line="240" w:lineRule="auto"/>
        <w:jc w:val="left"/>
        <w:rPr>
          <w:b/>
          <w:bCs/>
          <w:iCs/>
          <w:szCs w:val="24"/>
        </w:rPr>
      </w:pPr>
      <w:r w:rsidRPr="00D24D0B">
        <w:rPr>
          <w:b/>
          <w:bCs/>
          <w:iCs/>
          <w:szCs w:val="24"/>
        </w:rPr>
        <w:t>Describe UART. What does the abbreviation mean? How does communication via UART work?</w:t>
      </w:r>
    </w:p>
    <w:p w14:paraId="17096E6D" w14:textId="1706A61A" w:rsidR="00C2517E" w:rsidRDefault="00911021" w:rsidP="00627FB9">
      <w:pPr>
        <w:rPr>
          <w:b/>
        </w:rPr>
      </w:pPr>
      <w:r>
        <w:rPr>
          <w:noProof/>
        </w:rPr>
        <mc:AlternateContent>
          <mc:Choice Requires="wps">
            <w:drawing>
              <wp:anchor distT="0" distB="0" distL="114300" distR="114300" simplePos="0" relativeHeight="251664384" behindDoc="0" locked="0" layoutInCell="1" allowOverlap="1" wp14:anchorId="751EE02D" wp14:editId="4C6C1229">
                <wp:simplePos x="0" y="0"/>
                <wp:positionH relativeFrom="column">
                  <wp:posOffset>4610100</wp:posOffset>
                </wp:positionH>
                <wp:positionV relativeFrom="paragraph">
                  <wp:posOffset>1189990</wp:posOffset>
                </wp:positionV>
                <wp:extent cx="1569720" cy="635"/>
                <wp:effectExtent l="0" t="0" r="0" b="0"/>
                <wp:wrapSquare wrapText="bothSides"/>
                <wp:docPr id="499521873" name="Textfeld 1"/>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14:paraId="538456E6" w14:textId="32C8305D" w:rsidR="00911021" w:rsidRPr="00EC6956" w:rsidRDefault="00911021" w:rsidP="00911021">
                            <w:pPr>
                              <w:pStyle w:val="Beschriftung"/>
                              <w:rPr>
                                <w:noProof/>
                                <w:sz w:val="22"/>
                                <w:szCs w:val="22"/>
                              </w:rPr>
                            </w:pPr>
                            <w:bookmarkStart w:id="9" w:name="_Toc168519890"/>
                            <w:r>
                              <w:t xml:space="preserve">Figure </w:t>
                            </w:r>
                            <w:r>
                              <w:fldChar w:fldCharType="begin"/>
                            </w:r>
                            <w:r>
                              <w:instrText xml:space="preserve"> SEQ Figure \* ARABIC </w:instrText>
                            </w:r>
                            <w:r>
                              <w:fldChar w:fldCharType="separate"/>
                            </w:r>
                            <w:r>
                              <w:rPr>
                                <w:noProof/>
                              </w:rPr>
                              <w:t>6</w:t>
                            </w:r>
                            <w:r>
                              <w:fldChar w:fldCharType="end"/>
                            </w:r>
                            <w:r>
                              <w:t>: UART Interconnection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EE02D" id="_x0000_s1027" type="#_x0000_t202" style="position:absolute;left:0;text-align:left;margin-left:363pt;margin-top:93.7pt;width:12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" stroked="f">
                <v:textbox style="mso-fit-shape-to-text:t" inset="0,0,0,0">
                  <w:txbxContent>
                    <w:p w14:paraId="538456E6" w14:textId="32C8305D" w:rsidR="00911021" w:rsidRPr="00EC6956" w:rsidRDefault="00911021" w:rsidP="00911021">
                      <w:pPr>
                        <w:pStyle w:val="Beschriftung"/>
                        <w:rPr>
                          <w:noProof/>
                          <w:sz w:val="22"/>
                          <w:szCs w:val="22"/>
                        </w:rPr>
                      </w:pPr>
                      <w:bookmarkStart w:id="10" w:name="_Toc168519890"/>
                      <w:r>
                        <w:t xml:space="preserve">Figure </w:t>
                      </w:r>
                      <w:r>
                        <w:fldChar w:fldCharType="begin"/>
                      </w:r>
                      <w:r>
                        <w:instrText xml:space="preserve"> SEQ Figure \* ARABIC </w:instrText>
                      </w:r>
                      <w:r>
                        <w:fldChar w:fldCharType="separate"/>
                      </w:r>
                      <w:r>
                        <w:rPr>
                          <w:noProof/>
                        </w:rPr>
                        <w:t>6</w:t>
                      </w:r>
                      <w:r>
                        <w:fldChar w:fldCharType="end"/>
                      </w:r>
                      <w:r>
                        <w:t>: UART Interconnection</w:t>
                      </w:r>
                      <w:bookmarkEnd w:id="10"/>
                    </w:p>
                  </w:txbxContent>
                </v:textbox>
                <w10:wrap type="square"/>
              </v:shape>
            </w:pict>
          </mc:Fallback>
        </mc:AlternateContent>
      </w:r>
      <w:r w:rsidR="00B64149">
        <w:rPr>
          <w:noProof/>
        </w:rPr>
        <w:drawing>
          <wp:anchor distT="0" distB="0" distL="114300" distR="114300" simplePos="0" relativeHeight="251662336" behindDoc="0" locked="0" layoutInCell="1" allowOverlap="1" wp14:anchorId="6D6BEB11" wp14:editId="5E7A8D30">
            <wp:simplePos x="0" y="0"/>
            <wp:positionH relativeFrom="column">
              <wp:posOffset>4610607</wp:posOffset>
            </wp:positionH>
            <wp:positionV relativeFrom="paragraph">
              <wp:posOffset>47625</wp:posOffset>
            </wp:positionV>
            <wp:extent cx="1569720" cy="1085215"/>
            <wp:effectExtent l="0" t="0" r="0" b="635"/>
            <wp:wrapSquare wrapText="bothSides"/>
            <wp:docPr id="1498958114" name="Grafik 4" descr="Ein Bild, das Screenshot, Diagramm,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58114" name="Grafik 4" descr="Ein Bild, das Screenshot, Diagramm, Rechteck, Design enthält.&#10;&#10;Automatisch generierte Beschreibu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60" r="8073"/>
                    <a:stretch/>
                  </pic:blipFill>
                  <pic:spPr bwMode="auto">
                    <a:xfrm>
                      <a:off x="0" y="0"/>
                      <a:ext cx="1569720" cy="1085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67A9">
        <w:t xml:space="preserve">UART stand for </w:t>
      </w:r>
      <w:r w:rsidR="00F067A9" w:rsidRPr="003A4548">
        <w:rPr>
          <w:b/>
        </w:rPr>
        <w:t>U</w:t>
      </w:r>
      <w:r w:rsidR="00F067A9">
        <w:t xml:space="preserve">niversal </w:t>
      </w:r>
      <w:r w:rsidR="00F067A9" w:rsidRPr="003A4548">
        <w:rPr>
          <w:b/>
        </w:rPr>
        <w:t>A</w:t>
      </w:r>
      <w:r w:rsidR="00F067A9">
        <w:t xml:space="preserve">synchronous </w:t>
      </w:r>
      <w:r w:rsidR="00F067A9" w:rsidRPr="003A4548">
        <w:rPr>
          <w:b/>
        </w:rPr>
        <w:t>R</w:t>
      </w:r>
      <w:r w:rsidR="00F067A9">
        <w:t xml:space="preserve">eceive and </w:t>
      </w:r>
      <w:r w:rsidR="00F067A9" w:rsidRPr="003A4548">
        <w:rPr>
          <w:b/>
        </w:rPr>
        <w:t>T</w:t>
      </w:r>
      <w:r w:rsidR="00F067A9">
        <w:t xml:space="preserve">ransmit and is, as the name suggests, a </w:t>
      </w:r>
      <w:r w:rsidR="006618B0" w:rsidRPr="006618B0">
        <w:rPr>
          <w:b/>
        </w:rPr>
        <w:t>serial</w:t>
      </w:r>
      <w:r w:rsidR="006618B0">
        <w:t xml:space="preserve">, </w:t>
      </w:r>
      <w:r w:rsidR="006618B0" w:rsidRPr="006618B0">
        <w:rPr>
          <w:b/>
        </w:rPr>
        <w:t>asynchronous</w:t>
      </w:r>
      <w:r w:rsidR="006618B0">
        <w:rPr>
          <w:b/>
        </w:rPr>
        <w:t xml:space="preserve"> </w:t>
      </w:r>
      <w:r w:rsidR="006618B0">
        <w:t xml:space="preserve">transmission protocol. UART can be used to interconnect </w:t>
      </w:r>
      <w:r w:rsidR="006618B0" w:rsidRPr="003A4548">
        <w:rPr>
          <w:b/>
        </w:rPr>
        <w:t>two</w:t>
      </w:r>
      <w:r w:rsidR="006618B0">
        <w:t xml:space="preserve"> Peripherals, in this case the STM32H7 and some sort of USB-Bridge to communicate with the PC via USB</w:t>
      </w:r>
      <w:r w:rsidR="00317A31">
        <w:t>. The UART bus has two signals</w:t>
      </w:r>
      <w:r w:rsidR="00A05273">
        <w:t xml:space="preserve"> </w:t>
      </w:r>
      <w:r w:rsidR="00317A31">
        <w:t>RX and TX</w:t>
      </w:r>
      <w:r w:rsidR="00A05273">
        <w:t>,</w:t>
      </w:r>
      <w:r w:rsidR="00317A31">
        <w:t xml:space="preserve"> while</w:t>
      </w:r>
      <w:r w:rsidR="00A05273">
        <w:t xml:space="preserve"> </w:t>
      </w:r>
      <w:r w:rsidR="00317A31">
        <w:t xml:space="preserve">RX from one peripheral </w:t>
      </w:r>
      <w:r w:rsidR="00A05273">
        <w:t>must</w:t>
      </w:r>
      <w:r w:rsidR="00317A31">
        <w:t xml:space="preserve"> connect to </w:t>
      </w:r>
      <w:r w:rsidR="00A05273">
        <w:t xml:space="preserve">TX from the other. The bus participants are equal meaning that there is </w:t>
      </w:r>
      <w:r w:rsidR="00A05273" w:rsidRPr="00522994">
        <w:rPr>
          <w:b/>
        </w:rPr>
        <w:t xml:space="preserve">no </w:t>
      </w:r>
      <w:r w:rsidR="00522994" w:rsidRPr="00522994">
        <w:rPr>
          <w:b/>
        </w:rPr>
        <w:t>m</w:t>
      </w:r>
      <w:r w:rsidR="00A05273" w:rsidRPr="00522994">
        <w:rPr>
          <w:b/>
        </w:rPr>
        <w:t xml:space="preserve">aster </w:t>
      </w:r>
      <w:r w:rsidR="00522994" w:rsidRPr="00522994">
        <w:rPr>
          <w:b/>
        </w:rPr>
        <w:t>controller</w:t>
      </w:r>
      <w:r w:rsidR="00522994">
        <w:t xml:space="preserve">, which enables each peripheral to send and receive at the same time, making the data transmission </w:t>
      </w:r>
      <w:r w:rsidR="00522994" w:rsidRPr="00522994">
        <w:rPr>
          <w:b/>
        </w:rPr>
        <w:t>full duplex</w:t>
      </w:r>
      <w:r w:rsidR="006C28FF">
        <w:rPr>
          <w:b/>
        </w:rPr>
        <w:t>.</w:t>
      </w:r>
    </w:p>
    <w:p w14:paraId="73A82431" w14:textId="7A0E1520" w:rsidR="005A5D17" w:rsidRPr="005A5D17" w:rsidRDefault="005A5D17" w:rsidP="00C2517E">
      <w:pPr>
        <w:spacing w:before="120" w:after="120" w:line="240" w:lineRule="auto"/>
        <w:jc w:val="left"/>
        <w:rPr>
          <w:bCs/>
          <w:iCs/>
          <w:szCs w:val="24"/>
        </w:rPr>
      </w:pPr>
      <w:r>
        <w:rPr>
          <w:bCs/>
          <w:iCs/>
          <w:szCs w:val="24"/>
        </w:rPr>
        <w:t xml:space="preserve">A UART </w:t>
      </w:r>
      <w:r w:rsidR="00C50834">
        <w:rPr>
          <w:bCs/>
          <w:iCs/>
          <w:szCs w:val="24"/>
        </w:rPr>
        <w:t>Transmission has following Format:</w:t>
      </w:r>
    </w:p>
    <w:p w14:paraId="4497A7F2" w14:textId="77777777" w:rsidR="00911021" w:rsidRDefault="005A5D17" w:rsidP="00911021">
      <w:pPr>
        <w:keepNext/>
        <w:spacing w:before="120" w:after="120" w:line="240" w:lineRule="auto"/>
        <w:jc w:val="center"/>
      </w:pPr>
      <w:r>
        <w:rPr>
          <w:noProof/>
        </w:rPr>
        <w:drawing>
          <wp:inline distT="0" distB="0" distL="0" distR="0" wp14:anchorId="20B40D97" wp14:editId="1C1C7FEA">
            <wp:extent cx="4443968" cy="480985"/>
            <wp:effectExtent l="0" t="0" r="0" b="0"/>
            <wp:docPr id="178174108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3777" cy="482047"/>
                    </a:xfrm>
                    <a:prstGeom prst="rect">
                      <a:avLst/>
                    </a:prstGeom>
                    <a:noFill/>
                    <a:ln>
                      <a:noFill/>
                    </a:ln>
                  </pic:spPr>
                </pic:pic>
              </a:graphicData>
            </a:graphic>
          </wp:inline>
        </w:drawing>
      </w:r>
    </w:p>
    <w:p w14:paraId="58B3C0FE" w14:textId="21E41A25" w:rsidR="005A5D17" w:rsidRDefault="00911021" w:rsidP="00911021">
      <w:pPr>
        <w:pStyle w:val="Beschriftung"/>
        <w:jc w:val="center"/>
        <w:rPr>
          <w:bCs/>
          <w:iCs w:val="0"/>
          <w:szCs w:val="24"/>
        </w:rPr>
      </w:pPr>
      <w:bookmarkStart w:id="11" w:name="_Toc168519891"/>
      <w:r>
        <w:t xml:space="preserve">Figure </w:t>
      </w:r>
      <w:r>
        <w:fldChar w:fldCharType="begin"/>
      </w:r>
      <w:r>
        <w:instrText xml:space="preserve"> SEQ Figure \* ARABIC </w:instrText>
      </w:r>
      <w:r>
        <w:fldChar w:fldCharType="separate"/>
      </w:r>
      <w:r w:rsidR="00452BCD">
        <w:rPr>
          <w:noProof/>
        </w:rPr>
        <w:t>7</w:t>
      </w:r>
      <w:r>
        <w:fldChar w:fldCharType="end"/>
      </w:r>
      <w:r>
        <w:t>: UART Transmission</w:t>
      </w:r>
      <w:r w:rsidR="002D3ED2">
        <w:t xml:space="preserve"> Frame</w:t>
      </w:r>
      <w:bookmarkEnd w:id="11"/>
    </w:p>
    <w:p w14:paraId="1D405346" w14:textId="22761438" w:rsidR="001D7216" w:rsidRDefault="001D7216" w:rsidP="00627FB9">
      <w:pPr>
        <w:spacing w:before="120" w:after="120"/>
        <w:rPr>
          <w:bCs/>
          <w:iCs/>
          <w:szCs w:val="24"/>
        </w:rPr>
      </w:pPr>
      <w:r>
        <w:rPr>
          <w:bCs/>
          <w:iCs/>
          <w:szCs w:val="24"/>
        </w:rPr>
        <w:t xml:space="preserve">A Start Bit signalizes the receiver that a new </w:t>
      </w:r>
      <w:r w:rsidR="00911021">
        <w:rPr>
          <w:bCs/>
          <w:iCs/>
          <w:szCs w:val="24"/>
        </w:rPr>
        <w:t>t</w:t>
      </w:r>
      <w:r>
        <w:rPr>
          <w:bCs/>
          <w:iCs/>
          <w:szCs w:val="24"/>
        </w:rPr>
        <w:t>ransmission</w:t>
      </w:r>
      <w:r w:rsidR="00911021">
        <w:rPr>
          <w:bCs/>
          <w:iCs/>
          <w:szCs w:val="24"/>
        </w:rPr>
        <w:t xml:space="preserve"> is beginning</w:t>
      </w:r>
      <w:r>
        <w:rPr>
          <w:bCs/>
          <w:iCs/>
          <w:szCs w:val="24"/>
        </w:rPr>
        <w:t xml:space="preserve">. The voltage on the transmission line is </w:t>
      </w:r>
      <w:r>
        <w:rPr>
          <w:bCs/>
          <w:i/>
          <w:iCs/>
          <w:szCs w:val="24"/>
        </w:rPr>
        <w:t>Normally High</w:t>
      </w:r>
      <w:r>
        <w:rPr>
          <w:bCs/>
          <w:iCs/>
          <w:szCs w:val="24"/>
        </w:rPr>
        <w:t xml:space="preserve"> and is pulled down by the Start Bit.</w:t>
      </w:r>
      <w:r w:rsidR="00911021">
        <w:rPr>
          <w:bCs/>
          <w:iCs/>
          <w:szCs w:val="24"/>
        </w:rPr>
        <w:t xml:space="preserve"> </w:t>
      </w:r>
      <w:r w:rsidR="00911021" w:rsidRPr="00911021">
        <w:rPr>
          <w:bCs/>
          <w:iCs/>
          <w:szCs w:val="24"/>
        </w:rPr>
        <w:t>This is followed by the data frame, which is five to nine bits long depending on the configuration. A parity bit is used to validate the transmission</w:t>
      </w:r>
      <w:r w:rsidR="00AB48DC">
        <w:rPr>
          <w:bCs/>
          <w:iCs/>
          <w:szCs w:val="24"/>
        </w:rPr>
        <w:t xml:space="preserve"> (can be disabled)</w:t>
      </w:r>
      <w:r w:rsidR="00911021" w:rsidRPr="00911021">
        <w:rPr>
          <w:bCs/>
          <w:iCs/>
          <w:szCs w:val="24"/>
        </w:rPr>
        <w:t>. At the end of the transmission, a stop bit sets the bus back to the idle state.</w:t>
      </w:r>
    </w:p>
    <w:p w14:paraId="62B1EEC9" w14:textId="5F227C1F" w:rsidR="00E75CAA" w:rsidRPr="00E75CAA" w:rsidRDefault="00C774D7" w:rsidP="00E75CAA">
      <w:pPr>
        <w:pStyle w:val="berschrift1"/>
        <w:spacing w:before="120" w:after="120" w:line="240" w:lineRule="auto"/>
        <w:rPr>
          <w:rFonts w:cstheme="minorHAnsi"/>
          <w:bCs/>
          <w:szCs w:val="40"/>
        </w:rPr>
      </w:pPr>
      <w:bookmarkStart w:id="12" w:name="_Ref164435326"/>
      <w:bookmarkStart w:id="13" w:name="_Ref164435344"/>
      <w:bookmarkStart w:id="14" w:name="_Toc168519896"/>
      <w:r w:rsidRPr="0073418D">
        <w:rPr>
          <w:rFonts w:cstheme="minorHAnsi"/>
          <w:bCs/>
          <w:szCs w:val="40"/>
        </w:rPr>
        <w:t>Task A</w:t>
      </w:r>
      <w:r w:rsidRPr="00C33AF0">
        <w:rPr>
          <w:rFonts w:cstheme="minorHAnsi"/>
          <w:bCs/>
          <w:szCs w:val="40"/>
        </w:rPr>
        <w:t xml:space="preserve">: </w:t>
      </w:r>
      <w:bookmarkEnd w:id="12"/>
      <w:bookmarkEnd w:id="13"/>
      <w:r w:rsidR="00C33AF0" w:rsidRPr="00C33AF0">
        <w:rPr>
          <w:rFonts w:cstheme="minorHAnsi"/>
          <w:bCs/>
          <w:szCs w:val="40"/>
        </w:rPr>
        <w:t>Read Data from the LIS3MDL Magnetic Sensor</w:t>
      </w:r>
      <w:bookmarkEnd w:id="14"/>
    </w:p>
    <w:p w14:paraId="09974227" w14:textId="1DFA67B1" w:rsidR="0081575D" w:rsidRDefault="00AB68A7" w:rsidP="00AB68A7">
      <w:pPr>
        <w:pStyle w:val="berschrift2"/>
        <w:rPr>
          <w:rFonts w:cstheme="minorHAnsi"/>
          <w:bCs/>
          <w:color w:val="auto"/>
          <w:szCs w:val="32"/>
        </w:rPr>
      </w:pPr>
      <w:bookmarkStart w:id="15" w:name="_Hlk159953408"/>
      <w:bookmarkStart w:id="16" w:name="_Toc168519897"/>
      <w:r>
        <w:rPr>
          <w:rFonts w:cstheme="minorHAnsi"/>
          <w:bCs/>
          <w:color w:val="auto"/>
          <w:szCs w:val="32"/>
        </w:rPr>
        <w:t xml:space="preserve">A.1. </w:t>
      </w:r>
      <w:r w:rsidR="0081575D">
        <w:rPr>
          <w:rFonts w:cstheme="minorHAnsi"/>
          <w:bCs/>
          <w:color w:val="auto"/>
          <w:szCs w:val="32"/>
        </w:rPr>
        <w:t>Calculations</w:t>
      </w:r>
      <w:bookmarkEnd w:id="16"/>
    </w:p>
    <w:p w14:paraId="104BBCAA" w14:textId="64A1971F" w:rsidR="00A53DCD" w:rsidRPr="00A53DCD" w:rsidRDefault="00A53DCD" w:rsidP="00A53DCD">
      <w:r>
        <w:t>There are several control registers (</w:t>
      </w:r>
      <w:proofErr w:type="spellStart"/>
      <w:r>
        <w:t>CTRL_REGx</w:t>
      </w:r>
      <w:proofErr w:type="spellEnd"/>
      <w:r>
        <w:t>, x: 1-5) to configure how the sensor operates.</w:t>
      </w:r>
    </w:p>
    <w:p w14:paraId="0CA5386E" w14:textId="77777777" w:rsidR="00C33AF0" w:rsidRDefault="00C33AF0" w:rsidP="00C33AF0">
      <w:pPr>
        <w:rPr>
          <w:i/>
          <w:szCs w:val="24"/>
        </w:rPr>
      </w:pPr>
      <w:bookmarkStart w:id="17" w:name="_Hlk160198916"/>
      <w:r>
        <w:rPr>
          <w:i/>
          <w:szCs w:val="24"/>
        </w:rPr>
        <w:t>Describe the necessary startup sequence</w:t>
      </w:r>
      <w:bookmarkEnd w:id="17"/>
      <w:r>
        <w:rPr>
          <w:i/>
          <w:szCs w:val="24"/>
        </w:rPr>
        <w:t>. Which registers are involved and what does each command do?</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685"/>
        <w:gridCol w:w="1155"/>
        <w:gridCol w:w="2077"/>
        <w:gridCol w:w="2809"/>
      </w:tblGrid>
      <w:tr w:rsidR="00C33AF0" w14:paraId="57485B1A" w14:textId="77777777" w:rsidTr="00C2517E">
        <w:tc>
          <w:tcPr>
            <w:tcW w:w="18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863D" w14:textId="77777777" w:rsidR="00C33AF0" w:rsidRDefault="00C33AF0">
            <w:pPr>
              <w:widowControl w:val="0"/>
              <w:spacing w:line="240" w:lineRule="auto"/>
              <w:rPr>
                <w:b/>
                <w:szCs w:val="24"/>
              </w:rPr>
            </w:pPr>
            <w:r>
              <w:rPr>
                <w:b/>
                <w:szCs w:val="24"/>
              </w:rPr>
              <w:t>Parameter Description</w:t>
            </w:r>
          </w:p>
        </w:tc>
        <w:tc>
          <w:tcPr>
            <w:tcW w:w="5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4A76D" w14:textId="77777777" w:rsidR="00C33AF0" w:rsidRDefault="00C33AF0">
            <w:pPr>
              <w:widowControl w:val="0"/>
              <w:spacing w:line="240" w:lineRule="auto"/>
              <w:rPr>
                <w:b/>
                <w:szCs w:val="24"/>
              </w:rPr>
            </w:pPr>
            <w:r>
              <w:rPr>
                <w:b/>
                <w:szCs w:val="24"/>
              </w:rPr>
              <w:t>Value</w:t>
            </w:r>
          </w:p>
        </w:tc>
        <w:tc>
          <w:tcPr>
            <w:tcW w:w="10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7F58F" w14:textId="77777777" w:rsidR="00C33AF0" w:rsidRDefault="00C33AF0">
            <w:pPr>
              <w:widowControl w:val="0"/>
              <w:spacing w:line="240" w:lineRule="auto"/>
              <w:rPr>
                <w:b/>
                <w:szCs w:val="24"/>
              </w:rPr>
            </w:pPr>
            <w:r>
              <w:rPr>
                <w:b/>
                <w:szCs w:val="24"/>
              </w:rPr>
              <w:t>Unit (if any)</w:t>
            </w:r>
          </w:p>
        </w:tc>
        <w:tc>
          <w:tcPr>
            <w:tcW w:w="14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45D9F" w14:textId="77777777" w:rsidR="00C33AF0" w:rsidRDefault="00C33AF0">
            <w:pPr>
              <w:widowControl w:val="0"/>
              <w:spacing w:line="240" w:lineRule="auto"/>
              <w:rPr>
                <w:b/>
                <w:szCs w:val="24"/>
              </w:rPr>
            </w:pPr>
            <w:r>
              <w:rPr>
                <w:b/>
                <w:szCs w:val="24"/>
              </w:rPr>
              <w:t>Register Address</w:t>
            </w:r>
          </w:p>
        </w:tc>
      </w:tr>
      <w:tr w:rsidR="00C33AF0" w14:paraId="4E9CEEE9" w14:textId="77777777" w:rsidTr="00C2517E">
        <w:tc>
          <w:tcPr>
            <w:tcW w:w="18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BD315" w14:textId="77777777" w:rsidR="00C33AF0" w:rsidRDefault="00C33AF0">
            <w:pPr>
              <w:widowControl w:val="0"/>
              <w:spacing w:line="240" w:lineRule="auto"/>
            </w:pPr>
          </w:p>
        </w:tc>
        <w:tc>
          <w:tcPr>
            <w:tcW w:w="5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D8FEA" w14:textId="77777777" w:rsidR="00C33AF0" w:rsidRDefault="00C33AF0">
            <w:pPr>
              <w:widowControl w:val="0"/>
              <w:spacing w:line="240" w:lineRule="auto"/>
              <w:rPr>
                <w:b/>
              </w:rPr>
            </w:pPr>
          </w:p>
        </w:tc>
        <w:tc>
          <w:tcPr>
            <w:tcW w:w="10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6E231" w14:textId="77777777" w:rsidR="00C33AF0" w:rsidRDefault="00C33AF0">
            <w:pPr>
              <w:widowControl w:val="0"/>
              <w:spacing w:line="240" w:lineRule="auto"/>
              <w:rPr>
                <w:b/>
              </w:rPr>
            </w:pPr>
          </w:p>
        </w:tc>
        <w:tc>
          <w:tcPr>
            <w:tcW w:w="14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05801" w14:textId="77777777" w:rsidR="00C33AF0" w:rsidRDefault="00C33AF0">
            <w:pPr>
              <w:widowControl w:val="0"/>
              <w:spacing w:line="240" w:lineRule="auto"/>
              <w:rPr>
                <w:b/>
              </w:rPr>
            </w:pPr>
          </w:p>
        </w:tc>
      </w:tr>
    </w:tbl>
    <w:p w14:paraId="026F5FCF" w14:textId="77777777" w:rsidR="00A53DCD" w:rsidRDefault="00A53DCD" w:rsidP="00C33AF0">
      <w:pPr>
        <w:rPr>
          <w:i/>
          <w:szCs w:val="24"/>
        </w:rPr>
      </w:pPr>
    </w:p>
    <w:p w14:paraId="7C62DCB5" w14:textId="77777777" w:rsidR="00A53DCD" w:rsidRDefault="00A53DCD" w:rsidP="00C33AF0">
      <w:pPr>
        <w:rPr>
          <w:i/>
          <w:szCs w:val="24"/>
        </w:rPr>
      </w:pPr>
    </w:p>
    <w:p w14:paraId="75864499" w14:textId="05BB456B" w:rsidR="00C33AF0" w:rsidRDefault="00C33AF0" w:rsidP="00C33AF0">
      <w:pPr>
        <w:rPr>
          <w:szCs w:val="24"/>
        </w:rPr>
      </w:pPr>
      <w:r>
        <w:rPr>
          <w:i/>
          <w:szCs w:val="24"/>
        </w:rPr>
        <w:t>Registers for measurement: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01"/>
        <w:gridCol w:w="3544"/>
      </w:tblGrid>
      <w:tr w:rsidR="00C33AF0" w14:paraId="40F26B44" w14:textId="77777777" w:rsidTr="00C33AF0">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8743" w14:textId="77777777" w:rsidR="00C33AF0" w:rsidRDefault="00C33AF0">
            <w:pPr>
              <w:widowControl w:val="0"/>
              <w:spacing w:line="240" w:lineRule="auto"/>
              <w:rPr>
                <w:b/>
                <w:szCs w:val="24"/>
              </w:rPr>
            </w:pPr>
            <w:r>
              <w:rPr>
                <w:b/>
                <w:szCs w:val="24"/>
              </w:rPr>
              <w:t>Description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DB8C" w14:textId="77777777" w:rsidR="00C33AF0" w:rsidRDefault="00C33AF0">
            <w:pPr>
              <w:widowControl w:val="0"/>
              <w:spacing w:line="240" w:lineRule="auto"/>
              <w:rPr>
                <w:b/>
                <w:szCs w:val="24"/>
              </w:rPr>
            </w:pPr>
            <w:r>
              <w:rPr>
                <w:b/>
                <w:szCs w:val="24"/>
              </w:rPr>
              <w:t>Register Address</w:t>
            </w:r>
          </w:p>
        </w:tc>
      </w:tr>
      <w:tr w:rsidR="00C33AF0" w14:paraId="5671AA93" w14:textId="77777777" w:rsidTr="00C33AF0">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9EEA3" w14:textId="77777777" w:rsidR="00C33AF0" w:rsidRDefault="00C33AF0">
            <w:pPr>
              <w:widowControl w:val="0"/>
              <w:spacing w:line="240" w:lineRule="auto"/>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4C260" w14:textId="77777777" w:rsidR="00C33AF0" w:rsidRDefault="00C33AF0">
            <w:pPr>
              <w:widowControl w:val="0"/>
              <w:spacing w:line="240" w:lineRule="auto"/>
              <w:rPr>
                <w:b/>
              </w:rPr>
            </w:pPr>
          </w:p>
        </w:tc>
      </w:tr>
    </w:tbl>
    <w:p w14:paraId="5C9F834E" w14:textId="68FC977B" w:rsidR="00C2517E" w:rsidRDefault="00C33AF0" w:rsidP="00C33AF0">
      <w:pPr>
        <w:rPr>
          <w:i/>
          <w:szCs w:val="24"/>
        </w:rPr>
      </w:pPr>
      <w:r>
        <w:rPr>
          <w:i/>
          <w:szCs w:val="24"/>
        </w:rPr>
        <w:t>How is the magnetic value of each axis calculated from the involved registers? Explain!</w:t>
      </w:r>
    </w:p>
    <w:p w14:paraId="1A63FCF1" w14:textId="09323702" w:rsidR="00E75CAA" w:rsidRDefault="00E75CAA">
      <w:pPr>
        <w:spacing w:line="259" w:lineRule="auto"/>
        <w:jc w:val="left"/>
      </w:pPr>
      <w:r>
        <w:br w:type="page"/>
      </w:r>
    </w:p>
    <w:p w14:paraId="7BB44EDA" w14:textId="634DF608" w:rsidR="00C95AC8" w:rsidRDefault="00AB68A7" w:rsidP="00C95AC8">
      <w:pPr>
        <w:pStyle w:val="berschrift2"/>
        <w:rPr>
          <w:rFonts w:cstheme="minorHAnsi"/>
          <w:bCs/>
          <w:color w:val="auto"/>
          <w:szCs w:val="32"/>
        </w:rPr>
      </w:pPr>
      <w:bookmarkStart w:id="18" w:name="_Toc168519898"/>
      <w:bookmarkEnd w:id="15"/>
      <w:r>
        <w:rPr>
          <w:rFonts w:cstheme="minorHAnsi"/>
          <w:bCs/>
          <w:color w:val="auto"/>
          <w:szCs w:val="32"/>
        </w:rPr>
        <w:t xml:space="preserve">A.2. </w:t>
      </w:r>
      <w:r w:rsidR="0081575D" w:rsidRPr="00CA1D98">
        <w:rPr>
          <w:rFonts w:cstheme="minorHAnsi"/>
          <w:bCs/>
          <w:color w:val="auto"/>
          <w:szCs w:val="32"/>
        </w:rPr>
        <w:t>Implementation</w:t>
      </w:r>
      <w:bookmarkEnd w:id="18"/>
    </w:p>
    <w:tbl>
      <w:tblPr>
        <w:tblStyle w:val="Tabellenraster"/>
        <w:tblW w:w="0" w:type="auto"/>
        <w:tblLook w:val="04A0" w:firstRow="1" w:lastRow="0" w:firstColumn="1" w:lastColumn="0" w:noHBand="0" w:noVBand="1"/>
      </w:tblPr>
      <w:tblGrid>
        <w:gridCol w:w="6374"/>
        <w:gridCol w:w="3362"/>
      </w:tblGrid>
      <w:tr w:rsidR="00816DEB" w14:paraId="3BF0DEFE" w14:textId="77777777" w:rsidTr="00267EC7">
        <w:tc>
          <w:tcPr>
            <w:tcW w:w="6374" w:type="dxa"/>
            <w:vMerge w:val="restart"/>
          </w:tcPr>
          <w:p w14:paraId="0D857D89" w14:textId="77777777" w:rsidR="00816DEB" w:rsidRDefault="00816DEB" w:rsidP="0080661A">
            <w:r>
              <w:t xml:space="preserve">The LIS3MDL Magnetometer Interface consists of </w:t>
            </w:r>
            <w:r>
              <w:t>two</w:t>
            </w:r>
            <w:r>
              <w:t xml:space="preserve"> </w:t>
            </w:r>
            <w:r>
              <w:t>h</w:t>
            </w:r>
            <w:r>
              <w:t>eader file</w:t>
            </w:r>
            <w:r>
              <w:t xml:space="preserve">s and one source file, where one header </w:t>
            </w:r>
            <w:r w:rsidRPr="0080661A">
              <w:rPr>
                <w:i/>
              </w:rPr>
              <w:t>(lis2mdl.h)</w:t>
            </w:r>
            <w:r>
              <w:t xml:space="preserve"> declares the function prototypes for the application interface and the other </w:t>
            </w:r>
            <w:r w:rsidRPr="0080661A">
              <w:rPr>
                <w:i/>
              </w:rPr>
              <w:t>(lis3mdl_regsiters.h)</w:t>
            </w:r>
            <w:r>
              <w:rPr>
                <w:i/>
              </w:rPr>
              <w:t xml:space="preserve"> </w:t>
            </w:r>
            <w:r>
              <w:t>defines values for the registers to reduce magic numbers in code and make it more readable.</w:t>
            </w:r>
          </w:p>
          <w:p w14:paraId="056928DF" w14:textId="77777777" w:rsidR="00816DEB" w:rsidRPr="0080661A" w:rsidRDefault="00816DEB" w:rsidP="0080661A"/>
          <w:p w14:paraId="4EE48E65" w14:textId="77777777" w:rsidR="00816DEB" w:rsidRDefault="00816DEB" w:rsidP="008F6743">
            <w:r>
              <w:t>A simple struct</w:t>
            </w:r>
            <w:r>
              <w:t xml:space="preserve"> LIS3MDL_HandleTypeDef</w:t>
            </w:r>
            <w:r>
              <w:t xml:space="preserve"> is defined to pass </w:t>
            </w:r>
            <w:r>
              <w:t xml:space="preserve">I2C relevant </w:t>
            </w:r>
            <w:r>
              <w:t>parameters</w:t>
            </w:r>
            <w:r>
              <w:t>,</w:t>
            </w:r>
            <w:r>
              <w:t xml:space="preserve"> </w:t>
            </w:r>
            <w:r>
              <w:t xml:space="preserve">such as the I2C-handle and the slave address, </w:t>
            </w:r>
            <w:r>
              <w:t xml:space="preserve">into the </w:t>
            </w:r>
            <w:r>
              <w:t>different functions. Additionally, data read from the sensor is stored in this struct as well.</w:t>
            </w:r>
          </w:p>
          <w:p w14:paraId="3DC088C6" w14:textId="77777777" w:rsidR="00A53DCD" w:rsidRDefault="00A53DCD" w:rsidP="008F6743"/>
          <w:p w14:paraId="583062C0" w14:textId="3E9D5EBE" w:rsidR="00A53DCD" w:rsidRPr="0080661A" w:rsidRDefault="00A53DCD" w:rsidP="008F6743"/>
        </w:tc>
        <w:tc>
          <w:tcPr>
            <w:tcW w:w="3362" w:type="dxa"/>
          </w:tcPr>
          <w:p w14:paraId="3BE631F9" w14:textId="77777777" w:rsidR="00816DEB" w:rsidRDefault="00816DEB" w:rsidP="00267EC7">
            <w:pPr>
              <w:keepNext/>
              <w:jc w:val="left"/>
            </w:pPr>
            <w:r>
              <w:rPr>
                <w:noProof/>
              </w:rPr>
              <w:drawing>
                <wp:inline distT="0" distB="0" distL="0" distR="0" wp14:anchorId="675E47C8" wp14:editId="7DFEAD2F">
                  <wp:extent cx="1878965" cy="1017270"/>
                  <wp:effectExtent l="0" t="0" r="0" b="0"/>
                  <wp:docPr id="160239846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64560" name="Grafik 1" descr="Ein Bild, das Text, Screenshot, Schrif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8965" cy="1017270"/>
                          </a:xfrm>
                          <a:prstGeom prst="rect">
                            <a:avLst/>
                          </a:prstGeom>
                          <a:noFill/>
                          <a:ln>
                            <a:noFill/>
                          </a:ln>
                        </pic:spPr>
                      </pic:pic>
                    </a:graphicData>
                  </a:graphic>
                </wp:inline>
              </w:drawing>
            </w:r>
          </w:p>
          <w:p w14:paraId="53493E89" w14:textId="5F51E22E" w:rsidR="00816DEB" w:rsidRDefault="00816DEB" w:rsidP="00267EC7">
            <w:pPr>
              <w:pStyle w:val="Beschriftung"/>
              <w:jc w:val="left"/>
            </w:pPr>
            <w:bookmarkStart w:id="19" w:name="_Toc168519892"/>
            <w:r>
              <w:t xml:space="preserve">Figure </w:t>
            </w:r>
            <w:r>
              <w:fldChar w:fldCharType="begin"/>
            </w:r>
            <w:r>
              <w:instrText xml:space="preserve"> SEQ Figure \* ARABIC </w:instrText>
            </w:r>
            <w:r>
              <w:fldChar w:fldCharType="separate"/>
            </w:r>
            <w:r w:rsidR="00452BCD">
              <w:rPr>
                <w:noProof/>
              </w:rPr>
              <w:t>8</w:t>
            </w:r>
            <w:r>
              <w:fldChar w:fldCharType="end"/>
            </w:r>
            <w:r>
              <w:t>: LIS3MDL Interface Structure</w:t>
            </w:r>
            <w:bookmarkEnd w:id="19"/>
          </w:p>
        </w:tc>
      </w:tr>
      <w:tr w:rsidR="00816DEB" w14:paraId="17B2DAE4" w14:textId="77777777" w:rsidTr="00267EC7">
        <w:tc>
          <w:tcPr>
            <w:tcW w:w="6374" w:type="dxa"/>
            <w:vMerge/>
          </w:tcPr>
          <w:p w14:paraId="1891EA34" w14:textId="2113BEA5" w:rsidR="00816DEB" w:rsidRDefault="00816DEB" w:rsidP="008F6743"/>
        </w:tc>
        <w:bookmarkStart w:id="20" w:name="_MON_1779106828"/>
        <w:bookmarkEnd w:id="20"/>
        <w:tc>
          <w:tcPr>
            <w:tcW w:w="3362" w:type="dxa"/>
          </w:tcPr>
          <w:p w14:paraId="11039913" w14:textId="77777777" w:rsidR="00816DEB" w:rsidRDefault="00816DEB" w:rsidP="00267EC7">
            <w:pPr>
              <w:keepNext/>
              <w:jc w:val="left"/>
            </w:pPr>
            <w:r>
              <w:object w:dxaOrig="9072" w:dyaOrig="2280" w14:anchorId="6991C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42.9pt;height:82.75pt" o:ole="">
                  <v:imagedata r:id="rId14" o:title="" cropright="37063f"/>
                </v:shape>
                <o:OLEObject Type="Embed" ProgID="Word.OpenDocumentText.12" ShapeID="_x0000_i1162" DrawAspect="Content" ObjectID="_1779133128" r:id="rId15"/>
              </w:object>
            </w:r>
          </w:p>
          <w:p w14:paraId="30D287DC" w14:textId="784165B0" w:rsidR="00816DEB" w:rsidRDefault="00816DEB" w:rsidP="00267EC7">
            <w:pPr>
              <w:pStyle w:val="Beschriftung"/>
              <w:jc w:val="left"/>
            </w:pPr>
            <w:bookmarkStart w:id="21" w:name="_Toc168519922"/>
            <w:r>
              <w:t xml:space="preserve">Code Segment </w:t>
            </w:r>
            <w:r>
              <w:fldChar w:fldCharType="begin"/>
            </w:r>
            <w:r>
              <w:instrText xml:space="preserve"> SEQ Code_Segment \* ARABIC </w:instrText>
            </w:r>
            <w:r>
              <w:fldChar w:fldCharType="separate"/>
            </w:r>
            <w:r w:rsidR="00452BCD">
              <w:rPr>
                <w:noProof/>
              </w:rPr>
              <w:t>1</w:t>
            </w:r>
            <w:r>
              <w:fldChar w:fldCharType="end"/>
            </w:r>
            <w:r>
              <w:t>: LIS2MDL_HandleTypeDef</w:t>
            </w:r>
            <w:bookmarkEnd w:id="21"/>
          </w:p>
        </w:tc>
      </w:tr>
    </w:tbl>
    <w:p w14:paraId="36AFEDCA" w14:textId="77777777" w:rsidR="0039366D" w:rsidRDefault="0039366D" w:rsidP="00E75CAA"/>
    <w:tbl>
      <w:tblPr>
        <w:tblStyle w:val="Tabellenraster"/>
        <w:tblW w:w="0" w:type="auto"/>
        <w:tblCellMar>
          <w:top w:w="57" w:type="dxa"/>
          <w:bottom w:w="57" w:type="dxa"/>
        </w:tblCellMar>
        <w:tblLook w:val="04A0" w:firstRow="1" w:lastRow="0" w:firstColumn="1" w:lastColumn="0" w:noHBand="0" w:noVBand="1"/>
      </w:tblPr>
      <w:tblGrid>
        <w:gridCol w:w="9736"/>
      </w:tblGrid>
      <w:tr w:rsidR="00816DEB" w:rsidRPr="00AD1556" w14:paraId="132C80A9" w14:textId="77777777" w:rsidTr="0014534C">
        <w:tc>
          <w:tcPr>
            <w:tcW w:w="9736" w:type="dxa"/>
            <w:tcBorders>
              <w:bottom w:val="nil"/>
            </w:tcBorders>
          </w:tcPr>
          <w:p w14:paraId="36486A8D" w14:textId="64C66EBD" w:rsidR="00816DEB" w:rsidRPr="00AD1556" w:rsidRDefault="00816DEB" w:rsidP="008F6743">
            <w:pPr>
              <w:rPr>
                <w:sz w:val="16"/>
                <w:szCs w:val="16"/>
              </w:rPr>
            </w:pPr>
            <w:r w:rsidRPr="00AD1556">
              <w:rPr>
                <w:rFonts w:ascii="Fira Code" w:hAnsi="Fira Code" w:cs="Fira Code"/>
                <w:color w:val="74531F"/>
                <w:sz w:val="16"/>
                <w:szCs w:val="16"/>
              </w:rPr>
              <w:t>LIS3MDL_Init</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2B91AF"/>
                <w:sz w:val="16"/>
                <w:szCs w:val="16"/>
              </w:rPr>
              <w:t>I2C_HandleTypeDef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hi2c</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address</w:t>
            </w:r>
            <w:r w:rsidRPr="00AD1556">
              <w:rPr>
                <w:rFonts w:ascii="Fira Code" w:hAnsi="Fira Code" w:cs="Fira Code"/>
                <w:color w:val="000000"/>
                <w:sz w:val="16"/>
                <w:szCs w:val="16"/>
              </w:rPr>
              <w:t>)</w:t>
            </w:r>
          </w:p>
        </w:tc>
      </w:tr>
      <w:tr w:rsidR="00455746" w:rsidRPr="00AD1556" w14:paraId="6E39AAC6" w14:textId="77777777" w:rsidTr="0014534C">
        <w:tc>
          <w:tcPr>
            <w:tcW w:w="9736" w:type="dxa"/>
            <w:tcBorders>
              <w:top w:val="nil"/>
              <w:bottom w:val="single" w:sz="4" w:space="0" w:color="auto"/>
            </w:tcBorders>
          </w:tcPr>
          <w:p w14:paraId="12DE3375" w14:textId="77777777" w:rsidR="00455746" w:rsidRDefault="00455746" w:rsidP="00455746">
            <w:r>
              <w:t>Initializes the sensor. Assigns the I2C-Handle and the address to the LIS3MDL-Struct. Performs all initial control register configurations</w:t>
            </w:r>
            <w:r w:rsidR="001E6FDE">
              <w:t>.</w:t>
            </w:r>
          </w:p>
          <w:p w14:paraId="7168D329" w14:textId="77777777" w:rsidR="001E6FDE" w:rsidRPr="00AD1556" w:rsidRDefault="001E6FDE" w:rsidP="001E6FDE">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14534C">
              <w:rPr>
                <w:lang w:eastAsia="de-DE"/>
              </w:rPr>
              <w:t>:</w:t>
            </w:r>
            <w:r w:rsidRPr="00BC3B0B">
              <w:t xml:space="preserve"> </w:t>
            </w:r>
            <w:r w:rsidRPr="00AD1556">
              <w:rPr>
                <w:lang w:eastAsia="de-DE"/>
              </w:rPr>
              <w:t>success</w:t>
            </w:r>
          </w:p>
          <w:p w14:paraId="584F1DDE" w14:textId="4540249A" w:rsidR="00B14EAF" w:rsidRPr="00455746" w:rsidRDefault="001E6FDE" w:rsidP="00455746">
            <w:pPr>
              <w:rPr>
                <w:lang w:eastAsia="de-DE"/>
              </w:rPr>
            </w:pPr>
            <w:r w:rsidRPr="0014534C">
              <w:rPr>
                <w:rFonts w:ascii="Fira Code" w:eastAsia="Times New Roman" w:hAnsi="Fira Code" w:cs="Fira Code"/>
                <w:color w:val="000000"/>
                <w:sz w:val="18"/>
                <w:szCs w:val="18"/>
                <w:lang w:eastAsia="de-DE"/>
              </w:rPr>
              <w:t>HAL_ERROR</w:t>
            </w:r>
            <w:r w:rsidRPr="00BC3B0B">
              <w:t xml:space="preserve">: </w:t>
            </w:r>
            <w:r w:rsidRPr="00AD1556">
              <w:rPr>
                <w:lang w:eastAsia="de-DE"/>
              </w:rPr>
              <w:t>device n</w:t>
            </w:r>
            <w:r>
              <w:rPr>
                <w:lang w:eastAsia="de-DE"/>
              </w:rPr>
              <w:t>ot connected</w:t>
            </w:r>
            <w:r w:rsidR="00B14EAF">
              <w:rPr>
                <w:lang w:eastAsia="de-DE"/>
              </w:rPr>
              <w:t xml:space="preserve">, address invalid </w:t>
            </w:r>
            <w:r>
              <w:rPr>
                <w:lang w:eastAsia="de-DE"/>
              </w:rPr>
              <w:t xml:space="preserve">or I2C </w:t>
            </w:r>
            <w:r w:rsidR="00B14EAF">
              <w:rPr>
                <w:lang w:eastAsia="de-DE"/>
              </w:rPr>
              <w:t>c</w:t>
            </w:r>
            <w:r>
              <w:rPr>
                <w:lang w:eastAsia="de-DE"/>
              </w:rPr>
              <w:t xml:space="preserve">ommunication </w:t>
            </w:r>
            <w:r w:rsidR="00B14EAF">
              <w:rPr>
                <w:lang w:eastAsia="de-DE"/>
              </w:rPr>
              <w:t>f</w:t>
            </w:r>
            <w:r>
              <w:rPr>
                <w:lang w:eastAsia="de-DE"/>
              </w:rPr>
              <w:t>ailed</w:t>
            </w:r>
          </w:p>
        </w:tc>
      </w:tr>
      <w:tr w:rsidR="00816DEB" w:rsidRPr="00AD1556" w14:paraId="083B6931" w14:textId="77777777" w:rsidTr="0014534C">
        <w:tc>
          <w:tcPr>
            <w:tcW w:w="9736" w:type="dxa"/>
            <w:tcBorders>
              <w:top w:val="single" w:sz="4" w:space="0" w:color="auto"/>
              <w:bottom w:val="nil"/>
            </w:tcBorders>
          </w:tcPr>
          <w:p w14:paraId="2D509A47" w14:textId="77777777" w:rsidR="00816DEB" w:rsidRPr="00AD1556" w:rsidRDefault="00816DEB" w:rsidP="008F6743">
            <w:pPr>
              <w:rPr>
                <w:sz w:val="16"/>
                <w:szCs w:val="16"/>
              </w:rPr>
            </w:pPr>
            <w:r w:rsidRPr="00AD1556">
              <w:rPr>
                <w:rFonts w:ascii="Fira Code" w:hAnsi="Fira Code" w:cs="Fira Code"/>
                <w:color w:val="74531F"/>
                <w:sz w:val="16"/>
                <w:szCs w:val="16"/>
              </w:rPr>
              <w:t>LIS3MDL_ReadRegister</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w:t>
            </w:r>
          </w:p>
        </w:tc>
      </w:tr>
      <w:tr w:rsidR="001E6FDE" w:rsidRPr="00AD1556" w14:paraId="5A18EAE9" w14:textId="77777777" w:rsidTr="0014534C">
        <w:tc>
          <w:tcPr>
            <w:tcW w:w="9736" w:type="dxa"/>
            <w:tcBorders>
              <w:top w:val="nil"/>
            </w:tcBorders>
          </w:tcPr>
          <w:p w14:paraId="6A5FDEE2" w14:textId="69C70119" w:rsidR="001E6FDE" w:rsidRDefault="00B14EAF" w:rsidP="00B14EAF">
            <w:pPr>
              <w:rPr>
                <w:lang w:eastAsia="de-DE"/>
              </w:rPr>
            </w:pPr>
            <w:r>
              <w:rPr>
                <w:lang w:eastAsia="de-DE"/>
              </w:rPr>
              <w:t xml:space="preserve">Reads the provided register and stores the result in a data pointer. Acts as a wrapper function for the </w:t>
            </w:r>
            <w:r w:rsidRPr="0014534C">
              <w:rPr>
                <w:rFonts w:ascii="Fira Code" w:eastAsia="Times New Roman" w:hAnsi="Fira Code" w:cs="Fira Code"/>
                <w:color w:val="000000"/>
                <w:sz w:val="18"/>
                <w:szCs w:val="18"/>
                <w:lang w:eastAsia="de-DE"/>
              </w:rPr>
              <w:t>HAL_I2C_MemRead()</w:t>
            </w:r>
            <w:r w:rsidRPr="0014534C">
              <w:rPr>
                <w:sz w:val="18"/>
                <w:szCs w:val="18"/>
                <w:lang w:eastAsia="de-DE"/>
              </w:rPr>
              <w:t xml:space="preserve"> </w:t>
            </w:r>
            <w:r>
              <w:rPr>
                <w:lang w:eastAsia="de-DE"/>
              </w:rPr>
              <w:t>function to reduce the number of redundant parameters.</w:t>
            </w:r>
          </w:p>
          <w:p w14:paraId="6142C7A1" w14:textId="7649055E" w:rsidR="001E6FDE" w:rsidRPr="00AD1556" w:rsidRDefault="001E6FDE" w:rsidP="001E6FDE">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460572FB" w14:textId="2450A7C0" w:rsidR="00B14EAF" w:rsidRPr="00AD1556" w:rsidRDefault="001E6FDE" w:rsidP="001E6FDE">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 xml:space="preserve">I2C </w:t>
            </w:r>
            <w:r>
              <w:rPr>
                <w:lang w:eastAsia="de-DE"/>
              </w:rPr>
              <w:t>c</w:t>
            </w:r>
            <w:r>
              <w:rPr>
                <w:lang w:eastAsia="de-DE"/>
              </w:rPr>
              <w:t xml:space="preserve">ommunication </w:t>
            </w:r>
            <w:r>
              <w:rPr>
                <w:lang w:eastAsia="de-DE"/>
              </w:rPr>
              <w:t>f</w:t>
            </w:r>
            <w:r>
              <w:rPr>
                <w:lang w:eastAsia="de-DE"/>
              </w:rPr>
              <w:t>ailed</w:t>
            </w:r>
            <w:r>
              <w:rPr>
                <w:lang w:eastAsia="de-DE"/>
              </w:rPr>
              <w:t xml:space="preserve"> or timed out</w:t>
            </w:r>
          </w:p>
        </w:tc>
      </w:tr>
      <w:tr w:rsidR="00816DEB" w:rsidRPr="00AD1556" w14:paraId="16203A7A" w14:textId="77777777" w:rsidTr="0014534C">
        <w:tc>
          <w:tcPr>
            <w:tcW w:w="9736" w:type="dxa"/>
            <w:tcBorders>
              <w:bottom w:val="nil"/>
            </w:tcBorders>
          </w:tcPr>
          <w:p w14:paraId="6A3F36A5" w14:textId="009F6665" w:rsidR="00816DEB" w:rsidRPr="00AD1556" w:rsidRDefault="00816DEB" w:rsidP="008F6743">
            <w:pPr>
              <w:rPr>
                <w:sz w:val="16"/>
                <w:szCs w:val="16"/>
              </w:rPr>
            </w:pPr>
            <w:r w:rsidRPr="00AD1556">
              <w:rPr>
                <w:rFonts w:ascii="Fira Code" w:hAnsi="Fira Code" w:cs="Fira Code"/>
                <w:color w:val="74531F"/>
                <w:sz w:val="16"/>
                <w:szCs w:val="16"/>
              </w:rPr>
              <w:t>LIS3MDL_ReadRegisters</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uint16_t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size</w:t>
            </w:r>
            <w:r w:rsidRPr="00AD1556">
              <w:rPr>
                <w:rFonts w:ascii="Fira Code" w:hAnsi="Fira Code" w:cs="Fira Code"/>
                <w:color w:val="000000"/>
                <w:sz w:val="16"/>
                <w:szCs w:val="16"/>
              </w:rPr>
              <w:t>)</w:t>
            </w:r>
          </w:p>
        </w:tc>
      </w:tr>
      <w:tr w:rsidR="00B14EAF" w:rsidRPr="00AD1556" w14:paraId="69ABAF51" w14:textId="77777777" w:rsidTr="0014534C">
        <w:tc>
          <w:tcPr>
            <w:tcW w:w="9736" w:type="dxa"/>
            <w:tcBorders>
              <w:top w:val="nil"/>
            </w:tcBorders>
          </w:tcPr>
          <w:p w14:paraId="00AD5D0C" w14:textId="31069597" w:rsidR="0068505B" w:rsidRDefault="0068505B" w:rsidP="0068505B">
            <w:pPr>
              <w:rPr>
                <w:lang w:eastAsia="de-DE"/>
              </w:rPr>
            </w:pPr>
            <w:r>
              <w:rPr>
                <w:lang w:eastAsia="de-DE"/>
              </w:rPr>
              <w:t>Reads multiple registers starting at the one provided and auto increments the register address by one for each reading operation. Stores the acquired data in a provided data-pointer.</w:t>
            </w:r>
          </w:p>
          <w:p w14:paraId="41ACF294" w14:textId="04D529B3"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CC8427E" w14:textId="403AA174"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7DFC4638" w14:textId="77777777" w:rsidTr="0014534C">
        <w:tc>
          <w:tcPr>
            <w:tcW w:w="9736" w:type="dxa"/>
            <w:tcBorders>
              <w:bottom w:val="nil"/>
            </w:tcBorders>
          </w:tcPr>
          <w:p w14:paraId="6D700853" w14:textId="58C595AF" w:rsidR="00816DEB" w:rsidRPr="00AD1556" w:rsidRDefault="00816DEB" w:rsidP="008F6743">
            <w:pPr>
              <w:rPr>
                <w:sz w:val="16"/>
                <w:szCs w:val="16"/>
              </w:rPr>
            </w:pPr>
            <w:r w:rsidRPr="00AD1556">
              <w:rPr>
                <w:rFonts w:ascii="Fira Code" w:hAnsi="Fira Code" w:cs="Fira Code"/>
                <w:color w:val="74531F"/>
                <w:sz w:val="16"/>
                <w:szCs w:val="16"/>
              </w:rPr>
              <w:t>LIS3MDL_WriteRegister</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w:t>
            </w:r>
          </w:p>
        </w:tc>
      </w:tr>
      <w:tr w:rsidR="00B14EAF" w:rsidRPr="00AD1556" w14:paraId="5E59F050" w14:textId="77777777" w:rsidTr="0014534C">
        <w:tc>
          <w:tcPr>
            <w:tcW w:w="9736" w:type="dxa"/>
            <w:tcBorders>
              <w:top w:val="nil"/>
            </w:tcBorders>
          </w:tcPr>
          <w:p w14:paraId="69E96FA8" w14:textId="6FAA3237" w:rsidR="0014534C" w:rsidRDefault="0014534C" w:rsidP="0014534C">
            <w:pPr>
              <w:rPr>
                <w:lang w:eastAsia="de-DE"/>
              </w:rPr>
            </w:pPr>
            <w:r>
              <w:rPr>
                <w:lang w:eastAsia="de-DE"/>
              </w:rPr>
              <w:t xml:space="preserve">Writes provided data to a specified register. </w:t>
            </w:r>
            <w:r>
              <w:rPr>
                <w:lang w:eastAsia="de-DE"/>
              </w:rPr>
              <w:t xml:space="preserve">Acts as a wrapper function for the </w:t>
            </w:r>
            <w:r w:rsidRPr="0014534C">
              <w:rPr>
                <w:rFonts w:ascii="Fira Code" w:eastAsia="Times New Roman" w:hAnsi="Fira Code" w:cs="Fira Code"/>
                <w:color w:val="000000"/>
                <w:sz w:val="18"/>
                <w:szCs w:val="18"/>
                <w:lang w:eastAsia="de-DE"/>
              </w:rPr>
              <w:t>HAL_I2C_Mem</w:t>
            </w:r>
            <w:r>
              <w:rPr>
                <w:rFonts w:ascii="Fira Code" w:eastAsia="Times New Roman" w:hAnsi="Fira Code" w:cs="Fira Code"/>
                <w:color w:val="000000"/>
                <w:sz w:val="18"/>
                <w:szCs w:val="18"/>
                <w:lang w:eastAsia="de-DE"/>
              </w:rPr>
              <w:t>Write</w:t>
            </w:r>
            <w:r w:rsidRPr="0014534C">
              <w:rPr>
                <w:rFonts w:ascii="Fira Code" w:eastAsia="Times New Roman" w:hAnsi="Fira Code" w:cs="Fira Code"/>
                <w:color w:val="000000"/>
                <w:sz w:val="18"/>
                <w:szCs w:val="18"/>
                <w:lang w:eastAsia="de-DE"/>
              </w:rPr>
              <w:t>()</w:t>
            </w:r>
            <w:r w:rsidRPr="0014534C">
              <w:rPr>
                <w:sz w:val="18"/>
                <w:szCs w:val="18"/>
                <w:lang w:eastAsia="de-DE"/>
              </w:rPr>
              <w:t xml:space="preserve"> </w:t>
            </w:r>
            <w:r>
              <w:rPr>
                <w:lang w:eastAsia="de-DE"/>
              </w:rPr>
              <w:t>function to reduce the number of redundant parameters.</w:t>
            </w:r>
          </w:p>
          <w:p w14:paraId="60ED2766" w14:textId="045271EE"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067C01B3" w14:textId="48C8F618"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0288E1BB" w14:textId="77777777" w:rsidTr="0014534C">
        <w:tc>
          <w:tcPr>
            <w:tcW w:w="9736" w:type="dxa"/>
            <w:tcBorders>
              <w:bottom w:val="nil"/>
            </w:tcBorders>
          </w:tcPr>
          <w:p w14:paraId="521ECC1A" w14:textId="2F0C48F2" w:rsidR="00816DEB" w:rsidRPr="00AD1556" w:rsidRDefault="00816DEB" w:rsidP="008F6743">
            <w:pPr>
              <w:rPr>
                <w:sz w:val="16"/>
                <w:szCs w:val="16"/>
              </w:rPr>
            </w:pPr>
            <w:r w:rsidRPr="00AD1556">
              <w:rPr>
                <w:rFonts w:ascii="Fira Code" w:hAnsi="Fira Code" w:cs="Fira Code"/>
                <w:color w:val="74531F"/>
                <w:sz w:val="16"/>
                <w:szCs w:val="16"/>
              </w:rPr>
              <w:t>LIS3MDL_ReadXYZ</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w:t>
            </w:r>
          </w:p>
        </w:tc>
      </w:tr>
      <w:tr w:rsidR="00B14EAF" w:rsidRPr="00AD1556" w14:paraId="2AF807CB" w14:textId="77777777" w:rsidTr="0014534C">
        <w:tc>
          <w:tcPr>
            <w:tcW w:w="9736" w:type="dxa"/>
            <w:tcBorders>
              <w:top w:val="nil"/>
            </w:tcBorders>
          </w:tcPr>
          <w:p w14:paraId="5E13E9BC" w14:textId="6B206594" w:rsidR="00B14EAF" w:rsidRDefault="0039366D" w:rsidP="0039366D">
            <w:pPr>
              <w:rPr>
                <w:lang w:eastAsia="de-DE"/>
              </w:rPr>
            </w:pPr>
            <w:r>
              <w:rPr>
                <w:lang w:eastAsia="de-DE"/>
              </w:rPr>
              <w:t xml:space="preserve">Reads the Data on all six sensor registers and converts it into a Gauss value. The data is stored in the </w:t>
            </w:r>
            <w:r w:rsidRPr="0039366D">
              <w:rPr>
                <w:rFonts w:ascii="Fira Code" w:eastAsia="Times New Roman" w:hAnsi="Fira Code" w:cs="Fira Code"/>
                <w:color w:val="000000"/>
                <w:sz w:val="18"/>
                <w:szCs w:val="18"/>
                <w:lang w:eastAsia="de-DE"/>
              </w:rPr>
              <w:t>x</w:t>
            </w:r>
            <w:r>
              <w:rPr>
                <w:lang w:eastAsia="de-DE"/>
              </w:rPr>
              <w:t xml:space="preserve">, </w:t>
            </w:r>
            <w:r w:rsidRPr="0039366D">
              <w:rPr>
                <w:rFonts w:ascii="Fira Code" w:eastAsia="Times New Roman" w:hAnsi="Fira Code" w:cs="Fira Code"/>
                <w:color w:val="000000"/>
                <w:sz w:val="18"/>
                <w:szCs w:val="18"/>
                <w:lang w:eastAsia="de-DE"/>
              </w:rPr>
              <w:t>y</w:t>
            </w:r>
            <w:r>
              <w:rPr>
                <w:lang w:eastAsia="de-DE"/>
              </w:rPr>
              <w:t xml:space="preserve"> and </w:t>
            </w:r>
            <w:r w:rsidRPr="0039366D">
              <w:rPr>
                <w:rFonts w:ascii="Fira Code" w:eastAsia="Times New Roman" w:hAnsi="Fira Code" w:cs="Fira Code"/>
                <w:color w:val="000000"/>
                <w:sz w:val="18"/>
                <w:szCs w:val="18"/>
                <w:lang w:eastAsia="de-DE"/>
              </w:rPr>
              <w:t>z</w:t>
            </w:r>
            <w:r>
              <w:rPr>
                <w:lang w:eastAsia="de-DE"/>
              </w:rPr>
              <w:t xml:space="preserve"> field of the LIS3MDL-Struct</w:t>
            </w:r>
            <w:r w:rsidR="002C3FC7">
              <w:rPr>
                <w:lang w:eastAsia="de-DE"/>
              </w:rPr>
              <w:t>.</w:t>
            </w:r>
          </w:p>
          <w:p w14:paraId="359225DB" w14:textId="11C56DD9"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2A62577" w14:textId="6095E1DD"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714C30C9" w14:textId="77777777" w:rsidTr="0014534C">
        <w:tc>
          <w:tcPr>
            <w:tcW w:w="9736" w:type="dxa"/>
            <w:tcBorders>
              <w:bottom w:val="nil"/>
            </w:tcBorders>
          </w:tcPr>
          <w:p w14:paraId="58488611" w14:textId="055734C0" w:rsidR="00816DEB" w:rsidRPr="00AD1556" w:rsidRDefault="00816DEB" w:rsidP="008F6743">
            <w:pPr>
              <w:rPr>
                <w:sz w:val="16"/>
                <w:szCs w:val="16"/>
              </w:rPr>
            </w:pPr>
            <w:r w:rsidRPr="00AD1556">
              <w:rPr>
                <w:rFonts w:ascii="Fira Code" w:hAnsi="Fira Code" w:cs="Fira Code"/>
                <w:color w:val="74531F"/>
                <w:sz w:val="16"/>
                <w:szCs w:val="16"/>
              </w:rPr>
              <w:t>LIS3MDL_ReadStatus</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w:t>
            </w:r>
          </w:p>
        </w:tc>
      </w:tr>
      <w:tr w:rsidR="00B14EAF" w:rsidRPr="00AD1556" w14:paraId="20546A42" w14:textId="77777777" w:rsidTr="0014534C">
        <w:tc>
          <w:tcPr>
            <w:tcW w:w="9736" w:type="dxa"/>
            <w:tcBorders>
              <w:top w:val="nil"/>
            </w:tcBorders>
          </w:tcPr>
          <w:p w14:paraId="15CFC3F6" w14:textId="19DD7169" w:rsidR="00B14EAF" w:rsidRDefault="000764EA" w:rsidP="00B14EAF">
            <w:pPr>
              <w:rPr>
                <w:lang w:eastAsia="de-DE"/>
              </w:rPr>
            </w:pPr>
            <w:r>
              <w:rPr>
                <w:lang w:eastAsia="de-DE"/>
              </w:rPr>
              <w:t xml:space="preserve">Reads the status register and stores it in the </w:t>
            </w:r>
            <w:r w:rsidRPr="000764EA">
              <w:rPr>
                <w:rFonts w:ascii="Fira Code" w:eastAsia="Times New Roman" w:hAnsi="Fira Code" w:cs="Fira Code"/>
                <w:color w:val="000000"/>
                <w:sz w:val="18"/>
                <w:szCs w:val="18"/>
                <w:lang w:eastAsia="de-DE"/>
              </w:rPr>
              <w:t>status</w:t>
            </w:r>
            <w:r>
              <w:rPr>
                <w:lang w:eastAsia="de-DE"/>
              </w:rPr>
              <w:t xml:space="preserve"> field of the LIS3MDL-Struct</w:t>
            </w:r>
          </w:p>
          <w:p w14:paraId="3222BD0B" w14:textId="24421296"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78A3006E" w14:textId="7106D1BE"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7B6228A4" w14:textId="0886EA58" w:rsidR="00D51A7E" w:rsidRPr="00E75CAA" w:rsidRDefault="00D51A7E" w:rsidP="00E75CAA"/>
    <w:p w14:paraId="6935C6E3" w14:textId="1769ABF8" w:rsidR="00C95AC8" w:rsidRPr="00C95AC8" w:rsidRDefault="00C95AC8" w:rsidP="00C95AC8">
      <w:pPr>
        <w:pStyle w:val="berschrift3"/>
      </w:pPr>
      <w:bookmarkStart w:id="22" w:name="_Toc168519899"/>
      <w:r>
        <w:t>Main Function</w:t>
      </w:r>
      <w:bookmarkEnd w:id="22"/>
    </w:p>
    <w:bookmarkStart w:id="23" w:name="_MON_1779104485"/>
    <w:bookmarkEnd w:id="23"/>
    <w:p w14:paraId="6E5FE86A" w14:textId="61840CA5" w:rsidR="00C2517E" w:rsidRDefault="00113409" w:rsidP="00C2517E">
      <w:r>
        <w:object w:dxaOrig="10206" w:dyaOrig="8265" w14:anchorId="4C92E725">
          <v:shape id="_x0000_i1047" type="#_x0000_t75" style="width:430.25pt;height:349.05pt" o:ole="">
            <v:imagedata r:id="rId16" o:title=""/>
          </v:shape>
          <o:OLEObject Type="Embed" ProgID="Word.OpenDocumentText.12" ShapeID="_x0000_i1047" DrawAspect="Content" ObjectID="_1779133129" r:id="rId17"/>
        </w:object>
      </w:r>
    </w:p>
    <w:p w14:paraId="4B09F96B" w14:textId="00AD4B87" w:rsidR="00C2517E" w:rsidRDefault="00C95AC8" w:rsidP="00C95AC8">
      <w:pPr>
        <w:pStyle w:val="berschrift3"/>
      </w:pPr>
      <w:bookmarkStart w:id="24" w:name="_Toc168519900"/>
      <w:r>
        <w:t>Read / Write Specific Registers</w:t>
      </w:r>
      <w:bookmarkEnd w:id="24"/>
    </w:p>
    <w:p w14:paraId="467E2B80" w14:textId="77777777" w:rsidR="00C95AC8" w:rsidRPr="00C95AC8" w:rsidRDefault="00C95AC8" w:rsidP="00C95AC8"/>
    <w:p w14:paraId="4F885E42" w14:textId="73786632" w:rsidR="00C33AF0" w:rsidRPr="00C33AF0" w:rsidRDefault="00C33AF0" w:rsidP="00C33AF0">
      <w:pPr>
        <w:rPr>
          <w:i/>
          <w:szCs w:val="24"/>
        </w:rPr>
      </w:pPr>
      <w:r>
        <w:rPr>
          <w:i/>
          <w:szCs w:val="24"/>
        </w:rPr>
        <w:t>Describe your solution. Add all relevant code snippets into a listing or as screenshots and describe their purpose. Remember to use generic methods with well-defined parameters!!</w:t>
      </w:r>
    </w:p>
    <w:p w14:paraId="23D8A938" w14:textId="77777777" w:rsidR="00C33AF0" w:rsidRDefault="00C33AF0" w:rsidP="00C33AF0">
      <w:pPr>
        <w:pStyle w:val="berschrift2"/>
        <w:tabs>
          <w:tab w:val="left" w:pos="3630"/>
        </w:tabs>
      </w:pPr>
      <w:bookmarkStart w:id="25" w:name="_Toc168519901"/>
      <w:r>
        <w:t>A.3. Results</w:t>
      </w:r>
      <w:bookmarkEnd w:id="25"/>
    </w:p>
    <w:p w14:paraId="2D89AFDE" w14:textId="60C4B4ED" w:rsidR="00C33AF0" w:rsidRPr="00C33AF0" w:rsidRDefault="00C33AF0" w:rsidP="00C33AF0">
      <w:pPr>
        <w:rPr>
          <w:i/>
        </w:rPr>
      </w:pPr>
      <w:r>
        <w:rPr>
          <w:i/>
          <w:szCs w:val="24"/>
        </w:rPr>
        <w:t>Add a screenshot of the UART output</w:t>
      </w:r>
      <w:r>
        <w:rPr>
          <w:i/>
        </w:rPr>
        <w:t>.</w:t>
      </w:r>
      <w:r>
        <w:tab/>
      </w:r>
    </w:p>
    <w:p w14:paraId="7B5BC8D8" w14:textId="1297CDE4" w:rsidR="0081575D" w:rsidRDefault="00AB68A7" w:rsidP="00AB68A7">
      <w:pPr>
        <w:pStyle w:val="berschrift2"/>
        <w:rPr>
          <w:rFonts w:cstheme="minorHAnsi"/>
          <w:bCs/>
          <w:color w:val="auto"/>
          <w:szCs w:val="32"/>
        </w:rPr>
      </w:pPr>
      <w:bookmarkStart w:id="26" w:name="_Toc168519902"/>
      <w:r>
        <w:rPr>
          <w:rFonts w:cstheme="minorHAnsi"/>
          <w:bCs/>
          <w:color w:val="auto"/>
          <w:szCs w:val="32"/>
        </w:rPr>
        <w:t>A.</w:t>
      </w:r>
      <w:r w:rsidR="00C33AF0">
        <w:rPr>
          <w:rFonts w:cstheme="minorHAnsi"/>
          <w:bCs/>
          <w:color w:val="auto"/>
          <w:szCs w:val="32"/>
        </w:rPr>
        <w:t>4</w:t>
      </w:r>
      <w:r>
        <w:rPr>
          <w:rFonts w:cstheme="minorHAnsi"/>
          <w:bCs/>
          <w:color w:val="auto"/>
          <w:szCs w:val="32"/>
        </w:rPr>
        <w:t xml:space="preserve">. </w:t>
      </w:r>
      <w:r w:rsidR="0081575D" w:rsidRPr="00CA1D98">
        <w:rPr>
          <w:rFonts w:cstheme="minorHAnsi"/>
          <w:bCs/>
          <w:color w:val="auto"/>
          <w:szCs w:val="32"/>
        </w:rPr>
        <w:t>Discussion</w:t>
      </w:r>
      <w:bookmarkEnd w:id="26"/>
    </w:p>
    <w:p w14:paraId="2C3E7F52" w14:textId="6117682A" w:rsidR="00C33AF0" w:rsidRPr="00C33AF0" w:rsidRDefault="00C33AF0" w:rsidP="00C33AF0">
      <w:pPr>
        <w:rPr>
          <w:i/>
          <w:szCs w:val="24"/>
        </w:rPr>
      </w:pPr>
      <w:r>
        <w:rPr>
          <w:i/>
          <w:szCs w:val="24"/>
        </w:rPr>
        <w:t>Describe your experiences (e.g., design decisions, problems, lesson learned). Which part of the code will be reusable?</w:t>
      </w:r>
    </w:p>
    <w:p w14:paraId="56BE3FC5" w14:textId="59ECB0FE" w:rsidR="006D6568" w:rsidRDefault="005E1669" w:rsidP="00D76A46">
      <w:pPr>
        <w:pStyle w:val="berschrift1"/>
        <w:spacing w:before="120" w:after="120" w:line="240" w:lineRule="auto"/>
        <w:rPr>
          <w:rFonts w:cstheme="minorHAnsi"/>
          <w:bCs/>
          <w:szCs w:val="40"/>
        </w:rPr>
      </w:pPr>
      <w:bookmarkStart w:id="27" w:name="_Task_B:_Vary"/>
      <w:bookmarkStart w:id="28" w:name="_Ref164436036"/>
      <w:bookmarkStart w:id="29" w:name="_Ref164436040"/>
      <w:bookmarkStart w:id="30" w:name="_Toc168519903"/>
      <w:bookmarkEnd w:id="27"/>
      <w:r w:rsidRPr="0073418D">
        <w:rPr>
          <w:rFonts w:cstheme="minorHAnsi"/>
          <w:bCs/>
          <w:szCs w:val="40"/>
        </w:rPr>
        <w:t xml:space="preserve">Task B: </w:t>
      </w:r>
      <w:bookmarkEnd w:id="28"/>
      <w:bookmarkEnd w:id="29"/>
      <w:r w:rsidR="00C33AF0" w:rsidRPr="00C33AF0">
        <w:rPr>
          <w:rFonts w:cstheme="minorHAnsi"/>
          <w:bCs/>
          <w:szCs w:val="40"/>
        </w:rPr>
        <w:t>Read Humidity Values from the HTS221 Sensor</w:t>
      </w:r>
      <w:bookmarkEnd w:id="30"/>
    </w:p>
    <w:p w14:paraId="7D95D0B6" w14:textId="75B54B0C" w:rsidR="0081575D" w:rsidRDefault="00CE6A9C" w:rsidP="00CE6A9C">
      <w:pPr>
        <w:pStyle w:val="berschrift2"/>
        <w:rPr>
          <w:rFonts w:cstheme="minorHAnsi"/>
          <w:bCs/>
          <w:color w:val="auto"/>
          <w:szCs w:val="32"/>
        </w:rPr>
      </w:pPr>
      <w:bookmarkStart w:id="31" w:name="_Toc168519904"/>
      <w:r>
        <w:rPr>
          <w:rFonts w:cstheme="minorHAnsi"/>
          <w:bCs/>
          <w:color w:val="auto"/>
          <w:szCs w:val="32"/>
        </w:rPr>
        <w:t xml:space="preserve">B.1. </w:t>
      </w:r>
      <w:r w:rsidR="0081575D">
        <w:rPr>
          <w:rFonts w:cstheme="minorHAnsi"/>
          <w:bCs/>
          <w:color w:val="auto"/>
          <w:szCs w:val="32"/>
        </w:rPr>
        <w:t>Calculations</w:t>
      </w:r>
      <w:bookmarkEnd w:id="31"/>
    </w:p>
    <w:p w14:paraId="445C5344" w14:textId="77777777" w:rsidR="00C33AF0" w:rsidRDefault="00C33AF0" w:rsidP="00C33AF0">
      <w:pPr>
        <w:pStyle w:val="Listenabsatz"/>
        <w:numPr>
          <w:ilvl w:val="0"/>
          <w:numId w:val="37"/>
        </w:numPr>
        <w:spacing w:line="256" w:lineRule="auto"/>
        <w:jc w:val="left"/>
      </w:pPr>
      <w:r>
        <w:rPr>
          <w:i/>
        </w:rPr>
        <w:t>Describe the necessary startup sequence (e.g., set CTRL_REG1 (20h) to 0x81). What is the default value of CTRL_REG1?</w:t>
      </w:r>
    </w:p>
    <w:p w14:paraId="24F33178" w14:textId="77777777" w:rsidR="00C33AF0" w:rsidRDefault="00C33AF0" w:rsidP="00C33AF0">
      <w:pPr>
        <w:pStyle w:val="Listenabsatz"/>
        <w:numPr>
          <w:ilvl w:val="0"/>
          <w:numId w:val="37"/>
        </w:numPr>
        <w:spacing w:line="256" w:lineRule="auto"/>
        <w:jc w:val="left"/>
        <w:rPr>
          <w:szCs w:val="24"/>
        </w:rPr>
      </w:pPr>
      <w:r>
        <w:rPr>
          <w:i/>
          <w:szCs w:val="24"/>
        </w:rPr>
        <w:t xml:space="preserve">Describe how the relative humidity is calculated (incl formula) and describe each parameter! Which registers are involved? Which parameters are constants? Which parameters change? Where do you find the values that are needed for your calculation? </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258"/>
        <w:gridCol w:w="1843"/>
        <w:gridCol w:w="1417"/>
        <w:gridCol w:w="1843"/>
      </w:tblGrid>
      <w:tr w:rsidR="00C33AF0" w14:paraId="65F60EAA" w14:textId="77777777" w:rsidTr="00C33AF0">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D934D" w14:textId="77777777" w:rsidR="00C33AF0" w:rsidRDefault="00C33AF0">
            <w:pPr>
              <w:widowControl w:val="0"/>
              <w:spacing w:line="240" w:lineRule="auto"/>
              <w:rPr>
                <w:b/>
                <w:i/>
                <w:szCs w:val="24"/>
              </w:rPr>
            </w:pPr>
            <w:r>
              <w:rPr>
                <w:b/>
                <w:szCs w:val="24"/>
              </w:rPr>
              <w:t>Parameter</w:t>
            </w:r>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8A81F" w14:textId="77777777" w:rsidR="00C33AF0" w:rsidRDefault="00C33AF0">
            <w:pPr>
              <w:widowControl w:val="0"/>
              <w:spacing w:line="240" w:lineRule="auto"/>
              <w:rPr>
                <w:b/>
                <w:szCs w:val="24"/>
              </w:rPr>
            </w:pPr>
            <w:r>
              <w:rPr>
                <w:b/>
                <w:szCs w:val="24"/>
              </w:rPr>
              <w:t>Description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67B1C" w14:textId="77777777" w:rsidR="00C33AF0" w:rsidRDefault="00C33AF0">
            <w:pPr>
              <w:widowControl w:val="0"/>
              <w:spacing w:line="240" w:lineRule="auto"/>
              <w:rPr>
                <w:b/>
                <w:szCs w:val="24"/>
              </w:rPr>
            </w:pPr>
            <w:r>
              <w:rPr>
                <w:b/>
                <w:szCs w:val="24"/>
              </w:rPr>
              <w:t>Value or source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DD6D0" w14:textId="77777777" w:rsidR="00C33AF0" w:rsidRDefault="00C33AF0">
            <w:pPr>
              <w:widowControl w:val="0"/>
              <w:spacing w:line="240" w:lineRule="auto"/>
              <w:rPr>
                <w:b/>
                <w:szCs w:val="24"/>
              </w:rPr>
            </w:pPr>
            <w:r>
              <w:rPr>
                <w:b/>
                <w:szCs w:val="24"/>
              </w:rPr>
              <w:t>Unit (if any)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6A3C8" w14:textId="77777777" w:rsidR="00C33AF0" w:rsidRDefault="00C33AF0">
            <w:pPr>
              <w:widowControl w:val="0"/>
              <w:spacing w:line="240" w:lineRule="auto"/>
              <w:rPr>
                <w:b/>
                <w:szCs w:val="24"/>
              </w:rPr>
            </w:pPr>
            <w:r>
              <w:rPr>
                <w:b/>
                <w:szCs w:val="24"/>
              </w:rPr>
              <w:t>Register address</w:t>
            </w:r>
          </w:p>
        </w:tc>
      </w:tr>
      <w:tr w:rsidR="00C33AF0" w14:paraId="5823F061" w14:textId="77777777" w:rsidTr="00C33AF0">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D75E3" w14:textId="77777777" w:rsidR="00C33AF0" w:rsidRDefault="00C33AF0">
            <w:pPr>
              <w:widowControl w:val="0"/>
              <w:spacing w:line="240" w:lineRule="auto"/>
            </w:pPr>
          </w:p>
        </w:tc>
        <w:tc>
          <w:tcPr>
            <w:tcW w:w="3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04F0B" w14:textId="77777777" w:rsidR="00C33AF0" w:rsidRDefault="00C33AF0">
            <w:pPr>
              <w:widowControl w:val="0"/>
              <w:spacing w:line="240" w:lineRule="auto"/>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54113" w14:textId="77777777" w:rsidR="00C33AF0" w:rsidRDefault="00C33AF0">
            <w:pPr>
              <w:widowControl w:val="0"/>
              <w:spacing w:line="240" w:lineRule="auto"/>
              <w:rPr>
                <w:b/>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E34D7" w14:textId="77777777" w:rsidR="00C33AF0" w:rsidRDefault="00C33AF0">
            <w:pPr>
              <w:widowControl w:val="0"/>
              <w:spacing w:line="240" w:lineRule="auto"/>
              <w:rPr>
                <w:b/>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0C20" w14:textId="77777777" w:rsidR="00C33AF0" w:rsidRDefault="00C33AF0">
            <w:pPr>
              <w:widowControl w:val="0"/>
              <w:spacing w:line="240" w:lineRule="auto"/>
              <w:rPr>
                <w:b/>
              </w:rPr>
            </w:pPr>
          </w:p>
        </w:tc>
      </w:tr>
    </w:tbl>
    <w:p w14:paraId="4310F5C4" w14:textId="77777777" w:rsidR="00C33AF0" w:rsidRPr="00C33AF0" w:rsidRDefault="00C33AF0" w:rsidP="00C33AF0"/>
    <w:p w14:paraId="2B6E4BA1" w14:textId="565CD980" w:rsidR="009E41AD" w:rsidRDefault="00CE6A9C" w:rsidP="00D92ACF">
      <w:pPr>
        <w:pStyle w:val="berschrift2"/>
        <w:rPr>
          <w:rFonts w:cstheme="minorHAnsi"/>
          <w:bCs/>
          <w:color w:val="auto"/>
          <w:szCs w:val="32"/>
        </w:rPr>
      </w:pPr>
      <w:bookmarkStart w:id="32" w:name="_Toc168519905"/>
      <w:r>
        <w:rPr>
          <w:rFonts w:cstheme="minorHAnsi"/>
          <w:bCs/>
          <w:color w:val="auto"/>
          <w:szCs w:val="32"/>
        </w:rPr>
        <w:t xml:space="preserve">B.2. </w:t>
      </w:r>
      <w:r w:rsidR="0081575D" w:rsidRPr="00CA1D98">
        <w:rPr>
          <w:rFonts w:cstheme="minorHAnsi"/>
          <w:bCs/>
          <w:color w:val="auto"/>
          <w:szCs w:val="32"/>
        </w:rPr>
        <w:t>Implementation</w:t>
      </w:r>
      <w:bookmarkEnd w:id="32"/>
    </w:p>
    <w:p w14:paraId="38280708" w14:textId="3854071F" w:rsidR="00DF6E7F" w:rsidRDefault="00C33AF0" w:rsidP="00C33AF0">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273ED048" w14:textId="27077374" w:rsidR="0081575D" w:rsidRDefault="00CE6A9C" w:rsidP="00CE6A9C">
      <w:pPr>
        <w:pStyle w:val="berschrift2"/>
        <w:rPr>
          <w:rFonts w:cstheme="minorHAnsi"/>
          <w:bCs/>
          <w:color w:val="auto"/>
          <w:szCs w:val="32"/>
        </w:rPr>
      </w:pPr>
      <w:bookmarkStart w:id="33" w:name="_Toc168519906"/>
      <w:r>
        <w:rPr>
          <w:rFonts w:cstheme="minorHAnsi"/>
          <w:bCs/>
          <w:color w:val="auto"/>
          <w:szCs w:val="32"/>
        </w:rPr>
        <w:t xml:space="preserve">B.3. </w:t>
      </w:r>
      <w:r w:rsidR="0081575D">
        <w:rPr>
          <w:rFonts w:cstheme="minorHAnsi"/>
          <w:bCs/>
          <w:color w:val="auto"/>
          <w:szCs w:val="32"/>
        </w:rPr>
        <w:t>Results</w:t>
      </w:r>
      <w:bookmarkEnd w:id="33"/>
    </w:p>
    <w:p w14:paraId="67272E4A" w14:textId="4EC033D9" w:rsidR="00610207" w:rsidRPr="00C33AF0" w:rsidRDefault="00C33AF0" w:rsidP="00610207">
      <w:pPr>
        <w:rPr>
          <w:i/>
        </w:rPr>
      </w:pPr>
      <w:r>
        <w:rPr>
          <w:i/>
          <w:szCs w:val="24"/>
        </w:rPr>
        <w:t>Add a screenshot of the UART output</w:t>
      </w:r>
      <w:r>
        <w:rPr>
          <w:i/>
        </w:rPr>
        <w:t>.</w:t>
      </w:r>
    </w:p>
    <w:p w14:paraId="38D4E454" w14:textId="6185F365" w:rsidR="0081575D" w:rsidRDefault="008407FF" w:rsidP="008407FF">
      <w:pPr>
        <w:pStyle w:val="berschrift2"/>
        <w:rPr>
          <w:rFonts w:cstheme="minorHAnsi"/>
          <w:bCs/>
          <w:color w:val="auto"/>
          <w:szCs w:val="32"/>
        </w:rPr>
      </w:pPr>
      <w:bookmarkStart w:id="34" w:name="_Toc168519907"/>
      <w:r>
        <w:rPr>
          <w:rFonts w:cstheme="minorHAnsi"/>
          <w:bCs/>
          <w:color w:val="auto"/>
          <w:szCs w:val="32"/>
        </w:rPr>
        <w:t xml:space="preserve">B.4. </w:t>
      </w:r>
      <w:r w:rsidR="0081575D" w:rsidRPr="00CA1D98">
        <w:rPr>
          <w:rFonts w:cstheme="minorHAnsi"/>
          <w:bCs/>
          <w:color w:val="auto"/>
          <w:szCs w:val="32"/>
        </w:rPr>
        <w:t>Discussion</w:t>
      </w:r>
      <w:bookmarkEnd w:id="34"/>
    </w:p>
    <w:p w14:paraId="437F550F" w14:textId="77777777" w:rsidR="00C33AF0" w:rsidRDefault="00C33AF0" w:rsidP="00C33AF0">
      <w:pPr>
        <w:rPr>
          <w:i/>
          <w:szCs w:val="24"/>
        </w:rPr>
      </w:pPr>
      <w:r>
        <w:rPr>
          <w:i/>
          <w:szCs w:val="24"/>
        </w:rPr>
        <w:t>Describe your experiences (e.g., design decisions, problems, lesson learned). Which part of the code will be reusable?</w:t>
      </w:r>
    </w:p>
    <w:p w14:paraId="010F9368" w14:textId="178C4C58" w:rsidR="00784D27" w:rsidRDefault="008E2922" w:rsidP="00C33AF0">
      <w:pPr>
        <w:pStyle w:val="berschrift1"/>
        <w:spacing w:before="120" w:after="120" w:line="240" w:lineRule="auto"/>
        <w:rPr>
          <w:rFonts w:cstheme="minorHAnsi"/>
          <w:bCs/>
          <w:szCs w:val="40"/>
        </w:rPr>
      </w:pPr>
      <w:bookmarkStart w:id="35" w:name="_Toc168519908"/>
      <w:r w:rsidRPr="0073418D">
        <w:rPr>
          <w:rFonts w:cstheme="minorHAnsi"/>
          <w:bCs/>
          <w:szCs w:val="40"/>
        </w:rPr>
        <w:t xml:space="preserve">Task </w:t>
      </w:r>
      <w:r w:rsidR="00860785" w:rsidRPr="0073418D">
        <w:rPr>
          <w:rFonts w:cstheme="minorHAnsi"/>
          <w:bCs/>
          <w:szCs w:val="40"/>
        </w:rPr>
        <w:t>C</w:t>
      </w:r>
      <w:r w:rsidRPr="0073418D">
        <w:rPr>
          <w:rFonts w:cstheme="minorHAnsi"/>
          <w:bCs/>
          <w:szCs w:val="40"/>
        </w:rPr>
        <w:t xml:space="preserve">: </w:t>
      </w:r>
      <w:r w:rsidR="00C33AF0" w:rsidRPr="00C33AF0">
        <w:rPr>
          <w:rFonts w:cstheme="minorHAnsi"/>
          <w:bCs/>
          <w:szCs w:val="40"/>
        </w:rPr>
        <w:t>Read Temperature Values from the HTS221 Sensor</w:t>
      </w:r>
      <w:bookmarkEnd w:id="35"/>
    </w:p>
    <w:p w14:paraId="39B131A4" w14:textId="06778106" w:rsidR="00C33AF0" w:rsidRDefault="00C33AF0" w:rsidP="00C33AF0">
      <w:pPr>
        <w:pStyle w:val="berschrift2"/>
      </w:pPr>
      <w:bookmarkStart w:id="36" w:name="_Toc168519909"/>
      <w:r>
        <w:t>C.1. Calculations</w:t>
      </w:r>
      <w:bookmarkEnd w:id="36"/>
    </w:p>
    <w:p w14:paraId="6095224D" w14:textId="77777777" w:rsidR="00C33AF0" w:rsidRDefault="00C33AF0" w:rsidP="00C33AF0">
      <w:pPr>
        <w:rPr>
          <w:i/>
          <w:szCs w:val="24"/>
        </w:rPr>
      </w:pPr>
      <w:r>
        <w:rPr>
          <w:i/>
          <w:szCs w:val="24"/>
        </w:rPr>
        <w:t xml:space="preserve">Describe how the temperature is calculated (incl formula) and describe each parameter! Which registers are involved? Which parameters are constants? Which parameters change? Where do you find the values that are needed for your calculation? </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549"/>
        <w:gridCol w:w="2127"/>
        <w:gridCol w:w="1414"/>
        <w:gridCol w:w="2271"/>
      </w:tblGrid>
      <w:tr w:rsidR="00C33AF0" w14:paraId="7E81CB01" w14:textId="77777777" w:rsidTr="00C33AF0">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CC92" w14:textId="77777777" w:rsidR="00C33AF0" w:rsidRDefault="00C33AF0">
            <w:pPr>
              <w:widowControl w:val="0"/>
              <w:spacing w:line="240" w:lineRule="auto"/>
              <w:rPr>
                <w:b/>
                <w:i/>
                <w:szCs w:val="24"/>
              </w:rPr>
            </w:pPr>
            <w:r>
              <w:rPr>
                <w:b/>
                <w:szCs w:val="24"/>
              </w:rPr>
              <w:t>Parameter</w:t>
            </w:r>
          </w:p>
        </w:tc>
        <w:tc>
          <w:tcPr>
            <w:tcW w:w="2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ECC1" w14:textId="77777777" w:rsidR="00C33AF0" w:rsidRDefault="00C33AF0">
            <w:pPr>
              <w:widowControl w:val="0"/>
              <w:spacing w:line="240" w:lineRule="auto"/>
              <w:rPr>
                <w:b/>
                <w:szCs w:val="24"/>
              </w:rPr>
            </w:pPr>
            <w:r>
              <w:rPr>
                <w:b/>
                <w:szCs w:val="24"/>
              </w:rPr>
              <w:t>Description</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A1A5" w14:textId="77777777" w:rsidR="00C33AF0" w:rsidRDefault="00C33AF0">
            <w:pPr>
              <w:widowControl w:val="0"/>
              <w:spacing w:line="240" w:lineRule="auto"/>
              <w:rPr>
                <w:b/>
                <w:szCs w:val="24"/>
              </w:rPr>
            </w:pPr>
            <w:r>
              <w:rPr>
                <w:b/>
                <w:szCs w:val="24"/>
              </w:rPr>
              <w:t>Value or source</w:t>
            </w: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289C" w14:textId="77777777" w:rsidR="00C33AF0" w:rsidRDefault="00C33AF0">
            <w:pPr>
              <w:widowControl w:val="0"/>
              <w:spacing w:line="240" w:lineRule="auto"/>
              <w:rPr>
                <w:b/>
                <w:szCs w:val="24"/>
              </w:rPr>
            </w:pPr>
            <w:r>
              <w:rPr>
                <w:b/>
                <w:szCs w:val="24"/>
              </w:rPr>
              <w:t>Unit (if any)</w:t>
            </w: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4B148" w14:textId="77777777" w:rsidR="00C33AF0" w:rsidRDefault="00C33AF0">
            <w:pPr>
              <w:widowControl w:val="0"/>
              <w:spacing w:line="240" w:lineRule="auto"/>
              <w:rPr>
                <w:b/>
                <w:szCs w:val="24"/>
              </w:rPr>
            </w:pPr>
            <w:r>
              <w:rPr>
                <w:b/>
                <w:szCs w:val="24"/>
              </w:rPr>
              <w:t>Register Address</w:t>
            </w:r>
          </w:p>
        </w:tc>
      </w:tr>
      <w:tr w:rsidR="00C33AF0" w14:paraId="23E2DDFE" w14:textId="77777777" w:rsidTr="00C33AF0">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5D9E0" w14:textId="77777777" w:rsidR="00C33AF0" w:rsidRDefault="00C33AF0">
            <w:pPr>
              <w:widowControl w:val="0"/>
              <w:spacing w:line="240" w:lineRule="auto"/>
            </w:pPr>
          </w:p>
        </w:tc>
        <w:tc>
          <w:tcPr>
            <w:tcW w:w="2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45198" w14:textId="77777777" w:rsidR="00C33AF0" w:rsidRDefault="00C33AF0">
            <w:pPr>
              <w:widowControl w:val="0"/>
              <w:spacing w:line="240" w:lineRule="auto"/>
            </w:pP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B31A6" w14:textId="77777777" w:rsidR="00C33AF0" w:rsidRDefault="00C33AF0">
            <w:pPr>
              <w:widowControl w:val="0"/>
              <w:spacing w:line="240" w:lineRule="auto"/>
              <w:rPr>
                <w:b/>
              </w:rPr>
            </w:pPr>
          </w:p>
        </w:tc>
        <w:tc>
          <w:tcPr>
            <w:tcW w:w="14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C89D8" w14:textId="77777777" w:rsidR="00C33AF0" w:rsidRDefault="00C33AF0">
            <w:pPr>
              <w:widowControl w:val="0"/>
              <w:spacing w:line="240" w:lineRule="auto"/>
              <w:rPr>
                <w:b/>
              </w:rPr>
            </w:pP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0E376" w14:textId="77777777" w:rsidR="00C33AF0" w:rsidRDefault="00C33AF0">
            <w:pPr>
              <w:widowControl w:val="0"/>
              <w:spacing w:line="240" w:lineRule="auto"/>
              <w:rPr>
                <w:b/>
              </w:rPr>
            </w:pPr>
          </w:p>
        </w:tc>
      </w:tr>
    </w:tbl>
    <w:p w14:paraId="6CFFC5EC" w14:textId="77777777" w:rsidR="00C33AF0" w:rsidRPr="00C33AF0" w:rsidRDefault="00C33AF0" w:rsidP="00C33AF0"/>
    <w:p w14:paraId="1908C5C4" w14:textId="0311435C" w:rsidR="00472AEF" w:rsidRDefault="0012065B" w:rsidP="00C33AF0">
      <w:pPr>
        <w:pStyle w:val="berschrift2"/>
        <w:rPr>
          <w:rFonts w:cstheme="minorHAnsi"/>
          <w:bCs/>
          <w:color w:val="auto"/>
          <w:szCs w:val="32"/>
        </w:rPr>
      </w:pPr>
      <w:bookmarkStart w:id="37" w:name="_Toc168519910"/>
      <w:r>
        <w:rPr>
          <w:rFonts w:cstheme="minorHAnsi"/>
          <w:bCs/>
          <w:color w:val="auto"/>
          <w:szCs w:val="32"/>
        </w:rPr>
        <w:t>C.</w:t>
      </w:r>
      <w:r w:rsidR="00C33AF0">
        <w:rPr>
          <w:rFonts w:cstheme="minorHAnsi"/>
          <w:bCs/>
          <w:color w:val="auto"/>
          <w:szCs w:val="32"/>
        </w:rPr>
        <w:t>2</w:t>
      </w:r>
      <w:r>
        <w:rPr>
          <w:rFonts w:cstheme="minorHAnsi"/>
          <w:bCs/>
          <w:color w:val="auto"/>
          <w:szCs w:val="32"/>
        </w:rPr>
        <w:t xml:space="preserve">. </w:t>
      </w:r>
      <w:r w:rsidR="0081575D" w:rsidRPr="00CA1D98">
        <w:rPr>
          <w:rFonts w:cstheme="minorHAnsi"/>
          <w:bCs/>
          <w:color w:val="auto"/>
          <w:szCs w:val="32"/>
        </w:rPr>
        <w:t>Implementation</w:t>
      </w:r>
      <w:bookmarkEnd w:id="37"/>
    </w:p>
    <w:p w14:paraId="0845F932" w14:textId="7F82E0EA" w:rsidR="00624229" w:rsidRPr="00D96C1F" w:rsidRDefault="00C33AF0" w:rsidP="00C33AF0">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0EA3552E" w14:textId="6A91080D" w:rsidR="004F7C6D" w:rsidRDefault="0012065B" w:rsidP="00C33AF0">
      <w:pPr>
        <w:pStyle w:val="berschrift2"/>
        <w:rPr>
          <w:rFonts w:eastAsiaTheme="minorHAnsi" w:cstheme="minorBidi"/>
          <w:b w:val="0"/>
          <w:color w:val="auto"/>
          <w:sz w:val="24"/>
          <w:szCs w:val="22"/>
        </w:rPr>
      </w:pPr>
      <w:bookmarkStart w:id="38" w:name="_Toc168519911"/>
      <w:r>
        <w:rPr>
          <w:rFonts w:cstheme="minorHAnsi"/>
          <w:bCs/>
          <w:color w:val="auto"/>
          <w:szCs w:val="32"/>
        </w:rPr>
        <w:t>C.</w:t>
      </w:r>
      <w:r w:rsidR="00C33AF0">
        <w:rPr>
          <w:rFonts w:cstheme="minorHAnsi"/>
          <w:bCs/>
          <w:color w:val="auto"/>
          <w:szCs w:val="32"/>
        </w:rPr>
        <w:t>3</w:t>
      </w:r>
      <w:r>
        <w:rPr>
          <w:rFonts w:cstheme="minorHAnsi"/>
          <w:bCs/>
          <w:color w:val="auto"/>
          <w:szCs w:val="32"/>
        </w:rPr>
        <w:t xml:space="preserve">. </w:t>
      </w:r>
      <w:r w:rsidR="00C33AF0">
        <w:rPr>
          <w:rFonts w:cstheme="minorHAnsi"/>
          <w:bCs/>
          <w:color w:val="auto"/>
          <w:szCs w:val="32"/>
        </w:rPr>
        <w:t>Results</w:t>
      </w:r>
      <w:bookmarkEnd w:id="38"/>
    </w:p>
    <w:p w14:paraId="59A2DDB2" w14:textId="04ED9E26" w:rsidR="00C33AF0" w:rsidRPr="00FD0C6D" w:rsidRDefault="00FD0C6D" w:rsidP="00C33AF0">
      <w:pPr>
        <w:rPr>
          <w:i/>
        </w:rPr>
      </w:pPr>
      <w:r>
        <w:rPr>
          <w:i/>
          <w:szCs w:val="24"/>
        </w:rPr>
        <w:t>Add a screenshot of the UART output</w:t>
      </w:r>
      <w:r>
        <w:rPr>
          <w:i/>
        </w:rPr>
        <w:t>.</w:t>
      </w:r>
    </w:p>
    <w:p w14:paraId="4E4C9504" w14:textId="34E08FA0" w:rsidR="00FD0C6D" w:rsidRDefault="00FD0C6D" w:rsidP="00FD0C6D">
      <w:pPr>
        <w:pStyle w:val="berschrift2"/>
      </w:pPr>
      <w:bookmarkStart w:id="39" w:name="_Toc168519912"/>
      <w:r>
        <w:t>C.4. Discussion</w:t>
      </w:r>
      <w:bookmarkEnd w:id="39"/>
    </w:p>
    <w:p w14:paraId="01AA73BB" w14:textId="77777777" w:rsidR="00FD0C6D" w:rsidRDefault="00FD0C6D" w:rsidP="00FD0C6D">
      <w:pPr>
        <w:rPr>
          <w:i/>
          <w:szCs w:val="24"/>
        </w:rPr>
      </w:pPr>
      <w:r>
        <w:rPr>
          <w:i/>
          <w:szCs w:val="24"/>
        </w:rPr>
        <w:t>Describe your experiences (e.g., design decisions, problems, lesson learned). Which part of the code will be reusable?</w:t>
      </w:r>
    </w:p>
    <w:p w14:paraId="6C5D93B2" w14:textId="2F588211" w:rsidR="00FD0C6D" w:rsidRDefault="00FD0C6D" w:rsidP="00FD0C6D">
      <w:pPr>
        <w:pStyle w:val="berschrift1"/>
        <w:spacing w:line="240" w:lineRule="auto"/>
      </w:pPr>
      <w:bookmarkStart w:id="40" w:name="_Toc168519913"/>
      <w:r>
        <w:t>Task D: Read Temperature &amp; Pressure Values from the LPS22HH Sensor</w:t>
      </w:r>
      <w:bookmarkEnd w:id="40"/>
    </w:p>
    <w:p w14:paraId="3F6DD1B5" w14:textId="36D70F19" w:rsidR="00FD0C6D" w:rsidRDefault="00FD0C6D" w:rsidP="00FD0C6D">
      <w:pPr>
        <w:pStyle w:val="berschrift2"/>
      </w:pPr>
      <w:bookmarkStart w:id="41" w:name="_Toc168519914"/>
      <w:r>
        <w:t>D.1. Calculations</w:t>
      </w:r>
      <w:bookmarkEnd w:id="41"/>
    </w:p>
    <w:p w14:paraId="0BFC0C30" w14:textId="77777777" w:rsidR="00FD0C6D" w:rsidRDefault="00FD0C6D" w:rsidP="00FD0C6D">
      <w:pPr>
        <w:rPr>
          <w:i/>
          <w:szCs w:val="24"/>
        </w:rPr>
      </w:pPr>
      <w:r>
        <w:rPr>
          <w:i/>
          <w:szCs w:val="24"/>
        </w:rPr>
        <w:t xml:space="preserve">For the startup, you </w:t>
      </w:r>
      <w:proofErr w:type="gramStart"/>
      <w:r>
        <w:rPr>
          <w:i/>
          <w:szCs w:val="24"/>
        </w:rPr>
        <w:t>have to</w:t>
      </w:r>
      <w:proofErr w:type="gramEnd"/>
      <w:r>
        <w:rPr>
          <w:i/>
          <w:szCs w:val="24"/>
        </w:rPr>
        <w:t xml:space="preserve"> set the registers CTRL_REG1 and CTRL_REG2. Based on the application notes, choose a fitting operation mode and justify your choice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08"/>
        <w:gridCol w:w="2498"/>
        <w:gridCol w:w="5820"/>
      </w:tblGrid>
      <w:tr w:rsidR="00FD0C6D" w14:paraId="4D5100CC" w14:textId="77777777" w:rsidTr="003A0B59">
        <w:tc>
          <w:tcPr>
            <w:tcW w:w="7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C470E" w14:textId="77777777" w:rsidR="00FD0C6D" w:rsidRDefault="00FD0C6D">
            <w:pPr>
              <w:widowControl w:val="0"/>
              <w:spacing w:line="240" w:lineRule="auto"/>
              <w:rPr>
                <w:b/>
              </w:rPr>
            </w:pPr>
          </w:p>
        </w:tc>
        <w:tc>
          <w:tcPr>
            <w:tcW w:w="12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D813" w14:textId="77777777" w:rsidR="00FD0C6D" w:rsidRDefault="00FD0C6D">
            <w:pPr>
              <w:widowControl w:val="0"/>
              <w:spacing w:line="240" w:lineRule="auto"/>
              <w:rPr>
                <w:b/>
                <w:i/>
                <w:szCs w:val="24"/>
              </w:rPr>
            </w:pPr>
            <w:r>
              <w:rPr>
                <w:b/>
                <w:szCs w:val="24"/>
              </w:rPr>
              <w:t>Register</w:t>
            </w:r>
          </w:p>
        </w:tc>
        <w:tc>
          <w:tcPr>
            <w:tcW w:w="29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431A4" w14:textId="77777777" w:rsidR="00FD0C6D" w:rsidRDefault="00FD0C6D">
            <w:pPr>
              <w:widowControl w:val="0"/>
              <w:spacing w:line="240" w:lineRule="auto"/>
              <w:rPr>
                <w:b/>
                <w:szCs w:val="24"/>
              </w:rPr>
            </w:pPr>
            <w:r>
              <w:rPr>
                <w:b/>
                <w:szCs w:val="24"/>
              </w:rPr>
              <w:t>Value</w:t>
            </w:r>
          </w:p>
        </w:tc>
      </w:tr>
      <w:tr w:rsidR="00FD0C6D" w14:paraId="77F46390" w14:textId="77777777" w:rsidTr="003A0B59">
        <w:tc>
          <w:tcPr>
            <w:tcW w:w="7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6FFF" w14:textId="77777777" w:rsidR="00FD0C6D" w:rsidRDefault="00FD0C6D">
            <w:pPr>
              <w:widowControl w:val="0"/>
              <w:spacing w:line="240" w:lineRule="auto"/>
            </w:pPr>
            <w:r>
              <w:t>CTRL_REG1</w:t>
            </w:r>
          </w:p>
        </w:tc>
        <w:tc>
          <w:tcPr>
            <w:tcW w:w="12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D5F6D" w14:textId="77777777" w:rsidR="00FD0C6D" w:rsidRDefault="00FD0C6D">
            <w:pPr>
              <w:widowControl w:val="0"/>
              <w:spacing w:line="240" w:lineRule="auto"/>
            </w:pPr>
          </w:p>
        </w:tc>
        <w:tc>
          <w:tcPr>
            <w:tcW w:w="29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2D7FB" w14:textId="77777777" w:rsidR="00FD0C6D" w:rsidRDefault="00FD0C6D">
            <w:pPr>
              <w:widowControl w:val="0"/>
              <w:spacing w:line="240" w:lineRule="auto"/>
            </w:pPr>
          </w:p>
        </w:tc>
      </w:tr>
      <w:tr w:rsidR="00FD0C6D" w14:paraId="18860A79" w14:textId="77777777" w:rsidTr="003A0B59">
        <w:tc>
          <w:tcPr>
            <w:tcW w:w="7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C9208" w14:textId="77777777" w:rsidR="00FD0C6D" w:rsidRDefault="00FD0C6D">
            <w:pPr>
              <w:widowControl w:val="0"/>
              <w:spacing w:line="240" w:lineRule="auto"/>
            </w:pPr>
            <w:r>
              <w:t>CTRL_REG2</w:t>
            </w:r>
          </w:p>
        </w:tc>
        <w:tc>
          <w:tcPr>
            <w:tcW w:w="12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B2D87" w14:textId="77777777" w:rsidR="00FD0C6D" w:rsidRDefault="00FD0C6D">
            <w:pPr>
              <w:widowControl w:val="0"/>
              <w:spacing w:line="240" w:lineRule="auto"/>
            </w:pPr>
          </w:p>
        </w:tc>
        <w:tc>
          <w:tcPr>
            <w:tcW w:w="29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E47D1" w14:textId="77777777" w:rsidR="00FD0C6D" w:rsidRDefault="00FD0C6D">
            <w:pPr>
              <w:widowControl w:val="0"/>
              <w:spacing w:line="240" w:lineRule="auto"/>
            </w:pPr>
          </w:p>
        </w:tc>
      </w:tr>
    </w:tbl>
    <w:p w14:paraId="694C8CDC" w14:textId="77777777" w:rsidR="00FD0C6D" w:rsidRDefault="00FD0C6D" w:rsidP="00FD0C6D">
      <w:pPr>
        <w:rPr>
          <w:i/>
          <w:szCs w:val="24"/>
        </w:rPr>
      </w:pPr>
      <w:r>
        <w:rPr>
          <w:i/>
          <w:szCs w:val="24"/>
        </w:rPr>
        <w:t>Describe how the pressure is calculated (formula) and fill in the following table:</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116"/>
        <w:gridCol w:w="1843"/>
        <w:gridCol w:w="1418"/>
        <w:gridCol w:w="1984"/>
      </w:tblGrid>
      <w:tr w:rsidR="00FD0C6D" w14:paraId="73BE41E9" w14:textId="77777777" w:rsidTr="00FD0C6D">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CA02" w14:textId="77777777" w:rsidR="00FD0C6D" w:rsidRDefault="00FD0C6D">
            <w:pPr>
              <w:widowControl w:val="0"/>
              <w:spacing w:line="240" w:lineRule="auto"/>
              <w:rPr>
                <w:b/>
                <w:i/>
                <w:szCs w:val="24"/>
              </w:rPr>
            </w:pPr>
            <w:r>
              <w:rPr>
                <w:b/>
                <w:szCs w:val="24"/>
              </w:rPr>
              <w:t>Parameter</w:t>
            </w:r>
          </w:p>
        </w:tc>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692C1" w14:textId="77777777" w:rsidR="00FD0C6D" w:rsidRDefault="00FD0C6D">
            <w:pPr>
              <w:widowControl w:val="0"/>
              <w:spacing w:line="240" w:lineRule="auto"/>
              <w:rPr>
                <w:b/>
                <w:szCs w:val="24"/>
              </w:rPr>
            </w:pPr>
            <w:r>
              <w:rPr>
                <w:b/>
                <w:szCs w:val="24"/>
              </w:rPr>
              <w:t>Description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8E2C2" w14:textId="77777777" w:rsidR="00FD0C6D" w:rsidRDefault="00FD0C6D">
            <w:pPr>
              <w:widowControl w:val="0"/>
              <w:spacing w:line="240" w:lineRule="auto"/>
              <w:rPr>
                <w:b/>
                <w:szCs w:val="24"/>
              </w:rPr>
            </w:pPr>
            <w:r>
              <w:rPr>
                <w:b/>
                <w:szCs w:val="24"/>
              </w:rPr>
              <w:t>Value or source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1500" w14:textId="77777777" w:rsidR="00FD0C6D" w:rsidRDefault="00FD0C6D">
            <w:pPr>
              <w:widowControl w:val="0"/>
              <w:spacing w:line="240" w:lineRule="auto"/>
              <w:rPr>
                <w:b/>
                <w:szCs w:val="24"/>
              </w:rPr>
            </w:pPr>
            <w:r>
              <w:rPr>
                <w:b/>
                <w:szCs w:val="24"/>
              </w:rPr>
              <w:t>Unit (if any)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289D3" w14:textId="77777777" w:rsidR="00FD0C6D" w:rsidRDefault="00FD0C6D">
            <w:pPr>
              <w:widowControl w:val="0"/>
              <w:spacing w:line="240" w:lineRule="auto"/>
              <w:rPr>
                <w:b/>
                <w:szCs w:val="24"/>
              </w:rPr>
            </w:pPr>
            <w:r>
              <w:rPr>
                <w:b/>
                <w:szCs w:val="24"/>
              </w:rPr>
              <w:t>Register Address</w:t>
            </w:r>
          </w:p>
        </w:tc>
      </w:tr>
      <w:tr w:rsidR="00FD0C6D" w14:paraId="4A3C8A08" w14:textId="77777777" w:rsidTr="00FD0C6D">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374D0" w14:textId="77777777" w:rsidR="00FD0C6D" w:rsidRDefault="00FD0C6D">
            <w:pPr>
              <w:widowControl w:val="0"/>
              <w:spacing w:line="240" w:lineRule="auto"/>
            </w:pPr>
          </w:p>
        </w:tc>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426D" w14:textId="77777777" w:rsidR="00FD0C6D" w:rsidRDefault="00FD0C6D">
            <w:pPr>
              <w:widowControl w:val="0"/>
              <w:spacing w:line="240" w:lineRule="auto"/>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23AE6" w14:textId="77777777" w:rsidR="00FD0C6D" w:rsidRDefault="00FD0C6D">
            <w:pPr>
              <w:widowControl w:val="0"/>
              <w:spacing w:line="240" w:lineRule="auto"/>
              <w:rPr>
                <w:b/>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A413A" w14:textId="77777777" w:rsidR="00FD0C6D" w:rsidRDefault="00FD0C6D">
            <w:pPr>
              <w:widowControl w:val="0"/>
              <w:spacing w:line="240" w:lineRule="auto"/>
              <w:rPr>
                <w:b/>
              </w:rPr>
            </w:pP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2656" w14:textId="77777777" w:rsidR="00FD0C6D" w:rsidRDefault="00FD0C6D">
            <w:pPr>
              <w:widowControl w:val="0"/>
              <w:spacing w:line="240" w:lineRule="auto"/>
              <w:rPr>
                <w:b/>
              </w:rPr>
            </w:pPr>
          </w:p>
        </w:tc>
      </w:tr>
    </w:tbl>
    <w:p w14:paraId="0F88381D" w14:textId="77777777" w:rsidR="00FD0C6D" w:rsidRDefault="00FD0C6D" w:rsidP="00FD0C6D">
      <w:pPr>
        <w:rPr>
          <w:szCs w:val="24"/>
        </w:rPr>
      </w:pPr>
      <w:r>
        <w:rPr>
          <w:i/>
          <w:szCs w:val="24"/>
        </w:rPr>
        <w:t>Describe how the temperature is calculated (formula) and fill in the following table:</w:t>
      </w: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116"/>
        <w:gridCol w:w="1843"/>
        <w:gridCol w:w="1418"/>
        <w:gridCol w:w="1984"/>
      </w:tblGrid>
      <w:tr w:rsidR="00FD0C6D" w14:paraId="73103CAF" w14:textId="77777777" w:rsidTr="00FD0C6D">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6E4" w14:textId="77777777" w:rsidR="00FD0C6D" w:rsidRDefault="00FD0C6D">
            <w:pPr>
              <w:widowControl w:val="0"/>
              <w:spacing w:line="240" w:lineRule="auto"/>
              <w:rPr>
                <w:b/>
                <w:i/>
                <w:szCs w:val="24"/>
              </w:rPr>
            </w:pPr>
            <w:r>
              <w:rPr>
                <w:b/>
                <w:szCs w:val="24"/>
              </w:rPr>
              <w:t>Parameter</w:t>
            </w:r>
          </w:p>
        </w:tc>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F82D" w14:textId="77777777" w:rsidR="00FD0C6D" w:rsidRDefault="00FD0C6D">
            <w:pPr>
              <w:widowControl w:val="0"/>
              <w:spacing w:line="240" w:lineRule="auto"/>
              <w:rPr>
                <w:b/>
                <w:szCs w:val="24"/>
              </w:rPr>
            </w:pPr>
            <w:r>
              <w:rPr>
                <w:b/>
                <w:szCs w:val="24"/>
              </w:rPr>
              <w:t>Description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86D4" w14:textId="77777777" w:rsidR="00FD0C6D" w:rsidRDefault="00FD0C6D">
            <w:pPr>
              <w:widowControl w:val="0"/>
              <w:spacing w:line="240" w:lineRule="auto"/>
              <w:rPr>
                <w:b/>
                <w:szCs w:val="24"/>
              </w:rPr>
            </w:pPr>
            <w:r>
              <w:rPr>
                <w:b/>
                <w:szCs w:val="24"/>
              </w:rPr>
              <w:t>Value or Source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3A7F" w14:textId="77777777" w:rsidR="00FD0C6D" w:rsidRDefault="00FD0C6D">
            <w:pPr>
              <w:widowControl w:val="0"/>
              <w:spacing w:line="240" w:lineRule="auto"/>
              <w:rPr>
                <w:b/>
                <w:szCs w:val="24"/>
              </w:rPr>
            </w:pPr>
            <w:r>
              <w:rPr>
                <w:b/>
                <w:szCs w:val="24"/>
              </w:rPr>
              <w:t>Unit (if any)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0FEEA" w14:textId="77777777" w:rsidR="00FD0C6D" w:rsidRDefault="00FD0C6D">
            <w:pPr>
              <w:widowControl w:val="0"/>
              <w:spacing w:line="240" w:lineRule="auto"/>
              <w:rPr>
                <w:b/>
                <w:szCs w:val="24"/>
              </w:rPr>
            </w:pPr>
            <w:r>
              <w:rPr>
                <w:b/>
                <w:szCs w:val="24"/>
              </w:rPr>
              <w:t>Register Address</w:t>
            </w:r>
          </w:p>
        </w:tc>
      </w:tr>
      <w:tr w:rsidR="00FD0C6D" w14:paraId="53A3B5D7" w14:textId="77777777" w:rsidTr="00FD0C6D">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4F212" w14:textId="77777777" w:rsidR="00FD0C6D" w:rsidRDefault="00FD0C6D">
            <w:pPr>
              <w:widowControl w:val="0"/>
              <w:spacing w:line="240" w:lineRule="auto"/>
            </w:pPr>
          </w:p>
        </w:tc>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776FA" w14:textId="77777777" w:rsidR="00FD0C6D" w:rsidRDefault="00FD0C6D">
            <w:pPr>
              <w:widowControl w:val="0"/>
              <w:spacing w:line="240" w:lineRule="auto"/>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C37E0" w14:textId="77777777" w:rsidR="00FD0C6D" w:rsidRDefault="00FD0C6D">
            <w:pPr>
              <w:widowControl w:val="0"/>
              <w:spacing w:line="240" w:lineRule="auto"/>
              <w:rPr>
                <w:b/>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86B2A" w14:textId="77777777" w:rsidR="00FD0C6D" w:rsidRDefault="00FD0C6D">
            <w:pPr>
              <w:widowControl w:val="0"/>
              <w:spacing w:line="240" w:lineRule="auto"/>
              <w:rPr>
                <w:b/>
              </w:rPr>
            </w:pP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3D51E" w14:textId="77777777" w:rsidR="00FD0C6D" w:rsidRDefault="00FD0C6D">
            <w:pPr>
              <w:widowControl w:val="0"/>
              <w:spacing w:line="240" w:lineRule="auto"/>
              <w:rPr>
                <w:b/>
              </w:rPr>
            </w:pPr>
          </w:p>
        </w:tc>
      </w:tr>
    </w:tbl>
    <w:p w14:paraId="33FAE829" w14:textId="77777777" w:rsidR="00FD0C6D" w:rsidRPr="00FD0C6D" w:rsidRDefault="00FD0C6D" w:rsidP="00FD0C6D"/>
    <w:p w14:paraId="0CB48C51" w14:textId="2C9ADDD5" w:rsidR="00FD0C6D" w:rsidRDefault="00FD0C6D" w:rsidP="00FD0C6D">
      <w:pPr>
        <w:pStyle w:val="berschrift2"/>
      </w:pPr>
      <w:bookmarkStart w:id="42" w:name="_Toc168519915"/>
      <w:r>
        <w:t>D.2. Implementation</w:t>
      </w:r>
      <w:bookmarkEnd w:id="42"/>
    </w:p>
    <w:p w14:paraId="5C8E6AE7" w14:textId="758119C1" w:rsidR="003A0B59" w:rsidRPr="003A0B59" w:rsidRDefault="003A0B59" w:rsidP="003A0B59">
      <w:pPr>
        <w:rPr>
          <w:i/>
          <w:szCs w:val="24"/>
        </w:rPr>
      </w:pPr>
      <w:r>
        <w:rPr>
          <w:i/>
          <w:iCs/>
          <w:szCs w:val="24"/>
        </w:rPr>
        <w:t>Describe your solution. Add all relevant code snippets into a listing or as screenshots and describe their purpose.</w:t>
      </w:r>
      <w:r>
        <w:rPr>
          <w:rFonts w:cstheme="minorHAnsi"/>
          <w:b/>
          <w:bCs/>
          <w:i/>
          <w:iCs/>
          <w:sz w:val="36"/>
          <w:szCs w:val="36"/>
        </w:rPr>
        <w:t xml:space="preserve"> </w:t>
      </w:r>
      <w:r>
        <w:rPr>
          <w:i/>
          <w:szCs w:val="24"/>
        </w:rPr>
        <w:t>Remember to use generic methods with well-defined parameters!!</w:t>
      </w:r>
    </w:p>
    <w:p w14:paraId="5CA23429" w14:textId="5880C8B8" w:rsidR="00FD0C6D" w:rsidRDefault="00FD0C6D" w:rsidP="00FD0C6D">
      <w:pPr>
        <w:pStyle w:val="berschrift2"/>
      </w:pPr>
      <w:bookmarkStart w:id="43" w:name="_Toc168519916"/>
      <w:r>
        <w:t>D.3. Results</w:t>
      </w:r>
      <w:bookmarkEnd w:id="43"/>
    </w:p>
    <w:p w14:paraId="6927E973" w14:textId="2A2B5AC1" w:rsidR="003A0B59" w:rsidRPr="003A0B59" w:rsidRDefault="003A0B59" w:rsidP="003A0B59">
      <w:pPr>
        <w:rPr>
          <w:i/>
        </w:rPr>
      </w:pPr>
      <w:r>
        <w:rPr>
          <w:i/>
          <w:szCs w:val="24"/>
        </w:rPr>
        <w:t>Add a screenshot of the UART output</w:t>
      </w:r>
      <w:r>
        <w:rPr>
          <w:i/>
        </w:rPr>
        <w:t>.</w:t>
      </w:r>
    </w:p>
    <w:p w14:paraId="42ABC359" w14:textId="1F4010CD" w:rsidR="00FD0C6D" w:rsidRDefault="00FD0C6D" w:rsidP="00FD0C6D">
      <w:pPr>
        <w:pStyle w:val="berschrift2"/>
      </w:pPr>
      <w:bookmarkStart w:id="44" w:name="_Toc168519917"/>
      <w:r>
        <w:t>D.4. Discussion</w:t>
      </w:r>
      <w:bookmarkEnd w:id="44"/>
    </w:p>
    <w:p w14:paraId="6EF82A3E" w14:textId="31DF2F94" w:rsidR="003A0B59" w:rsidRPr="003A0B59" w:rsidRDefault="003A0B59" w:rsidP="003A0B59">
      <w:pPr>
        <w:rPr>
          <w:i/>
          <w:szCs w:val="24"/>
        </w:rPr>
      </w:pPr>
      <w:r>
        <w:rPr>
          <w:i/>
          <w:szCs w:val="24"/>
        </w:rPr>
        <w:t>Describe your experiences. Does your solution have any limitations? How would an ideal solution behave in your opinion?</w:t>
      </w:r>
    </w:p>
    <w:p w14:paraId="1877A282" w14:textId="7CD7DEB5" w:rsidR="00652F1A" w:rsidRPr="00A04289" w:rsidRDefault="006B6B86" w:rsidP="006B6B86">
      <w:pPr>
        <w:pStyle w:val="berschrift1"/>
      </w:pPr>
      <w:bookmarkStart w:id="45" w:name="_Toc168519918"/>
      <w:r w:rsidRPr="00A04289">
        <w:t>Index</w:t>
      </w:r>
      <w:bookmarkEnd w:id="45"/>
    </w:p>
    <w:p w14:paraId="41B38394" w14:textId="3765CBF9" w:rsidR="00243533" w:rsidRPr="004664BB" w:rsidRDefault="00243533" w:rsidP="00243533">
      <w:r>
        <w:rPr>
          <w:lang w:val="de-DE"/>
        </w:rPr>
        <w:fldChar w:fldCharType="begin"/>
      </w:r>
      <w:r>
        <w:rPr>
          <w:lang w:val="de-DE"/>
        </w:rPr>
        <w:instrText xml:space="preserve"> INDEX \e "</w:instrText>
      </w:r>
      <w:r>
        <w:rPr>
          <w:lang w:val="de-DE"/>
        </w:rPr>
        <w:tab/>
        <w:instrText xml:space="preserve">" \c "/" \z "1031" </w:instrText>
      </w:r>
      <w:r>
        <w:rPr>
          <w:lang w:val="de-DE"/>
        </w:rPr>
        <w:fldChar w:fldCharType="separate"/>
      </w:r>
      <w:r w:rsidR="00452BCD">
        <w:rPr>
          <w:b/>
          <w:bCs/>
          <w:noProof/>
          <w:lang w:val="de-DE"/>
        </w:rPr>
        <w:t>Keine Indexeinträge gefunden.</w:t>
      </w:r>
      <w:r>
        <w:rPr>
          <w:lang w:val="de-DE"/>
        </w:rPr>
        <w:fldChar w:fldCharType="end"/>
      </w:r>
    </w:p>
    <w:p w14:paraId="7354DEAA" w14:textId="1F6F1F83" w:rsidR="006B6B86" w:rsidRPr="00AE324F" w:rsidRDefault="006B6B86" w:rsidP="006B6B86">
      <w:pPr>
        <w:pStyle w:val="berschrift2"/>
        <w:rPr>
          <w:lang w:val="de-DE"/>
        </w:rPr>
      </w:pPr>
      <w:bookmarkStart w:id="46" w:name="_Toc168519919"/>
      <w:proofErr w:type="spellStart"/>
      <w:r w:rsidRPr="00AE324F">
        <w:rPr>
          <w:lang w:val="de-DE"/>
        </w:rPr>
        <w:t>Figures</w:t>
      </w:r>
      <w:bookmarkEnd w:id="46"/>
      <w:proofErr w:type="spellEnd"/>
    </w:p>
    <w:p w14:paraId="015D6398" w14:textId="4A6D533B" w:rsidR="00452BCD" w:rsidRDefault="006B6B86">
      <w:pPr>
        <w:pStyle w:val="Abbildungsverzeichnis"/>
        <w:tabs>
          <w:tab w:val="right" w:leader="dot" w:pos="9736"/>
        </w:tabs>
        <w:rPr>
          <w:rFonts w:eastAsiaTheme="minorEastAsia"/>
          <w:noProof/>
          <w:kern w:val="2"/>
          <w:sz w:val="24"/>
          <w:szCs w:val="24"/>
          <w:lang w:val="de-DE" w:eastAsia="de-DE"/>
          <w14:ligatures w14:val="standardContextual"/>
        </w:rPr>
      </w:pPr>
      <w:r w:rsidRPr="0073418D">
        <w:fldChar w:fldCharType="begin"/>
      </w:r>
      <w:r w:rsidRPr="0081575D">
        <w:rPr>
          <w:lang w:val="de-DE"/>
        </w:rPr>
        <w:instrText xml:space="preserve"> TOC \h \z \c "Figure" </w:instrText>
      </w:r>
      <w:r w:rsidRPr="0073418D">
        <w:fldChar w:fldCharType="separate"/>
      </w:r>
      <w:hyperlink w:anchor="_Toc168519885" w:history="1">
        <w:r w:rsidR="00452BCD" w:rsidRPr="00367224">
          <w:rPr>
            <w:rStyle w:val="Hyperlink"/>
            <w:noProof/>
          </w:rPr>
          <w:t>Figure 1: Good Sensor Good Calibration</w:t>
        </w:r>
        <w:r w:rsidR="00452BCD">
          <w:rPr>
            <w:noProof/>
            <w:webHidden/>
          </w:rPr>
          <w:tab/>
        </w:r>
        <w:r w:rsidR="00452BCD">
          <w:rPr>
            <w:noProof/>
            <w:webHidden/>
          </w:rPr>
          <w:fldChar w:fldCharType="begin"/>
        </w:r>
        <w:r w:rsidR="00452BCD">
          <w:rPr>
            <w:noProof/>
            <w:webHidden/>
          </w:rPr>
          <w:instrText xml:space="preserve"> PAGEREF _Toc168519885 \h </w:instrText>
        </w:r>
        <w:r w:rsidR="00452BCD">
          <w:rPr>
            <w:noProof/>
            <w:webHidden/>
          </w:rPr>
        </w:r>
        <w:r w:rsidR="00452BCD">
          <w:rPr>
            <w:noProof/>
            <w:webHidden/>
          </w:rPr>
          <w:fldChar w:fldCharType="separate"/>
        </w:r>
        <w:r w:rsidR="00452BCD">
          <w:rPr>
            <w:noProof/>
            <w:webHidden/>
          </w:rPr>
          <w:t>3</w:t>
        </w:r>
        <w:r w:rsidR="00452BCD">
          <w:rPr>
            <w:noProof/>
            <w:webHidden/>
          </w:rPr>
          <w:fldChar w:fldCharType="end"/>
        </w:r>
      </w:hyperlink>
    </w:p>
    <w:p w14:paraId="76C25E96" w14:textId="3E729A8F" w:rsidR="00452BCD" w:rsidRDefault="00452BCD">
      <w:pPr>
        <w:pStyle w:val="Abbildungsverzeichnis"/>
        <w:tabs>
          <w:tab w:val="right" w:leader="dot" w:pos="9736"/>
        </w:tabs>
        <w:rPr>
          <w:rFonts w:eastAsiaTheme="minorEastAsia"/>
          <w:noProof/>
          <w:kern w:val="2"/>
          <w:sz w:val="24"/>
          <w:szCs w:val="24"/>
          <w:lang w:val="de-DE" w:eastAsia="de-DE"/>
          <w14:ligatures w14:val="standardContextual"/>
        </w:rPr>
      </w:pPr>
      <w:hyperlink w:anchor="_Toc168519886" w:history="1">
        <w:r w:rsidRPr="00367224">
          <w:rPr>
            <w:rStyle w:val="Hyperlink"/>
            <w:noProof/>
          </w:rPr>
          <w:t>Figure 2: Bad Sensor</w:t>
        </w:r>
        <w:r>
          <w:rPr>
            <w:noProof/>
            <w:webHidden/>
          </w:rPr>
          <w:tab/>
        </w:r>
        <w:r>
          <w:rPr>
            <w:noProof/>
            <w:webHidden/>
          </w:rPr>
          <w:fldChar w:fldCharType="begin"/>
        </w:r>
        <w:r>
          <w:rPr>
            <w:noProof/>
            <w:webHidden/>
          </w:rPr>
          <w:instrText xml:space="preserve"> PAGEREF _Toc168519886 \h </w:instrText>
        </w:r>
        <w:r>
          <w:rPr>
            <w:noProof/>
            <w:webHidden/>
          </w:rPr>
        </w:r>
        <w:r>
          <w:rPr>
            <w:noProof/>
            <w:webHidden/>
          </w:rPr>
          <w:fldChar w:fldCharType="separate"/>
        </w:r>
        <w:r>
          <w:rPr>
            <w:noProof/>
            <w:webHidden/>
          </w:rPr>
          <w:t>3</w:t>
        </w:r>
        <w:r>
          <w:rPr>
            <w:noProof/>
            <w:webHidden/>
          </w:rPr>
          <w:fldChar w:fldCharType="end"/>
        </w:r>
      </w:hyperlink>
    </w:p>
    <w:p w14:paraId="19B38C51" w14:textId="145A88A3" w:rsidR="00452BCD" w:rsidRDefault="00452BCD">
      <w:pPr>
        <w:pStyle w:val="Abbildungsverzeichnis"/>
        <w:tabs>
          <w:tab w:val="right" w:leader="dot" w:pos="9736"/>
        </w:tabs>
        <w:rPr>
          <w:rFonts w:eastAsiaTheme="minorEastAsia"/>
          <w:noProof/>
          <w:kern w:val="2"/>
          <w:sz w:val="24"/>
          <w:szCs w:val="24"/>
          <w:lang w:val="de-DE" w:eastAsia="de-DE"/>
          <w14:ligatures w14:val="standardContextual"/>
        </w:rPr>
      </w:pPr>
      <w:hyperlink w:anchor="_Toc168519887" w:history="1">
        <w:r w:rsidRPr="00367224">
          <w:rPr>
            <w:rStyle w:val="Hyperlink"/>
            <w:noProof/>
          </w:rPr>
          <w:t>Figure 3: Good Sensor Bad Calibration</w:t>
        </w:r>
        <w:r>
          <w:rPr>
            <w:noProof/>
            <w:webHidden/>
          </w:rPr>
          <w:tab/>
        </w:r>
        <w:r>
          <w:rPr>
            <w:noProof/>
            <w:webHidden/>
          </w:rPr>
          <w:fldChar w:fldCharType="begin"/>
        </w:r>
        <w:r>
          <w:rPr>
            <w:noProof/>
            <w:webHidden/>
          </w:rPr>
          <w:instrText xml:space="preserve"> PAGEREF _Toc168519887 \h </w:instrText>
        </w:r>
        <w:r>
          <w:rPr>
            <w:noProof/>
            <w:webHidden/>
          </w:rPr>
        </w:r>
        <w:r>
          <w:rPr>
            <w:noProof/>
            <w:webHidden/>
          </w:rPr>
          <w:fldChar w:fldCharType="separate"/>
        </w:r>
        <w:r>
          <w:rPr>
            <w:noProof/>
            <w:webHidden/>
          </w:rPr>
          <w:t>3</w:t>
        </w:r>
        <w:r>
          <w:rPr>
            <w:noProof/>
            <w:webHidden/>
          </w:rPr>
          <w:fldChar w:fldCharType="end"/>
        </w:r>
      </w:hyperlink>
    </w:p>
    <w:p w14:paraId="181ACD21" w14:textId="4810EFBC" w:rsidR="00452BCD" w:rsidRDefault="00452BCD">
      <w:pPr>
        <w:pStyle w:val="Abbildungsverzeichnis"/>
        <w:tabs>
          <w:tab w:val="right" w:leader="dot" w:pos="9736"/>
        </w:tabs>
        <w:rPr>
          <w:rFonts w:eastAsiaTheme="minorEastAsia"/>
          <w:noProof/>
          <w:kern w:val="2"/>
          <w:sz w:val="24"/>
          <w:szCs w:val="24"/>
          <w:lang w:val="de-DE" w:eastAsia="de-DE"/>
          <w14:ligatures w14:val="standardContextual"/>
        </w:rPr>
      </w:pPr>
      <w:hyperlink w:anchor="_Toc168519888" w:history="1">
        <w:r w:rsidRPr="00367224">
          <w:rPr>
            <w:rStyle w:val="Hyperlink"/>
            <w:noProof/>
          </w:rPr>
          <w:t>Figure 4: Linear Interpolation Diagram for HTS221 Humidity Sensor</w:t>
        </w:r>
        <w:r>
          <w:rPr>
            <w:noProof/>
            <w:webHidden/>
          </w:rPr>
          <w:tab/>
        </w:r>
        <w:r>
          <w:rPr>
            <w:noProof/>
            <w:webHidden/>
          </w:rPr>
          <w:fldChar w:fldCharType="begin"/>
        </w:r>
        <w:r>
          <w:rPr>
            <w:noProof/>
            <w:webHidden/>
          </w:rPr>
          <w:instrText xml:space="preserve"> PAGEREF _Toc168519888 \h </w:instrText>
        </w:r>
        <w:r>
          <w:rPr>
            <w:noProof/>
            <w:webHidden/>
          </w:rPr>
        </w:r>
        <w:r>
          <w:rPr>
            <w:noProof/>
            <w:webHidden/>
          </w:rPr>
          <w:fldChar w:fldCharType="separate"/>
        </w:r>
        <w:r>
          <w:rPr>
            <w:noProof/>
            <w:webHidden/>
          </w:rPr>
          <w:t>3</w:t>
        </w:r>
        <w:r>
          <w:rPr>
            <w:noProof/>
            <w:webHidden/>
          </w:rPr>
          <w:fldChar w:fldCharType="end"/>
        </w:r>
      </w:hyperlink>
    </w:p>
    <w:p w14:paraId="573C2C53" w14:textId="7628EA8F" w:rsidR="00452BCD" w:rsidRDefault="00452BCD">
      <w:pPr>
        <w:pStyle w:val="Abbildungsverzeichnis"/>
        <w:tabs>
          <w:tab w:val="right" w:leader="dot" w:pos="9736"/>
        </w:tabs>
        <w:rPr>
          <w:rFonts w:eastAsiaTheme="minorEastAsia"/>
          <w:noProof/>
          <w:kern w:val="2"/>
          <w:sz w:val="24"/>
          <w:szCs w:val="24"/>
          <w:lang w:val="de-DE" w:eastAsia="de-DE"/>
          <w14:ligatures w14:val="standardContextual"/>
        </w:rPr>
      </w:pPr>
      <w:hyperlink w:anchor="_Toc168519889" w:history="1">
        <w:r w:rsidRPr="00367224">
          <w:rPr>
            <w:rStyle w:val="Hyperlink"/>
            <w:noProof/>
          </w:rPr>
          <w:t>Figure 5: I2C Open Collector Output</w:t>
        </w:r>
        <w:r>
          <w:rPr>
            <w:noProof/>
            <w:webHidden/>
          </w:rPr>
          <w:tab/>
        </w:r>
        <w:r>
          <w:rPr>
            <w:noProof/>
            <w:webHidden/>
          </w:rPr>
          <w:fldChar w:fldCharType="begin"/>
        </w:r>
        <w:r>
          <w:rPr>
            <w:noProof/>
            <w:webHidden/>
          </w:rPr>
          <w:instrText xml:space="preserve"> PAGEREF _Toc168519889 \h </w:instrText>
        </w:r>
        <w:r>
          <w:rPr>
            <w:noProof/>
            <w:webHidden/>
          </w:rPr>
        </w:r>
        <w:r>
          <w:rPr>
            <w:noProof/>
            <w:webHidden/>
          </w:rPr>
          <w:fldChar w:fldCharType="separate"/>
        </w:r>
        <w:r>
          <w:rPr>
            <w:noProof/>
            <w:webHidden/>
          </w:rPr>
          <w:t>4</w:t>
        </w:r>
        <w:r>
          <w:rPr>
            <w:noProof/>
            <w:webHidden/>
          </w:rPr>
          <w:fldChar w:fldCharType="end"/>
        </w:r>
      </w:hyperlink>
    </w:p>
    <w:p w14:paraId="3A7D54FA" w14:textId="1FAE4940" w:rsidR="00452BCD" w:rsidRDefault="00452BCD">
      <w:pPr>
        <w:pStyle w:val="Abbildungsverzeichnis"/>
        <w:tabs>
          <w:tab w:val="right" w:leader="dot" w:pos="9736"/>
        </w:tabs>
        <w:rPr>
          <w:rFonts w:eastAsiaTheme="minorEastAsia"/>
          <w:noProof/>
          <w:kern w:val="2"/>
          <w:sz w:val="24"/>
          <w:szCs w:val="24"/>
          <w:lang w:val="de-DE" w:eastAsia="de-DE"/>
          <w14:ligatures w14:val="standardContextual"/>
        </w:rPr>
      </w:pPr>
      <w:hyperlink w:anchor="_Toc168519890" w:history="1">
        <w:r w:rsidRPr="00367224">
          <w:rPr>
            <w:rStyle w:val="Hyperlink"/>
            <w:noProof/>
          </w:rPr>
          <w:t>Figure 6: UART Interconnection</w:t>
        </w:r>
        <w:r>
          <w:rPr>
            <w:noProof/>
            <w:webHidden/>
          </w:rPr>
          <w:tab/>
        </w:r>
        <w:r>
          <w:rPr>
            <w:noProof/>
            <w:webHidden/>
          </w:rPr>
          <w:fldChar w:fldCharType="begin"/>
        </w:r>
        <w:r>
          <w:rPr>
            <w:noProof/>
            <w:webHidden/>
          </w:rPr>
          <w:instrText xml:space="preserve"> PAGEREF _Toc168519890 \h </w:instrText>
        </w:r>
        <w:r>
          <w:rPr>
            <w:noProof/>
            <w:webHidden/>
          </w:rPr>
        </w:r>
        <w:r>
          <w:rPr>
            <w:noProof/>
            <w:webHidden/>
          </w:rPr>
          <w:fldChar w:fldCharType="separate"/>
        </w:r>
        <w:r>
          <w:rPr>
            <w:noProof/>
            <w:webHidden/>
          </w:rPr>
          <w:t>5</w:t>
        </w:r>
        <w:r>
          <w:rPr>
            <w:noProof/>
            <w:webHidden/>
          </w:rPr>
          <w:fldChar w:fldCharType="end"/>
        </w:r>
      </w:hyperlink>
    </w:p>
    <w:p w14:paraId="7531D914" w14:textId="46C5A40A" w:rsidR="00452BCD" w:rsidRDefault="00452BCD">
      <w:pPr>
        <w:pStyle w:val="Abbildungsverzeichnis"/>
        <w:tabs>
          <w:tab w:val="right" w:leader="dot" w:pos="9736"/>
        </w:tabs>
        <w:rPr>
          <w:rFonts w:eastAsiaTheme="minorEastAsia"/>
          <w:noProof/>
          <w:kern w:val="2"/>
          <w:sz w:val="24"/>
          <w:szCs w:val="24"/>
          <w:lang w:val="de-DE" w:eastAsia="de-DE"/>
          <w14:ligatures w14:val="standardContextual"/>
        </w:rPr>
      </w:pPr>
      <w:hyperlink w:anchor="_Toc168519891" w:history="1">
        <w:r w:rsidRPr="00367224">
          <w:rPr>
            <w:rStyle w:val="Hyperlink"/>
            <w:noProof/>
          </w:rPr>
          <w:t>Figure 7: UART Transmission Frame</w:t>
        </w:r>
        <w:r>
          <w:rPr>
            <w:noProof/>
            <w:webHidden/>
          </w:rPr>
          <w:tab/>
        </w:r>
        <w:r>
          <w:rPr>
            <w:noProof/>
            <w:webHidden/>
          </w:rPr>
          <w:fldChar w:fldCharType="begin"/>
        </w:r>
        <w:r>
          <w:rPr>
            <w:noProof/>
            <w:webHidden/>
          </w:rPr>
          <w:instrText xml:space="preserve"> PAGEREF _Toc168519891 \h </w:instrText>
        </w:r>
        <w:r>
          <w:rPr>
            <w:noProof/>
            <w:webHidden/>
          </w:rPr>
        </w:r>
        <w:r>
          <w:rPr>
            <w:noProof/>
            <w:webHidden/>
          </w:rPr>
          <w:fldChar w:fldCharType="separate"/>
        </w:r>
        <w:r>
          <w:rPr>
            <w:noProof/>
            <w:webHidden/>
          </w:rPr>
          <w:t>5</w:t>
        </w:r>
        <w:r>
          <w:rPr>
            <w:noProof/>
            <w:webHidden/>
          </w:rPr>
          <w:fldChar w:fldCharType="end"/>
        </w:r>
      </w:hyperlink>
    </w:p>
    <w:p w14:paraId="1461C170" w14:textId="69317C97" w:rsidR="00452BCD" w:rsidRDefault="00452BCD">
      <w:pPr>
        <w:pStyle w:val="Abbildungsverzeichnis"/>
        <w:tabs>
          <w:tab w:val="right" w:leader="dot" w:pos="9736"/>
        </w:tabs>
        <w:rPr>
          <w:rFonts w:eastAsiaTheme="minorEastAsia"/>
          <w:noProof/>
          <w:kern w:val="2"/>
          <w:sz w:val="24"/>
          <w:szCs w:val="24"/>
          <w:lang w:val="de-DE" w:eastAsia="de-DE"/>
          <w14:ligatures w14:val="standardContextual"/>
        </w:rPr>
      </w:pPr>
      <w:hyperlink w:anchor="_Toc168519892" w:history="1">
        <w:r w:rsidRPr="00367224">
          <w:rPr>
            <w:rStyle w:val="Hyperlink"/>
            <w:noProof/>
          </w:rPr>
          <w:t>Figure 8: LIS3MDL Int</w:t>
        </w:r>
        <w:r w:rsidRPr="00367224">
          <w:rPr>
            <w:rStyle w:val="Hyperlink"/>
            <w:noProof/>
          </w:rPr>
          <w:t>e</w:t>
        </w:r>
        <w:r w:rsidRPr="00367224">
          <w:rPr>
            <w:rStyle w:val="Hyperlink"/>
            <w:noProof/>
          </w:rPr>
          <w:t>rface Structure</w:t>
        </w:r>
        <w:r>
          <w:rPr>
            <w:noProof/>
            <w:webHidden/>
          </w:rPr>
          <w:tab/>
        </w:r>
        <w:r>
          <w:rPr>
            <w:noProof/>
            <w:webHidden/>
          </w:rPr>
          <w:fldChar w:fldCharType="begin"/>
        </w:r>
        <w:r>
          <w:rPr>
            <w:noProof/>
            <w:webHidden/>
          </w:rPr>
          <w:instrText xml:space="preserve"> PAGEREF _Toc168519892 \h </w:instrText>
        </w:r>
        <w:r>
          <w:rPr>
            <w:noProof/>
            <w:webHidden/>
          </w:rPr>
        </w:r>
        <w:r>
          <w:rPr>
            <w:noProof/>
            <w:webHidden/>
          </w:rPr>
          <w:fldChar w:fldCharType="separate"/>
        </w:r>
        <w:r>
          <w:rPr>
            <w:noProof/>
            <w:webHidden/>
          </w:rPr>
          <w:t>7</w:t>
        </w:r>
        <w:r>
          <w:rPr>
            <w:noProof/>
            <w:webHidden/>
          </w:rPr>
          <w:fldChar w:fldCharType="end"/>
        </w:r>
      </w:hyperlink>
    </w:p>
    <w:p w14:paraId="5B3535D9" w14:textId="0546B231" w:rsidR="00C63704" w:rsidRPr="00AE324F" w:rsidRDefault="006B6B86" w:rsidP="006B6B86">
      <w:pPr>
        <w:rPr>
          <w:lang w:val="de-DE"/>
        </w:rPr>
      </w:pPr>
      <w:r w:rsidRPr="0073418D">
        <w:fldChar w:fldCharType="end"/>
      </w:r>
    </w:p>
    <w:p w14:paraId="594FBA6F" w14:textId="372F34F9" w:rsidR="006B6B86" w:rsidRDefault="006B6B86" w:rsidP="006B6B86">
      <w:pPr>
        <w:pStyle w:val="berschrift2"/>
        <w:rPr>
          <w:lang w:val="de-DE"/>
        </w:rPr>
      </w:pPr>
      <w:bookmarkStart w:id="47" w:name="_Toc168519920"/>
      <w:r w:rsidRPr="0081575D">
        <w:rPr>
          <w:lang w:val="de-DE"/>
        </w:rPr>
        <w:t xml:space="preserve">Code </w:t>
      </w:r>
      <w:r w:rsidR="003419BC" w:rsidRPr="0081575D">
        <w:rPr>
          <w:lang w:val="de-DE"/>
        </w:rPr>
        <w:t>S</w:t>
      </w:r>
      <w:r w:rsidRPr="0081575D">
        <w:rPr>
          <w:lang w:val="de-DE"/>
        </w:rPr>
        <w:t>egments</w:t>
      </w:r>
      <w:bookmarkEnd w:id="47"/>
    </w:p>
    <w:p w14:paraId="72285763" w14:textId="6CD36EDD" w:rsidR="00452BCD" w:rsidRDefault="00FF544A">
      <w:pPr>
        <w:pStyle w:val="Abbildungsverzeichnis"/>
        <w:tabs>
          <w:tab w:val="right" w:leader="dot" w:pos="9736"/>
        </w:tabs>
        <w:rPr>
          <w:rFonts w:eastAsiaTheme="minorEastAsia"/>
          <w:noProof/>
          <w:kern w:val="2"/>
          <w:sz w:val="24"/>
          <w:szCs w:val="24"/>
          <w:lang w:val="de-DE" w:eastAsia="de-DE"/>
          <w14:ligatures w14:val="standardContextual"/>
        </w:rPr>
      </w:pPr>
      <w:r>
        <w:rPr>
          <w:lang w:val="de-DE"/>
        </w:rPr>
        <w:fldChar w:fldCharType="begin"/>
      </w:r>
      <w:r>
        <w:rPr>
          <w:lang w:val="de-DE"/>
        </w:rPr>
        <w:instrText xml:space="preserve"> TOC \h \z \c "Code Segment" </w:instrText>
      </w:r>
      <w:r>
        <w:rPr>
          <w:lang w:val="de-DE"/>
        </w:rPr>
        <w:fldChar w:fldCharType="separate"/>
      </w:r>
      <w:hyperlink w:anchor="_Toc168519922" w:history="1">
        <w:r w:rsidR="00452BCD" w:rsidRPr="00AC4AA8">
          <w:rPr>
            <w:rStyle w:val="Hyperlink"/>
            <w:noProof/>
          </w:rPr>
          <w:t>Code Segment 1: LIS2MDL_HandleTypeDef</w:t>
        </w:r>
        <w:r w:rsidR="00452BCD">
          <w:rPr>
            <w:noProof/>
            <w:webHidden/>
          </w:rPr>
          <w:tab/>
        </w:r>
        <w:r w:rsidR="00452BCD">
          <w:rPr>
            <w:noProof/>
            <w:webHidden/>
          </w:rPr>
          <w:fldChar w:fldCharType="begin"/>
        </w:r>
        <w:r w:rsidR="00452BCD">
          <w:rPr>
            <w:noProof/>
            <w:webHidden/>
          </w:rPr>
          <w:instrText xml:space="preserve"> PAGEREF _Toc168519922 \h </w:instrText>
        </w:r>
        <w:r w:rsidR="00452BCD">
          <w:rPr>
            <w:noProof/>
            <w:webHidden/>
          </w:rPr>
        </w:r>
        <w:r w:rsidR="00452BCD">
          <w:rPr>
            <w:noProof/>
            <w:webHidden/>
          </w:rPr>
          <w:fldChar w:fldCharType="separate"/>
        </w:r>
        <w:r w:rsidR="00452BCD">
          <w:rPr>
            <w:noProof/>
            <w:webHidden/>
          </w:rPr>
          <w:t>7</w:t>
        </w:r>
        <w:r w:rsidR="00452BCD">
          <w:rPr>
            <w:noProof/>
            <w:webHidden/>
          </w:rPr>
          <w:fldChar w:fldCharType="end"/>
        </w:r>
      </w:hyperlink>
    </w:p>
    <w:p w14:paraId="53014CFF" w14:textId="10AD6302" w:rsidR="00C55401" w:rsidRDefault="00FF544A" w:rsidP="00C63704">
      <w:pPr>
        <w:rPr>
          <w:lang w:val="de-DE"/>
        </w:rPr>
      </w:pPr>
      <w:r>
        <w:rPr>
          <w:lang w:val="de-DE"/>
        </w:rPr>
        <w:fldChar w:fldCharType="end"/>
      </w:r>
    </w:p>
    <w:p w14:paraId="1E91A25E" w14:textId="4159EBB7" w:rsidR="006B6B86" w:rsidRPr="0081575D" w:rsidRDefault="006B6B86" w:rsidP="006B6B86">
      <w:pPr>
        <w:pStyle w:val="berschrift2"/>
        <w:rPr>
          <w:lang w:val="de-DE"/>
        </w:rPr>
      </w:pPr>
      <w:bookmarkStart w:id="48" w:name="_Toc168519921"/>
      <w:proofErr w:type="spellStart"/>
      <w:r w:rsidRPr="0081575D">
        <w:rPr>
          <w:lang w:val="de-DE"/>
        </w:rPr>
        <w:t>Tables</w:t>
      </w:r>
      <w:bookmarkEnd w:id="48"/>
      <w:proofErr w:type="spellEnd"/>
    </w:p>
    <w:p w14:paraId="4DDE9567" w14:textId="2579D84C" w:rsidR="00452BCD" w:rsidRDefault="006B6B86">
      <w:pPr>
        <w:pStyle w:val="Abbildungsverzeichnis"/>
        <w:tabs>
          <w:tab w:val="right" w:leader="dot" w:pos="9736"/>
        </w:tabs>
        <w:rPr>
          <w:rFonts w:eastAsiaTheme="minorEastAsia"/>
          <w:noProof/>
          <w:kern w:val="2"/>
          <w:sz w:val="24"/>
          <w:szCs w:val="24"/>
          <w:lang w:val="de-DE" w:eastAsia="de-DE"/>
          <w14:ligatures w14:val="standardContextual"/>
        </w:rPr>
      </w:pPr>
      <w:r w:rsidRPr="0073418D">
        <w:fldChar w:fldCharType="begin"/>
      </w:r>
      <w:r w:rsidRPr="0081575D">
        <w:rPr>
          <w:lang w:val="de-DE"/>
        </w:rPr>
        <w:instrText xml:space="preserve"> TOC \h \z \c "Table" </w:instrText>
      </w:r>
      <w:r w:rsidRPr="0073418D">
        <w:fldChar w:fldCharType="separate"/>
      </w:r>
      <w:hyperlink w:anchor="_Toc168519923" w:history="1">
        <w:r w:rsidR="00452BCD" w:rsidRPr="00D43178">
          <w:rPr>
            <w:rStyle w:val="Hyperlink"/>
            <w:noProof/>
          </w:rPr>
          <w:t>Table 1: I2C Transmission Example</w:t>
        </w:r>
        <w:r w:rsidR="00452BCD">
          <w:rPr>
            <w:noProof/>
            <w:webHidden/>
          </w:rPr>
          <w:tab/>
        </w:r>
        <w:r w:rsidR="00452BCD">
          <w:rPr>
            <w:noProof/>
            <w:webHidden/>
          </w:rPr>
          <w:fldChar w:fldCharType="begin"/>
        </w:r>
        <w:r w:rsidR="00452BCD">
          <w:rPr>
            <w:noProof/>
            <w:webHidden/>
          </w:rPr>
          <w:instrText xml:space="preserve"> PAGEREF _Toc168519923 \h </w:instrText>
        </w:r>
        <w:r w:rsidR="00452BCD">
          <w:rPr>
            <w:noProof/>
            <w:webHidden/>
          </w:rPr>
        </w:r>
        <w:r w:rsidR="00452BCD">
          <w:rPr>
            <w:noProof/>
            <w:webHidden/>
          </w:rPr>
          <w:fldChar w:fldCharType="separate"/>
        </w:r>
        <w:r w:rsidR="00452BCD">
          <w:rPr>
            <w:noProof/>
            <w:webHidden/>
          </w:rPr>
          <w:t>4</w:t>
        </w:r>
        <w:r w:rsidR="00452BCD">
          <w:rPr>
            <w:noProof/>
            <w:webHidden/>
          </w:rPr>
          <w:fldChar w:fldCharType="end"/>
        </w:r>
      </w:hyperlink>
    </w:p>
    <w:p w14:paraId="510C3601" w14:textId="6F167AD0" w:rsidR="006B6B86" w:rsidRPr="0081575D" w:rsidRDefault="006B6B86" w:rsidP="006B6B86">
      <w:pPr>
        <w:rPr>
          <w:lang w:val="de-DE"/>
        </w:rPr>
      </w:pPr>
      <w:r w:rsidRPr="0073418D">
        <w:fldChar w:fldCharType="end"/>
      </w:r>
    </w:p>
    <w:sectPr w:rsidR="006B6B86" w:rsidRPr="0081575D" w:rsidSect="00C547F3">
      <w:headerReference w:type="default" r:id="rId18"/>
      <w:footerReference w:type="default" r:id="rId19"/>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E915A" w14:textId="77777777" w:rsidR="00730167" w:rsidRDefault="00730167" w:rsidP="008D2ED1">
      <w:pPr>
        <w:spacing w:after="0" w:line="240" w:lineRule="auto"/>
      </w:pPr>
      <w:r>
        <w:separator/>
      </w:r>
    </w:p>
  </w:endnote>
  <w:endnote w:type="continuationSeparator" w:id="0">
    <w:p w14:paraId="624A2F17" w14:textId="77777777" w:rsidR="00730167" w:rsidRDefault="00730167" w:rsidP="008D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modern"/>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588035"/>
      <w:docPartObj>
        <w:docPartGallery w:val="Page Numbers (Bottom of Page)"/>
        <w:docPartUnique/>
      </w:docPartObj>
    </w:sdtPr>
    <w:sdtContent>
      <w:p w14:paraId="49A64EFD" w14:textId="5D06E192" w:rsidR="00A740F9" w:rsidRDefault="00982A44">
        <w:pPr>
          <w:pStyle w:val="Fuzeile"/>
          <w:jc w:val="right"/>
        </w:pPr>
        <w:r w:rsidRPr="00982A44">
          <w:fldChar w:fldCharType="begin"/>
        </w:r>
        <w:r w:rsidRPr="00982A44">
          <w:instrText>PAGE  \* Arabic  \* MERGEFORMAT</w:instrText>
        </w:r>
        <w:r w:rsidRPr="00982A44">
          <w:fldChar w:fldCharType="separate"/>
        </w:r>
        <w:r w:rsidRPr="00982A44">
          <w:rPr>
            <w:lang w:val="de-DE"/>
          </w:rPr>
          <w:t>1</w:t>
        </w:r>
        <w:r w:rsidRPr="00982A44">
          <w:fldChar w:fldCharType="end"/>
        </w:r>
        <w:r w:rsidRPr="00982A44">
          <w:rPr>
            <w:lang w:val="de-DE"/>
          </w:rPr>
          <w:t xml:space="preserve"> / </w:t>
        </w:r>
        <w:fldSimple w:instr="NUMPAGES  \* Arabic  \* MERGEFORMAT">
          <w:r w:rsidRPr="00982A44">
            <w:rPr>
              <w:lang w:val="de-DE"/>
            </w:rPr>
            <w:t>2</w:t>
          </w:r>
        </w:fldSimple>
      </w:p>
    </w:sdtContent>
  </w:sdt>
  <w:p w14:paraId="282D37AE" w14:textId="61DE5F19" w:rsidR="008D2ED1" w:rsidRDefault="008D2E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36205" w14:textId="77777777" w:rsidR="00730167" w:rsidRDefault="00730167" w:rsidP="008D2ED1">
      <w:pPr>
        <w:spacing w:after="0" w:line="240" w:lineRule="auto"/>
      </w:pPr>
      <w:r>
        <w:separator/>
      </w:r>
    </w:p>
  </w:footnote>
  <w:footnote w:type="continuationSeparator" w:id="0">
    <w:p w14:paraId="690D45CA" w14:textId="77777777" w:rsidR="00730167" w:rsidRDefault="00730167" w:rsidP="008D2ED1">
      <w:pPr>
        <w:spacing w:after="0" w:line="240" w:lineRule="auto"/>
      </w:pPr>
      <w:r>
        <w:continuationSeparator/>
      </w:r>
    </w:p>
  </w:footnote>
  <w:footnote w:id="1">
    <w:p w14:paraId="6A62A814" w14:textId="3359BF58" w:rsidR="003E41F9" w:rsidRPr="003E41F9" w:rsidRDefault="003E41F9">
      <w:pPr>
        <w:pStyle w:val="Funotentext"/>
      </w:pPr>
      <w:r>
        <w:rPr>
          <w:rStyle w:val="Funotenzeichen"/>
        </w:rPr>
        <w:footnoteRef/>
      </w:r>
      <w:r>
        <w:t xml:space="preserve"> I2C is </w:t>
      </w:r>
      <w:r>
        <w:rPr>
          <w:bCs/>
          <w:iCs/>
          <w:szCs w:val="24"/>
        </w:rPr>
        <w:t>also often</w:t>
      </w:r>
      <w:r>
        <w:rPr>
          <w:bCs/>
          <w:iCs/>
          <w:szCs w:val="24"/>
        </w:rPr>
        <w:t xml:space="preserve"> called Two Wire Interface </w:t>
      </w:r>
      <w:r>
        <w:rPr>
          <w:bCs/>
          <w:iCs/>
          <w:szCs w:val="24"/>
        </w:rPr>
        <w:t>(</w:t>
      </w:r>
      <w:r>
        <w:rPr>
          <w:bCs/>
          <w:iCs/>
          <w:szCs w:val="24"/>
        </w:rPr>
        <w:t>TWI</w:t>
      </w:r>
      <w:r>
        <w:rPr>
          <w:bCs/>
          <w:iCs/>
          <w:szCs w:val="24"/>
        </w:rPr>
        <w:t>)</w:t>
      </w:r>
      <w:r w:rsidR="008F1F32">
        <w:rPr>
          <w:bCs/>
          <w:iCs/>
          <w:szCs w:val="24"/>
        </w:rPr>
        <w:t xml:space="preserve"> due to its former</w:t>
      </w:r>
      <w:r w:rsidR="004B37D3">
        <w:rPr>
          <w:bCs/>
          <w:iCs/>
          <w:szCs w:val="24"/>
        </w:rPr>
        <w:t xml:space="preserve"> patent copyright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7AC3" w14:textId="24CDC158" w:rsidR="008D2ED1" w:rsidRDefault="0004495C">
    <w:pPr>
      <w:pStyle w:val="Kopfzeile"/>
    </w:pPr>
    <w:r w:rsidRPr="00576D27">
      <w:rPr>
        <w:b/>
        <w:bCs/>
        <w:szCs w:val="24"/>
      </w:rPr>
      <w:t>PR Networked Embedded Systems</w:t>
    </w:r>
    <w:r w:rsidRPr="00576D27">
      <w:rPr>
        <w:b/>
        <w:bCs/>
        <w:szCs w:val="24"/>
      </w:rPr>
      <w:ptab w:relativeTo="margin" w:alignment="center" w:leader="none"/>
    </w:r>
    <w:r w:rsidR="00576D27" w:rsidRPr="00576D27">
      <w:rPr>
        <w:b/>
        <w:bCs/>
        <w:szCs w:val="24"/>
      </w:rPr>
      <w:t xml:space="preserve">Exercise </w:t>
    </w:r>
    <w:r w:rsidR="00C33AF0">
      <w:rPr>
        <w:b/>
        <w:bCs/>
        <w:szCs w:val="24"/>
      </w:rPr>
      <w:t>3</w:t>
    </w:r>
    <w:r w:rsidRPr="00576D27">
      <w:rPr>
        <w:b/>
        <w:bCs/>
        <w:szCs w:val="24"/>
      </w:rPr>
      <w:ptab w:relativeTo="margin" w:alignment="right" w:leader="none"/>
    </w:r>
    <w:r>
      <w:rPr>
        <w:noProof/>
      </w:rPr>
      <w:drawing>
        <wp:inline distT="0" distB="0" distL="0" distR="0" wp14:anchorId="4D3233DF" wp14:editId="40550D44">
          <wp:extent cx="698588" cy="342900"/>
          <wp:effectExtent l="0" t="0" r="6350" b="0"/>
          <wp:docPr id="1318707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861" cy="379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70AC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3860B2"/>
    <w:multiLevelType w:val="hybridMultilevel"/>
    <w:tmpl w:val="06A075E0"/>
    <w:lvl w:ilvl="0" w:tplc="BFF6C6F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7C236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85454A"/>
    <w:multiLevelType w:val="hybridMultilevel"/>
    <w:tmpl w:val="32F664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6543A"/>
    <w:multiLevelType w:val="hybridMultilevel"/>
    <w:tmpl w:val="16F87DCC"/>
    <w:lvl w:ilvl="0" w:tplc="825800DC">
      <w:start w:val="1"/>
      <w:numFmt w:val="bullet"/>
      <w:lvlText w:val=""/>
      <w:lvlJc w:val="left"/>
      <w:pPr>
        <w:ind w:left="720" w:hanging="360"/>
      </w:pPr>
      <w:rPr>
        <w:rFonts w:ascii="Symbol" w:hAnsi="Symbol" w:hint="default"/>
        <w:color w:val="auto"/>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57672C"/>
    <w:multiLevelType w:val="hybridMultilevel"/>
    <w:tmpl w:val="A2F04BB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2E456CA"/>
    <w:multiLevelType w:val="hybridMultilevel"/>
    <w:tmpl w:val="AD2294E4"/>
    <w:lvl w:ilvl="0" w:tplc="2CFC19E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191519"/>
    <w:multiLevelType w:val="hybridMultilevel"/>
    <w:tmpl w:val="202EC648"/>
    <w:lvl w:ilvl="0" w:tplc="2CFC19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C33E1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A5B18A6"/>
    <w:multiLevelType w:val="hybridMultilevel"/>
    <w:tmpl w:val="BB02E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597DA0"/>
    <w:multiLevelType w:val="hybridMultilevel"/>
    <w:tmpl w:val="89923136"/>
    <w:lvl w:ilvl="0" w:tplc="0ECE4542">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B33BBD"/>
    <w:multiLevelType w:val="hybridMultilevel"/>
    <w:tmpl w:val="FC1EA1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2FD5123"/>
    <w:multiLevelType w:val="hybridMultilevel"/>
    <w:tmpl w:val="99282C54"/>
    <w:lvl w:ilvl="0" w:tplc="F8EE6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852ED6"/>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0D3150"/>
    <w:multiLevelType w:val="hybridMultilevel"/>
    <w:tmpl w:val="F4D09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32691E"/>
    <w:multiLevelType w:val="multilevel"/>
    <w:tmpl w:val="A04E3AEE"/>
    <w:lvl w:ilvl="0">
      <w:start w:val="1"/>
      <w:numFmt w:val="decimal"/>
      <w:lvlText w:val="%1."/>
      <w:lvlJc w:val="left"/>
      <w:pPr>
        <w:ind w:left="432" w:hanging="432"/>
      </w:pPr>
      <w:rPr>
        <w:b/>
        <w:bCs/>
        <w:color w:val="auto"/>
      </w:r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F001B66"/>
    <w:multiLevelType w:val="multilevel"/>
    <w:tmpl w:val="034266F2"/>
    <w:lvl w:ilvl="0">
      <w:start w:val="1"/>
      <w:numFmt w:val="lowerLetter"/>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E74240"/>
    <w:multiLevelType w:val="hybridMultilevel"/>
    <w:tmpl w:val="C846D602"/>
    <w:lvl w:ilvl="0" w:tplc="04090001">
      <w:start w:val="1"/>
      <w:numFmt w:val="bullet"/>
      <w:lvlText w:val=""/>
      <w:lvlJc w:val="left"/>
      <w:pPr>
        <w:ind w:left="720" w:hanging="360"/>
      </w:pPr>
      <w:rPr>
        <w:rFonts w:ascii="Symbol" w:hAnsi="Symbol" w:cs="Symbol" w:hint="default"/>
      </w:rPr>
    </w:lvl>
    <w:lvl w:ilvl="1" w:tplc="0409000D">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3B2401A"/>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5673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3B27FA"/>
    <w:multiLevelType w:val="hybridMultilevel"/>
    <w:tmpl w:val="9C8AF5D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49B73705"/>
    <w:multiLevelType w:val="hybridMultilevel"/>
    <w:tmpl w:val="F862796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FA33B4"/>
    <w:multiLevelType w:val="hybridMultilevel"/>
    <w:tmpl w:val="00540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294C6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AE9198E"/>
    <w:multiLevelType w:val="hybridMultilevel"/>
    <w:tmpl w:val="89922D40"/>
    <w:lvl w:ilvl="0" w:tplc="0409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8E16CE"/>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E7C30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832D2A"/>
    <w:multiLevelType w:val="hybridMultilevel"/>
    <w:tmpl w:val="D088AB5E"/>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8" w15:restartNumberingAfterBreak="0">
    <w:nsid w:val="571F19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D5850B9"/>
    <w:multiLevelType w:val="hybridMultilevel"/>
    <w:tmpl w:val="306C268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E7A2F9D"/>
    <w:multiLevelType w:val="hybridMultilevel"/>
    <w:tmpl w:val="A336CE66"/>
    <w:lvl w:ilvl="0" w:tplc="BFF6C6F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2C2FD8"/>
    <w:multiLevelType w:val="hybridMultilevel"/>
    <w:tmpl w:val="14E87120"/>
    <w:lvl w:ilvl="0" w:tplc="0409000D">
      <w:start w:val="1"/>
      <w:numFmt w:val="bullet"/>
      <w:lvlText w:val=""/>
      <w:lvlJc w:val="left"/>
      <w:pPr>
        <w:ind w:left="1080" w:hanging="360"/>
      </w:pPr>
      <w:rPr>
        <w:rFonts w:ascii="Wingdings" w:hAnsi="Wingdings" w:cs="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7E01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0E427F"/>
    <w:multiLevelType w:val="hybridMultilevel"/>
    <w:tmpl w:val="9A0A07B8"/>
    <w:lvl w:ilvl="0" w:tplc="04090001">
      <w:start w:val="1"/>
      <w:numFmt w:val="bullet"/>
      <w:lvlText w:val=""/>
      <w:lvlJc w:val="left"/>
      <w:pPr>
        <w:ind w:left="643" w:hanging="360"/>
      </w:pPr>
      <w:rPr>
        <w:rFonts w:ascii="Symbol" w:hAnsi="Symbol" w:cs="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34" w15:restartNumberingAfterBreak="0">
    <w:nsid w:val="68A36FB4"/>
    <w:multiLevelType w:val="hybridMultilevel"/>
    <w:tmpl w:val="43D0EC3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4B611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7249E2"/>
    <w:multiLevelType w:val="hybridMultilevel"/>
    <w:tmpl w:val="4FE0952A"/>
    <w:lvl w:ilvl="0" w:tplc="04090001">
      <w:start w:val="1"/>
      <w:numFmt w:val="bullet"/>
      <w:lvlText w:val=""/>
      <w:lvlJc w:val="left"/>
      <w:pPr>
        <w:ind w:left="643" w:hanging="360"/>
      </w:pPr>
      <w:rPr>
        <w:rFonts w:ascii="Symbol" w:hAnsi="Symbol" w:cs="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37" w15:restartNumberingAfterBreak="0">
    <w:nsid w:val="6D023EF7"/>
    <w:multiLevelType w:val="hybridMultilevel"/>
    <w:tmpl w:val="98A0DA7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E267DAF"/>
    <w:multiLevelType w:val="hybridMultilevel"/>
    <w:tmpl w:val="01D8F8E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78EF418A"/>
    <w:multiLevelType w:val="hybridMultilevel"/>
    <w:tmpl w:val="3D8EFD6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0" w15:restartNumberingAfterBreak="0">
    <w:nsid w:val="7C34186C"/>
    <w:multiLevelType w:val="multilevel"/>
    <w:tmpl w:val="26EA5CDE"/>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275FBE"/>
    <w:multiLevelType w:val="multilevel"/>
    <w:tmpl w:val="72021556"/>
    <w:lvl w:ilvl="0">
      <w:start w:val="1"/>
      <w:numFmt w:val="decimal"/>
      <w:lvlText w:val="%1"/>
      <w:lvlJc w:val="left"/>
      <w:pPr>
        <w:ind w:left="432" w:hanging="432"/>
      </w:pPr>
    </w:lvl>
    <w:lvl w:ilvl="1">
      <w:start w:val="1"/>
      <w:numFmt w:val="upp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39407091">
    <w:abstractNumId w:val="15"/>
  </w:num>
  <w:num w:numId="2" w16cid:durableId="461581035">
    <w:abstractNumId w:val="33"/>
  </w:num>
  <w:num w:numId="3" w16cid:durableId="121660073">
    <w:abstractNumId w:val="36"/>
  </w:num>
  <w:num w:numId="4" w16cid:durableId="781151593">
    <w:abstractNumId w:val="28"/>
  </w:num>
  <w:num w:numId="5" w16cid:durableId="774714713">
    <w:abstractNumId w:val="19"/>
  </w:num>
  <w:num w:numId="6" w16cid:durableId="281496053">
    <w:abstractNumId w:val="26"/>
  </w:num>
  <w:num w:numId="7" w16cid:durableId="995374410">
    <w:abstractNumId w:val="17"/>
  </w:num>
  <w:num w:numId="8" w16cid:durableId="42414548">
    <w:abstractNumId w:val="5"/>
  </w:num>
  <w:num w:numId="9" w16cid:durableId="1929146990">
    <w:abstractNumId w:val="9"/>
  </w:num>
  <w:num w:numId="10" w16cid:durableId="1455324486">
    <w:abstractNumId w:val="31"/>
  </w:num>
  <w:num w:numId="11" w16cid:durableId="1967471534">
    <w:abstractNumId w:val="27"/>
  </w:num>
  <w:num w:numId="12" w16cid:durableId="1868105889">
    <w:abstractNumId w:val="20"/>
  </w:num>
  <w:num w:numId="13" w16cid:durableId="566913963">
    <w:abstractNumId w:val="39"/>
  </w:num>
  <w:num w:numId="14" w16cid:durableId="1014265326">
    <w:abstractNumId w:val="12"/>
  </w:num>
  <w:num w:numId="15" w16cid:durableId="1472363760">
    <w:abstractNumId w:val="41"/>
  </w:num>
  <w:num w:numId="16" w16cid:durableId="550384168">
    <w:abstractNumId w:val="32"/>
  </w:num>
  <w:num w:numId="17" w16cid:durableId="437676395">
    <w:abstractNumId w:val="25"/>
  </w:num>
  <w:num w:numId="18" w16cid:durableId="1653177537">
    <w:abstractNumId w:val="2"/>
  </w:num>
  <w:num w:numId="19" w16cid:durableId="1086998623">
    <w:abstractNumId w:val="35"/>
  </w:num>
  <w:num w:numId="20" w16cid:durableId="511340055">
    <w:abstractNumId w:val="13"/>
  </w:num>
  <w:num w:numId="21" w16cid:durableId="1153764756">
    <w:abstractNumId w:val="23"/>
  </w:num>
  <w:num w:numId="22" w16cid:durableId="1312827427">
    <w:abstractNumId w:val="40"/>
  </w:num>
  <w:num w:numId="23" w16cid:durableId="1569730817">
    <w:abstractNumId w:val="16"/>
  </w:num>
  <w:num w:numId="24" w16cid:durableId="2095516515">
    <w:abstractNumId w:val="18"/>
  </w:num>
  <w:num w:numId="25" w16cid:durableId="2105572490">
    <w:abstractNumId w:val="7"/>
  </w:num>
  <w:num w:numId="26" w16cid:durableId="794910970">
    <w:abstractNumId w:val="6"/>
  </w:num>
  <w:num w:numId="27" w16cid:durableId="558857879">
    <w:abstractNumId w:val="0"/>
  </w:num>
  <w:num w:numId="28" w16cid:durableId="1284189401">
    <w:abstractNumId w:val="3"/>
  </w:num>
  <w:num w:numId="29" w16cid:durableId="201291776">
    <w:abstractNumId w:val="1"/>
  </w:num>
  <w:num w:numId="30" w16cid:durableId="74909084">
    <w:abstractNumId w:val="30"/>
  </w:num>
  <w:num w:numId="31" w16cid:durableId="218983049">
    <w:abstractNumId w:val="29"/>
  </w:num>
  <w:num w:numId="32" w16cid:durableId="897592375">
    <w:abstractNumId w:val="37"/>
  </w:num>
  <w:num w:numId="33" w16cid:durableId="432093672">
    <w:abstractNumId w:val="21"/>
  </w:num>
  <w:num w:numId="34" w16cid:durableId="721951317">
    <w:abstractNumId w:val="34"/>
  </w:num>
  <w:num w:numId="35" w16cid:durableId="209387801">
    <w:abstractNumId w:val="4"/>
  </w:num>
  <w:num w:numId="36" w16cid:durableId="17631407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70423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24988816">
    <w:abstractNumId w:val="11"/>
  </w:num>
  <w:num w:numId="39" w16cid:durableId="49891581">
    <w:abstractNumId w:val="24"/>
  </w:num>
  <w:num w:numId="40" w16cid:durableId="1608392920">
    <w:abstractNumId w:val="14"/>
  </w:num>
  <w:num w:numId="41" w16cid:durableId="649528196">
    <w:abstractNumId w:val="10"/>
  </w:num>
  <w:num w:numId="42" w16cid:durableId="1090572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1E"/>
    <w:rsid w:val="000011A6"/>
    <w:rsid w:val="0000281A"/>
    <w:rsid w:val="00002906"/>
    <w:rsid w:val="00002F60"/>
    <w:rsid w:val="00004414"/>
    <w:rsid w:val="0000616B"/>
    <w:rsid w:val="0000653C"/>
    <w:rsid w:val="0001090B"/>
    <w:rsid w:val="00011180"/>
    <w:rsid w:val="00011855"/>
    <w:rsid w:val="000126B9"/>
    <w:rsid w:val="00012A57"/>
    <w:rsid w:val="000174A8"/>
    <w:rsid w:val="0001768E"/>
    <w:rsid w:val="00020544"/>
    <w:rsid w:val="000222E4"/>
    <w:rsid w:val="00022E36"/>
    <w:rsid w:val="00024778"/>
    <w:rsid w:val="00024B64"/>
    <w:rsid w:val="00025B8B"/>
    <w:rsid w:val="00026781"/>
    <w:rsid w:val="0002733E"/>
    <w:rsid w:val="00030A6B"/>
    <w:rsid w:val="00032DE0"/>
    <w:rsid w:val="00035314"/>
    <w:rsid w:val="0004110A"/>
    <w:rsid w:val="0004153F"/>
    <w:rsid w:val="00041E22"/>
    <w:rsid w:val="00042081"/>
    <w:rsid w:val="0004495C"/>
    <w:rsid w:val="00045319"/>
    <w:rsid w:val="00051D5F"/>
    <w:rsid w:val="0005251B"/>
    <w:rsid w:val="00052F42"/>
    <w:rsid w:val="00053F90"/>
    <w:rsid w:val="0005447D"/>
    <w:rsid w:val="000555FD"/>
    <w:rsid w:val="000607F7"/>
    <w:rsid w:val="000625F3"/>
    <w:rsid w:val="000627CE"/>
    <w:rsid w:val="000628C2"/>
    <w:rsid w:val="0006396B"/>
    <w:rsid w:val="00064554"/>
    <w:rsid w:val="0006629D"/>
    <w:rsid w:val="000664A7"/>
    <w:rsid w:val="00066B09"/>
    <w:rsid w:val="00067F35"/>
    <w:rsid w:val="00070074"/>
    <w:rsid w:val="0007317D"/>
    <w:rsid w:val="00075297"/>
    <w:rsid w:val="00075494"/>
    <w:rsid w:val="0007563F"/>
    <w:rsid w:val="000759D4"/>
    <w:rsid w:val="000764EA"/>
    <w:rsid w:val="000774A5"/>
    <w:rsid w:val="00077BB0"/>
    <w:rsid w:val="00081666"/>
    <w:rsid w:val="00082830"/>
    <w:rsid w:val="00082C9B"/>
    <w:rsid w:val="00082D8A"/>
    <w:rsid w:val="00083526"/>
    <w:rsid w:val="00086972"/>
    <w:rsid w:val="00086AF8"/>
    <w:rsid w:val="000900F8"/>
    <w:rsid w:val="00090D3F"/>
    <w:rsid w:val="00091178"/>
    <w:rsid w:val="00091BCE"/>
    <w:rsid w:val="000963FC"/>
    <w:rsid w:val="000970C1"/>
    <w:rsid w:val="000A1E05"/>
    <w:rsid w:val="000A1E0F"/>
    <w:rsid w:val="000A2543"/>
    <w:rsid w:val="000A5178"/>
    <w:rsid w:val="000A6057"/>
    <w:rsid w:val="000A6DB8"/>
    <w:rsid w:val="000A7F0C"/>
    <w:rsid w:val="000B2F5D"/>
    <w:rsid w:val="000B4A2A"/>
    <w:rsid w:val="000B4F6C"/>
    <w:rsid w:val="000B5975"/>
    <w:rsid w:val="000B5FFF"/>
    <w:rsid w:val="000B6201"/>
    <w:rsid w:val="000C2FAC"/>
    <w:rsid w:val="000C40FA"/>
    <w:rsid w:val="000C4F00"/>
    <w:rsid w:val="000C57C9"/>
    <w:rsid w:val="000C7E13"/>
    <w:rsid w:val="000D0096"/>
    <w:rsid w:val="000D0895"/>
    <w:rsid w:val="000D0FC7"/>
    <w:rsid w:val="000D3833"/>
    <w:rsid w:val="000D595A"/>
    <w:rsid w:val="000D603B"/>
    <w:rsid w:val="000D6DE3"/>
    <w:rsid w:val="000E09AA"/>
    <w:rsid w:val="000E3E3A"/>
    <w:rsid w:val="000E445D"/>
    <w:rsid w:val="000E493B"/>
    <w:rsid w:val="000E4F96"/>
    <w:rsid w:val="000E5244"/>
    <w:rsid w:val="000E612E"/>
    <w:rsid w:val="000E6D80"/>
    <w:rsid w:val="000F0A60"/>
    <w:rsid w:val="000F2611"/>
    <w:rsid w:val="000F30EB"/>
    <w:rsid w:val="000F38CF"/>
    <w:rsid w:val="000F3D4E"/>
    <w:rsid w:val="000F5A5C"/>
    <w:rsid w:val="001010D0"/>
    <w:rsid w:val="00101503"/>
    <w:rsid w:val="00101B6C"/>
    <w:rsid w:val="001076FC"/>
    <w:rsid w:val="00111312"/>
    <w:rsid w:val="00112076"/>
    <w:rsid w:val="00113409"/>
    <w:rsid w:val="001149B9"/>
    <w:rsid w:val="001157D3"/>
    <w:rsid w:val="00120656"/>
    <w:rsid w:val="0012065B"/>
    <w:rsid w:val="00121A54"/>
    <w:rsid w:val="00121E51"/>
    <w:rsid w:val="00121EFA"/>
    <w:rsid w:val="001220A9"/>
    <w:rsid w:val="00123C54"/>
    <w:rsid w:val="00125FB5"/>
    <w:rsid w:val="00126DA2"/>
    <w:rsid w:val="0013048D"/>
    <w:rsid w:val="00133E12"/>
    <w:rsid w:val="00134F3C"/>
    <w:rsid w:val="00136040"/>
    <w:rsid w:val="00136B1D"/>
    <w:rsid w:val="0014087D"/>
    <w:rsid w:val="0014534C"/>
    <w:rsid w:val="00145AFC"/>
    <w:rsid w:val="00145F55"/>
    <w:rsid w:val="001465CE"/>
    <w:rsid w:val="00146D06"/>
    <w:rsid w:val="00150AD6"/>
    <w:rsid w:val="00151898"/>
    <w:rsid w:val="001532A9"/>
    <w:rsid w:val="0015467B"/>
    <w:rsid w:val="001561F8"/>
    <w:rsid w:val="00156747"/>
    <w:rsid w:val="001574CB"/>
    <w:rsid w:val="00161350"/>
    <w:rsid w:val="00161D33"/>
    <w:rsid w:val="001620C7"/>
    <w:rsid w:val="0016246F"/>
    <w:rsid w:val="00162972"/>
    <w:rsid w:val="00164DA6"/>
    <w:rsid w:val="00165C16"/>
    <w:rsid w:val="00170BA1"/>
    <w:rsid w:val="00171DA7"/>
    <w:rsid w:val="00172563"/>
    <w:rsid w:val="001733EC"/>
    <w:rsid w:val="001765A6"/>
    <w:rsid w:val="00176E0D"/>
    <w:rsid w:val="001770AC"/>
    <w:rsid w:val="00177327"/>
    <w:rsid w:val="00180868"/>
    <w:rsid w:val="001825C6"/>
    <w:rsid w:val="00182755"/>
    <w:rsid w:val="00183B7D"/>
    <w:rsid w:val="00184B22"/>
    <w:rsid w:val="00184C43"/>
    <w:rsid w:val="00186E64"/>
    <w:rsid w:val="001873AB"/>
    <w:rsid w:val="001904AC"/>
    <w:rsid w:val="00192F0E"/>
    <w:rsid w:val="00193A1F"/>
    <w:rsid w:val="00195580"/>
    <w:rsid w:val="00195989"/>
    <w:rsid w:val="001A4ED3"/>
    <w:rsid w:val="001A59EC"/>
    <w:rsid w:val="001A5F4B"/>
    <w:rsid w:val="001A6735"/>
    <w:rsid w:val="001A6967"/>
    <w:rsid w:val="001A7B1E"/>
    <w:rsid w:val="001A7C06"/>
    <w:rsid w:val="001B0289"/>
    <w:rsid w:val="001B03B1"/>
    <w:rsid w:val="001B08A4"/>
    <w:rsid w:val="001B1094"/>
    <w:rsid w:val="001B13BE"/>
    <w:rsid w:val="001B16CC"/>
    <w:rsid w:val="001B1C00"/>
    <w:rsid w:val="001B25F0"/>
    <w:rsid w:val="001B2E6F"/>
    <w:rsid w:val="001B4551"/>
    <w:rsid w:val="001B7D4E"/>
    <w:rsid w:val="001C09BF"/>
    <w:rsid w:val="001C1015"/>
    <w:rsid w:val="001C1C23"/>
    <w:rsid w:val="001C1E90"/>
    <w:rsid w:val="001C2A0F"/>
    <w:rsid w:val="001C31A6"/>
    <w:rsid w:val="001C328F"/>
    <w:rsid w:val="001C4540"/>
    <w:rsid w:val="001C5465"/>
    <w:rsid w:val="001C684C"/>
    <w:rsid w:val="001C7013"/>
    <w:rsid w:val="001D1296"/>
    <w:rsid w:val="001D25C0"/>
    <w:rsid w:val="001D3DFF"/>
    <w:rsid w:val="001D471A"/>
    <w:rsid w:val="001D4BE7"/>
    <w:rsid w:val="001D55BE"/>
    <w:rsid w:val="001D7216"/>
    <w:rsid w:val="001E212E"/>
    <w:rsid w:val="001E4413"/>
    <w:rsid w:val="001E4BBB"/>
    <w:rsid w:val="001E60E7"/>
    <w:rsid w:val="001E6FDE"/>
    <w:rsid w:val="001E76EA"/>
    <w:rsid w:val="001E7921"/>
    <w:rsid w:val="001F1515"/>
    <w:rsid w:val="001F213B"/>
    <w:rsid w:val="001F3127"/>
    <w:rsid w:val="001F7615"/>
    <w:rsid w:val="001F7F06"/>
    <w:rsid w:val="002028EA"/>
    <w:rsid w:val="00202DDB"/>
    <w:rsid w:val="00204361"/>
    <w:rsid w:val="002049AB"/>
    <w:rsid w:val="00206B01"/>
    <w:rsid w:val="0020738D"/>
    <w:rsid w:val="00211D09"/>
    <w:rsid w:val="00212A58"/>
    <w:rsid w:val="00212D80"/>
    <w:rsid w:val="00215E95"/>
    <w:rsid w:val="00216E24"/>
    <w:rsid w:val="0022042D"/>
    <w:rsid w:val="002206DF"/>
    <w:rsid w:val="00220991"/>
    <w:rsid w:val="00221278"/>
    <w:rsid w:val="002213D8"/>
    <w:rsid w:val="00221761"/>
    <w:rsid w:val="00221DA1"/>
    <w:rsid w:val="0022275B"/>
    <w:rsid w:val="002253E7"/>
    <w:rsid w:val="002259BE"/>
    <w:rsid w:val="00226AB4"/>
    <w:rsid w:val="002316EA"/>
    <w:rsid w:val="002320A4"/>
    <w:rsid w:val="0023385F"/>
    <w:rsid w:val="00233F3C"/>
    <w:rsid w:val="00234A39"/>
    <w:rsid w:val="00234ABC"/>
    <w:rsid w:val="002406DB"/>
    <w:rsid w:val="00241987"/>
    <w:rsid w:val="00241CCA"/>
    <w:rsid w:val="00241E5A"/>
    <w:rsid w:val="00241EE1"/>
    <w:rsid w:val="00241F61"/>
    <w:rsid w:val="0024218A"/>
    <w:rsid w:val="00243406"/>
    <w:rsid w:val="00243533"/>
    <w:rsid w:val="00244689"/>
    <w:rsid w:val="00244DF8"/>
    <w:rsid w:val="002462F8"/>
    <w:rsid w:val="00246C7B"/>
    <w:rsid w:val="00246EDF"/>
    <w:rsid w:val="00247D10"/>
    <w:rsid w:val="00250951"/>
    <w:rsid w:val="00251554"/>
    <w:rsid w:val="002515CB"/>
    <w:rsid w:val="002517DC"/>
    <w:rsid w:val="00252411"/>
    <w:rsid w:val="002528A8"/>
    <w:rsid w:val="00253797"/>
    <w:rsid w:val="00254478"/>
    <w:rsid w:val="002613D0"/>
    <w:rsid w:val="0026198F"/>
    <w:rsid w:val="00266A93"/>
    <w:rsid w:val="00267C4F"/>
    <w:rsid w:val="00267EC7"/>
    <w:rsid w:val="00270F6C"/>
    <w:rsid w:val="0027185A"/>
    <w:rsid w:val="00272EBA"/>
    <w:rsid w:val="00272F98"/>
    <w:rsid w:val="0027373D"/>
    <w:rsid w:val="00276227"/>
    <w:rsid w:val="00276889"/>
    <w:rsid w:val="00280BBC"/>
    <w:rsid w:val="00280DF6"/>
    <w:rsid w:val="00281001"/>
    <w:rsid w:val="0028250B"/>
    <w:rsid w:val="00283D00"/>
    <w:rsid w:val="00284366"/>
    <w:rsid w:val="00284B4C"/>
    <w:rsid w:val="00284FC9"/>
    <w:rsid w:val="002852D3"/>
    <w:rsid w:val="0028750A"/>
    <w:rsid w:val="00287CC0"/>
    <w:rsid w:val="002907D4"/>
    <w:rsid w:val="00290B48"/>
    <w:rsid w:val="00294EDF"/>
    <w:rsid w:val="002953F5"/>
    <w:rsid w:val="002958BC"/>
    <w:rsid w:val="00295F94"/>
    <w:rsid w:val="002A1E8C"/>
    <w:rsid w:val="002A2D6C"/>
    <w:rsid w:val="002A3665"/>
    <w:rsid w:val="002A3E68"/>
    <w:rsid w:val="002A4082"/>
    <w:rsid w:val="002A51CD"/>
    <w:rsid w:val="002B0DB3"/>
    <w:rsid w:val="002B1580"/>
    <w:rsid w:val="002B287D"/>
    <w:rsid w:val="002B2D61"/>
    <w:rsid w:val="002B5EB4"/>
    <w:rsid w:val="002B6296"/>
    <w:rsid w:val="002C273E"/>
    <w:rsid w:val="002C3FC7"/>
    <w:rsid w:val="002C5221"/>
    <w:rsid w:val="002C5756"/>
    <w:rsid w:val="002C578F"/>
    <w:rsid w:val="002C5B73"/>
    <w:rsid w:val="002C7473"/>
    <w:rsid w:val="002D08AB"/>
    <w:rsid w:val="002D3697"/>
    <w:rsid w:val="002D3A1A"/>
    <w:rsid w:val="002D3AEF"/>
    <w:rsid w:val="002D3B4A"/>
    <w:rsid w:val="002D3ED2"/>
    <w:rsid w:val="002D3EDF"/>
    <w:rsid w:val="002D4973"/>
    <w:rsid w:val="002D76D4"/>
    <w:rsid w:val="002D7E58"/>
    <w:rsid w:val="002E011C"/>
    <w:rsid w:val="002E0BB5"/>
    <w:rsid w:val="002E259C"/>
    <w:rsid w:val="002E40A3"/>
    <w:rsid w:val="002E418F"/>
    <w:rsid w:val="002E41FE"/>
    <w:rsid w:val="002E509A"/>
    <w:rsid w:val="002E7670"/>
    <w:rsid w:val="002F4E87"/>
    <w:rsid w:val="00304623"/>
    <w:rsid w:val="0030464A"/>
    <w:rsid w:val="003048FE"/>
    <w:rsid w:val="003058DD"/>
    <w:rsid w:val="0030646E"/>
    <w:rsid w:val="003066DD"/>
    <w:rsid w:val="00310938"/>
    <w:rsid w:val="00310D12"/>
    <w:rsid w:val="0031474C"/>
    <w:rsid w:val="00314809"/>
    <w:rsid w:val="003160CD"/>
    <w:rsid w:val="003161DA"/>
    <w:rsid w:val="00316666"/>
    <w:rsid w:val="00317A31"/>
    <w:rsid w:val="003229DD"/>
    <w:rsid w:val="00322DCD"/>
    <w:rsid w:val="00323296"/>
    <w:rsid w:val="00323729"/>
    <w:rsid w:val="00330568"/>
    <w:rsid w:val="00330E6E"/>
    <w:rsid w:val="00330F17"/>
    <w:rsid w:val="003310E0"/>
    <w:rsid w:val="0033183F"/>
    <w:rsid w:val="00331B96"/>
    <w:rsid w:val="00331D81"/>
    <w:rsid w:val="003322EA"/>
    <w:rsid w:val="00332C30"/>
    <w:rsid w:val="00332F54"/>
    <w:rsid w:val="003339F8"/>
    <w:rsid w:val="003351D4"/>
    <w:rsid w:val="003419BC"/>
    <w:rsid w:val="00343190"/>
    <w:rsid w:val="00344DB0"/>
    <w:rsid w:val="00345B96"/>
    <w:rsid w:val="003462E4"/>
    <w:rsid w:val="00346AAE"/>
    <w:rsid w:val="0035132F"/>
    <w:rsid w:val="00351ECD"/>
    <w:rsid w:val="003520D0"/>
    <w:rsid w:val="003521D7"/>
    <w:rsid w:val="00352440"/>
    <w:rsid w:val="00353EFD"/>
    <w:rsid w:val="0035437C"/>
    <w:rsid w:val="003555AE"/>
    <w:rsid w:val="00356E28"/>
    <w:rsid w:val="0036229A"/>
    <w:rsid w:val="003629D9"/>
    <w:rsid w:val="00363761"/>
    <w:rsid w:val="00365913"/>
    <w:rsid w:val="00370BCA"/>
    <w:rsid w:val="00371389"/>
    <w:rsid w:val="00372AED"/>
    <w:rsid w:val="0037458C"/>
    <w:rsid w:val="003753DD"/>
    <w:rsid w:val="00376E69"/>
    <w:rsid w:val="00377FBE"/>
    <w:rsid w:val="0038009B"/>
    <w:rsid w:val="00380E22"/>
    <w:rsid w:val="00380F29"/>
    <w:rsid w:val="00380F63"/>
    <w:rsid w:val="003817E0"/>
    <w:rsid w:val="003818F4"/>
    <w:rsid w:val="003832E9"/>
    <w:rsid w:val="00384271"/>
    <w:rsid w:val="0038536A"/>
    <w:rsid w:val="003863FC"/>
    <w:rsid w:val="00386C43"/>
    <w:rsid w:val="00386D64"/>
    <w:rsid w:val="00391480"/>
    <w:rsid w:val="003931BD"/>
    <w:rsid w:val="003932E6"/>
    <w:rsid w:val="0039366D"/>
    <w:rsid w:val="00394C68"/>
    <w:rsid w:val="003953A0"/>
    <w:rsid w:val="00396021"/>
    <w:rsid w:val="0039631E"/>
    <w:rsid w:val="003A0057"/>
    <w:rsid w:val="003A0B59"/>
    <w:rsid w:val="003A1570"/>
    <w:rsid w:val="003A25C8"/>
    <w:rsid w:val="003A4548"/>
    <w:rsid w:val="003B1828"/>
    <w:rsid w:val="003B2E11"/>
    <w:rsid w:val="003B36DE"/>
    <w:rsid w:val="003B4D68"/>
    <w:rsid w:val="003B5718"/>
    <w:rsid w:val="003B5C29"/>
    <w:rsid w:val="003B61F0"/>
    <w:rsid w:val="003B7A61"/>
    <w:rsid w:val="003C0A7E"/>
    <w:rsid w:val="003C0AC3"/>
    <w:rsid w:val="003C5873"/>
    <w:rsid w:val="003C5F93"/>
    <w:rsid w:val="003C76ED"/>
    <w:rsid w:val="003C781C"/>
    <w:rsid w:val="003D17DB"/>
    <w:rsid w:val="003D213B"/>
    <w:rsid w:val="003D4573"/>
    <w:rsid w:val="003D5534"/>
    <w:rsid w:val="003D59A1"/>
    <w:rsid w:val="003D627F"/>
    <w:rsid w:val="003E0855"/>
    <w:rsid w:val="003E1903"/>
    <w:rsid w:val="003E2814"/>
    <w:rsid w:val="003E41F9"/>
    <w:rsid w:val="003E561F"/>
    <w:rsid w:val="003E6ED9"/>
    <w:rsid w:val="003E77B5"/>
    <w:rsid w:val="003E7F16"/>
    <w:rsid w:val="003F5789"/>
    <w:rsid w:val="003F7762"/>
    <w:rsid w:val="003F7901"/>
    <w:rsid w:val="004002A3"/>
    <w:rsid w:val="004008B4"/>
    <w:rsid w:val="004032FD"/>
    <w:rsid w:val="00403428"/>
    <w:rsid w:val="004040A6"/>
    <w:rsid w:val="00404AE6"/>
    <w:rsid w:val="004060DF"/>
    <w:rsid w:val="00406BF0"/>
    <w:rsid w:val="004118B5"/>
    <w:rsid w:val="00411D82"/>
    <w:rsid w:val="004126E1"/>
    <w:rsid w:val="0041366B"/>
    <w:rsid w:val="00413BB0"/>
    <w:rsid w:val="00413C28"/>
    <w:rsid w:val="00413C58"/>
    <w:rsid w:val="00415CD8"/>
    <w:rsid w:val="0041643C"/>
    <w:rsid w:val="00416EC2"/>
    <w:rsid w:val="00417C1E"/>
    <w:rsid w:val="0042041A"/>
    <w:rsid w:val="00422786"/>
    <w:rsid w:val="00423F5E"/>
    <w:rsid w:val="00424316"/>
    <w:rsid w:val="00424D5F"/>
    <w:rsid w:val="004251E8"/>
    <w:rsid w:val="00425984"/>
    <w:rsid w:val="00426B84"/>
    <w:rsid w:val="004319E9"/>
    <w:rsid w:val="00432A65"/>
    <w:rsid w:val="00432F7A"/>
    <w:rsid w:val="004331D5"/>
    <w:rsid w:val="00433A52"/>
    <w:rsid w:val="004354E1"/>
    <w:rsid w:val="0043672B"/>
    <w:rsid w:val="00436E01"/>
    <w:rsid w:val="00436FBE"/>
    <w:rsid w:val="004376AA"/>
    <w:rsid w:val="00441CB3"/>
    <w:rsid w:val="00447828"/>
    <w:rsid w:val="00452BCD"/>
    <w:rsid w:val="00453099"/>
    <w:rsid w:val="00454DE5"/>
    <w:rsid w:val="00455746"/>
    <w:rsid w:val="004577A9"/>
    <w:rsid w:val="00457821"/>
    <w:rsid w:val="0045795A"/>
    <w:rsid w:val="0046020E"/>
    <w:rsid w:val="004605DC"/>
    <w:rsid w:val="004664BB"/>
    <w:rsid w:val="00467A5D"/>
    <w:rsid w:val="00467D13"/>
    <w:rsid w:val="00467E39"/>
    <w:rsid w:val="00470898"/>
    <w:rsid w:val="00470CA8"/>
    <w:rsid w:val="00472AEF"/>
    <w:rsid w:val="00473580"/>
    <w:rsid w:val="00474644"/>
    <w:rsid w:val="00474C61"/>
    <w:rsid w:val="0047575A"/>
    <w:rsid w:val="0047576E"/>
    <w:rsid w:val="00476B01"/>
    <w:rsid w:val="00477ACB"/>
    <w:rsid w:val="004820B0"/>
    <w:rsid w:val="004836D6"/>
    <w:rsid w:val="00483D17"/>
    <w:rsid w:val="00484C19"/>
    <w:rsid w:val="0048507D"/>
    <w:rsid w:val="00487854"/>
    <w:rsid w:val="00490C35"/>
    <w:rsid w:val="004912D4"/>
    <w:rsid w:val="004916D9"/>
    <w:rsid w:val="00492D70"/>
    <w:rsid w:val="00494824"/>
    <w:rsid w:val="00495ACE"/>
    <w:rsid w:val="00495F59"/>
    <w:rsid w:val="004969FA"/>
    <w:rsid w:val="004A0B50"/>
    <w:rsid w:val="004A4C1B"/>
    <w:rsid w:val="004A52F5"/>
    <w:rsid w:val="004A7B51"/>
    <w:rsid w:val="004B174B"/>
    <w:rsid w:val="004B37D3"/>
    <w:rsid w:val="004B63F9"/>
    <w:rsid w:val="004C010F"/>
    <w:rsid w:val="004C0A5E"/>
    <w:rsid w:val="004C2E4E"/>
    <w:rsid w:val="004C374E"/>
    <w:rsid w:val="004C5151"/>
    <w:rsid w:val="004C5794"/>
    <w:rsid w:val="004C59CF"/>
    <w:rsid w:val="004D19B8"/>
    <w:rsid w:val="004D1D12"/>
    <w:rsid w:val="004D79F3"/>
    <w:rsid w:val="004D7FAD"/>
    <w:rsid w:val="004E08A2"/>
    <w:rsid w:val="004E1533"/>
    <w:rsid w:val="004E16CE"/>
    <w:rsid w:val="004E1916"/>
    <w:rsid w:val="004E6EA3"/>
    <w:rsid w:val="004E7892"/>
    <w:rsid w:val="004E7F92"/>
    <w:rsid w:val="004F0087"/>
    <w:rsid w:val="004F1118"/>
    <w:rsid w:val="004F154A"/>
    <w:rsid w:val="004F34F4"/>
    <w:rsid w:val="004F428E"/>
    <w:rsid w:val="004F7221"/>
    <w:rsid w:val="004F75DD"/>
    <w:rsid w:val="004F7717"/>
    <w:rsid w:val="004F7C6D"/>
    <w:rsid w:val="0050036A"/>
    <w:rsid w:val="00501BF0"/>
    <w:rsid w:val="005021C6"/>
    <w:rsid w:val="00503A1A"/>
    <w:rsid w:val="00504C3E"/>
    <w:rsid w:val="005053FF"/>
    <w:rsid w:val="00506D50"/>
    <w:rsid w:val="0051089F"/>
    <w:rsid w:val="00511EB6"/>
    <w:rsid w:val="00513467"/>
    <w:rsid w:val="00513742"/>
    <w:rsid w:val="00513F03"/>
    <w:rsid w:val="0051705F"/>
    <w:rsid w:val="0051710E"/>
    <w:rsid w:val="00522994"/>
    <w:rsid w:val="00523136"/>
    <w:rsid w:val="0052319A"/>
    <w:rsid w:val="00523AF4"/>
    <w:rsid w:val="00524328"/>
    <w:rsid w:val="00524D56"/>
    <w:rsid w:val="005261CB"/>
    <w:rsid w:val="005272D6"/>
    <w:rsid w:val="005302DF"/>
    <w:rsid w:val="0053064C"/>
    <w:rsid w:val="00531717"/>
    <w:rsid w:val="00531D86"/>
    <w:rsid w:val="00531F4B"/>
    <w:rsid w:val="005320E0"/>
    <w:rsid w:val="005321CE"/>
    <w:rsid w:val="005352AD"/>
    <w:rsid w:val="005355E6"/>
    <w:rsid w:val="00540381"/>
    <w:rsid w:val="00540E3A"/>
    <w:rsid w:val="005423A5"/>
    <w:rsid w:val="00546DC9"/>
    <w:rsid w:val="005509FF"/>
    <w:rsid w:val="00550A03"/>
    <w:rsid w:val="00553493"/>
    <w:rsid w:val="00553A70"/>
    <w:rsid w:val="00553FA9"/>
    <w:rsid w:val="00554DD6"/>
    <w:rsid w:val="00556A0E"/>
    <w:rsid w:val="00560721"/>
    <w:rsid w:val="00561638"/>
    <w:rsid w:val="005618BD"/>
    <w:rsid w:val="00561EF1"/>
    <w:rsid w:val="005629E9"/>
    <w:rsid w:val="00563248"/>
    <w:rsid w:val="005662AD"/>
    <w:rsid w:val="00566649"/>
    <w:rsid w:val="0056713C"/>
    <w:rsid w:val="00567205"/>
    <w:rsid w:val="00570104"/>
    <w:rsid w:val="005711F1"/>
    <w:rsid w:val="005728FC"/>
    <w:rsid w:val="00574C0B"/>
    <w:rsid w:val="00576D27"/>
    <w:rsid w:val="0058074E"/>
    <w:rsid w:val="00582CAD"/>
    <w:rsid w:val="005845CE"/>
    <w:rsid w:val="005853BF"/>
    <w:rsid w:val="00586249"/>
    <w:rsid w:val="005868F7"/>
    <w:rsid w:val="00590F8E"/>
    <w:rsid w:val="00591675"/>
    <w:rsid w:val="005920E3"/>
    <w:rsid w:val="0059478C"/>
    <w:rsid w:val="00594D14"/>
    <w:rsid w:val="00595412"/>
    <w:rsid w:val="00596420"/>
    <w:rsid w:val="00596755"/>
    <w:rsid w:val="00597313"/>
    <w:rsid w:val="00597E26"/>
    <w:rsid w:val="005A035E"/>
    <w:rsid w:val="005A0629"/>
    <w:rsid w:val="005A10BE"/>
    <w:rsid w:val="005A26E3"/>
    <w:rsid w:val="005A3088"/>
    <w:rsid w:val="005A33E8"/>
    <w:rsid w:val="005A4628"/>
    <w:rsid w:val="005A4779"/>
    <w:rsid w:val="005A58B8"/>
    <w:rsid w:val="005A5D17"/>
    <w:rsid w:val="005A5E87"/>
    <w:rsid w:val="005A63E3"/>
    <w:rsid w:val="005A6E07"/>
    <w:rsid w:val="005B0E6B"/>
    <w:rsid w:val="005B15B6"/>
    <w:rsid w:val="005B1B99"/>
    <w:rsid w:val="005B1F1A"/>
    <w:rsid w:val="005B24E9"/>
    <w:rsid w:val="005B2CD3"/>
    <w:rsid w:val="005B3193"/>
    <w:rsid w:val="005B5439"/>
    <w:rsid w:val="005B5642"/>
    <w:rsid w:val="005B595E"/>
    <w:rsid w:val="005B639F"/>
    <w:rsid w:val="005B7733"/>
    <w:rsid w:val="005B7EAA"/>
    <w:rsid w:val="005C2F98"/>
    <w:rsid w:val="005C303F"/>
    <w:rsid w:val="005C390F"/>
    <w:rsid w:val="005C4E59"/>
    <w:rsid w:val="005C6D24"/>
    <w:rsid w:val="005C78C3"/>
    <w:rsid w:val="005D168A"/>
    <w:rsid w:val="005D20D5"/>
    <w:rsid w:val="005D2B7B"/>
    <w:rsid w:val="005D32B7"/>
    <w:rsid w:val="005D4A89"/>
    <w:rsid w:val="005D6940"/>
    <w:rsid w:val="005D6D0B"/>
    <w:rsid w:val="005D6F52"/>
    <w:rsid w:val="005E058F"/>
    <w:rsid w:val="005E0C2C"/>
    <w:rsid w:val="005E1669"/>
    <w:rsid w:val="005E1C17"/>
    <w:rsid w:val="005E24DD"/>
    <w:rsid w:val="005E366B"/>
    <w:rsid w:val="005E737A"/>
    <w:rsid w:val="005F38C9"/>
    <w:rsid w:val="005F4C00"/>
    <w:rsid w:val="005F6447"/>
    <w:rsid w:val="005F7DB4"/>
    <w:rsid w:val="006036F7"/>
    <w:rsid w:val="006041EE"/>
    <w:rsid w:val="00604654"/>
    <w:rsid w:val="00606213"/>
    <w:rsid w:val="00607633"/>
    <w:rsid w:val="00607A9A"/>
    <w:rsid w:val="00610207"/>
    <w:rsid w:val="006102C6"/>
    <w:rsid w:val="0061042E"/>
    <w:rsid w:val="00610864"/>
    <w:rsid w:val="00612469"/>
    <w:rsid w:val="006142CE"/>
    <w:rsid w:val="00615AA9"/>
    <w:rsid w:val="006200D7"/>
    <w:rsid w:val="006208EB"/>
    <w:rsid w:val="00620F2F"/>
    <w:rsid w:val="00624229"/>
    <w:rsid w:val="00625488"/>
    <w:rsid w:val="006275AB"/>
    <w:rsid w:val="00627632"/>
    <w:rsid w:val="00627FB9"/>
    <w:rsid w:val="00630008"/>
    <w:rsid w:val="0063031B"/>
    <w:rsid w:val="00630B07"/>
    <w:rsid w:val="00633C4E"/>
    <w:rsid w:val="006358E4"/>
    <w:rsid w:val="00636B9E"/>
    <w:rsid w:val="00641605"/>
    <w:rsid w:val="00641C70"/>
    <w:rsid w:val="006444AC"/>
    <w:rsid w:val="006453E9"/>
    <w:rsid w:val="006467A7"/>
    <w:rsid w:val="00646925"/>
    <w:rsid w:val="00647A5E"/>
    <w:rsid w:val="00651D9B"/>
    <w:rsid w:val="00652701"/>
    <w:rsid w:val="00652F1A"/>
    <w:rsid w:val="006549A7"/>
    <w:rsid w:val="0065514C"/>
    <w:rsid w:val="00656903"/>
    <w:rsid w:val="006618B0"/>
    <w:rsid w:val="00662B0C"/>
    <w:rsid w:val="00662EC6"/>
    <w:rsid w:val="0066477A"/>
    <w:rsid w:val="00664795"/>
    <w:rsid w:val="006656AA"/>
    <w:rsid w:val="00671265"/>
    <w:rsid w:val="006716E4"/>
    <w:rsid w:val="00673891"/>
    <w:rsid w:val="00674A30"/>
    <w:rsid w:val="00677264"/>
    <w:rsid w:val="006772ED"/>
    <w:rsid w:val="00677EBF"/>
    <w:rsid w:val="006821E9"/>
    <w:rsid w:val="00683BFF"/>
    <w:rsid w:val="00683D0D"/>
    <w:rsid w:val="006844CA"/>
    <w:rsid w:val="006844DF"/>
    <w:rsid w:val="0068505B"/>
    <w:rsid w:val="00685A09"/>
    <w:rsid w:val="00686CD1"/>
    <w:rsid w:val="00687054"/>
    <w:rsid w:val="00687790"/>
    <w:rsid w:val="00694D1E"/>
    <w:rsid w:val="00696431"/>
    <w:rsid w:val="00697714"/>
    <w:rsid w:val="006A11D6"/>
    <w:rsid w:val="006A23FE"/>
    <w:rsid w:val="006A356E"/>
    <w:rsid w:val="006A43B9"/>
    <w:rsid w:val="006A4DE3"/>
    <w:rsid w:val="006A50AC"/>
    <w:rsid w:val="006A5EAE"/>
    <w:rsid w:val="006B33DB"/>
    <w:rsid w:val="006B38E4"/>
    <w:rsid w:val="006B3C88"/>
    <w:rsid w:val="006B4D39"/>
    <w:rsid w:val="006B6861"/>
    <w:rsid w:val="006B6B86"/>
    <w:rsid w:val="006C236E"/>
    <w:rsid w:val="006C28FF"/>
    <w:rsid w:val="006C2952"/>
    <w:rsid w:val="006C3EA8"/>
    <w:rsid w:val="006C4777"/>
    <w:rsid w:val="006C5D76"/>
    <w:rsid w:val="006D00ED"/>
    <w:rsid w:val="006D128A"/>
    <w:rsid w:val="006D16F3"/>
    <w:rsid w:val="006D1A55"/>
    <w:rsid w:val="006D1C1B"/>
    <w:rsid w:val="006D3660"/>
    <w:rsid w:val="006D3667"/>
    <w:rsid w:val="006D3B3B"/>
    <w:rsid w:val="006D5A0D"/>
    <w:rsid w:val="006D6568"/>
    <w:rsid w:val="006E0DFF"/>
    <w:rsid w:val="006E202A"/>
    <w:rsid w:val="006E54FF"/>
    <w:rsid w:val="006E587C"/>
    <w:rsid w:val="006E5B01"/>
    <w:rsid w:val="006E66F0"/>
    <w:rsid w:val="006E7279"/>
    <w:rsid w:val="006E7654"/>
    <w:rsid w:val="006E7681"/>
    <w:rsid w:val="006E79B0"/>
    <w:rsid w:val="006E7BCD"/>
    <w:rsid w:val="006E7EEB"/>
    <w:rsid w:val="006F0470"/>
    <w:rsid w:val="006F09AE"/>
    <w:rsid w:val="006F0B8F"/>
    <w:rsid w:val="006F1E4B"/>
    <w:rsid w:val="006F1F1A"/>
    <w:rsid w:val="006F2158"/>
    <w:rsid w:val="006F249F"/>
    <w:rsid w:val="006F31D0"/>
    <w:rsid w:val="006F3399"/>
    <w:rsid w:val="006F552C"/>
    <w:rsid w:val="006F7930"/>
    <w:rsid w:val="00700341"/>
    <w:rsid w:val="0070488E"/>
    <w:rsid w:val="00704F56"/>
    <w:rsid w:val="00705B19"/>
    <w:rsid w:val="00707980"/>
    <w:rsid w:val="007107E7"/>
    <w:rsid w:val="00711A3A"/>
    <w:rsid w:val="00713083"/>
    <w:rsid w:val="0071442D"/>
    <w:rsid w:val="00715C88"/>
    <w:rsid w:val="00717A23"/>
    <w:rsid w:val="007210E3"/>
    <w:rsid w:val="00722CB3"/>
    <w:rsid w:val="00724BE6"/>
    <w:rsid w:val="00724F85"/>
    <w:rsid w:val="00726EA1"/>
    <w:rsid w:val="00730167"/>
    <w:rsid w:val="00732439"/>
    <w:rsid w:val="0073418D"/>
    <w:rsid w:val="007349E2"/>
    <w:rsid w:val="00734E71"/>
    <w:rsid w:val="007352BC"/>
    <w:rsid w:val="00735FEB"/>
    <w:rsid w:val="007365C2"/>
    <w:rsid w:val="00737E9D"/>
    <w:rsid w:val="00740F29"/>
    <w:rsid w:val="00742F58"/>
    <w:rsid w:val="00743BDE"/>
    <w:rsid w:val="00744DBC"/>
    <w:rsid w:val="00745425"/>
    <w:rsid w:val="00745E18"/>
    <w:rsid w:val="00746B5F"/>
    <w:rsid w:val="00747357"/>
    <w:rsid w:val="007536A0"/>
    <w:rsid w:val="00753955"/>
    <w:rsid w:val="00753B27"/>
    <w:rsid w:val="00755DCC"/>
    <w:rsid w:val="00757626"/>
    <w:rsid w:val="00757A63"/>
    <w:rsid w:val="0076001C"/>
    <w:rsid w:val="00760953"/>
    <w:rsid w:val="0076104A"/>
    <w:rsid w:val="00763EAB"/>
    <w:rsid w:val="00765251"/>
    <w:rsid w:val="0076607B"/>
    <w:rsid w:val="0077008D"/>
    <w:rsid w:val="00770349"/>
    <w:rsid w:val="00770F56"/>
    <w:rsid w:val="00772F4A"/>
    <w:rsid w:val="00775CC1"/>
    <w:rsid w:val="00776010"/>
    <w:rsid w:val="00777968"/>
    <w:rsid w:val="00777A99"/>
    <w:rsid w:val="00782D36"/>
    <w:rsid w:val="007849A7"/>
    <w:rsid w:val="00784D27"/>
    <w:rsid w:val="00785058"/>
    <w:rsid w:val="007860E0"/>
    <w:rsid w:val="00786683"/>
    <w:rsid w:val="007872FF"/>
    <w:rsid w:val="007905E5"/>
    <w:rsid w:val="007912B1"/>
    <w:rsid w:val="00792177"/>
    <w:rsid w:val="007942F1"/>
    <w:rsid w:val="00794621"/>
    <w:rsid w:val="00794D23"/>
    <w:rsid w:val="00795619"/>
    <w:rsid w:val="0079696B"/>
    <w:rsid w:val="00796DBC"/>
    <w:rsid w:val="0079713C"/>
    <w:rsid w:val="007A032D"/>
    <w:rsid w:val="007A048F"/>
    <w:rsid w:val="007A2082"/>
    <w:rsid w:val="007A2F19"/>
    <w:rsid w:val="007A501E"/>
    <w:rsid w:val="007A6092"/>
    <w:rsid w:val="007A7BF6"/>
    <w:rsid w:val="007B225E"/>
    <w:rsid w:val="007B3F84"/>
    <w:rsid w:val="007B458B"/>
    <w:rsid w:val="007B729A"/>
    <w:rsid w:val="007C0883"/>
    <w:rsid w:val="007C0F6D"/>
    <w:rsid w:val="007C65E7"/>
    <w:rsid w:val="007C77E8"/>
    <w:rsid w:val="007C7D26"/>
    <w:rsid w:val="007D2694"/>
    <w:rsid w:val="007D3D4A"/>
    <w:rsid w:val="007D4475"/>
    <w:rsid w:val="007D7EA5"/>
    <w:rsid w:val="007E12A1"/>
    <w:rsid w:val="007F03A0"/>
    <w:rsid w:val="007F0A44"/>
    <w:rsid w:val="007F1C54"/>
    <w:rsid w:val="007F2C48"/>
    <w:rsid w:val="007F46F2"/>
    <w:rsid w:val="007F6D83"/>
    <w:rsid w:val="007F6E3D"/>
    <w:rsid w:val="007F7532"/>
    <w:rsid w:val="007F7A9D"/>
    <w:rsid w:val="007F7AFC"/>
    <w:rsid w:val="00800240"/>
    <w:rsid w:val="00800CC8"/>
    <w:rsid w:val="00800E7F"/>
    <w:rsid w:val="00802212"/>
    <w:rsid w:val="00802450"/>
    <w:rsid w:val="00802ADC"/>
    <w:rsid w:val="00802B39"/>
    <w:rsid w:val="00803E03"/>
    <w:rsid w:val="00804019"/>
    <w:rsid w:val="0080494B"/>
    <w:rsid w:val="0080661A"/>
    <w:rsid w:val="008070EF"/>
    <w:rsid w:val="00807185"/>
    <w:rsid w:val="008113A9"/>
    <w:rsid w:val="00812772"/>
    <w:rsid w:val="008139B4"/>
    <w:rsid w:val="00814706"/>
    <w:rsid w:val="00814FC7"/>
    <w:rsid w:val="0081575D"/>
    <w:rsid w:val="00816DEB"/>
    <w:rsid w:val="00820BC9"/>
    <w:rsid w:val="0082137B"/>
    <w:rsid w:val="0082165B"/>
    <w:rsid w:val="008216B8"/>
    <w:rsid w:val="00821F17"/>
    <w:rsid w:val="00821F29"/>
    <w:rsid w:val="008222B6"/>
    <w:rsid w:val="008248E5"/>
    <w:rsid w:val="00825582"/>
    <w:rsid w:val="00830372"/>
    <w:rsid w:val="008337CA"/>
    <w:rsid w:val="00834856"/>
    <w:rsid w:val="008356FD"/>
    <w:rsid w:val="008363FE"/>
    <w:rsid w:val="00836B0A"/>
    <w:rsid w:val="008407FF"/>
    <w:rsid w:val="00842F40"/>
    <w:rsid w:val="008462A0"/>
    <w:rsid w:val="0084743F"/>
    <w:rsid w:val="008474C7"/>
    <w:rsid w:val="0084762B"/>
    <w:rsid w:val="00853610"/>
    <w:rsid w:val="008571E2"/>
    <w:rsid w:val="00860785"/>
    <w:rsid w:val="008617A9"/>
    <w:rsid w:val="008656C9"/>
    <w:rsid w:val="00870AC4"/>
    <w:rsid w:val="00872E25"/>
    <w:rsid w:val="008737A3"/>
    <w:rsid w:val="0087381A"/>
    <w:rsid w:val="00874CD3"/>
    <w:rsid w:val="00875086"/>
    <w:rsid w:val="00875A44"/>
    <w:rsid w:val="00877B12"/>
    <w:rsid w:val="00877E66"/>
    <w:rsid w:val="00880C41"/>
    <w:rsid w:val="00882070"/>
    <w:rsid w:val="00882308"/>
    <w:rsid w:val="00882334"/>
    <w:rsid w:val="00883458"/>
    <w:rsid w:val="00883AD9"/>
    <w:rsid w:val="00885541"/>
    <w:rsid w:val="00890557"/>
    <w:rsid w:val="00890875"/>
    <w:rsid w:val="008920BF"/>
    <w:rsid w:val="00893B1E"/>
    <w:rsid w:val="008948F5"/>
    <w:rsid w:val="0089611D"/>
    <w:rsid w:val="008967B9"/>
    <w:rsid w:val="008A5F40"/>
    <w:rsid w:val="008A66EB"/>
    <w:rsid w:val="008A67B1"/>
    <w:rsid w:val="008A686D"/>
    <w:rsid w:val="008A7C49"/>
    <w:rsid w:val="008B189B"/>
    <w:rsid w:val="008B23AF"/>
    <w:rsid w:val="008B3867"/>
    <w:rsid w:val="008B5AAD"/>
    <w:rsid w:val="008C129B"/>
    <w:rsid w:val="008C228C"/>
    <w:rsid w:val="008C2A80"/>
    <w:rsid w:val="008C2EA7"/>
    <w:rsid w:val="008C524C"/>
    <w:rsid w:val="008C5426"/>
    <w:rsid w:val="008D111C"/>
    <w:rsid w:val="008D1150"/>
    <w:rsid w:val="008D11E2"/>
    <w:rsid w:val="008D2160"/>
    <w:rsid w:val="008D2C81"/>
    <w:rsid w:val="008D2ED1"/>
    <w:rsid w:val="008D2F73"/>
    <w:rsid w:val="008D3FA3"/>
    <w:rsid w:val="008D7F21"/>
    <w:rsid w:val="008E2922"/>
    <w:rsid w:val="008E5597"/>
    <w:rsid w:val="008E681D"/>
    <w:rsid w:val="008F1F32"/>
    <w:rsid w:val="008F205B"/>
    <w:rsid w:val="008F2F88"/>
    <w:rsid w:val="008F5A42"/>
    <w:rsid w:val="008F74C1"/>
    <w:rsid w:val="008F7F66"/>
    <w:rsid w:val="00900079"/>
    <w:rsid w:val="00900727"/>
    <w:rsid w:val="009031C4"/>
    <w:rsid w:val="009032F0"/>
    <w:rsid w:val="00904833"/>
    <w:rsid w:val="00910036"/>
    <w:rsid w:val="00911021"/>
    <w:rsid w:val="0091185A"/>
    <w:rsid w:val="00913B24"/>
    <w:rsid w:val="00913C82"/>
    <w:rsid w:val="00913DFE"/>
    <w:rsid w:val="009152AA"/>
    <w:rsid w:val="00915409"/>
    <w:rsid w:val="00915806"/>
    <w:rsid w:val="0091661D"/>
    <w:rsid w:val="00916E6B"/>
    <w:rsid w:val="00917E53"/>
    <w:rsid w:val="00920DE3"/>
    <w:rsid w:val="009241DC"/>
    <w:rsid w:val="00924E93"/>
    <w:rsid w:val="009252D9"/>
    <w:rsid w:val="0092727D"/>
    <w:rsid w:val="00930143"/>
    <w:rsid w:val="009317A7"/>
    <w:rsid w:val="00931905"/>
    <w:rsid w:val="00931F74"/>
    <w:rsid w:val="00933579"/>
    <w:rsid w:val="009337D6"/>
    <w:rsid w:val="009364B5"/>
    <w:rsid w:val="00941B00"/>
    <w:rsid w:val="00942906"/>
    <w:rsid w:val="009452EF"/>
    <w:rsid w:val="00946BAB"/>
    <w:rsid w:val="00946FD5"/>
    <w:rsid w:val="00947DE8"/>
    <w:rsid w:val="00950590"/>
    <w:rsid w:val="0095116B"/>
    <w:rsid w:val="00952A3A"/>
    <w:rsid w:val="0095322A"/>
    <w:rsid w:val="009549F9"/>
    <w:rsid w:val="00955D93"/>
    <w:rsid w:val="00956CB0"/>
    <w:rsid w:val="00957150"/>
    <w:rsid w:val="00957800"/>
    <w:rsid w:val="009604A5"/>
    <w:rsid w:val="0096244D"/>
    <w:rsid w:val="009626BB"/>
    <w:rsid w:val="009644D1"/>
    <w:rsid w:val="00965627"/>
    <w:rsid w:val="00965DA4"/>
    <w:rsid w:val="00967EF4"/>
    <w:rsid w:val="00971163"/>
    <w:rsid w:val="009726FD"/>
    <w:rsid w:val="00974259"/>
    <w:rsid w:val="00975E61"/>
    <w:rsid w:val="009764E5"/>
    <w:rsid w:val="00977F80"/>
    <w:rsid w:val="00980D96"/>
    <w:rsid w:val="0098291D"/>
    <w:rsid w:val="00982A44"/>
    <w:rsid w:val="00982F47"/>
    <w:rsid w:val="009843D6"/>
    <w:rsid w:val="009848E9"/>
    <w:rsid w:val="00986014"/>
    <w:rsid w:val="009860E1"/>
    <w:rsid w:val="00987CB2"/>
    <w:rsid w:val="00991060"/>
    <w:rsid w:val="00991567"/>
    <w:rsid w:val="009933A8"/>
    <w:rsid w:val="009936A5"/>
    <w:rsid w:val="009965E7"/>
    <w:rsid w:val="009967EC"/>
    <w:rsid w:val="009A4D37"/>
    <w:rsid w:val="009A5F7F"/>
    <w:rsid w:val="009A7311"/>
    <w:rsid w:val="009A74FB"/>
    <w:rsid w:val="009B0801"/>
    <w:rsid w:val="009B150A"/>
    <w:rsid w:val="009B1986"/>
    <w:rsid w:val="009B2251"/>
    <w:rsid w:val="009B391C"/>
    <w:rsid w:val="009B3F60"/>
    <w:rsid w:val="009B4187"/>
    <w:rsid w:val="009B60DA"/>
    <w:rsid w:val="009B6D42"/>
    <w:rsid w:val="009C2428"/>
    <w:rsid w:val="009C2BAA"/>
    <w:rsid w:val="009C2F77"/>
    <w:rsid w:val="009C3585"/>
    <w:rsid w:val="009C37B7"/>
    <w:rsid w:val="009C60E4"/>
    <w:rsid w:val="009D08B6"/>
    <w:rsid w:val="009D0E04"/>
    <w:rsid w:val="009D13F1"/>
    <w:rsid w:val="009D1DAF"/>
    <w:rsid w:val="009D3D2F"/>
    <w:rsid w:val="009D4C62"/>
    <w:rsid w:val="009D6A67"/>
    <w:rsid w:val="009E16BA"/>
    <w:rsid w:val="009E187F"/>
    <w:rsid w:val="009E1E59"/>
    <w:rsid w:val="009E2883"/>
    <w:rsid w:val="009E2953"/>
    <w:rsid w:val="009E3402"/>
    <w:rsid w:val="009E35DD"/>
    <w:rsid w:val="009E41AD"/>
    <w:rsid w:val="009E449B"/>
    <w:rsid w:val="009E4983"/>
    <w:rsid w:val="009E7B94"/>
    <w:rsid w:val="009F1788"/>
    <w:rsid w:val="009F22F2"/>
    <w:rsid w:val="009F321C"/>
    <w:rsid w:val="009F344F"/>
    <w:rsid w:val="009F42CA"/>
    <w:rsid w:val="009F61CD"/>
    <w:rsid w:val="00A01637"/>
    <w:rsid w:val="00A018D9"/>
    <w:rsid w:val="00A038D7"/>
    <w:rsid w:val="00A04289"/>
    <w:rsid w:val="00A05273"/>
    <w:rsid w:val="00A067A2"/>
    <w:rsid w:val="00A07290"/>
    <w:rsid w:val="00A075C3"/>
    <w:rsid w:val="00A11195"/>
    <w:rsid w:val="00A142ED"/>
    <w:rsid w:val="00A14BA0"/>
    <w:rsid w:val="00A1578D"/>
    <w:rsid w:val="00A20182"/>
    <w:rsid w:val="00A2042C"/>
    <w:rsid w:val="00A20708"/>
    <w:rsid w:val="00A21E56"/>
    <w:rsid w:val="00A22D2E"/>
    <w:rsid w:val="00A236F1"/>
    <w:rsid w:val="00A23719"/>
    <w:rsid w:val="00A239A8"/>
    <w:rsid w:val="00A23A9D"/>
    <w:rsid w:val="00A25FB7"/>
    <w:rsid w:val="00A276DE"/>
    <w:rsid w:val="00A27B3B"/>
    <w:rsid w:val="00A27B66"/>
    <w:rsid w:val="00A27BF9"/>
    <w:rsid w:val="00A302AB"/>
    <w:rsid w:val="00A3142F"/>
    <w:rsid w:val="00A347A2"/>
    <w:rsid w:val="00A3676D"/>
    <w:rsid w:val="00A37855"/>
    <w:rsid w:val="00A40473"/>
    <w:rsid w:val="00A40A7F"/>
    <w:rsid w:val="00A41F1B"/>
    <w:rsid w:val="00A43F24"/>
    <w:rsid w:val="00A4444F"/>
    <w:rsid w:val="00A45D45"/>
    <w:rsid w:val="00A51AC6"/>
    <w:rsid w:val="00A53DCD"/>
    <w:rsid w:val="00A54B9A"/>
    <w:rsid w:val="00A54DFC"/>
    <w:rsid w:val="00A56528"/>
    <w:rsid w:val="00A607FA"/>
    <w:rsid w:val="00A60CD1"/>
    <w:rsid w:val="00A6238B"/>
    <w:rsid w:val="00A65324"/>
    <w:rsid w:val="00A67270"/>
    <w:rsid w:val="00A70909"/>
    <w:rsid w:val="00A70EF1"/>
    <w:rsid w:val="00A70FC8"/>
    <w:rsid w:val="00A71829"/>
    <w:rsid w:val="00A724C0"/>
    <w:rsid w:val="00A73DEE"/>
    <w:rsid w:val="00A740F9"/>
    <w:rsid w:val="00A74169"/>
    <w:rsid w:val="00A74CA4"/>
    <w:rsid w:val="00A756C5"/>
    <w:rsid w:val="00A77618"/>
    <w:rsid w:val="00A776A6"/>
    <w:rsid w:val="00A82393"/>
    <w:rsid w:val="00A82E40"/>
    <w:rsid w:val="00A84580"/>
    <w:rsid w:val="00A85930"/>
    <w:rsid w:val="00A864C6"/>
    <w:rsid w:val="00A86C9E"/>
    <w:rsid w:val="00A86EB3"/>
    <w:rsid w:val="00A874E6"/>
    <w:rsid w:val="00A90159"/>
    <w:rsid w:val="00A90647"/>
    <w:rsid w:val="00A92565"/>
    <w:rsid w:val="00A92969"/>
    <w:rsid w:val="00A92D15"/>
    <w:rsid w:val="00A93048"/>
    <w:rsid w:val="00A9346F"/>
    <w:rsid w:val="00A96AF9"/>
    <w:rsid w:val="00AA204C"/>
    <w:rsid w:val="00AA256F"/>
    <w:rsid w:val="00AA3E26"/>
    <w:rsid w:val="00AA5FC4"/>
    <w:rsid w:val="00AA6456"/>
    <w:rsid w:val="00AA6D0A"/>
    <w:rsid w:val="00AA75CE"/>
    <w:rsid w:val="00AB1828"/>
    <w:rsid w:val="00AB2E9A"/>
    <w:rsid w:val="00AB30CC"/>
    <w:rsid w:val="00AB3836"/>
    <w:rsid w:val="00AB411C"/>
    <w:rsid w:val="00AB48DC"/>
    <w:rsid w:val="00AB569B"/>
    <w:rsid w:val="00AB68A7"/>
    <w:rsid w:val="00AB741A"/>
    <w:rsid w:val="00AB75F6"/>
    <w:rsid w:val="00AC00CE"/>
    <w:rsid w:val="00AC10FE"/>
    <w:rsid w:val="00AC14F2"/>
    <w:rsid w:val="00AC1BB5"/>
    <w:rsid w:val="00AC2D7B"/>
    <w:rsid w:val="00AC3245"/>
    <w:rsid w:val="00AC3D2B"/>
    <w:rsid w:val="00AC40D9"/>
    <w:rsid w:val="00AC59F7"/>
    <w:rsid w:val="00AC5C7E"/>
    <w:rsid w:val="00AC5DF9"/>
    <w:rsid w:val="00AC609B"/>
    <w:rsid w:val="00AC74FF"/>
    <w:rsid w:val="00AC7F38"/>
    <w:rsid w:val="00AD04C6"/>
    <w:rsid w:val="00AD1556"/>
    <w:rsid w:val="00AD24A1"/>
    <w:rsid w:val="00AD34FD"/>
    <w:rsid w:val="00AD78FD"/>
    <w:rsid w:val="00AE0BEB"/>
    <w:rsid w:val="00AE2A9F"/>
    <w:rsid w:val="00AE324F"/>
    <w:rsid w:val="00AE3861"/>
    <w:rsid w:val="00AE7D4E"/>
    <w:rsid w:val="00AF0CE4"/>
    <w:rsid w:val="00AF2387"/>
    <w:rsid w:val="00AF2FD9"/>
    <w:rsid w:val="00AF33C0"/>
    <w:rsid w:val="00AF4872"/>
    <w:rsid w:val="00AF5E56"/>
    <w:rsid w:val="00AF78D1"/>
    <w:rsid w:val="00B0073D"/>
    <w:rsid w:val="00B01CA6"/>
    <w:rsid w:val="00B01F53"/>
    <w:rsid w:val="00B0465D"/>
    <w:rsid w:val="00B05092"/>
    <w:rsid w:val="00B067DE"/>
    <w:rsid w:val="00B10BD4"/>
    <w:rsid w:val="00B11D38"/>
    <w:rsid w:val="00B121A9"/>
    <w:rsid w:val="00B1236D"/>
    <w:rsid w:val="00B138B9"/>
    <w:rsid w:val="00B13C89"/>
    <w:rsid w:val="00B1455D"/>
    <w:rsid w:val="00B14EAF"/>
    <w:rsid w:val="00B16C34"/>
    <w:rsid w:val="00B20AB0"/>
    <w:rsid w:val="00B21216"/>
    <w:rsid w:val="00B23306"/>
    <w:rsid w:val="00B23CB8"/>
    <w:rsid w:val="00B244A3"/>
    <w:rsid w:val="00B246FD"/>
    <w:rsid w:val="00B26B62"/>
    <w:rsid w:val="00B307BD"/>
    <w:rsid w:val="00B327BE"/>
    <w:rsid w:val="00B33BEB"/>
    <w:rsid w:val="00B35862"/>
    <w:rsid w:val="00B377C1"/>
    <w:rsid w:val="00B37BA1"/>
    <w:rsid w:val="00B437E4"/>
    <w:rsid w:val="00B4481D"/>
    <w:rsid w:val="00B51E77"/>
    <w:rsid w:val="00B521CA"/>
    <w:rsid w:val="00B52366"/>
    <w:rsid w:val="00B53121"/>
    <w:rsid w:val="00B54416"/>
    <w:rsid w:val="00B57F22"/>
    <w:rsid w:val="00B60CF4"/>
    <w:rsid w:val="00B60D67"/>
    <w:rsid w:val="00B613C9"/>
    <w:rsid w:val="00B61978"/>
    <w:rsid w:val="00B622E7"/>
    <w:rsid w:val="00B62E25"/>
    <w:rsid w:val="00B63615"/>
    <w:rsid w:val="00B64149"/>
    <w:rsid w:val="00B650F4"/>
    <w:rsid w:val="00B675B2"/>
    <w:rsid w:val="00B6763D"/>
    <w:rsid w:val="00B67899"/>
    <w:rsid w:val="00B7186E"/>
    <w:rsid w:val="00B720C8"/>
    <w:rsid w:val="00B74B47"/>
    <w:rsid w:val="00B801AC"/>
    <w:rsid w:val="00B80ED6"/>
    <w:rsid w:val="00B84201"/>
    <w:rsid w:val="00B84AE4"/>
    <w:rsid w:val="00B84BFD"/>
    <w:rsid w:val="00B84D23"/>
    <w:rsid w:val="00B85DE6"/>
    <w:rsid w:val="00B863FD"/>
    <w:rsid w:val="00B86A6C"/>
    <w:rsid w:val="00B92FCA"/>
    <w:rsid w:val="00B95470"/>
    <w:rsid w:val="00B978B7"/>
    <w:rsid w:val="00B978D4"/>
    <w:rsid w:val="00B97D4B"/>
    <w:rsid w:val="00BA3820"/>
    <w:rsid w:val="00BA3FB6"/>
    <w:rsid w:val="00BA416D"/>
    <w:rsid w:val="00BA6948"/>
    <w:rsid w:val="00BB2E4E"/>
    <w:rsid w:val="00BB39A0"/>
    <w:rsid w:val="00BB4283"/>
    <w:rsid w:val="00BB4A17"/>
    <w:rsid w:val="00BB52EF"/>
    <w:rsid w:val="00BB5F90"/>
    <w:rsid w:val="00BB739A"/>
    <w:rsid w:val="00BC0C8C"/>
    <w:rsid w:val="00BC17CC"/>
    <w:rsid w:val="00BC3B0B"/>
    <w:rsid w:val="00BC4970"/>
    <w:rsid w:val="00BC5DDE"/>
    <w:rsid w:val="00BC6E39"/>
    <w:rsid w:val="00BC6FDD"/>
    <w:rsid w:val="00BD0818"/>
    <w:rsid w:val="00BD139F"/>
    <w:rsid w:val="00BD35B4"/>
    <w:rsid w:val="00BD5694"/>
    <w:rsid w:val="00BE4CD0"/>
    <w:rsid w:val="00BE5D70"/>
    <w:rsid w:val="00BE5F0D"/>
    <w:rsid w:val="00BE648C"/>
    <w:rsid w:val="00BE6D7A"/>
    <w:rsid w:val="00BF015F"/>
    <w:rsid w:val="00BF1383"/>
    <w:rsid w:val="00BF21C2"/>
    <w:rsid w:val="00BF307A"/>
    <w:rsid w:val="00BF4374"/>
    <w:rsid w:val="00BF46AE"/>
    <w:rsid w:val="00BF5729"/>
    <w:rsid w:val="00BF5A5B"/>
    <w:rsid w:val="00BF5CB6"/>
    <w:rsid w:val="00BF6C0D"/>
    <w:rsid w:val="00BF772E"/>
    <w:rsid w:val="00BF7A16"/>
    <w:rsid w:val="00BF7D83"/>
    <w:rsid w:val="00C01029"/>
    <w:rsid w:val="00C03718"/>
    <w:rsid w:val="00C0680D"/>
    <w:rsid w:val="00C068D9"/>
    <w:rsid w:val="00C06CBE"/>
    <w:rsid w:val="00C110E3"/>
    <w:rsid w:val="00C11342"/>
    <w:rsid w:val="00C11F25"/>
    <w:rsid w:val="00C12740"/>
    <w:rsid w:val="00C127C6"/>
    <w:rsid w:val="00C176F0"/>
    <w:rsid w:val="00C1794C"/>
    <w:rsid w:val="00C20E16"/>
    <w:rsid w:val="00C21961"/>
    <w:rsid w:val="00C21B20"/>
    <w:rsid w:val="00C2214D"/>
    <w:rsid w:val="00C23DE2"/>
    <w:rsid w:val="00C2517E"/>
    <w:rsid w:val="00C26559"/>
    <w:rsid w:val="00C272A7"/>
    <w:rsid w:val="00C27333"/>
    <w:rsid w:val="00C3072F"/>
    <w:rsid w:val="00C31B9D"/>
    <w:rsid w:val="00C33AF0"/>
    <w:rsid w:val="00C341AE"/>
    <w:rsid w:val="00C357E5"/>
    <w:rsid w:val="00C36DFB"/>
    <w:rsid w:val="00C40832"/>
    <w:rsid w:val="00C40AF8"/>
    <w:rsid w:val="00C41857"/>
    <w:rsid w:val="00C42618"/>
    <w:rsid w:val="00C43BE7"/>
    <w:rsid w:val="00C45E53"/>
    <w:rsid w:val="00C46061"/>
    <w:rsid w:val="00C46930"/>
    <w:rsid w:val="00C46B3F"/>
    <w:rsid w:val="00C50834"/>
    <w:rsid w:val="00C53198"/>
    <w:rsid w:val="00C54148"/>
    <w:rsid w:val="00C547F3"/>
    <w:rsid w:val="00C54B79"/>
    <w:rsid w:val="00C54ECD"/>
    <w:rsid w:val="00C55401"/>
    <w:rsid w:val="00C55E99"/>
    <w:rsid w:val="00C56E14"/>
    <w:rsid w:val="00C574C8"/>
    <w:rsid w:val="00C617E9"/>
    <w:rsid w:val="00C619B9"/>
    <w:rsid w:val="00C63704"/>
    <w:rsid w:val="00C641D0"/>
    <w:rsid w:val="00C64B01"/>
    <w:rsid w:val="00C67CD3"/>
    <w:rsid w:val="00C705FF"/>
    <w:rsid w:val="00C70638"/>
    <w:rsid w:val="00C71488"/>
    <w:rsid w:val="00C72140"/>
    <w:rsid w:val="00C7327E"/>
    <w:rsid w:val="00C73390"/>
    <w:rsid w:val="00C734CB"/>
    <w:rsid w:val="00C736C5"/>
    <w:rsid w:val="00C75357"/>
    <w:rsid w:val="00C76E32"/>
    <w:rsid w:val="00C774D7"/>
    <w:rsid w:val="00C77C85"/>
    <w:rsid w:val="00C811D5"/>
    <w:rsid w:val="00C83194"/>
    <w:rsid w:val="00C857B9"/>
    <w:rsid w:val="00C85E9E"/>
    <w:rsid w:val="00C865DA"/>
    <w:rsid w:val="00C87EAC"/>
    <w:rsid w:val="00C91162"/>
    <w:rsid w:val="00C91749"/>
    <w:rsid w:val="00C918B4"/>
    <w:rsid w:val="00C92EEE"/>
    <w:rsid w:val="00C9406B"/>
    <w:rsid w:val="00C9502F"/>
    <w:rsid w:val="00C950AB"/>
    <w:rsid w:val="00C95AC8"/>
    <w:rsid w:val="00C976BA"/>
    <w:rsid w:val="00CA1D98"/>
    <w:rsid w:val="00CA28E8"/>
    <w:rsid w:val="00CA30DF"/>
    <w:rsid w:val="00CA4E2F"/>
    <w:rsid w:val="00CA4FFF"/>
    <w:rsid w:val="00CA5988"/>
    <w:rsid w:val="00CA672D"/>
    <w:rsid w:val="00CA7081"/>
    <w:rsid w:val="00CB09B4"/>
    <w:rsid w:val="00CB0A6E"/>
    <w:rsid w:val="00CB19AF"/>
    <w:rsid w:val="00CB269A"/>
    <w:rsid w:val="00CB38E3"/>
    <w:rsid w:val="00CB4617"/>
    <w:rsid w:val="00CB4652"/>
    <w:rsid w:val="00CB5AC5"/>
    <w:rsid w:val="00CB6DF0"/>
    <w:rsid w:val="00CB6FC5"/>
    <w:rsid w:val="00CB722E"/>
    <w:rsid w:val="00CC0F2F"/>
    <w:rsid w:val="00CC2E80"/>
    <w:rsid w:val="00CC3476"/>
    <w:rsid w:val="00CC3B40"/>
    <w:rsid w:val="00CC4C6F"/>
    <w:rsid w:val="00CC65F9"/>
    <w:rsid w:val="00CC727C"/>
    <w:rsid w:val="00CD129A"/>
    <w:rsid w:val="00CD444B"/>
    <w:rsid w:val="00CD471A"/>
    <w:rsid w:val="00CD66A6"/>
    <w:rsid w:val="00CE130F"/>
    <w:rsid w:val="00CE2D80"/>
    <w:rsid w:val="00CE4B7C"/>
    <w:rsid w:val="00CE6A9C"/>
    <w:rsid w:val="00CF4D3C"/>
    <w:rsid w:val="00CF581C"/>
    <w:rsid w:val="00CF5D5C"/>
    <w:rsid w:val="00CF6F8D"/>
    <w:rsid w:val="00CF7A07"/>
    <w:rsid w:val="00D002A8"/>
    <w:rsid w:val="00D01B23"/>
    <w:rsid w:val="00D038F4"/>
    <w:rsid w:val="00D03EE4"/>
    <w:rsid w:val="00D0544F"/>
    <w:rsid w:val="00D07A2B"/>
    <w:rsid w:val="00D11633"/>
    <w:rsid w:val="00D11853"/>
    <w:rsid w:val="00D120A2"/>
    <w:rsid w:val="00D146B1"/>
    <w:rsid w:val="00D179DF"/>
    <w:rsid w:val="00D21B05"/>
    <w:rsid w:val="00D21B2B"/>
    <w:rsid w:val="00D21D85"/>
    <w:rsid w:val="00D236C2"/>
    <w:rsid w:val="00D23FBB"/>
    <w:rsid w:val="00D24030"/>
    <w:rsid w:val="00D2476C"/>
    <w:rsid w:val="00D24D0B"/>
    <w:rsid w:val="00D24DE6"/>
    <w:rsid w:val="00D26297"/>
    <w:rsid w:val="00D27B3C"/>
    <w:rsid w:val="00D306A1"/>
    <w:rsid w:val="00D31E49"/>
    <w:rsid w:val="00D35795"/>
    <w:rsid w:val="00D35850"/>
    <w:rsid w:val="00D36D17"/>
    <w:rsid w:val="00D37DB2"/>
    <w:rsid w:val="00D41DFC"/>
    <w:rsid w:val="00D4531F"/>
    <w:rsid w:val="00D465AF"/>
    <w:rsid w:val="00D5039D"/>
    <w:rsid w:val="00D510D2"/>
    <w:rsid w:val="00D5126F"/>
    <w:rsid w:val="00D51388"/>
    <w:rsid w:val="00D51A7E"/>
    <w:rsid w:val="00D53562"/>
    <w:rsid w:val="00D5386E"/>
    <w:rsid w:val="00D543A8"/>
    <w:rsid w:val="00D54947"/>
    <w:rsid w:val="00D54D71"/>
    <w:rsid w:val="00D5547E"/>
    <w:rsid w:val="00D55B98"/>
    <w:rsid w:val="00D55EB5"/>
    <w:rsid w:val="00D60360"/>
    <w:rsid w:val="00D60B0A"/>
    <w:rsid w:val="00D65849"/>
    <w:rsid w:val="00D660EA"/>
    <w:rsid w:val="00D662DA"/>
    <w:rsid w:val="00D66CFE"/>
    <w:rsid w:val="00D67C49"/>
    <w:rsid w:val="00D70496"/>
    <w:rsid w:val="00D72481"/>
    <w:rsid w:val="00D73A2B"/>
    <w:rsid w:val="00D74535"/>
    <w:rsid w:val="00D750E1"/>
    <w:rsid w:val="00D76661"/>
    <w:rsid w:val="00D76A46"/>
    <w:rsid w:val="00D77750"/>
    <w:rsid w:val="00D800E3"/>
    <w:rsid w:val="00D82346"/>
    <w:rsid w:val="00D831BC"/>
    <w:rsid w:val="00D85854"/>
    <w:rsid w:val="00D859E7"/>
    <w:rsid w:val="00D85FC6"/>
    <w:rsid w:val="00D86B72"/>
    <w:rsid w:val="00D86E26"/>
    <w:rsid w:val="00D90652"/>
    <w:rsid w:val="00D90A2C"/>
    <w:rsid w:val="00D91C42"/>
    <w:rsid w:val="00D925C4"/>
    <w:rsid w:val="00D92ACF"/>
    <w:rsid w:val="00D9367F"/>
    <w:rsid w:val="00D93C7F"/>
    <w:rsid w:val="00D96C1F"/>
    <w:rsid w:val="00DA149C"/>
    <w:rsid w:val="00DA1573"/>
    <w:rsid w:val="00DA27DB"/>
    <w:rsid w:val="00DA288E"/>
    <w:rsid w:val="00DA298B"/>
    <w:rsid w:val="00DA2FED"/>
    <w:rsid w:val="00DA60AC"/>
    <w:rsid w:val="00DA634F"/>
    <w:rsid w:val="00DA6710"/>
    <w:rsid w:val="00DA6B96"/>
    <w:rsid w:val="00DA720E"/>
    <w:rsid w:val="00DA737C"/>
    <w:rsid w:val="00DB0F41"/>
    <w:rsid w:val="00DB2443"/>
    <w:rsid w:val="00DB27DB"/>
    <w:rsid w:val="00DB3E90"/>
    <w:rsid w:val="00DB57EB"/>
    <w:rsid w:val="00DB6769"/>
    <w:rsid w:val="00DB7A4B"/>
    <w:rsid w:val="00DC00C2"/>
    <w:rsid w:val="00DC0F01"/>
    <w:rsid w:val="00DC1981"/>
    <w:rsid w:val="00DC24C5"/>
    <w:rsid w:val="00DC43CF"/>
    <w:rsid w:val="00DC568E"/>
    <w:rsid w:val="00DC66E4"/>
    <w:rsid w:val="00DD08AA"/>
    <w:rsid w:val="00DD1DF2"/>
    <w:rsid w:val="00DD1EC5"/>
    <w:rsid w:val="00DD2D20"/>
    <w:rsid w:val="00DD730D"/>
    <w:rsid w:val="00DE03A6"/>
    <w:rsid w:val="00DE0C9A"/>
    <w:rsid w:val="00DE1167"/>
    <w:rsid w:val="00DE159F"/>
    <w:rsid w:val="00DE442B"/>
    <w:rsid w:val="00DE54CB"/>
    <w:rsid w:val="00DE6537"/>
    <w:rsid w:val="00DE7E21"/>
    <w:rsid w:val="00DE7E6F"/>
    <w:rsid w:val="00DF1734"/>
    <w:rsid w:val="00DF2954"/>
    <w:rsid w:val="00DF302F"/>
    <w:rsid w:val="00DF3449"/>
    <w:rsid w:val="00DF589A"/>
    <w:rsid w:val="00DF6978"/>
    <w:rsid w:val="00DF6B6E"/>
    <w:rsid w:val="00DF6E7F"/>
    <w:rsid w:val="00DF7B41"/>
    <w:rsid w:val="00E01E28"/>
    <w:rsid w:val="00E01F74"/>
    <w:rsid w:val="00E020F2"/>
    <w:rsid w:val="00E02A67"/>
    <w:rsid w:val="00E042CB"/>
    <w:rsid w:val="00E051EF"/>
    <w:rsid w:val="00E05232"/>
    <w:rsid w:val="00E05DAE"/>
    <w:rsid w:val="00E06250"/>
    <w:rsid w:val="00E063D0"/>
    <w:rsid w:val="00E068E6"/>
    <w:rsid w:val="00E07526"/>
    <w:rsid w:val="00E07858"/>
    <w:rsid w:val="00E10299"/>
    <w:rsid w:val="00E109C2"/>
    <w:rsid w:val="00E115C8"/>
    <w:rsid w:val="00E11D70"/>
    <w:rsid w:val="00E12FAA"/>
    <w:rsid w:val="00E160E9"/>
    <w:rsid w:val="00E16192"/>
    <w:rsid w:val="00E164C3"/>
    <w:rsid w:val="00E21233"/>
    <w:rsid w:val="00E23062"/>
    <w:rsid w:val="00E23527"/>
    <w:rsid w:val="00E25213"/>
    <w:rsid w:val="00E31BE6"/>
    <w:rsid w:val="00E31EF0"/>
    <w:rsid w:val="00E3275F"/>
    <w:rsid w:val="00E32CFC"/>
    <w:rsid w:val="00E344C2"/>
    <w:rsid w:val="00E34CC4"/>
    <w:rsid w:val="00E37CE2"/>
    <w:rsid w:val="00E37DC5"/>
    <w:rsid w:val="00E40E3C"/>
    <w:rsid w:val="00E41C45"/>
    <w:rsid w:val="00E41C9B"/>
    <w:rsid w:val="00E42120"/>
    <w:rsid w:val="00E434C5"/>
    <w:rsid w:val="00E4419C"/>
    <w:rsid w:val="00E44FF3"/>
    <w:rsid w:val="00E45EBF"/>
    <w:rsid w:val="00E46287"/>
    <w:rsid w:val="00E5304F"/>
    <w:rsid w:val="00E5643D"/>
    <w:rsid w:val="00E60BDF"/>
    <w:rsid w:val="00E64604"/>
    <w:rsid w:val="00E72D22"/>
    <w:rsid w:val="00E73F33"/>
    <w:rsid w:val="00E75B2B"/>
    <w:rsid w:val="00E75CAA"/>
    <w:rsid w:val="00E76829"/>
    <w:rsid w:val="00E83F3D"/>
    <w:rsid w:val="00E8488D"/>
    <w:rsid w:val="00E86AB3"/>
    <w:rsid w:val="00E87DEC"/>
    <w:rsid w:val="00E90E34"/>
    <w:rsid w:val="00E910A2"/>
    <w:rsid w:val="00E91DA8"/>
    <w:rsid w:val="00E923FD"/>
    <w:rsid w:val="00E92E18"/>
    <w:rsid w:val="00E93021"/>
    <w:rsid w:val="00E933BE"/>
    <w:rsid w:val="00E957E0"/>
    <w:rsid w:val="00E96071"/>
    <w:rsid w:val="00E96602"/>
    <w:rsid w:val="00E96868"/>
    <w:rsid w:val="00E9794A"/>
    <w:rsid w:val="00E97C21"/>
    <w:rsid w:val="00EA004E"/>
    <w:rsid w:val="00EA07A0"/>
    <w:rsid w:val="00EA3781"/>
    <w:rsid w:val="00EA3A0C"/>
    <w:rsid w:val="00EA496B"/>
    <w:rsid w:val="00EA4A8E"/>
    <w:rsid w:val="00EA4D2A"/>
    <w:rsid w:val="00EA535E"/>
    <w:rsid w:val="00EB0687"/>
    <w:rsid w:val="00EB3E02"/>
    <w:rsid w:val="00EB4CE7"/>
    <w:rsid w:val="00EB6B87"/>
    <w:rsid w:val="00EB77D2"/>
    <w:rsid w:val="00EC2D82"/>
    <w:rsid w:val="00EC3940"/>
    <w:rsid w:val="00EC3CB3"/>
    <w:rsid w:val="00EC4370"/>
    <w:rsid w:val="00EC7570"/>
    <w:rsid w:val="00ED07AA"/>
    <w:rsid w:val="00ED0A67"/>
    <w:rsid w:val="00ED0D35"/>
    <w:rsid w:val="00ED1853"/>
    <w:rsid w:val="00ED297E"/>
    <w:rsid w:val="00ED2BA7"/>
    <w:rsid w:val="00ED3773"/>
    <w:rsid w:val="00ED3805"/>
    <w:rsid w:val="00ED454D"/>
    <w:rsid w:val="00ED45D9"/>
    <w:rsid w:val="00ED4C5C"/>
    <w:rsid w:val="00ED73F3"/>
    <w:rsid w:val="00ED77D8"/>
    <w:rsid w:val="00ED7D1F"/>
    <w:rsid w:val="00EE0547"/>
    <w:rsid w:val="00EE2782"/>
    <w:rsid w:val="00EE41FD"/>
    <w:rsid w:val="00EF0FC0"/>
    <w:rsid w:val="00EF1055"/>
    <w:rsid w:val="00EF3294"/>
    <w:rsid w:val="00EF41BC"/>
    <w:rsid w:val="00EF7C99"/>
    <w:rsid w:val="00EF7ED5"/>
    <w:rsid w:val="00F000CB"/>
    <w:rsid w:val="00F0096D"/>
    <w:rsid w:val="00F022D2"/>
    <w:rsid w:val="00F02CB9"/>
    <w:rsid w:val="00F04DD2"/>
    <w:rsid w:val="00F066E3"/>
    <w:rsid w:val="00F067A9"/>
    <w:rsid w:val="00F10D43"/>
    <w:rsid w:val="00F110E7"/>
    <w:rsid w:val="00F13C73"/>
    <w:rsid w:val="00F14F0A"/>
    <w:rsid w:val="00F17567"/>
    <w:rsid w:val="00F208AA"/>
    <w:rsid w:val="00F21D4D"/>
    <w:rsid w:val="00F230C2"/>
    <w:rsid w:val="00F23141"/>
    <w:rsid w:val="00F23E56"/>
    <w:rsid w:val="00F2410F"/>
    <w:rsid w:val="00F24937"/>
    <w:rsid w:val="00F24EF6"/>
    <w:rsid w:val="00F26037"/>
    <w:rsid w:val="00F26499"/>
    <w:rsid w:val="00F32B10"/>
    <w:rsid w:val="00F33938"/>
    <w:rsid w:val="00F35153"/>
    <w:rsid w:val="00F35B74"/>
    <w:rsid w:val="00F360B9"/>
    <w:rsid w:val="00F36C1B"/>
    <w:rsid w:val="00F370DF"/>
    <w:rsid w:val="00F377D7"/>
    <w:rsid w:val="00F40B4A"/>
    <w:rsid w:val="00F40BEE"/>
    <w:rsid w:val="00F40EFB"/>
    <w:rsid w:val="00F41058"/>
    <w:rsid w:val="00F41AD0"/>
    <w:rsid w:val="00F425FD"/>
    <w:rsid w:val="00F42885"/>
    <w:rsid w:val="00F433AA"/>
    <w:rsid w:val="00F43D99"/>
    <w:rsid w:val="00F44179"/>
    <w:rsid w:val="00F467B4"/>
    <w:rsid w:val="00F46B4F"/>
    <w:rsid w:val="00F46D68"/>
    <w:rsid w:val="00F4790A"/>
    <w:rsid w:val="00F50ABB"/>
    <w:rsid w:val="00F51564"/>
    <w:rsid w:val="00F51A63"/>
    <w:rsid w:val="00F532E0"/>
    <w:rsid w:val="00F5395B"/>
    <w:rsid w:val="00F53C57"/>
    <w:rsid w:val="00F5439F"/>
    <w:rsid w:val="00F5630D"/>
    <w:rsid w:val="00F56A9D"/>
    <w:rsid w:val="00F57389"/>
    <w:rsid w:val="00F574DF"/>
    <w:rsid w:val="00F5793A"/>
    <w:rsid w:val="00F6275B"/>
    <w:rsid w:val="00F659D1"/>
    <w:rsid w:val="00F66BCC"/>
    <w:rsid w:val="00F67047"/>
    <w:rsid w:val="00F7227B"/>
    <w:rsid w:val="00F73FC3"/>
    <w:rsid w:val="00F743F1"/>
    <w:rsid w:val="00F748AE"/>
    <w:rsid w:val="00F776DE"/>
    <w:rsid w:val="00F834BA"/>
    <w:rsid w:val="00F83AC5"/>
    <w:rsid w:val="00F90FD4"/>
    <w:rsid w:val="00F911BF"/>
    <w:rsid w:val="00F921A3"/>
    <w:rsid w:val="00F9227F"/>
    <w:rsid w:val="00F93272"/>
    <w:rsid w:val="00F93ECD"/>
    <w:rsid w:val="00F9404D"/>
    <w:rsid w:val="00F94DDC"/>
    <w:rsid w:val="00F95B97"/>
    <w:rsid w:val="00F95C65"/>
    <w:rsid w:val="00FA1EC8"/>
    <w:rsid w:val="00FA36C3"/>
    <w:rsid w:val="00FA4179"/>
    <w:rsid w:val="00FA50F6"/>
    <w:rsid w:val="00FA674C"/>
    <w:rsid w:val="00FA6755"/>
    <w:rsid w:val="00FA72E9"/>
    <w:rsid w:val="00FB0895"/>
    <w:rsid w:val="00FB18DA"/>
    <w:rsid w:val="00FC425E"/>
    <w:rsid w:val="00FC438A"/>
    <w:rsid w:val="00FC45CA"/>
    <w:rsid w:val="00FC5639"/>
    <w:rsid w:val="00FC5E9C"/>
    <w:rsid w:val="00FC6EA2"/>
    <w:rsid w:val="00FC72AE"/>
    <w:rsid w:val="00FD0665"/>
    <w:rsid w:val="00FD0C6D"/>
    <w:rsid w:val="00FD2FD6"/>
    <w:rsid w:val="00FD3524"/>
    <w:rsid w:val="00FD3B0E"/>
    <w:rsid w:val="00FD7D1E"/>
    <w:rsid w:val="00FE0E58"/>
    <w:rsid w:val="00FE0FB0"/>
    <w:rsid w:val="00FE13A2"/>
    <w:rsid w:val="00FE2531"/>
    <w:rsid w:val="00FE30D6"/>
    <w:rsid w:val="00FE602A"/>
    <w:rsid w:val="00FE6718"/>
    <w:rsid w:val="00FE70EE"/>
    <w:rsid w:val="00FF0E48"/>
    <w:rsid w:val="00FF2662"/>
    <w:rsid w:val="00FF3ACA"/>
    <w:rsid w:val="00FF4671"/>
    <w:rsid w:val="00FF544A"/>
    <w:rsid w:val="00FF5FDA"/>
    <w:rsid w:val="00FF6F24"/>
    <w:rsid w:val="00FF79AE"/>
    <w:rsid w:val="183C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EFB89"/>
  <w15:chartTrackingRefBased/>
  <w15:docId w15:val="{A49C268D-C5A7-4F22-B05B-C93E9994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FB9"/>
    <w:pPr>
      <w:spacing w:line="276" w:lineRule="auto"/>
      <w:jc w:val="both"/>
    </w:pPr>
  </w:style>
  <w:style w:type="paragraph" w:styleId="berschrift1">
    <w:name w:val="heading 1"/>
    <w:basedOn w:val="Standard"/>
    <w:next w:val="Standard"/>
    <w:link w:val="berschrift1Zchn"/>
    <w:uiPriority w:val="9"/>
    <w:qFormat/>
    <w:rsid w:val="003E0855"/>
    <w:pPr>
      <w:keepNext/>
      <w:keepLines/>
      <w:pageBreakBefore/>
      <w:spacing w:before="240" w:after="0" w:line="360" w:lineRule="auto"/>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470CA8"/>
    <w:pPr>
      <w:keepNext/>
      <w:keepLines/>
      <w:spacing w:before="40" w:after="0" w:line="360" w:lineRule="auto"/>
      <w:contextualSpacing/>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D91C42"/>
    <w:pPr>
      <w:keepNext/>
      <w:keepLines/>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272EB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2E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2E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2E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2E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2E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855"/>
    <w:rPr>
      <w:rFonts w:eastAsiaTheme="majorEastAsia" w:cstheme="majorBidi"/>
      <w:b/>
      <w:sz w:val="40"/>
      <w:szCs w:val="32"/>
    </w:rPr>
  </w:style>
  <w:style w:type="character" w:customStyle="1" w:styleId="berschrift2Zchn">
    <w:name w:val="Überschrift 2 Zchn"/>
    <w:basedOn w:val="Absatz-Standardschriftart"/>
    <w:link w:val="berschrift2"/>
    <w:uiPriority w:val="9"/>
    <w:rsid w:val="001C1E90"/>
    <w:rPr>
      <w:rFonts w:eastAsiaTheme="majorEastAsia" w:cstheme="majorBidi"/>
      <w:b/>
      <w:color w:val="000000" w:themeColor="text1"/>
      <w:sz w:val="32"/>
      <w:szCs w:val="26"/>
    </w:rPr>
  </w:style>
  <w:style w:type="character" w:customStyle="1" w:styleId="berschrift3Zchn">
    <w:name w:val="Überschrift 3 Zchn"/>
    <w:basedOn w:val="Absatz-Standardschriftart"/>
    <w:link w:val="berschrift3"/>
    <w:uiPriority w:val="9"/>
    <w:rsid w:val="00D91C42"/>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semiHidden/>
    <w:rsid w:val="00272EB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72E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72E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72E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72E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72EBA"/>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D2E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2ED1"/>
  </w:style>
  <w:style w:type="paragraph" w:styleId="Fuzeile">
    <w:name w:val="footer"/>
    <w:basedOn w:val="Standard"/>
    <w:link w:val="FuzeileZchn"/>
    <w:uiPriority w:val="99"/>
    <w:unhideWhenUsed/>
    <w:rsid w:val="008D2E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2ED1"/>
  </w:style>
  <w:style w:type="paragraph" w:styleId="Listenabsatz">
    <w:name w:val="List Paragraph"/>
    <w:basedOn w:val="Standard"/>
    <w:uiPriority w:val="34"/>
    <w:qFormat/>
    <w:rsid w:val="00447828"/>
    <w:pPr>
      <w:ind w:left="720"/>
      <w:contextualSpacing/>
    </w:pPr>
  </w:style>
  <w:style w:type="character" w:styleId="Hyperlink">
    <w:name w:val="Hyperlink"/>
    <w:basedOn w:val="Absatz-Standardschriftart"/>
    <w:uiPriority w:val="99"/>
    <w:unhideWhenUsed/>
    <w:rsid w:val="00DA720E"/>
    <w:rPr>
      <w:color w:val="0563C1" w:themeColor="hyperlink"/>
      <w:u w:val="single"/>
    </w:rPr>
  </w:style>
  <w:style w:type="character" w:styleId="NichtaufgelsteErwhnung">
    <w:name w:val="Unresolved Mention"/>
    <w:basedOn w:val="Absatz-Standardschriftart"/>
    <w:uiPriority w:val="99"/>
    <w:semiHidden/>
    <w:unhideWhenUsed/>
    <w:rsid w:val="00DA720E"/>
    <w:rPr>
      <w:color w:val="605E5C"/>
      <w:shd w:val="clear" w:color="auto" w:fill="E1DFDD"/>
    </w:rPr>
  </w:style>
  <w:style w:type="character" w:styleId="BesuchterLink">
    <w:name w:val="FollowedHyperlink"/>
    <w:basedOn w:val="Absatz-Standardschriftart"/>
    <w:uiPriority w:val="99"/>
    <w:semiHidden/>
    <w:unhideWhenUsed/>
    <w:rsid w:val="000628C2"/>
    <w:rPr>
      <w:color w:val="954F72" w:themeColor="followedHyperlink"/>
      <w:u w:val="single"/>
    </w:rPr>
  </w:style>
  <w:style w:type="table" w:styleId="Tabellenraster">
    <w:name w:val="Table Grid"/>
    <w:basedOn w:val="NormaleTabelle"/>
    <w:uiPriority w:val="39"/>
    <w:rsid w:val="0049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C3CB3"/>
    <w:pPr>
      <w:outlineLvl w:val="9"/>
    </w:pPr>
    <w:rPr>
      <w:lang w:val="de-DE" w:eastAsia="de-DE"/>
    </w:rPr>
  </w:style>
  <w:style w:type="paragraph" w:styleId="Verzeichnis1">
    <w:name w:val="toc 1"/>
    <w:basedOn w:val="Standard"/>
    <w:next w:val="Standard"/>
    <w:autoRedefine/>
    <w:uiPriority w:val="39"/>
    <w:unhideWhenUsed/>
    <w:rsid w:val="00EC3CB3"/>
    <w:pPr>
      <w:tabs>
        <w:tab w:val="right" w:leader="dot" w:pos="9736"/>
      </w:tabs>
      <w:spacing w:after="100"/>
      <w:jc w:val="center"/>
    </w:pPr>
  </w:style>
  <w:style w:type="paragraph" w:styleId="Verzeichnis2">
    <w:name w:val="toc 2"/>
    <w:basedOn w:val="Standard"/>
    <w:next w:val="Standard"/>
    <w:autoRedefine/>
    <w:uiPriority w:val="39"/>
    <w:unhideWhenUsed/>
    <w:rsid w:val="00EC3CB3"/>
    <w:pPr>
      <w:spacing w:after="100"/>
      <w:ind w:left="220"/>
    </w:pPr>
  </w:style>
  <w:style w:type="paragraph" w:styleId="Verzeichnis3">
    <w:name w:val="toc 3"/>
    <w:basedOn w:val="Standard"/>
    <w:next w:val="Standard"/>
    <w:autoRedefine/>
    <w:uiPriority w:val="39"/>
    <w:unhideWhenUsed/>
    <w:rsid w:val="00EC3CB3"/>
    <w:pPr>
      <w:spacing w:after="100"/>
      <w:ind w:left="440"/>
    </w:pPr>
    <w:rPr>
      <w:rFonts w:eastAsiaTheme="minorEastAsia" w:cs="Times New Roman"/>
      <w:lang w:val="de-DE" w:eastAsia="de-DE"/>
    </w:rPr>
  </w:style>
  <w:style w:type="paragraph" w:styleId="Beschriftung">
    <w:name w:val="caption"/>
    <w:basedOn w:val="Standard"/>
    <w:next w:val="Standard"/>
    <w:uiPriority w:val="35"/>
    <w:unhideWhenUsed/>
    <w:qFormat/>
    <w:rsid w:val="007D3D4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5728FC"/>
    <w:rPr>
      <w:color w:val="666666"/>
    </w:rPr>
  </w:style>
  <w:style w:type="paragraph" w:styleId="Abbildungsverzeichnis">
    <w:name w:val="table of figures"/>
    <w:basedOn w:val="Standard"/>
    <w:next w:val="Standard"/>
    <w:uiPriority w:val="99"/>
    <w:unhideWhenUsed/>
    <w:rsid w:val="006B6B86"/>
    <w:pPr>
      <w:spacing w:after="0"/>
    </w:pPr>
  </w:style>
  <w:style w:type="paragraph" w:styleId="Funotentext">
    <w:name w:val="footnote text"/>
    <w:basedOn w:val="Standard"/>
    <w:link w:val="FunotentextZchn"/>
    <w:uiPriority w:val="99"/>
    <w:semiHidden/>
    <w:unhideWhenUsed/>
    <w:rsid w:val="00B676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6763D"/>
    <w:rPr>
      <w:sz w:val="20"/>
      <w:szCs w:val="20"/>
    </w:rPr>
  </w:style>
  <w:style w:type="character" w:styleId="Funotenzeichen">
    <w:name w:val="footnote reference"/>
    <w:basedOn w:val="Absatz-Standardschriftart"/>
    <w:uiPriority w:val="99"/>
    <w:semiHidden/>
    <w:unhideWhenUsed/>
    <w:rsid w:val="00B6763D"/>
    <w:rPr>
      <w:vertAlign w:val="superscript"/>
    </w:rPr>
  </w:style>
  <w:style w:type="paragraph" w:customStyle="1" w:styleId="InlineCode">
    <w:name w:val="Inline Code"/>
    <w:basedOn w:val="Standard"/>
    <w:qFormat/>
    <w:rsid w:val="00246C7B"/>
    <w:pPr>
      <w:spacing w:after="0" w:line="240" w:lineRule="auto"/>
    </w:pPr>
    <w:rPr>
      <w:i/>
      <w:color w:val="002060"/>
    </w:rPr>
  </w:style>
  <w:style w:type="paragraph" w:styleId="Aufzhlungszeichen">
    <w:name w:val="List Bullet"/>
    <w:basedOn w:val="Standard"/>
    <w:uiPriority w:val="99"/>
    <w:unhideWhenUsed/>
    <w:rsid w:val="00432F7A"/>
    <w:pPr>
      <w:numPr>
        <w:numId w:val="27"/>
      </w:numPr>
      <w:contextualSpacing/>
    </w:pPr>
  </w:style>
  <w:style w:type="paragraph" w:styleId="Index1">
    <w:name w:val="index 1"/>
    <w:basedOn w:val="Standard"/>
    <w:next w:val="Standard"/>
    <w:autoRedefine/>
    <w:uiPriority w:val="99"/>
    <w:semiHidden/>
    <w:unhideWhenUsed/>
    <w:rsid w:val="00F110E7"/>
    <w:pPr>
      <w:spacing w:after="0" w:line="240" w:lineRule="auto"/>
      <w:ind w:left="240" w:hanging="240"/>
    </w:pPr>
  </w:style>
  <w:style w:type="paragraph" w:styleId="berarbeitung">
    <w:name w:val="Revision"/>
    <w:hidden/>
    <w:uiPriority w:val="99"/>
    <w:semiHidden/>
    <w:rsid w:val="001E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689">
      <w:bodyDiv w:val="1"/>
      <w:marLeft w:val="0"/>
      <w:marRight w:val="0"/>
      <w:marTop w:val="0"/>
      <w:marBottom w:val="0"/>
      <w:divBdr>
        <w:top w:val="none" w:sz="0" w:space="0" w:color="auto"/>
        <w:left w:val="none" w:sz="0" w:space="0" w:color="auto"/>
        <w:bottom w:val="none" w:sz="0" w:space="0" w:color="auto"/>
        <w:right w:val="none" w:sz="0" w:space="0" w:color="auto"/>
      </w:divBdr>
    </w:div>
    <w:div w:id="78645469">
      <w:bodyDiv w:val="1"/>
      <w:marLeft w:val="0"/>
      <w:marRight w:val="0"/>
      <w:marTop w:val="0"/>
      <w:marBottom w:val="0"/>
      <w:divBdr>
        <w:top w:val="none" w:sz="0" w:space="0" w:color="auto"/>
        <w:left w:val="none" w:sz="0" w:space="0" w:color="auto"/>
        <w:bottom w:val="none" w:sz="0" w:space="0" w:color="auto"/>
        <w:right w:val="none" w:sz="0" w:space="0" w:color="auto"/>
      </w:divBdr>
    </w:div>
    <w:div w:id="131752295">
      <w:bodyDiv w:val="1"/>
      <w:marLeft w:val="0"/>
      <w:marRight w:val="0"/>
      <w:marTop w:val="0"/>
      <w:marBottom w:val="0"/>
      <w:divBdr>
        <w:top w:val="none" w:sz="0" w:space="0" w:color="auto"/>
        <w:left w:val="none" w:sz="0" w:space="0" w:color="auto"/>
        <w:bottom w:val="none" w:sz="0" w:space="0" w:color="auto"/>
        <w:right w:val="none" w:sz="0" w:space="0" w:color="auto"/>
      </w:divBdr>
    </w:div>
    <w:div w:id="147720207">
      <w:bodyDiv w:val="1"/>
      <w:marLeft w:val="0"/>
      <w:marRight w:val="0"/>
      <w:marTop w:val="0"/>
      <w:marBottom w:val="0"/>
      <w:divBdr>
        <w:top w:val="none" w:sz="0" w:space="0" w:color="auto"/>
        <w:left w:val="none" w:sz="0" w:space="0" w:color="auto"/>
        <w:bottom w:val="none" w:sz="0" w:space="0" w:color="auto"/>
        <w:right w:val="none" w:sz="0" w:space="0" w:color="auto"/>
      </w:divBdr>
    </w:div>
    <w:div w:id="233779957">
      <w:bodyDiv w:val="1"/>
      <w:marLeft w:val="0"/>
      <w:marRight w:val="0"/>
      <w:marTop w:val="0"/>
      <w:marBottom w:val="0"/>
      <w:divBdr>
        <w:top w:val="none" w:sz="0" w:space="0" w:color="auto"/>
        <w:left w:val="none" w:sz="0" w:space="0" w:color="auto"/>
        <w:bottom w:val="none" w:sz="0" w:space="0" w:color="auto"/>
        <w:right w:val="none" w:sz="0" w:space="0" w:color="auto"/>
      </w:divBdr>
    </w:div>
    <w:div w:id="235366025">
      <w:bodyDiv w:val="1"/>
      <w:marLeft w:val="0"/>
      <w:marRight w:val="0"/>
      <w:marTop w:val="0"/>
      <w:marBottom w:val="0"/>
      <w:divBdr>
        <w:top w:val="none" w:sz="0" w:space="0" w:color="auto"/>
        <w:left w:val="none" w:sz="0" w:space="0" w:color="auto"/>
        <w:bottom w:val="none" w:sz="0" w:space="0" w:color="auto"/>
        <w:right w:val="none" w:sz="0" w:space="0" w:color="auto"/>
      </w:divBdr>
    </w:div>
    <w:div w:id="390153856">
      <w:bodyDiv w:val="1"/>
      <w:marLeft w:val="0"/>
      <w:marRight w:val="0"/>
      <w:marTop w:val="0"/>
      <w:marBottom w:val="0"/>
      <w:divBdr>
        <w:top w:val="none" w:sz="0" w:space="0" w:color="auto"/>
        <w:left w:val="none" w:sz="0" w:space="0" w:color="auto"/>
        <w:bottom w:val="none" w:sz="0" w:space="0" w:color="auto"/>
        <w:right w:val="none" w:sz="0" w:space="0" w:color="auto"/>
      </w:divBdr>
    </w:div>
    <w:div w:id="396704736">
      <w:bodyDiv w:val="1"/>
      <w:marLeft w:val="0"/>
      <w:marRight w:val="0"/>
      <w:marTop w:val="0"/>
      <w:marBottom w:val="0"/>
      <w:divBdr>
        <w:top w:val="none" w:sz="0" w:space="0" w:color="auto"/>
        <w:left w:val="none" w:sz="0" w:space="0" w:color="auto"/>
        <w:bottom w:val="none" w:sz="0" w:space="0" w:color="auto"/>
        <w:right w:val="none" w:sz="0" w:space="0" w:color="auto"/>
      </w:divBdr>
      <w:divsChild>
        <w:div w:id="620112132">
          <w:marLeft w:val="0"/>
          <w:marRight w:val="0"/>
          <w:marTop w:val="0"/>
          <w:marBottom w:val="0"/>
          <w:divBdr>
            <w:top w:val="none" w:sz="0" w:space="0" w:color="auto"/>
            <w:left w:val="none" w:sz="0" w:space="0" w:color="auto"/>
            <w:bottom w:val="none" w:sz="0" w:space="0" w:color="auto"/>
            <w:right w:val="none" w:sz="0" w:space="0" w:color="auto"/>
          </w:divBdr>
          <w:divsChild>
            <w:div w:id="1899171170">
              <w:marLeft w:val="0"/>
              <w:marRight w:val="0"/>
              <w:marTop w:val="0"/>
              <w:marBottom w:val="0"/>
              <w:divBdr>
                <w:top w:val="none" w:sz="0" w:space="0" w:color="auto"/>
                <w:left w:val="none" w:sz="0" w:space="0" w:color="auto"/>
                <w:bottom w:val="none" w:sz="0" w:space="0" w:color="auto"/>
                <w:right w:val="none" w:sz="0" w:space="0" w:color="auto"/>
              </w:divBdr>
            </w:div>
            <w:div w:id="1961718684">
              <w:marLeft w:val="0"/>
              <w:marRight w:val="0"/>
              <w:marTop w:val="0"/>
              <w:marBottom w:val="0"/>
              <w:divBdr>
                <w:top w:val="none" w:sz="0" w:space="0" w:color="auto"/>
                <w:left w:val="none" w:sz="0" w:space="0" w:color="auto"/>
                <w:bottom w:val="none" w:sz="0" w:space="0" w:color="auto"/>
                <w:right w:val="none" w:sz="0" w:space="0" w:color="auto"/>
              </w:divBdr>
            </w:div>
            <w:div w:id="1238397147">
              <w:marLeft w:val="0"/>
              <w:marRight w:val="0"/>
              <w:marTop w:val="0"/>
              <w:marBottom w:val="0"/>
              <w:divBdr>
                <w:top w:val="none" w:sz="0" w:space="0" w:color="auto"/>
                <w:left w:val="none" w:sz="0" w:space="0" w:color="auto"/>
                <w:bottom w:val="none" w:sz="0" w:space="0" w:color="auto"/>
                <w:right w:val="none" w:sz="0" w:space="0" w:color="auto"/>
              </w:divBdr>
            </w:div>
            <w:div w:id="966543968">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341463858">
              <w:marLeft w:val="0"/>
              <w:marRight w:val="0"/>
              <w:marTop w:val="0"/>
              <w:marBottom w:val="0"/>
              <w:divBdr>
                <w:top w:val="none" w:sz="0" w:space="0" w:color="auto"/>
                <w:left w:val="none" w:sz="0" w:space="0" w:color="auto"/>
                <w:bottom w:val="none" w:sz="0" w:space="0" w:color="auto"/>
                <w:right w:val="none" w:sz="0" w:space="0" w:color="auto"/>
              </w:divBdr>
            </w:div>
            <w:div w:id="441653182">
              <w:marLeft w:val="0"/>
              <w:marRight w:val="0"/>
              <w:marTop w:val="0"/>
              <w:marBottom w:val="0"/>
              <w:divBdr>
                <w:top w:val="none" w:sz="0" w:space="0" w:color="auto"/>
                <w:left w:val="none" w:sz="0" w:space="0" w:color="auto"/>
                <w:bottom w:val="none" w:sz="0" w:space="0" w:color="auto"/>
                <w:right w:val="none" w:sz="0" w:space="0" w:color="auto"/>
              </w:divBdr>
            </w:div>
            <w:div w:id="1496264037">
              <w:marLeft w:val="0"/>
              <w:marRight w:val="0"/>
              <w:marTop w:val="0"/>
              <w:marBottom w:val="0"/>
              <w:divBdr>
                <w:top w:val="none" w:sz="0" w:space="0" w:color="auto"/>
                <w:left w:val="none" w:sz="0" w:space="0" w:color="auto"/>
                <w:bottom w:val="none" w:sz="0" w:space="0" w:color="auto"/>
                <w:right w:val="none" w:sz="0" w:space="0" w:color="auto"/>
              </w:divBdr>
            </w:div>
            <w:div w:id="432359804">
              <w:marLeft w:val="0"/>
              <w:marRight w:val="0"/>
              <w:marTop w:val="0"/>
              <w:marBottom w:val="0"/>
              <w:divBdr>
                <w:top w:val="none" w:sz="0" w:space="0" w:color="auto"/>
                <w:left w:val="none" w:sz="0" w:space="0" w:color="auto"/>
                <w:bottom w:val="none" w:sz="0" w:space="0" w:color="auto"/>
                <w:right w:val="none" w:sz="0" w:space="0" w:color="auto"/>
              </w:divBdr>
            </w:div>
            <w:div w:id="937561861">
              <w:marLeft w:val="0"/>
              <w:marRight w:val="0"/>
              <w:marTop w:val="0"/>
              <w:marBottom w:val="0"/>
              <w:divBdr>
                <w:top w:val="none" w:sz="0" w:space="0" w:color="auto"/>
                <w:left w:val="none" w:sz="0" w:space="0" w:color="auto"/>
                <w:bottom w:val="none" w:sz="0" w:space="0" w:color="auto"/>
                <w:right w:val="none" w:sz="0" w:space="0" w:color="auto"/>
              </w:divBdr>
            </w:div>
            <w:div w:id="997080202">
              <w:marLeft w:val="0"/>
              <w:marRight w:val="0"/>
              <w:marTop w:val="0"/>
              <w:marBottom w:val="0"/>
              <w:divBdr>
                <w:top w:val="none" w:sz="0" w:space="0" w:color="auto"/>
                <w:left w:val="none" w:sz="0" w:space="0" w:color="auto"/>
                <w:bottom w:val="none" w:sz="0" w:space="0" w:color="auto"/>
                <w:right w:val="none" w:sz="0" w:space="0" w:color="auto"/>
              </w:divBdr>
            </w:div>
            <w:div w:id="585460422">
              <w:marLeft w:val="0"/>
              <w:marRight w:val="0"/>
              <w:marTop w:val="0"/>
              <w:marBottom w:val="0"/>
              <w:divBdr>
                <w:top w:val="none" w:sz="0" w:space="0" w:color="auto"/>
                <w:left w:val="none" w:sz="0" w:space="0" w:color="auto"/>
                <w:bottom w:val="none" w:sz="0" w:space="0" w:color="auto"/>
                <w:right w:val="none" w:sz="0" w:space="0" w:color="auto"/>
              </w:divBdr>
            </w:div>
            <w:div w:id="1208759961">
              <w:marLeft w:val="0"/>
              <w:marRight w:val="0"/>
              <w:marTop w:val="0"/>
              <w:marBottom w:val="0"/>
              <w:divBdr>
                <w:top w:val="none" w:sz="0" w:space="0" w:color="auto"/>
                <w:left w:val="none" w:sz="0" w:space="0" w:color="auto"/>
                <w:bottom w:val="none" w:sz="0" w:space="0" w:color="auto"/>
                <w:right w:val="none" w:sz="0" w:space="0" w:color="auto"/>
              </w:divBdr>
            </w:div>
            <w:div w:id="881676852">
              <w:marLeft w:val="0"/>
              <w:marRight w:val="0"/>
              <w:marTop w:val="0"/>
              <w:marBottom w:val="0"/>
              <w:divBdr>
                <w:top w:val="none" w:sz="0" w:space="0" w:color="auto"/>
                <w:left w:val="none" w:sz="0" w:space="0" w:color="auto"/>
                <w:bottom w:val="none" w:sz="0" w:space="0" w:color="auto"/>
                <w:right w:val="none" w:sz="0" w:space="0" w:color="auto"/>
              </w:divBdr>
            </w:div>
            <w:div w:id="656418869">
              <w:marLeft w:val="0"/>
              <w:marRight w:val="0"/>
              <w:marTop w:val="0"/>
              <w:marBottom w:val="0"/>
              <w:divBdr>
                <w:top w:val="none" w:sz="0" w:space="0" w:color="auto"/>
                <w:left w:val="none" w:sz="0" w:space="0" w:color="auto"/>
                <w:bottom w:val="none" w:sz="0" w:space="0" w:color="auto"/>
                <w:right w:val="none" w:sz="0" w:space="0" w:color="auto"/>
              </w:divBdr>
            </w:div>
            <w:div w:id="369963488">
              <w:marLeft w:val="0"/>
              <w:marRight w:val="0"/>
              <w:marTop w:val="0"/>
              <w:marBottom w:val="0"/>
              <w:divBdr>
                <w:top w:val="none" w:sz="0" w:space="0" w:color="auto"/>
                <w:left w:val="none" w:sz="0" w:space="0" w:color="auto"/>
                <w:bottom w:val="none" w:sz="0" w:space="0" w:color="auto"/>
                <w:right w:val="none" w:sz="0" w:space="0" w:color="auto"/>
              </w:divBdr>
            </w:div>
            <w:div w:id="2039574788">
              <w:marLeft w:val="0"/>
              <w:marRight w:val="0"/>
              <w:marTop w:val="0"/>
              <w:marBottom w:val="0"/>
              <w:divBdr>
                <w:top w:val="none" w:sz="0" w:space="0" w:color="auto"/>
                <w:left w:val="none" w:sz="0" w:space="0" w:color="auto"/>
                <w:bottom w:val="none" w:sz="0" w:space="0" w:color="auto"/>
                <w:right w:val="none" w:sz="0" w:space="0" w:color="auto"/>
              </w:divBdr>
            </w:div>
            <w:div w:id="1182234755">
              <w:marLeft w:val="0"/>
              <w:marRight w:val="0"/>
              <w:marTop w:val="0"/>
              <w:marBottom w:val="0"/>
              <w:divBdr>
                <w:top w:val="none" w:sz="0" w:space="0" w:color="auto"/>
                <w:left w:val="none" w:sz="0" w:space="0" w:color="auto"/>
                <w:bottom w:val="none" w:sz="0" w:space="0" w:color="auto"/>
                <w:right w:val="none" w:sz="0" w:space="0" w:color="auto"/>
              </w:divBdr>
            </w:div>
            <w:div w:id="1689600480">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301081091">
              <w:marLeft w:val="0"/>
              <w:marRight w:val="0"/>
              <w:marTop w:val="0"/>
              <w:marBottom w:val="0"/>
              <w:divBdr>
                <w:top w:val="none" w:sz="0" w:space="0" w:color="auto"/>
                <w:left w:val="none" w:sz="0" w:space="0" w:color="auto"/>
                <w:bottom w:val="none" w:sz="0" w:space="0" w:color="auto"/>
                <w:right w:val="none" w:sz="0" w:space="0" w:color="auto"/>
              </w:divBdr>
            </w:div>
            <w:div w:id="1837959457">
              <w:marLeft w:val="0"/>
              <w:marRight w:val="0"/>
              <w:marTop w:val="0"/>
              <w:marBottom w:val="0"/>
              <w:divBdr>
                <w:top w:val="none" w:sz="0" w:space="0" w:color="auto"/>
                <w:left w:val="none" w:sz="0" w:space="0" w:color="auto"/>
                <w:bottom w:val="none" w:sz="0" w:space="0" w:color="auto"/>
                <w:right w:val="none" w:sz="0" w:space="0" w:color="auto"/>
              </w:divBdr>
            </w:div>
            <w:div w:id="1312833474">
              <w:marLeft w:val="0"/>
              <w:marRight w:val="0"/>
              <w:marTop w:val="0"/>
              <w:marBottom w:val="0"/>
              <w:divBdr>
                <w:top w:val="none" w:sz="0" w:space="0" w:color="auto"/>
                <w:left w:val="none" w:sz="0" w:space="0" w:color="auto"/>
                <w:bottom w:val="none" w:sz="0" w:space="0" w:color="auto"/>
                <w:right w:val="none" w:sz="0" w:space="0" w:color="auto"/>
              </w:divBdr>
            </w:div>
            <w:div w:id="330839805">
              <w:marLeft w:val="0"/>
              <w:marRight w:val="0"/>
              <w:marTop w:val="0"/>
              <w:marBottom w:val="0"/>
              <w:divBdr>
                <w:top w:val="none" w:sz="0" w:space="0" w:color="auto"/>
                <w:left w:val="none" w:sz="0" w:space="0" w:color="auto"/>
                <w:bottom w:val="none" w:sz="0" w:space="0" w:color="auto"/>
                <w:right w:val="none" w:sz="0" w:space="0" w:color="auto"/>
              </w:divBdr>
            </w:div>
            <w:div w:id="226721258">
              <w:marLeft w:val="0"/>
              <w:marRight w:val="0"/>
              <w:marTop w:val="0"/>
              <w:marBottom w:val="0"/>
              <w:divBdr>
                <w:top w:val="none" w:sz="0" w:space="0" w:color="auto"/>
                <w:left w:val="none" w:sz="0" w:space="0" w:color="auto"/>
                <w:bottom w:val="none" w:sz="0" w:space="0" w:color="auto"/>
                <w:right w:val="none" w:sz="0" w:space="0" w:color="auto"/>
              </w:divBdr>
            </w:div>
            <w:div w:id="952326866">
              <w:marLeft w:val="0"/>
              <w:marRight w:val="0"/>
              <w:marTop w:val="0"/>
              <w:marBottom w:val="0"/>
              <w:divBdr>
                <w:top w:val="none" w:sz="0" w:space="0" w:color="auto"/>
                <w:left w:val="none" w:sz="0" w:space="0" w:color="auto"/>
                <w:bottom w:val="none" w:sz="0" w:space="0" w:color="auto"/>
                <w:right w:val="none" w:sz="0" w:space="0" w:color="auto"/>
              </w:divBdr>
            </w:div>
            <w:div w:id="1101877703">
              <w:marLeft w:val="0"/>
              <w:marRight w:val="0"/>
              <w:marTop w:val="0"/>
              <w:marBottom w:val="0"/>
              <w:divBdr>
                <w:top w:val="none" w:sz="0" w:space="0" w:color="auto"/>
                <w:left w:val="none" w:sz="0" w:space="0" w:color="auto"/>
                <w:bottom w:val="none" w:sz="0" w:space="0" w:color="auto"/>
                <w:right w:val="none" w:sz="0" w:space="0" w:color="auto"/>
              </w:divBdr>
            </w:div>
            <w:div w:id="1324090655">
              <w:marLeft w:val="0"/>
              <w:marRight w:val="0"/>
              <w:marTop w:val="0"/>
              <w:marBottom w:val="0"/>
              <w:divBdr>
                <w:top w:val="none" w:sz="0" w:space="0" w:color="auto"/>
                <w:left w:val="none" w:sz="0" w:space="0" w:color="auto"/>
                <w:bottom w:val="none" w:sz="0" w:space="0" w:color="auto"/>
                <w:right w:val="none" w:sz="0" w:space="0" w:color="auto"/>
              </w:divBdr>
            </w:div>
            <w:div w:id="196235546">
              <w:marLeft w:val="0"/>
              <w:marRight w:val="0"/>
              <w:marTop w:val="0"/>
              <w:marBottom w:val="0"/>
              <w:divBdr>
                <w:top w:val="none" w:sz="0" w:space="0" w:color="auto"/>
                <w:left w:val="none" w:sz="0" w:space="0" w:color="auto"/>
                <w:bottom w:val="none" w:sz="0" w:space="0" w:color="auto"/>
                <w:right w:val="none" w:sz="0" w:space="0" w:color="auto"/>
              </w:divBdr>
            </w:div>
            <w:div w:id="1677268749">
              <w:marLeft w:val="0"/>
              <w:marRight w:val="0"/>
              <w:marTop w:val="0"/>
              <w:marBottom w:val="0"/>
              <w:divBdr>
                <w:top w:val="none" w:sz="0" w:space="0" w:color="auto"/>
                <w:left w:val="none" w:sz="0" w:space="0" w:color="auto"/>
                <w:bottom w:val="none" w:sz="0" w:space="0" w:color="auto"/>
                <w:right w:val="none" w:sz="0" w:space="0" w:color="auto"/>
              </w:divBdr>
            </w:div>
            <w:div w:id="1500658862">
              <w:marLeft w:val="0"/>
              <w:marRight w:val="0"/>
              <w:marTop w:val="0"/>
              <w:marBottom w:val="0"/>
              <w:divBdr>
                <w:top w:val="none" w:sz="0" w:space="0" w:color="auto"/>
                <w:left w:val="none" w:sz="0" w:space="0" w:color="auto"/>
                <w:bottom w:val="none" w:sz="0" w:space="0" w:color="auto"/>
                <w:right w:val="none" w:sz="0" w:space="0" w:color="auto"/>
              </w:divBdr>
            </w:div>
            <w:div w:id="2089307686">
              <w:marLeft w:val="0"/>
              <w:marRight w:val="0"/>
              <w:marTop w:val="0"/>
              <w:marBottom w:val="0"/>
              <w:divBdr>
                <w:top w:val="none" w:sz="0" w:space="0" w:color="auto"/>
                <w:left w:val="none" w:sz="0" w:space="0" w:color="auto"/>
                <w:bottom w:val="none" w:sz="0" w:space="0" w:color="auto"/>
                <w:right w:val="none" w:sz="0" w:space="0" w:color="auto"/>
              </w:divBdr>
            </w:div>
            <w:div w:id="938103922">
              <w:marLeft w:val="0"/>
              <w:marRight w:val="0"/>
              <w:marTop w:val="0"/>
              <w:marBottom w:val="0"/>
              <w:divBdr>
                <w:top w:val="none" w:sz="0" w:space="0" w:color="auto"/>
                <w:left w:val="none" w:sz="0" w:space="0" w:color="auto"/>
                <w:bottom w:val="none" w:sz="0" w:space="0" w:color="auto"/>
                <w:right w:val="none" w:sz="0" w:space="0" w:color="auto"/>
              </w:divBdr>
            </w:div>
            <w:div w:id="1028260184">
              <w:marLeft w:val="0"/>
              <w:marRight w:val="0"/>
              <w:marTop w:val="0"/>
              <w:marBottom w:val="0"/>
              <w:divBdr>
                <w:top w:val="none" w:sz="0" w:space="0" w:color="auto"/>
                <w:left w:val="none" w:sz="0" w:space="0" w:color="auto"/>
                <w:bottom w:val="none" w:sz="0" w:space="0" w:color="auto"/>
                <w:right w:val="none" w:sz="0" w:space="0" w:color="auto"/>
              </w:divBdr>
            </w:div>
            <w:div w:id="99567807">
              <w:marLeft w:val="0"/>
              <w:marRight w:val="0"/>
              <w:marTop w:val="0"/>
              <w:marBottom w:val="0"/>
              <w:divBdr>
                <w:top w:val="none" w:sz="0" w:space="0" w:color="auto"/>
                <w:left w:val="none" w:sz="0" w:space="0" w:color="auto"/>
                <w:bottom w:val="none" w:sz="0" w:space="0" w:color="auto"/>
                <w:right w:val="none" w:sz="0" w:space="0" w:color="auto"/>
              </w:divBdr>
            </w:div>
            <w:div w:id="1724720655">
              <w:marLeft w:val="0"/>
              <w:marRight w:val="0"/>
              <w:marTop w:val="0"/>
              <w:marBottom w:val="0"/>
              <w:divBdr>
                <w:top w:val="none" w:sz="0" w:space="0" w:color="auto"/>
                <w:left w:val="none" w:sz="0" w:space="0" w:color="auto"/>
                <w:bottom w:val="none" w:sz="0" w:space="0" w:color="auto"/>
                <w:right w:val="none" w:sz="0" w:space="0" w:color="auto"/>
              </w:divBdr>
            </w:div>
            <w:div w:id="341976050">
              <w:marLeft w:val="0"/>
              <w:marRight w:val="0"/>
              <w:marTop w:val="0"/>
              <w:marBottom w:val="0"/>
              <w:divBdr>
                <w:top w:val="none" w:sz="0" w:space="0" w:color="auto"/>
                <w:left w:val="none" w:sz="0" w:space="0" w:color="auto"/>
                <w:bottom w:val="none" w:sz="0" w:space="0" w:color="auto"/>
                <w:right w:val="none" w:sz="0" w:space="0" w:color="auto"/>
              </w:divBdr>
            </w:div>
            <w:div w:id="549153611">
              <w:marLeft w:val="0"/>
              <w:marRight w:val="0"/>
              <w:marTop w:val="0"/>
              <w:marBottom w:val="0"/>
              <w:divBdr>
                <w:top w:val="none" w:sz="0" w:space="0" w:color="auto"/>
                <w:left w:val="none" w:sz="0" w:space="0" w:color="auto"/>
                <w:bottom w:val="none" w:sz="0" w:space="0" w:color="auto"/>
                <w:right w:val="none" w:sz="0" w:space="0" w:color="auto"/>
              </w:divBdr>
            </w:div>
            <w:div w:id="1163426981">
              <w:marLeft w:val="0"/>
              <w:marRight w:val="0"/>
              <w:marTop w:val="0"/>
              <w:marBottom w:val="0"/>
              <w:divBdr>
                <w:top w:val="none" w:sz="0" w:space="0" w:color="auto"/>
                <w:left w:val="none" w:sz="0" w:space="0" w:color="auto"/>
                <w:bottom w:val="none" w:sz="0" w:space="0" w:color="auto"/>
                <w:right w:val="none" w:sz="0" w:space="0" w:color="auto"/>
              </w:divBdr>
            </w:div>
            <w:div w:id="2088070521">
              <w:marLeft w:val="0"/>
              <w:marRight w:val="0"/>
              <w:marTop w:val="0"/>
              <w:marBottom w:val="0"/>
              <w:divBdr>
                <w:top w:val="none" w:sz="0" w:space="0" w:color="auto"/>
                <w:left w:val="none" w:sz="0" w:space="0" w:color="auto"/>
                <w:bottom w:val="none" w:sz="0" w:space="0" w:color="auto"/>
                <w:right w:val="none" w:sz="0" w:space="0" w:color="auto"/>
              </w:divBdr>
            </w:div>
            <w:div w:id="1912110200">
              <w:marLeft w:val="0"/>
              <w:marRight w:val="0"/>
              <w:marTop w:val="0"/>
              <w:marBottom w:val="0"/>
              <w:divBdr>
                <w:top w:val="none" w:sz="0" w:space="0" w:color="auto"/>
                <w:left w:val="none" w:sz="0" w:space="0" w:color="auto"/>
                <w:bottom w:val="none" w:sz="0" w:space="0" w:color="auto"/>
                <w:right w:val="none" w:sz="0" w:space="0" w:color="auto"/>
              </w:divBdr>
            </w:div>
            <w:div w:id="603420695">
              <w:marLeft w:val="0"/>
              <w:marRight w:val="0"/>
              <w:marTop w:val="0"/>
              <w:marBottom w:val="0"/>
              <w:divBdr>
                <w:top w:val="none" w:sz="0" w:space="0" w:color="auto"/>
                <w:left w:val="none" w:sz="0" w:space="0" w:color="auto"/>
                <w:bottom w:val="none" w:sz="0" w:space="0" w:color="auto"/>
                <w:right w:val="none" w:sz="0" w:space="0" w:color="auto"/>
              </w:divBdr>
            </w:div>
            <w:div w:id="1067217550">
              <w:marLeft w:val="0"/>
              <w:marRight w:val="0"/>
              <w:marTop w:val="0"/>
              <w:marBottom w:val="0"/>
              <w:divBdr>
                <w:top w:val="none" w:sz="0" w:space="0" w:color="auto"/>
                <w:left w:val="none" w:sz="0" w:space="0" w:color="auto"/>
                <w:bottom w:val="none" w:sz="0" w:space="0" w:color="auto"/>
                <w:right w:val="none" w:sz="0" w:space="0" w:color="auto"/>
              </w:divBdr>
            </w:div>
            <w:div w:id="1845316940">
              <w:marLeft w:val="0"/>
              <w:marRight w:val="0"/>
              <w:marTop w:val="0"/>
              <w:marBottom w:val="0"/>
              <w:divBdr>
                <w:top w:val="none" w:sz="0" w:space="0" w:color="auto"/>
                <w:left w:val="none" w:sz="0" w:space="0" w:color="auto"/>
                <w:bottom w:val="none" w:sz="0" w:space="0" w:color="auto"/>
                <w:right w:val="none" w:sz="0" w:space="0" w:color="auto"/>
              </w:divBdr>
            </w:div>
            <w:div w:id="220944938">
              <w:marLeft w:val="0"/>
              <w:marRight w:val="0"/>
              <w:marTop w:val="0"/>
              <w:marBottom w:val="0"/>
              <w:divBdr>
                <w:top w:val="none" w:sz="0" w:space="0" w:color="auto"/>
                <w:left w:val="none" w:sz="0" w:space="0" w:color="auto"/>
                <w:bottom w:val="none" w:sz="0" w:space="0" w:color="auto"/>
                <w:right w:val="none" w:sz="0" w:space="0" w:color="auto"/>
              </w:divBdr>
            </w:div>
            <w:div w:id="639923757">
              <w:marLeft w:val="0"/>
              <w:marRight w:val="0"/>
              <w:marTop w:val="0"/>
              <w:marBottom w:val="0"/>
              <w:divBdr>
                <w:top w:val="none" w:sz="0" w:space="0" w:color="auto"/>
                <w:left w:val="none" w:sz="0" w:space="0" w:color="auto"/>
                <w:bottom w:val="none" w:sz="0" w:space="0" w:color="auto"/>
                <w:right w:val="none" w:sz="0" w:space="0" w:color="auto"/>
              </w:divBdr>
            </w:div>
            <w:div w:id="1451775146">
              <w:marLeft w:val="0"/>
              <w:marRight w:val="0"/>
              <w:marTop w:val="0"/>
              <w:marBottom w:val="0"/>
              <w:divBdr>
                <w:top w:val="none" w:sz="0" w:space="0" w:color="auto"/>
                <w:left w:val="none" w:sz="0" w:space="0" w:color="auto"/>
                <w:bottom w:val="none" w:sz="0" w:space="0" w:color="auto"/>
                <w:right w:val="none" w:sz="0" w:space="0" w:color="auto"/>
              </w:divBdr>
            </w:div>
            <w:div w:id="256252031">
              <w:marLeft w:val="0"/>
              <w:marRight w:val="0"/>
              <w:marTop w:val="0"/>
              <w:marBottom w:val="0"/>
              <w:divBdr>
                <w:top w:val="none" w:sz="0" w:space="0" w:color="auto"/>
                <w:left w:val="none" w:sz="0" w:space="0" w:color="auto"/>
                <w:bottom w:val="none" w:sz="0" w:space="0" w:color="auto"/>
                <w:right w:val="none" w:sz="0" w:space="0" w:color="auto"/>
              </w:divBdr>
            </w:div>
            <w:div w:id="1405562476">
              <w:marLeft w:val="0"/>
              <w:marRight w:val="0"/>
              <w:marTop w:val="0"/>
              <w:marBottom w:val="0"/>
              <w:divBdr>
                <w:top w:val="none" w:sz="0" w:space="0" w:color="auto"/>
                <w:left w:val="none" w:sz="0" w:space="0" w:color="auto"/>
                <w:bottom w:val="none" w:sz="0" w:space="0" w:color="auto"/>
                <w:right w:val="none" w:sz="0" w:space="0" w:color="auto"/>
              </w:divBdr>
            </w:div>
            <w:div w:id="22633132">
              <w:marLeft w:val="0"/>
              <w:marRight w:val="0"/>
              <w:marTop w:val="0"/>
              <w:marBottom w:val="0"/>
              <w:divBdr>
                <w:top w:val="none" w:sz="0" w:space="0" w:color="auto"/>
                <w:left w:val="none" w:sz="0" w:space="0" w:color="auto"/>
                <w:bottom w:val="none" w:sz="0" w:space="0" w:color="auto"/>
                <w:right w:val="none" w:sz="0" w:space="0" w:color="auto"/>
              </w:divBdr>
            </w:div>
            <w:div w:id="143857876">
              <w:marLeft w:val="0"/>
              <w:marRight w:val="0"/>
              <w:marTop w:val="0"/>
              <w:marBottom w:val="0"/>
              <w:divBdr>
                <w:top w:val="none" w:sz="0" w:space="0" w:color="auto"/>
                <w:left w:val="none" w:sz="0" w:space="0" w:color="auto"/>
                <w:bottom w:val="none" w:sz="0" w:space="0" w:color="auto"/>
                <w:right w:val="none" w:sz="0" w:space="0" w:color="auto"/>
              </w:divBdr>
            </w:div>
            <w:div w:id="422264684">
              <w:marLeft w:val="0"/>
              <w:marRight w:val="0"/>
              <w:marTop w:val="0"/>
              <w:marBottom w:val="0"/>
              <w:divBdr>
                <w:top w:val="none" w:sz="0" w:space="0" w:color="auto"/>
                <w:left w:val="none" w:sz="0" w:space="0" w:color="auto"/>
                <w:bottom w:val="none" w:sz="0" w:space="0" w:color="auto"/>
                <w:right w:val="none" w:sz="0" w:space="0" w:color="auto"/>
              </w:divBdr>
            </w:div>
            <w:div w:id="466092832">
              <w:marLeft w:val="0"/>
              <w:marRight w:val="0"/>
              <w:marTop w:val="0"/>
              <w:marBottom w:val="0"/>
              <w:divBdr>
                <w:top w:val="none" w:sz="0" w:space="0" w:color="auto"/>
                <w:left w:val="none" w:sz="0" w:space="0" w:color="auto"/>
                <w:bottom w:val="none" w:sz="0" w:space="0" w:color="auto"/>
                <w:right w:val="none" w:sz="0" w:space="0" w:color="auto"/>
              </w:divBdr>
            </w:div>
            <w:div w:id="1522401421">
              <w:marLeft w:val="0"/>
              <w:marRight w:val="0"/>
              <w:marTop w:val="0"/>
              <w:marBottom w:val="0"/>
              <w:divBdr>
                <w:top w:val="none" w:sz="0" w:space="0" w:color="auto"/>
                <w:left w:val="none" w:sz="0" w:space="0" w:color="auto"/>
                <w:bottom w:val="none" w:sz="0" w:space="0" w:color="auto"/>
                <w:right w:val="none" w:sz="0" w:space="0" w:color="auto"/>
              </w:divBdr>
            </w:div>
            <w:div w:id="405105184">
              <w:marLeft w:val="0"/>
              <w:marRight w:val="0"/>
              <w:marTop w:val="0"/>
              <w:marBottom w:val="0"/>
              <w:divBdr>
                <w:top w:val="none" w:sz="0" w:space="0" w:color="auto"/>
                <w:left w:val="none" w:sz="0" w:space="0" w:color="auto"/>
                <w:bottom w:val="none" w:sz="0" w:space="0" w:color="auto"/>
                <w:right w:val="none" w:sz="0" w:space="0" w:color="auto"/>
              </w:divBdr>
            </w:div>
            <w:div w:id="56052913">
              <w:marLeft w:val="0"/>
              <w:marRight w:val="0"/>
              <w:marTop w:val="0"/>
              <w:marBottom w:val="0"/>
              <w:divBdr>
                <w:top w:val="none" w:sz="0" w:space="0" w:color="auto"/>
                <w:left w:val="none" w:sz="0" w:space="0" w:color="auto"/>
                <w:bottom w:val="none" w:sz="0" w:space="0" w:color="auto"/>
                <w:right w:val="none" w:sz="0" w:space="0" w:color="auto"/>
              </w:divBdr>
            </w:div>
            <w:div w:id="1119253835">
              <w:marLeft w:val="0"/>
              <w:marRight w:val="0"/>
              <w:marTop w:val="0"/>
              <w:marBottom w:val="0"/>
              <w:divBdr>
                <w:top w:val="none" w:sz="0" w:space="0" w:color="auto"/>
                <w:left w:val="none" w:sz="0" w:space="0" w:color="auto"/>
                <w:bottom w:val="none" w:sz="0" w:space="0" w:color="auto"/>
                <w:right w:val="none" w:sz="0" w:space="0" w:color="auto"/>
              </w:divBdr>
            </w:div>
            <w:div w:id="2059165056">
              <w:marLeft w:val="0"/>
              <w:marRight w:val="0"/>
              <w:marTop w:val="0"/>
              <w:marBottom w:val="0"/>
              <w:divBdr>
                <w:top w:val="none" w:sz="0" w:space="0" w:color="auto"/>
                <w:left w:val="none" w:sz="0" w:space="0" w:color="auto"/>
                <w:bottom w:val="none" w:sz="0" w:space="0" w:color="auto"/>
                <w:right w:val="none" w:sz="0" w:space="0" w:color="auto"/>
              </w:divBdr>
            </w:div>
            <w:div w:id="489517942">
              <w:marLeft w:val="0"/>
              <w:marRight w:val="0"/>
              <w:marTop w:val="0"/>
              <w:marBottom w:val="0"/>
              <w:divBdr>
                <w:top w:val="none" w:sz="0" w:space="0" w:color="auto"/>
                <w:left w:val="none" w:sz="0" w:space="0" w:color="auto"/>
                <w:bottom w:val="none" w:sz="0" w:space="0" w:color="auto"/>
                <w:right w:val="none" w:sz="0" w:space="0" w:color="auto"/>
              </w:divBdr>
            </w:div>
            <w:div w:id="533465574">
              <w:marLeft w:val="0"/>
              <w:marRight w:val="0"/>
              <w:marTop w:val="0"/>
              <w:marBottom w:val="0"/>
              <w:divBdr>
                <w:top w:val="none" w:sz="0" w:space="0" w:color="auto"/>
                <w:left w:val="none" w:sz="0" w:space="0" w:color="auto"/>
                <w:bottom w:val="none" w:sz="0" w:space="0" w:color="auto"/>
                <w:right w:val="none" w:sz="0" w:space="0" w:color="auto"/>
              </w:divBdr>
            </w:div>
            <w:div w:id="915672519">
              <w:marLeft w:val="0"/>
              <w:marRight w:val="0"/>
              <w:marTop w:val="0"/>
              <w:marBottom w:val="0"/>
              <w:divBdr>
                <w:top w:val="none" w:sz="0" w:space="0" w:color="auto"/>
                <w:left w:val="none" w:sz="0" w:space="0" w:color="auto"/>
                <w:bottom w:val="none" w:sz="0" w:space="0" w:color="auto"/>
                <w:right w:val="none" w:sz="0" w:space="0" w:color="auto"/>
              </w:divBdr>
            </w:div>
            <w:div w:id="176971688">
              <w:marLeft w:val="0"/>
              <w:marRight w:val="0"/>
              <w:marTop w:val="0"/>
              <w:marBottom w:val="0"/>
              <w:divBdr>
                <w:top w:val="none" w:sz="0" w:space="0" w:color="auto"/>
                <w:left w:val="none" w:sz="0" w:space="0" w:color="auto"/>
                <w:bottom w:val="none" w:sz="0" w:space="0" w:color="auto"/>
                <w:right w:val="none" w:sz="0" w:space="0" w:color="auto"/>
              </w:divBdr>
            </w:div>
            <w:div w:id="1183933168">
              <w:marLeft w:val="0"/>
              <w:marRight w:val="0"/>
              <w:marTop w:val="0"/>
              <w:marBottom w:val="0"/>
              <w:divBdr>
                <w:top w:val="none" w:sz="0" w:space="0" w:color="auto"/>
                <w:left w:val="none" w:sz="0" w:space="0" w:color="auto"/>
                <w:bottom w:val="none" w:sz="0" w:space="0" w:color="auto"/>
                <w:right w:val="none" w:sz="0" w:space="0" w:color="auto"/>
              </w:divBdr>
            </w:div>
            <w:div w:id="796409190">
              <w:marLeft w:val="0"/>
              <w:marRight w:val="0"/>
              <w:marTop w:val="0"/>
              <w:marBottom w:val="0"/>
              <w:divBdr>
                <w:top w:val="none" w:sz="0" w:space="0" w:color="auto"/>
                <w:left w:val="none" w:sz="0" w:space="0" w:color="auto"/>
                <w:bottom w:val="none" w:sz="0" w:space="0" w:color="auto"/>
                <w:right w:val="none" w:sz="0" w:space="0" w:color="auto"/>
              </w:divBdr>
            </w:div>
            <w:div w:id="27488164">
              <w:marLeft w:val="0"/>
              <w:marRight w:val="0"/>
              <w:marTop w:val="0"/>
              <w:marBottom w:val="0"/>
              <w:divBdr>
                <w:top w:val="none" w:sz="0" w:space="0" w:color="auto"/>
                <w:left w:val="none" w:sz="0" w:space="0" w:color="auto"/>
                <w:bottom w:val="none" w:sz="0" w:space="0" w:color="auto"/>
                <w:right w:val="none" w:sz="0" w:space="0" w:color="auto"/>
              </w:divBdr>
            </w:div>
            <w:div w:id="537789466">
              <w:marLeft w:val="0"/>
              <w:marRight w:val="0"/>
              <w:marTop w:val="0"/>
              <w:marBottom w:val="0"/>
              <w:divBdr>
                <w:top w:val="none" w:sz="0" w:space="0" w:color="auto"/>
                <w:left w:val="none" w:sz="0" w:space="0" w:color="auto"/>
                <w:bottom w:val="none" w:sz="0" w:space="0" w:color="auto"/>
                <w:right w:val="none" w:sz="0" w:space="0" w:color="auto"/>
              </w:divBdr>
            </w:div>
            <w:div w:id="1695382184">
              <w:marLeft w:val="0"/>
              <w:marRight w:val="0"/>
              <w:marTop w:val="0"/>
              <w:marBottom w:val="0"/>
              <w:divBdr>
                <w:top w:val="none" w:sz="0" w:space="0" w:color="auto"/>
                <w:left w:val="none" w:sz="0" w:space="0" w:color="auto"/>
                <w:bottom w:val="none" w:sz="0" w:space="0" w:color="auto"/>
                <w:right w:val="none" w:sz="0" w:space="0" w:color="auto"/>
              </w:divBdr>
            </w:div>
            <w:div w:id="1003318334">
              <w:marLeft w:val="0"/>
              <w:marRight w:val="0"/>
              <w:marTop w:val="0"/>
              <w:marBottom w:val="0"/>
              <w:divBdr>
                <w:top w:val="none" w:sz="0" w:space="0" w:color="auto"/>
                <w:left w:val="none" w:sz="0" w:space="0" w:color="auto"/>
                <w:bottom w:val="none" w:sz="0" w:space="0" w:color="auto"/>
                <w:right w:val="none" w:sz="0" w:space="0" w:color="auto"/>
              </w:divBdr>
            </w:div>
            <w:div w:id="608243134">
              <w:marLeft w:val="0"/>
              <w:marRight w:val="0"/>
              <w:marTop w:val="0"/>
              <w:marBottom w:val="0"/>
              <w:divBdr>
                <w:top w:val="none" w:sz="0" w:space="0" w:color="auto"/>
                <w:left w:val="none" w:sz="0" w:space="0" w:color="auto"/>
                <w:bottom w:val="none" w:sz="0" w:space="0" w:color="auto"/>
                <w:right w:val="none" w:sz="0" w:space="0" w:color="auto"/>
              </w:divBdr>
            </w:div>
            <w:div w:id="1111241806">
              <w:marLeft w:val="0"/>
              <w:marRight w:val="0"/>
              <w:marTop w:val="0"/>
              <w:marBottom w:val="0"/>
              <w:divBdr>
                <w:top w:val="none" w:sz="0" w:space="0" w:color="auto"/>
                <w:left w:val="none" w:sz="0" w:space="0" w:color="auto"/>
                <w:bottom w:val="none" w:sz="0" w:space="0" w:color="auto"/>
                <w:right w:val="none" w:sz="0" w:space="0" w:color="auto"/>
              </w:divBdr>
            </w:div>
            <w:div w:id="711078051">
              <w:marLeft w:val="0"/>
              <w:marRight w:val="0"/>
              <w:marTop w:val="0"/>
              <w:marBottom w:val="0"/>
              <w:divBdr>
                <w:top w:val="none" w:sz="0" w:space="0" w:color="auto"/>
                <w:left w:val="none" w:sz="0" w:space="0" w:color="auto"/>
                <w:bottom w:val="none" w:sz="0" w:space="0" w:color="auto"/>
                <w:right w:val="none" w:sz="0" w:space="0" w:color="auto"/>
              </w:divBdr>
            </w:div>
            <w:div w:id="1933313298">
              <w:marLeft w:val="0"/>
              <w:marRight w:val="0"/>
              <w:marTop w:val="0"/>
              <w:marBottom w:val="0"/>
              <w:divBdr>
                <w:top w:val="none" w:sz="0" w:space="0" w:color="auto"/>
                <w:left w:val="none" w:sz="0" w:space="0" w:color="auto"/>
                <w:bottom w:val="none" w:sz="0" w:space="0" w:color="auto"/>
                <w:right w:val="none" w:sz="0" w:space="0" w:color="auto"/>
              </w:divBdr>
            </w:div>
            <w:div w:id="2848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436">
      <w:bodyDiv w:val="1"/>
      <w:marLeft w:val="0"/>
      <w:marRight w:val="0"/>
      <w:marTop w:val="0"/>
      <w:marBottom w:val="0"/>
      <w:divBdr>
        <w:top w:val="none" w:sz="0" w:space="0" w:color="auto"/>
        <w:left w:val="none" w:sz="0" w:space="0" w:color="auto"/>
        <w:bottom w:val="none" w:sz="0" w:space="0" w:color="auto"/>
        <w:right w:val="none" w:sz="0" w:space="0" w:color="auto"/>
      </w:divBdr>
    </w:div>
    <w:div w:id="498154272">
      <w:bodyDiv w:val="1"/>
      <w:marLeft w:val="0"/>
      <w:marRight w:val="0"/>
      <w:marTop w:val="0"/>
      <w:marBottom w:val="0"/>
      <w:divBdr>
        <w:top w:val="none" w:sz="0" w:space="0" w:color="auto"/>
        <w:left w:val="none" w:sz="0" w:space="0" w:color="auto"/>
        <w:bottom w:val="none" w:sz="0" w:space="0" w:color="auto"/>
        <w:right w:val="none" w:sz="0" w:space="0" w:color="auto"/>
      </w:divBdr>
      <w:divsChild>
        <w:div w:id="1770008874">
          <w:marLeft w:val="0"/>
          <w:marRight w:val="0"/>
          <w:marTop w:val="0"/>
          <w:marBottom w:val="0"/>
          <w:divBdr>
            <w:top w:val="none" w:sz="0" w:space="0" w:color="auto"/>
            <w:left w:val="none" w:sz="0" w:space="0" w:color="auto"/>
            <w:bottom w:val="none" w:sz="0" w:space="0" w:color="auto"/>
            <w:right w:val="none" w:sz="0" w:space="0" w:color="auto"/>
          </w:divBdr>
          <w:divsChild>
            <w:div w:id="12339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615">
      <w:bodyDiv w:val="1"/>
      <w:marLeft w:val="0"/>
      <w:marRight w:val="0"/>
      <w:marTop w:val="0"/>
      <w:marBottom w:val="0"/>
      <w:divBdr>
        <w:top w:val="none" w:sz="0" w:space="0" w:color="auto"/>
        <w:left w:val="none" w:sz="0" w:space="0" w:color="auto"/>
        <w:bottom w:val="none" w:sz="0" w:space="0" w:color="auto"/>
        <w:right w:val="none" w:sz="0" w:space="0" w:color="auto"/>
      </w:divBdr>
    </w:div>
    <w:div w:id="666328004">
      <w:bodyDiv w:val="1"/>
      <w:marLeft w:val="0"/>
      <w:marRight w:val="0"/>
      <w:marTop w:val="0"/>
      <w:marBottom w:val="0"/>
      <w:divBdr>
        <w:top w:val="none" w:sz="0" w:space="0" w:color="auto"/>
        <w:left w:val="none" w:sz="0" w:space="0" w:color="auto"/>
        <w:bottom w:val="none" w:sz="0" w:space="0" w:color="auto"/>
        <w:right w:val="none" w:sz="0" w:space="0" w:color="auto"/>
      </w:divBdr>
    </w:div>
    <w:div w:id="704409583">
      <w:bodyDiv w:val="1"/>
      <w:marLeft w:val="0"/>
      <w:marRight w:val="0"/>
      <w:marTop w:val="0"/>
      <w:marBottom w:val="0"/>
      <w:divBdr>
        <w:top w:val="none" w:sz="0" w:space="0" w:color="auto"/>
        <w:left w:val="none" w:sz="0" w:space="0" w:color="auto"/>
        <w:bottom w:val="none" w:sz="0" w:space="0" w:color="auto"/>
        <w:right w:val="none" w:sz="0" w:space="0" w:color="auto"/>
      </w:divBdr>
    </w:div>
    <w:div w:id="1069503581">
      <w:bodyDiv w:val="1"/>
      <w:marLeft w:val="0"/>
      <w:marRight w:val="0"/>
      <w:marTop w:val="0"/>
      <w:marBottom w:val="0"/>
      <w:divBdr>
        <w:top w:val="none" w:sz="0" w:space="0" w:color="auto"/>
        <w:left w:val="none" w:sz="0" w:space="0" w:color="auto"/>
        <w:bottom w:val="none" w:sz="0" w:space="0" w:color="auto"/>
        <w:right w:val="none" w:sz="0" w:space="0" w:color="auto"/>
      </w:divBdr>
    </w:div>
    <w:div w:id="1117337354">
      <w:bodyDiv w:val="1"/>
      <w:marLeft w:val="0"/>
      <w:marRight w:val="0"/>
      <w:marTop w:val="0"/>
      <w:marBottom w:val="0"/>
      <w:divBdr>
        <w:top w:val="none" w:sz="0" w:space="0" w:color="auto"/>
        <w:left w:val="none" w:sz="0" w:space="0" w:color="auto"/>
        <w:bottom w:val="none" w:sz="0" w:space="0" w:color="auto"/>
        <w:right w:val="none" w:sz="0" w:space="0" w:color="auto"/>
      </w:divBdr>
      <w:divsChild>
        <w:div w:id="885993417">
          <w:marLeft w:val="0"/>
          <w:marRight w:val="0"/>
          <w:marTop w:val="0"/>
          <w:marBottom w:val="0"/>
          <w:divBdr>
            <w:top w:val="none" w:sz="0" w:space="0" w:color="auto"/>
            <w:left w:val="none" w:sz="0" w:space="0" w:color="auto"/>
            <w:bottom w:val="none" w:sz="0" w:space="0" w:color="auto"/>
            <w:right w:val="none" w:sz="0" w:space="0" w:color="auto"/>
          </w:divBdr>
          <w:divsChild>
            <w:div w:id="1361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542">
      <w:bodyDiv w:val="1"/>
      <w:marLeft w:val="0"/>
      <w:marRight w:val="0"/>
      <w:marTop w:val="0"/>
      <w:marBottom w:val="0"/>
      <w:divBdr>
        <w:top w:val="none" w:sz="0" w:space="0" w:color="auto"/>
        <w:left w:val="none" w:sz="0" w:space="0" w:color="auto"/>
        <w:bottom w:val="none" w:sz="0" w:space="0" w:color="auto"/>
        <w:right w:val="none" w:sz="0" w:space="0" w:color="auto"/>
      </w:divBdr>
    </w:div>
    <w:div w:id="1287085236">
      <w:bodyDiv w:val="1"/>
      <w:marLeft w:val="0"/>
      <w:marRight w:val="0"/>
      <w:marTop w:val="0"/>
      <w:marBottom w:val="0"/>
      <w:divBdr>
        <w:top w:val="none" w:sz="0" w:space="0" w:color="auto"/>
        <w:left w:val="none" w:sz="0" w:space="0" w:color="auto"/>
        <w:bottom w:val="none" w:sz="0" w:space="0" w:color="auto"/>
        <w:right w:val="none" w:sz="0" w:space="0" w:color="auto"/>
      </w:divBdr>
    </w:div>
    <w:div w:id="1360932143">
      <w:bodyDiv w:val="1"/>
      <w:marLeft w:val="0"/>
      <w:marRight w:val="0"/>
      <w:marTop w:val="0"/>
      <w:marBottom w:val="0"/>
      <w:divBdr>
        <w:top w:val="none" w:sz="0" w:space="0" w:color="auto"/>
        <w:left w:val="none" w:sz="0" w:space="0" w:color="auto"/>
        <w:bottom w:val="none" w:sz="0" w:space="0" w:color="auto"/>
        <w:right w:val="none" w:sz="0" w:space="0" w:color="auto"/>
      </w:divBdr>
    </w:div>
    <w:div w:id="1377583359">
      <w:bodyDiv w:val="1"/>
      <w:marLeft w:val="0"/>
      <w:marRight w:val="0"/>
      <w:marTop w:val="0"/>
      <w:marBottom w:val="0"/>
      <w:divBdr>
        <w:top w:val="none" w:sz="0" w:space="0" w:color="auto"/>
        <w:left w:val="none" w:sz="0" w:space="0" w:color="auto"/>
        <w:bottom w:val="none" w:sz="0" w:space="0" w:color="auto"/>
        <w:right w:val="none" w:sz="0" w:space="0" w:color="auto"/>
      </w:divBdr>
      <w:divsChild>
        <w:div w:id="845483952">
          <w:marLeft w:val="0"/>
          <w:marRight w:val="0"/>
          <w:marTop w:val="0"/>
          <w:marBottom w:val="0"/>
          <w:divBdr>
            <w:top w:val="none" w:sz="0" w:space="0" w:color="auto"/>
            <w:left w:val="none" w:sz="0" w:space="0" w:color="auto"/>
            <w:bottom w:val="none" w:sz="0" w:space="0" w:color="auto"/>
            <w:right w:val="none" w:sz="0" w:space="0" w:color="auto"/>
          </w:divBdr>
          <w:divsChild>
            <w:div w:id="798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238">
      <w:bodyDiv w:val="1"/>
      <w:marLeft w:val="0"/>
      <w:marRight w:val="0"/>
      <w:marTop w:val="0"/>
      <w:marBottom w:val="0"/>
      <w:divBdr>
        <w:top w:val="none" w:sz="0" w:space="0" w:color="auto"/>
        <w:left w:val="none" w:sz="0" w:space="0" w:color="auto"/>
        <w:bottom w:val="none" w:sz="0" w:space="0" w:color="auto"/>
        <w:right w:val="none" w:sz="0" w:space="0" w:color="auto"/>
      </w:divBdr>
    </w:div>
    <w:div w:id="1423407661">
      <w:bodyDiv w:val="1"/>
      <w:marLeft w:val="0"/>
      <w:marRight w:val="0"/>
      <w:marTop w:val="0"/>
      <w:marBottom w:val="0"/>
      <w:divBdr>
        <w:top w:val="none" w:sz="0" w:space="0" w:color="auto"/>
        <w:left w:val="none" w:sz="0" w:space="0" w:color="auto"/>
        <w:bottom w:val="none" w:sz="0" w:space="0" w:color="auto"/>
        <w:right w:val="none" w:sz="0" w:space="0" w:color="auto"/>
      </w:divBdr>
      <w:divsChild>
        <w:div w:id="1178350381">
          <w:marLeft w:val="0"/>
          <w:marRight w:val="0"/>
          <w:marTop w:val="0"/>
          <w:marBottom w:val="0"/>
          <w:divBdr>
            <w:top w:val="none" w:sz="0" w:space="0" w:color="auto"/>
            <w:left w:val="none" w:sz="0" w:space="0" w:color="auto"/>
            <w:bottom w:val="none" w:sz="0" w:space="0" w:color="auto"/>
            <w:right w:val="none" w:sz="0" w:space="0" w:color="auto"/>
          </w:divBdr>
          <w:divsChild>
            <w:div w:id="2274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186">
      <w:bodyDiv w:val="1"/>
      <w:marLeft w:val="0"/>
      <w:marRight w:val="0"/>
      <w:marTop w:val="0"/>
      <w:marBottom w:val="0"/>
      <w:divBdr>
        <w:top w:val="none" w:sz="0" w:space="0" w:color="auto"/>
        <w:left w:val="none" w:sz="0" w:space="0" w:color="auto"/>
        <w:bottom w:val="none" w:sz="0" w:space="0" w:color="auto"/>
        <w:right w:val="none" w:sz="0" w:space="0" w:color="auto"/>
      </w:divBdr>
    </w:div>
    <w:div w:id="1756782048">
      <w:bodyDiv w:val="1"/>
      <w:marLeft w:val="0"/>
      <w:marRight w:val="0"/>
      <w:marTop w:val="0"/>
      <w:marBottom w:val="0"/>
      <w:divBdr>
        <w:top w:val="none" w:sz="0" w:space="0" w:color="auto"/>
        <w:left w:val="none" w:sz="0" w:space="0" w:color="auto"/>
        <w:bottom w:val="none" w:sz="0" w:space="0" w:color="auto"/>
        <w:right w:val="none" w:sz="0" w:space="0" w:color="auto"/>
      </w:divBdr>
    </w:div>
    <w:div w:id="2019234583">
      <w:bodyDiv w:val="1"/>
      <w:marLeft w:val="0"/>
      <w:marRight w:val="0"/>
      <w:marTop w:val="0"/>
      <w:marBottom w:val="0"/>
      <w:divBdr>
        <w:top w:val="none" w:sz="0" w:space="0" w:color="auto"/>
        <w:left w:val="none" w:sz="0" w:space="0" w:color="auto"/>
        <w:bottom w:val="none" w:sz="0" w:space="0" w:color="auto"/>
        <w:right w:val="none" w:sz="0" w:space="0" w:color="auto"/>
      </w:divBdr>
    </w:div>
    <w:div w:id="2070181295">
      <w:bodyDiv w:val="1"/>
      <w:marLeft w:val="0"/>
      <w:marRight w:val="0"/>
      <w:marTop w:val="0"/>
      <w:marBottom w:val="0"/>
      <w:divBdr>
        <w:top w:val="none" w:sz="0" w:space="0" w:color="auto"/>
        <w:left w:val="none" w:sz="0" w:space="0" w:color="auto"/>
        <w:bottom w:val="none" w:sz="0" w:space="0" w:color="auto"/>
        <w:right w:val="none" w:sz="0" w:space="0" w:color="auto"/>
      </w:divBdr>
    </w:div>
    <w:div w:id="21273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8BA2-88A5-4946-8D18-424E9491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1949</Words>
  <Characters>12282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Mainak</dc:creator>
  <cp:keywords/>
  <dc:description/>
  <cp:lastModifiedBy>Simon Grundner</cp:lastModifiedBy>
  <cp:revision>78</cp:revision>
  <cp:lastPrinted>2024-05-10T04:00:00Z</cp:lastPrinted>
  <dcterms:created xsi:type="dcterms:W3CDTF">2024-05-10T04:03:00Z</dcterms:created>
  <dcterms:modified xsi:type="dcterms:W3CDTF">2024-06-05T20:48:00Z</dcterms:modified>
</cp:coreProperties>
</file>