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20" w:type="dxa"/>
        <w:tblInd w:w="-90" w:type="dxa"/>
        <w:tblLook w:val="04A0" w:firstRow="1" w:lastRow="0" w:firstColumn="1" w:lastColumn="0" w:noHBand="0" w:noVBand="1"/>
      </w:tblPr>
      <w:tblGrid>
        <w:gridCol w:w="5343"/>
        <w:gridCol w:w="5277"/>
      </w:tblGrid>
      <w:tr w:rsidR="00ED5F2E" w14:paraId="7FF4E0D6" w14:textId="77777777">
        <w:tc>
          <w:tcPr>
            <w:tcW w:w="10620" w:type="dxa"/>
            <w:gridSpan w:val="2"/>
            <w:shd w:val="clear" w:color="auto" w:fill="auto"/>
          </w:tcPr>
          <w:p w14:paraId="2D451879" w14:textId="77777777" w:rsidR="00ED5F2E" w:rsidRDefault="00ED5F2E">
            <w:pPr>
              <w:pStyle w:val="NoSpacing"/>
              <w:jc w:val="center"/>
              <w:rPr>
                <w:b/>
                <w:sz w:val="28"/>
              </w:rPr>
            </w:pPr>
          </w:p>
          <w:p w14:paraId="4EC8947A" w14:textId="77777777" w:rsidR="00ED5F2E" w:rsidRDefault="00F51380">
            <w:pPr>
              <w:pStyle w:val="NoSpacing"/>
              <w:rPr>
                <w:b/>
                <w:sz w:val="28"/>
                <w:szCs w:val="28"/>
              </w:rPr>
            </w:pPr>
            <w:r>
              <w:rPr>
                <w:b/>
                <w:sz w:val="28"/>
                <w:szCs w:val="28"/>
              </w:rPr>
              <w:t>Sneha Gupta</w:t>
            </w:r>
          </w:p>
        </w:tc>
      </w:tr>
      <w:tr w:rsidR="00ED5F2E" w14:paraId="5F6963F3" w14:textId="77777777">
        <w:tc>
          <w:tcPr>
            <w:tcW w:w="5343" w:type="dxa"/>
            <w:shd w:val="clear" w:color="auto" w:fill="auto"/>
          </w:tcPr>
          <w:p w14:paraId="70626DBF" w14:textId="77777777" w:rsidR="00ED5F2E" w:rsidRDefault="00F51380">
            <w:pPr>
              <w:pStyle w:val="NoSpacing"/>
            </w:pPr>
            <w:r>
              <w:t xml:space="preserve">E: </w:t>
            </w:r>
            <w:hyperlink r:id="rId6" w:history="1">
              <w:r>
                <w:rPr>
                  <w:rStyle w:val="Hyperlink"/>
                  <w:b/>
                  <w:lang w:bidi="hi-IN"/>
                </w:rPr>
                <w:t>ms.snehagupta2009@gmail.com</w:t>
              </w:r>
            </w:hyperlink>
          </w:p>
        </w:tc>
        <w:tc>
          <w:tcPr>
            <w:tcW w:w="5277" w:type="dxa"/>
            <w:shd w:val="clear" w:color="auto" w:fill="auto"/>
          </w:tcPr>
          <w:p w14:paraId="0B1929E8" w14:textId="77777777" w:rsidR="00ED5F2E" w:rsidRDefault="00EE666E">
            <w:pPr>
              <w:pStyle w:val="NoSpacing"/>
              <w:jc w:val="right"/>
            </w:pPr>
            <w:r>
              <w:rPr>
                <w:bCs/>
              </w:rPr>
              <w:t>Data Platform Engineer</w:t>
            </w:r>
            <w:r w:rsidR="00F51380" w:rsidRPr="00662F9B">
              <w:t>,</w:t>
            </w:r>
            <w:r w:rsidR="00F51380">
              <w:t xml:space="preserve"> </w:t>
            </w:r>
            <w:r>
              <w:t>Wipro Ltd</w:t>
            </w:r>
          </w:p>
        </w:tc>
      </w:tr>
      <w:tr w:rsidR="00ED5F2E" w14:paraId="4C37AEDB" w14:textId="77777777">
        <w:tc>
          <w:tcPr>
            <w:tcW w:w="5343" w:type="dxa"/>
            <w:shd w:val="clear" w:color="auto" w:fill="auto"/>
          </w:tcPr>
          <w:p w14:paraId="692C43BB" w14:textId="77777777" w:rsidR="00ED5F2E" w:rsidRDefault="00F51380" w:rsidP="00662F9B">
            <w:pPr>
              <w:pStyle w:val="NoSpacing"/>
            </w:pPr>
            <w:r>
              <w:t>M: +91-</w:t>
            </w:r>
            <w:r w:rsidR="00662F9B">
              <w:t>628 110 4175</w:t>
            </w:r>
          </w:p>
        </w:tc>
        <w:tc>
          <w:tcPr>
            <w:tcW w:w="5277" w:type="dxa"/>
            <w:shd w:val="clear" w:color="auto" w:fill="auto"/>
          </w:tcPr>
          <w:p w14:paraId="622F50B2" w14:textId="77777777" w:rsidR="00ED5F2E" w:rsidRDefault="00662F9B" w:rsidP="00662F9B">
            <w:pPr>
              <w:pStyle w:val="NoSpacing"/>
              <w:jc w:val="right"/>
            </w:pPr>
            <w:r>
              <w:t>M</w:t>
            </w:r>
            <w:r w:rsidR="00F51380">
              <w:t xml:space="preserve">CA, </w:t>
            </w:r>
            <w:r>
              <w:t>ICFAI University</w:t>
            </w:r>
            <w:r w:rsidR="00F51380">
              <w:t xml:space="preserve">, </w:t>
            </w:r>
            <w:r>
              <w:t>Tripura</w:t>
            </w:r>
          </w:p>
        </w:tc>
      </w:tr>
    </w:tbl>
    <w:p w14:paraId="0F3BDA82" w14:textId="77777777" w:rsidR="00ED5F2E" w:rsidRDefault="00ED5F2E">
      <w:pPr>
        <w:pStyle w:val="NoSpacing"/>
        <w:rPr>
          <w:b/>
          <w:sz w:val="24"/>
          <w:szCs w:val="24"/>
        </w:rPr>
      </w:pPr>
    </w:p>
    <w:tbl>
      <w:tblPr>
        <w:tblW w:w="10620" w:type="dxa"/>
        <w:tblInd w:w="-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620"/>
      </w:tblGrid>
      <w:tr w:rsidR="00ED5F2E" w14:paraId="090CC606" w14:textId="77777777" w:rsidTr="00181B05">
        <w:tc>
          <w:tcPr>
            <w:tcW w:w="10620" w:type="dxa"/>
            <w:shd w:val="clear" w:color="auto" w:fill="D9D9D9"/>
          </w:tcPr>
          <w:p w14:paraId="063A63A1" w14:textId="77777777" w:rsidR="00ED5F2E" w:rsidRDefault="00F51380">
            <w:pPr>
              <w:pStyle w:val="NoSpacing"/>
              <w:rPr>
                <w:b/>
                <w:sz w:val="24"/>
                <w:szCs w:val="24"/>
              </w:rPr>
            </w:pPr>
            <w:r>
              <w:rPr>
                <w:b/>
                <w:sz w:val="24"/>
                <w:szCs w:val="24"/>
              </w:rPr>
              <w:t>Career Objectives</w:t>
            </w:r>
          </w:p>
        </w:tc>
      </w:tr>
    </w:tbl>
    <w:p w14:paraId="4A157FF0" w14:textId="5182646D" w:rsidR="00535BCA" w:rsidRDefault="00F51380">
      <w:pPr>
        <w:pStyle w:val="NoSpacing"/>
        <w:jc w:val="both"/>
        <w:rPr>
          <w:rFonts w:cs="Arial"/>
        </w:rPr>
      </w:pPr>
      <w:r>
        <w:rPr>
          <w:rFonts w:cs="Arial"/>
        </w:rPr>
        <w:t xml:space="preserve">Seeking a position to utilize my skills and abilities in the Information Technology Industry that offers professional growth while being resourceful &amp; innovative. </w:t>
      </w:r>
      <w:r w:rsidR="00261EA7">
        <w:rPr>
          <w:rFonts w:cs="Arial"/>
        </w:rPr>
        <w:t>Looking for</w:t>
      </w:r>
      <w:r>
        <w:rPr>
          <w:rFonts w:cs="Arial"/>
        </w:rPr>
        <w:t xml:space="preserve"> new challenges a</w:t>
      </w:r>
      <w:r w:rsidR="00261EA7">
        <w:rPr>
          <w:rFonts w:cs="Arial"/>
        </w:rPr>
        <w:t>nd learning opportunities</w:t>
      </w:r>
      <w:r>
        <w:rPr>
          <w:rFonts w:cs="Arial"/>
        </w:rPr>
        <w:t>.</w:t>
      </w:r>
    </w:p>
    <w:p w14:paraId="35D9F706" w14:textId="77777777" w:rsidR="00535BCA" w:rsidRDefault="00535BCA">
      <w:pPr>
        <w:pStyle w:val="NoSpacing"/>
        <w:jc w:val="both"/>
        <w:rPr>
          <w:rFonts w:cs="Arial"/>
        </w:rPr>
      </w:pPr>
    </w:p>
    <w:p w14:paraId="05E67D0C" w14:textId="77777777" w:rsidR="00ED5F2E" w:rsidRDefault="00ED5F2E">
      <w:pPr>
        <w:pStyle w:val="NoSpacing"/>
        <w:rPr>
          <w:b/>
          <w:sz w:val="16"/>
          <w:szCs w:val="16"/>
        </w:rPr>
      </w:pPr>
    </w:p>
    <w:tbl>
      <w:tblPr>
        <w:tblW w:w="106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8100"/>
      </w:tblGrid>
      <w:tr w:rsidR="00ED5F2E" w14:paraId="23C5FFD9" w14:textId="77777777" w:rsidTr="00181B05">
        <w:tc>
          <w:tcPr>
            <w:tcW w:w="10620" w:type="dxa"/>
            <w:gridSpan w:val="2"/>
            <w:shd w:val="clear" w:color="auto" w:fill="D9D9D9"/>
          </w:tcPr>
          <w:p w14:paraId="7657DCFE" w14:textId="77777777" w:rsidR="00ED5F2E" w:rsidRDefault="00F51380">
            <w:pPr>
              <w:pStyle w:val="NoSpacing"/>
              <w:rPr>
                <w:b/>
                <w:sz w:val="24"/>
                <w:szCs w:val="24"/>
              </w:rPr>
            </w:pPr>
            <w:r>
              <w:rPr>
                <w:b/>
                <w:sz w:val="24"/>
                <w:szCs w:val="24"/>
              </w:rPr>
              <w:t>Technical Expertise</w:t>
            </w:r>
          </w:p>
        </w:tc>
      </w:tr>
      <w:tr w:rsidR="00ED5F2E" w14:paraId="1B429343" w14:textId="77777777">
        <w:tc>
          <w:tcPr>
            <w:tcW w:w="2520" w:type="dxa"/>
            <w:shd w:val="clear" w:color="auto" w:fill="auto"/>
          </w:tcPr>
          <w:p w14:paraId="7DF5002B" w14:textId="77777777" w:rsidR="00ED5F2E" w:rsidRDefault="00F51380">
            <w:pPr>
              <w:pStyle w:val="NoSpacing"/>
              <w:rPr>
                <w:rFonts w:cs="Arial"/>
                <w:b/>
              </w:rPr>
            </w:pPr>
            <w:r>
              <w:rPr>
                <w:rFonts w:cs="Arial"/>
                <w:b/>
              </w:rPr>
              <w:t>Technology</w:t>
            </w:r>
          </w:p>
        </w:tc>
        <w:tc>
          <w:tcPr>
            <w:tcW w:w="8100" w:type="dxa"/>
            <w:shd w:val="clear" w:color="auto" w:fill="auto"/>
          </w:tcPr>
          <w:p w14:paraId="3B1477BE" w14:textId="77777777" w:rsidR="00ED5F2E" w:rsidRDefault="00F51380">
            <w:pPr>
              <w:pStyle w:val="NoSpacing"/>
              <w:rPr>
                <w:rFonts w:cs="Arial"/>
              </w:rPr>
            </w:pPr>
            <w:r>
              <w:rPr>
                <w:rFonts w:cs="Arial"/>
              </w:rPr>
              <w:t>Data Warehouse</w:t>
            </w:r>
          </w:p>
        </w:tc>
      </w:tr>
      <w:tr w:rsidR="00ED5F2E" w14:paraId="13EC3785" w14:textId="77777777">
        <w:tc>
          <w:tcPr>
            <w:tcW w:w="2520" w:type="dxa"/>
            <w:shd w:val="clear" w:color="auto" w:fill="auto"/>
          </w:tcPr>
          <w:p w14:paraId="64181FA5" w14:textId="77777777" w:rsidR="00ED5F2E" w:rsidRDefault="00F51380">
            <w:pPr>
              <w:pStyle w:val="NoSpacing"/>
              <w:rPr>
                <w:rFonts w:cs="Arial"/>
                <w:b/>
              </w:rPr>
            </w:pPr>
            <w:r>
              <w:rPr>
                <w:rFonts w:cs="Arial"/>
                <w:b/>
              </w:rPr>
              <w:t>Programming Languages</w:t>
            </w:r>
          </w:p>
        </w:tc>
        <w:tc>
          <w:tcPr>
            <w:tcW w:w="8100" w:type="dxa"/>
            <w:shd w:val="clear" w:color="auto" w:fill="auto"/>
          </w:tcPr>
          <w:p w14:paraId="0C82E086" w14:textId="77777777" w:rsidR="00ED5F2E" w:rsidRDefault="00F51380">
            <w:pPr>
              <w:pStyle w:val="NoSpacing"/>
              <w:rPr>
                <w:rFonts w:cs="Arial"/>
              </w:rPr>
            </w:pPr>
            <w:r>
              <w:rPr>
                <w:rFonts w:cs="Arial"/>
              </w:rPr>
              <w:t>SQL, UNIX &amp; PL/SQL</w:t>
            </w:r>
          </w:p>
        </w:tc>
      </w:tr>
      <w:tr w:rsidR="00ED5F2E" w14:paraId="563D7DF3" w14:textId="77777777">
        <w:tc>
          <w:tcPr>
            <w:tcW w:w="2520" w:type="dxa"/>
            <w:shd w:val="clear" w:color="auto" w:fill="auto"/>
          </w:tcPr>
          <w:p w14:paraId="681A9DB0" w14:textId="77777777" w:rsidR="00ED5F2E" w:rsidRDefault="00F51380">
            <w:pPr>
              <w:pStyle w:val="NoSpacing"/>
              <w:rPr>
                <w:rFonts w:cs="Arial"/>
                <w:b/>
              </w:rPr>
            </w:pPr>
            <w:r>
              <w:rPr>
                <w:rFonts w:cs="Arial"/>
                <w:b/>
              </w:rPr>
              <w:t>Scripting Languages</w:t>
            </w:r>
          </w:p>
        </w:tc>
        <w:tc>
          <w:tcPr>
            <w:tcW w:w="8100" w:type="dxa"/>
            <w:shd w:val="clear" w:color="auto" w:fill="auto"/>
          </w:tcPr>
          <w:p w14:paraId="602067DD" w14:textId="77777777" w:rsidR="00ED5F2E" w:rsidRDefault="00F51380">
            <w:pPr>
              <w:pStyle w:val="NoSpacing"/>
              <w:rPr>
                <w:rFonts w:cs="Arial"/>
              </w:rPr>
            </w:pPr>
            <w:r>
              <w:rPr>
                <w:rFonts w:cs="Arial"/>
              </w:rPr>
              <w:t>BTEQ scripting, Shell scripting</w:t>
            </w:r>
          </w:p>
        </w:tc>
      </w:tr>
      <w:tr w:rsidR="00ED5F2E" w14:paraId="4AE953D1" w14:textId="77777777">
        <w:tc>
          <w:tcPr>
            <w:tcW w:w="2520" w:type="dxa"/>
            <w:shd w:val="clear" w:color="auto" w:fill="auto"/>
          </w:tcPr>
          <w:p w14:paraId="1015A600" w14:textId="77777777" w:rsidR="00ED5F2E" w:rsidRDefault="00F51380">
            <w:pPr>
              <w:pStyle w:val="NoSpacing"/>
              <w:rPr>
                <w:rFonts w:cs="Arial"/>
                <w:b/>
              </w:rPr>
            </w:pPr>
            <w:r>
              <w:rPr>
                <w:rFonts w:cs="Arial"/>
                <w:b/>
              </w:rPr>
              <w:t>Databases</w:t>
            </w:r>
          </w:p>
        </w:tc>
        <w:tc>
          <w:tcPr>
            <w:tcW w:w="8100" w:type="dxa"/>
            <w:shd w:val="clear" w:color="auto" w:fill="auto"/>
          </w:tcPr>
          <w:p w14:paraId="298E15DC" w14:textId="7924A794" w:rsidR="00ED5F2E" w:rsidRDefault="00F51380">
            <w:pPr>
              <w:pStyle w:val="NoSpacing"/>
              <w:rPr>
                <w:rFonts w:cs="Arial"/>
              </w:rPr>
            </w:pPr>
            <w:r>
              <w:rPr>
                <w:rFonts w:cs="Arial"/>
              </w:rPr>
              <w:t>Teradata 12x/13x/14x</w:t>
            </w:r>
            <w:r w:rsidR="001146C7">
              <w:rPr>
                <w:rFonts w:cs="Arial"/>
              </w:rPr>
              <w:t>/15x</w:t>
            </w:r>
            <w:r>
              <w:rPr>
                <w:rFonts w:cs="Arial"/>
              </w:rPr>
              <w:t>, Oracle 10g</w:t>
            </w:r>
            <w:r w:rsidR="001146C7">
              <w:rPr>
                <w:rFonts w:cs="Arial"/>
              </w:rPr>
              <w:t>/11g</w:t>
            </w:r>
            <w:r>
              <w:rPr>
                <w:rFonts w:cs="Arial"/>
              </w:rPr>
              <w:t>, MS SQL 9x/10x</w:t>
            </w:r>
          </w:p>
        </w:tc>
      </w:tr>
      <w:tr w:rsidR="00ED5F2E" w14:paraId="17006DAB" w14:textId="77777777">
        <w:tc>
          <w:tcPr>
            <w:tcW w:w="2520" w:type="dxa"/>
            <w:shd w:val="clear" w:color="auto" w:fill="auto"/>
          </w:tcPr>
          <w:p w14:paraId="744149EC" w14:textId="77777777" w:rsidR="00ED5F2E" w:rsidRDefault="00F51380">
            <w:pPr>
              <w:pStyle w:val="NoSpacing"/>
              <w:rPr>
                <w:rFonts w:cs="Arial"/>
                <w:b/>
              </w:rPr>
            </w:pPr>
            <w:r>
              <w:rPr>
                <w:rFonts w:cs="Arial"/>
                <w:b/>
              </w:rPr>
              <w:t>Tools</w:t>
            </w:r>
          </w:p>
        </w:tc>
        <w:tc>
          <w:tcPr>
            <w:tcW w:w="8100" w:type="dxa"/>
            <w:shd w:val="clear" w:color="auto" w:fill="auto"/>
          </w:tcPr>
          <w:p w14:paraId="07BDCA24" w14:textId="33C498C7" w:rsidR="00BC6D3A" w:rsidRDefault="00F51380">
            <w:pPr>
              <w:pStyle w:val="NoSpacing"/>
              <w:rPr>
                <w:rFonts w:cs="Arial"/>
              </w:rPr>
            </w:pPr>
            <w:r>
              <w:rPr>
                <w:rFonts w:cs="Arial"/>
                <w:b/>
              </w:rPr>
              <w:t>ETL</w:t>
            </w:r>
            <w:r>
              <w:rPr>
                <w:rFonts w:cs="Arial"/>
              </w:rPr>
              <w:t xml:space="preserve"> – Informatica,</w:t>
            </w:r>
            <w:r w:rsidR="00261EA7">
              <w:rPr>
                <w:rFonts w:cs="Arial"/>
              </w:rPr>
              <w:t xml:space="preserve"> Teradata</w:t>
            </w:r>
            <w:r>
              <w:rPr>
                <w:rFonts w:cs="Arial"/>
              </w:rPr>
              <w:t xml:space="preserve"> </w:t>
            </w:r>
            <w:r>
              <w:rPr>
                <w:rFonts w:cs="Arial"/>
                <w:b/>
              </w:rPr>
              <w:t>Reporting</w:t>
            </w:r>
            <w:r>
              <w:rPr>
                <w:rFonts w:cs="Arial"/>
              </w:rPr>
              <w:t xml:space="preserve"> – Micro strategy</w:t>
            </w:r>
            <w:r w:rsidR="00BC6D3A">
              <w:rPr>
                <w:rFonts w:cs="Arial"/>
              </w:rPr>
              <w:t xml:space="preserve"> (learner level)</w:t>
            </w:r>
          </w:p>
        </w:tc>
      </w:tr>
    </w:tbl>
    <w:p w14:paraId="067C0181" w14:textId="77777777" w:rsidR="00ED5F2E" w:rsidRDefault="00ED5F2E">
      <w:pPr>
        <w:pStyle w:val="NoSpacing"/>
        <w:rPr>
          <w:b/>
          <w:sz w:val="16"/>
          <w:szCs w:val="16"/>
        </w:rPr>
      </w:pPr>
    </w:p>
    <w:p w14:paraId="5E52772C" w14:textId="77777777" w:rsidR="00D16ABA" w:rsidRDefault="00D16ABA">
      <w:pPr>
        <w:pStyle w:val="NoSpacing"/>
        <w:rPr>
          <w:b/>
          <w:sz w:val="16"/>
          <w:szCs w:val="16"/>
        </w:rPr>
      </w:pPr>
    </w:p>
    <w:p w14:paraId="1CB2AD80" w14:textId="77777777" w:rsidR="00D16ABA" w:rsidRDefault="00D16ABA">
      <w:pPr>
        <w:pStyle w:val="NoSpacing"/>
        <w:rPr>
          <w:b/>
          <w:sz w:val="16"/>
          <w:szCs w:val="16"/>
        </w:rPr>
      </w:pPr>
    </w:p>
    <w:tbl>
      <w:tblPr>
        <w:tblW w:w="106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7"/>
        <w:gridCol w:w="3226"/>
        <w:gridCol w:w="3227"/>
      </w:tblGrid>
      <w:tr w:rsidR="00ED5F2E" w14:paraId="389CBE8F" w14:textId="77777777" w:rsidTr="00181B05">
        <w:tc>
          <w:tcPr>
            <w:tcW w:w="10620" w:type="dxa"/>
            <w:gridSpan w:val="3"/>
            <w:shd w:val="clear" w:color="auto" w:fill="D9D9D9"/>
          </w:tcPr>
          <w:p w14:paraId="0DB6CB2A" w14:textId="77777777" w:rsidR="00ED5F2E" w:rsidRDefault="00F51380">
            <w:pPr>
              <w:pStyle w:val="NoSpacing"/>
              <w:rPr>
                <w:b/>
                <w:sz w:val="24"/>
                <w:szCs w:val="24"/>
              </w:rPr>
            </w:pPr>
            <w:r>
              <w:rPr>
                <w:b/>
                <w:sz w:val="24"/>
                <w:szCs w:val="24"/>
              </w:rPr>
              <w:t>Work Summary</w:t>
            </w:r>
          </w:p>
        </w:tc>
      </w:tr>
      <w:tr w:rsidR="00D16ABA" w14:paraId="670B1A50" w14:textId="77777777" w:rsidTr="00181B05">
        <w:tc>
          <w:tcPr>
            <w:tcW w:w="4167" w:type="dxa"/>
            <w:shd w:val="clear" w:color="auto" w:fill="auto"/>
          </w:tcPr>
          <w:p w14:paraId="7047458B" w14:textId="77777777" w:rsidR="00D16ABA" w:rsidRDefault="00D16ABA" w:rsidP="00D16ABA">
            <w:pPr>
              <w:pStyle w:val="NoSpacing"/>
              <w:rPr>
                <w:rFonts w:cs="Arial"/>
                <w:b/>
                <w:sz w:val="23"/>
                <w:szCs w:val="23"/>
              </w:rPr>
            </w:pPr>
            <w:r>
              <w:rPr>
                <w:rFonts w:cs="Arial"/>
                <w:b/>
                <w:sz w:val="23"/>
                <w:szCs w:val="23"/>
              </w:rPr>
              <w:t>Wipro Ltd, Hyderabad</w:t>
            </w:r>
          </w:p>
        </w:tc>
        <w:tc>
          <w:tcPr>
            <w:tcW w:w="3226" w:type="dxa"/>
            <w:shd w:val="clear" w:color="auto" w:fill="auto"/>
          </w:tcPr>
          <w:p w14:paraId="7943DE47" w14:textId="77777777" w:rsidR="00D16ABA" w:rsidRDefault="00D16ABA" w:rsidP="00D16ABA">
            <w:pPr>
              <w:pStyle w:val="NoSpacing"/>
              <w:jc w:val="right"/>
              <w:rPr>
                <w:bCs/>
              </w:rPr>
            </w:pPr>
            <w:r>
              <w:rPr>
                <w:bCs/>
              </w:rPr>
              <w:t>Data Platform Engineer</w:t>
            </w:r>
          </w:p>
        </w:tc>
        <w:tc>
          <w:tcPr>
            <w:tcW w:w="3227" w:type="dxa"/>
            <w:shd w:val="clear" w:color="auto" w:fill="auto"/>
          </w:tcPr>
          <w:p w14:paraId="3BB34281" w14:textId="5A11DAAE" w:rsidR="00D16ABA" w:rsidRDefault="00D16ABA" w:rsidP="00D16ABA">
            <w:pPr>
              <w:pStyle w:val="NoSpacing"/>
              <w:jc w:val="right"/>
              <w:rPr>
                <w:rFonts w:cs="Arial"/>
                <w:sz w:val="23"/>
                <w:szCs w:val="23"/>
              </w:rPr>
            </w:pPr>
            <w:r>
              <w:rPr>
                <w:rFonts w:cs="Arial"/>
                <w:sz w:val="23"/>
                <w:szCs w:val="23"/>
              </w:rPr>
              <w:t xml:space="preserve">April 2018 </w:t>
            </w:r>
            <w:r w:rsidR="00261EA7">
              <w:rPr>
                <w:rFonts w:cs="Arial"/>
                <w:sz w:val="23"/>
                <w:szCs w:val="23"/>
              </w:rPr>
              <w:t>–</w:t>
            </w:r>
            <w:r>
              <w:rPr>
                <w:rFonts w:cs="Arial"/>
                <w:sz w:val="23"/>
                <w:szCs w:val="23"/>
              </w:rPr>
              <w:t xml:space="preserve"> </w:t>
            </w:r>
            <w:r w:rsidR="00261EA7">
              <w:rPr>
                <w:rFonts w:cs="Arial"/>
                <w:sz w:val="23"/>
                <w:szCs w:val="23"/>
              </w:rPr>
              <w:t>January 2019</w:t>
            </w:r>
          </w:p>
        </w:tc>
      </w:tr>
      <w:tr w:rsidR="00D16ABA" w14:paraId="15AF6ECF" w14:textId="77777777" w:rsidTr="00181B05">
        <w:tc>
          <w:tcPr>
            <w:tcW w:w="4167" w:type="dxa"/>
            <w:shd w:val="clear" w:color="auto" w:fill="auto"/>
          </w:tcPr>
          <w:p w14:paraId="2FFD6BE5" w14:textId="77777777" w:rsidR="00D16ABA" w:rsidRDefault="00D16ABA" w:rsidP="00D16ABA">
            <w:pPr>
              <w:pStyle w:val="NoSpacing"/>
              <w:rPr>
                <w:rFonts w:cs="Arial"/>
                <w:b/>
                <w:sz w:val="23"/>
                <w:szCs w:val="23"/>
              </w:rPr>
            </w:pPr>
            <w:r>
              <w:rPr>
                <w:rFonts w:cs="Arial"/>
                <w:b/>
                <w:sz w:val="23"/>
                <w:szCs w:val="23"/>
              </w:rPr>
              <w:t>Cognizant Technology Solutions, Kolkata</w:t>
            </w:r>
          </w:p>
        </w:tc>
        <w:tc>
          <w:tcPr>
            <w:tcW w:w="3226" w:type="dxa"/>
            <w:shd w:val="clear" w:color="auto" w:fill="auto"/>
          </w:tcPr>
          <w:p w14:paraId="2820FB32" w14:textId="77777777" w:rsidR="00D16ABA" w:rsidRDefault="00D16ABA" w:rsidP="00D16ABA">
            <w:pPr>
              <w:pStyle w:val="NoSpacing"/>
              <w:jc w:val="right"/>
              <w:rPr>
                <w:rFonts w:cs="Arial"/>
                <w:sz w:val="23"/>
                <w:szCs w:val="23"/>
              </w:rPr>
            </w:pPr>
            <w:r>
              <w:rPr>
                <w:bCs/>
              </w:rPr>
              <w:t>Associate-</w:t>
            </w:r>
            <w:r w:rsidRPr="00662F9B">
              <w:rPr>
                <w:bCs/>
              </w:rPr>
              <w:t>Projects</w:t>
            </w:r>
          </w:p>
        </w:tc>
        <w:tc>
          <w:tcPr>
            <w:tcW w:w="3227" w:type="dxa"/>
            <w:shd w:val="clear" w:color="auto" w:fill="auto"/>
          </w:tcPr>
          <w:p w14:paraId="14518030" w14:textId="77777777" w:rsidR="00D16ABA" w:rsidRDefault="00D16ABA" w:rsidP="00D16ABA">
            <w:pPr>
              <w:pStyle w:val="NoSpacing"/>
              <w:jc w:val="right"/>
              <w:rPr>
                <w:rFonts w:cs="Arial"/>
                <w:sz w:val="23"/>
                <w:szCs w:val="23"/>
              </w:rPr>
            </w:pPr>
            <w:r>
              <w:rPr>
                <w:rFonts w:cs="Arial"/>
                <w:sz w:val="23"/>
                <w:szCs w:val="23"/>
              </w:rPr>
              <w:t xml:space="preserve"> August 2010 – November 2017</w:t>
            </w:r>
          </w:p>
        </w:tc>
      </w:tr>
    </w:tbl>
    <w:p w14:paraId="063AA59D" w14:textId="77777777" w:rsidR="00662F9B" w:rsidRDefault="00662F9B" w:rsidP="00662F9B">
      <w:pPr>
        <w:pStyle w:val="NoSpacing"/>
        <w:rPr>
          <w:rFonts w:cs="Arial"/>
          <w:color w:val="000000"/>
        </w:rPr>
      </w:pPr>
    </w:p>
    <w:p w14:paraId="12F0242C" w14:textId="1E9FA5A5" w:rsidR="00ED5F2E" w:rsidRDefault="00D16ABA">
      <w:pPr>
        <w:pStyle w:val="NoSpacing"/>
        <w:numPr>
          <w:ilvl w:val="0"/>
          <w:numId w:val="23"/>
        </w:numPr>
        <w:rPr>
          <w:rFonts w:cs="Arial"/>
          <w:color w:val="000000"/>
        </w:rPr>
      </w:pPr>
      <w:r>
        <w:rPr>
          <w:rFonts w:cs="Arial"/>
          <w:color w:val="000000"/>
        </w:rPr>
        <w:t xml:space="preserve">Over all </w:t>
      </w:r>
      <w:r w:rsidR="005D4429">
        <w:rPr>
          <w:rFonts w:cs="Arial"/>
          <w:color w:val="000000"/>
        </w:rPr>
        <w:t>8</w:t>
      </w:r>
      <w:r w:rsidR="00F51380">
        <w:rPr>
          <w:rFonts w:cs="Arial"/>
          <w:color w:val="000000"/>
        </w:rPr>
        <w:t xml:space="preserve"> years of experience in </w:t>
      </w:r>
      <w:r w:rsidR="001C06E2">
        <w:rPr>
          <w:rFonts w:cs="Arial"/>
          <w:color w:val="000000"/>
        </w:rPr>
        <w:t>Data Warehousing</w:t>
      </w:r>
    </w:p>
    <w:p w14:paraId="21A85EF0" w14:textId="77777777" w:rsidR="00ED5F2E" w:rsidRDefault="00F51380">
      <w:pPr>
        <w:pStyle w:val="NoSpacing"/>
        <w:numPr>
          <w:ilvl w:val="0"/>
          <w:numId w:val="23"/>
        </w:numPr>
        <w:rPr>
          <w:rFonts w:cs="Arial"/>
          <w:color w:val="000000"/>
        </w:rPr>
      </w:pPr>
      <w:r>
        <w:rPr>
          <w:rFonts w:cs="Arial"/>
          <w:color w:val="000000"/>
        </w:rPr>
        <w:t>Qualified to be an enterprising leader and a dependable team play</w:t>
      </w:r>
      <w:r w:rsidR="00662F9B">
        <w:rPr>
          <w:rFonts w:cs="Arial"/>
          <w:color w:val="000000"/>
        </w:rPr>
        <w:t>er with fortitude and integrity</w:t>
      </w:r>
    </w:p>
    <w:p w14:paraId="534EE472" w14:textId="77777777" w:rsidR="00E40B7A" w:rsidRDefault="00E40B7A" w:rsidP="00662F9B">
      <w:pPr>
        <w:pStyle w:val="NoSpacing"/>
        <w:rPr>
          <w:rFonts w:cs="Arial"/>
          <w:color w:val="000000"/>
        </w:rPr>
      </w:pPr>
    </w:p>
    <w:p w14:paraId="149EB94A" w14:textId="77777777" w:rsidR="00D16ABA" w:rsidRDefault="00D16ABA" w:rsidP="00662F9B">
      <w:pPr>
        <w:pStyle w:val="NoSpacing"/>
        <w:rPr>
          <w:rFonts w:cs="Arial"/>
          <w:color w:val="000000"/>
        </w:rPr>
      </w:pPr>
    </w:p>
    <w:tbl>
      <w:tblPr>
        <w:tblStyle w:val="TableGrid"/>
        <w:tblW w:w="106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5"/>
        <w:gridCol w:w="5305"/>
      </w:tblGrid>
      <w:tr w:rsidR="00D16ABA" w14:paraId="09BF28E8" w14:textId="77777777" w:rsidTr="003E51D9">
        <w:tc>
          <w:tcPr>
            <w:tcW w:w="5315" w:type="dxa"/>
          </w:tcPr>
          <w:p w14:paraId="2837177D" w14:textId="1BB694C9" w:rsidR="00D16ABA" w:rsidRDefault="00D16ABA" w:rsidP="003E51D9">
            <w:pPr>
              <w:pStyle w:val="NoSpacing"/>
              <w:jc w:val="both"/>
              <w:rPr>
                <w:rFonts w:cs="Arial"/>
                <w:b/>
                <w:color w:val="000000"/>
              </w:rPr>
            </w:pPr>
            <w:r>
              <w:rPr>
                <w:rFonts w:cs="Arial"/>
                <w:b/>
                <w:color w:val="000000"/>
              </w:rPr>
              <w:t xml:space="preserve">Account Name: </w:t>
            </w:r>
            <w:r>
              <w:rPr>
                <w:rFonts w:cs="Arial"/>
                <w:color w:val="000000"/>
              </w:rPr>
              <w:t>Apple, Retail</w:t>
            </w:r>
          </w:p>
        </w:tc>
        <w:tc>
          <w:tcPr>
            <w:tcW w:w="5305" w:type="dxa"/>
          </w:tcPr>
          <w:p w14:paraId="648CD473" w14:textId="77777777" w:rsidR="00D16ABA" w:rsidRDefault="00D16ABA" w:rsidP="003E51D9">
            <w:pPr>
              <w:pStyle w:val="NoSpacing"/>
              <w:jc w:val="right"/>
              <w:rPr>
                <w:rFonts w:cs="Arial"/>
                <w:color w:val="000000"/>
              </w:rPr>
            </w:pPr>
          </w:p>
        </w:tc>
      </w:tr>
      <w:tr w:rsidR="00D16ABA" w14:paraId="78F6150C" w14:textId="77777777" w:rsidTr="003E51D9">
        <w:tc>
          <w:tcPr>
            <w:tcW w:w="5315" w:type="dxa"/>
          </w:tcPr>
          <w:p w14:paraId="0590F9B1" w14:textId="77777777" w:rsidR="00D16ABA" w:rsidRDefault="00D16ABA" w:rsidP="003E51D9">
            <w:pPr>
              <w:pStyle w:val="NoSpacing"/>
              <w:jc w:val="both"/>
              <w:rPr>
                <w:rFonts w:cs="Arial"/>
                <w:b/>
                <w:color w:val="000000"/>
              </w:rPr>
            </w:pPr>
            <w:r>
              <w:rPr>
                <w:rFonts w:cs="Arial"/>
                <w:b/>
                <w:color w:val="000000"/>
              </w:rPr>
              <w:t xml:space="preserve">Description </w:t>
            </w:r>
          </w:p>
        </w:tc>
        <w:tc>
          <w:tcPr>
            <w:tcW w:w="5305" w:type="dxa"/>
          </w:tcPr>
          <w:p w14:paraId="25C7B1A0" w14:textId="77777777" w:rsidR="00D16ABA" w:rsidRDefault="00D16ABA" w:rsidP="003E51D9">
            <w:pPr>
              <w:pStyle w:val="NoSpacing"/>
              <w:jc w:val="both"/>
              <w:rPr>
                <w:rFonts w:cs="Arial"/>
                <w:b/>
                <w:color w:val="000000"/>
              </w:rPr>
            </w:pPr>
          </w:p>
        </w:tc>
      </w:tr>
    </w:tbl>
    <w:p w14:paraId="139269F8" w14:textId="77777777" w:rsidR="00D16ABA" w:rsidRDefault="00D16ABA" w:rsidP="00D16ABA">
      <w:pPr>
        <w:pStyle w:val="NoSpacing"/>
        <w:jc w:val="both"/>
        <w:rPr>
          <w:rFonts w:cs="Arial"/>
          <w:color w:val="000000"/>
        </w:rPr>
      </w:pPr>
      <w:r>
        <w:rPr>
          <w:rFonts w:cs="Arial"/>
          <w:color w:val="000000"/>
        </w:rPr>
        <w:t>The project was to implement GDPR. All the legal cases information has to be saved and stored in a separate table; whereas rest of the data needs to be deleted as per the new law.</w:t>
      </w:r>
    </w:p>
    <w:p w14:paraId="72F80544" w14:textId="77777777" w:rsidR="00ED5F2E" w:rsidRDefault="00ED5F2E">
      <w:pPr>
        <w:pStyle w:val="NoSpacing"/>
        <w:rPr>
          <w:rFonts w:cs="Arial"/>
          <w:color w:val="000000"/>
          <w:sz w:val="16"/>
          <w:szCs w:val="16"/>
          <w:highlight w:val="cyan"/>
        </w:rPr>
      </w:pPr>
    </w:p>
    <w:tbl>
      <w:tblPr>
        <w:tblStyle w:val="TableGrid"/>
        <w:tblW w:w="106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5"/>
        <w:gridCol w:w="5305"/>
      </w:tblGrid>
      <w:tr w:rsidR="00ED5F2E" w14:paraId="441E5F7E" w14:textId="77777777">
        <w:tc>
          <w:tcPr>
            <w:tcW w:w="5315" w:type="dxa"/>
          </w:tcPr>
          <w:p w14:paraId="2FEEE80E" w14:textId="3BCB5838" w:rsidR="00ED5F2E" w:rsidRDefault="00F51380">
            <w:pPr>
              <w:pStyle w:val="NoSpacing"/>
              <w:jc w:val="both"/>
              <w:rPr>
                <w:rFonts w:cs="Arial"/>
                <w:b/>
                <w:color w:val="000000"/>
              </w:rPr>
            </w:pPr>
            <w:r>
              <w:rPr>
                <w:rFonts w:cs="Arial"/>
                <w:b/>
                <w:color w:val="000000"/>
              </w:rPr>
              <w:t xml:space="preserve">Account Name: </w:t>
            </w:r>
            <w:r>
              <w:rPr>
                <w:rFonts w:cs="Arial"/>
                <w:color w:val="000000"/>
              </w:rPr>
              <w:t>Family Dollar, Retail</w:t>
            </w:r>
          </w:p>
        </w:tc>
        <w:tc>
          <w:tcPr>
            <w:tcW w:w="5305" w:type="dxa"/>
          </w:tcPr>
          <w:p w14:paraId="7B493FB8" w14:textId="77777777" w:rsidR="00ED5F2E" w:rsidRDefault="00ED5F2E" w:rsidP="00662F9B">
            <w:pPr>
              <w:pStyle w:val="NoSpacing"/>
              <w:jc w:val="right"/>
              <w:rPr>
                <w:rFonts w:cs="Arial"/>
                <w:color w:val="000000"/>
              </w:rPr>
            </w:pPr>
          </w:p>
        </w:tc>
      </w:tr>
      <w:tr w:rsidR="00ED5F2E" w14:paraId="4EB57095" w14:textId="77777777">
        <w:tc>
          <w:tcPr>
            <w:tcW w:w="5315" w:type="dxa"/>
          </w:tcPr>
          <w:p w14:paraId="5C42431B" w14:textId="77777777" w:rsidR="00ED5F2E" w:rsidRDefault="00F51380">
            <w:pPr>
              <w:pStyle w:val="NoSpacing"/>
              <w:jc w:val="both"/>
              <w:rPr>
                <w:rFonts w:cs="Arial"/>
                <w:b/>
                <w:color w:val="000000"/>
              </w:rPr>
            </w:pPr>
            <w:r>
              <w:rPr>
                <w:rFonts w:cs="Arial"/>
                <w:b/>
                <w:color w:val="000000"/>
              </w:rPr>
              <w:t xml:space="preserve">Description </w:t>
            </w:r>
          </w:p>
        </w:tc>
        <w:tc>
          <w:tcPr>
            <w:tcW w:w="5305" w:type="dxa"/>
          </w:tcPr>
          <w:p w14:paraId="751556F2" w14:textId="77777777" w:rsidR="00ED5F2E" w:rsidRDefault="00ED5F2E">
            <w:pPr>
              <w:pStyle w:val="NoSpacing"/>
              <w:jc w:val="both"/>
              <w:rPr>
                <w:rFonts w:cs="Arial"/>
                <w:b/>
                <w:color w:val="000000"/>
              </w:rPr>
            </w:pPr>
          </w:p>
        </w:tc>
      </w:tr>
    </w:tbl>
    <w:p w14:paraId="21ACE8E9" w14:textId="75CAB310" w:rsidR="00ED5F2E" w:rsidRDefault="00F51380">
      <w:pPr>
        <w:pStyle w:val="NoSpacing"/>
        <w:jc w:val="both"/>
        <w:rPr>
          <w:rFonts w:cs="Arial"/>
          <w:color w:val="000000"/>
        </w:rPr>
      </w:pPr>
      <w:r>
        <w:rPr>
          <w:rFonts w:cs="Arial"/>
          <w:color w:val="000000"/>
        </w:rPr>
        <w:t xml:space="preserve">The main job was loading data using ETL tools- </w:t>
      </w:r>
      <w:r w:rsidR="00686252">
        <w:rPr>
          <w:rFonts w:cs="Arial"/>
          <w:color w:val="000000"/>
        </w:rPr>
        <w:t xml:space="preserve">Informatica and </w:t>
      </w:r>
      <w:r>
        <w:rPr>
          <w:rFonts w:cs="Arial"/>
          <w:color w:val="000000"/>
        </w:rPr>
        <w:t xml:space="preserve">Teradata BTEQ/PLSQL with the help of UNIX shell script; and then generating multiple reports using </w:t>
      </w:r>
      <w:r w:rsidR="001146C7">
        <w:rPr>
          <w:rFonts w:cs="Arial"/>
          <w:color w:val="000000"/>
        </w:rPr>
        <w:t>MicroStrategy</w:t>
      </w:r>
      <w:r>
        <w:rPr>
          <w:rFonts w:cs="Arial"/>
          <w:color w:val="000000"/>
        </w:rPr>
        <w:t>, which was then used by senior leadership.</w:t>
      </w:r>
    </w:p>
    <w:p w14:paraId="016FF1E3" w14:textId="77777777" w:rsidR="00ED5F2E" w:rsidRDefault="00ED5F2E">
      <w:pPr>
        <w:pStyle w:val="NoSpacing"/>
        <w:jc w:val="both"/>
        <w:rPr>
          <w:rFonts w:cs="Arial"/>
          <w:color w:val="000000"/>
          <w:sz w:val="14"/>
          <w:szCs w:val="14"/>
        </w:rPr>
      </w:pPr>
    </w:p>
    <w:tbl>
      <w:tblPr>
        <w:tblStyle w:val="TableGrid"/>
        <w:tblW w:w="106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5"/>
        <w:gridCol w:w="5305"/>
      </w:tblGrid>
      <w:tr w:rsidR="00ED5F2E" w14:paraId="6E7F2D80" w14:textId="77777777">
        <w:tc>
          <w:tcPr>
            <w:tcW w:w="5315" w:type="dxa"/>
          </w:tcPr>
          <w:p w14:paraId="3E9F50A1" w14:textId="5074DF37" w:rsidR="00ED5F2E" w:rsidRDefault="00F51380">
            <w:pPr>
              <w:pStyle w:val="NoSpacing"/>
              <w:jc w:val="both"/>
              <w:rPr>
                <w:rFonts w:cs="Arial"/>
                <w:b/>
                <w:color w:val="000000"/>
              </w:rPr>
            </w:pPr>
            <w:r>
              <w:rPr>
                <w:rFonts w:cs="Arial"/>
                <w:b/>
                <w:color w:val="000000"/>
              </w:rPr>
              <w:t xml:space="preserve">Account Name: </w:t>
            </w:r>
            <w:r>
              <w:rPr>
                <w:rFonts w:cs="Arial"/>
                <w:color w:val="000000"/>
              </w:rPr>
              <w:t>Cuna, Insurance</w:t>
            </w:r>
          </w:p>
        </w:tc>
        <w:tc>
          <w:tcPr>
            <w:tcW w:w="5305" w:type="dxa"/>
          </w:tcPr>
          <w:p w14:paraId="00E50F0E" w14:textId="77777777" w:rsidR="00ED5F2E" w:rsidRDefault="00ED5F2E">
            <w:pPr>
              <w:pStyle w:val="NoSpacing"/>
              <w:jc w:val="right"/>
              <w:rPr>
                <w:rFonts w:cs="Arial"/>
                <w:color w:val="000000"/>
              </w:rPr>
            </w:pPr>
          </w:p>
        </w:tc>
      </w:tr>
      <w:tr w:rsidR="00ED5F2E" w14:paraId="72E8047F" w14:textId="77777777">
        <w:tc>
          <w:tcPr>
            <w:tcW w:w="5315" w:type="dxa"/>
          </w:tcPr>
          <w:p w14:paraId="20018828" w14:textId="77777777" w:rsidR="00ED5F2E" w:rsidRDefault="00F51380">
            <w:pPr>
              <w:pStyle w:val="NoSpacing"/>
              <w:jc w:val="both"/>
              <w:rPr>
                <w:rFonts w:cs="Arial"/>
                <w:b/>
                <w:color w:val="000000"/>
              </w:rPr>
            </w:pPr>
            <w:r>
              <w:rPr>
                <w:rFonts w:cs="Arial"/>
                <w:b/>
                <w:color w:val="000000"/>
              </w:rPr>
              <w:t xml:space="preserve">Description </w:t>
            </w:r>
          </w:p>
        </w:tc>
        <w:tc>
          <w:tcPr>
            <w:tcW w:w="5305" w:type="dxa"/>
          </w:tcPr>
          <w:p w14:paraId="75D120E6" w14:textId="77777777" w:rsidR="00ED5F2E" w:rsidRDefault="00ED5F2E">
            <w:pPr>
              <w:pStyle w:val="NoSpacing"/>
              <w:jc w:val="both"/>
              <w:rPr>
                <w:rFonts w:cs="Arial"/>
                <w:b/>
                <w:color w:val="000000"/>
              </w:rPr>
            </w:pPr>
          </w:p>
        </w:tc>
      </w:tr>
    </w:tbl>
    <w:p w14:paraId="4A018089" w14:textId="77777777" w:rsidR="00ED5F2E" w:rsidRDefault="00F51380">
      <w:pPr>
        <w:pStyle w:val="NoSpacing"/>
        <w:jc w:val="both"/>
        <w:rPr>
          <w:rFonts w:cs="Arial"/>
          <w:color w:val="000000"/>
        </w:rPr>
      </w:pPr>
      <w:r>
        <w:rPr>
          <w:rFonts w:cs="Arial"/>
          <w:color w:val="000000"/>
        </w:rPr>
        <w:t>The project required loading user information to Data Mart, setting up CODW to receive call data</w:t>
      </w:r>
      <w:r w:rsidR="00686252">
        <w:rPr>
          <w:rFonts w:cs="Arial"/>
          <w:color w:val="000000"/>
        </w:rPr>
        <w:t xml:space="preserve"> using ETL tool- Informatica</w:t>
      </w:r>
      <w:r>
        <w:rPr>
          <w:rFonts w:cs="Arial"/>
          <w:color w:val="000000"/>
        </w:rPr>
        <w:t xml:space="preserve"> and transform them to support phone metrics reporting and Actuarial studies.</w:t>
      </w:r>
    </w:p>
    <w:p w14:paraId="36ACE01C" w14:textId="77777777" w:rsidR="00ED5F2E" w:rsidRDefault="00ED5F2E">
      <w:pPr>
        <w:pStyle w:val="NoSpacing"/>
        <w:jc w:val="both"/>
        <w:rPr>
          <w:rFonts w:cs="Arial"/>
          <w:color w:val="000000"/>
          <w:sz w:val="14"/>
          <w:szCs w:val="14"/>
        </w:rPr>
      </w:pPr>
    </w:p>
    <w:tbl>
      <w:tblPr>
        <w:tblStyle w:val="TableGrid"/>
        <w:tblW w:w="106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5"/>
        <w:gridCol w:w="5305"/>
      </w:tblGrid>
      <w:tr w:rsidR="00ED5F2E" w14:paraId="796D3F97" w14:textId="77777777">
        <w:tc>
          <w:tcPr>
            <w:tcW w:w="5315" w:type="dxa"/>
          </w:tcPr>
          <w:p w14:paraId="211E71EF" w14:textId="6A43C057" w:rsidR="00ED5F2E" w:rsidRDefault="00F51380">
            <w:pPr>
              <w:pStyle w:val="NoSpacing"/>
              <w:jc w:val="both"/>
              <w:rPr>
                <w:rFonts w:cs="Arial"/>
                <w:b/>
                <w:color w:val="000000"/>
              </w:rPr>
            </w:pPr>
            <w:r>
              <w:rPr>
                <w:rFonts w:cs="Arial"/>
                <w:b/>
                <w:color w:val="000000"/>
              </w:rPr>
              <w:t xml:space="preserve">Account Name: </w:t>
            </w:r>
            <w:r>
              <w:rPr>
                <w:rFonts w:cs="Arial"/>
                <w:color w:val="000000"/>
              </w:rPr>
              <w:t>Thrivent, Insurance</w:t>
            </w:r>
          </w:p>
        </w:tc>
        <w:tc>
          <w:tcPr>
            <w:tcW w:w="5305" w:type="dxa"/>
          </w:tcPr>
          <w:p w14:paraId="2805968C" w14:textId="77777777" w:rsidR="00ED5F2E" w:rsidRDefault="00ED5F2E">
            <w:pPr>
              <w:pStyle w:val="NoSpacing"/>
              <w:jc w:val="right"/>
              <w:rPr>
                <w:rFonts w:cs="Arial"/>
                <w:color w:val="000000"/>
              </w:rPr>
            </w:pPr>
          </w:p>
        </w:tc>
      </w:tr>
      <w:tr w:rsidR="00ED5F2E" w14:paraId="6273AD56" w14:textId="77777777">
        <w:tc>
          <w:tcPr>
            <w:tcW w:w="5315" w:type="dxa"/>
          </w:tcPr>
          <w:p w14:paraId="6F2D6FAD" w14:textId="77777777" w:rsidR="00ED5F2E" w:rsidRDefault="00F51380">
            <w:pPr>
              <w:pStyle w:val="NoSpacing"/>
              <w:jc w:val="both"/>
              <w:rPr>
                <w:rFonts w:cs="Arial"/>
                <w:b/>
                <w:color w:val="000000"/>
              </w:rPr>
            </w:pPr>
            <w:r>
              <w:rPr>
                <w:rFonts w:cs="Arial"/>
                <w:b/>
                <w:color w:val="000000"/>
              </w:rPr>
              <w:t xml:space="preserve">Description </w:t>
            </w:r>
          </w:p>
        </w:tc>
        <w:tc>
          <w:tcPr>
            <w:tcW w:w="5305" w:type="dxa"/>
          </w:tcPr>
          <w:p w14:paraId="3D222860" w14:textId="77777777" w:rsidR="00ED5F2E" w:rsidRDefault="00ED5F2E">
            <w:pPr>
              <w:pStyle w:val="NoSpacing"/>
              <w:jc w:val="both"/>
              <w:rPr>
                <w:rFonts w:cs="Arial"/>
                <w:b/>
                <w:color w:val="000000"/>
              </w:rPr>
            </w:pPr>
          </w:p>
        </w:tc>
      </w:tr>
    </w:tbl>
    <w:p w14:paraId="0ACD9A81" w14:textId="77777777" w:rsidR="00ED5F2E" w:rsidRDefault="00F51380">
      <w:pPr>
        <w:pStyle w:val="NoSpacing"/>
        <w:jc w:val="both"/>
        <w:rPr>
          <w:rFonts w:cs="Arial"/>
          <w:color w:val="000000"/>
        </w:rPr>
      </w:pPr>
      <w:r>
        <w:rPr>
          <w:rFonts w:cs="Arial"/>
          <w:color w:val="000000"/>
        </w:rPr>
        <w:t>The major work area was creating or modifying mappings and workflows in Informatica to add new jobs in the Thrivent scheduler network and load data for members, sales force, 3rd party; or remove the flow of the data which was no more required. Unix Shell Scripts were used to automate the migration process of Informatica workflows and send email for information regarding job aborts to the users.</w:t>
      </w:r>
    </w:p>
    <w:p w14:paraId="0CAD0DAD" w14:textId="77777777" w:rsidR="00ED5F2E" w:rsidRDefault="00ED5F2E">
      <w:pPr>
        <w:pStyle w:val="NoSpacing"/>
        <w:jc w:val="both"/>
        <w:rPr>
          <w:rFonts w:cs="Arial"/>
          <w:color w:val="000000"/>
          <w:sz w:val="14"/>
          <w:szCs w:val="14"/>
        </w:rPr>
      </w:pPr>
    </w:p>
    <w:p w14:paraId="65F24BE9" w14:textId="77777777" w:rsidR="00E40B7A" w:rsidRDefault="00E40B7A">
      <w:pPr>
        <w:pStyle w:val="NoSpacing"/>
        <w:jc w:val="both"/>
        <w:rPr>
          <w:rFonts w:cs="Arial"/>
          <w:color w:val="000000"/>
          <w:sz w:val="14"/>
          <w:szCs w:val="14"/>
        </w:rPr>
      </w:pPr>
    </w:p>
    <w:p w14:paraId="1B570DFA" w14:textId="77777777" w:rsidR="00E40B7A" w:rsidRDefault="00E40B7A">
      <w:pPr>
        <w:pStyle w:val="NoSpacing"/>
        <w:jc w:val="both"/>
        <w:rPr>
          <w:rFonts w:cs="Arial"/>
          <w:color w:val="000000"/>
          <w:sz w:val="14"/>
          <w:szCs w:val="14"/>
        </w:rPr>
      </w:pPr>
    </w:p>
    <w:p w14:paraId="75BFEB9C" w14:textId="77777777" w:rsidR="00E40B7A" w:rsidRDefault="00E40B7A">
      <w:pPr>
        <w:pStyle w:val="NoSpacing"/>
        <w:jc w:val="both"/>
        <w:rPr>
          <w:rFonts w:cs="Arial"/>
          <w:color w:val="000000"/>
          <w:sz w:val="14"/>
          <w:szCs w:val="14"/>
        </w:rPr>
      </w:pPr>
    </w:p>
    <w:p w14:paraId="5EBEBDED" w14:textId="77777777" w:rsidR="00E40B7A" w:rsidRDefault="00E40B7A">
      <w:pPr>
        <w:pStyle w:val="NoSpacing"/>
        <w:jc w:val="both"/>
        <w:rPr>
          <w:rFonts w:cs="Arial"/>
          <w:color w:val="000000"/>
          <w:sz w:val="14"/>
          <w:szCs w:val="14"/>
        </w:rPr>
      </w:pPr>
    </w:p>
    <w:p w14:paraId="5689097C" w14:textId="77777777" w:rsidR="00E40B7A" w:rsidRDefault="00E40B7A">
      <w:pPr>
        <w:pStyle w:val="NoSpacing"/>
        <w:jc w:val="both"/>
        <w:rPr>
          <w:rFonts w:cs="Arial"/>
          <w:color w:val="000000"/>
          <w:sz w:val="14"/>
          <w:szCs w:val="14"/>
        </w:rPr>
      </w:pPr>
    </w:p>
    <w:p w14:paraId="623DB276" w14:textId="77777777" w:rsidR="00E40B7A" w:rsidRDefault="00E40B7A">
      <w:pPr>
        <w:pStyle w:val="NoSpacing"/>
        <w:jc w:val="both"/>
        <w:rPr>
          <w:rFonts w:cs="Arial"/>
          <w:color w:val="000000"/>
          <w:sz w:val="14"/>
          <w:szCs w:val="14"/>
        </w:rPr>
      </w:pPr>
    </w:p>
    <w:tbl>
      <w:tblPr>
        <w:tblStyle w:val="TableGrid"/>
        <w:tblW w:w="1062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5"/>
        <w:gridCol w:w="5305"/>
      </w:tblGrid>
      <w:tr w:rsidR="00ED5F2E" w14:paraId="1F5A2355" w14:textId="77777777">
        <w:tc>
          <w:tcPr>
            <w:tcW w:w="5315" w:type="dxa"/>
          </w:tcPr>
          <w:p w14:paraId="73F43F97" w14:textId="00C9EB56" w:rsidR="00ED5F2E" w:rsidRDefault="00F51380">
            <w:pPr>
              <w:pStyle w:val="NoSpacing"/>
              <w:jc w:val="both"/>
              <w:rPr>
                <w:rFonts w:cs="Arial"/>
                <w:b/>
                <w:color w:val="000000"/>
              </w:rPr>
            </w:pPr>
            <w:r>
              <w:rPr>
                <w:rFonts w:cs="Arial"/>
                <w:b/>
                <w:color w:val="000000"/>
              </w:rPr>
              <w:lastRenderedPageBreak/>
              <w:t xml:space="preserve">Account Name: </w:t>
            </w:r>
            <w:r>
              <w:rPr>
                <w:rFonts w:cs="Arial"/>
                <w:color w:val="000000"/>
              </w:rPr>
              <w:t>WellPoint, Healthcare</w:t>
            </w:r>
          </w:p>
        </w:tc>
        <w:tc>
          <w:tcPr>
            <w:tcW w:w="5305" w:type="dxa"/>
          </w:tcPr>
          <w:p w14:paraId="7C38852E" w14:textId="77777777" w:rsidR="00ED5F2E" w:rsidRDefault="00ED5F2E">
            <w:pPr>
              <w:pStyle w:val="NoSpacing"/>
              <w:jc w:val="right"/>
              <w:rPr>
                <w:rFonts w:cs="Arial"/>
                <w:color w:val="000000"/>
              </w:rPr>
            </w:pPr>
          </w:p>
        </w:tc>
      </w:tr>
      <w:tr w:rsidR="00ED5F2E" w14:paraId="1145D0C7" w14:textId="77777777">
        <w:tc>
          <w:tcPr>
            <w:tcW w:w="5315" w:type="dxa"/>
          </w:tcPr>
          <w:p w14:paraId="600A43D3" w14:textId="77777777" w:rsidR="00ED5F2E" w:rsidRDefault="00F51380">
            <w:pPr>
              <w:pStyle w:val="NoSpacing"/>
              <w:jc w:val="both"/>
              <w:rPr>
                <w:rFonts w:cs="Arial"/>
                <w:b/>
                <w:color w:val="000000"/>
              </w:rPr>
            </w:pPr>
            <w:r>
              <w:rPr>
                <w:rFonts w:cs="Arial"/>
                <w:b/>
                <w:color w:val="000000"/>
              </w:rPr>
              <w:t xml:space="preserve">Description </w:t>
            </w:r>
          </w:p>
        </w:tc>
        <w:tc>
          <w:tcPr>
            <w:tcW w:w="5305" w:type="dxa"/>
          </w:tcPr>
          <w:p w14:paraId="04D8EE97" w14:textId="77777777" w:rsidR="00ED5F2E" w:rsidRDefault="00ED5F2E">
            <w:pPr>
              <w:pStyle w:val="NoSpacing"/>
              <w:jc w:val="center"/>
              <w:rPr>
                <w:rFonts w:cs="Arial"/>
                <w:b/>
                <w:color w:val="000000"/>
              </w:rPr>
            </w:pPr>
          </w:p>
        </w:tc>
      </w:tr>
    </w:tbl>
    <w:p w14:paraId="3E67256E" w14:textId="77777777" w:rsidR="00ED5F2E" w:rsidRDefault="00F51380">
      <w:pPr>
        <w:pStyle w:val="NoSpacing"/>
        <w:jc w:val="both"/>
        <w:rPr>
          <w:rFonts w:cs="Arial"/>
          <w:color w:val="000000"/>
        </w:rPr>
      </w:pPr>
      <w:r>
        <w:rPr>
          <w:rFonts w:cs="Arial"/>
          <w:color w:val="000000"/>
        </w:rPr>
        <w:t>Worked on subject areas CLAIMS and PROVIDER for different source systems – CS90, Aces, Facets, STAR, Trizetto Facets and GA, spread across 13 different enhancement/development projects</w:t>
      </w:r>
      <w:r w:rsidR="00686252">
        <w:rPr>
          <w:rFonts w:cs="Arial"/>
          <w:color w:val="000000"/>
        </w:rPr>
        <w:t xml:space="preserve"> using ETL tools- Informatica and Teradata BTEQ with the help of UNIX shell script; </w:t>
      </w:r>
      <w:r>
        <w:rPr>
          <w:rFonts w:cs="Arial"/>
          <w:color w:val="000000"/>
        </w:rPr>
        <w:t>over the period of 2 years and 3 months. The fix was for both History and Incremental (Ongoing) Data.</w:t>
      </w:r>
    </w:p>
    <w:p w14:paraId="1613BD36" w14:textId="77777777" w:rsidR="00ED5F2E" w:rsidRDefault="00ED5F2E">
      <w:pPr>
        <w:pStyle w:val="NoSpacing"/>
        <w:rPr>
          <w:b/>
          <w:sz w:val="16"/>
          <w:szCs w:val="16"/>
        </w:rPr>
      </w:pPr>
    </w:p>
    <w:p w14:paraId="0E4E88B4" w14:textId="77777777" w:rsidR="00662F9B" w:rsidRDefault="00662F9B">
      <w:pPr>
        <w:pStyle w:val="NoSpacing"/>
        <w:rPr>
          <w:b/>
          <w:sz w:val="16"/>
          <w:szCs w:val="16"/>
        </w:rPr>
      </w:pPr>
    </w:p>
    <w:p w14:paraId="75DF0AD3" w14:textId="77777777" w:rsidR="00417D18" w:rsidRDefault="00417D18">
      <w:pPr>
        <w:pStyle w:val="NoSpacing"/>
        <w:rPr>
          <w:b/>
          <w:sz w:val="16"/>
          <w:szCs w:val="16"/>
        </w:rPr>
      </w:pPr>
    </w:p>
    <w:p w14:paraId="08AF2BA7" w14:textId="77777777" w:rsidR="00417D18" w:rsidRDefault="00417D18">
      <w:pPr>
        <w:pStyle w:val="NoSpacing"/>
        <w:rPr>
          <w:b/>
          <w:sz w:val="16"/>
          <w:szCs w:val="16"/>
        </w:rPr>
      </w:pPr>
    </w:p>
    <w:p w14:paraId="432A67D4" w14:textId="77777777" w:rsidR="00417D18" w:rsidRDefault="00417D18" w:rsidP="00417D18">
      <w:pPr>
        <w:pStyle w:val="NoSpacing"/>
        <w:spacing w:line="276" w:lineRule="auto"/>
        <w:ind w:left="-142"/>
        <w:jc w:val="both"/>
        <w:rPr>
          <w:b/>
        </w:rPr>
      </w:pPr>
      <w:r>
        <w:rPr>
          <w:b/>
        </w:rPr>
        <w:t>Key Responsibilities</w:t>
      </w:r>
    </w:p>
    <w:p w14:paraId="4CDE18C4" w14:textId="77777777" w:rsidR="00417D18" w:rsidRDefault="00417D18" w:rsidP="00417D18">
      <w:pPr>
        <w:pStyle w:val="NoSpacing"/>
        <w:numPr>
          <w:ilvl w:val="0"/>
          <w:numId w:val="23"/>
        </w:numPr>
        <w:rPr>
          <w:rFonts w:cs="Arial"/>
          <w:color w:val="000000"/>
        </w:rPr>
      </w:pPr>
      <w:r>
        <w:rPr>
          <w:rFonts w:cs="Arial"/>
          <w:color w:val="000000"/>
        </w:rPr>
        <w:t>Development and modification of BTEQ script for the History and Incremental fixes</w:t>
      </w:r>
    </w:p>
    <w:p w14:paraId="7F68EE7E" w14:textId="77777777" w:rsidR="00417D18" w:rsidRDefault="00417D18" w:rsidP="00417D18">
      <w:pPr>
        <w:pStyle w:val="NoSpacing"/>
        <w:numPr>
          <w:ilvl w:val="0"/>
          <w:numId w:val="23"/>
        </w:numPr>
        <w:rPr>
          <w:rFonts w:cs="Arial"/>
          <w:color w:val="000000"/>
        </w:rPr>
      </w:pPr>
      <w:r>
        <w:rPr>
          <w:rFonts w:cs="Arial"/>
          <w:color w:val="000000"/>
        </w:rPr>
        <w:t>Development and modification of PL/SQL and Dynamic SQL to load data from landing table to staging and Fact tables</w:t>
      </w:r>
    </w:p>
    <w:p w14:paraId="77924910" w14:textId="77777777" w:rsidR="00417D18" w:rsidRDefault="00417D18" w:rsidP="00417D18">
      <w:pPr>
        <w:pStyle w:val="NoSpacing"/>
        <w:numPr>
          <w:ilvl w:val="0"/>
          <w:numId w:val="23"/>
        </w:numPr>
        <w:rPr>
          <w:rFonts w:cs="Arial"/>
          <w:color w:val="000000"/>
        </w:rPr>
      </w:pPr>
      <w:r>
        <w:rPr>
          <w:rFonts w:cs="Arial"/>
          <w:color w:val="000000"/>
        </w:rPr>
        <w:t>Development of UNIX script for the file management and additional functionalities like validating data against the given business rules and notifying the users if validation fails</w:t>
      </w:r>
    </w:p>
    <w:p w14:paraId="4209DD3A" w14:textId="77777777" w:rsidR="00417D18" w:rsidRDefault="00417D18" w:rsidP="00417D18">
      <w:pPr>
        <w:pStyle w:val="NoSpacing"/>
        <w:numPr>
          <w:ilvl w:val="0"/>
          <w:numId w:val="23"/>
        </w:numPr>
        <w:rPr>
          <w:rFonts w:cs="Arial"/>
          <w:color w:val="000000"/>
        </w:rPr>
      </w:pPr>
      <w:r>
        <w:rPr>
          <w:rFonts w:cs="Arial"/>
          <w:color w:val="000000"/>
        </w:rPr>
        <w:t>Development and modification of Informatica mappings and workflows for History and Incremental fixes</w:t>
      </w:r>
    </w:p>
    <w:p w14:paraId="0F78E200" w14:textId="77777777" w:rsidR="00417D18" w:rsidRDefault="00417D18" w:rsidP="00417D18">
      <w:pPr>
        <w:pStyle w:val="NoSpacing"/>
        <w:numPr>
          <w:ilvl w:val="0"/>
          <w:numId w:val="23"/>
        </w:numPr>
        <w:rPr>
          <w:rFonts w:cs="Arial"/>
          <w:color w:val="000000"/>
        </w:rPr>
      </w:pPr>
      <w:r>
        <w:rPr>
          <w:rFonts w:cs="Arial"/>
          <w:color w:val="000000"/>
        </w:rPr>
        <w:t>Analysis and design of flow and logic for new projects using Visio</w:t>
      </w:r>
    </w:p>
    <w:p w14:paraId="2B82CB01" w14:textId="5D560587" w:rsidR="00417D18" w:rsidRPr="00535BCA" w:rsidRDefault="00417D18" w:rsidP="00417D18">
      <w:pPr>
        <w:pStyle w:val="NoSpacing"/>
        <w:numPr>
          <w:ilvl w:val="0"/>
          <w:numId w:val="23"/>
        </w:numPr>
        <w:rPr>
          <w:rFonts w:cs="Arial"/>
          <w:color w:val="000000"/>
        </w:rPr>
      </w:pPr>
      <w:r>
        <w:rPr>
          <w:rFonts w:cs="Arial"/>
          <w:color w:val="000000"/>
        </w:rPr>
        <w:t>Designing Apworx flow for scheduling jobs as per requirement</w:t>
      </w:r>
    </w:p>
    <w:p w14:paraId="53B2B742" w14:textId="77777777" w:rsidR="00417D18" w:rsidRDefault="00417D18" w:rsidP="00417D18">
      <w:pPr>
        <w:pStyle w:val="NoSpacing"/>
        <w:numPr>
          <w:ilvl w:val="0"/>
          <w:numId w:val="23"/>
        </w:numPr>
        <w:rPr>
          <w:rFonts w:cs="Arial"/>
          <w:color w:val="000000"/>
        </w:rPr>
      </w:pPr>
      <w:r>
        <w:rPr>
          <w:rFonts w:cs="Arial"/>
          <w:color w:val="000000"/>
        </w:rPr>
        <w:t>Managing or creating new Informatica connections for across database data load</w:t>
      </w:r>
    </w:p>
    <w:p w14:paraId="0A2D4D46" w14:textId="77777777" w:rsidR="00417D18" w:rsidRDefault="00417D18" w:rsidP="00417D18">
      <w:pPr>
        <w:pStyle w:val="NoSpacing"/>
        <w:numPr>
          <w:ilvl w:val="0"/>
          <w:numId w:val="23"/>
        </w:numPr>
        <w:rPr>
          <w:rFonts w:cs="Arial"/>
          <w:color w:val="000000"/>
        </w:rPr>
      </w:pPr>
      <w:r>
        <w:rPr>
          <w:rFonts w:cs="Arial"/>
          <w:color w:val="000000"/>
        </w:rPr>
        <w:t>Created document – System Understanding,</w:t>
      </w:r>
      <w:r w:rsidRPr="00535BCA">
        <w:rPr>
          <w:rFonts w:cs="Arial"/>
          <w:color w:val="000000"/>
        </w:rPr>
        <w:t xml:space="preserve"> </w:t>
      </w:r>
      <w:r>
        <w:rPr>
          <w:rFonts w:cs="Arial"/>
          <w:color w:val="000000"/>
        </w:rPr>
        <w:t>S2T, Specification doc, Unit Testing &amp; Project Handover -after project go-live</w:t>
      </w:r>
    </w:p>
    <w:p w14:paraId="06FA384C" w14:textId="77777777" w:rsidR="00417D18" w:rsidRDefault="00417D18" w:rsidP="00417D18">
      <w:pPr>
        <w:pStyle w:val="NoSpacing"/>
        <w:numPr>
          <w:ilvl w:val="0"/>
          <w:numId w:val="23"/>
        </w:numPr>
        <w:rPr>
          <w:rFonts w:cs="Arial"/>
          <w:color w:val="000000"/>
        </w:rPr>
      </w:pPr>
      <w:r>
        <w:rPr>
          <w:rFonts w:cs="Arial"/>
          <w:color w:val="000000"/>
        </w:rPr>
        <w:t>Mentored 2 associates</w:t>
      </w:r>
    </w:p>
    <w:p w14:paraId="484E621F" w14:textId="77777777" w:rsidR="00417D18" w:rsidRDefault="00417D18">
      <w:pPr>
        <w:pStyle w:val="NoSpacing"/>
        <w:rPr>
          <w:b/>
          <w:sz w:val="16"/>
          <w:szCs w:val="16"/>
        </w:rPr>
      </w:pPr>
    </w:p>
    <w:p w14:paraId="0217270B" w14:textId="77777777" w:rsidR="00417D18" w:rsidRDefault="00417D18">
      <w:pPr>
        <w:pStyle w:val="NoSpacing"/>
        <w:rPr>
          <w:b/>
          <w:sz w:val="16"/>
          <w:szCs w:val="16"/>
        </w:rPr>
      </w:pPr>
    </w:p>
    <w:p w14:paraId="4D417410" w14:textId="77777777" w:rsidR="00417D18" w:rsidRDefault="00417D18">
      <w:pPr>
        <w:pStyle w:val="NoSpacing"/>
        <w:rPr>
          <w:b/>
          <w:sz w:val="16"/>
          <w:szCs w:val="16"/>
        </w:rPr>
      </w:pPr>
    </w:p>
    <w:p w14:paraId="630E63F4" w14:textId="77777777" w:rsidR="00417D18" w:rsidRDefault="00417D18">
      <w:pPr>
        <w:pStyle w:val="NoSpacing"/>
        <w:rPr>
          <w:b/>
          <w:sz w:val="16"/>
          <w:szCs w:val="16"/>
        </w:rPr>
      </w:pPr>
    </w:p>
    <w:p w14:paraId="3A1D65D4" w14:textId="77777777" w:rsidR="00ED5F2E" w:rsidRDefault="00ED5F2E">
      <w:pPr>
        <w:pStyle w:val="NoSpacing"/>
        <w:rPr>
          <w:b/>
          <w:sz w:val="16"/>
          <w:szCs w:val="16"/>
        </w:rPr>
      </w:pPr>
    </w:p>
    <w:tbl>
      <w:tblPr>
        <w:tblW w:w="105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0"/>
        <w:gridCol w:w="4025"/>
        <w:gridCol w:w="3140"/>
      </w:tblGrid>
      <w:tr w:rsidR="009B11BD" w14:paraId="4596E31B" w14:textId="77777777" w:rsidTr="00181B05">
        <w:trPr>
          <w:trHeight w:val="292"/>
        </w:trPr>
        <w:tc>
          <w:tcPr>
            <w:tcW w:w="10595" w:type="dxa"/>
            <w:gridSpan w:val="3"/>
            <w:shd w:val="clear" w:color="auto" w:fill="D9D9D9"/>
          </w:tcPr>
          <w:p w14:paraId="14D835DC" w14:textId="77777777" w:rsidR="009B11BD" w:rsidRDefault="009B11BD">
            <w:pPr>
              <w:pStyle w:val="NoSpacing"/>
              <w:rPr>
                <w:b/>
                <w:sz w:val="24"/>
                <w:szCs w:val="24"/>
              </w:rPr>
            </w:pPr>
            <w:r>
              <w:rPr>
                <w:b/>
                <w:sz w:val="24"/>
                <w:szCs w:val="24"/>
              </w:rPr>
              <w:t>Academics Profiles</w:t>
            </w:r>
          </w:p>
        </w:tc>
      </w:tr>
      <w:tr w:rsidR="009B11BD" w14:paraId="43800637" w14:textId="77777777" w:rsidTr="00181B05">
        <w:trPr>
          <w:trHeight w:val="279"/>
        </w:trPr>
        <w:tc>
          <w:tcPr>
            <w:tcW w:w="3430" w:type="dxa"/>
            <w:shd w:val="clear" w:color="auto" w:fill="auto"/>
          </w:tcPr>
          <w:p w14:paraId="489366C3" w14:textId="77777777" w:rsidR="009B11BD" w:rsidRDefault="009B11BD">
            <w:pPr>
              <w:pStyle w:val="NoSpacing"/>
              <w:jc w:val="center"/>
              <w:rPr>
                <w:b/>
                <w:sz w:val="23"/>
                <w:szCs w:val="23"/>
              </w:rPr>
            </w:pPr>
            <w:r>
              <w:rPr>
                <w:b/>
                <w:sz w:val="23"/>
                <w:szCs w:val="23"/>
              </w:rPr>
              <w:t>Degree</w:t>
            </w:r>
          </w:p>
        </w:tc>
        <w:tc>
          <w:tcPr>
            <w:tcW w:w="4025" w:type="dxa"/>
            <w:shd w:val="clear" w:color="auto" w:fill="auto"/>
          </w:tcPr>
          <w:p w14:paraId="59DA2C84" w14:textId="77777777" w:rsidR="009B11BD" w:rsidRDefault="009B11BD">
            <w:pPr>
              <w:pStyle w:val="NoSpacing"/>
              <w:jc w:val="center"/>
              <w:rPr>
                <w:b/>
                <w:sz w:val="23"/>
                <w:szCs w:val="23"/>
              </w:rPr>
            </w:pPr>
            <w:r>
              <w:rPr>
                <w:b/>
                <w:sz w:val="23"/>
                <w:szCs w:val="23"/>
              </w:rPr>
              <w:t>University/Board</w:t>
            </w:r>
          </w:p>
        </w:tc>
        <w:tc>
          <w:tcPr>
            <w:tcW w:w="3140" w:type="dxa"/>
            <w:shd w:val="clear" w:color="auto" w:fill="auto"/>
          </w:tcPr>
          <w:p w14:paraId="21EAB074" w14:textId="77777777" w:rsidR="009B11BD" w:rsidRDefault="009B11BD">
            <w:pPr>
              <w:pStyle w:val="NoSpacing"/>
              <w:jc w:val="center"/>
              <w:rPr>
                <w:b/>
                <w:sz w:val="23"/>
                <w:szCs w:val="23"/>
              </w:rPr>
            </w:pPr>
            <w:r>
              <w:rPr>
                <w:b/>
                <w:sz w:val="23"/>
                <w:szCs w:val="23"/>
              </w:rPr>
              <w:t>Year of passing</w:t>
            </w:r>
          </w:p>
        </w:tc>
      </w:tr>
      <w:tr w:rsidR="009B11BD" w14:paraId="45E231A4" w14:textId="77777777" w:rsidTr="00181B05">
        <w:trPr>
          <w:trHeight w:val="279"/>
        </w:trPr>
        <w:tc>
          <w:tcPr>
            <w:tcW w:w="3430" w:type="dxa"/>
            <w:shd w:val="clear" w:color="auto" w:fill="auto"/>
          </w:tcPr>
          <w:p w14:paraId="217B4F0A" w14:textId="77777777" w:rsidR="009B11BD" w:rsidRDefault="009B11BD">
            <w:pPr>
              <w:pStyle w:val="NoSpacing"/>
            </w:pPr>
            <w:r>
              <w:t>MCA (Correspondence)</w:t>
            </w:r>
          </w:p>
        </w:tc>
        <w:tc>
          <w:tcPr>
            <w:tcW w:w="4025" w:type="dxa"/>
            <w:shd w:val="clear" w:color="auto" w:fill="auto"/>
          </w:tcPr>
          <w:p w14:paraId="1293EB0F" w14:textId="77777777" w:rsidR="009B11BD" w:rsidRDefault="009B11BD">
            <w:pPr>
              <w:pStyle w:val="NoSpacing"/>
            </w:pPr>
            <w:r>
              <w:t>ICFAI University, Tripura</w:t>
            </w:r>
          </w:p>
        </w:tc>
        <w:tc>
          <w:tcPr>
            <w:tcW w:w="3140" w:type="dxa"/>
            <w:shd w:val="clear" w:color="auto" w:fill="auto"/>
          </w:tcPr>
          <w:p w14:paraId="4FAD494F" w14:textId="77777777" w:rsidR="009B11BD" w:rsidRDefault="009B11BD">
            <w:pPr>
              <w:pStyle w:val="NoSpacing"/>
              <w:jc w:val="center"/>
            </w:pPr>
            <w:r>
              <w:t>2017</w:t>
            </w:r>
          </w:p>
        </w:tc>
      </w:tr>
      <w:tr w:rsidR="009B11BD" w14:paraId="3F20CB2D" w14:textId="77777777" w:rsidTr="00181B05">
        <w:trPr>
          <w:trHeight w:val="267"/>
        </w:trPr>
        <w:tc>
          <w:tcPr>
            <w:tcW w:w="3430" w:type="dxa"/>
            <w:shd w:val="clear" w:color="auto" w:fill="auto"/>
          </w:tcPr>
          <w:p w14:paraId="11974788" w14:textId="77777777" w:rsidR="009B11BD" w:rsidRDefault="009B11BD">
            <w:pPr>
              <w:pStyle w:val="NoSpacing"/>
            </w:pPr>
            <w:r>
              <w:t>BCA</w:t>
            </w:r>
          </w:p>
        </w:tc>
        <w:tc>
          <w:tcPr>
            <w:tcW w:w="4025" w:type="dxa"/>
            <w:shd w:val="clear" w:color="auto" w:fill="auto"/>
          </w:tcPr>
          <w:p w14:paraId="739FF5E8" w14:textId="77777777" w:rsidR="009B11BD" w:rsidRDefault="009B11BD">
            <w:pPr>
              <w:pStyle w:val="NoSpacing"/>
            </w:pPr>
            <w:r>
              <w:t>Techno India, Kolkata</w:t>
            </w:r>
          </w:p>
        </w:tc>
        <w:tc>
          <w:tcPr>
            <w:tcW w:w="3140" w:type="dxa"/>
            <w:shd w:val="clear" w:color="auto" w:fill="auto"/>
          </w:tcPr>
          <w:p w14:paraId="5AA9CCC0" w14:textId="77777777" w:rsidR="009B11BD" w:rsidRDefault="009B11BD">
            <w:pPr>
              <w:pStyle w:val="NoSpacing"/>
              <w:jc w:val="center"/>
            </w:pPr>
            <w:r>
              <w:t>2010</w:t>
            </w:r>
          </w:p>
        </w:tc>
      </w:tr>
      <w:tr w:rsidR="009B11BD" w14:paraId="1E9632BB" w14:textId="77777777" w:rsidTr="00181B05">
        <w:trPr>
          <w:trHeight w:val="267"/>
        </w:trPr>
        <w:tc>
          <w:tcPr>
            <w:tcW w:w="3430" w:type="dxa"/>
            <w:shd w:val="clear" w:color="auto" w:fill="auto"/>
          </w:tcPr>
          <w:p w14:paraId="681F46A0" w14:textId="77777777" w:rsidR="009B11BD" w:rsidRDefault="009B11BD">
            <w:pPr>
              <w:pStyle w:val="NoSpacing"/>
            </w:pPr>
            <w:r>
              <w:t>GNIIT</w:t>
            </w:r>
          </w:p>
        </w:tc>
        <w:tc>
          <w:tcPr>
            <w:tcW w:w="4025" w:type="dxa"/>
            <w:shd w:val="clear" w:color="auto" w:fill="auto"/>
          </w:tcPr>
          <w:p w14:paraId="12E55AB2" w14:textId="77777777" w:rsidR="009B11BD" w:rsidRDefault="009B11BD">
            <w:pPr>
              <w:pStyle w:val="NoSpacing"/>
            </w:pPr>
            <w:r>
              <w:t>NIIT, Kolkata</w:t>
            </w:r>
          </w:p>
        </w:tc>
        <w:tc>
          <w:tcPr>
            <w:tcW w:w="3140" w:type="dxa"/>
            <w:shd w:val="clear" w:color="auto" w:fill="auto"/>
          </w:tcPr>
          <w:p w14:paraId="03D507BB" w14:textId="77777777" w:rsidR="009B11BD" w:rsidRDefault="009B11BD">
            <w:pPr>
              <w:pStyle w:val="NoSpacing"/>
              <w:jc w:val="center"/>
            </w:pPr>
            <w:r>
              <w:t>2010</w:t>
            </w:r>
          </w:p>
        </w:tc>
      </w:tr>
    </w:tbl>
    <w:p w14:paraId="0324E057" w14:textId="77777777" w:rsidR="00010FB4" w:rsidRDefault="00010FB4">
      <w:pPr>
        <w:spacing w:after="0"/>
        <w:rPr>
          <w:rFonts w:ascii="Arial" w:hAnsi="Arial" w:cs="Arial"/>
        </w:rPr>
      </w:pPr>
    </w:p>
    <w:p w14:paraId="38BF2A1F" w14:textId="77777777" w:rsidR="00D16ABA" w:rsidRDefault="00D16ABA">
      <w:pPr>
        <w:spacing w:after="0"/>
        <w:rPr>
          <w:rFonts w:ascii="Arial" w:hAnsi="Arial" w:cs="Arial"/>
        </w:rPr>
      </w:pPr>
    </w:p>
    <w:p w14:paraId="18BFA9CE" w14:textId="77777777" w:rsidR="00535BCA" w:rsidRDefault="00535BCA">
      <w:pPr>
        <w:pStyle w:val="NoSpacing"/>
        <w:spacing w:line="276" w:lineRule="auto"/>
        <w:jc w:val="both"/>
        <w:rPr>
          <w:b/>
        </w:rPr>
      </w:pPr>
    </w:p>
    <w:p w14:paraId="0BE1F358" w14:textId="77777777" w:rsidR="00535BCA" w:rsidRDefault="00535BCA">
      <w:pPr>
        <w:pStyle w:val="NoSpacing"/>
        <w:spacing w:line="276" w:lineRule="auto"/>
        <w:jc w:val="both"/>
        <w:rPr>
          <w:b/>
        </w:rPr>
      </w:pPr>
    </w:p>
    <w:p w14:paraId="76413096" w14:textId="77777777" w:rsidR="00535BCA" w:rsidRDefault="00535BCA">
      <w:pPr>
        <w:pStyle w:val="NoSpacing"/>
        <w:spacing w:line="276" w:lineRule="auto"/>
        <w:jc w:val="both"/>
        <w:rPr>
          <w:b/>
        </w:rPr>
      </w:pPr>
    </w:p>
    <w:p w14:paraId="3DF1DE7B" w14:textId="77777777" w:rsidR="00535BCA" w:rsidRDefault="00535BCA">
      <w:pPr>
        <w:pStyle w:val="NoSpacing"/>
        <w:spacing w:line="276" w:lineRule="auto"/>
        <w:jc w:val="both"/>
        <w:rPr>
          <w:b/>
        </w:rPr>
      </w:pPr>
    </w:p>
    <w:p w14:paraId="02F0F56C" w14:textId="77777777" w:rsidR="00535BCA" w:rsidRDefault="00535BCA">
      <w:pPr>
        <w:pStyle w:val="NoSpacing"/>
        <w:ind w:left="90"/>
        <w:jc w:val="both"/>
        <w:rPr>
          <w:sz w:val="26"/>
          <w:szCs w:val="26"/>
        </w:rPr>
      </w:pPr>
    </w:p>
    <w:p w14:paraId="7103D073" w14:textId="77777777" w:rsidR="00ED5F2E" w:rsidRDefault="00ED5F2E">
      <w:pPr>
        <w:pStyle w:val="NoSpacing"/>
        <w:ind w:left="90"/>
        <w:jc w:val="both"/>
        <w:rPr>
          <w:sz w:val="26"/>
          <w:szCs w:val="26"/>
        </w:rPr>
      </w:pPr>
    </w:p>
    <w:p w14:paraId="3A60D007" w14:textId="77777777" w:rsidR="00ED5F2E" w:rsidRDefault="00F51380" w:rsidP="00417D18">
      <w:pPr>
        <w:pStyle w:val="ListParagraph"/>
        <w:shd w:val="clear" w:color="auto" w:fill="D0CECE" w:themeFill="background2" w:themeFillShade="E6"/>
        <w:ind w:left="-142"/>
        <w:jc w:val="both"/>
        <w:rPr>
          <w:b/>
          <w:sz w:val="24"/>
          <w:szCs w:val="24"/>
        </w:rPr>
      </w:pPr>
      <w:r>
        <w:rPr>
          <w:b/>
          <w:sz w:val="24"/>
          <w:szCs w:val="24"/>
        </w:rPr>
        <w:t>Declaration</w:t>
      </w:r>
    </w:p>
    <w:p w14:paraId="2F197DE0" w14:textId="77777777" w:rsidR="00ED5F2E" w:rsidRDefault="00ED5F2E" w:rsidP="00417D18">
      <w:pPr>
        <w:pStyle w:val="ListParagraph"/>
        <w:ind w:left="-142"/>
        <w:jc w:val="both"/>
      </w:pPr>
    </w:p>
    <w:p w14:paraId="7FFED256" w14:textId="0C9B360D" w:rsidR="00ED5F2E" w:rsidRDefault="00F51380" w:rsidP="00417D18">
      <w:pPr>
        <w:pStyle w:val="ListParagraph"/>
        <w:spacing w:line="360" w:lineRule="auto"/>
        <w:ind w:left="-142"/>
        <w:jc w:val="both"/>
      </w:pPr>
      <w:r>
        <w:t>I hereby declare that the information furnished by me is true to the best of my knowledge and belief.</w:t>
      </w:r>
    </w:p>
    <w:p w14:paraId="39754672" w14:textId="77777777" w:rsidR="007972FC" w:rsidRDefault="007972FC" w:rsidP="00417D18">
      <w:pPr>
        <w:pStyle w:val="ListParagraph"/>
        <w:spacing w:line="360" w:lineRule="auto"/>
        <w:ind w:left="-142"/>
        <w:jc w:val="both"/>
      </w:pPr>
    </w:p>
    <w:p w14:paraId="6DD836E2" w14:textId="77777777" w:rsidR="00ED5F2E" w:rsidRDefault="00F51380" w:rsidP="00417D18">
      <w:pPr>
        <w:pStyle w:val="ListParagraph"/>
        <w:spacing w:line="360" w:lineRule="auto"/>
        <w:ind w:left="-142"/>
        <w:jc w:val="both"/>
        <w:rPr>
          <w:rFonts w:ascii="Times New Roman" w:hAnsi="Times New Roman"/>
          <w:szCs w:val="28"/>
        </w:rPr>
      </w:pPr>
      <w:r>
        <w:rPr>
          <w:rFonts w:ascii="Times New Roman" w:hAnsi="Times New Roman"/>
          <w:b/>
          <w:szCs w:val="28"/>
        </w:rPr>
        <w:t xml:space="preserve">Place: </w:t>
      </w:r>
      <w:r w:rsidR="00535BCA">
        <w:rPr>
          <w:rFonts w:ascii="Times New Roman" w:hAnsi="Times New Roman"/>
          <w:szCs w:val="28"/>
        </w:rPr>
        <w:t>Hyderabad</w:t>
      </w:r>
    </w:p>
    <w:p w14:paraId="1ABE6FDE" w14:textId="6C175F78" w:rsidR="00ED5F2E" w:rsidRDefault="00F51380" w:rsidP="00417D18">
      <w:pPr>
        <w:pStyle w:val="ListParagraph"/>
        <w:spacing w:line="360" w:lineRule="auto"/>
        <w:ind w:left="-142"/>
        <w:jc w:val="both"/>
        <w:rPr>
          <w:rFonts w:ascii="Times New Roman" w:hAnsi="Times New Roman"/>
          <w:szCs w:val="28"/>
        </w:rPr>
      </w:pPr>
      <w:r>
        <w:rPr>
          <w:rFonts w:ascii="Times New Roman" w:hAnsi="Times New Roman"/>
          <w:b/>
          <w:szCs w:val="28"/>
        </w:rPr>
        <w:t>Date:</w:t>
      </w:r>
      <w:r w:rsidR="007972FC">
        <w:rPr>
          <w:rFonts w:ascii="Times New Roman" w:hAnsi="Times New Roman"/>
          <w:szCs w:val="28"/>
        </w:rPr>
        <w:t xml:space="preserve"> June</w:t>
      </w:r>
      <w:r w:rsidR="001146C7">
        <w:rPr>
          <w:rFonts w:ascii="Times New Roman" w:hAnsi="Times New Roman"/>
          <w:szCs w:val="28"/>
        </w:rPr>
        <w:t xml:space="preserve"> 12</w:t>
      </w:r>
      <w:bookmarkStart w:id="0" w:name="_GoBack"/>
      <w:bookmarkEnd w:id="0"/>
      <w:r w:rsidR="007972FC">
        <w:rPr>
          <w:rFonts w:ascii="Times New Roman" w:hAnsi="Times New Roman"/>
          <w:szCs w:val="28"/>
        </w:rPr>
        <w:t>,</w:t>
      </w:r>
      <w:r w:rsidR="00B100B2">
        <w:rPr>
          <w:rFonts w:ascii="Times New Roman" w:hAnsi="Times New Roman"/>
          <w:szCs w:val="28"/>
        </w:rPr>
        <w:t xml:space="preserve"> 201</w:t>
      </w:r>
      <w:r w:rsidR="007972FC">
        <w:rPr>
          <w:rFonts w:ascii="Times New Roman" w:hAnsi="Times New Roman"/>
          <w:szCs w:val="28"/>
        </w:rPr>
        <w:t>9</w:t>
      </w:r>
    </w:p>
    <w:p w14:paraId="16D6638E" w14:textId="77777777" w:rsidR="00ED5F2E" w:rsidRDefault="00F51380" w:rsidP="00417D18">
      <w:pPr>
        <w:pStyle w:val="ListParagraph"/>
        <w:spacing w:line="360" w:lineRule="auto"/>
        <w:ind w:left="-142"/>
        <w:jc w:val="both"/>
        <w:rPr>
          <w:rFonts w:ascii="Times New Roman" w:hAnsi="Times New Roman"/>
          <w:sz w:val="28"/>
          <w:szCs w:val="28"/>
        </w:rPr>
      </w:pPr>
      <w:r>
        <w:rPr>
          <w:rFonts w:ascii="Times New Roman" w:hAnsi="Times New Roman"/>
          <w:b/>
          <w:szCs w:val="28"/>
        </w:rPr>
        <w:t>(Sneha Gupta)</w:t>
      </w:r>
    </w:p>
    <w:sectPr w:rsidR="00ED5F2E" w:rsidSect="00010FB4">
      <w:pgSz w:w="12240" w:h="15840"/>
      <w:pgMar w:top="720" w:right="900" w:bottom="99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0000000000000000000"/>
    <w:charset w:val="00"/>
    <w:family w:val="auto"/>
    <w:notTrueType/>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FE9"/>
    <w:multiLevelType w:val="hybridMultilevel"/>
    <w:tmpl w:val="8CEE19F2"/>
    <w:lvl w:ilvl="0" w:tplc="A47243EA">
      <w:start w:val="1"/>
      <w:numFmt w:val="bullet"/>
      <w:lvlText w:val=""/>
      <w:lvlJc w:val="left"/>
      <w:pPr>
        <w:ind w:left="720" w:hanging="360"/>
      </w:pPr>
      <w:rPr>
        <w:rFonts w:ascii="Wingdings" w:hAnsi="Wingdings" w:hint="default"/>
      </w:rPr>
    </w:lvl>
    <w:lvl w:ilvl="1" w:tplc="CA26C522">
      <w:start w:val="1"/>
      <w:numFmt w:val="bullet"/>
      <w:lvlText w:val="o"/>
      <w:lvlJc w:val="left"/>
      <w:pPr>
        <w:ind w:left="1440" w:hanging="360"/>
      </w:pPr>
      <w:rPr>
        <w:rFonts w:ascii="Courier New" w:hAnsi="Courier New" w:cs="Courier New" w:hint="default"/>
      </w:rPr>
    </w:lvl>
    <w:lvl w:ilvl="2" w:tplc="1B4EE6B4">
      <w:start w:val="1"/>
      <w:numFmt w:val="bullet"/>
      <w:lvlText w:val=""/>
      <w:lvlJc w:val="left"/>
      <w:pPr>
        <w:ind w:left="2160" w:hanging="360"/>
      </w:pPr>
      <w:rPr>
        <w:rFonts w:ascii="Wingdings" w:hAnsi="Wingdings" w:hint="default"/>
      </w:rPr>
    </w:lvl>
    <w:lvl w:ilvl="3" w:tplc="4600D728">
      <w:start w:val="1"/>
      <w:numFmt w:val="bullet"/>
      <w:lvlText w:val=""/>
      <w:lvlJc w:val="left"/>
      <w:pPr>
        <w:ind w:left="2880" w:hanging="360"/>
      </w:pPr>
      <w:rPr>
        <w:rFonts w:ascii="Symbol" w:hAnsi="Symbol" w:hint="default"/>
      </w:rPr>
    </w:lvl>
    <w:lvl w:ilvl="4" w:tplc="9E1E8B9A">
      <w:start w:val="1"/>
      <w:numFmt w:val="bullet"/>
      <w:lvlText w:val="o"/>
      <w:lvlJc w:val="left"/>
      <w:pPr>
        <w:ind w:left="3600" w:hanging="360"/>
      </w:pPr>
      <w:rPr>
        <w:rFonts w:ascii="Courier New" w:hAnsi="Courier New" w:cs="Courier New" w:hint="default"/>
      </w:rPr>
    </w:lvl>
    <w:lvl w:ilvl="5" w:tplc="311A3562">
      <w:start w:val="1"/>
      <w:numFmt w:val="bullet"/>
      <w:lvlText w:val=""/>
      <w:lvlJc w:val="left"/>
      <w:pPr>
        <w:ind w:left="4320" w:hanging="360"/>
      </w:pPr>
      <w:rPr>
        <w:rFonts w:ascii="Wingdings" w:hAnsi="Wingdings" w:hint="default"/>
      </w:rPr>
    </w:lvl>
    <w:lvl w:ilvl="6" w:tplc="4B5A34E2">
      <w:start w:val="1"/>
      <w:numFmt w:val="bullet"/>
      <w:lvlText w:val=""/>
      <w:lvlJc w:val="left"/>
      <w:pPr>
        <w:ind w:left="5040" w:hanging="360"/>
      </w:pPr>
      <w:rPr>
        <w:rFonts w:ascii="Symbol" w:hAnsi="Symbol" w:hint="default"/>
      </w:rPr>
    </w:lvl>
    <w:lvl w:ilvl="7" w:tplc="11E03A8E">
      <w:start w:val="1"/>
      <w:numFmt w:val="bullet"/>
      <w:lvlText w:val="o"/>
      <w:lvlJc w:val="left"/>
      <w:pPr>
        <w:ind w:left="5760" w:hanging="360"/>
      </w:pPr>
      <w:rPr>
        <w:rFonts w:ascii="Courier New" w:hAnsi="Courier New" w:cs="Courier New" w:hint="default"/>
      </w:rPr>
    </w:lvl>
    <w:lvl w:ilvl="8" w:tplc="DF86B852">
      <w:start w:val="1"/>
      <w:numFmt w:val="bullet"/>
      <w:lvlText w:val=""/>
      <w:lvlJc w:val="left"/>
      <w:pPr>
        <w:ind w:left="6480" w:hanging="360"/>
      </w:pPr>
      <w:rPr>
        <w:rFonts w:ascii="Wingdings" w:hAnsi="Wingdings" w:hint="default"/>
      </w:rPr>
    </w:lvl>
  </w:abstractNum>
  <w:abstractNum w:abstractNumId="1" w15:restartNumberingAfterBreak="0">
    <w:nsid w:val="00D069C8"/>
    <w:multiLevelType w:val="hybridMultilevel"/>
    <w:tmpl w:val="D430C23A"/>
    <w:lvl w:ilvl="0" w:tplc="A9F46B88">
      <w:start w:val="1"/>
      <w:numFmt w:val="bullet"/>
      <w:lvlText w:val=""/>
      <w:lvlJc w:val="left"/>
      <w:pPr>
        <w:ind w:left="360" w:hanging="360"/>
      </w:pPr>
      <w:rPr>
        <w:rFonts w:ascii="Wingdings" w:hAnsi="Wingdings" w:hint="default"/>
      </w:rPr>
    </w:lvl>
    <w:lvl w:ilvl="1" w:tplc="BDE230B2">
      <w:start w:val="1"/>
      <w:numFmt w:val="bullet"/>
      <w:lvlText w:val="o"/>
      <w:lvlJc w:val="left"/>
      <w:pPr>
        <w:ind w:left="1080" w:hanging="360"/>
      </w:pPr>
      <w:rPr>
        <w:rFonts w:ascii="Courier New" w:hAnsi="Courier New" w:cs="Courier New" w:hint="default"/>
      </w:rPr>
    </w:lvl>
    <w:lvl w:ilvl="2" w:tplc="61D81574">
      <w:start w:val="1"/>
      <w:numFmt w:val="bullet"/>
      <w:lvlText w:val=""/>
      <w:lvlJc w:val="left"/>
      <w:pPr>
        <w:ind w:left="1800" w:hanging="360"/>
      </w:pPr>
      <w:rPr>
        <w:rFonts w:ascii="Wingdings" w:hAnsi="Wingdings" w:hint="default"/>
      </w:rPr>
    </w:lvl>
    <w:lvl w:ilvl="3" w:tplc="62A610EA">
      <w:start w:val="1"/>
      <w:numFmt w:val="bullet"/>
      <w:lvlText w:val=""/>
      <w:lvlJc w:val="left"/>
      <w:pPr>
        <w:ind w:left="2520" w:hanging="360"/>
      </w:pPr>
      <w:rPr>
        <w:rFonts w:ascii="Symbol" w:hAnsi="Symbol" w:hint="default"/>
      </w:rPr>
    </w:lvl>
    <w:lvl w:ilvl="4" w:tplc="67048E90">
      <w:start w:val="1"/>
      <w:numFmt w:val="bullet"/>
      <w:lvlText w:val="o"/>
      <w:lvlJc w:val="left"/>
      <w:pPr>
        <w:ind w:left="3240" w:hanging="360"/>
      </w:pPr>
      <w:rPr>
        <w:rFonts w:ascii="Courier New" w:hAnsi="Courier New" w:cs="Courier New" w:hint="default"/>
      </w:rPr>
    </w:lvl>
    <w:lvl w:ilvl="5" w:tplc="C95AFAE2">
      <w:start w:val="1"/>
      <w:numFmt w:val="bullet"/>
      <w:lvlText w:val=""/>
      <w:lvlJc w:val="left"/>
      <w:pPr>
        <w:ind w:left="3960" w:hanging="360"/>
      </w:pPr>
      <w:rPr>
        <w:rFonts w:ascii="Wingdings" w:hAnsi="Wingdings" w:hint="default"/>
      </w:rPr>
    </w:lvl>
    <w:lvl w:ilvl="6" w:tplc="5256348C">
      <w:start w:val="1"/>
      <w:numFmt w:val="bullet"/>
      <w:lvlText w:val=""/>
      <w:lvlJc w:val="left"/>
      <w:pPr>
        <w:ind w:left="4680" w:hanging="360"/>
      </w:pPr>
      <w:rPr>
        <w:rFonts w:ascii="Symbol" w:hAnsi="Symbol" w:hint="default"/>
      </w:rPr>
    </w:lvl>
    <w:lvl w:ilvl="7" w:tplc="5AD03D90">
      <w:start w:val="1"/>
      <w:numFmt w:val="bullet"/>
      <w:lvlText w:val="o"/>
      <w:lvlJc w:val="left"/>
      <w:pPr>
        <w:ind w:left="5400" w:hanging="360"/>
      </w:pPr>
      <w:rPr>
        <w:rFonts w:ascii="Courier New" w:hAnsi="Courier New" w:cs="Courier New" w:hint="default"/>
      </w:rPr>
    </w:lvl>
    <w:lvl w:ilvl="8" w:tplc="26E8D714">
      <w:start w:val="1"/>
      <w:numFmt w:val="bullet"/>
      <w:lvlText w:val=""/>
      <w:lvlJc w:val="left"/>
      <w:pPr>
        <w:ind w:left="6120" w:hanging="360"/>
      </w:pPr>
      <w:rPr>
        <w:rFonts w:ascii="Wingdings" w:hAnsi="Wingdings" w:hint="default"/>
      </w:rPr>
    </w:lvl>
  </w:abstractNum>
  <w:abstractNum w:abstractNumId="2" w15:restartNumberingAfterBreak="0">
    <w:nsid w:val="04A0120F"/>
    <w:multiLevelType w:val="multilevel"/>
    <w:tmpl w:val="DF98521C"/>
    <w:lvl w:ilvl="0">
      <w:start w:val="1"/>
      <w:numFmt w:val="none"/>
      <w:lvlText w:val=""/>
      <w:lvlJc w:val="left"/>
      <w:pPr>
        <w:tabs>
          <w:tab w:val="left" w:pos="0"/>
        </w:tabs>
        <w:ind w:left="432" w:hanging="432"/>
      </w:pPr>
    </w:lvl>
    <w:lvl w:ilvl="1">
      <w:start w:val="1"/>
      <w:numFmt w:val="none"/>
      <w:lvlText w:val=""/>
      <w:lvlJc w:val="left"/>
      <w:pPr>
        <w:tabs>
          <w:tab w:val="left" w:pos="0"/>
        </w:tabs>
        <w:ind w:left="576" w:hanging="576"/>
      </w:pPr>
    </w:lvl>
    <w:lvl w:ilvl="2">
      <w:start w:val="1"/>
      <w:numFmt w:val="none"/>
      <w:lvlText w:val=""/>
      <w:lvlJc w:val="left"/>
      <w:pPr>
        <w:tabs>
          <w:tab w:val="left" w:pos="0"/>
        </w:tabs>
        <w:ind w:left="720" w:hanging="720"/>
      </w:pPr>
    </w:lvl>
    <w:lvl w:ilvl="3">
      <w:start w:val="1"/>
      <w:numFmt w:val="none"/>
      <w:lvlText w:val=""/>
      <w:lvlJc w:val="left"/>
      <w:pPr>
        <w:tabs>
          <w:tab w:val="left" w:pos="0"/>
        </w:tabs>
        <w:ind w:left="864" w:hanging="864"/>
      </w:p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abstractNum w:abstractNumId="3" w15:restartNumberingAfterBreak="0">
    <w:nsid w:val="0F2E0B8C"/>
    <w:multiLevelType w:val="hybridMultilevel"/>
    <w:tmpl w:val="4C582072"/>
    <w:lvl w:ilvl="0" w:tplc="08C47FFE">
      <w:start w:val="1"/>
      <w:numFmt w:val="bullet"/>
      <w:lvlText w:val=""/>
      <w:lvlJc w:val="left"/>
      <w:pPr>
        <w:ind w:left="780" w:hanging="360"/>
      </w:pPr>
      <w:rPr>
        <w:rFonts w:ascii="Wingdings" w:hAnsi="Wingdings" w:hint="default"/>
      </w:rPr>
    </w:lvl>
    <w:lvl w:ilvl="1" w:tplc="A6D0FB7A">
      <w:start w:val="1"/>
      <w:numFmt w:val="bullet"/>
      <w:lvlText w:val="o"/>
      <w:lvlJc w:val="left"/>
      <w:pPr>
        <w:ind w:left="1500" w:hanging="360"/>
      </w:pPr>
      <w:rPr>
        <w:rFonts w:ascii="Courier New" w:hAnsi="Courier New" w:cs="Courier New" w:hint="default"/>
      </w:rPr>
    </w:lvl>
    <w:lvl w:ilvl="2" w:tplc="37E82A3E">
      <w:start w:val="1"/>
      <w:numFmt w:val="bullet"/>
      <w:lvlText w:val=""/>
      <w:lvlJc w:val="left"/>
      <w:pPr>
        <w:ind w:left="2220" w:hanging="360"/>
      </w:pPr>
      <w:rPr>
        <w:rFonts w:ascii="Wingdings" w:hAnsi="Wingdings" w:hint="default"/>
      </w:rPr>
    </w:lvl>
    <w:lvl w:ilvl="3" w:tplc="DA14B426">
      <w:start w:val="1"/>
      <w:numFmt w:val="bullet"/>
      <w:lvlText w:val=""/>
      <w:lvlJc w:val="left"/>
      <w:pPr>
        <w:ind w:left="2940" w:hanging="360"/>
      </w:pPr>
      <w:rPr>
        <w:rFonts w:ascii="Symbol" w:hAnsi="Symbol" w:hint="default"/>
      </w:rPr>
    </w:lvl>
    <w:lvl w:ilvl="4" w:tplc="9E303B40">
      <w:start w:val="1"/>
      <w:numFmt w:val="bullet"/>
      <w:lvlText w:val="o"/>
      <w:lvlJc w:val="left"/>
      <w:pPr>
        <w:ind w:left="3660" w:hanging="360"/>
      </w:pPr>
      <w:rPr>
        <w:rFonts w:ascii="Courier New" w:hAnsi="Courier New" w:cs="Courier New" w:hint="default"/>
      </w:rPr>
    </w:lvl>
    <w:lvl w:ilvl="5" w:tplc="99560DC4">
      <w:start w:val="1"/>
      <w:numFmt w:val="bullet"/>
      <w:lvlText w:val=""/>
      <w:lvlJc w:val="left"/>
      <w:pPr>
        <w:ind w:left="4380" w:hanging="360"/>
      </w:pPr>
      <w:rPr>
        <w:rFonts w:ascii="Wingdings" w:hAnsi="Wingdings" w:hint="default"/>
      </w:rPr>
    </w:lvl>
    <w:lvl w:ilvl="6" w:tplc="81B447EE">
      <w:start w:val="1"/>
      <w:numFmt w:val="bullet"/>
      <w:lvlText w:val=""/>
      <w:lvlJc w:val="left"/>
      <w:pPr>
        <w:ind w:left="5100" w:hanging="360"/>
      </w:pPr>
      <w:rPr>
        <w:rFonts w:ascii="Symbol" w:hAnsi="Symbol" w:hint="default"/>
      </w:rPr>
    </w:lvl>
    <w:lvl w:ilvl="7" w:tplc="E174C0E2">
      <w:start w:val="1"/>
      <w:numFmt w:val="bullet"/>
      <w:lvlText w:val="o"/>
      <w:lvlJc w:val="left"/>
      <w:pPr>
        <w:ind w:left="5820" w:hanging="360"/>
      </w:pPr>
      <w:rPr>
        <w:rFonts w:ascii="Courier New" w:hAnsi="Courier New" w:cs="Courier New" w:hint="default"/>
      </w:rPr>
    </w:lvl>
    <w:lvl w:ilvl="8" w:tplc="0FB62008">
      <w:start w:val="1"/>
      <w:numFmt w:val="bullet"/>
      <w:lvlText w:val=""/>
      <w:lvlJc w:val="left"/>
      <w:pPr>
        <w:ind w:left="6540" w:hanging="360"/>
      </w:pPr>
      <w:rPr>
        <w:rFonts w:ascii="Wingdings" w:hAnsi="Wingdings" w:hint="default"/>
      </w:rPr>
    </w:lvl>
  </w:abstractNum>
  <w:abstractNum w:abstractNumId="4" w15:restartNumberingAfterBreak="0">
    <w:nsid w:val="1617165D"/>
    <w:multiLevelType w:val="singleLevel"/>
    <w:tmpl w:val="4D08C43E"/>
    <w:lvl w:ilvl="0">
      <w:start w:val="1"/>
      <w:numFmt w:val="bullet"/>
      <w:lvlText w:val=""/>
      <w:lvlJc w:val="left"/>
      <w:pPr>
        <w:tabs>
          <w:tab w:val="left" w:pos="0"/>
        </w:tabs>
        <w:ind w:left="720" w:hanging="360"/>
      </w:pPr>
      <w:rPr>
        <w:rFonts w:ascii="Symbol" w:hAnsi="Symbol"/>
        <w:sz w:val="24"/>
      </w:rPr>
    </w:lvl>
  </w:abstractNum>
  <w:abstractNum w:abstractNumId="5" w15:restartNumberingAfterBreak="0">
    <w:nsid w:val="1BD74F00"/>
    <w:multiLevelType w:val="hybridMultilevel"/>
    <w:tmpl w:val="FBEE7B6A"/>
    <w:lvl w:ilvl="0" w:tplc="F7CA9962">
      <w:start w:val="1"/>
      <w:numFmt w:val="bullet"/>
      <w:lvlText w:val=""/>
      <w:lvlJc w:val="left"/>
      <w:pPr>
        <w:ind w:left="360" w:hanging="360"/>
      </w:pPr>
      <w:rPr>
        <w:rFonts w:ascii="Wingdings" w:hAnsi="Wingdings" w:hint="default"/>
      </w:rPr>
    </w:lvl>
    <w:lvl w:ilvl="1" w:tplc="D4D68BFC">
      <w:start w:val="1"/>
      <w:numFmt w:val="bullet"/>
      <w:lvlText w:val="o"/>
      <w:lvlJc w:val="left"/>
      <w:pPr>
        <w:ind w:left="1080" w:hanging="360"/>
      </w:pPr>
      <w:rPr>
        <w:rFonts w:ascii="Courier New" w:hAnsi="Courier New" w:cs="Courier New" w:hint="default"/>
      </w:rPr>
    </w:lvl>
    <w:lvl w:ilvl="2" w:tplc="BAC6B39A">
      <w:start w:val="1"/>
      <w:numFmt w:val="bullet"/>
      <w:lvlText w:val=""/>
      <w:lvlJc w:val="left"/>
      <w:pPr>
        <w:ind w:left="1800" w:hanging="360"/>
      </w:pPr>
      <w:rPr>
        <w:rFonts w:ascii="Wingdings" w:hAnsi="Wingdings" w:hint="default"/>
      </w:rPr>
    </w:lvl>
    <w:lvl w:ilvl="3" w:tplc="CC6E30E6">
      <w:start w:val="1"/>
      <w:numFmt w:val="bullet"/>
      <w:lvlText w:val=""/>
      <w:lvlJc w:val="left"/>
      <w:pPr>
        <w:ind w:left="2520" w:hanging="360"/>
      </w:pPr>
      <w:rPr>
        <w:rFonts w:ascii="Symbol" w:hAnsi="Symbol" w:hint="default"/>
      </w:rPr>
    </w:lvl>
    <w:lvl w:ilvl="4" w:tplc="56D8F012">
      <w:start w:val="1"/>
      <w:numFmt w:val="bullet"/>
      <w:lvlText w:val="o"/>
      <w:lvlJc w:val="left"/>
      <w:pPr>
        <w:ind w:left="3240" w:hanging="360"/>
      </w:pPr>
      <w:rPr>
        <w:rFonts w:ascii="Courier New" w:hAnsi="Courier New" w:cs="Courier New" w:hint="default"/>
      </w:rPr>
    </w:lvl>
    <w:lvl w:ilvl="5" w:tplc="851294F4">
      <w:start w:val="1"/>
      <w:numFmt w:val="bullet"/>
      <w:lvlText w:val=""/>
      <w:lvlJc w:val="left"/>
      <w:pPr>
        <w:ind w:left="3960" w:hanging="360"/>
      </w:pPr>
      <w:rPr>
        <w:rFonts w:ascii="Wingdings" w:hAnsi="Wingdings" w:hint="default"/>
      </w:rPr>
    </w:lvl>
    <w:lvl w:ilvl="6" w:tplc="D526BC6A">
      <w:start w:val="1"/>
      <w:numFmt w:val="bullet"/>
      <w:lvlText w:val=""/>
      <w:lvlJc w:val="left"/>
      <w:pPr>
        <w:ind w:left="4680" w:hanging="360"/>
      </w:pPr>
      <w:rPr>
        <w:rFonts w:ascii="Symbol" w:hAnsi="Symbol" w:hint="default"/>
      </w:rPr>
    </w:lvl>
    <w:lvl w:ilvl="7" w:tplc="C5445F32">
      <w:start w:val="1"/>
      <w:numFmt w:val="bullet"/>
      <w:lvlText w:val="o"/>
      <w:lvlJc w:val="left"/>
      <w:pPr>
        <w:ind w:left="5400" w:hanging="360"/>
      </w:pPr>
      <w:rPr>
        <w:rFonts w:ascii="Courier New" w:hAnsi="Courier New" w:cs="Courier New" w:hint="default"/>
      </w:rPr>
    </w:lvl>
    <w:lvl w:ilvl="8" w:tplc="68F88228">
      <w:start w:val="1"/>
      <w:numFmt w:val="bullet"/>
      <w:lvlText w:val=""/>
      <w:lvlJc w:val="left"/>
      <w:pPr>
        <w:ind w:left="6120" w:hanging="360"/>
      </w:pPr>
      <w:rPr>
        <w:rFonts w:ascii="Wingdings" w:hAnsi="Wingdings" w:hint="default"/>
      </w:rPr>
    </w:lvl>
  </w:abstractNum>
  <w:abstractNum w:abstractNumId="6" w15:restartNumberingAfterBreak="0">
    <w:nsid w:val="1FFE03EA"/>
    <w:multiLevelType w:val="multilevel"/>
    <w:tmpl w:val="A350D404"/>
    <w:lvl w:ilvl="0">
      <w:start w:val="1"/>
      <w:numFmt w:val="decimal"/>
      <w:lvlText w:val="%1."/>
      <w:lvlJc w:val="left"/>
      <w:pPr>
        <w:tabs>
          <w:tab w:val="left" w:pos="0"/>
        </w:tabs>
        <w:ind w:left="720" w:hanging="720"/>
      </w:pPr>
    </w:lvl>
    <w:lvl w:ilvl="1">
      <w:start w:val="1"/>
      <w:numFmt w:val="decimal"/>
      <w:lvlText w:val="%2."/>
      <w:lvlJc w:val="left"/>
      <w:pPr>
        <w:tabs>
          <w:tab w:val="left" w:pos="0"/>
        </w:tabs>
        <w:ind w:left="1440" w:hanging="720"/>
      </w:pPr>
    </w:lvl>
    <w:lvl w:ilvl="2">
      <w:start w:val="1"/>
      <w:numFmt w:val="decimal"/>
      <w:lvlText w:val="%3."/>
      <w:lvlJc w:val="left"/>
      <w:pPr>
        <w:tabs>
          <w:tab w:val="left" w:pos="0"/>
        </w:tabs>
        <w:ind w:left="2160" w:hanging="720"/>
      </w:pPr>
    </w:lvl>
    <w:lvl w:ilvl="3">
      <w:start w:val="1"/>
      <w:numFmt w:val="decimal"/>
      <w:lvlText w:val="%4."/>
      <w:lvlJc w:val="left"/>
      <w:pPr>
        <w:tabs>
          <w:tab w:val="left" w:pos="0"/>
        </w:tabs>
        <w:ind w:left="2880" w:hanging="720"/>
      </w:pPr>
    </w:lvl>
    <w:lvl w:ilvl="4">
      <w:start w:val="1"/>
      <w:numFmt w:val="decimal"/>
      <w:lvlText w:val="%5."/>
      <w:lvlJc w:val="left"/>
      <w:pPr>
        <w:tabs>
          <w:tab w:val="left" w:pos="0"/>
        </w:tabs>
        <w:ind w:left="3600" w:hanging="720"/>
      </w:pPr>
    </w:lvl>
    <w:lvl w:ilvl="5">
      <w:start w:val="1"/>
      <w:numFmt w:val="decimal"/>
      <w:lvlText w:val="%6."/>
      <w:lvlJc w:val="left"/>
      <w:pPr>
        <w:tabs>
          <w:tab w:val="left" w:pos="0"/>
        </w:tabs>
        <w:ind w:left="4320" w:hanging="720"/>
      </w:pPr>
    </w:lvl>
    <w:lvl w:ilvl="6">
      <w:start w:val="1"/>
      <w:numFmt w:val="decimal"/>
      <w:lvlText w:val="%7."/>
      <w:lvlJc w:val="left"/>
      <w:pPr>
        <w:tabs>
          <w:tab w:val="left" w:pos="0"/>
        </w:tabs>
        <w:ind w:left="5040" w:hanging="720"/>
      </w:pPr>
    </w:lvl>
    <w:lvl w:ilvl="7">
      <w:start w:val="1"/>
      <w:numFmt w:val="decimal"/>
      <w:lvlText w:val="%8."/>
      <w:lvlJc w:val="left"/>
      <w:pPr>
        <w:tabs>
          <w:tab w:val="left" w:pos="0"/>
        </w:tabs>
        <w:ind w:left="5760" w:hanging="720"/>
      </w:pPr>
    </w:lvl>
    <w:lvl w:ilvl="8">
      <w:start w:val="1"/>
      <w:numFmt w:val="decimal"/>
      <w:lvlText w:val="%9."/>
      <w:lvlJc w:val="left"/>
      <w:pPr>
        <w:tabs>
          <w:tab w:val="left" w:pos="0"/>
        </w:tabs>
        <w:ind w:left="6480" w:hanging="720"/>
      </w:pPr>
    </w:lvl>
  </w:abstractNum>
  <w:abstractNum w:abstractNumId="7" w15:restartNumberingAfterBreak="0">
    <w:nsid w:val="2DAF4D71"/>
    <w:multiLevelType w:val="hybridMultilevel"/>
    <w:tmpl w:val="459CFA96"/>
    <w:lvl w:ilvl="0" w:tplc="0E5C5262">
      <w:start w:val="1"/>
      <w:numFmt w:val="bullet"/>
      <w:lvlText w:val="o"/>
      <w:lvlJc w:val="left"/>
      <w:pPr>
        <w:ind w:left="1500" w:hanging="360"/>
      </w:pPr>
      <w:rPr>
        <w:rFonts w:ascii="Courier New" w:hAnsi="Courier New" w:cs="Courier New" w:hint="default"/>
      </w:rPr>
    </w:lvl>
    <w:lvl w:ilvl="1" w:tplc="0AD4C806">
      <w:start w:val="1"/>
      <w:numFmt w:val="bullet"/>
      <w:lvlText w:val="o"/>
      <w:lvlJc w:val="left"/>
      <w:pPr>
        <w:ind w:left="2220" w:hanging="360"/>
      </w:pPr>
      <w:rPr>
        <w:rFonts w:ascii="Courier New" w:hAnsi="Courier New" w:cs="Courier New" w:hint="default"/>
      </w:rPr>
    </w:lvl>
    <w:lvl w:ilvl="2" w:tplc="4B8CA21A">
      <w:start w:val="1"/>
      <w:numFmt w:val="bullet"/>
      <w:lvlText w:val=""/>
      <w:lvlJc w:val="left"/>
      <w:pPr>
        <w:ind w:left="2940" w:hanging="360"/>
      </w:pPr>
      <w:rPr>
        <w:rFonts w:ascii="Wingdings" w:hAnsi="Wingdings" w:hint="default"/>
      </w:rPr>
    </w:lvl>
    <w:lvl w:ilvl="3" w:tplc="66DA1F52">
      <w:start w:val="1"/>
      <w:numFmt w:val="bullet"/>
      <w:lvlText w:val=""/>
      <w:lvlJc w:val="left"/>
      <w:pPr>
        <w:ind w:left="3660" w:hanging="360"/>
      </w:pPr>
      <w:rPr>
        <w:rFonts w:ascii="Symbol" w:hAnsi="Symbol" w:hint="default"/>
      </w:rPr>
    </w:lvl>
    <w:lvl w:ilvl="4" w:tplc="133EA9C0">
      <w:start w:val="1"/>
      <w:numFmt w:val="bullet"/>
      <w:lvlText w:val="o"/>
      <w:lvlJc w:val="left"/>
      <w:pPr>
        <w:ind w:left="4380" w:hanging="360"/>
      </w:pPr>
      <w:rPr>
        <w:rFonts w:ascii="Courier New" w:hAnsi="Courier New" w:cs="Courier New" w:hint="default"/>
      </w:rPr>
    </w:lvl>
    <w:lvl w:ilvl="5" w:tplc="DE8AFA50">
      <w:start w:val="1"/>
      <w:numFmt w:val="bullet"/>
      <w:lvlText w:val=""/>
      <w:lvlJc w:val="left"/>
      <w:pPr>
        <w:ind w:left="5100" w:hanging="360"/>
      </w:pPr>
      <w:rPr>
        <w:rFonts w:ascii="Wingdings" w:hAnsi="Wingdings" w:hint="default"/>
      </w:rPr>
    </w:lvl>
    <w:lvl w:ilvl="6" w:tplc="70DC42A4">
      <w:start w:val="1"/>
      <w:numFmt w:val="bullet"/>
      <w:lvlText w:val=""/>
      <w:lvlJc w:val="left"/>
      <w:pPr>
        <w:ind w:left="5820" w:hanging="360"/>
      </w:pPr>
      <w:rPr>
        <w:rFonts w:ascii="Symbol" w:hAnsi="Symbol" w:hint="default"/>
      </w:rPr>
    </w:lvl>
    <w:lvl w:ilvl="7" w:tplc="23E6930A">
      <w:start w:val="1"/>
      <w:numFmt w:val="bullet"/>
      <w:lvlText w:val="o"/>
      <w:lvlJc w:val="left"/>
      <w:pPr>
        <w:ind w:left="6540" w:hanging="360"/>
      </w:pPr>
      <w:rPr>
        <w:rFonts w:ascii="Courier New" w:hAnsi="Courier New" w:cs="Courier New" w:hint="default"/>
      </w:rPr>
    </w:lvl>
    <w:lvl w:ilvl="8" w:tplc="700E25E0">
      <w:start w:val="1"/>
      <w:numFmt w:val="bullet"/>
      <w:lvlText w:val=""/>
      <w:lvlJc w:val="left"/>
      <w:pPr>
        <w:ind w:left="7260" w:hanging="360"/>
      </w:pPr>
      <w:rPr>
        <w:rFonts w:ascii="Wingdings" w:hAnsi="Wingdings" w:hint="default"/>
      </w:rPr>
    </w:lvl>
  </w:abstractNum>
  <w:abstractNum w:abstractNumId="8" w15:restartNumberingAfterBreak="0">
    <w:nsid w:val="2F493A61"/>
    <w:multiLevelType w:val="multilevel"/>
    <w:tmpl w:val="D6227622"/>
    <w:lvl w:ilvl="0">
      <w:start w:val="1"/>
      <w:numFmt w:val="decimal"/>
      <w:lvlText w:val="%1."/>
      <w:lvlJc w:val="left"/>
      <w:pPr>
        <w:tabs>
          <w:tab w:val="left" w:pos="0"/>
        </w:tabs>
        <w:ind w:left="720" w:hanging="720"/>
      </w:pPr>
    </w:lvl>
    <w:lvl w:ilvl="1">
      <w:start w:val="1"/>
      <w:numFmt w:val="decimal"/>
      <w:lvlText w:val="%2."/>
      <w:lvlJc w:val="left"/>
      <w:pPr>
        <w:tabs>
          <w:tab w:val="left" w:pos="0"/>
        </w:tabs>
        <w:ind w:left="1440" w:hanging="720"/>
      </w:pPr>
    </w:lvl>
    <w:lvl w:ilvl="2">
      <w:start w:val="1"/>
      <w:numFmt w:val="decimal"/>
      <w:lvlText w:val="%3."/>
      <w:lvlJc w:val="left"/>
      <w:pPr>
        <w:tabs>
          <w:tab w:val="left" w:pos="0"/>
        </w:tabs>
        <w:ind w:left="2160" w:hanging="720"/>
      </w:pPr>
    </w:lvl>
    <w:lvl w:ilvl="3">
      <w:start w:val="1"/>
      <w:numFmt w:val="decimal"/>
      <w:lvlText w:val="%4."/>
      <w:lvlJc w:val="left"/>
      <w:pPr>
        <w:tabs>
          <w:tab w:val="left" w:pos="0"/>
        </w:tabs>
        <w:ind w:left="2880" w:hanging="720"/>
      </w:pPr>
    </w:lvl>
    <w:lvl w:ilvl="4">
      <w:start w:val="1"/>
      <w:numFmt w:val="decimal"/>
      <w:lvlText w:val="%5."/>
      <w:lvlJc w:val="left"/>
      <w:pPr>
        <w:tabs>
          <w:tab w:val="left" w:pos="0"/>
        </w:tabs>
        <w:ind w:left="3600" w:hanging="720"/>
      </w:pPr>
    </w:lvl>
    <w:lvl w:ilvl="5">
      <w:start w:val="1"/>
      <w:numFmt w:val="decimal"/>
      <w:lvlText w:val="%6."/>
      <w:lvlJc w:val="left"/>
      <w:pPr>
        <w:tabs>
          <w:tab w:val="left" w:pos="0"/>
        </w:tabs>
        <w:ind w:left="4320" w:hanging="720"/>
      </w:pPr>
    </w:lvl>
    <w:lvl w:ilvl="6">
      <w:start w:val="1"/>
      <w:numFmt w:val="decimal"/>
      <w:lvlText w:val="%7."/>
      <w:lvlJc w:val="left"/>
      <w:pPr>
        <w:tabs>
          <w:tab w:val="left" w:pos="0"/>
        </w:tabs>
        <w:ind w:left="5040" w:hanging="720"/>
      </w:pPr>
    </w:lvl>
    <w:lvl w:ilvl="7">
      <w:start w:val="1"/>
      <w:numFmt w:val="decimal"/>
      <w:lvlText w:val="%8."/>
      <w:lvlJc w:val="left"/>
      <w:pPr>
        <w:tabs>
          <w:tab w:val="left" w:pos="0"/>
        </w:tabs>
        <w:ind w:left="5760" w:hanging="720"/>
      </w:pPr>
    </w:lvl>
    <w:lvl w:ilvl="8">
      <w:start w:val="1"/>
      <w:numFmt w:val="decimal"/>
      <w:lvlText w:val="%9."/>
      <w:lvlJc w:val="left"/>
      <w:pPr>
        <w:tabs>
          <w:tab w:val="left" w:pos="0"/>
        </w:tabs>
        <w:ind w:left="6480" w:hanging="720"/>
      </w:pPr>
    </w:lvl>
  </w:abstractNum>
  <w:abstractNum w:abstractNumId="9" w15:restartNumberingAfterBreak="0">
    <w:nsid w:val="31F83052"/>
    <w:multiLevelType w:val="hybridMultilevel"/>
    <w:tmpl w:val="07C094E0"/>
    <w:lvl w:ilvl="0" w:tplc="E8824E5C">
      <w:start w:val="1"/>
      <w:numFmt w:val="bullet"/>
      <w:lvlText w:val=""/>
      <w:lvlJc w:val="left"/>
      <w:pPr>
        <w:ind w:left="1080" w:hanging="360"/>
      </w:pPr>
      <w:rPr>
        <w:rFonts w:ascii="Wingdings" w:hAnsi="Wingdings" w:hint="default"/>
      </w:rPr>
    </w:lvl>
    <w:lvl w:ilvl="1" w:tplc="9C501B96">
      <w:start w:val="1"/>
      <w:numFmt w:val="bullet"/>
      <w:lvlText w:val="o"/>
      <w:lvlJc w:val="left"/>
      <w:pPr>
        <w:ind w:left="1800" w:hanging="360"/>
      </w:pPr>
      <w:rPr>
        <w:rFonts w:ascii="Courier New" w:hAnsi="Courier New" w:cs="Courier New" w:hint="default"/>
      </w:rPr>
    </w:lvl>
    <w:lvl w:ilvl="2" w:tplc="CD12DFFE">
      <w:start w:val="1"/>
      <w:numFmt w:val="bullet"/>
      <w:lvlText w:val=""/>
      <w:lvlJc w:val="left"/>
      <w:pPr>
        <w:ind w:left="2520" w:hanging="360"/>
      </w:pPr>
      <w:rPr>
        <w:rFonts w:ascii="Wingdings" w:hAnsi="Wingdings" w:hint="default"/>
      </w:rPr>
    </w:lvl>
    <w:lvl w:ilvl="3" w:tplc="D55E123C">
      <w:start w:val="1"/>
      <w:numFmt w:val="bullet"/>
      <w:lvlText w:val=""/>
      <w:lvlJc w:val="left"/>
      <w:pPr>
        <w:ind w:left="3240" w:hanging="360"/>
      </w:pPr>
      <w:rPr>
        <w:rFonts w:ascii="Symbol" w:hAnsi="Symbol" w:hint="default"/>
      </w:rPr>
    </w:lvl>
    <w:lvl w:ilvl="4" w:tplc="F600EB30">
      <w:start w:val="1"/>
      <w:numFmt w:val="bullet"/>
      <w:lvlText w:val="o"/>
      <w:lvlJc w:val="left"/>
      <w:pPr>
        <w:ind w:left="3960" w:hanging="360"/>
      </w:pPr>
      <w:rPr>
        <w:rFonts w:ascii="Courier New" w:hAnsi="Courier New" w:cs="Courier New" w:hint="default"/>
      </w:rPr>
    </w:lvl>
    <w:lvl w:ilvl="5" w:tplc="58CA926C">
      <w:start w:val="1"/>
      <w:numFmt w:val="bullet"/>
      <w:lvlText w:val=""/>
      <w:lvlJc w:val="left"/>
      <w:pPr>
        <w:ind w:left="4680" w:hanging="360"/>
      </w:pPr>
      <w:rPr>
        <w:rFonts w:ascii="Wingdings" w:hAnsi="Wingdings" w:hint="default"/>
      </w:rPr>
    </w:lvl>
    <w:lvl w:ilvl="6" w:tplc="E512A1A4">
      <w:start w:val="1"/>
      <w:numFmt w:val="bullet"/>
      <w:lvlText w:val=""/>
      <w:lvlJc w:val="left"/>
      <w:pPr>
        <w:ind w:left="5400" w:hanging="360"/>
      </w:pPr>
      <w:rPr>
        <w:rFonts w:ascii="Symbol" w:hAnsi="Symbol" w:hint="default"/>
      </w:rPr>
    </w:lvl>
    <w:lvl w:ilvl="7" w:tplc="A120C7C2">
      <w:start w:val="1"/>
      <w:numFmt w:val="bullet"/>
      <w:lvlText w:val="o"/>
      <w:lvlJc w:val="left"/>
      <w:pPr>
        <w:ind w:left="6120" w:hanging="360"/>
      </w:pPr>
      <w:rPr>
        <w:rFonts w:ascii="Courier New" w:hAnsi="Courier New" w:cs="Courier New" w:hint="default"/>
      </w:rPr>
    </w:lvl>
    <w:lvl w:ilvl="8" w:tplc="E9A88A54">
      <w:start w:val="1"/>
      <w:numFmt w:val="bullet"/>
      <w:lvlText w:val=""/>
      <w:lvlJc w:val="left"/>
      <w:pPr>
        <w:ind w:left="6840" w:hanging="360"/>
      </w:pPr>
      <w:rPr>
        <w:rFonts w:ascii="Wingdings" w:hAnsi="Wingdings" w:hint="default"/>
      </w:rPr>
    </w:lvl>
  </w:abstractNum>
  <w:abstractNum w:abstractNumId="10" w15:restartNumberingAfterBreak="0">
    <w:nsid w:val="344E5B8B"/>
    <w:multiLevelType w:val="hybridMultilevel"/>
    <w:tmpl w:val="54DCD76A"/>
    <w:lvl w:ilvl="0" w:tplc="855489DA">
      <w:start w:val="1"/>
      <w:numFmt w:val="bullet"/>
      <w:lvlText w:val=""/>
      <w:lvlJc w:val="left"/>
      <w:pPr>
        <w:ind w:left="720" w:hanging="360"/>
      </w:pPr>
      <w:rPr>
        <w:rFonts w:ascii="Wingdings" w:hAnsi="Wingdings" w:hint="default"/>
      </w:rPr>
    </w:lvl>
    <w:lvl w:ilvl="1" w:tplc="FDE6194E">
      <w:start w:val="1"/>
      <w:numFmt w:val="bullet"/>
      <w:lvlText w:val="o"/>
      <w:lvlJc w:val="left"/>
      <w:pPr>
        <w:ind w:left="1440" w:hanging="360"/>
      </w:pPr>
      <w:rPr>
        <w:rFonts w:ascii="Courier New" w:hAnsi="Courier New" w:cs="Courier New" w:hint="default"/>
      </w:rPr>
    </w:lvl>
    <w:lvl w:ilvl="2" w:tplc="322AC350">
      <w:start w:val="1"/>
      <w:numFmt w:val="bullet"/>
      <w:lvlText w:val=""/>
      <w:lvlJc w:val="left"/>
      <w:pPr>
        <w:ind w:left="2160" w:hanging="360"/>
      </w:pPr>
      <w:rPr>
        <w:rFonts w:ascii="Wingdings" w:hAnsi="Wingdings" w:hint="default"/>
      </w:rPr>
    </w:lvl>
    <w:lvl w:ilvl="3" w:tplc="8EA24176">
      <w:start w:val="1"/>
      <w:numFmt w:val="bullet"/>
      <w:lvlText w:val=""/>
      <w:lvlJc w:val="left"/>
      <w:pPr>
        <w:ind w:left="2880" w:hanging="360"/>
      </w:pPr>
      <w:rPr>
        <w:rFonts w:ascii="Symbol" w:hAnsi="Symbol" w:hint="default"/>
      </w:rPr>
    </w:lvl>
    <w:lvl w:ilvl="4" w:tplc="AF3AE33C">
      <w:start w:val="1"/>
      <w:numFmt w:val="bullet"/>
      <w:lvlText w:val="o"/>
      <w:lvlJc w:val="left"/>
      <w:pPr>
        <w:ind w:left="3600" w:hanging="360"/>
      </w:pPr>
      <w:rPr>
        <w:rFonts w:ascii="Courier New" w:hAnsi="Courier New" w:cs="Courier New" w:hint="default"/>
      </w:rPr>
    </w:lvl>
    <w:lvl w:ilvl="5" w:tplc="0F489D0A">
      <w:start w:val="1"/>
      <w:numFmt w:val="bullet"/>
      <w:lvlText w:val=""/>
      <w:lvlJc w:val="left"/>
      <w:pPr>
        <w:ind w:left="4320" w:hanging="360"/>
      </w:pPr>
      <w:rPr>
        <w:rFonts w:ascii="Wingdings" w:hAnsi="Wingdings" w:hint="default"/>
      </w:rPr>
    </w:lvl>
    <w:lvl w:ilvl="6" w:tplc="00AAD6BA">
      <w:start w:val="1"/>
      <w:numFmt w:val="bullet"/>
      <w:lvlText w:val=""/>
      <w:lvlJc w:val="left"/>
      <w:pPr>
        <w:ind w:left="5040" w:hanging="360"/>
      </w:pPr>
      <w:rPr>
        <w:rFonts w:ascii="Symbol" w:hAnsi="Symbol" w:hint="default"/>
      </w:rPr>
    </w:lvl>
    <w:lvl w:ilvl="7" w:tplc="553E914A">
      <w:start w:val="1"/>
      <w:numFmt w:val="bullet"/>
      <w:lvlText w:val="o"/>
      <w:lvlJc w:val="left"/>
      <w:pPr>
        <w:ind w:left="5760" w:hanging="360"/>
      </w:pPr>
      <w:rPr>
        <w:rFonts w:ascii="Courier New" w:hAnsi="Courier New" w:cs="Courier New" w:hint="default"/>
      </w:rPr>
    </w:lvl>
    <w:lvl w:ilvl="8" w:tplc="60BEB5C6">
      <w:start w:val="1"/>
      <w:numFmt w:val="bullet"/>
      <w:lvlText w:val=""/>
      <w:lvlJc w:val="left"/>
      <w:pPr>
        <w:ind w:left="6480" w:hanging="360"/>
      </w:pPr>
      <w:rPr>
        <w:rFonts w:ascii="Wingdings" w:hAnsi="Wingdings" w:hint="default"/>
      </w:rPr>
    </w:lvl>
  </w:abstractNum>
  <w:abstractNum w:abstractNumId="11" w15:restartNumberingAfterBreak="0">
    <w:nsid w:val="3DA63FB4"/>
    <w:multiLevelType w:val="hybridMultilevel"/>
    <w:tmpl w:val="5C2A40B2"/>
    <w:lvl w:ilvl="0" w:tplc="3726FCC6">
      <w:start w:val="1"/>
      <w:numFmt w:val="bullet"/>
      <w:lvlText w:val=""/>
      <w:lvlJc w:val="left"/>
      <w:pPr>
        <w:ind w:left="216" w:hanging="216"/>
      </w:pPr>
      <w:rPr>
        <w:rFonts w:ascii="Symbol" w:hAnsi="Symbol" w:hint="default"/>
      </w:rPr>
    </w:lvl>
    <w:lvl w:ilvl="1" w:tplc="DA20A988">
      <w:start w:val="1"/>
      <w:numFmt w:val="bullet"/>
      <w:lvlText w:val="o"/>
      <w:lvlJc w:val="left"/>
      <w:pPr>
        <w:ind w:left="1080" w:hanging="360"/>
      </w:pPr>
      <w:rPr>
        <w:rFonts w:ascii="Courier New" w:hAnsi="Courier New" w:cs="Courier New" w:hint="default"/>
      </w:rPr>
    </w:lvl>
    <w:lvl w:ilvl="2" w:tplc="63727D22">
      <w:start w:val="1"/>
      <w:numFmt w:val="bullet"/>
      <w:lvlText w:val=""/>
      <w:lvlJc w:val="left"/>
      <w:pPr>
        <w:ind w:left="1800" w:hanging="360"/>
      </w:pPr>
      <w:rPr>
        <w:rFonts w:ascii="Wingdings" w:hAnsi="Wingdings" w:hint="default"/>
      </w:rPr>
    </w:lvl>
    <w:lvl w:ilvl="3" w:tplc="F71CB606">
      <w:start w:val="1"/>
      <w:numFmt w:val="bullet"/>
      <w:lvlText w:val=""/>
      <w:lvlJc w:val="left"/>
      <w:pPr>
        <w:ind w:left="2520" w:hanging="360"/>
      </w:pPr>
      <w:rPr>
        <w:rFonts w:ascii="Symbol" w:hAnsi="Symbol" w:hint="default"/>
      </w:rPr>
    </w:lvl>
    <w:lvl w:ilvl="4" w:tplc="7F7634F0">
      <w:start w:val="1"/>
      <w:numFmt w:val="bullet"/>
      <w:lvlText w:val="o"/>
      <w:lvlJc w:val="left"/>
      <w:pPr>
        <w:ind w:left="3240" w:hanging="360"/>
      </w:pPr>
      <w:rPr>
        <w:rFonts w:ascii="Courier New" w:hAnsi="Courier New" w:cs="Courier New" w:hint="default"/>
      </w:rPr>
    </w:lvl>
    <w:lvl w:ilvl="5" w:tplc="30F445D0">
      <w:start w:val="1"/>
      <w:numFmt w:val="bullet"/>
      <w:lvlText w:val=""/>
      <w:lvlJc w:val="left"/>
      <w:pPr>
        <w:ind w:left="3960" w:hanging="360"/>
      </w:pPr>
      <w:rPr>
        <w:rFonts w:ascii="Wingdings" w:hAnsi="Wingdings" w:hint="default"/>
      </w:rPr>
    </w:lvl>
    <w:lvl w:ilvl="6" w:tplc="C458F68A">
      <w:start w:val="1"/>
      <w:numFmt w:val="bullet"/>
      <w:lvlText w:val=""/>
      <w:lvlJc w:val="left"/>
      <w:pPr>
        <w:ind w:left="4680" w:hanging="360"/>
      </w:pPr>
      <w:rPr>
        <w:rFonts w:ascii="Symbol" w:hAnsi="Symbol" w:hint="default"/>
      </w:rPr>
    </w:lvl>
    <w:lvl w:ilvl="7" w:tplc="A2400334">
      <w:start w:val="1"/>
      <w:numFmt w:val="bullet"/>
      <w:lvlText w:val="o"/>
      <w:lvlJc w:val="left"/>
      <w:pPr>
        <w:ind w:left="5400" w:hanging="360"/>
      </w:pPr>
      <w:rPr>
        <w:rFonts w:ascii="Courier New" w:hAnsi="Courier New" w:cs="Courier New" w:hint="default"/>
      </w:rPr>
    </w:lvl>
    <w:lvl w:ilvl="8" w:tplc="5678B712">
      <w:start w:val="1"/>
      <w:numFmt w:val="bullet"/>
      <w:lvlText w:val=""/>
      <w:lvlJc w:val="left"/>
      <w:pPr>
        <w:ind w:left="6120" w:hanging="360"/>
      </w:pPr>
      <w:rPr>
        <w:rFonts w:ascii="Wingdings" w:hAnsi="Wingdings" w:hint="default"/>
      </w:rPr>
    </w:lvl>
  </w:abstractNum>
  <w:abstractNum w:abstractNumId="12" w15:restartNumberingAfterBreak="0">
    <w:nsid w:val="46F435C6"/>
    <w:multiLevelType w:val="hybridMultilevel"/>
    <w:tmpl w:val="41DA9FAE"/>
    <w:lvl w:ilvl="0" w:tplc="51CC6E7E">
      <w:start w:val="1"/>
      <w:numFmt w:val="decimal"/>
      <w:lvlText w:val="%1."/>
      <w:lvlJc w:val="left"/>
      <w:pPr>
        <w:ind w:left="720" w:hanging="360"/>
      </w:pPr>
      <w:rPr>
        <w:rFonts w:hint="default"/>
      </w:rPr>
    </w:lvl>
    <w:lvl w:ilvl="1" w:tplc="734810D4">
      <w:start w:val="1"/>
      <w:numFmt w:val="lowerLetter"/>
      <w:lvlText w:val="%2."/>
      <w:lvlJc w:val="left"/>
      <w:pPr>
        <w:ind w:left="1440" w:hanging="360"/>
      </w:pPr>
    </w:lvl>
    <w:lvl w:ilvl="2" w:tplc="E14013D4">
      <w:start w:val="1"/>
      <w:numFmt w:val="lowerRoman"/>
      <w:lvlText w:val="%3."/>
      <w:lvlJc w:val="right"/>
      <w:pPr>
        <w:ind w:left="2160" w:hanging="180"/>
      </w:pPr>
    </w:lvl>
    <w:lvl w:ilvl="3" w:tplc="F73ECF30">
      <w:start w:val="1"/>
      <w:numFmt w:val="decimal"/>
      <w:lvlText w:val="%4."/>
      <w:lvlJc w:val="left"/>
      <w:pPr>
        <w:ind w:left="2880" w:hanging="360"/>
      </w:pPr>
    </w:lvl>
    <w:lvl w:ilvl="4" w:tplc="F6BE8528">
      <w:start w:val="1"/>
      <w:numFmt w:val="lowerLetter"/>
      <w:lvlText w:val="%5."/>
      <w:lvlJc w:val="left"/>
      <w:pPr>
        <w:ind w:left="3600" w:hanging="360"/>
      </w:pPr>
    </w:lvl>
    <w:lvl w:ilvl="5" w:tplc="E2E88378">
      <w:start w:val="1"/>
      <w:numFmt w:val="lowerRoman"/>
      <w:lvlText w:val="%6."/>
      <w:lvlJc w:val="right"/>
      <w:pPr>
        <w:ind w:left="4320" w:hanging="180"/>
      </w:pPr>
    </w:lvl>
    <w:lvl w:ilvl="6" w:tplc="38602E40">
      <w:start w:val="1"/>
      <w:numFmt w:val="decimal"/>
      <w:lvlText w:val="%7."/>
      <w:lvlJc w:val="left"/>
      <w:pPr>
        <w:ind w:left="5040" w:hanging="360"/>
      </w:pPr>
    </w:lvl>
    <w:lvl w:ilvl="7" w:tplc="B3C8B5A4">
      <w:start w:val="1"/>
      <w:numFmt w:val="lowerLetter"/>
      <w:lvlText w:val="%8."/>
      <w:lvlJc w:val="left"/>
      <w:pPr>
        <w:ind w:left="5760" w:hanging="360"/>
      </w:pPr>
    </w:lvl>
    <w:lvl w:ilvl="8" w:tplc="00E8FB38">
      <w:start w:val="1"/>
      <w:numFmt w:val="lowerRoman"/>
      <w:lvlText w:val="%9."/>
      <w:lvlJc w:val="right"/>
      <w:pPr>
        <w:ind w:left="6480" w:hanging="180"/>
      </w:pPr>
    </w:lvl>
  </w:abstractNum>
  <w:abstractNum w:abstractNumId="13" w15:restartNumberingAfterBreak="0">
    <w:nsid w:val="4D601746"/>
    <w:multiLevelType w:val="hybridMultilevel"/>
    <w:tmpl w:val="FE6637B8"/>
    <w:lvl w:ilvl="0" w:tplc="EE1C67F0">
      <w:start w:val="1"/>
      <w:numFmt w:val="bullet"/>
      <w:lvlText w:val=""/>
      <w:lvlJc w:val="left"/>
      <w:pPr>
        <w:ind w:left="360" w:hanging="360"/>
      </w:pPr>
      <w:rPr>
        <w:rFonts w:ascii="Symbol" w:hAnsi="Symbol" w:hint="default"/>
      </w:rPr>
    </w:lvl>
    <w:lvl w:ilvl="1" w:tplc="FD7E5CCE">
      <w:start w:val="1"/>
      <w:numFmt w:val="bullet"/>
      <w:lvlText w:val="o"/>
      <w:lvlJc w:val="left"/>
      <w:pPr>
        <w:ind w:left="1080" w:hanging="360"/>
      </w:pPr>
      <w:rPr>
        <w:rFonts w:ascii="Courier New" w:hAnsi="Courier New" w:cs="Courier New" w:hint="default"/>
      </w:rPr>
    </w:lvl>
    <w:lvl w:ilvl="2" w:tplc="A768CA34">
      <w:start w:val="1"/>
      <w:numFmt w:val="bullet"/>
      <w:lvlText w:val=""/>
      <w:lvlJc w:val="left"/>
      <w:pPr>
        <w:ind w:left="1800" w:hanging="360"/>
      </w:pPr>
      <w:rPr>
        <w:rFonts w:ascii="Wingdings" w:hAnsi="Wingdings" w:hint="default"/>
      </w:rPr>
    </w:lvl>
    <w:lvl w:ilvl="3" w:tplc="AAEA4C9C">
      <w:start w:val="1"/>
      <w:numFmt w:val="bullet"/>
      <w:lvlText w:val=""/>
      <w:lvlJc w:val="left"/>
      <w:pPr>
        <w:ind w:left="2520" w:hanging="360"/>
      </w:pPr>
      <w:rPr>
        <w:rFonts w:ascii="Symbol" w:hAnsi="Symbol" w:hint="default"/>
      </w:rPr>
    </w:lvl>
    <w:lvl w:ilvl="4" w:tplc="4C34DB9A">
      <w:start w:val="1"/>
      <w:numFmt w:val="bullet"/>
      <w:lvlText w:val="o"/>
      <w:lvlJc w:val="left"/>
      <w:pPr>
        <w:ind w:left="3240" w:hanging="360"/>
      </w:pPr>
      <w:rPr>
        <w:rFonts w:ascii="Courier New" w:hAnsi="Courier New" w:cs="Courier New" w:hint="default"/>
      </w:rPr>
    </w:lvl>
    <w:lvl w:ilvl="5" w:tplc="52FE52F8">
      <w:start w:val="1"/>
      <w:numFmt w:val="bullet"/>
      <w:lvlText w:val=""/>
      <w:lvlJc w:val="left"/>
      <w:pPr>
        <w:ind w:left="3960" w:hanging="360"/>
      </w:pPr>
      <w:rPr>
        <w:rFonts w:ascii="Wingdings" w:hAnsi="Wingdings" w:hint="default"/>
      </w:rPr>
    </w:lvl>
    <w:lvl w:ilvl="6" w:tplc="8E3E4E7C">
      <w:start w:val="1"/>
      <w:numFmt w:val="bullet"/>
      <w:lvlText w:val=""/>
      <w:lvlJc w:val="left"/>
      <w:pPr>
        <w:ind w:left="4680" w:hanging="360"/>
      </w:pPr>
      <w:rPr>
        <w:rFonts w:ascii="Symbol" w:hAnsi="Symbol" w:hint="default"/>
      </w:rPr>
    </w:lvl>
    <w:lvl w:ilvl="7" w:tplc="51E08CB6">
      <w:start w:val="1"/>
      <w:numFmt w:val="bullet"/>
      <w:lvlText w:val="o"/>
      <w:lvlJc w:val="left"/>
      <w:pPr>
        <w:ind w:left="5400" w:hanging="360"/>
      </w:pPr>
      <w:rPr>
        <w:rFonts w:ascii="Courier New" w:hAnsi="Courier New" w:cs="Courier New" w:hint="default"/>
      </w:rPr>
    </w:lvl>
    <w:lvl w:ilvl="8" w:tplc="8F763640">
      <w:start w:val="1"/>
      <w:numFmt w:val="bullet"/>
      <w:lvlText w:val=""/>
      <w:lvlJc w:val="left"/>
      <w:pPr>
        <w:ind w:left="6120" w:hanging="360"/>
      </w:pPr>
      <w:rPr>
        <w:rFonts w:ascii="Wingdings" w:hAnsi="Wingdings" w:hint="default"/>
      </w:rPr>
    </w:lvl>
  </w:abstractNum>
  <w:abstractNum w:abstractNumId="14" w15:restartNumberingAfterBreak="0">
    <w:nsid w:val="4F4E27AE"/>
    <w:multiLevelType w:val="singleLevel"/>
    <w:tmpl w:val="CF1C02B4"/>
    <w:lvl w:ilvl="0">
      <w:start w:val="1"/>
      <w:numFmt w:val="bullet"/>
      <w:lvlText w:val=""/>
      <w:lvlJc w:val="left"/>
      <w:pPr>
        <w:tabs>
          <w:tab w:val="left" w:pos="0"/>
        </w:tabs>
        <w:ind w:left="1440" w:hanging="360"/>
      </w:pPr>
      <w:rPr>
        <w:rFonts w:ascii="Symbol" w:hAnsi="Symbol"/>
        <w:sz w:val="24"/>
      </w:rPr>
    </w:lvl>
  </w:abstractNum>
  <w:abstractNum w:abstractNumId="15" w15:restartNumberingAfterBreak="0">
    <w:nsid w:val="53397627"/>
    <w:multiLevelType w:val="hybridMultilevel"/>
    <w:tmpl w:val="0ABE6F5A"/>
    <w:lvl w:ilvl="0" w:tplc="6924E6B2">
      <w:start w:val="1"/>
      <w:numFmt w:val="bullet"/>
      <w:lvlText w:val=""/>
      <w:lvlJc w:val="left"/>
      <w:pPr>
        <w:ind w:left="360" w:hanging="360"/>
      </w:pPr>
      <w:rPr>
        <w:rFonts w:ascii="Wingdings" w:hAnsi="Wingdings" w:hint="default"/>
      </w:rPr>
    </w:lvl>
    <w:lvl w:ilvl="1" w:tplc="ECA63F46">
      <w:start w:val="1"/>
      <w:numFmt w:val="bullet"/>
      <w:lvlText w:val="o"/>
      <w:lvlJc w:val="left"/>
      <w:pPr>
        <w:ind w:left="1080" w:hanging="360"/>
      </w:pPr>
      <w:rPr>
        <w:rFonts w:ascii="Courier New" w:hAnsi="Courier New" w:cs="Courier New" w:hint="default"/>
      </w:rPr>
    </w:lvl>
    <w:lvl w:ilvl="2" w:tplc="B798F4F2">
      <w:start w:val="1"/>
      <w:numFmt w:val="bullet"/>
      <w:lvlText w:val=""/>
      <w:lvlJc w:val="left"/>
      <w:pPr>
        <w:ind w:left="1800" w:hanging="360"/>
      </w:pPr>
      <w:rPr>
        <w:rFonts w:ascii="Wingdings" w:hAnsi="Wingdings" w:hint="default"/>
      </w:rPr>
    </w:lvl>
    <w:lvl w:ilvl="3" w:tplc="8932B2C2">
      <w:start w:val="1"/>
      <w:numFmt w:val="bullet"/>
      <w:lvlText w:val=""/>
      <w:lvlJc w:val="left"/>
      <w:pPr>
        <w:ind w:left="2520" w:hanging="360"/>
      </w:pPr>
      <w:rPr>
        <w:rFonts w:ascii="Symbol" w:hAnsi="Symbol" w:hint="default"/>
      </w:rPr>
    </w:lvl>
    <w:lvl w:ilvl="4" w:tplc="4A0AAE6C">
      <w:start w:val="1"/>
      <w:numFmt w:val="bullet"/>
      <w:lvlText w:val="o"/>
      <w:lvlJc w:val="left"/>
      <w:pPr>
        <w:ind w:left="3240" w:hanging="360"/>
      </w:pPr>
      <w:rPr>
        <w:rFonts w:ascii="Courier New" w:hAnsi="Courier New" w:cs="Courier New" w:hint="default"/>
      </w:rPr>
    </w:lvl>
    <w:lvl w:ilvl="5" w:tplc="0B54093A">
      <w:start w:val="1"/>
      <w:numFmt w:val="bullet"/>
      <w:lvlText w:val=""/>
      <w:lvlJc w:val="left"/>
      <w:pPr>
        <w:ind w:left="3960" w:hanging="360"/>
      </w:pPr>
      <w:rPr>
        <w:rFonts w:ascii="Wingdings" w:hAnsi="Wingdings" w:hint="default"/>
      </w:rPr>
    </w:lvl>
    <w:lvl w:ilvl="6" w:tplc="6290AC8A">
      <w:start w:val="1"/>
      <w:numFmt w:val="bullet"/>
      <w:lvlText w:val=""/>
      <w:lvlJc w:val="left"/>
      <w:pPr>
        <w:ind w:left="4680" w:hanging="360"/>
      </w:pPr>
      <w:rPr>
        <w:rFonts w:ascii="Symbol" w:hAnsi="Symbol" w:hint="default"/>
      </w:rPr>
    </w:lvl>
    <w:lvl w:ilvl="7" w:tplc="ABDEE832">
      <w:start w:val="1"/>
      <w:numFmt w:val="bullet"/>
      <w:lvlText w:val="o"/>
      <w:lvlJc w:val="left"/>
      <w:pPr>
        <w:ind w:left="5400" w:hanging="360"/>
      </w:pPr>
      <w:rPr>
        <w:rFonts w:ascii="Courier New" w:hAnsi="Courier New" w:cs="Courier New" w:hint="default"/>
      </w:rPr>
    </w:lvl>
    <w:lvl w:ilvl="8" w:tplc="77F6B6E4">
      <w:start w:val="1"/>
      <w:numFmt w:val="bullet"/>
      <w:lvlText w:val=""/>
      <w:lvlJc w:val="left"/>
      <w:pPr>
        <w:ind w:left="6120" w:hanging="360"/>
      </w:pPr>
      <w:rPr>
        <w:rFonts w:ascii="Wingdings" w:hAnsi="Wingdings" w:hint="default"/>
      </w:rPr>
    </w:lvl>
  </w:abstractNum>
  <w:abstractNum w:abstractNumId="16" w15:restartNumberingAfterBreak="0">
    <w:nsid w:val="566F1B1E"/>
    <w:multiLevelType w:val="hybridMultilevel"/>
    <w:tmpl w:val="00ECD658"/>
    <w:lvl w:ilvl="0" w:tplc="A878722E">
      <w:start w:val="1"/>
      <w:numFmt w:val="bullet"/>
      <w:lvlText w:val=""/>
      <w:lvlJc w:val="left"/>
      <w:pPr>
        <w:ind w:left="360" w:hanging="360"/>
      </w:pPr>
      <w:rPr>
        <w:rFonts w:ascii="Symbol" w:hAnsi="Symbol" w:hint="default"/>
      </w:rPr>
    </w:lvl>
    <w:lvl w:ilvl="1" w:tplc="D6DC77B8">
      <w:start w:val="1"/>
      <w:numFmt w:val="bullet"/>
      <w:lvlText w:val="o"/>
      <w:lvlJc w:val="left"/>
      <w:pPr>
        <w:ind w:left="1080" w:hanging="360"/>
      </w:pPr>
      <w:rPr>
        <w:rFonts w:ascii="Courier New" w:hAnsi="Courier New" w:cs="Courier New" w:hint="default"/>
      </w:rPr>
    </w:lvl>
    <w:lvl w:ilvl="2" w:tplc="3912CF2E">
      <w:start w:val="1"/>
      <w:numFmt w:val="bullet"/>
      <w:lvlText w:val=""/>
      <w:lvlJc w:val="left"/>
      <w:pPr>
        <w:ind w:left="1800" w:hanging="360"/>
      </w:pPr>
      <w:rPr>
        <w:rFonts w:ascii="Wingdings" w:hAnsi="Wingdings" w:hint="default"/>
      </w:rPr>
    </w:lvl>
    <w:lvl w:ilvl="3" w:tplc="9902787C">
      <w:start w:val="1"/>
      <w:numFmt w:val="bullet"/>
      <w:lvlText w:val=""/>
      <w:lvlJc w:val="left"/>
      <w:pPr>
        <w:ind w:left="2520" w:hanging="360"/>
      </w:pPr>
      <w:rPr>
        <w:rFonts w:ascii="Symbol" w:hAnsi="Symbol" w:hint="default"/>
      </w:rPr>
    </w:lvl>
    <w:lvl w:ilvl="4" w:tplc="9B6CFDD0">
      <w:start w:val="1"/>
      <w:numFmt w:val="bullet"/>
      <w:lvlText w:val="o"/>
      <w:lvlJc w:val="left"/>
      <w:pPr>
        <w:ind w:left="3240" w:hanging="360"/>
      </w:pPr>
      <w:rPr>
        <w:rFonts w:ascii="Courier New" w:hAnsi="Courier New" w:cs="Courier New" w:hint="default"/>
      </w:rPr>
    </w:lvl>
    <w:lvl w:ilvl="5" w:tplc="B36CEA8C">
      <w:start w:val="1"/>
      <w:numFmt w:val="bullet"/>
      <w:lvlText w:val=""/>
      <w:lvlJc w:val="left"/>
      <w:pPr>
        <w:ind w:left="3960" w:hanging="360"/>
      </w:pPr>
      <w:rPr>
        <w:rFonts w:ascii="Wingdings" w:hAnsi="Wingdings" w:hint="default"/>
      </w:rPr>
    </w:lvl>
    <w:lvl w:ilvl="6" w:tplc="9E92B5BC">
      <w:start w:val="1"/>
      <w:numFmt w:val="bullet"/>
      <w:lvlText w:val=""/>
      <w:lvlJc w:val="left"/>
      <w:pPr>
        <w:ind w:left="4680" w:hanging="360"/>
      </w:pPr>
      <w:rPr>
        <w:rFonts w:ascii="Symbol" w:hAnsi="Symbol" w:hint="default"/>
      </w:rPr>
    </w:lvl>
    <w:lvl w:ilvl="7" w:tplc="783AD322">
      <w:start w:val="1"/>
      <w:numFmt w:val="bullet"/>
      <w:lvlText w:val="o"/>
      <w:lvlJc w:val="left"/>
      <w:pPr>
        <w:ind w:left="5400" w:hanging="360"/>
      </w:pPr>
      <w:rPr>
        <w:rFonts w:ascii="Courier New" w:hAnsi="Courier New" w:cs="Courier New" w:hint="default"/>
      </w:rPr>
    </w:lvl>
    <w:lvl w:ilvl="8" w:tplc="418C116C">
      <w:start w:val="1"/>
      <w:numFmt w:val="bullet"/>
      <w:lvlText w:val=""/>
      <w:lvlJc w:val="left"/>
      <w:pPr>
        <w:ind w:left="6120" w:hanging="360"/>
      </w:pPr>
      <w:rPr>
        <w:rFonts w:ascii="Wingdings" w:hAnsi="Wingdings" w:hint="default"/>
      </w:rPr>
    </w:lvl>
  </w:abstractNum>
  <w:abstractNum w:abstractNumId="17" w15:restartNumberingAfterBreak="0">
    <w:nsid w:val="5B0F1FEA"/>
    <w:multiLevelType w:val="hybridMultilevel"/>
    <w:tmpl w:val="38D6C2EC"/>
    <w:lvl w:ilvl="0" w:tplc="69369FDA">
      <w:start w:val="1"/>
      <w:numFmt w:val="bullet"/>
      <w:lvlText w:val=""/>
      <w:lvlJc w:val="left"/>
      <w:pPr>
        <w:ind w:left="540" w:hanging="360"/>
      </w:pPr>
      <w:rPr>
        <w:rFonts w:ascii="Wingdings" w:hAnsi="Wingdings" w:hint="default"/>
        <w:color w:val="000000"/>
      </w:rPr>
    </w:lvl>
    <w:lvl w:ilvl="1" w:tplc="DC64A6AC">
      <w:start w:val="1"/>
      <w:numFmt w:val="bullet"/>
      <w:lvlText w:val="o"/>
      <w:lvlJc w:val="left"/>
      <w:pPr>
        <w:ind w:left="1260" w:hanging="360"/>
      </w:pPr>
      <w:rPr>
        <w:rFonts w:ascii="Courier New" w:hAnsi="Courier New" w:cs="Courier New" w:hint="default"/>
      </w:rPr>
    </w:lvl>
    <w:lvl w:ilvl="2" w:tplc="99561E4A">
      <w:start w:val="1"/>
      <w:numFmt w:val="bullet"/>
      <w:lvlText w:val=""/>
      <w:lvlJc w:val="left"/>
      <w:pPr>
        <w:ind w:left="1980" w:hanging="360"/>
      </w:pPr>
      <w:rPr>
        <w:rFonts w:ascii="Wingdings" w:hAnsi="Wingdings" w:hint="default"/>
      </w:rPr>
    </w:lvl>
    <w:lvl w:ilvl="3" w:tplc="71426474">
      <w:start w:val="1"/>
      <w:numFmt w:val="bullet"/>
      <w:lvlText w:val=""/>
      <w:lvlJc w:val="left"/>
      <w:pPr>
        <w:ind w:left="2700" w:hanging="360"/>
      </w:pPr>
      <w:rPr>
        <w:rFonts w:ascii="Symbol" w:hAnsi="Symbol" w:hint="default"/>
      </w:rPr>
    </w:lvl>
    <w:lvl w:ilvl="4" w:tplc="2B6AFC74">
      <w:start w:val="1"/>
      <w:numFmt w:val="bullet"/>
      <w:lvlText w:val="o"/>
      <w:lvlJc w:val="left"/>
      <w:pPr>
        <w:ind w:left="3420" w:hanging="360"/>
      </w:pPr>
      <w:rPr>
        <w:rFonts w:ascii="Courier New" w:hAnsi="Courier New" w:cs="Courier New" w:hint="default"/>
      </w:rPr>
    </w:lvl>
    <w:lvl w:ilvl="5" w:tplc="B73898AE">
      <w:start w:val="1"/>
      <w:numFmt w:val="bullet"/>
      <w:lvlText w:val=""/>
      <w:lvlJc w:val="left"/>
      <w:pPr>
        <w:ind w:left="4140" w:hanging="360"/>
      </w:pPr>
      <w:rPr>
        <w:rFonts w:ascii="Wingdings" w:hAnsi="Wingdings" w:hint="default"/>
      </w:rPr>
    </w:lvl>
    <w:lvl w:ilvl="6" w:tplc="F53A46FC">
      <w:start w:val="1"/>
      <w:numFmt w:val="bullet"/>
      <w:lvlText w:val=""/>
      <w:lvlJc w:val="left"/>
      <w:pPr>
        <w:ind w:left="4860" w:hanging="360"/>
      </w:pPr>
      <w:rPr>
        <w:rFonts w:ascii="Symbol" w:hAnsi="Symbol" w:hint="default"/>
      </w:rPr>
    </w:lvl>
    <w:lvl w:ilvl="7" w:tplc="B5506264">
      <w:start w:val="1"/>
      <w:numFmt w:val="bullet"/>
      <w:lvlText w:val="o"/>
      <w:lvlJc w:val="left"/>
      <w:pPr>
        <w:ind w:left="5580" w:hanging="360"/>
      </w:pPr>
      <w:rPr>
        <w:rFonts w:ascii="Courier New" w:hAnsi="Courier New" w:cs="Courier New" w:hint="default"/>
      </w:rPr>
    </w:lvl>
    <w:lvl w:ilvl="8" w:tplc="0706D572">
      <w:start w:val="1"/>
      <w:numFmt w:val="bullet"/>
      <w:lvlText w:val=""/>
      <w:lvlJc w:val="left"/>
      <w:pPr>
        <w:ind w:left="6300" w:hanging="360"/>
      </w:pPr>
      <w:rPr>
        <w:rFonts w:ascii="Wingdings" w:hAnsi="Wingdings" w:hint="default"/>
      </w:rPr>
    </w:lvl>
  </w:abstractNum>
  <w:abstractNum w:abstractNumId="18" w15:restartNumberingAfterBreak="0">
    <w:nsid w:val="5BEC30D7"/>
    <w:multiLevelType w:val="hybridMultilevel"/>
    <w:tmpl w:val="CD5006AE"/>
    <w:lvl w:ilvl="0" w:tplc="890C10E4">
      <w:start w:val="2"/>
      <w:numFmt w:val="bullet"/>
      <w:lvlText w:val=""/>
      <w:lvlJc w:val="left"/>
      <w:pPr>
        <w:ind w:left="173" w:hanging="173"/>
      </w:pPr>
      <w:rPr>
        <w:rFonts w:ascii="Symbol" w:eastAsia="Times New Roman" w:hAnsi="Symbol" w:cs="Times New Roman" w:hint="default"/>
        <w:b/>
      </w:rPr>
    </w:lvl>
    <w:lvl w:ilvl="1" w:tplc="4066E644">
      <w:start w:val="1"/>
      <w:numFmt w:val="bullet"/>
      <w:lvlText w:val="o"/>
      <w:lvlJc w:val="left"/>
      <w:pPr>
        <w:ind w:left="468" w:hanging="288"/>
      </w:pPr>
      <w:rPr>
        <w:rFonts w:ascii="Courier New" w:hAnsi="Courier New" w:hint="default"/>
      </w:rPr>
    </w:lvl>
    <w:lvl w:ilvl="2" w:tplc="55A4E270">
      <w:start w:val="1"/>
      <w:numFmt w:val="bullet"/>
      <w:lvlText w:val=""/>
      <w:lvlJc w:val="left"/>
      <w:pPr>
        <w:ind w:left="1800" w:hanging="360"/>
      </w:pPr>
      <w:rPr>
        <w:rFonts w:ascii="Wingdings" w:hAnsi="Wingdings" w:hint="default"/>
      </w:rPr>
    </w:lvl>
    <w:lvl w:ilvl="3" w:tplc="83F25F8C">
      <w:start w:val="1"/>
      <w:numFmt w:val="bullet"/>
      <w:lvlText w:val=""/>
      <w:lvlJc w:val="left"/>
      <w:pPr>
        <w:ind w:left="2520" w:hanging="360"/>
      </w:pPr>
      <w:rPr>
        <w:rFonts w:ascii="Symbol" w:hAnsi="Symbol" w:hint="default"/>
      </w:rPr>
    </w:lvl>
    <w:lvl w:ilvl="4" w:tplc="FE54715A">
      <w:start w:val="1"/>
      <w:numFmt w:val="bullet"/>
      <w:lvlText w:val="o"/>
      <w:lvlJc w:val="left"/>
      <w:pPr>
        <w:ind w:left="3240" w:hanging="360"/>
      </w:pPr>
      <w:rPr>
        <w:rFonts w:ascii="Courier New" w:hAnsi="Courier New" w:cs="Courier New" w:hint="default"/>
      </w:rPr>
    </w:lvl>
    <w:lvl w:ilvl="5" w:tplc="27ECECFA">
      <w:start w:val="1"/>
      <w:numFmt w:val="bullet"/>
      <w:lvlText w:val=""/>
      <w:lvlJc w:val="left"/>
      <w:pPr>
        <w:ind w:left="3960" w:hanging="360"/>
      </w:pPr>
      <w:rPr>
        <w:rFonts w:ascii="Wingdings" w:hAnsi="Wingdings" w:hint="default"/>
      </w:rPr>
    </w:lvl>
    <w:lvl w:ilvl="6" w:tplc="EFE01EB4">
      <w:start w:val="1"/>
      <w:numFmt w:val="bullet"/>
      <w:lvlText w:val=""/>
      <w:lvlJc w:val="left"/>
      <w:pPr>
        <w:ind w:left="4680" w:hanging="360"/>
      </w:pPr>
      <w:rPr>
        <w:rFonts w:ascii="Symbol" w:hAnsi="Symbol" w:hint="default"/>
      </w:rPr>
    </w:lvl>
    <w:lvl w:ilvl="7" w:tplc="52842974">
      <w:start w:val="1"/>
      <w:numFmt w:val="bullet"/>
      <w:lvlText w:val="o"/>
      <w:lvlJc w:val="left"/>
      <w:pPr>
        <w:ind w:left="5400" w:hanging="360"/>
      </w:pPr>
      <w:rPr>
        <w:rFonts w:ascii="Courier New" w:hAnsi="Courier New" w:cs="Courier New" w:hint="default"/>
      </w:rPr>
    </w:lvl>
    <w:lvl w:ilvl="8" w:tplc="B0D2F24E">
      <w:start w:val="1"/>
      <w:numFmt w:val="bullet"/>
      <w:lvlText w:val=""/>
      <w:lvlJc w:val="left"/>
      <w:pPr>
        <w:ind w:left="6120" w:hanging="360"/>
      </w:pPr>
      <w:rPr>
        <w:rFonts w:ascii="Wingdings" w:hAnsi="Wingdings" w:hint="default"/>
      </w:rPr>
    </w:lvl>
  </w:abstractNum>
  <w:abstractNum w:abstractNumId="19" w15:restartNumberingAfterBreak="0">
    <w:nsid w:val="6B0B41A7"/>
    <w:multiLevelType w:val="hybridMultilevel"/>
    <w:tmpl w:val="D1B497A0"/>
    <w:lvl w:ilvl="0" w:tplc="45542BC2">
      <w:start w:val="1"/>
      <w:numFmt w:val="bullet"/>
      <w:lvlText w:val=""/>
      <w:lvlJc w:val="left"/>
      <w:pPr>
        <w:ind w:left="720" w:hanging="360"/>
      </w:pPr>
      <w:rPr>
        <w:rFonts w:ascii="Wingdings" w:hAnsi="Wingdings" w:hint="default"/>
      </w:rPr>
    </w:lvl>
    <w:lvl w:ilvl="1" w:tplc="2AEC0164">
      <w:start w:val="1"/>
      <w:numFmt w:val="bullet"/>
      <w:lvlText w:val="o"/>
      <w:lvlJc w:val="left"/>
      <w:pPr>
        <w:ind w:left="1440" w:hanging="360"/>
      </w:pPr>
      <w:rPr>
        <w:rFonts w:ascii="Courier New" w:hAnsi="Courier New" w:cs="Courier New" w:hint="default"/>
      </w:rPr>
    </w:lvl>
    <w:lvl w:ilvl="2" w:tplc="B9E28B18">
      <w:start w:val="1"/>
      <w:numFmt w:val="bullet"/>
      <w:lvlText w:val=""/>
      <w:lvlJc w:val="left"/>
      <w:pPr>
        <w:ind w:left="2160" w:hanging="360"/>
      </w:pPr>
      <w:rPr>
        <w:rFonts w:ascii="Wingdings" w:hAnsi="Wingdings" w:hint="default"/>
      </w:rPr>
    </w:lvl>
    <w:lvl w:ilvl="3" w:tplc="8CE21BE4">
      <w:start w:val="1"/>
      <w:numFmt w:val="bullet"/>
      <w:lvlText w:val=""/>
      <w:lvlJc w:val="left"/>
      <w:pPr>
        <w:ind w:left="2880" w:hanging="360"/>
      </w:pPr>
      <w:rPr>
        <w:rFonts w:ascii="Symbol" w:hAnsi="Symbol" w:hint="default"/>
      </w:rPr>
    </w:lvl>
    <w:lvl w:ilvl="4" w:tplc="6B10C8EA">
      <w:start w:val="1"/>
      <w:numFmt w:val="bullet"/>
      <w:lvlText w:val="o"/>
      <w:lvlJc w:val="left"/>
      <w:pPr>
        <w:ind w:left="3600" w:hanging="360"/>
      </w:pPr>
      <w:rPr>
        <w:rFonts w:ascii="Courier New" w:hAnsi="Courier New" w:cs="Courier New" w:hint="default"/>
      </w:rPr>
    </w:lvl>
    <w:lvl w:ilvl="5" w:tplc="360A9B12">
      <w:start w:val="1"/>
      <w:numFmt w:val="bullet"/>
      <w:lvlText w:val=""/>
      <w:lvlJc w:val="left"/>
      <w:pPr>
        <w:ind w:left="4320" w:hanging="360"/>
      </w:pPr>
      <w:rPr>
        <w:rFonts w:ascii="Wingdings" w:hAnsi="Wingdings" w:hint="default"/>
      </w:rPr>
    </w:lvl>
    <w:lvl w:ilvl="6" w:tplc="B034313E">
      <w:start w:val="1"/>
      <w:numFmt w:val="bullet"/>
      <w:lvlText w:val=""/>
      <w:lvlJc w:val="left"/>
      <w:pPr>
        <w:ind w:left="5040" w:hanging="360"/>
      </w:pPr>
      <w:rPr>
        <w:rFonts w:ascii="Symbol" w:hAnsi="Symbol" w:hint="default"/>
      </w:rPr>
    </w:lvl>
    <w:lvl w:ilvl="7" w:tplc="5F7C6AF6">
      <w:start w:val="1"/>
      <w:numFmt w:val="bullet"/>
      <w:lvlText w:val="o"/>
      <w:lvlJc w:val="left"/>
      <w:pPr>
        <w:ind w:left="5760" w:hanging="360"/>
      </w:pPr>
      <w:rPr>
        <w:rFonts w:ascii="Courier New" w:hAnsi="Courier New" w:cs="Courier New" w:hint="default"/>
      </w:rPr>
    </w:lvl>
    <w:lvl w:ilvl="8" w:tplc="CC44EEEC">
      <w:start w:val="1"/>
      <w:numFmt w:val="bullet"/>
      <w:lvlText w:val=""/>
      <w:lvlJc w:val="left"/>
      <w:pPr>
        <w:ind w:left="6480" w:hanging="360"/>
      </w:pPr>
      <w:rPr>
        <w:rFonts w:ascii="Wingdings" w:hAnsi="Wingdings" w:hint="default"/>
      </w:rPr>
    </w:lvl>
  </w:abstractNum>
  <w:abstractNum w:abstractNumId="20" w15:restartNumberingAfterBreak="0">
    <w:nsid w:val="7232257E"/>
    <w:multiLevelType w:val="hybridMultilevel"/>
    <w:tmpl w:val="3CFC0424"/>
    <w:lvl w:ilvl="0" w:tplc="37F2A1D4">
      <w:start w:val="1"/>
      <w:numFmt w:val="bullet"/>
      <w:lvlText w:val=""/>
      <w:lvlJc w:val="left"/>
      <w:pPr>
        <w:ind w:left="1080" w:hanging="360"/>
      </w:pPr>
      <w:rPr>
        <w:rFonts w:ascii="Wingdings" w:hAnsi="Wingdings" w:hint="default"/>
      </w:rPr>
    </w:lvl>
    <w:lvl w:ilvl="1" w:tplc="F3B63564">
      <w:start w:val="1"/>
      <w:numFmt w:val="bullet"/>
      <w:lvlText w:val="o"/>
      <w:lvlJc w:val="left"/>
      <w:pPr>
        <w:ind w:left="1800" w:hanging="360"/>
      </w:pPr>
      <w:rPr>
        <w:rFonts w:ascii="Courier New" w:hAnsi="Courier New" w:cs="Courier New" w:hint="default"/>
      </w:rPr>
    </w:lvl>
    <w:lvl w:ilvl="2" w:tplc="93EC42B0">
      <w:start w:val="1"/>
      <w:numFmt w:val="bullet"/>
      <w:lvlText w:val=""/>
      <w:lvlJc w:val="left"/>
      <w:pPr>
        <w:ind w:left="2520" w:hanging="360"/>
      </w:pPr>
      <w:rPr>
        <w:rFonts w:ascii="Wingdings" w:hAnsi="Wingdings" w:hint="default"/>
      </w:rPr>
    </w:lvl>
    <w:lvl w:ilvl="3" w:tplc="CFDCB35A">
      <w:start w:val="1"/>
      <w:numFmt w:val="bullet"/>
      <w:lvlText w:val=""/>
      <w:lvlJc w:val="left"/>
      <w:pPr>
        <w:ind w:left="3240" w:hanging="360"/>
      </w:pPr>
      <w:rPr>
        <w:rFonts w:ascii="Symbol" w:hAnsi="Symbol" w:hint="default"/>
      </w:rPr>
    </w:lvl>
    <w:lvl w:ilvl="4" w:tplc="0E9269E8">
      <w:start w:val="1"/>
      <w:numFmt w:val="bullet"/>
      <w:lvlText w:val="o"/>
      <w:lvlJc w:val="left"/>
      <w:pPr>
        <w:ind w:left="3960" w:hanging="360"/>
      </w:pPr>
      <w:rPr>
        <w:rFonts w:ascii="Courier New" w:hAnsi="Courier New" w:cs="Courier New" w:hint="default"/>
      </w:rPr>
    </w:lvl>
    <w:lvl w:ilvl="5" w:tplc="7D06D8E0">
      <w:start w:val="1"/>
      <w:numFmt w:val="bullet"/>
      <w:lvlText w:val=""/>
      <w:lvlJc w:val="left"/>
      <w:pPr>
        <w:ind w:left="4680" w:hanging="360"/>
      </w:pPr>
      <w:rPr>
        <w:rFonts w:ascii="Wingdings" w:hAnsi="Wingdings" w:hint="default"/>
      </w:rPr>
    </w:lvl>
    <w:lvl w:ilvl="6" w:tplc="AEE6369E">
      <w:start w:val="1"/>
      <w:numFmt w:val="bullet"/>
      <w:lvlText w:val=""/>
      <w:lvlJc w:val="left"/>
      <w:pPr>
        <w:ind w:left="5400" w:hanging="360"/>
      </w:pPr>
      <w:rPr>
        <w:rFonts w:ascii="Symbol" w:hAnsi="Symbol" w:hint="default"/>
      </w:rPr>
    </w:lvl>
    <w:lvl w:ilvl="7" w:tplc="C2D4EBF0">
      <w:start w:val="1"/>
      <w:numFmt w:val="bullet"/>
      <w:lvlText w:val="o"/>
      <w:lvlJc w:val="left"/>
      <w:pPr>
        <w:ind w:left="6120" w:hanging="360"/>
      </w:pPr>
      <w:rPr>
        <w:rFonts w:ascii="Courier New" w:hAnsi="Courier New" w:cs="Courier New" w:hint="default"/>
      </w:rPr>
    </w:lvl>
    <w:lvl w:ilvl="8" w:tplc="0296A71C">
      <w:start w:val="1"/>
      <w:numFmt w:val="bullet"/>
      <w:lvlText w:val=""/>
      <w:lvlJc w:val="left"/>
      <w:pPr>
        <w:ind w:left="6840" w:hanging="360"/>
      </w:pPr>
      <w:rPr>
        <w:rFonts w:ascii="Wingdings" w:hAnsi="Wingdings" w:hint="default"/>
      </w:rPr>
    </w:lvl>
  </w:abstractNum>
  <w:abstractNum w:abstractNumId="21" w15:restartNumberingAfterBreak="0">
    <w:nsid w:val="774564AF"/>
    <w:multiLevelType w:val="hybridMultilevel"/>
    <w:tmpl w:val="AAE80DEC"/>
    <w:lvl w:ilvl="0" w:tplc="73AC2F12">
      <w:start w:val="1"/>
      <w:numFmt w:val="bullet"/>
      <w:lvlText w:val=""/>
      <w:lvlJc w:val="left"/>
      <w:pPr>
        <w:ind w:left="450" w:hanging="360"/>
      </w:pPr>
      <w:rPr>
        <w:rFonts w:ascii="Wingdings" w:hAnsi="Wingdings" w:hint="default"/>
        <w:color w:val="000000"/>
      </w:rPr>
    </w:lvl>
    <w:lvl w:ilvl="1" w:tplc="10864304">
      <w:start w:val="1"/>
      <w:numFmt w:val="bullet"/>
      <w:lvlText w:val="o"/>
      <w:lvlJc w:val="left"/>
      <w:pPr>
        <w:ind w:left="1440" w:hanging="360"/>
      </w:pPr>
      <w:rPr>
        <w:rFonts w:ascii="Courier New" w:hAnsi="Courier New" w:cs="Courier New" w:hint="default"/>
      </w:rPr>
    </w:lvl>
    <w:lvl w:ilvl="2" w:tplc="6978853C">
      <w:start w:val="1"/>
      <w:numFmt w:val="bullet"/>
      <w:lvlText w:val=""/>
      <w:lvlJc w:val="left"/>
      <w:pPr>
        <w:ind w:left="2160" w:hanging="360"/>
      </w:pPr>
      <w:rPr>
        <w:rFonts w:ascii="Wingdings" w:hAnsi="Wingdings" w:hint="default"/>
      </w:rPr>
    </w:lvl>
    <w:lvl w:ilvl="3" w:tplc="CB2AABFE">
      <w:start w:val="1"/>
      <w:numFmt w:val="bullet"/>
      <w:lvlText w:val=""/>
      <w:lvlJc w:val="left"/>
      <w:pPr>
        <w:ind w:left="2880" w:hanging="360"/>
      </w:pPr>
      <w:rPr>
        <w:rFonts w:ascii="Symbol" w:hAnsi="Symbol" w:hint="default"/>
      </w:rPr>
    </w:lvl>
    <w:lvl w:ilvl="4" w:tplc="A5CAB94C">
      <w:start w:val="1"/>
      <w:numFmt w:val="bullet"/>
      <w:lvlText w:val="o"/>
      <w:lvlJc w:val="left"/>
      <w:pPr>
        <w:ind w:left="3600" w:hanging="360"/>
      </w:pPr>
      <w:rPr>
        <w:rFonts w:ascii="Courier New" w:hAnsi="Courier New" w:cs="Courier New" w:hint="default"/>
      </w:rPr>
    </w:lvl>
    <w:lvl w:ilvl="5" w:tplc="1F88FBC8">
      <w:start w:val="1"/>
      <w:numFmt w:val="bullet"/>
      <w:lvlText w:val=""/>
      <w:lvlJc w:val="left"/>
      <w:pPr>
        <w:ind w:left="4320" w:hanging="360"/>
      </w:pPr>
      <w:rPr>
        <w:rFonts w:ascii="Wingdings" w:hAnsi="Wingdings" w:hint="default"/>
      </w:rPr>
    </w:lvl>
    <w:lvl w:ilvl="6" w:tplc="B942954E">
      <w:start w:val="1"/>
      <w:numFmt w:val="bullet"/>
      <w:lvlText w:val=""/>
      <w:lvlJc w:val="left"/>
      <w:pPr>
        <w:ind w:left="5040" w:hanging="360"/>
      </w:pPr>
      <w:rPr>
        <w:rFonts w:ascii="Symbol" w:hAnsi="Symbol" w:hint="default"/>
      </w:rPr>
    </w:lvl>
    <w:lvl w:ilvl="7" w:tplc="3B50C686">
      <w:start w:val="1"/>
      <w:numFmt w:val="bullet"/>
      <w:lvlText w:val="o"/>
      <w:lvlJc w:val="left"/>
      <w:pPr>
        <w:ind w:left="5760" w:hanging="360"/>
      </w:pPr>
      <w:rPr>
        <w:rFonts w:ascii="Courier New" w:hAnsi="Courier New" w:cs="Courier New" w:hint="default"/>
      </w:rPr>
    </w:lvl>
    <w:lvl w:ilvl="8" w:tplc="76FE7EFC">
      <w:start w:val="1"/>
      <w:numFmt w:val="bullet"/>
      <w:lvlText w:val=""/>
      <w:lvlJc w:val="left"/>
      <w:pPr>
        <w:ind w:left="6480" w:hanging="360"/>
      </w:pPr>
      <w:rPr>
        <w:rFonts w:ascii="Wingdings" w:hAnsi="Wingdings" w:hint="default"/>
      </w:rPr>
    </w:lvl>
  </w:abstractNum>
  <w:abstractNum w:abstractNumId="22" w15:restartNumberingAfterBreak="0">
    <w:nsid w:val="7B820637"/>
    <w:multiLevelType w:val="singleLevel"/>
    <w:tmpl w:val="5D006038"/>
    <w:lvl w:ilvl="0">
      <w:start w:val="1"/>
      <w:numFmt w:val="decimal"/>
      <w:lvlText w:val="%1."/>
      <w:lvlJc w:val="left"/>
      <w:pPr>
        <w:tabs>
          <w:tab w:val="left" w:pos="0"/>
        </w:tabs>
        <w:ind w:left="1800" w:hanging="360"/>
      </w:pPr>
    </w:lvl>
  </w:abstractNum>
  <w:num w:numId="1">
    <w:abstractNumId w:val="22"/>
  </w:num>
  <w:num w:numId="2">
    <w:abstractNumId w:val="14"/>
  </w:num>
  <w:num w:numId="3">
    <w:abstractNumId w:val="4"/>
  </w:num>
  <w:num w:numId="4">
    <w:abstractNumId w:val="2"/>
  </w:num>
  <w:num w:numId="5">
    <w:abstractNumId w:val="12"/>
  </w:num>
  <w:num w:numId="6">
    <w:abstractNumId w:val="3"/>
  </w:num>
  <w:num w:numId="7">
    <w:abstractNumId w:val="5"/>
  </w:num>
  <w:num w:numId="8">
    <w:abstractNumId w:val="17"/>
  </w:num>
  <w:num w:numId="9">
    <w:abstractNumId w:val="1"/>
  </w:num>
  <w:num w:numId="10">
    <w:abstractNumId w:val="15"/>
  </w:num>
  <w:num w:numId="11">
    <w:abstractNumId w:val="21"/>
  </w:num>
  <w:num w:numId="12">
    <w:abstractNumId w:val="0"/>
  </w:num>
  <w:num w:numId="13">
    <w:abstractNumId w:val="19"/>
  </w:num>
  <w:num w:numId="14">
    <w:abstractNumId w:val="9"/>
  </w:num>
  <w:num w:numId="15">
    <w:abstractNumId w:val="7"/>
  </w:num>
  <w:num w:numId="16">
    <w:abstractNumId w:val="10"/>
  </w:num>
  <w:num w:numId="17">
    <w:abstractNumId w:val="20"/>
  </w:num>
  <w:num w:numId="18">
    <w:abstractNumId w:val="11"/>
  </w:num>
  <w:num w:numId="19">
    <w:abstractNumId w:val="18"/>
  </w:num>
  <w:num w:numId="20">
    <w:abstractNumId w:val="6"/>
  </w:num>
  <w:num w:numId="21">
    <w:abstractNumId w:val="6"/>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10"/>
  <w:drawingGridVerticalSpacing w:val="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CE"/>
    <w:rsid w:val="00010FB4"/>
    <w:rsid w:val="00055BC3"/>
    <w:rsid w:val="000B1673"/>
    <w:rsid w:val="000B5492"/>
    <w:rsid w:val="000B65EF"/>
    <w:rsid w:val="000E1DA9"/>
    <w:rsid w:val="00106BDE"/>
    <w:rsid w:val="001146C7"/>
    <w:rsid w:val="001211C8"/>
    <w:rsid w:val="00134A7F"/>
    <w:rsid w:val="00135B8C"/>
    <w:rsid w:val="00137C76"/>
    <w:rsid w:val="0014140F"/>
    <w:rsid w:val="00153A18"/>
    <w:rsid w:val="00153B52"/>
    <w:rsid w:val="00181B05"/>
    <w:rsid w:val="001C06E2"/>
    <w:rsid w:val="001E2585"/>
    <w:rsid w:val="001E26D5"/>
    <w:rsid w:val="0020494B"/>
    <w:rsid w:val="00222648"/>
    <w:rsid w:val="00226200"/>
    <w:rsid w:val="00261EA7"/>
    <w:rsid w:val="00266440"/>
    <w:rsid w:val="0027198F"/>
    <w:rsid w:val="00276E2F"/>
    <w:rsid w:val="00282B70"/>
    <w:rsid w:val="002B5A4C"/>
    <w:rsid w:val="002C53EB"/>
    <w:rsid w:val="002D1F3D"/>
    <w:rsid w:val="002D1FB3"/>
    <w:rsid w:val="002F1488"/>
    <w:rsid w:val="00300E92"/>
    <w:rsid w:val="00307D33"/>
    <w:rsid w:val="00322BED"/>
    <w:rsid w:val="003370C9"/>
    <w:rsid w:val="00351CD4"/>
    <w:rsid w:val="00360D76"/>
    <w:rsid w:val="00391EAA"/>
    <w:rsid w:val="003937B7"/>
    <w:rsid w:val="003A104B"/>
    <w:rsid w:val="003A1B40"/>
    <w:rsid w:val="003C394A"/>
    <w:rsid w:val="003E17D8"/>
    <w:rsid w:val="003E6B81"/>
    <w:rsid w:val="003F5492"/>
    <w:rsid w:val="00401DC5"/>
    <w:rsid w:val="00403C56"/>
    <w:rsid w:val="004071A8"/>
    <w:rsid w:val="00417D18"/>
    <w:rsid w:val="00421A32"/>
    <w:rsid w:val="004319A9"/>
    <w:rsid w:val="004446E6"/>
    <w:rsid w:val="00457209"/>
    <w:rsid w:val="00472C4F"/>
    <w:rsid w:val="00486D78"/>
    <w:rsid w:val="0048792C"/>
    <w:rsid w:val="004B0F1A"/>
    <w:rsid w:val="004C4EFF"/>
    <w:rsid w:val="004C5B1E"/>
    <w:rsid w:val="00526CA2"/>
    <w:rsid w:val="00535BCA"/>
    <w:rsid w:val="0054609E"/>
    <w:rsid w:val="00567371"/>
    <w:rsid w:val="005C2860"/>
    <w:rsid w:val="005D4429"/>
    <w:rsid w:val="005F416D"/>
    <w:rsid w:val="0060417E"/>
    <w:rsid w:val="00605D91"/>
    <w:rsid w:val="0060641E"/>
    <w:rsid w:val="00626A7D"/>
    <w:rsid w:val="00631BFD"/>
    <w:rsid w:val="00641737"/>
    <w:rsid w:val="0064731F"/>
    <w:rsid w:val="00662F9B"/>
    <w:rsid w:val="00666E04"/>
    <w:rsid w:val="00670BE1"/>
    <w:rsid w:val="00672E95"/>
    <w:rsid w:val="00680342"/>
    <w:rsid w:val="00686252"/>
    <w:rsid w:val="006A44CD"/>
    <w:rsid w:val="006A5C14"/>
    <w:rsid w:val="006B38F9"/>
    <w:rsid w:val="006B6A49"/>
    <w:rsid w:val="006B73BF"/>
    <w:rsid w:val="006D0997"/>
    <w:rsid w:val="006D7C5F"/>
    <w:rsid w:val="006E019F"/>
    <w:rsid w:val="006E0AD8"/>
    <w:rsid w:val="006E6026"/>
    <w:rsid w:val="006F79F5"/>
    <w:rsid w:val="007270D4"/>
    <w:rsid w:val="00730729"/>
    <w:rsid w:val="007362BF"/>
    <w:rsid w:val="00747265"/>
    <w:rsid w:val="00752B6D"/>
    <w:rsid w:val="00756856"/>
    <w:rsid w:val="007603A7"/>
    <w:rsid w:val="007676FD"/>
    <w:rsid w:val="00781DC1"/>
    <w:rsid w:val="00793371"/>
    <w:rsid w:val="00794942"/>
    <w:rsid w:val="007972FC"/>
    <w:rsid w:val="007B63B3"/>
    <w:rsid w:val="007D6A8F"/>
    <w:rsid w:val="0080772D"/>
    <w:rsid w:val="00812077"/>
    <w:rsid w:val="00855723"/>
    <w:rsid w:val="00857BB0"/>
    <w:rsid w:val="00894E95"/>
    <w:rsid w:val="008964B3"/>
    <w:rsid w:val="008C3FC9"/>
    <w:rsid w:val="008D6CA1"/>
    <w:rsid w:val="008F00AC"/>
    <w:rsid w:val="008F429F"/>
    <w:rsid w:val="008F4D64"/>
    <w:rsid w:val="009064D3"/>
    <w:rsid w:val="00935525"/>
    <w:rsid w:val="00961DD2"/>
    <w:rsid w:val="0097189A"/>
    <w:rsid w:val="00983C3A"/>
    <w:rsid w:val="00991588"/>
    <w:rsid w:val="009A1CA1"/>
    <w:rsid w:val="009B11BD"/>
    <w:rsid w:val="009C06ED"/>
    <w:rsid w:val="009C6DDB"/>
    <w:rsid w:val="00A000C1"/>
    <w:rsid w:val="00A0107A"/>
    <w:rsid w:val="00A11E0C"/>
    <w:rsid w:val="00A15665"/>
    <w:rsid w:val="00A51559"/>
    <w:rsid w:val="00A54D04"/>
    <w:rsid w:val="00A57653"/>
    <w:rsid w:val="00A94260"/>
    <w:rsid w:val="00AA1607"/>
    <w:rsid w:val="00AB0D64"/>
    <w:rsid w:val="00AB2942"/>
    <w:rsid w:val="00AB45FA"/>
    <w:rsid w:val="00AC5BE0"/>
    <w:rsid w:val="00AE15C3"/>
    <w:rsid w:val="00B100B2"/>
    <w:rsid w:val="00B141E0"/>
    <w:rsid w:val="00B15B33"/>
    <w:rsid w:val="00B17D84"/>
    <w:rsid w:val="00B324F2"/>
    <w:rsid w:val="00B35188"/>
    <w:rsid w:val="00B471F0"/>
    <w:rsid w:val="00B65FEC"/>
    <w:rsid w:val="00B75AB7"/>
    <w:rsid w:val="00B85E32"/>
    <w:rsid w:val="00B958BD"/>
    <w:rsid w:val="00BA7FBA"/>
    <w:rsid w:val="00BB24C7"/>
    <w:rsid w:val="00BB47EF"/>
    <w:rsid w:val="00BC48D7"/>
    <w:rsid w:val="00BC6D3A"/>
    <w:rsid w:val="00C17EF6"/>
    <w:rsid w:val="00C263D4"/>
    <w:rsid w:val="00C31EA9"/>
    <w:rsid w:val="00C35DDD"/>
    <w:rsid w:val="00C40019"/>
    <w:rsid w:val="00C4230D"/>
    <w:rsid w:val="00C67C45"/>
    <w:rsid w:val="00CA1285"/>
    <w:rsid w:val="00CC1427"/>
    <w:rsid w:val="00CD01ED"/>
    <w:rsid w:val="00CF02C6"/>
    <w:rsid w:val="00CF2BFA"/>
    <w:rsid w:val="00D04A7D"/>
    <w:rsid w:val="00D11631"/>
    <w:rsid w:val="00D12ECE"/>
    <w:rsid w:val="00D16ABA"/>
    <w:rsid w:val="00D464A4"/>
    <w:rsid w:val="00D80FDB"/>
    <w:rsid w:val="00D83678"/>
    <w:rsid w:val="00D963D0"/>
    <w:rsid w:val="00D97A08"/>
    <w:rsid w:val="00DD616C"/>
    <w:rsid w:val="00DE1C50"/>
    <w:rsid w:val="00E15A3E"/>
    <w:rsid w:val="00E2014E"/>
    <w:rsid w:val="00E3728E"/>
    <w:rsid w:val="00E40B7A"/>
    <w:rsid w:val="00E431CB"/>
    <w:rsid w:val="00EB76E1"/>
    <w:rsid w:val="00EC113C"/>
    <w:rsid w:val="00EC2AEB"/>
    <w:rsid w:val="00EC4298"/>
    <w:rsid w:val="00ED5F2E"/>
    <w:rsid w:val="00EE4153"/>
    <w:rsid w:val="00EE5F4C"/>
    <w:rsid w:val="00EE666E"/>
    <w:rsid w:val="00F06710"/>
    <w:rsid w:val="00F277EE"/>
    <w:rsid w:val="00F32ADC"/>
    <w:rsid w:val="00F51380"/>
    <w:rsid w:val="00F52D9A"/>
    <w:rsid w:val="00F61FFB"/>
    <w:rsid w:val="00F861E3"/>
    <w:rsid w:val="00F94F28"/>
    <w:rsid w:val="00FE24EA"/>
    <w:rsid w:val="00FF14A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17015C"/>
  <w15:docId w15:val="{96F6566A-0632-5B4F-B5E8-43B92F8C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0C1"/>
    <w:pPr>
      <w:spacing w:after="240"/>
    </w:pPr>
    <w:rPr>
      <w:sz w:val="22"/>
      <w:szCs w:val="22"/>
      <w:lang w:bidi="en-US"/>
    </w:rPr>
  </w:style>
  <w:style w:type="paragraph" w:styleId="Heading1">
    <w:name w:val="heading 1"/>
    <w:basedOn w:val="Normal"/>
    <w:link w:val="Heading1Char"/>
    <w:uiPriority w:val="9"/>
    <w:qFormat/>
    <w:rsid w:val="00A000C1"/>
    <w:pPr>
      <w:spacing w:before="480" w:after="0"/>
      <w:contextualSpacing/>
      <w:outlineLvl w:val="0"/>
    </w:pPr>
    <w:rPr>
      <w:rFonts w:ascii="Cambria" w:hAnsi="Cambria"/>
      <w:b/>
      <w:sz w:val="28"/>
      <w:szCs w:val="28"/>
    </w:rPr>
  </w:style>
  <w:style w:type="paragraph" w:styleId="Heading2">
    <w:name w:val="heading 2"/>
    <w:basedOn w:val="Normal"/>
    <w:link w:val="Heading2Char"/>
    <w:uiPriority w:val="9"/>
    <w:qFormat/>
    <w:rsid w:val="00A000C1"/>
    <w:pPr>
      <w:spacing w:before="200" w:after="0"/>
      <w:outlineLvl w:val="1"/>
    </w:pPr>
    <w:rPr>
      <w:rFonts w:ascii="Cambria" w:hAnsi="Cambria"/>
      <w:b/>
      <w:sz w:val="26"/>
      <w:szCs w:val="26"/>
    </w:rPr>
  </w:style>
  <w:style w:type="paragraph" w:styleId="Heading3">
    <w:name w:val="heading 3"/>
    <w:basedOn w:val="Normal"/>
    <w:link w:val="Heading3Char"/>
    <w:uiPriority w:val="9"/>
    <w:qFormat/>
    <w:rsid w:val="00A000C1"/>
    <w:pPr>
      <w:spacing w:before="200" w:after="0" w:line="271" w:lineRule="auto"/>
      <w:outlineLvl w:val="2"/>
    </w:pPr>
    <w:rPr>
      <w:rFonts w:ascii="Cambria" w:hAnsi="Cambria"/>
      <w:b/>
    </w:rPr>
  </w:style>
  <w:style w:type="paragraph" w:styleId="Heading4">
    <w:name w:val="heading 4"/>
    <w:basedOn w:val="Normal"/>
    <w:link w:val="Heading4Char"/>
    <w:uiPriority w:val="9"/>
    <w:qFormat/>
    <w:rsid w:val="00A000C1"/>
    <w:pPr>
      <w:spacing w:before="200" w:after="0"/>
      <w:outlineLvl w:val="3"/>
    </w:pPr>
    <w:rPr>
      <w:rFonts w:ascii="Cambria" w:hAnsi="Cambria"/>
      <w:b/>
      <w:i/>
    </w:rPr>
  </w:style>
  <w:style w:type="paragraph" w:styleId="Heading5">
    <w:name w:val="heading 5"/>
    <w:basedOn w:val="Normal"/>
    <w:link w:val="Heading5Char"/>
    <w:uiPriority w:val="9"/>
    <w:qFormat/>
    <w:rsid w:val="00A000C1"/>
    <w:pPr>
      <w:spacing w:before="200" w:after="0"/>
      <w:outlineLvl w:val="4"/>
    </w:pPr>
    <w:rPr>
      <w:rFonts w:ascii="Cambria" w:hAnsi="Cambria"/>
      <w:b/>
      <w:color w:val="7F7F7F"/>
    </w:rPr>
  </w:style>
  <w:style w:type="paragraph" w:styleId="Heading6">
    <w:name w:val="heading 6"/>
    <w:basedOn w:val="Normal"/>
    <w:link w:val="Heading6Char"/>
    <w:uiPriority w:val="9"/>
    <w:qFormat/>
    <w:rsid w:val="00A000C1"/>
    <w:pPr>
      <w:spacing w:after="0" w:line="271" w:lineRule="auto"/>
      <w:outlineLvl w:val="5"/>
    </w:pPr>
    <w:rPr>
      <w:rFonts w:ascii="Cambria" w:hAnsi="Cambria"/>
      <w:b/>
      <w:i/>
      <w:color w:val="7F7F7F"/>
    </w:rPr>
  </w:style>
  <w:style w:type="paragraph" w:styleId="Heading7">
    <w:name w:val="heading 7"/>
    <w:basedOn w:val="Normal"/>
    <w:link w:val="Heading7Char"/>
    <w:uiPriority w:val="9"/>
    <w:qFormat/>
    <w:rsid w:val="00A000C1"/>
    <w:pPr>
      <w:spacing w:after="0"/>
      <w:outlineLvl w:val="6"/>
    </w:pPr>
    <w:rPr>
      <w:rFonts w:ascii="Cambria" w:hAnsi="Cambria"/>
      <w:i/>
    </w:rPr>
  </w:style>
  <w:style w:type="paragraph" w:styleId="Heading8">
    <w:name w:val="heading 8"/>
    <w:basedOn w:val="Normal"/>
    <w:link w:val="Heading8Char"/>
    <w:uiPriority w:val="9"/>
    <w:qFormat/>
    <w:rsid w:val="00A000C1"/>
    <w:pPr>
      <w:spacing w:after="0"/>
      <w:outlineLvl w:val="7"/>
    </w:pPr>
    <w:rPr>
      <w:rFonts w:ascii="Cambria" w:hAnsi="Cambria"/>
      <w:sz w:val="20"/>
      <w:szCs w:val="20"/>
    </w:rPr>
  </w:style>
  <w:style w:type="paragraph" w:styleId="Heading9">
    <w:name w:val="heading 9"/>
    <w:basedOn w:val="Normal"/>
    <w:link w:val="Heading9Char"/>
    <w:uiPriority w:val="9"/>
    <w:qFormat/>
    <w:rsid w:val="00A000C1"/>
    <w:pPr>
      <w:spacing w:after="0"/>
      <w:outlineLvl w:val="8"/>
    </w:pPr>
    <w:rPr>
      <w:rFonts w:ascii="Cambria" w:hAnsi="Cambria"/>
      <w:i/>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A000C1"/>
    <w:rPr>
      <w:rFonts w:ascii="Symbol" w:hAnsi="Symbol"/>
      <w:sz w:val="24"/>
      <w:szCs w:val="24"/>
    </w:rPr>
  </w:style>
  <w:style w:type="character" w:customStyle="1" w:styleId="WW8Num3z0">
    <w:name w:val="WW8Num3z0"/>
    <w:rsid w:val="00A000C1"/>
    <w:rPr>
      <w:rFonts w:ascii="Symbol" w:hAnsi="Symbol"/>
      <w:sz w:val="24"/>
      <w:szCs w:val="24"/>
    </w:rPr>
  </w:style>
  <w:style w:type="character" w:customStyle="1" w:styleId="Absatz-Standardschriftart">
    <w:name w:val="Absatz-Standardschriftart"/>
    <w:rsid w:val="00A000C1"/>
  </w:style>
  <w:style w:type="character" w:customStyle="1" w:styleId="WW8Num4z0">
    <w:name w:val="WW8Num4z0"/>
    <w:rsid w:val="00A000C1"/>
    <w:rPr>
      <w:rFonts w:ascii="Symbol" w:hAnsi="Symbol"/>
    </w:rPr>
  </w:style>
  <w:style w:type="character" w:customStyle="1" w:styleId="WW8Num4z1">
    <w:name w:val="WW8Num4z1"/>
    <w:rsid w:val="00A000C1"/>
    <w:rPr>
      <w:rFonts w:ascii="Courier New" w:hAnsi="Courier New" w:cs="Courier New"/>
    </w:rPr>
  </w:style>
  <w:style w:type="character" w:customStyle="1" w:styleId="WW8Num5z0">
    <w:name w:val="WW8Num5z0"/>
    <w:rsid w:val="00A000C1"/>
    <w:rPr>
      <w:rFonts w:ascii="Symbol" w:hAnsi="Symbol"/>
    </w:rPr>
  </w:style>
  <w:style w:type="character" w:customStyle="1" w:styleId="WW-Absatz-Standardschriftart">
    <w:name w:val="WW-Absatz-Standardschriftart"/>
    <w:rsid w:val="00A000C1"/>
  </w:style>
  <w:style w:type="character" w:customStyle="1" w:styleId="WW-Absatz-Standardschriftart1">
    <w:name w:val="WW-Absatz-Standardschriftart1"/>
    <w:rsid w:val="00A000C1"/>
  </w:style>
  <w:style w:type="character" w:customStyle="1" w:styleId="WW-Absatz-Standardschriftart11">
    <w:name w:val="WW-Absatz-Standardschriftart11"/>
    <w:rsid w:val="00A000C1"/>
  </w:style>
  <w:style w:type="character" w:customStyle="1" w:styleId="WW-Absatz-Standardschriftart111">
    <w:name w:val="WW-Absatz-Standardschriftart111"/>
    <w:rsid w:val="00A000C1"/>
  </w:style>
  <w:style w:type="character" w:customStyle="1" w:styleId="WW-Absatz-Standardschriftart1111">
    <w:name w:val="WW-Absatz-Standardschriftart1111"/>
    <w:rsid w:val="00A000C1"/>
  </w:style>
  <w:style w:type="character" w:customStyle="1" w:styleId="WW8Num5z1">
    <w:name w:val="WW8Num5z1"/>
    <w:rsid w:val="00A000C1"/>
    <w:rPr>
      <w:rFonts w:ascii="Courier New" w:hAnsi="Courier New" w:cs="Courier New"/>
    </w:rPr>
  </w:style>
  <w:style w:type="character" w:customStyle="1" w:styleId="WW8Num6z0">
    <w:name w:val="WW8Num6z0"/>
    <w:rsid w:val="00A000C1"/>
    <w:rPr>
      <w:rFonts w:ascii="Symbol" w:hAnsi="Symbol" w:cs="OpenSymbol"/>
    </w:rPr>
  </w:style>
  <w:style w:type="character" w:customStyle="1" w:styleId="WW-Absatz-Standardschriftart11111">
    <w:name w:val="WW-Absatz-Standardschriftart11111"/>
    <w:rsid w:val="00A000C1"/>
  </w:style>
  <w:style w:type="character" w:customStyle="1" w:styleId="WW-Absatz-Standardschriftart111111">
    <w:name w:val="WW-Absatz-Standardschriftart111111"/>
    <w:rsid w:val="00A000C1"/>
  </w:style>
  <w:style w:type="character" w:customStyle="1" w:styleId="WW-Absatz-Standardschriftart1111111">
    <w:name w:val="WW-Absatz-Standardschriftart1111111"/>
    <w:rsid w:val="00A000C1"/>
  </w:style>
  <w:style w:type="character" w:customStyle="1" w:styleId="WW-Absatz-Standardschriftart11111111">
    <w:name w:val="WW-Absatz-Standardschriftart11111111"/>
    <w:rsid w:val="00A000C1"/>
  </w:style>
  <w:style w:type="character" w:customStyle="1" w:styleId="WW-Absatz-Standardschriftart111111111">
    <w:name w:val="WW-Absatz-Standardschriftart111111111"/>
    <w:rsid w:val="00A000C1"/>
  </w:style>
  <w:style w:type="character" w:customStyle="1" w:styleId="WW-Absatz-Standardschriftart1111111111">
    <w:name w:val="WW-Absatz-Standardschriftart1111111111"/>
    <w:rsid w:val="00A000C1"/>
  </w:style>
  <w:style w:type="character" w:customStyle="1" w:styleId="WW-Absatz-Standardschriftart11111111111">
    <w:name w:val="WW-Absatz-Standardschriftart11111111111"/>
    <w:rsid w:val="00A000C1"/>
  </w:style>
  <w:style w:type="character" w:customStyle="1" w:styleId="WW-Absatz-Standardschriftart111111111111">
    <w:name w:val="WW-Absatz-Standardschriftart111111111111"/>
    <w:rsid w:val="00A000C1"/>
  </w:style>
  <w:style w:type="character" w:customStyle="1" w:styleId="WW-Absatz-Standardschriftart1111111111111">
    <w:name w:val="WW-Absatz-Standardschriftart1111111111111"/>
    <w:rsid w:val="00A000C1"/>
  </w:style>
  <w:style w:type="character" w:customStyle="1" w:styleId="WW-Absatz-Standardschriftart11111111111111">
    <w:name w:val="WW-Absatz-Standardschriftart11111111111111"/>
    <w:rsid w:val="00A000C1"/>
  </w:style>
  <w:style w:type="character" w:customStyle="1" w:styleId="WW-Absatz-Standardschriftart111111111111111">
    <w:name w:val="WW-Absatz-Standardschriftart111111111111111"/>
    <w:rsid w:val="00A000C1"/>
  </w:style>
  <w:style w:type="character" w:customStyle="1" w:styleId="WW-Absatz-Standardschriftart1111111111111111">
    <w:name w:val="WW-Absatz-Standardschriftart1111111111111111"/>
    <w:rsid w:val="00A000C1"/>
  </w:style>
  <w:style w:type="character" w:customStyle="1" w:styleId="WW-Absatz-Standardschriftart11111111111111111">
    <w:name w:val="WW-Absatz-Standardschriftart11111111111111111"/>
    <w:rsid w:val="00A000C1"/>
  </w:style>
  <w:style w:type="character" w:customStyle="1" w:styleId="WW-Absatz-Standardschriftart111111111111111111">
    <w:name w:val="WW-Absatz-Standardschriftart111111111111111111"/>
    <w:rsid w:val="00A000C1"/>
  </w:style>
  <w:style w:type="character" w:customStyle="1" w:styleId="WW-Absatz-Standardschriftart1111111111111111111">
    <w:name w:val="WW-Absatz-Standardschriftart1111111111111111111"/>
    <w:rsid w:val="00A000C1"/>
  </w:style>
  <w:style w:type="character" w:customStyle="1" w:styleId="WW-Absatz-Standardschriftart11111111111111111111">
    <w:name w:val="WW-Absatz-Standardschriftart11111111111111111111"/>
    <w:rsid w:val="00A000C1"/>
  </w:style>
  <w:style w:type="character" w:customStyle="1" w:styleId="WW8Num2z1">
    <w:name w:val="WW8Num2z1"/>
    <w:rsid w:val="00A000C1"/>
    <w:rPr>
      <w:rFonts w:ascii="Courier New" w:hAnsi="Courier New" w:cs="Courier New"/>
    </w:rPr>
  </w:style>
  <w:style w:type="character" w:customStyle="1" w:styleId="WW8Num2z2">
    <w:name w:val="WW8Num2z2"/>
    <w:rsid w:val="00A000C1"/>
    <w:rPr>
      <w:rFonts w:ascii="Wingdings" w:hAnsi="Wingdings"/>
    </w:rPr>
  </w:style>
  <w:style w:type="character" w:customStyle="1" w:styleId="WW8Num2z3">
    <w:name w:val="WW8Num2z3"/>
    <w:rsid w:val="00A000C1"/>
    <w:rPr>
      <w:rFonts w:ascii="Symbol" w:hAnsi="Symbol"/>
    </w:rPr>
  </w:style>
  <w:style w:type="character" w:customStyle="1" w:styleId="WW8Num3z1">
    <w:name w:val="WW8Num3z1"/>
    <w:rsid w:val="00A000C1"/>
    <w:rPr>
      <w:rFonts w:ascii="Courier New" w:hAnsi="Courier New" w:cs="Courier New"/>
    </w:rPr>
  </w:style>
  <w:style w:type="character" w:customStyle="1" w:styleId="WW8Num3z2">
    <w:name w:val="WW8Num3z2"/>
    <w:rsid w:val="00A000C1"/>
    <w:rPr>
      <w:rFonts w:ascii="Wingdings" w:hAnsi="Wingdings"/>
    </w:rPr>
  </w:style>
  <w:style w:type="character" w:customStyle="1" w:styleId="WW8Num3z3">
    <w:name w:val="WW8Num3z3"/>
    <w:rsid w:val="00A000C1"/>
    <w:rPr>
      <w:rFonts w:ascii="Symbol" w:hAnsi="Symbol"/>
    </w:rPr>
  </w:style>
  <w:style w:type="character" w:customStyle="1" w:styleId="WW8Num4z2">
    <w:name w:val="WW8Num4z2"/>
    <w:rsid w:val="00A000C1"/>
    <w:rPr>
      <w:rFonts w:ascii="Wingdings" w:hAnsi="Wingdings"/>
    </w:rPr>
  </w:style>
  <w:style w:type="character" w:customStyle="1" w:styleId="WW8Num5z2">
    <w:name w:val="WW8Num5z2"/>
    <w:rsid w:val="00A000C1"/>
    <w:rPr>
      <w:rFonts w:ascii="Wingdings" w:hAnsi="Wingdings"/>
    </w:rPr>
  </w:style>
  <w:style w:type="character" w:customStyle="1" w:styleId="WW8Num8z0">
    <w:name w:val="WW8Num8z0"/>
    <w:rsid w:val="00A000C1"/>
    <w:rPr>
      <w:rFonts w:ascii="Symbol" w:hAnsi="Symbol"/>
    </w:rPr>
  </w:style>
  <w:style w:type="character" w:customStyle="1" w:styleId="WW8Num8z1">
    <w:name w:val="WW8Num8z1"/>
    <w:rsid w:val="00A000C1"/>
    <w:rPr>
      <w:rFonts w:ascii="Courier New" w:hAnsi="Courier New" w:cs="Courier New"/>
    </w:rPr>
  </w:style>
  <w:style w:type="character" w:customStyle="1" w:styleId="WW8Num8z2">
    <w:name w:val="WW8Num8z2"/>
    <w:rsid w:val="00A000C1"/>
    <w:rPr>
      <w:rFonts w:ascii="Wingdings" w:hAnsi="Wingdings"/>
    </w:rPr>
  </w:style>
  <w:style w:type="character" w:customStyle="1" w:styleId="WW8Num9z0">
    <w:name w:val="WW8Num9z0"/>
    <w:rsid w:val="00A000C1"/>
    <w:rPr>
      <w:rFonts w:ascii="Symbol" w:hAnsi="Symbol"/>
    </w:rPr>
  </w:style>
  <w:style w:type="character" w:customStyle="1" w:styleId="WW8Num9z1">
    <w:name w:val="WW8Num9z1"/>
    <w:rsid w:val="00A000C1"/>
    <w:rPr>
      <w:rFonts w:ascii="Courier New" w:hAnsi="Courier New" w:cs="Courier New"/>
    </w:rPr>
  </w:style>
  <w:style w:type="character" w:customStyle="1" w:styleId="WW8Num9z2">
    <w:name w:val="WW8Num9z2"/>
    <w:rsid w:val="00A000C1"/>
    <w:rPr>
      <w:rFonts w:ascii="Wingdings" w:hAnsi="Wingdings"/>
    </w:rPr>
  </w:style>
  <w:style w:type="character" w:customStyle="1" w:styleId="WW8Num10z0">
    <w:name w:val="WW8Num10z0"/>
    <w:rsid w:val="00A000C1"/>
    <w:rPr>
      <w:rFonts w:ascii="Symbol" w:hAnsi="Symbol"/>
      <w:color w:val="000000"/>
      <w:sz w:val="24"/>
      <w:szCs w:val="24"/>
    </w:rPr>
  </w:style>
  <w:style w:type="character" w:customStyle="1" w:styleId="WW8Num10z1">
    <w:name w:val="WW8Num10z1"/>
    <w:rsid w:val="00A000C1"/>
    <w:rPr>
      <w:rFonts w:ascii="Courier New" w:hAnsi="Courier New" w:cs="Courier New"/>
    </w:rPr>
  </w:style>
  <w:style w:type="character" w:customStyle="1" w:styleId="WW8Num10z2">
    <w:name w:val="WW8Num10z2"/>
    <w:rsid w:val="00A000C1"/>
    <w:rPr>
      <w:rFonts w:ascii="Wingdings" w:hAnsi="Wingdings"/>
    </w:rPr>
  </w:style>
  <w:style w:type="character" w:customStyle="1" w:styleId="WW8Num10z3">
    <w:name w:val="WW8Num10z3"/>
    <w:rsid w:val="00A000C1"/>
    <w:rPr>
      <w:rFonts w:ascii="Symbol" w:hAnsi="Symbol"/>
    </w:rPr>
  </w:style>
  <w:style w:type="character" w:customStyle="1" w:styleId="WW8Num12z0">
    <w:name w:val="WW8Num12z0"/>
    <w:rsid w:val="00A000C1"/>
    <w:rPr>
      <w:sz w:val="24"/>
      <w:szCs w:val="24"/>
    </w:rPr>
  </w:style>
  <w:style w:type="character" w:customStyle="1" w:styleId="WW8Num12z1">
    <w:name w:val="WW8Num12z1"/>
    <w:rsid w:val="00A000C1"/>
    <w:rPr>
      <w:rFonts w:ascii="Courier New" w:hAnsi="Courier New" w:cs="Courier New"/>
    </w:rPr>
  </w:style>
  <w:style w:type="character" w:customStyle="1" w:styleId="WW8Num12z2">
    <w:name w:val="WW8Num12z2"/>
    <w:rsid w:val="00A000C1"/>
    <w:rPr>
      <w:rFonts w:ascii="Wingdings" w:hAnsi="Wingdings"/>
    </w:rPr>
  </w:style>
  <w:style w:type="character" w:customStyle="1" w:styleId="WW8Num12z3">
    <w:name w:val="WW8Num12z3"/>
    <w:rsid w:val="00A000C1"/>
    <w:rPr>
      <w:rFonts w:ascii="Symbol" w:hAnsi="Symbol"/>
    </w:rPr>
  </w:style>
  <w:style w:type="character" w:customStyle="1" w:styleId="WW8Num14z1">
    <w:name w:val="WW8Num14z1"/>
    <w:rsid w:val="00A000C1"/>
    <w:rPr>
      <w:rFonts w:ascii="Courier New" w:hAnsi="Courier New" w:cs="Courier New"/>
    </w:rPr>
  </w:style>
  <w:style w:type="character" w:customStyle="1" w:styleId="WW8Num14z2">
    <w:name w:val="WW8Num14z2"/>
    <w:rsid w:val="00A000C1"/>
    <w:rPr>
      <w:rFonts w:ascii="Wingdings" w:hAnsi="Wingdings"/>
    </w:rPr>
  </w:style>
  <w:style w:type="character" w:customStyle="1" w:styleId="WW8Num14z3">
    <w:name w:val="WW8Num14z3"/>
    <w:rsid w:val="00A000C1"/>
    <w:rPr>
      <w:rFonts w:ascii="Symbol" w:hAnsi="Symbol"/>
    </w:rPr>
  </w:style>
  <w:style w:type="character" w:customStyle="1" w:styleId="WW8Num15z0">
    <w:name w:val="WW8Num15z0"/>
    <w:rsid w:val="00A000C1"/>
    <w:rPr>
      <w:rFonts w:ascii="Wingdings" w:hAnsi="Wingdings"/>
    </w:rPr>
  </w:style>
  <w:style w:type="character" w:customStyle="1" w:styleId="WW8Num15z1">
    <w:name w:val="WW8Num15z1"/>
    <w:rsid w:val="00A000C1"/>
    <w:rPr>
      <w:rFonts w:ascii="Courier New" w:hAnsi="Courier New" w:cs="Courier New"/>
    </w:rPr>
  </w:style>
  <w:style w:type="character" w:customStyle="1" w:styleId="WW8Num15z3">
    <w:name w:val="WW8Num15z3"/>
    <w:rsid w:val="00A000C1"/>
    <w:rPr>
      <w:rFonts w:ascii="Symbol" w:hAnsi="Symbol"/>
    </w:rPr>
  </w:style>
  <w:style w:type="character" w:customStyle="1" w:styleId="WW8Num16z0">
    <w:name w:val="WW8Num16z0"/>
    <w:rsid w:val="00A000C1"/>
    <w:rPr>
      <w:sz w:val="24"/>
      <w:szCs w:val="24"/>
    </w:rPr>
  </w:style>
  <w:style w:type="character" w:customStyle="1" w:styleId="WW8Num16z1">
    <w:name w:val="WW8Num16z1"/>
    <w:rsid w:val="00A000C1"/>
    <w:rPr>
      <w:rFonts w:ascii="Courier New" w:hAnsi="Courier New" w:cs="Courier New"/>
    </w:rPr>
  </w:style>
  <w:style w:type="character" w:customStyle="1" w:styleId="WW8Num16z2">
    <w:name w:val="WW8Num16z2"/>
    <w:rsid w:val="00A000C1"/>
    <w:rPr>
      <w:rFonts w:ascii="Wingdings" w:hAnsi="Wingdings"/>
    </w:rPr>
  </w:style>
  <w:style w:type="character" w:customStyle="1" w:styleId="WW8Num16z3">
    <w:name w:val="WW8Num16z3"/>
    <w:rsid w:val="00A000C1"/>
    <w:rPr>
      <w:rFonts w:ascii="Symbol" w:hAnsi="Symbol"/>
    </w:rPr>
  </w:style>
  <w:style w:type="character" w:customStyle="1" w:styleId="WW8Num17z0">
    <w:name w:val="WW8Num17z0"/>
    <w:rsid w:val="00A000C1"/>
    <w:rPr>
      <w:rFonts w:ascii="Symbol" w:hAnsi="Symbol"/>
    </w:rPr>
  </w:style>
  <w:style w:type="character" w:customStyle="1" w:styleId="WW8Num17z1">
    <w:name w:val="WW8Num17z1"/>
    <w:rsid w:val="00A000C1"/>
    <w:rPr>
      <w:rFonts w:ascii="Courier New" w:hAnsi="Courier New" w:cs="Courier New"/>
    </w:rPr>
  </w:style>
  <w:style w:type="character" w:customStyle="1" w:styleId="WW8Num17z2">
    <w:name w:val="WW8Num17z2"/>
    <w:rsid w:val="00A000C1"/>
    <w:rPr>
      <w:rFonts w:ascii="Wingdings" w:hAnsi="Wingdings"/>
    </w:rPr>
  </w:style>
  <w:style w:type="character" w:customStyle="1" w:styleId="WW8Num18z0">
    <w:name w:val="WW8Num18z0"/>
    <w:rsid w:val="00A000C1"/>
    <w:rPr>
      <w:color w:val="800000"/>
      <w:sz w:val="28"/>
    </w:rPr>
  </w:style>
  <w:style w:type="character" w:customStyle="1" w:styleId="WW8Num19z0">
    <w:name w:val="WW8Num19z0"/>
    <w:rsid w:val="00A000C1"/>
    <w:rPr>
      <w:rFonts w:ascii="Symbol" w:hAnsi="Symbol"/>
    </w:rPr>
  </w:style>
  <w:style w:type="character" w:customStyle="1" w:styleId="WW8Num19z1">
    <w:name w:val="WW8Num19z1"/>
    <w:rsid w:val="00A000C1"/>
    <w:rPr>
      <w:rFonts w:ascii="Courier New" w:hAnsi="Courier New" w:cs="Courier New"/>
    </w:rPr>
  </w:style>
  <w:style w:type="character" w:customStyle="1" w:styleId="WW8Num19z2">
    <w:name w:val="WW8Num19z2"/>
    <w:rsid w:val="00A000C1"/>
    <w:rPr>
      <w:rFonts w:ascii="Wingdings" w:hAnsi="Wingdings"/>
    </w:rPr>
  </w:style>
  <w:style w:type="character" w:customStyle="1" w:styleId="WW8Num20z0">
    <w:name w:val="WW8Num20z0"/>
    <w:rsid w:val="00A000C1"/>
    <w:rPr>
      <w:rFonts w:ascii="Symbol" w:hAnsi="Symbol"/>
      <w:sz w:val="24"/>
      <w:szCs w:val="24"/>
    </w:rPr>
  </w:style>
  <w:style w:type="character" w:customStyle="1" w:styleId="WW8Num20z1">
    <w:name w:val="WW8Num20z1"/>
    <w:rsid w:val="00A000C1"/>
    <w:rPr>
      <w:rFonts w:ascii="Courier New" w:hAnsi="Courier New" w:cs="Courier New"/>
    </w:rPr>
  </w:style>
  <w:style w:type="character" w:customStyle="1" w:styleId="WW8Num20z2">
    <w:name w:val="WW8Num20z2"/>
    <w:rsid w:val="00A000C1"/>
    <w:rPr>
      <w:rFonts w:ascii="Wingdings" w:hAnsi="Wingdings"/>
    </w:rPr>
  </w:style>
  <w:style w:type="character" w:customStyle="1" w:styleId="WW8Num20z3">
    <w:name w:val="WW8Num20z3"/>
    <w:rsid w:val="00A000C1"/>
    <w:rPr>
      <w:rFonts w:ascii="Symbol" w:hAnsi="Symbol"/>
    </w:rPr>
  </w:style>
  <w:style w:type="character" w:customStyle="1" w:styleId="WW8Num21z0">
    <w:name w:val="WW8Num21z0"/>
    <w:rsid w:val="00A000C1"/>
    <w:rPr>
      <w:rFonts w:ascii="Symbol" w:hAnsi="Symbol"/>
    </w:rPr>
  </w:style>
  <w:style w:type="character" w:customStyle="1" w:styleId="WW8Num21z1">
    <w:name w:val="WW8Num21z1"/>
    <w:rsid w:val="00A000C1"/>
    <w:rPr>
      <w:rFonts w:ascii="Courier New" w:hAnsi="Courier New" w:cs="Courier New"/>
    </w:rPr>
  </w:style>
  <w:style w:type="character" w:customStyle="1" w:styleId="WW8Num21z2">
    <w:name w:val="WW8Num21z2"/>
    <w:rsid w:val="00A000C1"/>
    <w:rPr>
      <w:rFonts w:ascii="Wingdings" w:hAnsi="Wingdings"/>
    </w:rPr>
  </w:style>
  <w:style w:type="character" w:styleId="Hyperlink">
    <w:name w:val="Hyperlink"/>
    <w:rsid w:val="00A000C1"/>
    <w:rPr>
      <w:color w:val="0000FF"/>
      <w:u w:val="single"/>
    </w:rPr>
  </w:style>
  <w:style w:type="character" w:customStyle="1" w:styleId="Bullets">
    <w:name w:val="Bullets"/>
    <w:rsid w:val="00A000C1"/>
    <w:rPr>
      <w:rFonts w:ascii="OpenSymbol" w:eastAsia="OpenSymbol" w:hAnsi="OpenSymbol" w:cs="OpenSymbol"/>
    </w:rPr>
  </w:style>
  <w:style w:type="paragraph" w:customStyle="1" w:styleId="Heading">
    <w:name w:val="Heading"/>
    <w:basedOn w:val="Normal"/>
    <w:rsid w:val="00A000C1"/>
    <w:pPr>
      <w:keepNext/>
      <w:spacing w:before="240" w:after="120"/>
    </w:pPr>
    <w:rPr>
      <w:rFonts w:ascii="Arial" w:eastAsia="Lucida Sans Unicode" w:hAnsi="Arial" w:cs="Tahoma"/>
      <w:sz w:val="28"/>
      <w:szCs w:val="28"/>
    </w:rPr>
  </w:style>
  <w:style w:type="paragraph" w:styleId="BodyText">
    <w:name w:val="Body Text"/>
    <w:basedOn w:val="Normal"/>
    <w:rsid w:val="00A000C1"/>
    <w:pPr>
      <w:spacing w:line="360" w:lineRule="auto"/>
    </w:pPr>
    <w:rPr>
      <w:b/>
    </w:rPr>
  </w:style>
  <w:style w:type="paragraph" w:styleId="List">
    <w:name w:val="List"/>
    <w:basedOn w:val="BodyText"/>
    <w:rsid w:val="00A000C1"/>
    <w:rPr>
      <w:rFonts w:cs="Tahoma"/>
    </w:rPr>
  </w:style>
  <w:style w:type="paragraph" w:styleId="Caption">
    <w:name w:val="caption"/>
    <w:basedOn w:val="Normal"/>
    <w:uiPriority w:val="35"/>
    <w:rsid w:val="00A000C1"/>
    <w:rPr>
      <w:b/>
      <w:color w:val="365F91"/>
      <w:sz w:val="16"/>
      <w:szCs w:val="16"/>
    </w:rPr>
  </w:style>
  <w:style w:type="paragraph" w:customStyle="1" w:styleId="Index">
    <w:name w:val="Index"/>
    <w:basedOn w:val="Normal"/>
    <w:rsid w:val="00A000C1"/>
    <w:rPr>
      <w:rFonts w:cs="Tahoma"/>
    </w:rPr>
  </w:style>
  <w:style w:type="paragraph" w:styleId="Header">
    <w:name w:val="header"/>
    <w:basedOn w:val="Normal"/>
    <w:rsid w:val="00A000C1"/>
    <w:pPr>
      <w:tabs>
        <w:tab w:val="center" w:pos="4320"/>
        <w:tab w:val="right" w:pos="8640"/>
      </w:tabs>
    </w:pPr>
  </w:style>
  <w:style w:type="paragraph" w:customStyle="1" w:styleId="TableContents">
    <w:name w:val="Table Contents"/>
    <w:basedOn w:val="Normal"/>
    <w:rsid w:val="00A000C1"/>
  </w:style>
  <w:style w:type="paragraph" w:customStyle="1" w:styleId="TableHeading">
    <w:name w:val="Table Heading"/>
    <w:basedOn w:val="TableContents"/>
    <w:rsid w:val="00A000C1"/>
    <w:pPr>
      <w:jc w:val="center"/>
    </w:pPr>
    <w:rPr>
      <w:b/>
    </w:rPr>
  </w:style>
  <w:style w:type="paragraph" w:styleId="ListParagraph">
    <w:name w:val="List Paragraph"/>
    <w:basedOn w:val="Normal"/>
    <w:uiPriority w:val="34"/>
    <w:qFormat/>
    <w:rsid w:val="00A000C1"/>
    <w:pPr>
      <w:ind w:left="720"/>
      <w:contextualSpacing/>
    </w:pPr>
  </w:style>
  <w:style w:type="paragraph" w:customStyle="1" w:styleId="HorizontalLine">
    <w:name w:val="Horizontal Line"/>
    <w:basedOn w:val="Normal"/>
    <w:rsid w:val="00A000C1"/>
    <w:pPr>
      <w:pBdr>
        <w:bottom w:val="double" w:sz="1" w:space="0" w:color="808080"/>
      </w:pBdr>
      <w:spacing w:after="283"/>
    </w:pPr>
    <w:rPr>
      <w:sz w:val="12"/>
      <w:szCs w:val="12"/>
    </w:rPr>
  </w:style>
  <w:style w:type="character" w:customStyle="1" w:styleId="Heading1Char">
    <w:name w:val="Heading 1 Char"/>
    <w:link w:val="Heading1"/>
    <w:uiPriority w:val="9"/>
    <w:rsid w:val="00A000C1"/>
    <w:rPr>
      <w:rFonts w:ascii="Cambria" w:eastAsia="Times New Roman" w:hAnsi="Cambria" w:cs="Times New Roman"/>
      <w:b/>
      <w:sz w:val="28"/>
      <w:szCs w:val="28"/>
    </w:rPr>
  </w:style>
  <w:style w:type="character" w:customStyle="1" w:styleId="Heading2Char">
    <w:name w:val="Heading 2 Char"/>
    <w:link w:val="Heading2"/>
    <w:uiPriority w:val="9"/>
    <w:rsid w:val="00A000C1"/>
    <w:rPr>
      <w:rFonts w:ascii="Cambria" w:eastAsia="Times New Roman" w:hAnsi="Cambria" w:cs="Times New Roman"/>
      <w:b/>
      <w:sz w:val="26"/>
      <w:szCs w:val="26"/>
    </w:rPr>
  </w:style>
  <w:style w:type="character" w:customStyle="1" w:styleId="Heading3Char">
    <w:name w:val="Heading 3 Char"/>
    <w:link w:val="Heading3"/>
    <w:uiPriority w:val="9"/>
    <w:rsid w:val="00A000C1"/>
    <w:rPr>
      <w:rFonts w:ascii="Cambria" w:eastAsia="Times New Roman" w:hAnsi="Cambria" w:cs="Times New Roman"/>
      <w:b/>
    </w:rPr>
  </w:style>
  <w:style w:type="character" w:customStyle="1" w:styleId="Heading4Char">
    <w:name w:val="Heading 4 Char"/>
    <w:link w:val="Heading4"/>
    <w:uiPriority w:val="9"/>
    <w:rsid w:val="00A000C1"/>
    <w:rPr>
      <w:rFonts w:ascii="Cambria" w:eastAsia="Times New Roman" w:hAnsi="Cambria" w:cs="Times New Roman"/>
      <w:b/>
      <w:i/>
    </w:rPr>
  </w:style>
  <w:style w:type="character" w:customStyle="1" w:styleId="Heading5Char">
    <w:name w:val="Heading 5 Char"/>
    <w:link w:val="Heading5"/>
    <w:uiPriority w:val="9"/>
    <w:rsid w:val="00A000C1"/>
    <w:rPr>
      <w:rFonts w:ascii="Cambria" w:eastAsia="Times New Roman" w:hAnsi="Cambria" w:cs="Times New Roman"/>
      <w:b/>
      <w:color w:val="7F7F7F"/>
    </w:rPr>
  </w:style>
  <w:style w:type="character" w:customStyle="1" w:styleId="Heading6Char">
    <w:name w:val="Heading 6 Char"/>
    <w:link w:val="Heading6"/>
    <w:uiPriority w:val="9"/>
    <w:rsid w:val="00A000C1"/>
    <w:rPr>
      <w:rFonts w:ascii="Cambria" w:eastAsia="Times New Roman" w:hAnsi="Cambria" w:cs="Times New Roman"/>
      <w:b/>
      <w:i/>
      <w:color w:val="7F7F7F"/>
    </w:rPr>
  </w:style>
  <w:style w:type="character" w:customStyle="1" w:styleId="Heading7Char">
    <w:name w:val="Heading 7 Char"/>
    <w:link w:val="Heading7"/>
    <w:uiPriority w:val="9"/>
    <w:rsid w:val="00A000C1"/>
    <w:rPr>
      <w:rFonts w:ascii="Cambria" w:eastAsia="Times New Roman" w:hAnsi="Cambria" w:cs="Times New Roman"/>
      <w:i/>
    </w:rPr>
  </w:style>
  <w:style w:type="character" w:customStyle="1" w:styleId="Heading8Char">
    <w:name w:val="Heading 8 Char"/>
    <w:link w:val="Heading8"/>
    <w:uiPriority w:val="9"/>
    <w:rsid w:val="00A000C1"/>
    <w:rPr>
      <w:rFonts w:ascii="Cambria" w:eastAsia="Times New Roman" w:hAnsi="Cambria" w:cs="Times New Roman"/>
      <w:sz w:val="20"/>
      <w:szCs w:val="20"/>
    </w:rPr>
  </w:style>
  <w:style w:type="character" w:customStyle="1" w:styleId="Heading9Char">
    <w:name w:val="Heading 9 Char"/>
    <w:link w:val="Heading9"/>
    <w:uiPriority w:val="9"/>
    <w:rsid w:val="00A000C1"/>
    <w:rPr>
      <w:rFonts w:ascii="Cambria" w:eastAsia="Times New Roman" w:hAnsi="Cambria" w:cs="Times New Roman"/>
      <w:i/>
      <w:spacing w:val="5"/>
      <w:sz w:val="20"/>
      <w:szCs w:val="20"/>
    </w:rPr>
  </w:style>
  <w:style w:type="paragraph" w:styleId="Title">
    <w:name w:val="Title"/>
    <w:basedOn w:val="Normal"/>
    <w:link w:val="TitleChar"/>
    <w:uiPriority w:val="10"/>
    <w:qFormat/>
    <w:rsid w:val="00A000C1"/>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A000C1"/>
    <w:rPr>
      <w:rFonts w:ascii="Cambria" w:eastAsia="Times New Roman" w:hAnsi="Cambria" w:cs="Times New Roman"/>
      <w:spacing w:val="5"/>
      <w:sz w:val="52"/>
      <w:szCs w:val="52"/>
    </w:rPr>
  </w:style>
  <w:style w:type="paragraph" w:styleId="Subtitle">
    <w:name w:val="Subtitle"/>
    <w:basedOn w:val="Normal"/>
    <w:link w:val="SubtitleChar"/>
    <w:uiPriority w:val="11"/>
    <w:qFormat/>
    <w:rsid w:val="00A000C1"/>
    <w:pPr>
      <w:spacing w:after="600"/>
    </w:pPr>
    <w:rPr>
      <w:rFonts w:ascii="Cambria" w:hAnsi="Cambria"/>
      <w:i/>
      <w:spacing w:val="13"/>
      <w:sz w:val="24"/>
      <w:szCs w:val="24"/>
    </w:rPr>
  </w:style>
  <w:style w:type="character" w:customStyle="1" w:styleId="SubtitleChar">
    <w:name w:val="Subtitle Char"/>
    <w:link w:val="Subtitle"/>
    <w:uiPriority w:val="11"/>
    <w:rsid w:val="00A000C1"/>
    <w:rPr>
      <w:rFonts w:ascii="Cambria" w:eastAsia="Times New Roman" w:hAnsi="Cambria" w:cs="Times New Roman"/>
      <w:i/>
      <w:spacing w:val="13"/>
      <w:sz w:val="24"/>
      <w:szCs w:val="24"/>
    </w:rPr>
  </w:style>
  <w:style w:type="character" w:styleId="Strong">
    <w:name w:val="Strong"/>
    <w:uiPriority w:val="22"/>
    <w:qFormat/>
    <w:rsid w:val="00A000C1"/>
    <w:rPr>
      <w:b/>
    </w:rPr>
  </w:style>
  <w:style w:type="character" w:styleId="Emphasis">
    <w:name w:val="Emphasis"/>
    <w:uiPriority w:val="20"/>
    <w:qFormat/>
    <w:rsid w:val="00A000C1"/>
    <w:rPr>
      <w:b/>
      <w:i/>
      <w:spacing w:val="10"/>
      <w:shd w:val="clear" w:color="auto" w:fill="auto"/>
    </w:rPr>
  </w:style>
  <w:style w:type="paragraph" w:styleId="NoSpacing">
    <w:name w:val="No Spacing"/>
    <w:basedOn w:val="Normal"/>
    <w:link w:val="NoSpacingChar"/>
    <w:uiPriority w:val="1"/>
    <w:qFormat/>
    <w:rsid w:val="00A000C1"/>
    <w:pPr>
      <w:spacing w:after="0"/>
    </w:pPr>
  </w:style>
  <w:style w:type="paragraph" w:styleId="Quote">
    <w:name w:val="Quote"/>
    <w:basedOn w:val="Normal"/>
    <w:link w:val="QuoteChar"/>
    <w:uiPriority w:val="29"/>
    <w:qFormat/>
    <w:rsid w:val="00A000C1"/>
    <w:pPr>
      <w:spacing w:before="200" w:after="0"/>
      <w:ind w:left="360" w:right="360"/>
    </w:pPr>
    <w:rPr>
      <w:i/>
    </w:rPr>
  </w:style>
  <w:style w:type="character" w:customStyle="1" w:styleId="QuoteChar">
    <w:name w:val="Quote Char"/>
    <w:link w:val="Quote"/>
    <w:uiPriority w:val="29"/>
    <w:rsid w:val="00A000C1"/>
    <w:rPr>
      <w:i/>
    </w:rPr>
  </w:style>
  <w:style w:type="paragraph" w:styleId="IntenseQuote">
    <w:name w:val="Intense Quote"/>
    <w:basedOn w:val="Normal"/>
    <w:link w:val="IntenseQuoteChar"/>
    <w:uiPriority w:val="30"/>
    <w:qFormat/>
    <w:rsid w:val="00A000C1"/>
    <w:pPr>
      <w:pBdr>
        <w:bottom w:val="single" w:sz="4" w:space="1" w:color="auto"/>
      </w:pBdr>
      <w:spacing w:before="200" w:after="280"/>
      <w:ind w:left="1008" w:right="1152"/>
      <w:jc w:val="both"/>
    </w:pPr>
    <w:rPr>
      <w:b/>
      <w:i/>
    </w:rPr>
  </w:style>
  <w:style w:type="character" w:customStyle="1" w:styleId="IntenseQuoteChar">
    <w:name w:val="Intense Quote Char"/>
    <w:link w:val="IntenseQuote"/>
    <w:uiPriority w:val="30"/>
    <w:rsid w:val="00A000C1"/>
    <w:rPr>
      <w:b/>
      <w:i/>
    </w:rPr>
  </w:style>
  <w:style w:type="character" w:styleId="SubtleEmphasis">
    <w:name w:val="Subtle Emphasis"/>
    <w:uiPriority w:val="19"/>
    <w:qFormat/>
    <w:rsid w:val="00A000C1"/>
    <w:rPr>
      <w:i/>
    </w:rPr>
  </w:style>
  <w:style w:type="character" w:styleId="IntenseEmphasis">
    <w:name w:val="Intense Emphasis"/>
    <w:uiPriority w:val="21"/>
    <w:qFormat/>
    <w:rsid w:val="00A000C1"/>
    <w:rPr>
      <w:b/>
    </w:rPr>
  </w:style>
  <w:style w:type="character" w:styleId="SubtleReference">
    <w:name w:val="Subtle Reference"/>
    <w:uiPriority w:val="31"/>
    <w:qFormat/>
    <w:rsid w:val="00A000C1"/>
    <w:rPr>
      <w:smallCaps/>
    </w:rPr>
  </w:style>
  <w:style w:type="character" w:styleId="IntenseReference">
    <w:name w:val="Intense Reference"/>
    <w:uiPriority w:val="32"/>
    <w:qFormat/>
    <w:rsid w:val="00A000C1"/>
    <w:rPr>
      <w:smallCaps/>
      <w:spacing w:val="5"/>
      <w:u w:val="single"/>
    </w:rPr>
  </w:style>
  <w:style w:type="character" w:styleId="BookTitle">
    <w:name w:val="Book Title"/>
    <w:uiPriority w:val="33"/>
    <w:qFormat/>
    <w:rsid w:val="00A000C1"/>
    <w:rPr>
      <w:i/>
      <w:smallCaps/>
      <w:spacing w:val="5"/>
    </w:rPr>
  </w:style>
  <w:style w:type="paragraph" w:styleId="TOCHeading">
    <w:name w:val="TOC Heading"/>
    <w:basedOn w:val="Heading1"/>
    <w:uiPriority w:val="39"/>
    <w:qFormat/>
    <w:rsid w:val="00A000C1"/>
    <w:pPr>
      <w:outlineLvl w:val="9"/>
    </w:pPr>
  </w:style>
  <w:style w:type="character" w:customStyle="1" w:styleId="NoSpacingChar">
    <w:name w:val="No Spacing Char"/>
    <w:basedOn w:val="DefaultParagraphFont"/>
    <w:link w:val="NoSpacing"/>
    <w:uiPriority w:val="1"/>
    <w:rsid w:val="00A000C1"/>
  </w:style>
  <w:style w:type="table" w:styleId="TableGrid">
    <w:name w:val="Table Grid"/>
    <w:basedOn w:val="TableNormal"/>
    <w:uiPriority w:val="59"/>
    <w:rsid w:val="00A00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A000C1"/>
    <w:rPr>
      <w:sz w:val="16"/>
      <w:szCs w:val="16"/>
    </w:rPr>
  </w:style>
  <w:style w:type="paragraph" w:styleId="CommentText">
    <w:name w:val="annotation text"/>
    <w:basedOn w:val="Normal"/>
    <w:link w:val="CommentTextChar"/>
    <w:uiPriority w:val="99"/>
    <w:rsid w:val="00A000C1"/>
    <w:rPr>
      <w:sz w:val="20"/>
      <w:szCs w:val="20"/>
    </w:rPr>
  </w:style>
  <w:style w:type="character" w:customStyle="1" w:styleId="CommentTextChar">
    <w:name w:val="Comment Text Char"/>
    <w:link w:val="CommentText"/>
    <w:uiPriority w:val="99"/>
    <w:rsid w:val="00A000C1"/>
    <w:rPr>
      <w:lang w:bidi="en-US"/>
    </w:rPr>
  </w:style>
  <w:style w:type="paragraph" w:styleId="CommentSubject">
    <w:name w:val="annotation subject"/>
    <w:basedOn w:val="CommentText"/>
    <w:link w:val="CommentSubjectChar"/>
    <w:uiPriority w:val="99"/>
    <w:rsid w:val="00A000C1"/>
    <w:rPr>
      <w:b/>
    </w:rPr>
  </w:style>
  <w:style w:type="character" w:customStyle="1" w:styleId="CommentSubjectChar">
    <w:name w:val="Comment Subject Char"/>
    <w:link w:val="CommentSubject"/>
    <w:uiPriority w:val="99"/>
    <w:rsid w:val="00A000C1"/>
    <w:rPr>
      <w:b/>
      <w:lang w:bidi="en-US"/>
    </w:rPr>
  </w:style>
  <w:style w:type="paragraph" w:styleId="BalloonText">
    <w:name w:val="Balloon Text"/>
    <w:basedOn w:val="Normal"/>
    <w:link w:val="BalloonTextChar"/>
    <w:uiPriority w:val="99"/>
    <w:rsid w:val="00A000C1"/>
    <w:pPr>
      <w:spacing w:after="0"/>
    </w:pPr>
    <w:rPr>
      <w:rFonts w:ascii="Segoe UI" w:hAnsi="Segoe UI" w:cs="Segoe UI"/>
      <w:sz w:val="18"/>
      <w:szCs w:val="18"/>
    </w:rPr>
  </w:style>
  <w:style w:type="character" w:customStyle="1" w:styleId="BalloonTextChar">
    <w:name w:val="Balloon Text Char"/>
    <w:link w:val="BalloonText"/>
    <w:uiPriority w:val="99"/>
    <w:rsid w:val="00A000C1"/>
    <w:rPr>
      <w:rFonts w:ascii="Segoe U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s.snehagupta200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BC6E4-BE9F-40E6-A8CB-9CD1895EB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Rx</dc:creator>
  <cp:keywords/>
  <dc:description/>
  <cp:lastModifiedBy>Sneha Gupta</cp:lastModifiedBy>
  <cp:revision>5</cp:revision>
  <cp:lastPrinted>2018-07-09T06:53:00Z</cp:lastPrinted>
  <dcterms:created xsi:type="dcterms:W3CDTF">2018-09-11T06:02:00Z</dcterms:created>
  <dcterms:modified xsi:type="dcterms:W3CDTF">2019-06-12T12:12:00Z</dcterms:modified>
</cp:coreProperties>
</file>