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F8385" w14:textId="77777777" w:rsidR="00A25332" w:rsidRPr="00AB5984" w:rsidRDefault="00A25332" w:rsidP="00A25332">
      <w:pPr>
        <w:pBdr>
          <w:bottom w:val="single" w:sz="12" w:space="1" w:color="auto"/>
        </w:pBdr>
      </w:pPr>
    </w:p>
    <w:p w14:paraId="2A0561EE" w14:textId="77777777" w:rsidR="00A25332" w:rsidRPr="00AB5984" w:rsidRDefault="00A25332" w:rsidP="00A25332">
      <w:r w:rsidRPr="00AB5984">
        <w:rPr>
          <w:noProof/>
          <w:sz w:val="60"/>
        </w:rPr>
        <w:drawing>
          <wp:inline distT="0" distB="0" distL="0" distR="0" wp14:anchorId="52CFFEF6" wp14:editId="10751629">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p>
    <w:p w14:paraId="51DF0A1B" w14:textId="6B5F5505" w:rsidR="00A25332" w:rsidRPr="00AB5984" w:rsidRDefault="008219EA" w:rsidP="00A25332">
      <w:pPr>
        <w:rPr>
          <w:b/>
          <w:bCs/>
          <w:sz w:val="60"/>
          <w:szCs w:val="60"/>
        </w:rPr>
      </w:pPr>
      <w:r w:rsidRPr="00AB5984">
        <w:rPr>
          <w:b/>
          <w:bCs/>
          <w:sz w:val="60"/>
          <w:szCs w:val="60"/>
        </w:rPr>
        <w:t>CS 320 Course Project Final Report</w:t>
      </w:r>
    </w:p>
    <w:p w14:paraId="0252193D" w14:textId="69990610" w:rsidR="00A25332" w:rsidRPr="00AB5984" w:rsidRDefault="00A25332" w:rsidP="00A25332">
      <w:pPr>
        <w:jc w:val="right"/>
        <w:rPr>
          <w:b/>
          <w:bCs/>
          <w:sz w:val="40"/>
          <w:szCs w:val="40"/>
        </w:rPr>
      </w:pPr>
      <w:r w:rsidRPr="00AB5984">
        <w:rPr>
          <w:b/>
          <w:bCs/>
          <w:sz w:val="40"/>
          <w:szCs w:val="40"/>
        </w:rPr>
        <w:t>for</w:t>
      </w:r>
    </w:p>
    <w:p w14:paraId="229EEEE3" w14:textId="77777777" w:rsidR="00A25332" w:rsidRPr="00AB5984" w:rsidRDefault="00A25332" w:rsidP="00A25332">
      <w:pPr>
        <w:jc w:val="right"/>
        <w:rPr>
          <w:b/>
          <w:bCs/>
          <w:sz w:val="60"/>
          <w:szCs w:val="60"/>
        </w:rPr>
      </w:pPr>
      <w:r w:rsidRPr="00AB5984">
        <w:rPr>
          <w:b/>
          <w:bCs/>
          <w:sz w:val="60"/>
          <w:szCs w:val="60"/>
        </w:rPr>
        <w:t xml:space="preserve">Python Onboarding </w:t>
      </w:r>
    </w:p>
    <w:p w14:paraId="463F3702" w14:textId="77777777" w:rsidR="00A25332" w:rsidRPr="00AB5984" w:rsidRDefault="00A25332" w:rsidP="00A25332">
      <w:pPr>
        <w:jc w:val="right"/>
        <w:rPr>
          <w:b/>
          <w:bCs/>
          <w:sz w:val="60"/>
          <w:szCs w:val="60"/>
        </w:rPr>
      </w:pPr>
      <w:r w:rsidRPr="00AB5984">
        <w:rPr>
          <w:b/>
          <w:bCs/>
          <w:sz w:val="60"/>
          <w:szCs w:val="60"/>
        </w:rPr>
        <w:t>For Incoming Students</w:t>
      </w:r>
    </w:p>
    <w:p w14:paraId="022E2F95" w14:textId="77777777" w:rsidR="00A25332" w:rsidRPr="00AB5984" w:rsidRDefault="00A25332" w:rsidP="00A25332">
      <w:pPr>
        <w:jc w:val="right"/>
      </w:pPr>
      <w:r w:rsidRPr="00AB5984">
        <w:rPr>
          <w:b/>
          <w:bCs/>
          <w:sz w:val="60"/>
          <w:szCs w:val="60"/>
        </w:rPr>
        <w:t>(</w:t>
      </w:r>
      <w:proofErr w:type="spellStart"/>
      <w:r w:rsidRPr="00AB5984">
        <w:rPr>
          <w:b/>
          <w:bCs/>
          <w:sz w:val="60"/>
          <w:szCs w:val="60"/>
        </w:rPr>
        <w:t>POFIS</w:t>
      </w:r>
      <w:proofErr w:type="spellEnd"/>
      <w:r w:rsidRPr="00AB5984">
        <w:rPr>
          <w:b/>
          <w:bCs/>
          <w:sz w:val="60"/>
          <w:szCs w:val="60"/>
        </w:rPr>
        <w:t>)</w:t>
      </w:r>
    </w:p>
    <w:p w14:paraId="40E4112A" w14:textId="77777777" w:rsidR="00A25332" w:rsidRPr="00AB5984" w:rsidRDefault="00A25332" w:rsidP="00A25332">
      <w:pPr>
        <w:jc w:val="right"/>
        <w:rPr>
          <w:b/>
          <w:bCs/>
          <w:sz w:val="28"/>
        </w:rPr>
      </w:pPr>
      <w:r w:rsidRPr="00AB5984">
        <w:rPr>
          <w:b/>
          <w:bCs/>
          <w:sz w:val="28"/>
        </w:rPr>
        <w:t>Version 0.1</w:t>
      </w:r>
    </w:p>
    <w:p w14:paraId="08734E48" w14:textId="77777777" w:rsidR="00A25332" w:rsidRPr="00AB5984" w:rsidRDefault="00A25332" w:rsidP="00A25332">
      <w:pPr>
        <w:jc w:val="right"/>
      </w:pPr>
      <w:r w:rsidRPr="00AB5984">
        <w:t xml:space="preserve"> </w:t>
      </w:r>
    </w:p>
    <w:p w14:paraId="4A8ED85A" w14:textId="77777777" w:rsidR="00A25332" w:rsidRPr="00AB5984" w:rsidRDefault="00A25332" w:rsidP="00A25332">
      <w:pPr>
        <w:jc w:val="right"/>
        <w:rPr>
          <w:b/>
          <w:bCs/>
          <w:sz w:val="32"/>
        </w:rPr>
      </w:pPr>
      <w:r w:rsidRPr="00AB5984">
        <w:rPr>
          <w:b/>
          <w:bCs/>
          <w:sz w:val="32"/>
        </w:rPr>
        <w:t xml:space="preserve">Prepared by </w:t>
      </w:r>
    </w:p>
    <w:p w14:paraId="650ED760" w14:textId="77777777" w:rsidR="00A25332" w:rsidRPr="00AB5984" w:rsidRDefault="00A25332" w:rsidP="00A25332">
      <w:pPr>
        <w:jc w:val="right"/>
        <w:rPr>
          <w:b/>
          <w:bCs/>
        </w:rPr>
      </w:pPr>
      <w:r w:rsidRPr="00AB5984">
        <w:rPr>
          <w:b/>
          <w:bCs/>
          <w:sz w:val="28"/>
          <w:szCs w:val="28"/>
        </w:rPr>
        <w:t>Group Name</w:t>
      </w:r>
      <w:r w:rsidRPr="00AB5984">
        <w:rPr>
          <w:b/>
          <w:bCs/>
        </w:rPr>
        <w:t>: Saab</w:t>
      </w:r>
    </w:p>
    <w:p w14:paraId="0569602F" w14:textId="77777777" w:rsidR="00A25332" w:rsidRPr="00AB5984" w:rsidRDefault="00A25332" w:rsidP="00A25332">
      <w:pPr>
        <w:jc w:val="right"/>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2729"/>
        <w:gridCol w:w="3505"/>
      </w:tblGrid>
      <w:tr w:rsidR="00A25332" w:rsidRPr="00AB5984" w14:paraId="54FE9CCC" w14:textId="77777777" w:rsidTr="00B41E6C">
        <w:tc>
          <w:tcPr>
            <w:tcW w:w="3116" w:type="dxa"/>
          </w:tcPr>
          <w:p w14:paraId="369BAA8A" w14:textId="77777777" w:rsidR="00A25332" w:rsidRPr="00AB5984" w:rsidRDefault="00A25332" w:rsidP="00B41E6C">
            <w:pPr>
              <w:rPr>
                <w:b/>
                <w:bCs/>
              </w:rPr>
            </w:pPr>
            <w:r w:rsidRPr="00AB5984">
              <w:rPr>
                <w:b/>
                <w:bCs/>
              </w:rPr>
              <w:t>Rebecca Daniel</w:t>
            </w:r>
          </w:p>
        </w:tc>
        <w:tc>
          <w:tcPr>
            <w:tcW w:w="2729" w:type="dxa"/>
          </w:tcPr>
          <w:p w14:paraId="0CEA4435" w14:textId="77777777" w:rsidR="00A25332" w:rsidRPr="00AB5984" w:rsidRDefault="00A25332" w:rsidP="00B41E6C">
            <w:pPr>
              <w:rPr>
                <w:b/>
                <w:bCs/>
              </w:rPr>
            </w:pPr>
            <w:r w:rsidRPr="00AB5984">
              <w:rPr>
                <w:b/>
                <w:bCs/>
              </w:rPr>
              <w:t>11585986</w:t>
            </w:r>
          </w:p>
        </w:tc>
        <w:tc>
          <w:tcPr>
            <w:tcW w:w="3505" w:type="dxa"/>
          </w:tcPr>
          <w:p w14:paraId="12475117" w14:textId="77777777" w:rsidR="00A25332" w:rsidRPr="00AB5984" w:rsidRDefault="00A25332" w:rsidP="00B41E6C">
            <w:pPr>
              <w:rPr>
                <w:b/>
                <w:bCs/>
              </w:rPr>
            </w:pPr>
            <w:r w:rsidRPr="00AB5984">
              <w:rPr>
                <w:b/>
                <w:bCs/>
              </w:rPr>
              <w:t xml:space="preserve">      rebecca.daniel@wsu.edu</w:t>
            </w:r>
          </w:p>
        </w:tc>
      </w:tr>
      <w:tr w:rsidR="00A25332" w:rsidRPr="00AB5984" w14:paraId="1FEDC5AC" w14:textId="77777777" w:rsidTr="00B41E6C">
        <w:tc>
          <w:tcPr>
            <w:tcW w:w="3116" w:type="dxa"/>
          </w:tcPr>
          <w:p w14:paraId="46D215DA" w14:textId="77777777" w:rsidR="00A25332" w:rsidRPr="00AB5984" w:rsidRDefault="00A25332" w:rsidP="00B41E6C">
            <w:pPr>
              <w:rPr>
                <w:b/>
                <w:bCs/>
              </w:rPr>
            </w:pPr>
            <w:r w:rsidRPr="00AB5984">
              <w:rPr>
                <w:b/>
                <w:bCs/>
              </w:rPr>
              <w:t>Andrew Cornish</w:t>
            </w:r>
          </w:p>
        </w:tc>
        <w:tc>
          <w:tcPr>
            <w:tcW w:w="2729" w:type="dxa"/>
          </w:tcPr>
          <w:p w14:paraId="049D1A93" w14:textId="77777777" w:rsidR="00A25332" w:rsidRPr="00AB5984" w:rsidRDefault="00A25332" w:rsidP="00B41E6C">
            <w:pPr>
              <w:rPr>
                <w:b/>
                <w:bCs/>
              </w:rPr>
            </w:pPr>
            <w:r w:rsidRPr="00AB5984">
              <w:rPr>
                <w:b/>
                <w:bCs/>
              </w:rPr>
              <w:t>11571297</w:t>
            </w:r>
          </w:p>
        </w:tc>
        <w:tc>
          <w:tcPr>
            <w:tcW w:w="3505" w:type="dxa"/>
          </w:tcPr>
          <w:p w14:paraId="1A112CBB" w14:textId="77777777" w:rsidR="00A25332" w:rsidRPr="00AB5984" w:rsidRDefault="00A25332" w:rsidP="00B41E6C">
            <w:pPr>
              <w:rPr>
                <w:b/>
                <w:bCs/>
              </w:rPr>
            </w:pPr>
            <w:r w:rsidRPr="00AB5984">
              <w:rPr>
                <w:b/>
                <w:bCs/>
              </w:rPr>
              <w:t xml:space="preserve">     andrew.cornish@wsu.edu</w:t>
            </w:r>
          </w:p>
        </w:tc>
      </w:tr>
      <w:tr w:rsidR="00A25332" w:rsidRPr="00AB5984" w14:paraId="2D5EF73C" w14:textId="77777777" w:rsidTr="00B41E6C">
        <w:tc>
          <w:tcPr>
            <w:tcW w:w="3116" w:type="dxa"/>
          </w:tcPr>
          <w:p w14:paraId="7FC512C0" w14:textId="77777777" w:rsidR="00A25332" w:rsidRPr="00AB5984" w:rsidRDefault="00A25332" w:rsidP="00B41E6C">
            <w:pPr>
              <w:rPr>
                <w:b/>
                <w:bCs/>
              </w:rPr>
            </w:pPr>
            <w:r w:rsidRPr="00AB5984">
              <w:rPr>
                <w:b/>
                <w:bCs/>
              </w:rPr>
              <w:t>Samuel Dunn</w:t>
            </w:r>
          </w:p>
        </w:tc>
        <w:tc>
          <w:tcPr>
            <w:tcW w:w="2729" w:type="dxa"/>
          </w:tcPr>
          <w:p w14:paraId="466D4397" w14:textId="77777777" w:rsidR="00A25332" w:rsidRPr="00AB5984" w:rsidRDefault="00A25332" w:rsidP="00B41E6C">
            <w:pPr>
              <w:rPr>
                <w:b/>
                <w:bCs/>
              </w:rPr>
            </w:pPr>
            <w:r w:rsidRPr="00AB5984">
              <w:rPr>
                <w:b/>
                <w:bCs/>
              </w:rPr>
              <w:t>11453733</w:t>
            </w:r>
          </w:p>
        </w:tc>
        <w:tc>
          <w:tcPr>
            <w:tcW w:w="3505" w:type="dxa"/>
          </w:tcPr>
          <w:p w14:paraId="68C6CACD" w14:textId="77777777" w:rsidR="00A25332" w:rsidRPr="00AB5984" w:rsidRDefault="00A25332" w:rsidP="00B41E6C">
            <w:pPr>
              <w:rPr>
                <w:b/>
                <w:bCs/>
              </w:rPr>
            </w:pPr>
            <w:r w:rsidRPr="00AB5984">
              <w:rPr>
                <w:b/>
                <w:bCs/>
              </w:rPr>
              <w:t xml:space="preserve">        samuel.i.dunn@wsu.edu</w:t>
            </w:r>
          </w:p>
        </w:tc>
      </w:tr>
      <w:tr w:rsidR="00A25332" w:rsidRPr="00AB5984" w14:paraId="13A6C367" w14:textId="77777777" w:rsidTr="00B41E6C">
        <w:tc>
          <w:tcPr>
            <w:tcW w:w="3116" w:type="dxa"/>
          </w:tcPr>
          <w:p w14:paraId="2F3F8DB1" w14:textId="77777777" w:rsidR="00A25332" w:rsidRPr="00AB5984" w:rsidRDefault="00A25332" w:rsidP="00B41E6C">
            <w:pPr>
              <w:rPr>
                <w:b/>
                <w:bCs/>
              </w:rPr>
            </w:pPr>
            <w:r w:rsidRPr="00AB5984">
              <w:rPr>
                <w:b/>
                <w:bCs/>
              </w:rPr>
              <w:t xml:space="preserve">Abdi </w:t>
            </w:r>
            <w:proofErr w:type="spellStart"/>
            <w:r w:rsidRPr="00AB5984">
              <w:rPr>
                <w:b/>
                <w:bCs/>
              </w:rPr>
              <w:t>Vicenciodelmoral</w:t>
            </w:r>
            <w:proofErr w:type="spellEnd"/>
          </w:p>
        </w:tc>
        <w:tc>
          <w:tcPr>
            <w:tcW w:w="2729" w:type="dxa"/>
          </w:tcPr>
          <w:p w14:paraId="342B916C" w14:textId="77777777" w:rsidR="00A25332" w:rsidRPr="00AB5984" w:rsidRDefault="00A25332" w:rsidP="00B41E6C">
            <w:pPr>
              <w:rPr>
                <w:b/>
                <w:bCs/>
              </w:rPr>
            </w:pPr>
            <w:r w:rsidRPr="00AB5984">
              <w:rPr>
                <w:b/>
                <w:bCs/>
              </w:rPr>
              <w:t>11554779</w:t>
            </w:r>
          </w:p>
        </w:tc>
        <w:tc>
          <w:tcPr>
            <w:tcW w:w="3505" w:type="dxa"/>
          </w:tcPr>
          <w:p w14:paraId="0676B913" w14:textId="77777777" w:rsidR="00A25332" w:rsidRPr="00AB5984" w:rsidRDefault="00A25332" w:rsidP="00B41E6C">
            <w:pPr>
              <w:rPr>
                <w:b/>
                <w:bCs/>
              </w:rPr>
            </w:pPr>
            <w:r w:rsidRPr="00AB5984">
              <w:rPr>
                <w:b/>
                <w:bCs/>
              </w:rPr>
              <w:t>a.vicenciodelmoral@wsu.edu</w:t>
            </w:r>
          </w:p>
        </w:tc>
      </w:tr>
    </w:tbl>
    <w:p w14:paraId="7FA3146A" w14:textId="77777777" w:rsidR="00A25332" w:rsidRPr="00AB5984" w:rsidRDefault="00A25332" w:rsidP="00A25332">
      <w:pPr>
        <w:rPr>
          <w:b/>
          <w:bCs/>
        </w:rPr>
      </w:pPr>
    </w:p>
    <w:p w14:paraId="2E532A15" w14:textId="4E28E89C" w:rsidR="00A25332" w:rsidRPr="00AB5984" w:rsidRDefault="00A25332" w:rsidP="00A25332"/>
    <w:p w14:paraId="47823FF8" w14:textId="77777777" w:rsidR="00A25332" w:rsidRPr="00AB5984" w:rsidRDefault="00A25332" w:rsidP="00A25332"/>
    <w:p w14:paraId="6ADCECDA" w14:textId="1C0C36D0" w:rsidR="00A25332" w:rsidRPr="00AB5984" w:rsidRDefault="00A25332" w:rsidP="00A25332"/>
    <w:p w14:paraId="38774648" w14:textId="61C038DB" w:rsidR="00A25332" w:rsidRPr="00AB5984" w:rsidRDefault="00A25332" w:rsidP="00A25332">
      <w:pPr>
        <w:jc w:val="right"/>
      </w:pPr>
      <w:r w:rsidRPr="00AB5984">
        <w:rPr>
          <w:b/>
          <w:bCs/>
          <w:sz w:val="28"/>
        </w:rPr>
        <w:t>Date:</w:t>
      </w:r>
      <w:r w:rsidRPr="00AB5984">
        <w:tab/>
      </w:r>
      <w:r w:rsidR="000345F9" w:rsidRPr="00AB5984">
        <w:rPr>
          <w:b/>
          <w:bCs/>
          <w:sz w:val="28"/>
          <w:szCs w:val="28"/>
        </w:rPr>
        <w:t>12/13/</w:t>
      </w:r>
      <w:r w:rsidRPr="00AB5984">
        <w:rPr>
          <w:b/>
          <w:bCs/>
          <w:sz w:val="28"/>
          <w:szCs w:val="28"/>
        </w:rPr>
        <w:t>2019</w:t>
      </w:r>
    </w:p>
    <w:p w14:paraId="279D38CF" w14:textId="2F6DA30B" w:rsidR="007679FE" w:rsidRPr="00AB5984" w:rsidRDefault="00A25332" w:rsidP="007679FE">
      <w:pPr>
        <w:rPr>
          <w:color w:val="FFFFFF"/>
        </w:rPr>
      </w:pPr>
      <w:r w:rsidRPr="00AB5984">
        <w:br w:type="page"/>
      </w:r>
    </w:p>
    <w:sdt>
      <w:sdtPr>
        <w:rPr>
          <w:rFonts w:eastAsiaTheme="minorHAnsi" w:cs="Arial"/>
          <w:sz w:val="22"/>
          <w:szCs w:val="22"/>
        </w:rPr>
        <w:id w:val="493234434"/>
        <w:docPartObj>
          <w:docPartGallery w:val="Table of Contents"/>
          <w:docPartUnique/>
        </w:docPartObj>
      </w:sdtPr>
      <w:sdtEndPr>
        <w:rPr>
          <w:b/>
          <w:bCs/>
          <w:noProof/>
        </w:rPr>
      </w:sdtEndPr>
      <w:sdtContent>
        <w:p w14:paraId="2D2C5680" w14:textId="5BDE34A3" w:rsidR="007679FE" w:rsidRDefault="007679FE" w:rsidP="00CA7DE4">
          <w:pPr>
            <w:pStyle w:val="TOCHeading"/>
            <w:jc w:val="center"/>
          </w:pPr>
          <w:r>
            <w:t>Contents</w:t>
          </w:r>
        </w:p>
        <w:p w14:paraId="00B93ABA" w14:textId="5E49E88B" w:rsidR="00BB15FC" w:rsidRPr="00AB5984" w:rsidRDefault="007679FE">
          <w:pPr>
            <w:pStyle w:val="TOC1"/>
            <w:tabs>
              <w:tab w:val="left" w:pos="440"/>
              <w:tab w:val="right" w:leader="dot" w:pos="9350"/>
            </w:tabs>
            <w:rPr>
              <w:rFonts w:ascii="Arial" w:eastAsiaTheme="minorEastAsia" w:hAnsi="Arial" w:cs="Arial"/>
              <w:b w:val="0"/>
              <w:bCs w:val="0"/>
              <w:caps w:val="0"/>
              <w:sz w:val="22"/>
              <w:szCs w:val="22"/>
              <w:lang w:bidi="ar-SA"/>
            </w:rPr>
          </w:pPr>
          <w:r w:rsidRPr="00AB5984">
            <w:rPr>
              <w:rFonts w:ascii="Arial" w:hAnsi="Arial" w:cs="Arial"/>
            </w:rPr>
            <w:fldChar w:fldCharType="begin"/>
          </w:r>
          <w:r w:rsidRPr="00AB5984">
            <w:rPr>
              <w:rFonts w:ascii="Arial" w:hAnsi="Arial" w:cs="Arial"/>
            </w:rPr>
            <w:instrText xml:space="preserve"> TOC \o "1-3" \h \z \u </w:instrText>
          </w:r>
          <w:r w:rsidRPr="00AB5984">
            <w:rPr>
              <w:rFonts w:ascii="Arial" w:hAnsi="Arial" w:cs="Arial"/>
            </w:rPr>
            <w:fldChar w:fldCharType="separate"/>
          </w:r>
          <w:hyperlink w:anchor="_Toc27051045" w:history="1">
            <w:r w:rsidR="00BB15FC" w:rsidRPr="00AB5984">
              <w:rPr>
                <w:rStyle w:val="Hyperlink"/>
                <w:rFonts w:ascii="Arial" w:hAnsi="Arial" w:cs="Arial"/>
              </w:rPr>
              <w:t>1</w:t>
            </w:r>
            <w:r w:rsidR="00BB15FC" w:rsidRPr="00AB5984">
              <w:rPr>
                <w:rFonts w:ascii="Arial" w:eastAsiaTheme="minorEastAsia" w:hAnsi="Arial" w:cs="Arial"/>
                <w:b w:val="0"/>
                <w:bCs w:val="0"/>
                <w:caps w:val="0"/>
                <w:sz w:val="22"/>
                <w:szCs w:val="22"/>
                <w:lang w:bidi="ar-SA"/>
              </w:rPr>
              <w:tab/>
            </w:r>
            <w:r w:rsidR="00BB15FC" w:rsidRPr="00AB5984">
              <w:rPr>
                <w:rStyle w:val="Hyperlink"/>
                <w:rFonts w:ascii="Arial" w:hAnsi="Arial" w:cs="Arial"/>
              </w:rPr>
              <w:t>Introduction</w:t>
            </w:r>
            <w:r w:rsidR="00BB15FC" w:rsidRPr="00AB5984">
              <w:rPr>
                <w:rFonts w:ascii="Arial" w:hAnsi="Arial" w:cs="Arial"/>
                <w:webHidden/>
              </w:rPr>
              <w:tab/>
            </w:r>
            <w:r w:rsidR="00BB15FC" w:rsidRPr="00AB5984">
              <w:rPr>
                <w:rFonts w:ascii="Arial" w:hAnsi="Arial" w:cs="Arial"/>
                <w:webHidden/>
              </w:rPr>
              <w:fldChar w:fldCharType="begin"/>
            </w:r>
            <w:r w:rsidR="00BB15FC" w:rsidRPr="00AB5984">
              <w:rPr>
                <w:rFonts w:ascii="Arial" w:hAnsi="Arial" w:cs="Arial"/>
                <w:webHidden/>
              </w:rPr>
              <w:instrText xml:space="preserve"> PAGEREF _Toc27051045 \h </w:instrText>
            </w:r>
            <w:r w:rsidR="00BB15FC" w:rsidRPr="00AB5984">
              <w:rPr>
                <w:rFonts w:ascii="Arial" w:hAnsi="Arial" w:cs="Arial"/>
                <w:webHidden/>
              </w:rPr>
            </w:r>
            <w:r w:rsidR="00BB15FC" w:rsidRPr="00AB5984">
              <w:rPr>
                <w:rFonts w:ascii="Arial" w:hAnsi="Arial" w:cs="Arial"/>
                <w:webHidden/>
              </w:rPr>
              <w:fldChar w:fldCharType="separate"/>
            </w:r>
            <w:r w:rsidR="00BB15FC" w:rsidRPr="00AB5984">
              <w:rPr>
                <w:rFonts w:ascii="Arial" w:hAnsi="Arial" w:cs="Arial"/>
                <w:webHidden/>
              </w:rPr>
              <w:t>1</w:t>
            </w:r>
            <w:r w:rsidR="00BB15FC" w:rsidRPr="00AB5984">
              <w:rPr>
                <w:rFonts w:ascii="Arial" w:hAnsi="Arial" w:cs="Arial"/>
                <w:webHidden/>
              </w:rPr>
              <w:fldChar w:fldCharType="end"/>
            </w:r>
          </w:hyperlink>
        </w:p>
        <w:p w14:paraId="5D0EACFD" w14:textId="3869C894" w:rsidR="00BB15FC" w:rsidRPr="00AB5984" w:rsidRDefault="00B41E6C">
          <w:pPr>
            <w:pStyle w:val="TOC2"/>
            <w:tabs>
              <w:tab w:val="left" w:pos="880"/>
              <w:tab w:val="right" w:leader="dot" w:pos="9350"/>
            </w:tabs>
            <w:rPr>
              <w:rFonts w:ascii="Arial" w:eastAsiaTheme="minorEastAsia" w:hAnsi="Arial" w:cs="Arial"/>
              <w:smallCaps w:val="0"/>
              <w:sz w:val="22"/>
              <w:szCs w:val="22"/>
              <w:lang w:bidi="ar-SA"/>
            </w:rPr>
          </w:pPr>
          <w:hyperlink w:anchor="_Toc27051046" w:history="1">
            <w:r w:rsidR="00BB15FC" w:rsidRPr="00AB5984">
              <w:rPr>
                <w:rStyle w:val="Hyperlink"/>
                <w:rFonts w:ascii="Arial" w:hAnsi="Arial" w:cs="Arial"/>
              </w:rPr>
              <w:t>1.1</w:t>
            </w:r>
            <w:r w:rsidR="00BB15FC" w:rsidRPr="00AB5984">
              <w:rPr>
                <w:rFonts w:ascii="Arial" w:eastAsiaTheme="minorEastAsia" w:hAnsi="Arial" w:cs="Arial"/>
                <w:smallCaps w:val="0"/>
                <w:sz w:val="22"/>
                <w:szCs w:val="22"/>
                <w:lang w:bidi="ar-SA"/>
              </w:rPr>
              <w:tab/>
            </w:r>
            <w:r w:rsidR="00BB15FC" w:rsidRPr="00AB5984">
              <w:rPr>
                <w:rStyle w:val="Hyperlink"/>
                <w:rFonts w:ascii="Arial" w:hAnsi="Arial" w:cs="Arial"/>
              </w:rPr>
              <w:t>Project Overview</w:t>
            </w:r>
            <w:r w:rsidR="00BB15FC" w:rsidRPr="00AB5984">
              <w:rPr>
                <w:rFonts w:ascii="Arial" w:hAnsi="Arial" w:cs="Arial"/>
                <w:webHidden/>
              </w:rPr>
              <w:tab/>
            </w:r>
            <w:r w:rsidR="00BB15FC" w:rsidRPr="00AB5984">
              <w:rPr>
                <w:rFonts w:ascii="Arial" w:hAnsi="Arial" w:cs="Arial"/>
                <w:webHidden/>
              </w:rPr>
              <w:fldChar w:fldCharType="begin"/>
            </w:r>
            <w:r w:rsidR="00BB15FC" w:rsidRPr="00AB5984">
              <w:rPr>
                <w:rFonts w:ascii="Arial" w:hAnsi="Arial" w:cs="Arial"/>
                <w:webHidden/>
              </w:rPr>
              <w:instrText xml:space="preserve"> PAGEREF _Toc27051046 \h </w:instrText>
            </w:r>
            <w:r w:rsidR="00BB15FC" w:rsidRPr="00AB5984">
              <w:rPr>
                <w:rFonts w:ascii="Arial" w:hAnsi="Arial" w:cs="Arial"/>
                <w:webHidden/>
              </w:rPr>
            </w:r>
            <w:r w:rsidR="00BB15FC" w:rsidRPr="00AB5984">
              <w:rPr>
                <w:rFonts w:ascii="Arial" w:hAnsi="Arial" w:cs="Arial"/>
                <w:webHidden/>
              </w:rPr>
              <w:fldChar w:fldCharType="separate"/>
            </w:r>
            <w:r w:rsidR="00BB15FC" w:rsidRPr="00AB5984">
              <w:rPr>
                <w:rFonts w:ascii="Arial" w:hAnsi="Arial" w:cs="Arial"/>
                <w:webHidden/>
              </w:rPr>
              <w:t>1</w:t>
            </w:r>
            <w:r w:rsidR="00BB15FC" w:rsidRPr="00AB5984">
              <w:rPr>
                <w:rFonts w:ascii="Arial" w:hAnsi="Arial" w:cs="Arial"/>
                <w:webHidden/>
              </w:rPr>
              <w:fldChar w:fldCharType="end"/>
            </w:r>
          </w:hyperlink>
        </w:p>
        <w:p w14:paraId="170F4154" w14:textId="2A51AC43" w:rsidR="00BB15FC" w:rsidRPr="00AB5984" w:rsidRDefault="00B41E6C">
          <w:pPr>
            <w:pStyle w:val="TOC2"/>
            <w:tabs>
              <w:tab w:val="left" w:pos="880"/>
              <w:tab w:val="right" w:leader="dot" w:pos="9350"/>
            </w:tabs>
            <w:rPr>
              <w:rFonts w:ascii="Arial" w:eastAsiaTheme="minorEastAsia" w:hAnsi="Arial" w:cs="Arial"/>
              <w:smallCaps w:val="0"/>
              <w:sz w:val="22"/>
              <w:szCs w:val="22"/>
              <w:lang w:bidi="ar-SA"/>
            </w:rPr>
          </w:pPr>
          <w:hyperlink w:anchor="_Toc27051047" w:history="1">
            <w:r w:rsidR="00BB15FC" w:rsidRPr="00AB5984">
              <w:rPr>
                <w:rStyle w:val="Hyperlink"/>
                <w:rFonts w:ascii="Arial" w:hAnsi="Arial" w:cs="Arial"/>
              </w:rPr>
              <w:t>1.2</w:t>
            </w:r>
            <w:r w:rsidR="00BB15FC" w:rsidRPr="00AB5984">
              <w:rPr>
                <w:rFonts w:ascii="Arial" w:eastAsiaTheme="minorEastAsia" w:hAnsi="Arial" w:cs="Arial"/>
                <w:smallCaps w:val="0"/>
                <w:sz w:val="22"/>
                <w:szCs w:val="22"/>
                <w:lang w:bidi="ar-SA"/>
              </w:rPr>
              <w:tab/>
            </w:r>
            <w:r w:rsidR="00BB15FC" w:rsidRPr="00AB5984">
              <w:rPr>
                <w:rStyle w:val="Hyperlink"/>
                <w:rFonts w:ascii="Arial" w:hAnsi="Arial" w:cs="Arial"/>
              </w:rPr>
              <w:t>Definitions, Acronyms and Abbreviations</w:t>
            </w:r>
            <w:r w:rsidR="00BB15FC" w:rsidRPr="00AB5984">
              <w:rPr>
                <w:rFonts w:ascii="Arial" w:hAnsi="Arial" w:cs="Arial"/>
                <w:webHidden/>
              </w:rPr>
              <w:tab/>
            </w:r>
            <w:r w:rsidR="00BB15FC" w:rsidRPr="00AB5984">
              <w:rPr>
                <w:rFonts w:ascii="Arial" w:hAnsi="Arial" w:cs="Arial"/>
                <w:webHidden/>
              </w:rPr>
              <w:fldChar w:fldCharType="begin"/>
            </w:r>
            <w:r w:rsidR="00BB15FC" w:rsidRPr="00AB5984">
              <w:rPr>
                <w:rFonts w:ascii="Arial" w:hAnsi="Arial" w:cs="Arial"/>
                <w:webHidden/>
              </w:rPr>
              <w:instrText xml:space="preserve"> PAGEREF _Toc27051047 \h </w:instrText>
            </w:r>
            <w:r w:rsidR="00BB15FC" w:rsidRPr="00AB5984">
              <w:rPr>
                <w:rFonts w:ascii="Arial" w:hAnsi="Arial" w:cs="Arial"/>
                <w:webHidden/>
              </w:rPr>
            </w:r>
            <w:r w:rsidR="00BB15FC" w:rsidRPr="00AB5984">
              <w:rPr>
                <w:rFonts w:ascii="Arial" w:hAnsi="Arial" w:cs="Arial"/>
                <w:webHidden/>
              </w:rPr>
              <w:fldChar w:fldCharType="separate"/>
            </w:r>
            <w:r w:rsidR="00BB15FC" w:rsidRPr="00AB5984">
              <w:rPr>
                <w:rFonts w:ascii="Arial" w:hAnsi="Arial" w:cs="Arial"/>
                <w:webHidden/>
              </w:rPr>
              <w:t>1</w:t>
            </w:r>
            <w:r w:rsidR="00BB15FC" w:rsidRPr="00AB5984">
              <w:rPr>
                <w:rFonts w:ascii="Arial" w:hAnsi="Arial" w:cs="Arial"/>
                <w:webHidden/>
              </w:rPr>
              <w:fldChar w:fldCharType="end"/>
            </w:r>
          </w:hyperlink>
        </w:p>
        <w:p w14:paraId="3F49E32C" w14:textId="2F4164E1" w:rsidR="00BB15FC" w:rsidRPr="00AB5984" w:rsidRDefault="00B41E6C">
          <w:pPr>
            <w:pStyle w:val="TOC2"/>
            <w:tabs>
              <w:tab w:val="left" w:pos="880"/>
              <w:tab w:val="right" w:leader="dot" w:pos="9350"/>
            </w:tabs>
            <w:rPr>
              <w:rFonts w:ascii="Arial" w:eastAsiaTheme="minorEastAsia" w:hAnsi="Arial" w:cs="Arial"/>
              <w:smallCaps w:val="0"/>
              <w:sz w:val="22"/>
              <w:szCs w:val="22"/>
              <w:lang w:bidi="ar-SA"/>
            </w:rPr>
          </w:pPr>
          <w:hyperlink w:anchor="_Toc27051048" w:history="1">
            <w:r w:rsidR="00BB15FC" w:rsidRPr="00AB5984">
              <w:rPr>
                <w:rStyle w:val="Hyperlink"/>
                <w:rFonts w:ascii="Arial" w:hAnsi="Arial" w:cs="Arial"/>
              </w:rPr>
              <w:t>1.2</w:t>
            </w:r>
            <w:r w:rsidR="00BB15FC" w:rsidRPr="00AB5984">
              <w:rPr>
                <w:rFonts w:ascii="Arial" w:eastAsiaTheme="minorEastAsia" w:hAnsi="Arial" w:cs="Arial"/>
                <w:smallCaps w:val="0"/>
                <w:sz w:val="22"/>
                <w:szCs w:val="22"/>
                <w:lang w:bidi="ar-SA"/>
              </w:rPr>
              <w:tab/>
            </w:r>
            <w:r w:rsidR="00BB15FC" w:rsidRPr="00AB5984">
              <w:rPr>
                <w:rStyle w:val="Hyperlink"/>
                <w:rFonts w:ascii="Arial" w:hAnsi="Arial" w:cs="Arial"/>
              </w:rPr>
              <w:t>References and Acknowledgments</w:t>
            </w:r>
            <w:r w:rsidR="00BB15FC" w:rsidRPr="00AB5984">
              <w:rPr>
                <w:rFonts w:ascii="Arial" w:hAnsi="Arial" w:cs="Arial"/>
                <w:webHidden/>
              </w:rPr>
              <w:tab/>
            </w:r>
            <w:r w:rsidR="00BB15FC" w:rsidRPr="00AB5984">
              <w:rPr>
                <w:rFonts w:ascii="Arial" w:hAnsi="Arial" w:cs="Arial"/>
                <w:webHidden/>
              </w:rPr>
              <w:fldChar w:fldCharType="begin"/>
            </w:r>
            <w:r w:rsidR="00BB15FC" w:rsidRPr="00AB5984">
              <w:rPr>
                <w:rFonts w:ascii="Arial" w:hAnsi="Arial" w:cs="Arial"/>
                <w:webHidden/>
              </w:rPr>
              <w:instrText xml:space="preserve"> PAGEREF _Toc27051048 \h </w:instrText>
            </w:r>
            <w:r w:rsidR="00BB15FC" w:rsidRPr="00AB5984">
              <w:rPr>
                <w:rFonts w:ascii="Arial" w:hAnsi="Arial" w:cs="Arial"/>
                <w:webHidden/>
              </w:rPr>
            </w:r>
            <w:r w:rsidR="00BB15FC" w:rsidRPr="00AB5984">
              <w:rPr>
                <w:rFonts w:ascii="Arial" w:hAnsi="Arial" w:cs="Arial"/>
                <w:webHidden/>
              </w:rPr>
              <w:fldChar w:fldCharType="separate"/>
            </w:r>
            <w:r w:rsidR="00BB15FC" w:rsidRPr="00AB5984">
              <w:rPr>
                <w:rFonts w:ascii="Arial" w:hAnsi="Arial" w:cs="Arial"/>
                <w:webHidden/>
              </w:rPr>
              <w:t>1</w:t>
            </w:r>
            <w:r w:rsidR="00BB15FC" w:rsidRPr="00AB5984">
              <w:rPr>
                <w:rFonts w:ascii="Arial" w:hAnsi="Arial" w:cs="Arial"/>
                <w:webHidden/>
              </w:rPr>
              <w:fldChar w:fldCharType="end"/>
            </w:r>
          </w:hyperlink>
        </w:p>
        <w:p w14:paraId="109CD68B" w14:textId="174AEB02" w:rsidR="00BB15FC" w:rsidRPr="00AB5984" w:rsidRDefault="00B41E6C">
          <w:pPr>
            <w:pStyle w:val="TOC1"/>
            <w:tabs>
              <w:tab w:val="left" w:pos="440"/>
              <w:tab w:val="right" w:leader="dot" w:pos="9350"/>
            </w:tabs>
            <w:rPr>
              <w:rFonts w:ascii="Arial" w:eastAsiaTheme="minorEastAsia" w:hAnsi="Arial" w:cs="Arial"/>
              <w:b w:val="0"/>
              <w:bCs w:val="0"/>
              <w:caps w:val="0"/>
              <w:sz w:val="22"/>
              <w:szCs w:val="22"/>
              <w:lang w:bidi="ar-SA"/>
            </w:rPr>
          </w:pPr>
          <w:hyperlink w:anchor="_Toc27051049" w:history="1">
            <w:r w:rsidR="00BB15FC" w:rsidRPr="00AB5984">
              <w:rPr>
                <w:rStyle w:val="Hyperlink"/>
                <w:rFonts w:ascii="Arial" w:hAnsi="Arial" w:cs="Arial"/>
              </w:rPr>
              <w:t>2</w:t>
            </w:r>
            <w:r w:rsidR="00BB15FC" w:rsidRPr="00AB5984">
              <w:rPr>
                <w:rFonts w:ascii="Arial" w:eastAsiaTheme="minorEastAsia" w:hAnsi="Arial" w:cs="Arial"/>
                <w:b w:val="0"/>
                <w:bCs w:val="0"/>
                <w:caps w:val="0"/>
                <w:sz w:val="22"/>
                <w:szCs w:val="22"/>
                <w:lang w:bidi="ar-SA"/>
              </w:rPr>
              <w:tab/>
            </w:r>
            <w:r w:rsidR="00BB15FC" w:rsidRPr="00AB5984">
              <w:rPr>
                <w:rStyle w:val="Hyperlink"/>
                <w:rFonts w:ascii="Arial" w:hAnsi="Arial" w:cs="Arial"/>
              </w:rPr>
              <w:t>Design</w:t>
            </w:r>
            <w:r w:rsidR="00BB15FC" w:rsidRPr="00AB5984">
              <w:rPr>
                <w:rFonts w:ascii="Arial" w:hAnsi="Arial" w:cs="Arial"/>
                <w:webHidden/>
              </w:rPr>
              <w:tab/>
            </w:r>
            <w:r w:rsidR="00BB15FC" w:rsidRPr="00AB5984">
              <w:rPr>
                <w:rFonts w:ascii="Arial" w:hAnsi="Arial" w:cs="Arial"/>
                <w:webHidden/>
              </w:rPr>
              <w:fldChar w:fldCharType="begin"/>
            </w:r>
            <w:r w:rsidR="00BB15FC" w:rsidRPr="00AB5984">
              <w:rPr>
                <w:rFonts w:ascii="Arial" w:hAnsi="Arial" w:cs="Arial"/>
                <w:webHidden/>
              </w:rPr>
              <w:instrText xml:space="preserve"> PAGEREF _Toc27051049 \h </w:instrText>
            </w:r>
            <w:r w:rsidR="00BB15FC" w:rsidRPr="00AB5984">
              <w:rPr>
                <w:rFonts w:ascii="Arial" w:hAnsi="Arial" w:cs="Arial"/>
                <w:webHidden/>
              </w:rPr>
            </w:r>
            <w:r w:rsidR="00BB15FC" w:rsidRPr="00AB5984">
              <w:rPr>
                <w:rFonts w:ascii="Arial" w:hAnsi="Arial" w:cs="Arial"/>
                <w:webHidden/>
              </w:rPr>
              <w:fldChar w:fldCharType="separate"/>
            </w:r>
            <w:r w:rsidR="00BB15FC" w:rsidRPr="00AB5984">
              <w:rPr>
                <w:rFonts w:ascii="Arial" w:hAnsi="Arial" w:cs="Arial"/>
                <w:webHidden/>
              </w:rPr>
              <w:t>2</w:t>
            </w:r>
            <w:r w:rsidR="00BB15FC" w:rsidRPr="00AB5984">
              <w:rPr>
                <w:rFonts w:ascii="Arial" w:hAnsi="Arial" w:cs="Arial"/>
                <w:webHidden/>
              </w:rPr>
              <w:fldChar w:fldCharType="end"/>
            </w:r>
          </w:hyperlink>
        </w:p>
        <w:p w14:paraId="6BDF57E1" w14:textId="54587A42" w:rsidR="00BB15FC" w:rsidRPr="00AB5984" w:rsidRDefault="00B41E6C">
          <w:pPr>
            <w:pStyle w:val="TOC2"/>
            <w:tabs>
              <w:tab w:val="left" w:pos="880"/>
              <w:tab w:val="right" w:leader="dot" w:pos="9350"/>
            </w:tabs>
            <w:rPr>
              <w:rFonts w:ascii="Arial" w:eastAsiaTheme="minorEastAsia" w:hAnsi="Arial" w:cs="Arial"/>
              <w:smallCaps w:val="0"/>
              <w:sz w:val="22"/>
              <w:szCs w:val="22"/>
              <w:lang w:bidi="ar-SA"/>
            </w:rPr>
          </w:pPr>
          <w:hyperlink w:anchor="_Toc27051050" w:history="1">
            <w:r w:rsidR="00BB15FC" w:rsidRPr="00AB5984">
              <w:rPr>
                <w:rStyle w:val="Hyperlink"/>
                <w:rFonts w:ascii="Arial" w:hAnsi="Arial" w:cs="Arial"/>
              </w:rPr>
              <w:t>2.1</w:t>
            </w:r>
            <w:r w:rsidR="00BB15FC" w:rsidRPr="00AB5984">
              <w:rPr>
                <w:rFonts w:ascii="Arial" w:eastAsiaTheme="minorEastAsia" w:hAnsi="Arial" w:cs="Arial"/>
                <w:smallCaps w:val="0"/>
                <w:sz w:val="22"/>
                <w:szCs w:val="22"/>
                <w:lang w:bidi="ar-SA"/>
              </w:rPr>
              <w:tab/>
            </w:r>
            <w:r w:rsidR="00BB15FC" w:rsidRPr="00AB5984">
              <w:rPr>
                <w:rStyle w:val="Hyperlink"/>
                <w:rFonts w:ascii="Arial" w:hAnsi="Arial" w:cs="Arial"/>
              </w:rPr>
              <w:t>System Modeling</w:t>
            </w:r>
            <w:r w:rsidR="00BB15FC" w:rsidRPr="00AB5984">
              <w:rPr>
                <w:rFonts w:ascii="Arial" w:hAnsi="Arial" w:cs="Arial"/>
                <w:webHidden/>
              </w:rPr>
              <w:tab/>
            </w:r>
            <w:r w:rsidR="00BB15FC" w:rsidRPr="00AB5984">
              <w:rPr>
                <w:rFonts w:ascii="Arial" w:hAnsi="Arial" w:cs="Arial"/>
                <w:webHidden/>
              </w:rPr>
              <w:fldChar w:fldCharType="begin"/>
            </w:r>
            <w:r w:rsidR="00BB15FC" w:rsidRPr="00AB5984">
              <w:rPr>
                <w:rFonts w:ascii="Arial" w:hAnsi="Arial" w:cs="Arial"/>
                <w:webHidden/>
              </w:rPr>
              <w:instrText xml:space="preserve"> PAGEREF _Toc27051050 \h </w:instrText>
            </w:r>
            <w:r w:rsidR="00BB15FC" w:rsidRPr="00AB5984">
              <w:rPr>
                <w:rFonts w:ascii="Arial" w:hAnsi="Arial" w:cs="Arial"/>
                <w:webHidden/>
              </w:rPr>
            </w:r>
            <w:r w:rsidR="00BB15FC" w:rsidRPr="00AB5984">
              <w:rPr>
                <w:rFonts w:ascii="Arial" w:hAnsi="Arial" w:cs="Arial"/>
                <w:webHidden/>
              </w:rPr>
              <w:fldChar w:fldCharType="separate"/>
            </w:r>
            <w:r w:rsidR="00BB15FC" w:rsidRPr="00AB5984">
              <w:rPr>
                <w:rFonts w:ascii="Arial" w:hAnsi="Arial" w:cs="Arial"/>
                <w:webHidden/>
              </w:rPr>
              <w:t>2</w:t>
            </w:r>
            <w:r w:rsidR="00BB15FC" w:rsidRPr="00AB5984">
              <w:rPr>
                <w:rFonts w:ascii="Arial" w:hAnsi="Arial" w:cs="Arial"/>
                <w:webHidden/>
              </w:rPr>
              <w:fldChar w:fldCharType="end"/>
            </w:r>
          </w:hyperlink>
        </w:p>
        <w:p w14:paraId="723B3438" w14:textId="773116A4" w:rsidR="00BB15FC" w:rsidRPr="00AB5984" w:rsidRDefault="00B41E6C">
          <w:pPr>
            <w:pStyle w:val="TOC2"/>
            <w:tabs>
              <w:tab w:val="left" w:pos="880"/>
              <w:tab w:val="right" w:leader="dot" w:pos="9350"/>
            </w:tabs>
            <w:rPr>
              <w:rFonts w:ascii="Arial" w:eastAsiaTheme="minorEastAsia" w:hAnsi="Arial" w:cs="Arial"/>
              <w:smallCaps w:val="0"/>
              <w:sz w:val="22"/>
              <w:szCs w:val="22"/>
              <w:lang w:bidi="ar-SA"/>
            </w:rPr>
          </w:pPr>
          <w:hyperlink w:anchor="_Toc27051051" w:history="1">
            <w:r w:rsidR="00BB15FC" w:rsidRPr="00AB5984">
              <w:rPr>
                <w:rStyle w:val="Hyperlink"/>
                <w:rFonts w:ascii="Arial" w:hAnsi="Arial" w:cs="Arial"/>
              </w:rPr>
              <w:t>2.2</w:t>
            </w:r>
            <w:r w:rsidR="00BB15FC" w:rsidRPr="00AB5984">
              <w:rPr>
                <w:rFonts w:ascii="Arial" w:eastAsiaTheme="minorEastAsia" w:hAnsi="Arial" w:cs="Arial"/>
                <w:smallCaps w:val="0"/>
                <w:sz w:val="22"/>
                <w:szCs w:val="22"/>
                <w:lang w:bidi="ar-SA"/>
              </w:rPr>
              <w:tab/>
            </w:r>
            <w:r w:rsidR="00BB15FC" w:rsidRPr="00AB5984">
              <w:rPr>
                <w:rStyle w:val="Hyperlink"/>
                <w:rFonts w:ascii="Arial" w:hAnsi="Arial" w:cs="Arial"/>
              </w:rPr>
              <w:t>Interface Design</w:t>
            </w:r>
            <w:r w:rsidR="00BB15FC" w:rsidRPr="00AB5984">
              <w:rPr>
                <w:rFonts w:ascii="Arial" w:hAnsi="Arial" w:cs="Arial"/>
                <w:webHidden/>
              </w:rPr>
              <w:tab/>
            </w:r>
            <w:r w:rsidR="00BB15FC" w:rsidRPr="00AB5984">
              <w:rPr>
                <w:rFonts w:ascii="Arial" w:hAnsi="Arial" w:cs="Arial"/>
                <w:webHidden/>
              </w:rPr>
              <w:fldChar w:fldCharType="begin"/>
            </w:r>
            <w:r w:rsidR="00BB15FC" w:rsidRPr="00AB5984">
              <w:rPr>
                <w:rFonts w:ascii="Arial" w:hAnsi="Arial" w:cs="Arial"/>
                <w:webHidden/>
              </w:rPr>
              <w:instrText xml:space="preserve"> PAGEREF _Toc27051051 \h </w:instrText>
            </w:r>
            <w:r w:rsidR="00BB15FC" w:rsidRPr="00AB5984">
              <w:rPr>
                <w:rFonts w:ascii="Arial" w:hAnsi="Arial" w:cs="Arial"/>
                <w:webHidden/>
              </w:rPr>
            </w:r>
            <w:r w:rsidR="00BB15FC" w:rsidRPr="00AB5984">
              <w:rPr>
                <w:rFonts w:ascii="Arial" w:hAnsi="Arial" w:cs="Arial"/>
                <w:webHidden/>
              </w:rPr>
              <w:fldChar w:fldCharType="separate"/>
            </w:r>
            <w:r w:rsidR="00BB15FC" w:rsidRPr="00AB5984">
              <w:rPr>
                <w:rFonts w:ascii="Arial" w:hAnsi="Arial" w:cs="Arial"/>
                <w:webHidden/>
              </w:rPr>
              <w:t>3</w:t>
            </w:r>
            <w:r w:rsidR="00BB15FC" w:rsidRPr="00AB5984">
              <w:rPr>
                <w:rFonts w:ascii="Arial" w:hAnsi="Arial" w:cs="Arial"/>
                <w:webHidden/>
              </w:rPr>
              <w:fldChar w:fldCharType="end"/>
            </w:r>
          </w:hyperlink>
        </w:p>
        <w:p w14:paraId="644F2E52" w14:textId="082A7A9B" w:rsidR="00BB15FC" w:rsidRPr="00AB5984" w:rsidRDefault="00B41E6C">
          <w:pPr>
            <w:pStyle w:val="TOC1"/>
            <w:tabs>
              <w:tab w:val="left" w:pos="440"/>
              <w:tab w:val="right" w:leader="dot" w:pos="9350"/>
            </w:tabs>
            <w:rPr>
              <w:rFonts w:ascii="Arial" w:eastAsiaTheme="minorEastAsia" w:hAnsi="Arial" w:cs="Arial"/>
              <w:b w:val="0"/>
              <w:bCs w:val="0"/>
              <w:caps w:val="0"/>
              <w:sz w:val="22"/>
              <w:szCs w:val="22"/>
              <w:lang w:bidi="ar-SA"/>
            </w:rPr>
          </w:pPr>
          <w:hyperlink w:anchor="_Toc27051052" w:history="1">
            <w:r w:rsidR="00BB15FC" w:rsidRPr="00AB5984">
              <w:rPr>
                <w:rStyle w:val="Hyperlink"/>
                <w:rFonts w:ascii="Arial" w:hAnsi="Arial" w:cs="Arial"/>
              </w:rPr>
              <w:t>3</w:t>
            </w:r>
            <w:r w:rsidR="00BB15FC" w:rsidRPr="00AB5984">
              <w:rPr>
                <w:rFonts w:ascii="Arial" w:eastAsiaTheme="minorEastAsia" w:hAnsi="Arial" w:cs="Arial"/>
                <w:b w:val="0"/>
                <w:bCs w:val="0"/>
                <w:caps w:val="0"/>
                <w:sz w:val="22"/>
                <w:szCs w:val="22"/>
                <w:lang w:bidi="ar-SA"/>
              </w:rPr>
              <w:tab/>
            </w:r>
            <w:r w:rsidR="00BB15FC" w:rsidRPr="00AB5984">
              <w:rPr>
                <w:rStyle w:val="Hyperlink"/>
                <w:rFonts w:ascii="Arial" w:hAnsi="Arial" w:cs="Arial"/>
              </w:rPr>
              <w:t>Implementation</w:t>
            </w:r>
            <w:r w:rsidR="00BB15FC" w:rsidRPr="00AB5984">
              <w:rPr>
                <w:rFonts w:ascii="Arial" w:hAnsi="Arial" w:cs="Arial"/>
                <w:webHidden/>
              </w:rPr>
              <w:tab/>
            </w:r>
            <w:r w:rsidR="00BB15FC" w:rsidRPr="00AB5984">
              <w:rPr>
                <w:rFonts w:ascii="Arial" w:hAnsi="Arial" w:cs="Arial"/>
                <w:webHidden/>
              </w:rPr>
              <w:fldChar w:fldCharType="begin"/>
            </w:r>
            <w:r w:rsidR="00BB15FC" w:rsidRPr="00AB5984">
              <w:rPr>
                <w:rFonts w:ascii="Arial" w:hAnsi="Arial" w:cs="Arial"/>
                <w:webHidden/>
              </w:rPr>
              <w:instrText xml:space="preserve"> PAGEREF _Toc27051052 \h </w:instrText>
            </w:r>
            <w:r w:rsidR="00BB15FC" w:rsidRPr="00AB5984">
              <w:rPr>
                <w:rFonts w:ascii="Arial" w:hAnsi="Arial" w:cs="Arial"/>
                <w:webHidden/>
              </w:rPr>
            </w:r>
            <w:r w:rsidR="00BB15FC" w:rsidRPr="00AB5984">
              <w:rPr>
                <w:rFonts w:ascii="Arial" w:hAnsi="Arial" w:cs="Arial"/>
                <w:webHidden/>
              </w:rPr>
              <w:fldChar w:fldCharType="separate"/>
            </w:r>
            <w:r w:rsidR="00BB15FC" w:rsidRPr="00AB5984">
              <w:rPr>
                <w:rFonts w:ascii="Arial" w:hAnsi="Arial" w:cs="Arial"/>
                <w:webHidden/>
              </w:rPr>
              <w:t>5</w:t>
            </w:r>
            <w:r w:rsidR="00BB15FC" w:rsidRPr="00AB5984">
              <w:rPr>
                <w:rFonts w:ascii="Arial" w:hAnsi="Arial" w:cs="Arial"/>
                <w:webHidden/>
              </w:rPr>
              <w:fldChar w:fldCharType="end"/>
            </w:r>
          </w:hyperlink>
        </w:p>
        <w:p w14:paraId="4CB0E1DF" w14:textId="140564F2" w:rsidR="00BB15FC" w:rsidRPr="00AB5984" w:rsidRDefault="00B41E6C">
          <w:pPr>
            <w:pStyle w:val="TOC2"/>
            <w:tabs>
              <w:tab w:val="left" w:pos="880"/>
              <w:tab w:val="right" w:leader="dot" w:pos="9350"/>
            </w:tabs>
            <w:rPr>
              <w:rFonts w:ascii="Arial" w:eastAsiaTheme="minorEastAsia" w:hAnsi="Arial" w:cs="Arial"/>
              <w:smallCaps w:val="0"/>
              <w:sz w:val="22"/>
              <w:szCs w:val="22"/>
              <w:lang w:bidi="ar-SA"/>
            </w:rPr>
          </w:pPr>
          <w:hyperlink w:anchor="_Toc27051053" w:history="1">
            <w:r w:rsidR="00BB15FC" w:rsidRPr="00AB5984">
              <w:rPr>
                <w:rStyle w:val="Hyperlink"/>
                <w:rFonts w:ascii="Arial" w:hAnsi="Arial" w:cs="Arial"/>
              </w:rPr>
              <w:t>3.1</w:t>
            </w:r>
            <w:r w:rsidR="00BB15FC" w:rsidRPr="00AB5984">
              <w:rPr>
                <w:rFonts w:ascii="Arial" w:eastAsiaTheme="minorEastAsia" w:hAnsi="Arial" w:cs="Arial"/>
                <w:smallCaps w:val="0"/>
                <w:sz w:val="22"/>
                <w:szCs w:val="22"/>
                <w:lang w:bidi="ar-SA"/>
              </w:rPr>
              <w:tab/>
            </w:r>
            <w:r w:rsidR="00BB15FC" w:rsidRPr="00AB5984">
              <w:rPr>
                <w:rStyle w:val="Hyperlink"/>
                <w:rFonts w:ascii="Arial" w:hAnsi="Arial" w:cs="Arial"/>
              </w:rPr>
              <w:t>Development Environment</w:t>
            </w:r>
            <w:r w:rsidR="00BB15FC" w:rsidRPr="00AB5984">
              <w:rPr>
                <w:rFonts w:ascii="Arial" w:hAnsi="Arial" w:cs="Arial"/>
                <w:webHidden/>
              </w:rPr>
              <w:tab/>
            </w:r>
            <w:r w:rsidR="00BB15FC" w:rsidRPr="00AB5984">
              <w:rPr>
                <w:rFonts w:ascii="Arial" w:hAnsi="Arial" w:cs="Arial"/>
                <w:webHidden/>
              </w:rPr>
              <w:fldChar w:fldCharType="begin"/>
            </w:r>
            <w:r w:rsidR="00BB15FC" w:rsidRPr="00AB5984">
              <w:rPr>
                <w:rFonts w:ascii="Arial" w:hAnsi="Arial" w:cs="Arial"/>
                <w:webHidden/>
              </w:rPr>
              <w:instrText xml:space="preserve"> PAGEREF _Toc27051053 \h </w:instrText>
            </w:r>
            <w:r w:rsidR="00BB15FC" w:rsidRPr="00AB5984">
              <w:rPr>
                <w:rFonts w:ascii="Arial" w:hAnsi="Arial" w:cs="Arial"/>
                <w:webHidden/>
              </w:rPr>
            </w:r>
            <w:r w:rsidR="00BB15FC" w:rsidRPr="00AB5984">
              <w:rPr>
                <w:rFonts w:ascii="Arial" w:hAnsi="Arial" w:cs="Arial"/>
                <w:webHidden/>
              </w:rPr>
              <w:fldChar w:fldCharType="separate"/>
            </w:r>
            <w:r w:rsidR="00BB15FC" w:rsidRPr="00AB5984">
              <w:rPr>
                <w:rFonts w:ascii="Arial" w:hAnsi="Arial" w:cs="Arial"/>
                <w:webHidden/>
              </w:rPr>
              <w:t>5</w:t>
            </w:r>
            <w:r w:rsidR="00BB15FC" w:rsidRPr="00AB5984">
              <w:rPr>
                <w:rFonts w:ascii="Arial" w:hAnsi="Arial" w:cs="Arial"/>
                <w:webHidden/>
              </w:rPr>
              <w:fldChar w:fldCharType="end"/>
            </w:r>
          </w:hyperlink>
        </w:p>
        <w:p w14:paraId="38D5F8EF" w14:textId="145C65D9" w:rsidR="00BB15FC" w:rsidRPr="00AB5984" w:rsidRDefault="00B41E6C">
          <w:pPr>
            <w:pStyle w:val="TOC2"/>
            <w:tabs>
              <w:tab w:val="left" w:pos="880"/>
              <w:tab w:val="right" w:leader="dot" w:pos="9350"/>
            </w:tabs>
            <w:rPr>
              <w:rFonts w:ascii="Arial" w:eastAsiaTheme="minorEastAsia" w:hAnsi="Arial" w:cs="Arial"/>
              <w:smallCaps w:val="0"/>
              <w:sz w:val="22"/>
              <w:szCs w:val="22"/>
              <w:lang w:bidi="ar-SA"/>
            </w:rPr>
          </w:pPr>
          <w:hyperlink w:anchor="_Toc27051054" w:history="1">
            <w:r w:rsidR="00BB15FC" w:rsidRPr="00AB5984">
              <w:rPr>
                <w:rStyle w:val="Hyperlink"/>
                <w:rFonts w:ascii="Arial" w:hAnsi="Arial" w:cs="Arial"/>
              </w:rPr>
              <w:t>3.2</w:t>
            </w:r>
            <w:r w:rsidR="00BB15FC" w:rsidRPr="00AB5984">
              <w:rPr>
                <w:rFonts w:ascii="Arial" w:eastAsiaTheme="minorEastAsia" w:hAnsi="Arial" w:cs="Arial"/>
                <w:smallCaps w:val="0"/>
                <w:sz w:val="22"/>
                <w:szCs w:val="22"/>
                <w:lang w:bidi="ar-SA"/>
              </w:rPr>
              <w:tab/>
            </w:r>
            <w:r w:rsidR="00BB15FC" w:rsidRPr="00AB5984">
              <w:rPr>
                <w:rStyle w:val="Hyperlink"/>
                <w:rFonts w:ascii="Arial" w:hAnsi="Arial" w:cs="Arial"/>
              </w:rPr>
              <w:t>Task Distribution</w:t>
            </w:r>
            <w:r w:rsidR="00BB15FC" w:rsidRPr="00AB5984">
              <w:rPr>
                <w:rFonts w:ascii="Arial" w:hAnsi="Arial" w:cs="Arial"/>
                <w:webHidden/>
              </w:rPr>
              <w:tab/>
            </w:r>
            <w:r w:rsidR="00BB15FC" w:rsidRPr="00AB5984">
              <w:rPr>
                <w:rFonts w:ascii="Arial" w:hAnsi="Arial" w:cs="Arial"/>
                <w:webHidden/>
              </w:rPr>
              <w:fldChar w:fldCharType="begin"/>
            </w:r>
            <w:r w:rsidR="00BB15FC" w:rsidRPr="00AB5984">
              <w:rPr>
                <w:rFonts w:ascii="Arial" w:hAnsi="Arial" w:cs="Arial"/>
                <w:webHidden/>
              </w:rPr>
              <w:instrText xml:space="preserve"> PAGEREF _Toc27051054 \h </w:instrText>
            </w:r>
            <w:r w:rsidR="00BB15FC" w:rsidRPr="00AB5984">
              <w:rPr>
                <w:rFonts w:ascii="Arial" w:hAnsi="Arial" w:cs="Arial"/>
                <w:webHidden/>
              </w:rPr>
            </w:r>
            <w:r w:rsidR="00BB15FC" w:rsidRPr="00AB5984">
              <w:rPr>
                <w:rFonts w:ascii="Arial" w:hAnsi="Arial" w:cs="Arial"/>
                <w:webHidden/>
              </w:rPr>
              <w:fldChar w:fldCharType="separate"/>
            </w:r>
            <w:r w:rsidR="00BB15FC" w:rsidRPr="00AB5984">
              <w:rPr>
                <w:rFonts w:ascii="Arial" w:hAnsi="Arial" w:cs="Arial"/>
                <w:webHidden/>
              </w:rPr>
              <w:t>5</w:t>
            </w:r>
            <w:r w:rsidR="00BB15FC" w:rsidRPr="00AB5984">
              <w:rPr>
                <w:rFonts w:ascii="Arial" w:hAnsi="Arial" w:cs="Arial"/>
                <w:webHidden/>
              </w:rPr>
              <w:fldChar w:fldCharType="end"/>
            </w:r>
          </w:hyperlink>
        </w:p>
        <w:p w14:paraId="03BBC943" w14:textId="1ECAFE6A" w:rsidR="00BB15FC" w:rsidRPr="00AB5984" w:rsidRDefault="00B41E6C">
          <w:pPr>
            <w:pStyle w:val="TOC2"/>
            <w:tabs>
              <w:tab w:val="left" w:pos="880"/>
              <w:tab w:val="right" w:leader="dot" w:pos="9350"/>
            </w:tabs>
            <w:rPr>
              <w:rFonts w:ascii="Arial" w:eastAsiaTheme="minorEastAsia" w:hAnsi="Arial" w:cs="Arial"/>
              <w:smallCaps w:val="0"/>
              <w:sz w:val="22"/>
              <w:szCs w:val="22"/>
              <w:lang w:bidi="ar-SA"/>
            </w:rPr>
          </w:pPr>
          <w:hyperlink w:anchor="_Toc27051055" w:history="1">
            <w:r w:rsidR="00BB15FC" w:rsidRPr="00AB5984">
              <w:rPr>
                <w:rStyle w:val="Hyperlink"/>
                <w:rFonts w:ascii="Arial" w:hAnsi="Arial" w:cs="Arial"/>
              </w:rPr>
              <w:t>3.3</w:t>
            </w:r>
            <w:r w:rsidR="00BB15FC" w:rsidRPr="00AB5984">
              <w:rPr>
                <w:rFonts w:ascii="Arial" w:eastAsiaTheme="minorEastAsia" w:hAnsi="Arial" w:cs="Arial"/>
                <w:smallCaps w:val="0"/>
                <w:sz w:val="22"/>
                <w:szCs w:val="22"/>
                <w:lang w:bidi="ar-SA"/>
              </w:rPr>
              <w:tab/>
            </w:r>
            <w:r w:rsidR="00BB15FC" w:rsidRPr="00AB5984">
              <w:rPr>
                <w:rStyle w:val="Hyperlink"/>
                <w:rFonts w:ascii="Arial" w:hAnsi="Arial" w:cs="Arial"/>
              </w:rPr>
              <w:t>Challenges</w:t>
            </w:r>
            <w:r w:rsidR="00BB15FC" w:rsidRPr="00AB5984">
              <w:rPr>
                <w:rFonts w:ascii="Arial" w:hAnsi="Arial" w:cs="Arial"/>
                <w:webHidden/>
              </w:rPr>
              <w:tab/>
            </w:r>
            <w:r w:rsidR="00BB15FC" w:rsidRPr="00AB5984">
              <w:rPr>
                <w:rFonts w:ascii="Arial" w:hAnsi="Arial" w:cs="Arial"/>
                <w:webHidden/>
              </w:rPr>
              <w:fldChar w:fldCharType="begin"/>
            </w:r>
            <w:r w:rsidR="00BB15FC" w:rsidRPr="00AB5984">
              <w:rPr>
                <w:rFonts w:ascii="Arial" w:hAnsi="Arial" w:cs="Arial"/>
                <w:webHidden/>
              </w:rPr>
              <w:instrText xml:space="preserve"> PAGEREF _Toc27051055 \h </w:instrText>
            </w:r>
            <w:r w:rsidR="00BB15FC" w:rsidRPr="00AB5984">
              <w:rPr>
                <w:rFonts w:ascii="Arial" w:hAnsi="Arial" w:cs="Arial"/>
                <w:webHidden/>
              </w:rPr>
            </w:r>
            <w:r w:rsidR="00BB15FC" w:rsidRPr="00AB5984">
              <w:rPr>
                <w:rFonts w:ascii="Arial" w:hAnsi="Arial" w:cs="Arial"/>
                <w:webHidden/>
              </w:rPr>
              <w:fldChar w:fldCharType="separate"/>
            </w:r>
            <w:r w:rsidR="00BB15FC" w:rsidRPr="00AB5984">
              <w:rPr>
                <w:rFonts w:ascii="Arial" w:hAnsi="Arial" w:cs="Arial"/>
                <w:webHidden/>
              </w:rPr>
              <w:t>5</w:t>
            </w:r>
            <w:r w:rsidR="00BB15FC" w:rsidRPr="00AB5984">
              <w:rPr>
                <w:rFonts w:ascii="Arial" w:hAnsi="Arial" w:cs="Arial"/>
                <w:webHidden/>
              </w:rPr>
              <w:fldChar w:fldCharType="end"/>
            </w:r>
          </w:hyperlink>
        </w:p>
        <w:p w14:paraId="5624BA0C" w14:textId="50087CB0" w:rsidR="00BB15FC" w:rsidRPr="00AB5984" w:rsidRDefault="00B41E6C">
          <w:pPr>
            <w:pStyle w:val="TOC1"/>
            <w:tabs>
              <w:tab w:val="left" w:pos="440"/>
              <w:tab w:val="right" w:leader="dot" w:pos="9350"/>
            </w:tabs>
            <w:rPr>
              <w:rFonts w:ascii="Arial" w:eastAsiaTheme="minorEastAsia" w:hAnsi="Arial" w:cs="Arial"/>
              <w:b w:val="0"/>
              <w:bCs w:val="0"/>
              <w:caps w:val="0"/>
              <w:sz w:val="22"/>
              <w:szCs w:val="22"/>
              <w:lang w:bidi="ar-SA"/>
            </w:rPr>
          </w:pPr>
          <w:hyperlink w:anchor="_Toc27051056" w:history="1">
            <w:r w:rsidR="00BB15FC" w:rsidRPr="00AB5984">
              <w:rPr>
                <w:rStyle w:val="Hyperlink"/>
                <w:rFonts w:ascii="Arial" w:hAnsi="Arial" w:cs="Arial"/>
              </w:rPr>
              <w:t>4</w:t>
            </w:r>
            <w:r w:rsidR="00BB15FC" w:rsidRPr="00AB5984">
              <w:rPr>
                <w:rFonts w:ascii="Arial" w:eastAsiaTheme="minorEastAsia" w:hAnsi="Arial" w:cs="Arial"/>
                <w:b w:val="0"/>
                <w:bCs w:val="0"/>
                <w:caps w:val="0"/>
                <w:sz w:val="22"/>
                <w:szCs w:val="22"/>
                <w:lang w:bidi="ar-SA"/>
              </w:rPr>
              <w:tab/>
            </w:r>
            <w:r w:rsidR="00BB15FC" w:rsidRPr="00AB5984">
              <w:rPr>
                <w:rStyle w:val="Hyperlink"/>
                <w:rFonts w:ascii="Arial" w:hAnsi="Arial" w:cs="Arial"/>
              </w:rPr>
              <w:t>Testing</w:t>
            </w:r>
            <w:r w:rsidR="00BB15FC" w:rsidRPr="00AB5984">
              <w:rPr>
                <w:rFonts w:ascii="Arial" w:hAnsi="Arial" w:cs="Arial"/>
                <w:webHidden/>
              </w:rPr>
              <w:tab/>
            </w:r>
            <w:r w:rsidR="00BB15FC" w:rsidRPr="00AB5984">
              <w:rPr>
                <w:rFonts w:ascii="Arial" w:hAnsi="Arial" w:cs="Arial"/>
                <w:webHidden/>
              </w:rPr>
              <w:fldChar w:fldCharType="begin"/>
            </w:r>
            <w:r w:rsidR="00BB15FC" w:rsidRPr="00AB5984">
              <w:rPr>
                <w:rFonts w:ascii="Arial" w:hAnsi="Arial" w:cs="Arial"/>
                <w:webHidden/>
              </w:rPr>
              <w:instrText xml:space="preserve"> PAGEREF _Toc27051056 \h </w:instrText>
            </w:r>
            <w:r w:rsidR="00BB15FC" w:rsidRPr="00AB5984">
              <w:rPr>
                <w:rFonts w:ascii="Arial" w:hAnsi="Arial" w:cs="Arial"/>
                <w:webHidden/>
              </w:rPr>
            </w:r>
            <w:r w:rsidR="00BB15FC" w:rsidRPr="00AB5984">
              <w:rPr>
                <w:rFonts w:ascii="Arial" w:hAnsi="Arial" w:cs="Arial"/>
                <w:webHidden/>
              </w:rPr>
              <w:fldChar w:fldCharType="separate"/>
            </w:r>
            <w:r w:rsidR="00BB15FC" w:rsidRPr="00AB5984">
              <w:rPr>
                <w:rFonts w:ascii="Arial" w:hAnsi="Arial" w:cs="Arial"/>
                <w:webHidden/>
              </w:rPr>
              <w:t>6</w:t>
            </w:r>
            <w:r w:rsidR="00BB15FC" w:rsidRPr="00AB5984">
              <w:rPr>
                <w:rFonts w:ascii="Arial" w:hAnsi="Arial" w:cs="Arial"/>
                <w:webHidden/>
              </w:rPr>
              <w:fldChar w:fldCharType="end"/>
            </w:r>
          </w:hyperlink>
        </w:p>
        <w:p w14:paraId="5A024CBA" w14:textId="2329344F" w:rsidR="00BB15FC" w:rsidRPr="00AB5984" w:rsidRDefault="00B41E6C">
          <w:pPr>
            <w:pStyle w:val="TOC2"/>
            <w:tabs>
              <w:tab w:val="left" w:pos="880"/>
              <w:tab w:val="right" w:leader="dot" w:pos="9350"/>
            </w:tabs>
            <w:rPr>
              <w:rFonts w:ascii="Arial" w:eastAsiaTheme="minorEastAsia" w:hAnsi="Arial" w:cs="Arial"/>
              <w:smallCaps w:val="0"/>
              <w:sz w:val="22"/>
              <w:szCs w:val="22"/>
              <w:lang w:bidi="ar-SA"/>
            </w:rPr>
          </w:pPr>
          <w:hyperlink w:anchor="_Toc27051057" w:history="1">
            <w:r w:rsidR="00BB15FC" w:rsidRPr="00AB5984">
              <w:rPr>
                <w:rStyle w:val="Hyperlink"/>
                <w:rFonts w:ascii="Arial" w:hAnsi="Arial" w:cs="Arial"/>
              </w:rPr>
              <w:t>4.1</w:t>
            </w:r>
            <w:r w:rsidR="00BB15FC" w:rsidRPr="00AB5984">
              <w:rPr>
                <w:rFonts w:ascii="Arial" w:eastAsiaTheme="minorEastAsia" w:hAnsi="Arial" w:cs="Arial"/>
                <w:smallCaps w:val="0"/>
                <w:sz w:val="22"/>
                <w:szCs w:val="22"/>
                <w:lang w:bidi="ar-SA"/>
              </w:rPr>
              <w:tab/>
            </w:r>
            <w:r w:rsidR="00BB15FC" w:rsidRPr="00AB5984">
              <w:rPr>
                <w:rStyle w:val="Hyperlink"/>
                <w:rFonts w:ascii="Arial" w:hAnsi="Arial" w:cs="Arial"/>
              </w:rPr>
              <w:t>Testing Plan</w:t>
            </w:r>
            <w:r w:rsidR="00BB15FC" w:rsidRPr="00AB5984">
              <w:rPr>
                <w:rFonts w:ascii="Arial" w:hAnsi="Arial" w:cs="Arial"/>
                <w:webHidden/>
              </w:rPr>
              <w:tab/>
            </w:r>
            <w:r w:rsidR="00BB15FC" w:rsidRPr="00AB5984">
              <w:rPr>
                <w:rFonts w:ascii="Arial" w:hAnsi="Arial" w:cs="Arial"/>
                <w:webHidden/>
              </w:rPr>
              <w:fldChar w:fldCharType="begin"/>
            </w:r>
            <w:r w:rsidR="00BB15FC" w:rsidRPr="00AB5984">
              <w:rPr>
                <w:rFonts w:ascii="Arial" w:hAnsi="Arial" w:cs="Arial"/>
                <w:webHidden/>
              </w:rPr>
              <w:instrText xml:space="preserve"> PAGEREF _Toc27051057 \h </w:instrText>
            </w:r>
            <w:r w:rsidR="00BB15FC" w:rsidRPr="00AB5984">
              <w:rPr>
                <w:rFonts w:ascii="Arial" w:hAnsi="Arial" w:cs="Arial"/>
                <w:webHidden/>
              </w:rPr>
            </w:r>
            <w:r w:rsidR="00BB15FC" w:rsidRPr="00AB5984">
              <w:rPr>
                <w:rFonts w:ascii="Arial" w:hAnsi="Arial" w:cs="Arial"/>
                <w:webHidden/>
              </w:rPr>
              <w:fldChar w:fldCharType="separate"/>
            </w:r>
            <w:r w:rsidR="00BB15FC" w:rsidRPr="00AB5984">
              <w:rPr>
                <w:rFonts w:ascii="Arial" w:hAnsi="Arial" w:cs="Arial"/>
                <w:webHidden/>
              </w:rPr>
              <w:t>6</w:t>
            </w:r>
            <w:r w:rsidR="00BB15FC" w:rsidRPr="00AB5984">
              <w:rPr>
                <w:rFonts w:ascii="Arial" w:hAnsi="Arial" w:cs="Arial"/>
                <w:webHidden/>
              </w:rPr>
              <w:fldChar w:fldCharType="end"/>
            </w:r>
          </w:hyperlink>
        </w:p>
        <w:p w14:paraId="25466AC4" w14:textId="677B00AB" w:rsidR="00BB15FC" w:rsidRPr="00AB5984" w:rsidRDefault="00B41E6C">
          <w:pPr>
            <w:pStyle w:val="TOC2"/>
            <w:tabs>
              <w:tab w:val="left" w:pos="880"/>
              <w:tab w:val="right" w:leader="dot" w:pos="9350"/>
            </w:tabs>
            <w:rPr>
              <w:rFonts w:ascii="Arial" w:eastAsiaTheme="minorEastAsia" w:hAnsi="Arial" w:cs="Arial"/>
              <w:smallCaps w:val="0"/>
              <w:sz w:val="22"/>
              <w:szCs w:val="22"/>
              <w:lang w:bidi="ar-SA"/>
            </w:rPr>
          </w:pPr>
          <w:hyperlink w:anchor="_Toc27051058" w:history="1">
            <w:r w:rsidR="00BB15FC" w:rsidRPr="00AB5984">
              <w:rPr>
                <w:rStyle w:val="Hyperlink"/>
                <w:rFonts w:ascii="Arial" w:hAnsi="Arial" w:cs="Arial"/>
              </w:rPr>
              <w:t>4.2</w:t>
            </w:r>
            <w:r w:rsidR="00BB15FC" w:rsidRPr="00AB5984">
              <w:rPr>
                <w:rFonts w:ascii="Arial" w:eastAsiaTheme="minorEastAsia" w:hAnsi="Arial" w:cs="Arial"/>
                <w:smallCaps w:val="0"/>
                <w:sz w:val="22"/>
                <w:szCs w:val="22"/>
                <w:lang w:bidi="ar-SA"/>
              </w:rPr>
              <w:tab/>
            </w:r>
            <w:r w:rsidR="00BB15FC" w:rsidRPr="00AB5984">
              <w:rPr>
                <w:rStyle w:val="Hyperlink"/>
                <w:rFonts w:ascii="Arial" w:hAnsi="Arial" w:cs="Arial"/>
              </w:rPr>
              <w:t>Test for Functional Requirements</w:t>
            </w:r>
            <w:r w:rsidR="00BB15FC" w:rsidRPr="00AB5984">
              <w:rPr>
                <w:rFonts w:ascii="Arial" w:hAnsi="Arial" w:cs="Arial"/>
                <w:webHidden/>
              </w:rPr>
              <w:tab/>
            </w:r>
            <w:r w:rsidR="00BB15FC" w:rsidRPr="00AB5984">
              <w:rPr>
                <w:rFonts w:ascii="Arial" w:hAnsi="Arial" w:cs="Arial"/>
                <w:webHidden/>
              </w:rPr>
              <w:fldChar w:fldCharType="begin"/>
            </w:r>
            <w:r w:rsidR="00BB15FC" w:rsidRPr="00AB5984">
              <w:rPr>
                <w:rFonts w:ascii="Arial" w:hAnsi="Arial" w:cs="Arial"/>
                <w:webHidden/>
              </w:rPr>
              <w:instrText xml:space="preserve"> PAGEREF _Toc27051058 \h </w:instrText>
            </w:r>
            <w:r w:rsidR="00BB15FC" w:rsidRPr="00AB5984">
              <w:rPr>
                <w:rFonts w:ascii="Arial" w:hAnsi="Arial" w:cs="Arial"/>
                <w:webHidden/>
              </w:rPr>
            </w:r>
            <w:r w:rsidR="00BB15FC" w:rsidRPr="00AB5984">
              <w:rPr>
                <w:rFonts w:ascii="Arial" w:hAnsi="Arial" w:cs="Arial"/>
                <w:webHidden/>
              </w:rPr>
              <w:fldChar w:fldCharType="separate"/>
            </w:r>
            <w:r w:rsidR="00BB15FC" w:rsidRPr="00AB5984">
              <w:rPr>
                <w:rFonts w:ascii="Arial" w:hAnsi="Arial" w:cs="Arial"/>
                <w:webHidden/>
              </w:rPr>
              <w:t>6</w:t>
            </w:r>
            <w:r w:rsidR="00BB15FC" w:rsidRPr="00AB5984">
              <w:rPr>
                <w:rFonts w:ascii="Arial" w:hAnsi="Arial" w:cs="Arial"/>
                <w:webHidden/>
              </w:rPr>
              <w:fldChar w:fldCharType="end"/>
            </w:r>
          </w:hyperlink>
        </w:p>
        <w:p w14:paraId="197AA9F6" w14:textId="21E3C03F" w:rsidR="00BB15FC" w:rsidRPr="00AB5984" w:rsidRDefault="00B41E6C">
          <w:pPr>
            <w:pStyle w:val="TOC2"/>
            <w:tabs>
              <w:tab w:val="left" w:pos="880"/>
              <w:tab w:val="right" w:leader="dot" w:pos="9350"/>
            </w:tabs>
            <w:rPr>
              <w:rFonts w:ascii="Arial" w:eastAsiaTheme="minorEastAsia" w:hAnsi="Arial" w:cs="Arial"/>
              <w:smallCaps w:val="0"/>
              <w:sz w:val="22"/>
              <w:szCs w:val="22"/>
              <w:lang w:bidi="ar-SA"/>
            </w:rPr>
          </w:pPr>
          <w:hyperlink w:anchor="_Toc27051059" w:history="1">
            <w:r w:rsidR="00BB15FC" w:rsidRPr="00AB5984">
              <w:rPr>
                <w:rStyle w:val="Hyperlink"/>
                <w:rFonts w:ascii="Arial" w:hAnsi="Arial" w:cs="Arial"/>
              </w:rPr>
              <w:t>4.3</w:t>
            </w:r>
            <w:r w:rsidR="00BB15FC" w:rsidRPr="00AB5984">
              <w:rPr>
                <w:rFonts w:ascii="Arial" w:eastAsiaTheme="minorEastAsia" w:hAnsi="Arial" w:cs="Arial"/>
                <w:smallCaps w:val="0"/>
                <w:sz w:val="22"/>
                <w:szCs w:val="22"/>
                <w:lang w:bidi="ar-SA"/>
              </w:rPr>
              <w:tab/>
            </w:r>
            <w:r w:rsidR="00BB15FC" w:rsidRPr="00AB5984">
              <w:rPr>
                <w:rStyle w:val="Hyperlink"/>
                <w:rFonts w:ascii="Arial" w:hAnsi="Arial" w:cs="Arial"/>
              </w:rPr>
              <w:t>Test for Non-functional Requirements</w:t>
            </w:r>
            <w:r w:rsidR="00BB15FC" w:rsidRPr="00AB5984">
              <w:rPr>
                <w:rFonts w:ascii="Arial" w:hAnsi="Arial" w:cs="Arial"/>
                <w:webHidden/>
              </w:rPr>
              <w:tab/>
            </w:r>
            <w:r w:rsidR="00BB15FC" w:rsidRPr="00AB5984">
              <w:rPr>
                <w:rFonts w:ascii="Arial" w:hAnsi="Arial" w:cs="Arial"/>
                <w:webHidden/>
              </w:rPr>
              <w:fldChar w:fldCharType="begin"/>
            </w:r>
            <w:r w:rsidR="00BB15FC" w:rsidRPr="00AB5984">
              <w:rPr>
                <w:rFonts w:ascii="Arial" w:hAnsi="Arial" w:cs="Arial"/>
                <w:webHidden/>
              </w:rPr>
              <w:instrText xml:space="preserve"> PAGEREF _Toc27051059 \h </w:instrText>
            </w:r>
            <w:r w:rsidR="00BB15FC" w:rsidRPr="00AB5984">
              <w:rPr>
                <w:rFonts w:ascii="Arial" w:hAnsi="Arial" w:cs="Arial"/>
                <w:webHidden/>
              </w:rPr>
            </w:r>
            <w:r w:rsidR="00BB15FC" w:rsidRPr="00AB5984">
              <w:rPr>
                <w:rFonts w:ascii="Arial" w:hAnsi="Arial" w:cs="Arial"/>
                <w:webHidden/>
              </w:rPr>
              <w:fldChar w:fldCharType="separate"/>
            </w:r>
            <w:r w:rsidR="00BB15FC" w:rsidRPr="00AB5984">
              <w:rPr>
                <w:rFonts w:ascii="Arial" w:hAnsi="Arial" w:cs="Arial"/>
                <w:webHidden/>
              </w:rPr>
              <w:t>6</w:t>
            </w:r>
            <w:r w:rsidR="00BB15FC" w:rsidRPr="00AB5984">
              <w:rPr>
                <w:rFonts w:ascii="Arial" w:hAnsi="Arial" w:cs="Arial"/>
                <w:webHidden/>
              </w:rPr>
              <w:fldChar w:fldCharType="end"/>
            </w:r>
          </w:hyperlink>
        </w:p>
        <w:p w14:paraId="11D70428" w14:textId="0710FE7D" w:rsidR="00BB15FC" w:rsidRPr="00AB5984" w:rsidRDefault="00B41E6C">
          <w:pPr>
            <w:pStyle w:val="TOC2"/>
            <w:tabs>
              <w:tab w:val="left" w:pos="880"/>
              <w:tab w:val="right" w:leader="dot" w:pos="9350"/>
            </w:tabs>
            <w:rPr>
              <w:rFonts w:ascii="Arial" w:eastAsiaTheme="minorEastAsia" w:hAnsi="Arial" w:cs="Arial"/>
              <w:smallCaps w:val="0"/>
              <w:sz w:val="22"/>
              <w:szCs w:val="22"/>
              <w:lang w:bidi="ar-SA"/>
            </w:rPr>
          </w:pPr>
          <w:hyperlink w:anchor="_Toc27051060" w:history="1">
            <w:r w:rsidR="00BB15FC" w:rsidRPr="00AB5984">
              <w:rPr>
                <w:rStyle w:val="Hyperlink"/>
                <w:rFonts w:ascii="Arial" w:hAnsi="Arial" w:cs="Arial"/>
              </w:rPr>
              <w:t>4.4</w:t>
            </w:r>
            <w:r w:rsidR="00BB15FC" w:rsidRPr="00AB5984">
              <w:rPr>
                <w:rFonts w:ascii="Arial" w:eastAsiaTheme="minorEastAsia" w:hAnsi="Arial" w:cs="Arial"/>
                <w:smallCaps w:val="0"/>
                <w:sz w:val="22"/>
                <w:szCs w:val="22"/>
                <w:lang w:bidi="ar-SA"/>
              </w:rPr>
              <w:tab/>
            </w:r>
            <w:r w:rsidR="00BB15FC" w:rsidRPr="00AB5984">
              <w:rPr>
                <w:rStyle w:val="Hyperlink"/>
                <w:rFonts w:ascii="Arial" w:hAnsi="Arial" w:cs="Arial"/>
              </w:rPr>
              <w:t>Safety and Security Requirements</w:t>
            </w:r>
            <w:r w:rsidR="00BB15FC" w:rsidRPr="00AB5984">
              <w:rPr>
                <w:rFonts w:ascii="Arial" w:hAnsi="Arial" w:cs="Arial"/>
                <w:webHidden/>
              </w:rPr>
              <w:tab/>
            </w:r>
            <w:r w:rsidR="00BB15FC" w:rsidRPr="00AB5984">
              <w:rPr>
                <w:rFonts w:ascii="Arial" w:hAnsi="Arial" w:cs="Arial"/>
                <w:webHidden/>
              </w:rPr>
              <w:fldChar w:fldCharType="begin"/>
            </w:r>
            <w:r w:rsidR="00BB15FC" w:rsidRPr="00AB5984">
              <w:rPr>
                <w:rFonts w:ascii="Arial" w:hAnsi="Arial" w:cs="Arial"/>
                <w:webHidden/>
              </w:rPr>
              <w:instrText xml:space="preserve"> PAGEREF _Toc27051060 \h </w:instrText>
            </w:r>
            <w:r w:rsidR="00BB15FC" w:rsidRPr="00AB5984">
              <w:rPr>
                <w:rFonts w:ascii="Arial" w:hAnsi="Arial" w:cs="Arial"/>
                <w:webHidden/>
              </w:rPr>
            </w:r>
            <w:r w:rsidR="00BB15FC" w:rsidRPr="00AB5984">
              <w:rPr>
                <w:rFonts w:ascii="Arial" w:hAnsi="Arial" w:cs="Arial"/>
                <w:webHidden/>
              </w:rPr>
              <w:fldChar w:fldCharType="separate"/>
            </w:r>
            <w:r w:rsidR="00BB15FC" w:rsidRPr="00AB5984">
              <w:rPr>
                <w:rFonts w:ascii="Arial" w:hAnsi="Arial" w:cs="Arial"/>
                <w:webHidden/>
              </w:rPr>
              <w:t>7</w:t>
            </w:r>
            <w:r w:rsidR="00BB15FC" w:rsidRPr="00AB5984">
              <w:rPr>
                <w:rFonts w:ascii="Arial" w:hAnsi="Arial" w:cs="Arial"/>
                <w:webHidden/>
              </w:rPr>
              <w:fldChar w:fldCharType="end"/>
            </w:r>
          </w:hyperlink>
        </w:p>
        <w:p w14:paraId="00C73872" w14:textId="7446CAAA" w:rsidR="00BB15FC" w:rsidRPr="00AB5984" w:rsidRDefault="00B41E6C">
          <w:pPr>
            <w:pStyle w:val="TOC2"/>
            <w:tabs>
              <w:tab w:val="left" w:pos="880"/>
              <w:tab w:val="right" w:leader="dot" w:pos="9350"/>
            </w:tabs>
            <w:rPr>
              <w:rFonts w:ascii="Arial" w:eastAsiaTheme="minorEastAsia" w:hAnsi="Arial" w:cs="Arial"/>
              <w:smallCaps w:val="0"/>
              <w:sz w:val="22"/>
              <w:szCs w:val="22"/>
              <w:lang w:bidi="ar-SA"/>
            </w:rPr>
          </w:pPr>
          <w:hyperlink w:anchor="_Toc27051061" w:history="1">
            <w:r w:rsidR="00BB15FC" w:rsidRPr="00AB5984">
              <w:rPr>
                <w:rStyle w:val="Hyperlink"/>
                <w:rFonts w:ascii="Arial" w:hAnsi="Arial" w:cs="Arial"/>
              </w:rPr>
              <w:t>4.5</w:t>
            </w:r>
            <w:r w:rsidR="00BB15FC" w:rsidRPr="00AB5984">
              <w:rPr>
                <w:rFonts w:ascii="Arial" w:eastAsiaTheme="minorEastAsia" w:hAnsi="Arial" w:cs="Arial"/>
                <w:smallCaps w:val="0"/>
                <w:sz w:val="22"/>
                <w:szCs w:val="22"/>
                <w:lang w:bidi="ar-SA"/>
              </w:rPr>
              <w:tab/>
            </w:r>
            <w:r w:rsidR="00BB15FC" w:rsidRPr="00AB5984">
              <w:rPr>
                <w:rStyle w:val="Hyperlink"/>
                <w:rFonts w:ascii="Arial" w:hAnsi="Arial" w:cs="Arial"/>
              </w:rPr>
              <w:t>Hardware and Software Requirements</w:t>
            </w:r>
            <w:r w:rsidR="00BB15FC" w:rsidRPr="00AB5984">
              <w:rPr>
                <w:rFonts w:ascii="Arial" w:hAnsi="Arial" w:cs="Arial"/>
                <w:webHidden/>
              </w:rPr>
              <w:tab/>
            </w:r>
            <w:r w:rsidR="00BB15FC" w:rsidRPr="00AB5984">
              <w:rPr>
                <w:rFonts w:ascii="Arial" w:hAnsi="Arial" w:cs="Arial"/>
                <w:webHidden/>
              </w:rPr>
              <w:fldChar w:fldCharType="begin"/>
            </w:r>
            <w:r w:rsidR="00BB15FC" w:rsidRPr="00AB5984">
              <w:rPr>
                <w:rFonts w:ascii="Arial" w:hAnsi="Arial" w:cs="Arial"/>
                <w:webHidden/>
              </w:rPr>
              <w:instrText xml:space="preserve"> PAGEREF _Toc27051061 \h </w:instrText>
            </w:r>
            <w:r w:rsidR="00BB15FC" w:rsidRPr="00AB5984">
              <w:rPr>
                <w:rFonts w:ascii="Arial" w:hAnsi="Arial" w:cs="Arial"/>
                <w:webHidden/>
              </w:rPr>
            </w:r>
            <w:r w:rsidR="00BB15FC" w:rsidRPr="00AB5984">
              <w:rPr>
                <w:rFonts w:ascii="Arial" w:hAnsi="Arial" w:cs="Arial"/>
                <w:webHidden/>
              </w:rPr>
              <w:fldChar w:fldCharType="separate"/>
            </w:r>
            <w:r w:rsidR="00BB15FC" w:rsidRPr="00AB5984">
              <w:rPr>
                <w:rFonts w:ascii="Arial" w:hAnsi="Arial" w:cs="Arial"/>
                <w:webHidden/>
              </w:rPr>
              <w:t>7</w:t>
            </w:r>
            <w:r w:rsidR="00BB15FC" w:rsidRPr="00AB5984">
              <w:rPr>
                <w:rFonts w:ascii="Arial" w:hAnsi="Arial" w:cs="Arial"/>
                <w:webHidden/>
              </w:rPr>
              <w:fldChar w:fldCharType="end"/>
            </w:r>
          </w:hyperlink>
        </w:p>
        <w:p w14:paraId="75CD0C95" w14:textId="31A3DFB6" w:rsidR="00BB15FC" w:rsidRPr="00AB5984" w:rsidRDefault="00B41E6C">
          <w:pPr>
            <w:pStyle w:val="TOC1"/>
            <w:tabs>
              <w:tab w:val="left" w:pos="440"/>
              <w:tab w:val="right" w:leader="dot" w:pos="9350"/>
            </w:tabs>
            <w:rPr>
              <w:rFonts w:ascii="Arial" w:eastAsiaTheme="minorEastAsia" w:hAnsi="Arial" w:cs="Arial"/>
              <w:b w:val="0"/>
              <w:bCs w:val="0"/>
              <w:caps w:val="0"/>
              <w:sz w:val="22"/>
              <w:szCs w:val="22"/>
              <w:lang w:bidi="ar-SA"/>
            </w:rPr>
          </w:pPr>
          <w:hyperlink w:anchor="_Toc27051062" w:history="1">
            <w:r w:rsidR="00BB15FC" w:rsidRPr="00AB5984">
              <w:rPr>
                <w:rStyle w:val="Hyperlink"/>
                <w:rFonts w:ascii="Arial" w:hAnsi="Arial" w:cs="Arial"/>
              </w:rPr>
              <w:t>5</w:t>
            </w:r>
            <w:r w:rsidR="00BB15FC" w:rsidRPr="00AB5984">
              <w:rPr>
                <w:rFonts w:ascii="Arial" w:eastAsiaTheme="minorEastAsia" w:hAnsi="Arial" w:cs="Arial"/>
                <w:b w:val="0"/>
                <w:bCs w:val="0"/>
                <w:caps w:val="0"/>
                <w:sz w:val="22"/>
                <w:szCs w:val="22"/>
                <w:lang w:bidi="ar-SA"/>
              </w:rPr>
              <w:tab/>
            </w:r>
            <w:r w:rsidR="00BB15FC" w:rsidRPr="00AB5984">
              <w:rPr>
                <w:rStyle w:val="Hyperlink"/>
                <w:rFonts w:ascii="Arial" w:hAnsi="Arial" w:cs="Arial"/>
              </w:rPr>
              <w:t>Analysis</w:t>
            </w:r>
            <w:r w:rsidR="00BB15FC" w:rsidRPr="00AB5984">
              <w:rPr>
                <w:rFonts w:ascii="Arial" w:hAnsi="Arial" w:cs="Arial"/>
                <w:webHidden/>
              </w:rPr>
              <w:tab/>
            </w:r>
            <w:r w:rsidR="00BB15FC" w:rsidRPr="00AB5984">
              <w:rPr>
                <w:rFonts w:ascii="Arial" w:hAnsi="Arial" w:cs="Arial"/>
                <w:webHidden/>
              </w:rPr>
              <w:fldChar w:fldCharType="begin"/>
            </w:r>
            <w:r w:rsidR="00BB15FC" w:rsidRPr="00AB5984">
              <w:rPr>
                <w:rFonts w:ascii="Arial" w:hAnsi="Arial" w:cs="Arial"/>
                <w:webHidden/>
              </w:rPr>
              <w:instrText xml:space="preserve"> PAGEREF _Toc27051062 \h </w:instrText>
            </w:r>
            <w:r w:rsidR="00BB15FC" w:rsidRPr="00AB5984">
              <w:rPr>
                <w:rFonts w:ascii="Arial" w:hAnsi="Arial" w:cs="Arial"/>
                <w:webHidden/>
              </w:rPr>
            </w:r>
            <w:r w:rsidR="00BB15FC" w:rsidRPr="00AB5984">
              <w:rPr>
                <w:rFonts w:ascii="Arial" w:hAnsi="Arial" w:cs="Arial"/>
                <w:webHidden/>
              </w:rPr>
              <w:fldChar w:fldCharType="separate"/>
            </w:r>
            <w:r w:rsidR="00BB15FC" w:rsidRPr="00AB5984">
              <w:rPr>
                <w:rFonts w:ascii="Arial" w:hAnsi="Arial" w:cs="Arial"/>
                <w:webHidden/>
              </w:rPr>
              <w:t>8</w:t>
            </w:r>
            <w:r w:rsidR="00BB15FC" w:rsidRPr="00AB5984">
              <w:rPr>
                <w:rFonts w:ascii="Arial" w:hAnsi="Arial" w:cs="Arial"/>
                <w:webHidden/>
              </w:rPr>
              <w:fldChar w:fldCharType="end"/>
            </w:r>
          </w:hyperlink>
        </w:p>
        <w:p w14:paraId="56689F8C" w14:textId="21066F76" w:rsidR="00BB15FC" w:rsidRPr="00AB5984" w:rsidRDefault="00B41E6C">
          <w:pPr>
            <w:pStyle w:val="TOC1"/>
            <w:tabs>
              <w:tab w:val="left" w:pos="440"/>
              <w:tab w:val="right" w:leader="dot" w:pos="9350"/>
            </w:tabs>
            <w:rPr>
              <w:rFonts w:ascii="Arial" w:eastAsiaTheme="minorEastAsia" w:hAnsi="Arial" w:cs="Arial"/>
              <w:b w:val="0"/>
              <w:bCs w:val="0"/>
              <w:caps w:val="0"/>
              <w:sz w:val="22"/>
              <w:szCs w:val="22"/>
              <w:lang w:bidi="ar-SA"/>
            </w:rPr>
          </w:pPr>
          <w:hyperlink w:anchor="_Toc27051063" w:history="1">
            <w:r w:rsidR="00BB15FC" w:rsidRPr="00AB5984">
              <w:rPr>
                <w:rStyle w:val="Hyperlink"/>
                <w:rFonts w:ascii="Arial" w:hAnsi="Arial" w:cs="Arial"/>
              </w:rPr>
              <w:t>6</w:t>
            </w:r>
            <w:r w:rsidR="00BB15FC" w:rsidRPr="00AB5984">
              <w:rPr>
                <w:rFonts w:ascii="Arial" w:eastAsiaTheme="minorEastAsia" w:hAnsi="Arial" w:cs="Arial"/>
                <w:b w:val="0"/>
                <w:bCs w:val="0"/>
                <w:caps w:val="0"/>
                <w:sz w:val="22"/>
                <w:szCs w:val="22"/>
                <w:lang w:bidi="ar-SA"/>
              </w:rPr>
              <w:tab/>
            </w:r>
            <w:r w:rsidR="00BB15FC" w:rsidRPr="00AB5984">
              <w:rPr>
                <w:rStyle w:val="Hyperlink"/>
                <w:rFonts w:ascii="Arial" w:hAnsi="Arial" w:cs="Arial"/>
              </w:rPr>
              <w:t>Conclusion</w:t>
            </w:r>
            <w:r w:rsidR="00BB15FC" w:rsidRPr="00AB5984">
              <w:rPr>
                <w:rFonts w:ascii="Arial" w:hAnsi="Arial" w:cs="Arial"/>
                <w:webHidden/>
              </w:rPr>
              <w:tab/>
            </w:r>
            <w:r w:rsidR="00BB15FC" w:rsidRPr="00AB5984">
              <w:rPr>
                <w:rFonts w:ascii="Arial" w:hAnsi="Arial" w:cs="Arial"/>
                <w:webHidden/>
              </w:rPr>
              <w:fldChar w:fldCharType="begin"/>
            </w:r>
            <w:r w:rsidR="00BB15FC" w:rsidRPr="00AB5984">
              <w:rPr>
                <w:rFonts w:ascii="Arial" w:hAnsi="Arial" w:cs="Arial"/>
                <w:webHidden/>
              </w:rPr>
              <w:instrText xml:space="preserve"> PAGEREF _Toc27051063 \h </w:instrText>
            </w:r>
            <w:r w:rsidR="00BB15FC" w:rsidRPr="00AB5984">
              <w:rPr>
                <w:rFonts w:ascii="Arial" w:hAnsi="Arial" w:cs="Arial"/>
                <w:webHidden/>
              </w:rPr>
            </w:r>
            <w:r w:rsidR="00BB15FC" w:rsidRPr="00AB5984">
              <w:rPr>
                <w:rFonts w:ascii="Arial" w:hAnsi="Arial" w:cs="Arial"/>
                <w:webHidden/>
              </w:rPr>
              <w:fldChar w:fldCharType="separate"/>
            </w:r>
            <w:r w:rsidR="00BB15FC" w:rsidRPr="00AB5984">
              <w:rPr>
                <w:rFonts w:ascii="Arial" w:hAnsi="Arial" w:cs="Arial"/>
                <w:webHidden/>
              </w:rPr>
              <w:t>9</w:t>
            </w:r>
            <w:r w:rsidR="00BB15FC" w:rsidRPr="00AB5984">
              <w:rPr>
                <w:rFonts w:ascii="Arial" w:hAnsi="Arial" w:cs="Arial"/>
                <w:webHidden/>
              </w:rPr>
              <w:fldChar w:fldCharType="end"/>
            </w:r>
          </w:hyperlink>
        </w:p>
        <w:p w14:paraId="06BDA723" w14:textId="7C781F0F" w:rsidR="00BB15FC" w:rsidRPr="00AB5984" w:rsidRDefault="00B41E6C">
          <w:pPr>
            <w:pStyle w:val="TOC1"/>
            <w:tabs>
              <w:tab w:val="right" w:leader="dot" w:pos="9350"/>
            </w:tabs>
            <w:rPr>
              <w:rFonts w:ascii="Arial" w:eastAsiaTheme="minorEastAsia" w:hAnsi="Arial" w:cs="Arial"/>
              <w:b w:val="0"/>
              <w:bCs w:val="0"/>
              <w:caps w:val="0"/>
              <w:sz w:val="22"/>
              <w:szCs w:val="22"/>
              <w:lang w:bidi="ar-SA"/>
            </w:rPr>
          </w:pPr>
          <w:hyperlink w:anchor="_Toc27051064" w:history="1">
            <w:r w:rsidR="00BB15FC" w:rsidRPr="00AB5984">
              <w:rPr>
                <w:rStyle w:val="Hyperlink"/>
                <w:rFonts w:ascii="Arial" w:hAnsi="Arial" w:cs="Arial"/>
              </w:rPr>
              <w:t>Appendix A – Group Log</w:t>
            </w:r>
            <w:r w:rsidR="00BB15FC" w:rsidRPr="00AB5984">
              <w:rPr>
                <w:rFonts w:ascii="Arial" w:hAnsi="Arial" w:cs="Arial"/>
                <w:webHidden/>
              </w:rPr>
              <w:tab/>
            </w:r>
            <w:r w:rsidR="00BB15FC" w:rsidRPr="00AB5984">
              <w:rPr>
                <w:rFonts w:ascii="Arial" w:hAnsi="Arial" w:cs="Arial"/>
                <w:webHidden/>
              </w:rPr>
              <w:fldChar w:fldCharType="begin"/>
            </w:r>
            <w:r w:rsidR="00BB15FC" w:rsidRPr="00AB5984">
              <w:rPr>
                <w:rFonts w:ascii="Arial" w:hAnsi="Arial" w:cs="Arial"/>
                <w:webHidden/>
              </w:rPr>
              <w:instrText xml:space="preserve"> PAGEREF _Toc27051064 \h </w:instrText>
            </w:r>
            <w:r w:rsidR="00BB15FC" w:rsidRPr="00AB5984">
              <w:rPr>
                <w:rFonts w:ascii="Arial" w:hAnsi="Arial" w:cs="Arial"/>
                <w:webHidden/>
              </w:rPr>
            </w:r>
            <w:r w:rsidR="00BB15FC" w:rsidRPr="00AB5984">
              <w:rPr>
                <w:rFonts w:ascii="Arial" w:hAnsi="Arial" w:cs="Arial"/>
                <w:webHidden/>
              </w:rPr>
              <w:fldChar w:fldCharType="separate"/>
            </w:r>
            <w:r w:rsidR="00BB15FC" w:rsidRPr="00AB5984">
              <w:rPr>
                <w:rFonts w:ascii="Arial" w:hAnsi="Arial" w:cs="Arial"/>
                <w:webHidden/>
              </w:rPr>
              <w:t>10</w:t>
            </w:r>
            <w:r w:rsidR="00BB15FC" w:rsidRPr="00AB5984">
              <w:rPr>
                <w:rFonts w:ascii="Arial" w:hAnsi="Arial" w:cs="Arial"/>
                <w:webHidden/>
              </w:rPr>
              <w:fldChar w:fldCharType="end"/>
            </w:r>
          </w:hyperlink>
        </w:p>
        <w:p w14:paraId="18FF497D" w14:textId="5E737AAE" w:rsidR="007679FE" w:rsidRPr="00AB5984" w:rsidRDefault="007679FE">
          <w:r w:rsidRPr="00AB5984">
            <w:rPr>
              <w:b/>
              <w:bCs/>
              <w:noProof/>
            </w:rPr>
            <w:fldChar w:fldCharType="end"/>
          </w:r>
        </w:p>
      </w:sdtContent>
    </w:sdt>
    <w:p w14:paraId="083052E8" w14:textId="77777777" w:rsidR="00CA7DE4" w:rsidRPr="00AB5984" w:rsidRDefault="00CA7DE4">
      <w:pPr>
        <w:pStyle w:val="TableofFigures"/>
        <w:tabs>
          <w:tab w:val="right" w:leader="dot" w:pos="9350"/>
        </w:tabs>
      </w:pPr>
    </w:p>
    <w:p w14:paraId="0D499C4E" w14:textId="77777777" w:rsidR="00CA7DE4" w:rsidRPr="00AB5984" w:rsidRDefault="00CA7DE4">
      <w:pPr>
        <w:pStyle w:val="TableofFigures"/>
        <w:tabs>
          <w:tab w:val="right" w:leader="dot" w:pos="9350"/>
        </w:tabs>
      </w:pPr>
    </w:p>
    <w:p w14:paraId="5D3F7F8E" w14:textId="646A2EB7" w:rsidR="00CA7DE4" w:rsidRPr="00AB5984" w:rsidRDefault="00CA7DE4" w:rsidP="00CA7DE4">
      <w:pPr>
        <w:pStyle w:val="TableofFigures"/>
        <w:tabs>
          <w:tab w:val="right" w:leader="dot" w:pos="9350"/>
        </w:tabs>
        <w:jc w:val="center"/>
      </w:pPr>
      <w:r w:rsidRPr="00AB5984">
        <w:rPr>
          <w:sz w:val="36"/>
          <w:szCs w:val="36"/>
        </w:rPr>
        <w:t>FIGURES</w:t>
      </w:r>
    </w:p>
    <w:p w14:paraId="72D6C759" w14:textId="7D7E0C1E" w:rsidR="003D5A4A" w:rsidRPr="00AB5984" w:rsidRDefault="0074521B">
      <w:pPr>
        <w:pStyle w:val="TableofFigures"/>
        <w:tabs>
          <w:tab w:val="right" w:leader="dot" w:pos="9350"/>
        </w:tabs>
        <w:rPr>
          <w:rFonts w:eastAsiaTheme="minorEastAsia"/>
          <w:noProof/>
        </w:rPr>
      </w:pPr>
      <w:r w:rsidRPr="00AB5984">
        <w:fldChar w:fldCharType="begin"/>
      </w:r>
      <w:r w:rsidRPr="00AB5984">
        <w:instrText xml:space="preserve"> TOC \c "Figure" </w:instrText>
      </w:r>
      <w:r w:rsidRPr="00AB5984">
        <w:fldChar w:fldCharType="separate"/>
      </w:r>
      <w:r w:rsidR="003D5A4A" w:rsidRPr="00AB5984">
        <w:rPr>
          <w:noProof/>
        </w:rPr>
        <w:t>Figure 1: POFIS System Diagram</w:t>
      </w:r>
      <w:r w:rsidR="003D5A4A" w:rsidRPr="00AB5984">
        <w:rPr>
          <w:noProof/>
        </w:rPr>
        <w:tab/>
      </w:r>
      <w:r w:rsidR="003D5A4A" w:rsidRPr="00AB5984">
        <w:rPr>
          <w:noProof/>
        </w:rPr>
        <w:fldChar w:fldCharType="begin"/>
      </w:r>
      <w:r w:rsidR="003D5A4A" w:rsidRPr="00AB5984">
        <w:rPr>
          <w:noProof/>
        </w:rPr>
        <w:instrText xml:space="preserve"> PAGEREF _Toc27050646 \h </w:instrText>
      </w:r>
      <w:r w:rsidR="003D5A4A" w:rsidRPr="00AB5984">
        <w:rPr>
          <w:noProof/>
        </w:rPr>
      </w:r>
      <w:r w:rsidR="003D5A4A" w:rsidRPr="00AB5984">
        <w:rPr>
          <w:noProof/>
        </w:rPr>
        <w:fldChar w:fldCharType="separate"/>
      </w:r>
      <w:r w:rsidR="003D5A4A" w:rsidRPr="00AB5984">
        <w:rPr>
          <w:noProof/>
        </w:rPr>
        <w:t>2</w:t>
      </w:r>
      <w:r w:rsidR="003D5A4A" w:rsidRPr="00AB5984">
        <w:rPr>
          <w:noProof/>
        </w:rPr>
        <w:fldChar w:fldCharType="end"/>
      </w:r>
    </w:p>
    <w:p w14:paraId="34AA843D" w14:textId="3FF5CB5A" w:rsidR="003D5A4A" w:rsidRPr="00AB5984" w:rsidRDefault="003D5A4A">
      <w:pPr>
        <w:pStyle w:val="TableofFigures"/>
        <w:tabs>
          <w:tab w:val="right" w:leader="dot" w:pos="9350"/>
        </w:tabs>
        <w:rPr>
          <w:rFonts w:eastAsiaTheme="minorEastAsia"/>
          <w:noProof/>
        </w:rPr>
      </w:pPr>
      <w:r w:rsidRPr="00AB5984">
        <w:rPr>
          <w:noProof/>
        </w:rPr>
        <w:t>Figure 2: Home and References page examples</w:t>
      </w:r>
      <w:r w:rsidRPr="00AB5984">
        <w:rPr>
          <w:noProof/>
        </w:rPr>
        <w:tab/>
      </w:r>
      <w:r w:rsidRPr="00AB5984">
        <w:rPr>
          <w:noProof/>
        </w:rPr>
        <w:fldChar w:fldCharType="begin"/>
      </w:r>
      <w:r w:rsidRPr="00AB5984">
        <w:rPr>
          <w:noProof/>
        </w:rPr>
        <w:instrText xml:space="preserve"> PAGEREF _Toc27050647 \h </w:instrText>
      </w:r>
      <w:r w:rsidRPr="00AB5984">
        <w:rPr>
          <w:noProof/>
        </w:rPr>
      </w:r>
      <w:r w:rsidRPr="00AB5984">
        <w:rPr>
          <w:noProof/>
        </w:rPr>
        <w:fldChar w:fldCharType="separate"/>
      </w:r>
      <w:r w:rsidRPr="00AB5984">
        <w:rPr>
          <w:noProof/>
        </w:rPr>
        <w:t>3</w:t>
      </w:r>
      <w:r w:rsidRPr="00AB5984">
        <w:rPr>
          <w:noProof/>
        </w:rPr>
        <w:fldChar w:fldCharType="end"/>
      </w:r>
    </w:p>
    <w:p w14:paraId="0C9FE903" w14:textId="55F6AF5A" w:rsidR="003D5A4A" w:rsidRPr="00AB5984" w:rsidRDefault="003D5A4A">
      <w:pPr>
        <w:pStyle w:val="TableofFigures"/>
        <w:tabs>
          <w:tab w:val="right" w:leader="dot" w:pos="9350"/>
        </w:tabs>
        <w:rPr>
          <w:rFonts w:eastAsiaTheme="minorEastAsia"/>
          <w:noProof/>
        </w:rPr>
      </w:pPr>
      <w:r w:rsidRPr="00AB5984">
        <w:rPr>
          <w:noProof/>
        </w:rPr>
        <w:t>Figure 3: Account creation and login screens</w:t>
      </w:r>
      <w:r w:rsidRPr="00AB5984">
        <w:rPr>
          <w:noProof/>
        </w:rPr>
        <w:tab/>
      </w:r>
      <w:r w:rsidRPr="00AB5984">
        <w:rPr>
          <w:noProof/>
        </w:rPr>
        <w:fldChar w:fldCharType="begin"/>
      </w:r>
      <w:r w:rsidRPr="00AB5984">
        <w:rPr>
          <w:noProof/>
        </w:rPr>
        <w:instrText xml:space="preserve"> PAGEREF _Toc27050648 \h </w:instrText>
      </w:r>
      <w:r w:rsidRPr="00AB5984">
        <w:rPr>
          <w:noProof/>
        </w:rPr>
      </w:r>
      <w:r w:rsidRPr="00AB5984">
        <w:rPr>
          <w:noProof/>
        </w:rPr>
        <w:fldChar w:fldCharType="separate"/>
      </w:r>
      <w:r w:rsidRPr="00AB5984">
        <w:rPr>
          <w:noProof/>
        </w:rPr>
        <w:t>3</w:t>
      </w:r>
      <w:r w:rsidRPr="00AB5984">
        <w:rPr>
          <w:noProof/>
        </w:rPr>
        <w:fldChar w:fldCharType="end"/>
      </w:r>
    </w:p>
    <w:p w14:paraId="6DBACB30" w14:textId="5BEC0A39" w:rsidR="003D5A4A" w:rsidRPr="00AB5984" w:rsidRDefault="003D5A4A">
      <w:pPr>
        <w:pStyle w:val="TableofFigures"/>
        <w:tabs>
          <w:tab w:val="right" w:leader="dot" w:pos="9350"/>
        </w:tabs>
        <w:rPr>
          <w:rFonts w:eastAsiaTheme="minorEastAsia"/>
          <w:noProof/>
        </w:rPr>
      </w:pPr>
      <w:r w:rsidRPr="00AB5984">
        <w:rPr>
          <w:noProof/>
        </w:rPr>
        <w:t xml:space="preserve">Figure 4: Interactive </w:t>
      </w:r>
      <w:r w:rsidRPr="003D5A4A">
        <w:t>menu</w:t>
      </w:r>
      <w:r w:rsidRPr="00AB5984">
        <w:rPr>
          <w:noProof/>
        </w:rPr>
        <w:t xml:space="preserve"> and interface</w:t>
      </w:r>
      <w:r w:rsidRPr="00AB5984">
        <w:rPr>
          <w:noProof/>
        </w:rPr>
        <w:tab/>
      </w:r>
      <w:r w:rsidRPr="00AB5984">
        <w:rPr>
          <w:noProof/>
        </w:rPr>
        <w:fldChar w:fldCharType="begin"/>
      </w:r>
      <w:r w:rsidRPr="00AB5984">
        <w:rPr>
          <w:noProof/>
        </w:rPr>
        <w:instrText xml:space="preserve"> PAGEREF _Toc27050649 \h </w:instrText>
      </w:r>
      <w:r w:rsidRPr="00AB5984">
        <w:rPr>
          <w:noProof/>
        </w:rPr>
      </w:r>
      <w:r w:rsidRPr="00AB5984">
        <w:rPr>
          <w:noProof/>
        </w:rPr>
        <w:fldChar w:fldCharType="separate"/>
      </w:r>
      <w:r w:rsidRPr="00AB5984">
        <w:rPr>
          <w:noProof/>
        </w:rPr>
        <w:t>4</w:t>
      </w:r>
      <w:r w:rsidRPr="00AB5984">
        <w:rPr>
          <w:noProof/>
        </w:rPr>
        <w:fldChar w:fldCharType="end"/>
      </w:r>
    </w:p>
    <w:p w14:paraId="20469C23" w14:textId="24EA3713" w:rsidR="00805ED2" w:rsidRPr="00AB5984" w:rsidRDefault="0074521B" w:rsidP="00694C0D">
      <w:r w:rsidRPr="00AB5984">
        <w:fldChar w:fldCharType="end"/>
      </w:r>
    </w:p>
    <w:p w14:paraId="38869300" w14:textId="77777777" w:rsidR="00CA7DE4" w:rsidRPr="00AB5984" w:rsidRDefault="00CA7DE4" w:rsidP="00694C0D">
      <w:pPr>
        <w:sectPr w:rsidR="00CA7DE4" w:rsidRPr="00AB5984" w:rsidSect="008B0C2A">
          <w:headerReference w:type="default" r:id="rId12"/>
          <w:pgSz w:w="12240" w:h="15840"/>
          <w:pgMar w:top="1440" w:right="1440" w:bottom="1440" w:left="1440" w:header="720" w:footer="720" w:gutter="0"/>
          <w:cols w:space="720"/>
          <w:titlePg/>
          <w:docGrid w:linePitch="360"/>
        </w:sectPr>
      </w:pPr>
    </w:p>
    <w:p w14:paraId="2AB4FDE4" w14:textId="228AFF4C" w:rsidR="00D540E3" w:rsidRDefault="00D540E3" w:rsidP="00D540E3">
      <w:pPr>
        <w:pStyle w:val="Heading1"/>
        <w:numPr>
          <w:ilvl w:val="0"/>
          <w:numId w:val="6"/>
        </w:numPr>
        <w:shd w:val="clear" w:color="auto" w:fill="404040" w:themeFill="text1" w:themeFillTint="BF"/>
        <w:jc w:val="center"/>
        <w:rPr>
          <w:color w:val="FFFFFF" w:themeColor="background1"/>
        </w:rPr>
      </w:pPr>
      <w:bookmarkStart w:id="0" w:name="_Toc27051045"/>
      <w:r>
        <w:rPr>
          <w:color w:val="FFFFFF" w:themeColor="background1"/>
        </w:rPr>
        <w:t>Introduction</w:t>
      </w:r>
      <w:bookmarkEnd w:id="0"/>
    </w:p>
    <w:p w14:paraId="247E120B" w14:textId="5064AE2D" w:rsidR="00A25332" w:rsidRDefault="00D540E3" w:rsidP="006039B9">
      <w:pPr>
        <w:pStyle w:val="Heading2"/>
        <w:numPr>
          <w:ilvl w:val="1"/>
          <w:numId w:val="6"/>
        </w:numPr>
      </w:pPr>
      <w:bookmarkStart w:id="1" w:name="_Toc27051046"/>
      <w:r>
        <w:t>Project Overview</w:t>
      </w:r>
      <w:bookmarkEnd w:id="1"/>
    </w:p>
    <w:p w14:paraId="1BA4E66E" w14:textId="6E152668" w:rsidR="006039B9" w:rsidRPr="00AB5984" w:rsidRDefault="2D3C2254" w:rsidP="2D3C2254">
      <w:proofErr w:type="spellStart"/>
      <w:r w:rsidRPr="00AB5984">
        <w:t>POFIS</w:t>
      </w:r>
      <w:proofErr w:type="spellEnd"/>
      <w:r w:rsidRPr="00AB5984">
        <w:t xml:space="preserve"> aims to become a standalone educational assistance asset for WSU-V. Its primary target audience is incoming transfer students with exposure to programming, but a lack of experience with the Python programming language.  </w:t>
      </w:r>
      <w:proofErr w:type="spellStart"/>
      <w:r w:rsidRPr="00AB5984">
        <w:t>POFIS</w:t>
      </w:r>
      <w:proofErr w:type="spellEnd"/>
      <w:r w:rsidRPr="00AB5984">
        <w:t xml:space="preserve"> will contain useful reference pages, code snippets, links to established python modules, and an interactive tutorial. While it will be self-sufficient, it is not a substitute for education, and therefore will not aim to teach programming, merely standards and best practices for Python. Instructors may refer students to </w:t>
      </w:r>
      <w:proofErr w:type="spellStart"/>
      <w:r w:rsidRPr="00AB5984">
        <w:t>POFIS</w:t>
      </w:r>
      <w:proofErr w:type="spellEnd"/>
      <w:r w:rsidRPr="00AB5984">
        <w:t xml:space="preserve"> if they feel a student would benefit from the assets contained within </w:t>
      </w:r>
      <w:proofErr w:type="spellStart"/>
      <w:r w:rsidRPr="00AB5984">
        <w:t>POFIS</w:t>
      </w:r>
      <w:proofErr w:type="spellEnd"/>
      <w:r w:rsidRPr="00AB5984">
        <w:t>.</w:t>
      </w:r>
    </w:p>
    <w:p w14:paraId="5F673931" w14:textId="77777777" w:rsidR="00BA7944" w:rsidRPr="00AB5984" w:rsidRDefault="00BA7944" w:rsidP="00BA7944"/>
    <w:p w14:paraId="62C12CC0" w14:textId="5B6AF9A3" w:rsidR="00A25332" w:rsidRPr="00331736" w:rsidRDefault="00A25332" w:rsidP="006039B9">
      <w:pPr>
        <w:pStyle w:val="Heading2"/>
      </w:pPr>
      <w:bookmarkStart w:id="2" w:name="_Toc27051047"/>
      <w:r w:rsidRPr="00331736">
        <w:t>1.2</w:t>
      </w:r>
      <w:r w:rsidRPr="00331736">
        <w:tab/>
      </w:r>
      <w:r w:rsidR="00D540E3">
        <w:t>Definitions, Acronyms and Abbreviations</w:t>
      </w:r>
      <w:bookmarkEnd w:id="2"/>
    </w:p>
    <w:p w14:paraId="3A5F474F" w14:textId="1EEB1A2E" w:rsidR="006C1A23" w:rsidRPr="00AB5984" w:rsidRDefault="006C1A23" w:rsidP="006C1A23">
      <w:proofErr w:type="spellStart"/>
      <w:r w:rsidRPr="00AB5984">
        <w:t>POFIS</w:t>
      </w:r>
      <w:proofErr w:type="spellEnd"/>
      <w:r w:rsidRPr="00AB5984">
        <w:t xml:space="preserve"> – Python </w:t>
      </w:r>
      <w:r w:rsidR="0079202B" w:rsidRPr="00AB5984">
        <w:t>Onboarding</w:t>
      </w:r>
      <w:r w:rsidRPr="00AB5984">
        <w:t xml:space="preserve"> </w:t>
      </w:r>
      <w:proofErr w:type="gramStart"/>
      <w:r w:rsidRPr="00AB5984">
        <w:t>F</w:t>
      </w:r>
      <w:r w:rsidR="0079202B" w:rsidRPr="00AB5984">
        <w:t>or</w:t>
      </w:r>
      <w:proofErr w:type="gramEnd"/>
      <w:r w:rsidRPr="00AB5984">
        <w:t xml:space="preserve"> In</w:t>
      </w:r>
      <w:r w:rsidR="0079202B" w:rsidRPr="00AB5984">
        <w:t>coming</w:t>
      </w:r>
      <w:r w:rsidRPr="00AB5984">
        <w:t xml:space="preserve"> S</w:t>
      </w:r>
      <w:r w:rsidR="0079202B" w:rsidRPr="00AB5984">
        <w:t>tudents</w:t>
      </w:r>
    </w:p>
    <w:p w14:paraId="34E0B66F" w14:textId="77777777" w:rsidR="006C1A23" w:rsidRPr="00AB5984" w:rsidRDefault="006C1A23" w:rsidP="006C1A23">
      <w:proofErr w:type="spellStart"/>
      <w:r w:rsidRPr="00AB5984">
        <w:t>WSGI</w:t>
      </w:r>
      <w:proofErr w:type="spellEnd"/>
      <w:r w:rsidRPr="00AB5984">
        <w:t xml:space="preserve"> - Web Server Gateway Interface</w:t>
      </w:r>
    </w:p>
    <w:p w14:paraId="2BC3A0FC" w14:textId="09BFA056" w:rsidR="006C1A23" w:rsidRPr="00AB5984" w:rsidRDefault="006C1A23" w:rsidP="006C1A23">
      <w:r w:rsidRPr="00AB5984">
        <w:t>WSU-V – Washington State University, Vancouver</w:t>
      </w:r>
    </w:p>
    <w:p w14:paraId="1776B932" w14:textId="77777777" w:rsidR="00BA7944" w:rsidRPr="00AB5984" w:rsidRDefault="00BA7944" w:rsidP="006C1A23"/>
    <w:p w14:paraId="228F8E72" w14:textId="7F1440AF" w:rsidR="0064418E" w:rsidRDefault="00D540E3" w:rsidP="0064418E">
      <w:pPr>
        <w:pStyle w:val="Heading2"/>
        <w:numPr>
          <w:ilvl w:val="1"/>
          <w:numId w:val="6"/>
        </w:numPr>
      </w:pPr>
      <w:bookmarkStart w:id="3" w:name="_Toc27051048"/>
      <w:r>
        <w:t>References and Acknowledgments</w:t>
      </w:r>
      <w:bookmarkEnd w:id="3"/>
    </w:p>
    <w:p w14:paraId="140D1332" w14:textId="77777777" w:rsidR="00A12B51" w:rsidRPr="00AB5984" w:rsidRDefault="00A12B51" w:rsidP="00A12B51">
      <w:r w:rsidRPr="00AB5984">
        <w:rPr>
          <w:i/>
          <w:iCs/>
        </w:rPr>
        <w:t>IEEE Guide to Software Requirements Specifications</w:t>
      </w:r>
      <w:r w:rsidRPr="00AB5984">
        <w:t>, 1st ed., The Institute of Electrical and Electronics Engineers, Inc, New York, NY, 1984, pp.1-26</w:t>
      </w:r>
    </w:p>
    <w:p w14:paraId="6B3ED304" w14:textId="5B9E8493" w:rsidR="00D540E3" w:rsidRPr="00AB5984" w:rsidRDefault="00D540E3" w:rsidP="00D540E3">
      <w:pPr>
        <w:rPr>
          <w:b/>
          <w:bCs/>
        </w:rPr>
      </w:pPr>
      <w:r w:rsidRPr="00AB5984">
        <w:rPr>
          <w:b/>
          <w:bCs/>
        </w:rPr>
        <w:br w:type="page"/>
      </w:r>
    </w:p>
    <w:p w14:paraId="5FA3F917" w14:textId="0E3536DE" w:rsidR="00D540E3" w:rsidRDefault="00D540E3" w:rsidP="00D540E3">
      <w:pPr>
        <w:pStyle w:val="Heading1"/>
        <w:numPr>
          <w:ilvl w:val="0"/>
          <w:numId w:val="6"/>
        </w:numPr>
        <w:shd w:val="clear" w:color="auto" w:fill="404040" w:themeFill="text1" w:themeFillTint="BF"/>
        <w:jc w:val="center"/>
        <w:rPr>
          <w:color w:val="FFFFFF" w:themeColor="background1"/>
        </w:rPr>
      </w:pPr>
      <w:bookmarkStart w:id="4" w:name="_Toc27051049"/>
      <w:r w:rsidRPr="00D540E3">
        <w:rPr>
          <w:color w:val="FFFFFF" w:themeColor="background1"/>
        </w:rPr>
        <w:t>Design</w:t>
      </w:r>
      <w:bookmarkEnd w:id="4"/>
    </w:p>
    <w:p w14:paraId="3AE21465" w14:textId="6436334B" w:rsidR="00D540E3" w:rsidRDefault="00D540E3" w:rsidP="00D540E3">
      <w:pPr>
        <w:pStyle w:val="Heading2"/>
        <w:numPr>
          <w:ilvl w:val="1"/>
          <w:numId w:val="6"/>
        </w:numPr>
      </w:pPr>
      <w:bookmarkStart w:id="5" w:name="_Toc27051050"/>
      <w:r>
        <w:t>System Modeling</w:t>
      </w:r>
      <w:bookmarkEnd w:id="5"/>
    </w:p>
    <w:p w14:paraId="187BEDAB" w14:textId="4A2ED436" w:rsidR="0039188F" w:rsidRPr="00AB5984" w:rsidRDefault="2D3C2254" w:rsidP="006039B9">
      <w:r w:rsidRPr="00AB5984">
        <w:t xml:space="preserve"> During the implementation of </w:t>
      </w:r>
      <w:proofErr w:type="spellStart"/>
      <w:r w:rsidRPr="00AB5984">
        <w:t>POFIS</w:t>
      </w:r>
      <w:proofErr w:type="spellEnd"/>
      <w:r w:rsidRPr="00AB5984">
        <w:t>, some modifications were necessary from the previously anticipated system modeling.  Furthermore, it was determined that the following diagram provided a better representation of the process in a more concise manner.</w:t>
      </w:r>
    </w:p>
    <w:p w14:paraId="50919F85" w14:textId="3B291B3A" w:rsidR="2D3C2254" w:rsidRPr="00AB5984" w:rsidRDefault="2D3C2254" w:rsidP="2D3C2254"/>
    <w:p w14:paraId="6B1BF5E0" w14:textId="77777777" w:rsidR="003D5A4A" w:rsidRPr="00AB5984" w:rsidRDefault="003D5A4A" w:rsidP="003D5A4A">
      <w:pPr>
        <w:keepNext/>
        <w:jc w:val="center"/>
      </w:pPr>
      <w:r w:rsidRPr="00AB5984">
        <w:rPr>
          <w:noProof/>
        </w:rPr>
        <w:drawing>
          <wp:inline distT="0" distB="0" distL="0" distR="0" wp14:anchorId="44D3BF84" wp14:editId="76A55320">
            <wp:extent cx="5471770" cy="5478807"/>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71770" cy="5478807"/>
                    </a:xfrm>
                    <a:prstGeom prst="rect">
                      <a:avLst/>
                    </a:prstGeom>
                    <a:noFill/>
                    <a:ln>
                      <a:noFill/>
                    </a:ln>
                  </pic:spPr>
                </pic:pic>
              </a:graphicData>
            </a:graphic>
          </wp:inline>
        </w:drawing>
      </w:r>
    </w:p>
    <w:p w14:paraId="34E9C143" w14:textId="2589666B" w:rsidR="0039188F" w:rsidRPr="00AB5984" w:rsidRDefault="003D5A4A" w:rsidP="00820A4B">
      <w:pPr>
        <w:pStyle w:val="Caption"/>
        <w:jc w:val="center"/>
      </w:pPr>
      <w:bookmarkStart w:id="6" w:name="_Toc27050646"/>
      <w:r w:rsidRPr="00AB5984">
        <w:t xml:space="preserve">Figure </w:t>
      </w:r>
      <w:fldSimple w:instr=" SEQ Figure \* ARABIC ">
        <w:r w:rsidRPr="00AB5984">
          <w:rPr>
            <w:noProof/>
          </w:rPr>
          <w:t>1</w:t>
        </w:r>
      </w:fldSimple>
      <w:r w:rsidRPr="00AB5984">
        <w:t xml:space="preserve">: </w:t>
      </w:r>
      <w:proofErr w:type="spellStart"/>
      <w:r w:rsidRPr="00AB5984">
        <w:t>POFIS</w:t>
      </w:r>
      <w:proofErr w:type="spellEnd"/>
      <w:r w:rsidRPr="00AB5984">
        <w:t xml:space="preserve"> System Diagram</w:t>
      </w:r>
      <w:bookmarkEnd w:id="6"/>
    </w:p>
    <w:p w14:paraId="4F29805C" w14:textId="51598DBC" w:rsidR="5065ACA2" w:rsidRPr="00AB5984" w:rsidRDefault="5065ACA2" w:rsidP="5065ACA2">
      <w:pPr>
        <w:jc w:val="center"/>
      </w:pPr>
    </w:p>
    <w:p w14:paraId="2C225FA4" w14:textId="7B9386FD" w:rsidR="00331F20" w:rsidRPr="00AB5984" w:rsidRDefault="00331F20">
      <w:r w:rsidRPr="00AB5984">
        <w:br w:type="page"/>
      </w:r>
    </w:p>
    <w:p w14:paraId="7B0B7E37" w14:textId="0618C3AC" w:rsidR="00D540E3" w:rsidRDefault="00D540E3" w:rsidP="00D540E3">
      <w:pPr>
        <w:pStyle w:val="Heading2"/>
        <w:numPr>
          <w:ilvl w:val="1"/>
          <w:numId w:val="6"/>
        </w:numPr>
      </w:pPr>
      <w:bookmarkStart w:id="7" w:name="_Toc27051051"/>
      <w:r>
        <w:t>Interface Design</w:t>
      </w:r>
      <w:bookmarkEnd w:id="7"/>
    </w:p>
    <w:p w14:paraId="687C682F" w14:textId="08BBFA40" w:rsidR="006039B9" w:rsidRPr="00AB5984" w:rsidRDefault="006F3A02" w:rsidP="006039B9">
      <w:r w:rsidRPr="00AB5984">
        <w:t xml:space="preserve">  </w:t>
      </w:r>
      <w:r w:rsidR="00C80636" w:rsidRPr="00AB5984">
        <w:t>The following screenshots are representative of</w:t>
      </w:r>
      <w:r w:rsidR="00E8392C" w:rsidRPr="00AB5984">
        <w:t xml:space="preserve"> subsystem</w:t>
      </w:r>
      <w:r w:rsidR="00331F20" w:rsidRPr="00AB5984">
        <w:t>s within</w:t>
      </w:r>
      <w:r w:rsidR="00E8392C" w:rsidRPr="00AB5984">
        <w:t xml:space="preserve"> </w:t>
      </w:r>
      <w:proofErr w:type="spellStart"/>
      <w:r w:rsidR="00E8392C" w:rsidRPr="00AB5984">
        <w:t>POFIS</w:t>
      </w:r>
      <w:proofErr w:type="spellEnd"/>
      <w:r w:rsidR="00E8392C" w:rsidRPr="00AB5984">
        <w:t>.</w:t>
      </w:r>
    </w:p>
    <w:p w14:paraId="3DB7A0A6" w14:textId="7AD799E8" w:rsidR="00331F20" w:rsidRPr="00AB5984" w:rsidRDefault="00682F90" w:rsidP="00D540E3">
      <w:r w:rsidRPr="00AB5984">
        <w:rPr>
          <w:noProof/>
        </w:rPr>
        <mc:AlternateContent>
          <mc:Choice Requires="wps">
            <w:drawing>
              <wp:anchor distT="0" distB="0" distL="114300" distR="114300" simplePos="0" relativeHeight="251658247" behindDoc="0" locked="0" layoutInCell="1" allowOverlap="1" wp14:anchorId="3C384EFF" wp14:editId="3105B230">
                <wp:simplePos x="0" y="0"/>
                <wp:positionH relativeFrom="column">
                  <wp:posOffset>-95098</wp:posOffset>
                </wp:positionH>
                <wp:positionV relativeFrom="paragraph">
                  <wp:posOffset>207797</wp:posOffset>
                </wp:positionV>
                <wp:extent cx="6144768" cy="3299156"/>
                <wp:effectExtent l="0" t="0" r="27940" b="15875"/>
                <wp:wrapNone/>
                <wp:docPr id="7" name="Rectangle 7"/>
                <wp:cNvGraphicFramePr/>
                <a:graphic xmlns:a="http://schemas.openxmlformats.org/drawingml/2006/main">
                  <a:graphicData uri="http://schemas.microsoft.com/office/word/2010/wordprocessingShape">
                    <wps:wsp>
                      <wps:cNvSpPr/>
                      <wps:spPr>
                        <a:xfrm>
                          <a:off x="0" y="0"/>
                          <a:ext cx="6144768" cy="329915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rto="http://schemas.microsoft.com/office/word/2006/arto">
            <w:pict>
              <v:rect w14:anchorId="07796AAC" id="Rectangle 7" o:spid="_x0000_s1026" style="position:absolute;margin-left:-7.5pt;margin-top:16.35pt;width:483.85pt;height:259.8pt;z-index:25165824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" filled="f" strokecolor="black [3213]" strokeweight="1pt"/>
            </w:pict>
          </mc:Fallback>
        </mc:AlternateContent>
      </w:r>
      <w:r w:rsidR="00B41E6C">
        <w:rPr>
          <w:noProof/>
        </w:rPr>
        <w:pict w14:anchorId="0283EC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236.95pt;margin-top:21.9pt;width:231.05pt;height:233.05pt;z-index:251658240;mso-position-horizontal-relative:text;mso-position-vertical-relative:text">
            <v:imagedata r:id="rId14" o:title="POFIS_RefDocs"/>
            <w10:wrap type="square"/>
          </v:shape>
        </w:pict>
      </w:r>
    </w:p>
    <w:p w14:paraId="6FF0B539" w14:textId="66991556" w:rsidR="00F403A8" w:rsidRPr="00AB5984" w:rsidRDefault="006A54EF" w:rsidP="00F403A8">
      <w:pPr>
        <w:keepNext/>
      </w:pPr>
      <w:r w:rsidRPr="00AB5984">
        <w:rPr>
          <w:noProof/>
        </w:rPr>
        <w:drawing>
          <wp:inline distT="0" distB="0" distL="0" distR="0" wp14:anchorId="0A56B368" wp14:editId="5885598B">
            <wp:extent cx="2774950" cy="2926080"/>
            <wp:effectExtent l="0" t="0" r="0" b="0"/>
            <wp:docPr id="1133524198" name="Picture 11335241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74950" cy="2926080"/>
                    </a:xfrm>
                    <a:prstGeom prst="rect">
                      <a:avLst/>
                    </a:prstGeom>
                  </pic:spPr>
                </pic:pic>
              </a:graphicData>
            </a:graphic>
          </wp:inline>
        </w:drawing>
      </w:r>
    </w:p>
    <w:p w14:paraId="353B5ECC" w14:textId="5C237107" w:rsidR="00331F20" w:rsidRPr="00AB5984" w:rsidRDefault="00F403A8" w:rsidP="00996106">
      <w:pPr>
        <w:pStyle w:val="Caption"/>
        <w:jc w:val="center"/>
      </w:pPr>
      <w:bookmarkStart w:id="8" w:name="_Toc27039954"/>
      <w:bookmarkStart w:id="9" w:name="_Toc27050647"/>
      <w:r w:rsidRPr="00AB5984">
        <w:t xml:space="preserve">Figure </w:t>
      </w:r>
      <w:fldSimple w:instr=" SEQ Figure \* ARABIC ">
        <w:r w:rsidR="003D5A4A" w:rsidRPr="00AB5984">
          <w:rPr>
            <w:noProof/>
          </w:rPr>
          <w:t>2</w:t>
        </w:r>
      </w:fldSimple>
      <w:r w:rsidR="009F053F" w:rsidRPr="00AB5984">
        <w:t>: Home and References page examples</w:t>
      </w:r>
      <w:bookmarkEnd w:id="8"/>
      <w:bookmarkEnd w:id="9"/>
    </w:p>
    <w:p w14:paraId="162AA7EF" w14:textId="7AC8E72C" w:rsidR="00331F20" w:rsidRPr="00AB5984" w:rsidRDefault="009F053F" w:rsidP="00D540E3">
      <w:r w:rsidRPr="00AB5984">
        <w:rPr>
          <w:noProof/>
        </w:rPr>
        <mc:AlternateContent>
          <mc:Choice Requires="wps">
            <w:drawing>
              <wp:anchor distT="0" distB="0" distL="114300" distR="114300" simplePos="0" relativeHeight="251658243" behindDoc="0" locked="0" layoutInCell="1" allowOverlap="1" wp14:anchorId="1442BED0" wp14:editId="1433B463">
                <wp:simplePos x="0" y="0"/>
                <wp:positionH relativeFrom="margin">
                  <wp:posOffset>-87782</wp:posOffset>
                </wp:positionH>
                <wp:positionV relativeFrom="paragraph">
                  <wp:posOffset>293878</wp:posOffset>
                </wp:positionV>
                <wp:extent cx="6136386" cy="2655598"/>
                <wp:effectExtent l="0" t="0" r="17145" b="11430"/>
                <wp:wrapNone/>
                <wp:docPr id="4" name="Rectangle 4"/>
                <wp:cNvGraphicFramePr/>
                <a:graphic xmlns:a="http://schemas.openxmlformats.org/drawingml/2006/main">
                  <a:graphicData uri="http://schemas.microsoft.com/office/word/2010/wordprocessingShape">
                    <wps:wsp>
                      <wps:cNvSpPr/>
                      <wps:spPr>
                        <a:xfrm>
                          <a:off x="0" y="0"/>
                          <a:ext cx="6136386" cy="265559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7389BBCE" id="Rectangle 4" o:spid="_x0000_s1026" style="position:absolute;margin-left:-6.9pt;margin-top:23.15pt;width:483.2pt;height:209.1pt;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" filled="f" strokecolor="black [3213]" strokeweight="1pt">
                <w10:wrap anchorx="margin"/>
              </v:rect>
            </w:pict>
          </mc:Fallback>
        </mc:AlternateContent>
      </w:r>
    </w:p>
    <w:p w14:paraId="2870E14C" w14:textId="346AA857" w:rsidR="00F403A8" w:rsidRPr="00AB5984" w:rsidRDefault="00B41E6C" w:rsidP="00F403A8">
      <w:pPr>
        <w:keepNext/>
      </w:pPr>
      <w:r>
        <w:rPr>
          <w:noProof/>
        </w:rPr>
        <w:pict w14:anchorId="7D72B53B">
          <v:shape id="_x0000_s1028" type="#_x0000_t75" style="position:absolute;margin-left:220.45pt;margin-top:58.75pt;width:247.55pt;height:74.15pt;z-index:251658241">
            <v:imagedata r:id="rId16" o:title="login_prompt"/>
            <w10:wrap type="square"/>
          </v:shape>
        </w:pict>
      </w:r>
      <w:r>
        <w:pict w14:anchorId="0C1583E7">
          <v:shape id="_x0000_i1025" type="#_x0000_t75" style="width:209.75pt;height:185.1pt">
            <v:imagedata r:id="rId17" o:title="POFIS_create_account" croptop="15306f"/>
          </v:shape>
        </w:pict>
      </w:r>
    </w:p>
    <w:p w14:paraId="6AE39963" w14:textId="39D13616" w:rsidR="00F403A8" w:rsidRPr="00AB5984" w:rsidRDefault="00F403A8" w:rsidP="00996106">
      <w:pPr>
        <w:pStyle w:val="Caption"/>
        <w:jc w:val="center"/>
      </w:pPr>
      <w:bookmarkStart w:id="10" w:name="_Toc27039955"/>
      <w:bookmarkStart w:id="11" w:name="_Toc27050648"/>
      <w:r w:rsidRPr="00AB5984">
        <w:t xml:space="preserve">Figure </w:t>
      </w:r>
      <w:fldSimple w:instr=" SEQ Figure \* ARABIC ">
        <w:r w:rsidR="003D5A4A" w:rsidRPr="00AB5984">
          <w:rPr>
            <w:noProof/>
          </w:rPr>
          <w:t>3</w:t>
        </w:r>
      </w:fldSimple>
      <w:r w:rsidR="009F053F" w:rsidRPr="00AB5984">
        <w:t>: Account creation and login screens</w:t>
      </w:r>
      <w:bookmarkEnd w:id="10"/>
      <w:bookmarkEnd w:id="11"/>
    </w:p>
    <w:p w14:paraId="5AED6552" w14:textId="3D0FF683" w:rsidR="00331F20" w:rsidRPr="00AB5984" w:rsidRDefault="00331F20" w:rsidP="00D540E3"/>
    <w:p w14:paraId="2AE68193" w14:textId="78316378" w:rsidR="00331F20" w:rsidRPr="00AB5984" w:rsidRDefault="00331F20" w:rsidP="00D540E3"/>
    <w:p w14:paraId="19C1D99F" w14:textId="6F0BF50A" w:rsidR="00F403A8" w:rsidRPr="00AB5984" w:rsidRDefault="00F403A8" w:rsidP="00D540E3"/>
    <w:p w14:paraId="54C35C03" w14:textId="3E7CC37A" w:rsidR="00F403A8" w:rsidRPr="00AB5984" w:rsidRDefault="00F403A8" w:rsidP="00D540E3"/>
    <w:p w14:paraId="5BA81BA6" w14:textId="60F1110B" w:rsidR="00F403A8" w:rsidRPr="00AB5984" w:rsidRDefault="00162633" w:rsidP="00D540E3">
      <w:r w:rsidRPr="00AB5984">
        <w:rPr>
          <w:noProof/>
        </w:rPr>
        <mc:AlternateContent>
          <mc:Choice Requires="wps">
            <w:drawing>
              <wp:anchor distT="0" distB="0" distL="114300" distR="114300" simplePos="0" relativeHeight="251658246" behindDoc="0" locked="0" layoutInCell="1" allowOverlap="1" wp14:anchorId="1C5B4FF9" wp14:editId="2E6E22AC">
                <wp:simplePos x="0" y="0"/>
                <wp:positionH relativeFrom="column">
                  <wp:posOffset>-263195</wp:posOffset>
                </wp:positionH>
                <wp:positionV relativeFrom="paragraph">
                  <wp:posOffset>306248</wp:posOffset>
                </wp:positionV>
                <wp:extent cx="6371539" cy="2231136"/>
                <wp:effectExtent l="0" t="0" r="10795" b="17145"/>
                <wp:wrapNone/>
                <wp:docPr id="6" name="Rectangle 6"/>
                <wp:cNvGraphicFramePr/>
                <a:graphic xmlns:a="http://schemas.openxmlformats.org/drawingml/2006/main">
                  <a:graphicData uri="http://schemas.microsoft.com/office/word/2010/wordprocessingShape">
                    <wps:wsp>
                      <wps:cNvSpPr/>
                      <wps:spPr>
                        <a:xfrm>
                          <a:off x="0" y="0"/>
                          <a:ext cx="6371539" cy="2231136"/>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w:pict>
              <v:rect w14:anchorId="396D69DC" id="Rectangle 6" o:spid="_x0000_s1026" style="position:absolute;margin-left:-20.7pt;margin-top:24.1pt;width:501.7pt;height:175.7pt;z-index:25165824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" filled="f" strokecolor="black [3213]" strokeweight="1pt"/>
            </w:pict>
          </mc:Fallback>
        </mc:AlternateContent>
      </w:r>
      <w:r w:rsidRPr="00AB5984">
        <w:rPr>
          <w:noProof/>
        </w:rPr>
        <w:drawing>
          <wp:anchor distT="0" distB="0" distL="114300" distR="114300" simplePos="0" relativeHeight="251658242" behindDoc="1" locked="0" layoutInCell="1" allowOverlap="1" wp14:anchorId="79725723" wp14:editId="0D7905D0">
            <wp:simplePos x="0" y="0"/>
            <wp:positionH relativeFrom="margin">
              <wp:posOffset>-233045</wp:posOffset>
            </wp:positionH>
            <wp:positionV relativeFrom="paragraph">
              <wp:posOffset>305206</wp:posOffset>
            </wp:positionV>
            <wp:extent cx="2345055" cy="1426210"/>
            <wp:effectExtent l="0" t="0" r="0" b="2540"/>
            <wp:wrapTight wrapText="bothSides">
              <wp:wrapPolygon edited="0">
                <wp:start x="0" y="0"/>
                <wp:lineTo x="0" y="21350"/>
                <wp:lineTo x="21407" y="21350"/>
                <wp:lineTo x="21407" y="0"/>
                <wp:lineTo x="0" y="0"/>
              </wp:wrapPolygon>
            </wp:wrapTight>
            <wp:docPr id="2" name="Picture 2" descr="C:\Users\andrew.cornish\AppData\Local\Microsoft\Windows\INetCache\Content.Word\Tutor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andrew.cornish\AppData\Local\Microsoft\Windows\INetCache\Content.Word\Tutorials.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45055" cy="1426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5CE4" w:rsidRPr="00AB5984">
        <w:rPr>
          <w:noProof/>
        </w:rPr>
        <w:drawing>
          <wp:anchor distT="0" distB="0" distL="114300" distR="114300" simplePos="0" relativeHeight="251658244" behindDoc="1" locked="0" layoutInCell="1" allowOverlap="1" wp14:anchorId="2AA64449" wp14:editId="6B280AE5">
            <wp:simplePos x="0" y="0"/>
            <wp:positionH relativeFrom="page">
              <wp:posOffset>3057525</wp:posOffset>
            </wp:positionH>
            <wp:positionV relativeFrom="paragraph">
              <wp:posOffset>292100</wp:posOffset>
            </wp:positionV>
            <wp:extent cx="3891280" cy="1957705"/>
            <wp:effectExtent l="0" t="0" r="0" b="4445"/>
            <wp:wrapTight wrapText="bothSides">
              <wp:wrapPolygon edited="0">
                <wp:start x="0" y="0"/>
                <wp:lineTo x="0" y="21439"/>
                <wp:lineTo x="21466" y="21439"/>
                <wp:lineTo x="2146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91280" cy="19577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55B747" w14:textId="2F3F5350" w:rsidR="00F403A8" w:rsidRPr="00AB5984" w:rsidRDefault="00F403A8" w:rsidP="00D540E3"/>
    <w:p w14:paraId="3A2E489C" w14:textId="2B6BF42A" w:rsidR="00F403A8" w:rsidRPr="00AB5984" w:rsidRDefault="00996106" w:rsidP="00D540E3">
      <w:r w:rsidRPr="00AB5984">
        <w:rPr>
          <w:noProof/>
        </w:rPr>
        <mc:AlternateContent>
          <mc:Choice Requires="wps">
            <w:drawing>
              <wp:anchor distT="0" distB="0" distL="114300" distR="114300" simplePos="0" relativeHeight="251658245" behindDoc="1" locked="0" layoutInCell="1" allowOverlap="1" wp14:anchorId="39CE1CC7" wp14:editId="5D339C38">
                <wp:simplePos x="0" y="0"/>
                <wp:positionH relativeFrom="margin">
                  <wp:align>center</wp:align>
                </wp:positionH>
                <wp:positionV relativeFrom="paragraph">
                  <wp:posOffset>240995</wp:posOffset>
                </wp:positionV>
                <wp:extent cx="1908810" cy="635"/>
                <wp:effectExtent l="0" t="0" r="0" b="0"/>
                <wp:wrapTight wrapText="bothSides">
                  <wp:wrapPolygon edited="0">
                    <wp:start x="0" y="0"/>
                    <wp:lineTo x="0" y="20057"/>
                    <wp:lineTo x="21341" y="20057"/>
                    <wp:lineTo x="21341"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1908810" cy="635"/>
                        </a:xfrm>
                        <a:prstGeom prst="rect">
                          <a:avLst/>
                        </a:prstGeom>
                        <a:solidFill>
                          <a:prstClr val="white"/>
                        </a:solidFill>
                        <a:ln>
                          <a:noFill/>
                        </a:ln>
                      </wps:spPr>
                      <wps:txbx>
                        <w:txbxContent>
                          <w:p w14:paraId="17ECDFA4" w14:textId="0A58F842" w:rsidR="00162633" w:rsidRPr="009C1BE5" w:rsidRDefault="00162633" w:rsidP="00996106">
                            <w:pPr>
                              <w:pStyle w:val="Caption"/>
                              <w:rPr>
                                <w:noProof/>
                              </w:rPr>
                            </w:pPr>
                            <w:bookmarkStart w:id="12" w:name="_Toc27050649"/>
                            <w:r>
                              <w:t xml:space="preserve">Figure </w:t>
                            </w:r>
                            <w:fldSimple w:instr=" SEQ Figure \* ARABIC ">
                              <w:r w:rsidR="003D5A4A">
                                <w:rPr>
                                  <w:noProof/>
                                </w:rPr>
                                <w:t>4</w:t>
                              </w:r>
                            </w:fldSimple>
                            <w:r>
                              <w:t>: Interactive menu and interface</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9CE1CC7" id="_x0000_t202" coordsize="21600,21600" o:spt="202" path="m,l,21600r21600,l21600,xe">
                <v:stroke joinstyle="miter"/>
                <v:path gradientshapeok="t" o:connecttype="rect"/>
              </v:shapetype>
              <v:shape id="Text Box 5" o:spid="_x0000_s1026" type="#_x0000_t202" style="position:absolute;margin-left:0;margin-top:19pt;width:150.3pt;height:.05pt;z-index:-251658235;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" stroked="f">
                <v:textbox style="mso-fit-shape-to-text:t" inset="0,0,0,0">
                  <w:txbxContent>
                    <w:p w14:paraId="17ECDFA4" w14:textId="0A58F842" w:rsidR="00162633" w:rsidRPr="009C1BE5" w:rsidRDefault="00162633" w:rsidP="00996106">
                      <w:pPr>
                        <w:pStyle w:val="Caption"/>
                        <w:rPr>
                          <w:noProof/>
                        </w:rPr>
                      </w:pPr>
                      <w:bookmarkStart w:id="13" w:name="_Toc27050649"/>
                      <w:r>
                        <w:t xml:space="preserve">Figure </w:t>
                      </w:r>
                      <w:fldSimple w:instr=" SEQ Figure \* ARABIC ">
                        <w:r w:rsidR="003D5A4A">
                          <w:rPr>
                            <w:noProof/>
                          </w:rPr>
                          <w:t>4</w:t>
                        </w:r>
                      </w:fldSimple>
                      <w:r>
                        <w:t>: Interactive menu and interface</w:t>
                      </w:r>
                      <w:bookmarkEnd w:id="13"/>
                    </w:p>
                  </w:txbxContent>
                </v:textbox>
                <w10:wrap type="tight" anchorx="margin"/>
              </v:shape>
            </w:pict>
          </mc:Fallback>
        </mc:AlternateContent>
      </w:r>
    </w:p>
    <w:p w14:paraId="5D66A0A2" w14:textId="7BF066B5" w:rsidR="00F403A8" w:rsidRPr="00AB5984" w:rsidRDefault="00F403A8" w:rsidP="00D540E3"/>
    <w:p w14:paraId="50A117C7" w14:textId="524DC990" w:rsidR="00F403A8" w:rsidRPr="00AB5984" w:rsidRDefault="00F403A8" w:rsidP="00D540E3"/>
    <w:p w14:paraId="0D3A73FB" w14:textId="7431263E" w:rsidR="00F403A8" w:rsidRPr="00AB5984" w:rsidRDefault="00F403A8" w:rsidP="00D540E3"/>
    <w:p w14:paraId="1C9515CE" w14:textId="7EB5D7EF" w:rsidR="00F403A8" w:rsidRPr="00AB5984" w:rsidRDefault="00F403A8" w:rsidP="00996106">
      <w:pPr>
        <w:jc w:val="center"/>
      </w:pPr>
    </w:p>
    <w:p w14:paraId="1C8DE256" w14:textId="278C6047" w:rsidR="00F403A8" w:rsidRPr="00AB5984" w:rsidRDefault="00F403A8" w:rsidP="00D540E3"/>
    <w:p w14:paraId="4F563E50" w14:textId="0B2B9896" w:rsidR="00F403A8" w:rsidRPr="00AB5984" w:rsidRDefault="00F403A8" w:rsidP="00D540E3"/>
    <w:p w14:paraId="228961A0" w14:textId="3765CFAA" w:rsidR="00F403A8" w:rsidRPr="00AB5984" w:rsidRDefault="00F403A8" w:rsidP="00D540E3"/>
    <w:p w14:paraId="1E7B98BC" w14:textId="69B06591" w:rsidR="00F403A8" w:rsidRPr="00AB5984" w:rsidRDefault="00F403A8" w:rsidP="00D540E3"/>
    <w:p w14:paraId="2F356D14" w14:textId="2AE1ADEF" w:rsidR="00F403A8" w:rsidRPr="00AB5984" w:rsidRDefault="00F403A8" w:rsidP="00D540E3"/>
    <w:p w14:paraId="2EDA6DC9" w14:textId="42E09EE6" w:rsidR="00F403A8" w:rsidRPr="00AB5984" w:rsidRDefault="00F403A8" w:rsidP="00D540E3"/>
    <w:p w14:paraId="3E3CB0CD" w14:textId="6D6D27CE" w:rsidR="00F403A8" w:rsidRPr="00AB5984" w:rsidRDefault="00F403A8" w:rsidP="00D540E3"/>
    <w:p w14:paraId="0F9D0D90" w14:textId="5AD51025" w:rsidR="00F403A8" w:rsidRPr="00AB5984" w:rsidRDefault="00F403A8" w:rsidP="00D540E3"/>
    <w:p w14:paraId="204209BB" w14:textId="5D838BB9" w:rsidR="00F403A8" w:rsidRPr="00AB5984" w:rsidRDefault="00F403A8" w:rsidP="00D540E3"/>
    <w:p w14:paraId="1A94309F" w14:textId="30FA3AC7" w:rsidR="00F403A8" w:rsidRPr="00AB5984" w:rsidRDefault="00F403A8" w:rsidP="00D540E3"/>
    <w:p w14:paraId="0AADA40F" w14:textId="77777777" w:rsidR="00F403A8" w:rsidRPr="00AB5984" w:rsidRDefault="00F403A8" w:rsidP="00D540E3"/>
    <w:p w14:paraId="6C5AD0A7" w14:textId="4C619361" w:rsidR="00331F20" w:rsidRPr="00AB5984" w:rsidRDefault="00D540E3">
      <w:r w:rsidRPr="00AB5984">
        <w:br w:type="page"/>
      </w:r>
    </w:p>
    <w:p w14:paraId="2FE4640F" w14:textId="3EFB4D32" w:rsidR="00D540E3" w:rsidRDefault="00D540E3" w:rsidP="00D540E3">
      <w:pPr>
        <w:pStyle w:val="Heading1"/>
        <w:numPr>
          <w:ilvl w:val="0"/>
          <w:numId w:val="6"/>
        </w:numPr>
        <w:shd w:val="clear" w:color="auto" w:fill="404040" w:themeFill="text1" w:themeFillTint="BF"/>
        <w:jc w:val="center"/>
        <w:rPr>
          <w:color w:val="FFFFFF" w:themeColor="background1"/>
        </w:rPr>
      </w:pPr>
      <w:bookmarkStart w:id="14" w:name="_Toc27051052"/>
      <w:r>
        <w:rPr>
          <w:color w:val="FFFFFF" w:themeColor="background1"/>
        </w:rPr>
        <w:t>Implementation</w:t>
      </w:r>
      <w:bookmarkEnd w:id="14"/>
    </w:p>
    <w:p w14:paraId="53313245" w14:textId="399E7836" w:rsidR="00D540E3" w:rsidRDefault="00D540E3" w:rsidP="00D540E3">
      <w:pPr>
        <w:pStyle w:val="Heading2"/>
        <w:numPr>
          <w:ilvl w:val="1"/>
          <w:numId w:val="6"/>
        </w:numPr>
      </w:pPr>
      <w:bookmarkStart w:id="15" w:name="_Toc27051053"/>
      <w:r>
        <w:t>Development Environment</w:t>
      </w:r>
      <w:bookmarkEnd w:id="15"/>
    </w:p>
    <w:p w14:paraId="60DEC290" w14:textId="47823D8D" w:rsidR="00F1448E" w:rsidRPr="00AB5984" w:rsidRDefault="005D790B" w:rsidP="005D790B">
      <w:r w:rsidRPr="00AB5984">
        <w:t xml:space="preserve">  The </w:t>
      </w:r>
      <w:r w:rsidR="00EE79F7" w:rsidRPr="00AB5984">
        <w:t xml:space="preserve">specific </w:t>
      </w:r>
      <w:r w:rsidRPr="00AB5984">
        <w:t xml:space="preserve">development environment varied throughout the implementation of </w:t>
      </w:r>
      <w:proofErr w:type="spellStart"/>
      <w:r w:rsidRPr="00AB5984">
        <w:t>POFIS</w:t>
      </w:r>
      <w:proofErr w:type="spellEnd"/>
      <w:r w:rsidR="4E6B1307" w:rsidRPr="00AB5984">
        <w:t>.</w:t>
      </w:r>
      <w:r w:rsidR="00EE79F7" w:rsidRPr="00AB5984">
        <w:t xml:space="preserve">  Most commonly, </w:t>
      </w:r>
      <w:r w:rsidR="6BAFBF15" w:rsidRPr="00AB5984">
        <w:t>Ubuntu was</w:t>
      </w:r>
      <w:r w:rsidR="00EE79F7" w:rsidRPr="00AB5984">
        <w:t xml:space="preserve"> utilized as the preferred operating system</w:t>
      </w:r>
      <w:r w:rsidR="41B95276" w:rsidRPr="00AB5984">
        <w:t>.</w:t>
      </w:r>
      <w:r w:rsidRPr="00AB5984">
        <w:t xml:space="preserve">  </w:t>
      </w:r>
      <w:proofErr w:type="spellStart"/>
      <w:r w:rsidR="3C20FC92" w:rsidRPr="00AB5984">
        <w:t>VSCode</w:t>
      </w:r>
      <w:proofErr w:type="spellEnd"/>
      <w:r w:rsidR="3C20FC92" w:rsidRPr="00AB5984">
        <w:t xml:space="preserve"> </w:t>
      </w:r>
      <w:r w:rsidR="5284E17A" w:rsidRPr="00AB5984">
        <w:t>and Sublime3</w:t>
      </w:r>
      <w:r w:rsidRPr="00AB5984">
        <w:t xml:space="preserve"> </w:t>
      </w:r>
      <w:r w:rsidR="686D7ACC" w:rsidRPr="00AB5984">
        <w:t>were both</w:t>
      </w:r>
      <w:r w:rsidRPr="00AB5984">
        <w:t xml:space="preserve"> used </w:t>
      </w:r>
      <w:r w:rsidR="0114ED06" w:rsidRPr="00AB5984">
        <w:t xml:space="preserve">for code </w:t>
      </w:r>
      <w:r w:rsidR="11DBD770" w:rsidRPr="00AB5984">
        <w:t>editing</w:t>
      </w:r>
      <w:r w:rsidR="6B54EE21" w:rsidRPr="00AB5984">
        <w:t>.</w:t>
      </w:r>
      <w:r w:rsidRPr="00AB5984">
        <w:t xml:space="preserve">  </w:t>
      </w:r>
      <w:r w:rsidR="7C5BBEC3" w:rsidRPr="00AB5984">
        <w:t xml:space="preserve">Languages, Frameworks and API's </w:t>
      </w:r>
      <w:r w:rsidR="785991B0" w:rsidRPr="00AB5984">
        <w:t xml:space="preserve">that were </w:t>
      </w:r>
      <w:r w:rsidR="3F1A6F37" w:rsidRPr="00AB5984">
        <w:t>used are</w:t>
      </w:r>
      <w:r w:rsidR="43347F8C" w:rsidRPr="00AB5984">
        <w:t xml:space="preserve"> as followed; Python</w:t>
      </w:r>
      <w:r w:rsidR="00EE79F7" w:rsidRPr="00AB5984">
        <w:t xml:space="preserve">, </w:t>
      </w:r>
      <w:r w:rsidRPr="00AB5984">
        <w:t>JavaScript</w:t>
      </w:r>
      <w:r w:rsidR="00EE79F7" w:rsidRPr="00AB5984">
        <w:t xml:space="preserve">, HTML, </w:t>
      </w:r>
      <w:r w:rsidR="54AC8CC0" w:rsidRPr="00AB5984">
        <w:t>CSS, Jinja2</w:t>
      </w:r>
      <w:r w:rsidR="00F1448E" w:rsidRPr="00AB5984">
        <w:t xml:space="preserve"> and Sphinx</w:t>
      </w:r>
      <w:r w:rsidR="76613695" w:rsidRPr="00AB5984">
        <w:t>.</w:t>
      </w:r>
      <w:r w:rsidR="00F1448E" w:rsidRPr="00AB5984">
        <w:t xml:space="preserve">  In addition, GitHub was used extensively for collaboration and </w:t>
      </w:r>
      <w:r w:rsidR="2E95DCB2" w:rsidRPr="00AB5984">
        <w:t xml:space="preserve">project </w:t>
      </w:r>
      <w:r w:rsidR="00F1448E" w:rsidRPr="00AB5984">
        <w:t xml:space="preserve">version control.  </w:t>
      </w:r>
    </w:p>
    <w:p w14:paraId="4D8E3B21" w14:textId="399EF2F3" w:rsidR="00D540E3" w:rsidRDefault="00D540E3" w:rsidP="00D540E3">
      <w:pPr>
        <w:pStyle w:val="Heading2"/>
        <w:numPr>
          <w:ilvl w:val="1"/>
          <w:numId w:val="6"/>
        </w:numPr>
      </w:pPr>
      <w:bookmarkStart w:id="16" w:name="_Toc27051054"/>
      <w:r>
        <w:t>Task Distribution</w:t>
      </w:r>
      <w:bookmarkEnd w:id="16"/>
    </w:p>
    <w:p w14:paraId="3723D9ED" w14:textId="05521B81" w:rsidR="000036CF" w:rsidRPr="00AB5984" w:rsidRDefault="00F1448E" w:rsidP="000036CF">
      <w:r w:rsidRPr="00AB5984">
        <w:t xml:space="preserve">  Throughout the design and implementation process, all team members contributed to every aspect of the system.  The following table highlights the specific tasks which were spearheaded by each member.</w:t>
      </w:r>
    </w:p>
    <w:tbl>
      <w:tblPr>
        <w:tblStyle w:val="TableGrid"/>
        <w:tblW w:w="9625" w:type="dxa"/>
        <w:tblLook w:val="04A0" w:firstRow="1" w:lastRow="0" w:firstColumn="1" w:lastColumn="0" w:noHBand="0" w:noVBand="1"/>
      </w:tblPr>
      <w:tblGrid>
        <w:gridCol w:w="2425"/>
        <w:gridCol w:w="7200"/>
      </w:tblGrid>
      <w:tr w:rsidR="00676143" w:rsidRPr="00AB5984" w14:paraId="3B610209" w14:textId="7BB43591" w:rsidTr="6E0FBF0A">
        <w:tc>
          <w:tcPr>
            <w:tcW w:w="2425" w:type="dxa"/>
          </w:tcPr>
          <w:p w14:paraId="56CAC128" w14:textId="77777777" w:rsidR="00676143" w:rsidRPr="00AB5984" w:rsidRDefault="00676143" w:rsidP="00B41E6C">
            <w:r w:rsidRPr="00AB5984">
              <w:t>Rebecca Daniel</w:t>
            </w:r>
          </w:p>
        </w:tc>
        <w:tc>
          <w:tcPr>
            <w:tcW w:w="7200" w:type="dxa"/>
          </w:tcPr>
          <w:p w14:paraId="4B77FA87" w14:textId="535F1705" w:rsidR="00676143" w:rsidRPr="00AB5984" w:rsidRDefault="6E0FBF0A" w:rsidP="6E0FBF0A">
            <w:r w:rsidRPr="00AB5984">
              <w:t>Authored Sphinx restructured text pages and create user account page</w:t>
            </w:r>
          </w:p>
        </w:tc>
      </w:tr>
      <w:tr w:rsidR="00676143" w:rsidRPr="00AB5984" w14:paraId="43793EFC" w14:textId="65A8B53C" w:rsidTr="6E0FBF0A">
        <w:tc>
          <w:tcPr>
            <w:tcW w:w="2425" w:type="dxa"/>
          </w:tcPr>
          <w:p w14:paraId="1397D955" w14:textId="77777777" w:rsidR="00676143" w:rsidRPr="00AB5984" w:rsidRDefault="00676143" w:rsidP="00B41E6C">
            <w:r w:rsidRPr="00AB5984">
              <w:t>Andrew Cornish</w:t>
            </w:r>
          </w:p>
        </w:tc>
        <w:tc>
          <w:tcPr>
            <w:tcW w:w="7200" w:type="dxa"/>
          </w:tcPr>
          <w:p w14:paraId="143DA3F4" w14:textId="2A054CF0" w:rsidR="00676143" w:rsidRPr="00AB5984" w:rsidRDefault="005138B9" w:rsidP="00B41E6C">
            <w:r w:rsidRPr="00AB5984">
              <w:t>Report editor</w:t>
            </w:r>
            <w:r w:rsidR="00271C0B" w:rsidRPr="00AB5984">
              <w:t xml:space="preserve">, </w:t>
            </w:r>
            <w:r w:rsidR="00E61D22" w:rsidRPr="00AB5984">
              <w:t>Authored Sphinx restructured text pages</w:t>
            </w:r>
          </w:p>
        </w:tc>
      </w:tr>
      <w:tr w:rsidR="00676143" w:rsidRPr="00AB5984" w14:paraId="40C4079E" w14:textId="3EFCDD67" w:rsidTr="6E0FBF0A">
        <w:tc>
          <w:tcPr>
            <w:tcW w:w="2425" w:type="dxa"/>
          </w:tcPr>
          <w:p w14:paraId="1D7230BA" w14:textId="77777777" w:rsidR="00676143" w:rsidRPr="00AB5984" w:rsidRDefault="00676143" w:rsidP="00B41E6C">
            <w:r w:rsidRPr="00AB5984">
              <w:t>Samuel Dunn</w:t>
            </w:r>
          </w:p>
        </w:tc>
        <w:tc>
          <w:tcPr>
            <w:tcW w:w="7200" w:type="dxa"/>
          </w:tcPr>
          <w:p w14:paraId="05C6897F" w14:textId="14C09F24" w:rsidR="00676143" w:rsidRPr="00AB5984" w:rsidRDefault="00E61D22" w:rsidP="00B41E6C">
            <w:r w:rsidRPr="00AB5984">
              <w:t xml:space="preserve">Sphinx </w:t>
            </w:r>
            <w:r w:rsidR="1CF07C0A" w:rsidRPr="00AB5984">
              <w:t xml:space="preserve">and </w:t>
            </w:r>
            <w:r w:rsidR="3979BF48" w:rsidRPr="00AB5984">
              <w:t xml:space="preserve">tutorial </w:t>
            </w:r>
            <w:r w:rsidR="2B0AE69D" w:rsidRPr="00AB5984">
              <w:t>code editor implementation</w:t>
            </w:r>
            <w:r w:rsidR="7FE9FD0C" w:rsidRPr="00AB5984">
              <w:t>,</w:t>
            </w:r>
            <w:r w:rsidRPr="00AB5984">
              <w:t xml:space="preserve"> mentor</w:t>
            </w:r>
          </w:p>
        </w:tc>
      </w:tr>
      <w:tr w:rsidR="00676143" w:rsidRPr="00AB5984" w14:paraId="2EB608A1" w14:textId="37D6FF2B" w:rsidTr="6E0FBF0A">
        <w:tc>
          <w:tcPr>
            <w:tcW w:w="2425" w:type="dxa"/>
          </w:tcPr>
          <w:p w14:paraId="3B650D25" w14:textId="77777777" w:rsidR="00676143" w:rsidRPr="00AB5984" w:rsidRDefault="00676143" w:rsidP="00B41E6C">
            <w:r w:rsidRPr="00AB5984">
              <w:t xml:space="preserve">Abdi </w:t>
            </w:r>
            <w:proofErr w:type="spellStart"/>
            <w:r w:rsidRPr="00AB5984">
              <w:t>Vicenciodelmoral</w:t>
            </w:r>
            <w:proofErr w:type="spellEnd"/>
          </w:p>
        </w:tc>
        <w:tc>
          <w:tcPr>
            <w:tcW w:w="7200" w:type="dxa"/>
          </w:tcPr>
          <w:p w14:paraId="4E07D67C" w14:textId="3D2CE2CB" w:rsidR="00676143" w:rsidRPr="00AB5984" w:rsidRDefault="6E0FBF0A" w:rsidP="6E0FBF0A">
            <w:r w:rsidRPr="00AB5984">
              <w:t>UML diagram designer, authored tutorial splash page</w:t>
            </w:r>
          </w:p>
        </w:tc>
      </w:tr>
    </w:tbl>
    <w:p w14:paraId="67AE97ED" w14:textId="24E85263" w:rsidR="00D540E3" w:rsidRDefault="00D540E3" w:rsidP="00D540E3">
      <w:pPr>
        <w:pStyle w:val="Heading2"/>
        <w:numPr>
          <w:ilvl w:val="1"/>
          <w:numId w:val="6"/>
        </w:numPr>
      </w:pPr>
      <w:bookmarkStart w:id="17" w:name="_Toc27051055"/>
      <w:r>
        <w:t>Challenges</w:t>
      </w:r>
      <w:bookmarkEnd w:id="17"/>
    </w:p>
    <w:p w14:paraId="122CFC05" w14:textId="0F15C5CE" w:rsidR="00F40F6E" w:rsidRPr="00AB5984" w:rsidRDefault="00E61D22" w:rsidP="00F40F6E">
      <w:r w:rsidRPr="00AB5984">
        <w:t xml:space="preserve">  As the project progressed, the team faced many challenge</w:t>
      </w:r>
      <w:r w:rsidR="00F40F6E" w:rsidRPr="00AB5984">
        <w:t>s</w:t>
      </w:r>
      <w:r w:rsidR="65E4D006" w:rsidRPr="00AB5984">
        <w:t>.</w:t>
      </w:r>
      <w:r w:rsidR="00F40F6E" w:rsidRPr="00AB5984">
        <w:t xml:space="preserve">  The most notable challenge faced </w:t>
      </w:r>
      <w:r w:rsidR="00AC7AD2" w:rsidRPr="00AB5984">
        <w:t>was safely executing user generated code.</w:t>
      </w:r>
    </w:p>
    <w:p w14:paraId="3B4243CC" w14:textId="14781CDA" w:rsidR="000036CF" w:rsidRPr="00AB5984" w:rsidRDefault="00F40F6E" w:rsidP="00F40F6E">
      <w:pPr>
        <w:pStyle w:val="ListParagraph"/>
        <w:numPr>
          <w:ilvl w:val="2"/>
          <w:numId w:val="6"/>
        </w:numPr>
        <w:rPr>
          <w:b/>
          <w:bCs/>
        </w:rPr>
      </w:pPr>
      <w:r w:rsidRPr="00AB5984">
        <w:rPr>
          <w:b/>
          <w:bCs/>
        </w:rPr>
        <w:t>Safe execution of user generated code</w:t>
      </w:r>
    </w:p>
    <w:p w14:paraId="4D7E9092" w14:textId="1D2DF182" w:rsidR="00AC7AD2" w:rsidRPr="00AB5984" w:rsidRDefault="00F40F6E" w:rsidP="00AC7AD2">
      <w:r w:rsidRPr="00AB5984">
        <w:t xml:space="preserve">  </w:t>
      </w:r>
      <w:r w:rsidR="0009791C" w:rsidRPr="00AB5984">
        <w:t xml:space="preserve">It was decided that pure lexical analysis of user input would be prone to logical gaps and errors. To avoid this, it was determined that it was necessary to execute user generated code.  </w:t>
      </w:r>
      <w:r w:rsidR="00AC7AD2" w:rsidRPr="00AB5984">
        <w:t xml:space="preserve">The decision to execute user-generated code </w:t>
      </w:r>
      <w:r w:rsidR="0009791C" w:rsidRPr="00AB5984">
        <w:t>posed many security threats</w:t>
      </w:r>
      <w:r w:rsidR="00AC7AD2" w:rsidRPr="00AB5984">
        <w:t>.  For instance,</w:t>
      </w:r>
      <w:r w:rsidR="0009791C" w:rsidRPr="00AB5984">
        <w:t xml:space="preserve"> malicious users could </w:t>
      </w:r>
      <w:r w:rsidR="00AC7AD2" w:rsidRPr="00AB5984">
        <w:t xml:space="preserve">gain </w:t>
      </w:r>
      <w:r w:rsidR="0009791C" w:rsidRPr="00AB5984">
        <w:t>access</w:t>
      </w:r>
      <w:r w:rsidR="00AC7AD2" w:rsidRPr="00AB5984">
        <w:t xml:space="preserve"> to </w:t>
      </w:r>
      <w:r w:rsidR="0009791C" w:rsidRPr="00AB5984">
        <w:t xml:space="preserve">the servers file system </w:t>
      </w:r>
      <w:r w:rsidR="00AC7AD2" w:rsidRPr="00AB5984">
        <w:t>and potentially delete files or execute malicious code</w:t>
      </w:r>
      <w:r w:rsidR="0009791C" w:rsidRPr="00AB5984">
        <w:t>.</w:t>
      </w:r>
      <w:r w:rsidR="00AC7AD2" w:rsidRPr="00AB5984">
        <w:t xml:space="preserve">  In order to remove this security risk, it was determined that the user generated code must be executed in a controlled environment. This was accomplished in </w:t>
      </w:r>
      <w:proofErr w:type="spellStart"/>
      <w:r w:rsidR="00AC7AD2" w:rsidRPr="00AB5984">
        <w:t>POFIS</w:t>
      </w:r>
      <w:proofErr w:type="spellEnd"/>
      <w:r w:rsidR="00AC7AD2" w:rsidRPr="00AB5984">
        <w:t xml:space="preserve"> by substituting the interpreters core functionality with </w:t>
      </w:r>
      <w:proofErr w:type="spellStart"/>
      <w:proofErr w:type="gramStart"/>
      <w:r w:rsidR="00AC7AD2" w:rsidRPr="00AB5984">
        <w:t>unittest.mock</w:t>
      </w:r>
      <w:proofErr w:type="spellEnd"/>
      <w:proofErr w:type="gramEnd"/>
      <w:r w:rsidR="00AC7AD2" w:rsidRPr="00AB5984">
        <w:t>.</w:t>
      </w:r>
      <w:r w:rsidR="0F3446EE" w:rsidRPr="00AB5984">
        <w:t xml:space="preserve"> </w:t>
      </w:r>
      <w:proofErr w:type="spellStart"/>
      <w:r w:rsidR="00AC7AD2" w:rsidRPr="00AB5984">
        <w:t>MagicMock</w:t>
      </w:r>
      <w:proofErr w:type="spellEnd"/>
      <w:r w:rsidR="00AC7AD2" w:rsidRPr="00AB5984">
        <w:t xml:space="preserve"> instances, which will prevent the user from performing actions such as, opening files, importing modules, reading from stdin, and other actions deemed unsafe.</w:t>
      </w:r>
    </w:p>
    <w:p w14:paraId="4963C516" w14:textId="51411C48" w:rsidR="00442078" w:rsidRPr="00AB5984" w:rsidRDefault="00730641" w:rsidP="00730641">
      <w:pPr>
        <w:pStyle w:val="ListParagraph"/>
        <w:numPr>
          <w:ilvl w:val="2"/>
          <w:numId w:val="6"/>
        </w:numPr>
      </w:pPr>
      <w:r w:rsidRPr="00AB5984">
        <w:rPr>
          <w:b/>
          <w:bCs/>
        </w:rPr>
        <w:t>Infinite loop</w:t>
      </w:r>
    </w:p>
    <w:p w14:paraId="6626669F" w14:textId="659700B7" w:rsidR="00730641" w:rsidRPr="00AB5984" w:rsidRDefault="00730641">
      <w:r w:rsidRPr="00AB5984">
        <w:t xml:space="preserve">  Although the most hazardous functionality a user could access was mitigated by the previous solution, there remained a method which the user could submit code which could cause an infinite loop.  If a user, maliciously or accidently, submitted code which caused an infinite loop the result could render the service inoperable.  To mitigate this possibility, user generated code is evaluated in a separate, killable, process from the webserver. The webserver will periodically check for completion of execution and evaluation and reply to the user with results when they are made available</w:t>
      </w:r>
      <w:r w:rsidR="0058440C" w:rsidRPr="00AB5984">
        <w:t>.  If the execution time of user generated code exceeds 500ms, the server will kill the evaluation process and inform the user of the timeout failure.</w:t>
      </w:r>
    </w:p>
    <w:p w14:paraId="3C402EF3" w14:textId="65F6BBCE" w:rsidR="00442078" w:rsidRDefault="00442078" w:rsidP="00442078">
      <w:pPr>
        <w:pStyle w:val="Heading1"/>
        <w:numPr>
          <w:ilvl w:val="0"/>
          <w:numId w:val="6"/>
        </w:numPr>
        <w:shd w:val="clear" w:color="auto" w:fill="404040" w:themeFill="text1" w:themeFillTint="BF"/>
        <w:jc w:val="center"/>
        <w:rPr>
          <w:color w:val="FFFFFF" w:themeColor="background1"/>
        </w:rPr>
      </w:pPr>
      <w:bookmarkStart w:id="18" w:name="_Toc27051056"/>
      <w:r>
        <w:rPr>
          <w:color w:val="FFFFFF" w:themeColor="background1"/>
        </w:rPr>
        <w:t>Testing</w:t>
      </w:r>
      <w:bookmarkEnd w:id="18"/>
    </w:p>
    <w:p w14:paraId="28C9509C" w14:textId="54022A89" w:rsidR="00442078" w:rsidRDefault="00442078" w:rsidP="00442078">
      <w:pPr>
        <w:pStyle w:val="Heading2"/>
        <w:numPr>
          <w:ilvl w:val="1"/>
          <w:numId w:val="6"/>
        </w:numPr>
      </w:pPr>
      <w:bookmarkStart w:id="19" w:name="_Toc27051057"/>
      <w:r>
        <w:t>Testing Plan</w:t>
      </w:r>
      <w:bookmarkEnd w:id="19"/>
    </w:p>
    <w:p w14:paraId="53D297DF" w14:textId="5528063B" w:rsidR="000036CF" w:rsidRPr="00AB5984" w:rsidRDefault="005F53BD" w:rsidP="000036CF">
      <w:r w:rsidRPr="00AB5984">
        <w:t xml:space="preserve">User account creation: </w:t>
      </w:r>
      <w:r w:rsidR="00AC5C61" w:rsidRPr="00AB5984">
        <w:t xml:space="preserve">The </w:t>
      </w:r>
      <w:r w:rsidR="008A3A86" w:rsidRPr="00AB5984">
        <w:t xml:space="preserve">user account creation </w:t>
      </w:r>
      <w:r w:rsidR="6F03BB49" w:rsidRPr="00AB5984">
        <w:t>shall be</w:t>
      </w:r>
      <w:r w:rsidR="008A3A86" w:rsidRPr="00AB5984">
        <w:t xml:space="preserve"> tested with multiple account</w:t>
      </w:r>
      <w:r w:rsidR="00776BAA" w:rsidRPr="00AB5984">
        <w:t>s</w:t>
      </w:r>
      <w:r w:rsidR="22497E72" w:rsidRPr="00AB5984">
        <w:t xml:space="preserve"> using various length names.</w:t>
      </w:r>
      <w:r w:rsidR="00776BAA" w:rsidRPr="00AB5984">
        <w:t xml:space="preserve">  </w:t>
      </w:r>
      <w:r w:rsidR="00C964A3" w:rsidRPr="00AB5984">
        <w:t xml:space="preserve">Attempts will be made to ensure </w:t>
      </w:r>
      <w:r w:rsidR="004801F8" w:rsidRPr="00AB5984">
        <w:t>only the proper syntax is allowed in each field.</w:t>
      </w:r>
    </w:p>
    <w:p w14:paraId="15E02621" w14:textId="388F17DA" w:rsidR="004801F8" w:rsidRPr="00AB5984" w:rsidRDefault="00F102CF" w:rsidP="000036CF">
      <w:r w:rsidRPr="00AB5984">
        <w:t>User login:</w:t>
      </w:r>
      <w:r w:rsidR="00B113FE" w:rsidRPr="00AB5984">
        <w:t xml:space="preserve"> User login shall be tested using multiple accounts. </w:t>
      </w:r>
      <w:r w:rsidR="0089022B" w:rsidRPr="00AB5984">
        <w:t xml:space="preserve"> </w:t>
      </w:r>
    </w:p>
    <w:p w14:paraId="4F3189CD" w14:textId="5B858225" w:rsidR="003B145F" w:rsidRPr="00AB5984" w:rsidRDefault="00FA4645" w:rsidP="000036CF">
      <w:r w:rsidRPr="00AB5984">
        <w:t xml:space="preserve">Home page: </w:t>
      </w:r>
      <w:r w:rsidR="00C0604D" w:rsidRPr="00AB5984">
        <w:t>Ensure the home page works on</w:t>
      </w:r>
      <w:r w:rsidR="00E653AD" w:rsidRPr="00AB5984">
        <w:t xml:space="preserve"> listed</w:t>
      </w:r>
      <w:r w:rsidR="00C0604D" w:rsidRPr="00AB5984">
        <w:t xml:space="preserve"> </w:t>
      </w:r>
      <w:r w:rsidR="00E653AD" w:rsidRPr="00AB5984">
        <w:t>browsers.</w:t>
      </w:r>
    </w:p>
    <w:p w14:paraId="2BDE9970" w14:textId="4395BDAD" w:rsidR="00EF2619" w:rsidRPr="00AB5984" w:rsidRDefault="00EF2619" w:rsidP="000036CF">
      <w:r w:rsidRPr="00AB5984">
        <w:t>Tutorial pages: Multiple pages will be tested for functionality.  As a standard practice, each addition to a tutorial will be fully tested prior to implementation on the live server</w:t>
      </w:r>
    </w:p>
    <w:p w14:paraId="22313B68" w14:textId="55C0CC09" w:rsidR="00442078" w:rsidRPr="00AB5984" w:rsidRDefault="00442078" w:rsidP="00442078"/>
    <w:p w14:paraId="1064BAFD" w14:textId="1D9D5730" w:rsidR="6E0FBF0A" w:rsidRDefault="6E0FBF0A" w:rsidP="36E0D56E">
      <w:pPr>
        <w:pStyle w:val="Heading2"/>
        <w:numPr>
          <w:ilvl w:val="1"/>
          <w:numId w:val="6"/>
        </w:numPr>
      </w:pPr>
      <w:bookmarkStart w:id="20" w:name="_Toc27051058"/>
      <w:r>
        <w:t>Test for Functional Requirements</w:t>
      </w:r>
      <w:bookmarkEnd w:id="20"/>
    </w:p>
    <w:p w14:paraId="4EC9D7B7" w14:textId="4E6309C7" w:rsidR="6E0FBF0A" w:rsidRPr="00AB5984" w:rsidRDefault="6E0FBF0A" w:rsidP="6E0FBF0A">
      <w:r w:rsidRPr="00AB5984">
        <w:t xml:space="preserve">User account creation: </w:t>
      </w:r>
      <w:r w:rsidR="4EF55A98" w:rsidRPr="00AB5984">
        <w:t>Checked</w:t>
      </w:r>
      <w:r w:rsidRPr="00AB5984">
        <w:t xml:space="preserve"> if username already existed, if password </w:t>
      </w:r>
      <w:r w:rsidR="5EA2AC43" w:rsidRPr="00AB5984">
        <w:t xml:space="preserve">entered </w:t>
      </w:r>
      <w:r w:rsidRPr="00AB5984">
        <w:t xml:space="preserve">was </w:t>
      </w:r>
      <w:r w:rsidR="2E1292C6" w:rsidRPr="00AB5984">
        <w:t xml:space="preserve">the same </w:t>
      </w:r>
      <w:r w:rsidR="7BBF99EF" w:rsidRPr="00AB5984">
        <w:t xml:space="preserve">in both password and </w:t>
      </w:r>
      <w:r w:rsidR="2945D502" w:rsidRPr="00AB5984">
        <w:t xml:space="preserve">confirm password </w:t>
      </w:r>
      <w:r w:rsidR="6DDF842F" w:rsidRPr="00AB5984">
        <w:t xml:space="preserve">field and </w:t>
      </w:r>
      <w:r w:rsidRPr="00AB5984">
        <w:t>followed minimum password requirements. Minimum requirements are</w:t>
      </w:r>
      <w:r w:rsidR="460E22C0" w:rsidRPr="00AB5984">
        <w:t>;</w:t>
      </w:r>
      <w:r w:rsidRPr="00AB5984">
        <w:t xml:space="preserve"> length must be between 6 and 10 and include 1 digit. </w:t>
      </w:r>
    </w:p>
    <w:p w14:paraId="2C940684" w14:textId="1DDA9570" w:rsidR="6E0FBF0A" w:rsidRPr="00AB5984" w:rsidRDefault="6E0FBF0A" w:rsidP="6E0FBF0A">
      <w:r w:rsidRPr="00AB5984">
        <w:t>Tested tutorials</w:t>
      </w:r>
      <w:r w:rsidR="59B96CC2" w:rsidRPr="00AB5984">
        <w:t xml:space="preserve">: </w:t>
      </w:r>
      <w:r w:rsidR="26ED9016" w:rsidRPr="00AB5984">
        <w:t xml:space="preserve">Tested multiple accounts and </w:t>
      </w:r>
      <w:r w:rsidR="1389DF23" w:rsidRPr="00AB5984">
        <w:t>various</w:t>
      </w:r>
      <w:r w:rsidR="2254FA2B" w:rsidRPr="00AB5984">
        <w:t xml:space="preserve"> </w:t>
      </w:r>
      <w:r w:rsidR="684BD126" w:rsidRPr="00AB5984">
        <w:t>tutorial</w:t>
      </w:r>
      <w:r w:rsidR="187A9FB1" w:rsidRPr="00AB5984">
        <w:t xml:space="preserve"> links to </w:t>
      </w:r>
      <w:r w:rsidR="184F4735" w:rsidRPr="00AB5984">
        <w:t>verify the</w:t>
      </w:r>
      <w:r w:rsidRPr="00AB5984">
        <w:t xml:space="preserve"> </w:t>
      </w:r>
      <w:r w:rsidR="64264776" w:rsidRPr="00AB5984">
        <w:t xml:space="preserve">tracking of </w:t>
      </w:r>
      <w:r w:rsidRPr="00AB5984">
        <w:t xml:space="preserve">completion </w:t>
      </w:r>
      <w:r w:rsidR="30FBE411" w:rsidRPr="00AB5984">
        <w:t>was correct</w:t>
      </w:r>
      <w:r w:rsidRPr="00AB5984">
        <w:t xml:space="preserve">. </w:t>
      </w:r>
    </w:p>
    <w:p w14:paraId="34BAFFA4" w14:textId="259CF9B8" w:rsidR="6E0FBF0A" w:rsidRPr="00AB5984" w:rsidRDefault="0AD538D3" w:rsidP="6E0FBF0A">
      <w:r w:rsidRPr="00AB5984">
        <w:t xml:space="preserve">User submitted code: Verify code correctness. </w:t>
      </w:r>
      <w:r w:rsidR="1B06B9DB" w:rsidRPr="00AB5984">
        <w:t xml:space="preserve">Also ensure test completion did not happen unless </w:t>
      </w:r>
      <w:r w:rsidR="3C48B4CD" w:rsidRPr="00AB5984">
        <w:t xml:space="preserve">entire tutorial was completed. </w:t>
      </w:r>
    </w:p>
    <w:p w14:paraId="4DE06AAF" w14:textId="5AD086C1" w:rsidR="00056F91" w:rsidRPr="00AB5984" w:rsidRDefault="6E0FBF0A" w:rsidP="6E0FBF0A">
      <w:r w:rsidRPr="00AB5984">
        <w:t xml:space="preserve">Link “back to home” </w:t>
      </w:r>
      <w:r w:rsidR="4EC72BC8" w:rsidRPr="00AB5984">
        <w:t xml:space="preserve">worked on </w:t>
      </w:r>
      <w:r w:rsidR="1935C6E7" w:rsidRPr="00AB5984">
        <w:t xml:space="preserve">create </w:t>
      </w:r>
      <w:r w:rsidR="478FC82A" w:rsidRPr="00AB5984">
        <w:t xml:space="preserve">account and </w:t>
      </w:r>
      <w:r w:rsidR="3BBA82DF" w:rsidRPr="00AB5984">
        <w:t>tutorial page.</w:t>
      </w:r>
      <w:r w:rsidRPr="00AB5984">
        <w:t xml:space="preserve"> </w:t>
      </w:r>
      <w:r w:rsidR="0CCF39EF" w:rsidRPr="00AB5984">
        <w:t xml:space="preserve">Verify </w:t>
      </w:r>
      <w:r w:rsidRPr="00AB5984">
        <w:t xml:space="preserve">links to from </w:t>
      </w:r>
      <w:proofErr w:type="spellStart"/>
      <w:r w:rsidRPr="00AB5984">
        <w:t>POFIS</w:t>
      </w:r>
      <w:proofErr w:type="spellEnd"/>
      <w:r w:rsidRPr="00AB5984">
        <w:t xml:space="preserve"> to account creation and tutorial page works, </w:t>
      </w:r>
      <w:r w:rsidR="3B50DFB9" w:rsidRPr="00AB5984">
        <w:t xml:space="preserve">and </w:t>
      </w:r>
      <w:r w:rsidRPr="00AB5984">
        <w:t>links from tutorial page to their respective reference pages</w:t>
      </w:r>
      <w:r w:rsidR="1C316FEB" w:rsidRPr="00AB5984">
        <w:t xml:space="preserve"> were </w:t>
      </w:r>
      <w:r w:rsidR="15285E3E" w:rsidRPr="00AB5984">
        <w:t>correct.</w:t>
      </w:r>
      <w:r w:rsidR="523ADEEC" w:rsidRPr="00AB5984">
        <w:t xml:space="preserve"> </w:t>
      </w:r>
    </w:p>
    <w:p w14:paraId="55DB91AC" w14:textId="351F3BF1" w:rsidR="00442078" w:rsidRPr="00AB5984" w:rsidRDefault="00442078" w:rsidP="6E0FBF0A"/>
    <w:p w14:paraId="1FE44605" w14:textId="6A0D4FEB" w:rsidR="00442078" w:rsidRDefault="00442078" w:rsidP="00442078">
      <w:pPr>
        <w:pStyle w:val="Heading2"/>
        <w:numPr>
          <w:ilvl w:val="1"/>
          <w:numId w:val="6"/>
        </w:numPr>
      </w:pPr>
      <w:bookmarkStart w:id="21" w:name="_Toc27051059"/>
      <w:r>
        <w:t>Test for Non-functional Requirements</w:t>
      </w:r>
      <w:bookmarkEnd w:id="21"/>
    </w:p>
    <w:p w14:paraId="0917C280" w14:textId="3479CDDA" w:rsidR="007A49C7" w:rsidRPr="00AB5984" w:rsidRDefault="00C05413" w:rsidP="007A49C7">
      <w:r w:rsidRPr="00AB5984">
        <w:t xml:space="preserve">The following non-functional requirements were </w:t>
      </w:r>
      <w:r w:rsidR="00DC1F55" w:rsidRPr="00AB5984">
        <w:t xml:space="preserve">tested thoroughly </w:t>
      </w:r>
      <w:r w:rsidR="006F1FCF">
        <w:t>without</w:t>
      </w:r>
      <w:r w:rsidR="007106E9">
        <w:t xml:space="preserve"> </w:t>
      </w:r>
      <w:r w:rsidR="009E5D51">
        <w:t xml:space="preserve">an </w:t>
      </w:r>
      <w:r w:rsidR="007106E9">
        <w:t>instance of</w:t>
      </w:r>
      <w:r w:rsidR="006F1FCF">
        <w:t xml:space="preserve"> </w:t>
      </w:r>
      <w:r w:rsidR="007106E9">
        <w:t>failure</w:t>
      </w:r>
      <w:r w:rsidR="0022463E" w:rsidRPr="00AB5984">
        <w:t>.</w:t>
      </w:r>
    </w:p>
    <w:p w14:paraId="6F8D4DD0" w14:textId="77777777" w:rsidR="007A49C7" w:rsidRPr="00AB5984" w:rsidRDefault="007A49C7" w:rsidP="007A49C7">
      <w:pPr>
        <w:pStyle w:val="ListParagraph"/>
        <w:numPr>
          <w:ilvl w:val="0"/>
          <w:numId w:val="9"/>
        </w:numPr>
      </w:pPr>
      <w:r w:rsidRPr="00AB5984">
        <w:t>Home and tutorial selection pages shall not take long</w:t>
      </w:r>
      <w:bookmarkStart w:id="22" w:name="_GoBack"/>
      <w:bookmarkEnd w:id="22"/>
      <w:r w:rsidRPr="00AB5984">
        <w:t>er than 15 seconds to load.</w:t>
      </w:r>
    </w:p>
    <w:p w14:paraId="1AEF0FF0" w14:textId="77777777" w:rsidR="007A49C7" w:rsidRPr="00AB5984" w:rsidRDefault="007A49C7" w:rsidP="007A49C7">
      <w:pPr>
        <w:pStyle w:val="ListParagraph"/>
        <w:numPr>
          <w:ilvl w:val="0"/>
          <w:numId w:val="9"/>
        </w:numPr>
      </w:pPr>
      <w:r w:rsidRPr="00AB5984">
        <w:t>User account creation shall not take longer than 10 seconds to confirm or refuse.</w:t>
      </w:r>
    </w:p>
    <w:p w14:paraId="604328E7" w14:textId="77777777" w:rsidR="007A49C7" w:rsidRPr="00AB5984" w:rsidRDefault="007A49C7" w:rsidP="007A49C7">
      <w:pPr>
        <w:pStyle w:val="ListParagraph"/>
        <w:numPr>
          <w:ilvl w:val="0"/>
          <w:numId w:val="9"/>
        </w:numPr>
      </w:pPr>
      <w:r w:rsidRPr="00AB5984">
        <w:t>Initial session loading of any tutorial shall not take longer than 15 seconds.</w:t>
      </w:r>
    </w:p>
    <w:p w14:paraId="0B850109" w14:textId="77777777" w:rsidR="007A49C7" w:rsidRPr="00AB5984" w:rsidRDefault="007A49C7" w:rsidP="007A49C7">
      <w:pPr>
        <w:pStyle w:val="ListParagraph"/>
        <w:numPr>
          <w:ilvl w:val="0"/>
          <w:numId w:val="9"/>
        </w:numPr>
      </w:pPr>
      <w:r w:rsidRPr="00AB5984">
        <w:t>Further steps of a tutorial should not take longer than 5 seconds to load.</w:t>
      </w:r>
    </w:p>
    <w:p w14:paraId="088564F4" w14:textId="77777777" w:rsidR="007A49C7" w:rsidRPr="00AB5984" w:rsidRDefault="007A49C7" w:rsidP="007A49C7">
      <w:pPr>
        <w:pStyle w:val="ListParagraph"/>
        <w:numPr>
          <w:ilvl w:val="0"/>
          <w:numId w:val="9"/>
        </w:numPr>
      </w:pPr>
      <w:r w:rsidRPr="00AB5984">
        <w:t>Code submitted by a user shall take no longer than 10 seconds to receive feedback.</w:t>
      </w:r>
    </w:p>
    <w:p w14:paraId="007E9E57" w14:textId="77777777" w:rsidR="007A49C7" w:rsidRPr="00AB5984" w:rsidRDefault="007A49C7" w:rsidP="007A49C7">
      <w:pPr>
        <w:pStyle w:val="ListParagraph"/>
        <w:numPr>
          <w:ilvl w:val="1"/>
          <w:numId w:val="9"/>
        </w:numPr>
      </w:pPr>
      <w:r w:rsidRPr="00AB5984">
        <w:t>Exceptions to this rule may occur if tutorial has extensive coding involved.</w:t>
      </w:r>
    </w:p>
    <w:p w14:paraId="148D1DD7" w14:textId="4C415924" w:rsidR="007A49C7" w:rsidRPr="00AB5984" w:rsidRDefault="007A49C7" w:rsidP="007A49C7">
      <w:pPr>
        <w:pStyle w:val="ListParagraph"/>
        <w:numPr>
          <w:ilvl w:val="1"/>
          <w:numId w:val="9"/>
        </w:numPr>
      </w:pPr>
      <w:r w:rsidRPr="00AB5984">
        <w:t>If an exception is warranted, the instructions must indicate that the processing time may be longer than the norm.</w:t>
      </w:r>
    </w:p>
    <w:p w14:paraId="11094F38" w14:textId="5A95FCDE" w:rsidR="00056F91" w:rsidRPr="00AB5984" w:rsidRDefault="00056F91" w:rsidP="007E7EE6">
      <w:pPr>
        <w:rPr>
          <w:b/>
          <w:bCs/>
        </w:rPr>
      </w:pPr>
    </w:p>
    <w:p w14:paraId="1D5E6459" w14:textId="11913149" w:rsidR="00C05413" w:rsidRPr="00AB5984" w:rsidRDefault="00C05413" w:rsidP="007E7EE6">
      <w:pPr>
        <w:rPr>
          <w:b/>
          <w:bCs/>
        </w:rPr>
      </w:pPr>
    </w:p>
    <w:p w14:paraId="68B083A7" w14:textId="12D3BB5D" w:rsidR="00FA25D4" w:rsidRDefault="002D0E9E" w:rsidP="00FA25D4">
      <w:pPr>
        <w:pStyle w:val="Heading2"/>
        <w:numPr>
          <w:ilvl w:val="1"/>
          <w:numId w:val="6"/>
        </w:numPr>
      </w:pPr>
      <w:bookmarkStart w:id="23" w:name="_Toc27051060"/>
      <w:r>
        <w:t>Safety and Security Requirements</w:t>
      </w:r>
      <w:bookmarkEnd w:id="23"/>
    </w:p>
    <w:p w14:paraId="1102523E" w14:textId="41BECE7E" w:rsidR="007E7EE6" w:rsidRPr="00AB5984" w:rsidRDefault="00657F25" w:rsidP="007E7EE6">
      <w:r w:rsidRPr="00AB5984">
        <w:t>The following guidelines were implemented and</w:t>
      </w:r>
      <w:r w:rsidR="00BB43DB" w:rsidRPr="00AB5984">
        <w:t xml:space="preserve"> have been tested </w:t>
      </w:r>
      <w:r w:rsidR="00F97B9C" w:rsidRPr="00AB5984">
        <w:t>thoroughly without error.</w:t>
      </w:r>
    </w:p>
    <w:p w14:paraId="2119DCD5" w14:textId="58EC1BA8" w:rsidR="007E7EE6" w:rsidRPr="00AB5984" w:rsidRDefault="2D3C2254" w:rsidP="00F97B9C">
      <w:pPr>
        <w:pStyle w:val="ListParagraph"/>
        <w:numPr>
          <w:ilvl w:val="0"/>
          <w:numId w:val="17"/>
        </w:numPr>
      </w:pPr>
      <w:r w:rsidRPr="00AB5984">
        <w:t>Password must be 6 to 10 characters in length</w:t>
      </w:r>
    </w:p>
    <w:p w14:paraId="783995B7" w14:textId="77777777" w:rsidR="007E7EE6" w:rsidRPr="00AB5984" w:rsidRDefault="007E7EE6" w:rsidP="00F97B9C">
      <w:pPr>
        <w:pStyle w:val="ListParagraph"/>
        <w:numPr>
          <w:ilvl w:val="0"/>
          <w:numId w:val="17"/>
        </w:numPr>
      </w:pPr>
      <w:r w:rsidRPr="00AB5984">
        <w:t>Passwords must contain at least one numeric character</w:t>
      </w:r>
    </w:p>
    <w:p w14:paraId="0CCD3C0C" w14:textId="146E7E6A" w:rsidR="007E7EE6" w:rsidRPr="00AB5984" w:rsidRDefault="007E7EE6" w:rsidP="00056F91">
      <w:pPr>
        <w:pStyle w:val="ListParagraph"/>
      </w:pPr>
    </w:p>
    <w:p w14:paraId="0205A528" w14:textId="77777777" w:rsidR="007E7EE6" w:rsidRPr="00AB5984" w:rsidRDefault="007E7EE6" w:rsidP="00CF42DE">
      <w:pPr>
        <w:pStyle w:val="ListParagraph"/>
      </w:pPr>
    </w:p>
    <w:p w14:paraId="01C815EF" w14:textId="5CEA4DD4" w:rsidR="00442078" w:rsidRDefault="00442078" w:rsidP="00442078">
      <w:pPr>
        <w:pStyle w:val="Heading2"/>
        <w:numPr>
          <w:ilvl w:val="1"/>
          <w:numId w:val="6"/>
        </w:numPr>
      </w:pPr>
      <w:bookmarkStart w:id="24" w:name="_Toc27051061"/>
      <w:r>
        <w:t>Hardware and Software Requirements</w:t>
      </w:r>
      <w:bookmarkEnd w:id="24"/>
    </w:p>
    <w:p w14:paraId="23B8B2E8" w14:textId="6BF6106B" w:rsidR="005101B9" w:rsidRPr="00AB5984" w:rsidRDefault="002B65FE" w:rsidP="005101B9">
      <w:r w:rsidRPr="00AB5984">
        <w:t xml:space="preserve">Tests shall be performed using </w:t>
      </w:r>
      <w:r w:rsidR="0054238F" w:rsidRPr="00AB5984">
        <w:t xml:space="preserve">Windows, Macintosh and Linux operating systems </w:t>
      </w:r>
      <w:r w:rsidR="001B4AFC" w:rsidRPr="00AB5984">
        <w:t>using common web browsers for the various systems.</w:t>
      </w:r>
      <w:r w:rsidR="00A96E62" w:rsidRPr="00AB5984">
        <w:t xml:space="preserve"> </w:t>
      </w:r>
      <w:r w:rsidR="00C33D81" w:rsidRPr="00AB5984">
        <w:t xml:space="preserve"> If possible, the listed operating systems shall be tested using</w:t>
      </w:r>
      <w:r w:rsidR="00A96E62" w:rsidRPr="00AB5984">
        <w:t xml:space="preserve"> Mozilla Firefox v.68+ and Google Chrome v.7+</w:t>
      </w:r>
      <w:r w:rsidR="00C93CCA" w:rsidRPr="00AB5984">
        <w:t xml:space="preserve">.  Furthermore, </w:t>
      </w:r>
      <w:r w:rsidR="006E7B54" w:rsidRPr="00AB5984">
        <w:t xml:space="preserve">the </w:t>
      </w:r>
      <w:r w:rsidR="001B4AFC" w:rsidRPr="00AB5984">
        <w:t>Windows</w:t>
      </w:r>
      <w:r w:rsidR="006E7B54" w:rsidRPr="00AB5984">
        <w:t xml:space="preserve"> system will be further tested using Microsoft Edge v.44+,</w:t>
      </w:r>
      <w:r w:rsidR="001B4AFC" w:rsidRPr="00AB5984">
        <w:t xml:space="preserve"> </w:t>
      </w:r>
      <w:r w:rsidR="006E7B54" w:rsidRPr="00AB5984">
        <w:t xml:space="preserve">and </w:t>
      </w:r>
      <w:r w:rsidR="006400CF" w:rsidRPr="00AB5984">
        <w:t xml:space="preserve">tests using, Macintosh Safari v.11+ </w:t>
      </w:r>
      <w:r w:rsidR="009B0180" w:rsidRPr="00AB5984">
        <w:t>will be conducted on the</w:t>
      </w:r>
      <w:r w:rsidR="006E7B54" w:rsidRPr="00AB5984">
        <w:t xml:space="preserve"> Macin</w:t>
      </w:r>
      <w:r w:rsidR="00317548" w:rsidRPr="00AB5984">
        <w:t>tosh operating system</w:t>
      </w:r>
      <w:r w:rsidR="009B0180" w:rsidRPr="00AB5984">
        <w:t>.</w:t>
      </w:r>
    </w:p>
    <w:p w14:paraId="512489D2" w14:textId="77777777" w:rsidR="00442078" w:rsidRPr="00AB5984" w:rsidRDefault="00442078" w:rsidP="00442078"/>
    <w:p w14:paraId="66505AF4" w14:textId="77777777" w:rsidR="00442078" w:rsidRPr="00AB5984" w:rsidRDefault="00442078" w:rsidP="00442078"/>
    <w:p w14:paraId="33A4A392" w14:textId="7303FE84" w:rsidR="000036CF" w:rsidRPr="00AB5984" w:rsidRDefault="000036CF">
      <w:r w:rsidRPr="00AB5984">
        <w:br w:type="page"/>
      </w:r>
    </w:p>
    <w:p w14:paraId="63791242" w14:textId="3F5C09A8" w:rsidR="000036CF" w:rsidRDefault="5065ACA2" w:rsidP="000036CF">
      <w:pPr>
        <w:pStyle w:val="Heading1"/>
        <w:numPr>
          <w:ilvl w:val="0"/>
          <w:numId w:val="6"/>
        </w:numPr>
        <w:shd w:val="clear" w:color="auto" w:fill="404040" w:themeFill="text1" w:themeFillTint="BF"/>
        <w:jc w:val="center"/>
        <w:rPr>
          <w:color w:val="FFFFFF" w:themeColor="background1"/>
        </w:rPr>
      </w:pPr>
      <w:bookmarkStart w:id="25" w:name="_Toc27051062"/>
      <w:r w:rsidRPr="5065ACA2">
        <w:rPr>
          <w:color w:val="FFFFFF" w:themeColor="background1"/>
        </w:rPr>
        <w:t>Analysis</w:t>
      </w:r>
      <w:bookmarkEnd w:id="25"/>
    </w:p>
    <w:p w14:paraId="07446A3F" w14:textId="778291F5" w:rsidR="5065ACA2" w:rsidRPr="00AB5984" w:rsidRDefault="2D3C2254" w:rsidP="5065ACA2">
      <w:r w:rsidRPr="00AB5984">
        <w:rPr>
          <w:b/>
          <w:bCs/>
        </w:rPr>
        <w:t>Milestone 1:</w:t>
      </w:r>
      <w:r w:rsidRPr="00AB5984">
        <w:t xml:space="preserve"> The entire </w:t>
      </w:r>
      <w:proofErr w:type="spellStart"/>
      <w:r w:rsidRPr="00AB5984">
        <w:t>POFIS</w:t>
      </w:r>
      <w:proofErr w:type="spellEnd"/>
      <w:r w:rsidRPr="00AB5984">
        <w:t xml:space="preserve"> team spent roughly 3-4 hours </w:t>
      </w:r>
      <w:r w:rsidR="3E8CBD33" w:rsidRPr="00AB5984">
        <w:t>together</w:t>
      </w:r>
      <w:r w:rsidRPr="00AB5984">
        <w:t xml:space="preserve"> on </w:t>
      </w:r>
      <w:r w:rsidR="3E8CBD33" w:rsidRPr="00AB5984">
        <w:t xml:space="preserve">the </w:t>
      </w:r>
      <w:r w:rsidRPr="00AB5984">
        <w:t xml:space="preserve">SRS documentation. </w:t>
      </w:r>
    </w:p>
    <w:p w14:paraId="7C00AD10" w14:textId="6251AD20" w:rsidR="5065ACA2" w:rsidRPr="00AB5984" w:rsidRDefault="2D3C2254" w:rsidP="5065ACA2">
      <w:pPr>
        <w:rPr>
          <w:b/>
          <w:bCs/>
        </w:rPr>
      </w:pPr>
      <w:r w:rsidRPr="00AB5984">
        <w:rPr>
          <w:b/>
          <w:bCs/>
        </w:rPr>
        <w:t xml:space="preserve">Milestone 2: </w:t>
      </w:r>
    </w:p>
    <w:p w14:paraId="554F585A" w14:textId="7635BD31" w:rsidR="5065ACA2" w:rsidRPr="00AB5984" w:rsidRDefault="2D3C2254" w:rsidP="5065ACA2">
      <w:pPr>
        <w:ind w:firstLine="720"/>
      </w:pPr>
      <w:r w:rsidRPr="00AB5984">
        <w:rPr>
          <w:i/>
        </w:rPr>
        <w:t xml:space="preserve">Abdi: </w:t>
      </w:r>
      <w:r w:rsidRPr="00AB5984">
        <w:t>3 hours on creating diagrams.</w:t>
      </w:r>
    </w:p>
    <w:p w14:paraId="6BC5F9FB" w14:textId="67DBDD22" w:rsidR="5065ACA2" w:rsidRPr="00AB5984" w:rsidRDefault="2D3C2254" w:rsidP="5065ACA2">
      <w:pPr>
        <w:ind w:firstLine="720"/>
      </w:pPr>
      <w:r w:rsidRPr="00AB5984">
        <w:rPr>
          <w:i/>
        </w:rPr>
        <w:t xml:space="preserve">Andrew: </w:t>
      </w:r>
      <w:r w:rsidRPr="00AB5984">
        <w:t>3-4 hours on documentation overview</w:t>
      </w:r>
    </w:p>
    <w:p w14:paraId="0440A5D7" w14:textId="2FBBE286" w:rsidR="5065ACA2" w:rsidRPr="00AB5984" w:rsidRDefault="2D3C2254" w:rsidP="5065ACA2">
      <w:pPr>
        <w:ind w:firstLine="720"/>
      </w:pPr>
      <w:r w:rsidRPr="00AB5984">
        <w:rPr>
          <w:i/>
        </w:rPr>
        <w:t xml:space="preserve">Sam: </w:t>
      </w:r>
      <w:r w:rsidRPr="00AB5984">
        <w:t>2 hours of Git creation and design of code project structure</w:t>
      </w:r>
    </w:p>
    <w:p w14:paraId="7256759A" w14:textId="0E8FA21C" w:rsidR="5065ACA2" w:rsidRPr="00AB5984" w:rsidRDefault="2D3C2254" w:rsidP="5065ACA2">
      <w:pPr>
        <w:ind w:firstLine="720"/>
      </w:pPr>
      <w:r w:rsidRPr="00AB5984">
        <w:rPr>
          <w:i/>
        </w:rPr>
        <w:t>Becca:</w:t>
      </w:r>
      <w:r w:rsidRPr="00AB5984">
        <w:t xml:space="preserve"> 3 hours Documentation / diagram creation and review</w:t>
      </w:r>
    </w:p>
    <w:p w14:paraId="42F93BCA" w14:textId="225DA006" w:rsidR="5065ACA2" w:rsidRPr="00AB5984" w:rsidRDefault="2D3C2254" w:rsidP="5065ACA2">
      <w:r w:rsidRPr="00AB5984">
        <w:rPr>
          <w:b/>
          <w:bCs/>
        </w:rPr>
        <w:t>Milestone 3:</w:t>
      </w:r>
      <w:r w:rsidRPr="00AB5984">
        <w:t xml:space="preserve"> </w:t>
      </w:r>
    </w:p>
    <w:p w14:paraId="44A15733" w14:textId="65137676" w:rsidR="5065ACA2" w:rsidRPr="00AB5984" w:rsidRDefault="2D3C2254" w:rsidP="5065ACA2">
      <w:r w:rsidRPr="00AB5984">
        <w:t xml:space="preserve">This milestone took the most work due to a high learning </w:t>
      </w:r>
      <w:r w:rsidR="3E8CBD33" w:rsidRPr="00AB5984">
        <w:t xml:space="preserve">curve </w:t>
      </w:r>
      <w:r w:rsidRPr="00AB5984">
        <w:t>and exhaustive testing</w:t>
      </w:r>
    </w:p>
    <w:p w14:paraId="78E89590" w14:textId="1EFBCFD9" w:rsidR="5065ACA2" w:rsidRPr="00AB5984" w:rsidRDefault="2D3C2254" w:rsidP="5065ACA2">
      <w:pPr>
        <w:ind w:firstLine="720"/>
      </w:pPr>
      <w:r w:rsidRPr="00AB5984">
        <w:rPr>
          <w:i/>
        </w:rPr>
        <w:t xml:space="preserve">Sam: </w:t>
      </w:r>
      <w:r w:rsidRPr="00AB5984">
        <w:t>6-7 hours on project set up, functionality, code review, and mentoring</w:t>
      </w:r>
    </w:p>
    <w:p w14:paraId="3138DF6D" w14:textId="7F8C8DB2" w:rsidR="5065ACA2" w:rsidRPr="00AB5984" w:rsidRDefault="2D3C2254" w:rsidP="5065ACA2">
      <w:pPr>
        <w:ind w:firstLine="720"/>
      </w:pPr>
      <w:r w:rsidRPr="00AB5984">
        <w:rPr>
          <w:i/>
        </w:rPr>
        <w:t xml:space="preserve">Andrew: </w:t>
      </w:r>
      <w:r w:rsidRPr="00AB5984">
        <w:t>5-6 hours document creation, creation of reference documents</w:t>
      </w:r>
    </w:p>
    <w:p w14:paraId="2E52E210" w14:textId="5D4F27F4" w:rsidR="5065ACA2" w:rsidRPr="00AB5984" w:rsidRDefault="2D3C2254" w:rsidP="5065ACA2">
      <w:pPr>
        <w:ind w:firstLine="720"/>
      </w:pPr>
      <w:r w:rsidRPr="00AB5984">
        <w:rPr>
          <w:i/>
        </w:rPr>
        <w:t xml:space="preserve">Abdi: </w:t>
      </w:r>
      <w:r w:rsidRPr="00AB5984">
        <w:t>5-6 hours of creation of diagrams, reference docs, splash page for tutorial page</w:t>
      </w:r>
    </w:p>
    <w:p w14:paraId="4394094C" w14:textId="3F07BA43" w:rsidR="5065ACA2" w:rsidRPr="00AB5984" w:rsidRDefault="2D3C2254" w:rsidP="5065ACA2">
      <w:pPr>
        <w:ind w:firstLine="720"/>
      </w:pPr>
      <w:r w:rsidRPr="00AB5984">
        <w:rPr>
          <w:i/>
        </w:rPr>
        <w:t>Becca:</w:t>
      </w:r>
      <w:r w:rsidRPr="00AB5984">
        <w:t xml:space="preserve"> 5-6 hours of creation of reference docs, account creation page, 401 redirect page</w:t>
      </w:r>
    </w:p>
    <w:p w14:paraId="3CB610CA" w14:textId="4B020281" w:rsidR="000036CF" w:rsidRPr="00AB5984" w:rsidRDefault="000036CF" w:rsidP="00442078"/>
    <w:p w14:paraId="61A9B715" w14:textId="46E17932" w:rsidR="000036CF" w:rsidRPr="00AB5984" w:rsidRDefault="000036CF" w:rsidP="00442078"/>
    <w:p w14:paraId="52F34177" w14:textId="592344F3" w:rsidR="000036CF" w:rsidRPr="00AB5984" w:rsidRDefault="000036CF" w:rsidP="00442078"/>
    <w:p w14:paraId="39190C7F" w14:textId="11014566" w:rsidR="000036CF" w:rsidRPr="00AB5984" w:rsidRDefault="000036CF">
      <w:r w:rsidRPr="00AB5984">
        <w:br w:type="page"/>
      </w:r>
    </w:p>
    <w:p w14:paraId="5F50BB56" w14:textId="55EBE29E" w:rsidR="000036CF" w:rsidRDefault="000036CF" w:rsidP="000036CF">
      <w:pPr>
        <w:pStyle w:val="Heading1"/>
        <w:numPr>
          <w:ilvl w:val="0"/>
          <w:numId w:val="6"/>
        </w:numPr>
        <w:shd w:val="clear" w:color="auto" w:fill="404040" w:themeFill="text1" w:themeFillTint="BF"/>
        <w:jc w:val="center"/>
        <w:rPr>
          <w:color w:val="FFFFFF" w:themeColor="background1"/>
        </w:rPr>
      </w:pPr>
      <w:bookmarkStart w:id="26" w:name="_Toc27051063"/>
      <w:r>
        <w:rPr>
          <w:color w:val="FFFFFF" w:themeColor="background1"/>
        </w:rPr>
        <w:t>Conclusion</w:t>
      </w:r>
      <w:bookmarkEnd w:id="26"/>
    </w:p>
    <w:p w14:paraId="7769DE9E" w14:textId="34FE0960" w:rsidR="2D3C2254" w:rsidRPr="00AB5984" w:rsidRDefault="2D3C2254" w:rsidP="2D3C2254">
      <w:r w:rsidRPr="00AB5984">
        <w:t xml:space="preserve">Project management collaboration with the use of </w:t>
      </w:r>
      <w:proofErr w:type="spellStart"/>
      <w:r w:rsidRPr="00AB5984">
        <w:t>Github</w:t>
      </w:r>
      <w:proofErr w:type="spellEnd"/>
      <w:r w:rsidRPr="00AB5984">
        <w:t xml:space="preserve">. This allowed us to become more familiar with pull requests, resolving merge conflicts, and git command syntax for the terminal. </w:t>
      </w:r>
    </w:p>
    <w:p w14:paraId="1A70505F" w14:textId="349141CF" w:rsidR="2D3C2254" w:rsidRPr="00AB5984" w:rsidRDefault="2D3C2254" w:rsidP="2D3C2254">
      <w:r w:rsidRPr="00AB5984">
        <w:t xml:space="preserve">We also learned how to integrate </w:t>
      </w:r>
      <w:proofErr w:type="spellStart"/>
      <w:r w:rsidRPr="00AB5984">
        <w:t>cherrypy</w:t>
      </w:r>
      <w:proofErr w:type="spellEnd"/>
      <w:r w:rsidRPr="00AB5984">
        <w:t xml:space="preserve"> with </w:t>
      </w:r>
      <w:proofErr w:type="spellStart"/>
      <w:r w:rsidR="63C589BF" w:rsidRPr="00AB5984">
        <w:t>Sphnix</w:t>
      </w:r>
      <w:proofErr w:type="spellEnd"/>
      <w:r w:rsidRPr="00AB5984">
        <w:t xml:space="preserve"> using their Read the Docs template. We also used Jinja2 for HTML page creation.</w:t>
      </w:r>
    </w:p>
    <w:p w14:paraId="26DE332A" w14:textId="3F9AC6B8" w:rsidR="2D3C2254" w:rsidRPr="00AB5984" w:rsidRDefault="2D3C2254" w:rsidP="2D3C2254">
      <w:r w:rsidRPr="00AB5984">
        <w:t xml:space="preserve">This project </w:t>
      </w:r>
      <w:r w:rsidR="33DE9C45" w:rsidRPr="00AB5984">
        <w:t>reinforced</w:t>
      </w:r>
      <w:r w:rsidRPr="00AB5984">
        <w:t xml:space="preserve"> our base knowledge of Python, HTML, and CSS while helping us improve on logical condition when testing. </w:t>
      </w:r>
    </w:p>
    <w:p w14:paraId="067F04D5" w14:textId="68D3F775" w:rsidR="2D3C2254" w:rsidRPr="00AB5984" w:rsidRDefault="2D3C2254" w:rsidP="2D3C2254"/>
    <w:p w14:paraId="6820F875" w14:textId="31CE7A35" w:rsidR="2D3C2254" w:rsidRPr="00AB5984" w:rsidRDefault="2D3C2254" w:rsidP="2D3C2254"/>
    <w:p w14:paraId="441A4DE3" w14:textId="402AD8F4" w:rsidR="00963755" w:rsidRPr="00AB5984" w:rsidRDefault="00963755" w:rsidP="00442078"/>
    <w:p w14:paraId="46D1DA2A" w14:textId="7BAB48B5" w:rsidR="00963755" w:rsidRPr="00AB5984" w:rsidRDefault="00963755">
      <w:r w:rsidRPr="00AB5984">
        <w:br w:type="page"/>
      </w:r>
    </w:p>
    <w:p w14:paraId="3280F9A5" w14:textId="4CC13054" w:rsidR="00963755" w:rsidRDefault="00963755" w:rsidP="00963755">
      <w:pPr>
        <w:pStyle w:val="Heading1"/>
        <w:shd w:val="clear" w:color="auto" w:fill="404040" w:themeFill="text1" w:themeFillTint="BF"/>
        <w:ind w:left="720"/>
        <w:jc w:val="center"/>
        <w:rPr>
          <w:color w:val="FFFFFF" w:themeColor="background1"/>
        </w:rPr>
      </w:pPr>
      <w:bookmarkStart w:id="27" w:name="_Toc27051064"/>
      <w:r>
        <w:rPr>
          <w:color w:val="FFFFFF" w:themeColor="background1"/>
        </w:rPr>
        <w:t>Appendix A – Group Log</w:t>
      </w:r>
      <w:bookmarkEnd w:id="27"/>
    </w:p>
    <w:p w14:paraId="75114495" w14:textId="7CF12A7D" w:rsidR="00963755" w:rsidRPr="00AB5984" w:rsidRDefault="00963755" w:rsidP="00442078"/>
    <w:p w14:paraId="4AF7E5C9" w14:textId="5E910FAF" w:rsidR="00963755" w:rsidRPr="00AB5984" w:rsidRDefault="2D3C2254" w:rsidP="00442078">
      <w:r w:rsidRPr="00AB5984">
        <w:t xml:space="preserve"> 11/5:</w:t>
      </w:r>
    </w:p>
    <w:p w14:paraId="6284DCED" w14:textId="3281B3D6" w:rsidR="2D3C2254" w:rsidRPr="00AB5984" w:rsidRDefault="2D3C2254" w:rsidP="2D3C2254">
      <w:pPr>
        <w:pStyle w:val="ListParagraph"/>
        <w:numPr>
          <w:ilvl w:val="0"/>
          <w:numId w:val="16"/>
        </w:numPr>
      </w:pPr>
      <w:r w:rsidRPr="00AB5984">
        <w:t xml:space="preserve">Discussed project set up. Tutorial about setting up virtual environments and how to create the references pages for </w:t>
      </w:r>
      <w:proofErr w:type="spellStart"/>
      <w:r w:rsidRPr="00AB5984">
        <w:t>Sphnix</w:t>
      </w:r>
      <w:proofErr w:type="spellEnd"/>
    </w:p>
    <w:p w14:paraId="4C123886" w14:textId="67F9F851" w:rsidR="2D3C2254" w:rsidRPr="00AB5984" w:rsidRDefault="2D3C2254" w:rsidP="2D3C2254">
      <w:r w:rsidRPr="00AB5984">
        <w:t>11/24:</w:t>
      </w:r>
    </w:p>
    <w:p w14:paraId="1468412F" w14:textId="559BF9A2" w:rsidR="2D3C2254" w:rsidRPr="00AB5984" w:rsidRDefault="2D3C2254" w:rsidP="2D3C2254">
      <w:pPr>
        <w:pStyle w:val="ListParagraph"/>
        <w:numPr>
          <w:ilvl w:val="0"/>
          <w:numId w:val="15"/>
        </w:numPr>
      </w:pPr>
      <w:r w:rsidRPr="00AB5984">
        <w:t xml:space="preserve">Continue to work on reference docs. Implemented the code editor within the project. </w:t>
      </w:r>
    </w:p>
    <w:p w14:paraId="4C7F1460" w14:textId="438E6A27" w:rsidR="2D3C2254" w:rsidRPr="00AB5984" w:rsidRDefault="2D3C2254" w:rsidP="2D3C2254">
      <w:r w:rsidRPr="00AB5984">
        <w:t>11/28:</w:t>
      </w:r>
    </w:p>
    <w:p w14:paraId="1A326E5E" w14:textId="4C37D1DE" w:rsidR="2D3C2254" w:rsidRPr="00AB5984" w:rsidRDefault="2D3C2254" w:rsidP="2D3C2254">
      <w:pPr>
        <w:pStyle w:val="ListParagraph"/>
        <w:numPr>
          <w:ilvl w:val="0"/>
          <w:numId w:val="14"/>
        </w:numPr>
      </w:pPr>
      <w:r w:rsidRPr="00AB5984">
        <w:t xml:space="preserve">Tested localhost:8080 on everyone's device to ensure proper set up. </w:t>
      </w:r>
    </w:p>
    <w:p w14:paraId="725D3527" w14:textId="266C39B9" w:rsidR="2D3C2254" w:rsidRPr="00AB5984" w:rsidRDefault="2D3C2254" w:rsidP="2D3C2254">
      <w:r w:rsidRPr="00AB5984">
        <w:t xml:space="preserve">12/2: </w:t>
      </w:r>
    </w:p>
    <w:p w14:paraId="70D2C8E7" w14:textId="7117FD49" w:rsidR="2D3C2254" w:rsidRPr="00AB5984" w:rsidRDefault="2D3C2254" w:rsidP="2D3C2254">
      <w:pPr>
        <w:pStyle w:val="ListParagraph"/>
        <w:numPr>
          <w:ilvl w:val="0"/>
          <w:numId w:val="13"/>
        </w:numPr>
      </w:pPr>
      <w:r w:rsidRPr="00AB5984">
        <w:t>Started Milestone3 final report. Gave out assignments for the various sections.</w:t>
      </w:r>
    </w:p>
    <w:p w14:paraId="5C3CCDCE" w14:textId="685A2E08" w:rsidR="2D3C2254" w:rsidRPr="00AB5984" w:rsidRDefault="2D3C2254" w:rsidP="2D3C2254">
      <w:r w:rsidRPr="00AB5984">
        <w:t>12/10:</w:t>
      </w:r>
    </w:p>
    <w:p w14:paraId="13F0AFCD" w14:textId="31B831A4" w:rsidR="2D3C2254" w:rsidRPr="00AB5984" w:rsidRDefault="2D3C2254" w:rsidP="2D3C2254">
      <w:pPr>
        <w:pStyle w:val="ListParagraph"/>
        <w:numPr>
          <w:ilvl w:val="0"/>
          <w:numId w:val="13"/>
        </w:numPr>
      </w:pPr>
      <w:r w:rsidRPr="00AB5984">
        <w:t>Creation of create</w:t>
      </w:r>
      <w:r w:rsidR="00EC430A" w:rsidRPr="00AB5984">
        <w:t xml:space="preserve"> u</w:t>
      </w:r>
      <w:r w:rsidRPr="00AB5984">
        <w:t xml:space="preserve">ser page, tutorial splash page, tutorials. Final clean-up of overall design and feel of </w:t>
      </w:r>
      <w:proofErr w:type="spellStart"/>
      <w:r w:rsidRPr="00AB5984">
        <w:t>POFIS</w:t>
      </w:r>
      <w:proofErr w:type="spellEnd"/>
      <w:r w:rsidRPr="00AB5984">
        <w:t>.</w:t>
      </w:r>
    </w:p>
    <w:p w14:paraId="13154236" w14:textId="02F4CD29" w:rsidR="2D3C2254" w:rsidRPr="00AB5984" w:rsidRDefault="2D3C2254" w:rsidP="2D3C2254">
      <w:r w:rsidRPr="00AB5984">
        <w:t>12/12:</w:t>
      </w:r>
    </w:p>
    <w:p w14:paraId="2D96B109" w14:textId="1077C0B5" w:rsidR="2D3C2254" w:rsidRPr="00AB5984" w:rsidRDefault="2D3C2254" w:rsidP="2D3C2254">
      <w:pPr>
        <w:pStyle w:val="ListParagraph"/>
        <w:numPr>
          <w:ilvl w:val="0"/>
          <w:numId w:val="12"/>
        </w:numPr>
      </w:pPr>
      <w:r w:rsidRPr="00AB5984">
        <w:t>Presentation day! Forgot to talk about EC, we used Factory Pattern.</w:t>
      </w:r>
    </w:p>
    <w:p w14:paraId="71B70817" w14:textId="032DB456" w:rsidR="2D3C2254" w:rsidRPr="00AB5984" w:rsidRDefault="2D3C2254" w:rsidP="2D3C2254">
      <w:pPr>
        <w:pStyle w:val="ListParagraph"/>
        <w:numPr>
          <w:ilvl w:val="0"/>
          <w:numId w:val="12"/>
        </w:numPr>
      </w:pPr>
      <w:r w:rsidRPr="00AB5984">
        <w:t>Finish working on Milestone3 Final Report</w:t>
      </w:r>
    </w:p>
    <w:p w14:paraId="26948622" w14:textId="706BED1A" w:rsidR="2D3C2254" w:rsidRPr="00AB5984" w:rsidRDefault="2D3C2254" w:rsidP="2D3C2254">
      <w:pPr>
        <w:pStyle w:val="ListParagraph"/>
        <w:numPr>
          <w:ilvl w:val="0"/>
          <w:numId w:val="12"/>
        </w:numPr>
      </w:pPr>
      <w:r w:rsidRPr="00AB5984">
        <w:t>Turn in!</w:t>
      </w:r>
    </w:p>
    <w:p w14:paraId="7D70EA2D" w14:textId="2B8A0805" w:rsidR="2D3C2254" w:rsidRPr="00AB5984" w:rsidRDefault="2D3C2254" w:rsidP="2D3C2254"/>
    <w:sectPr w:rsidR="2D3C2254" w:rsidRPr="00AB5984" w:rsidSect="00684ECF">
      <w:head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246CCC" w14:textId="77777777" w:rsidR="007C3384" w:rsidRDefault="007C3384" w:rsidP="00805ED2">
      <w:pPr>
        <w:spacing w:after="0" w:line="240" w:lineRule="auto"/>
      </w:pPr>
      <w:r>
        <w:separator/>
      </w:r>
    </w:p>
  </w:endnote>
  <w:endnote w:type="continuationSeparator" w:id="0">
    <w:p w14:paraId="2DAAB1F6" w14:textId="77777777" w:rsidR="007C3384" w:rsidRDefault="007C3384" w:rsidP="00805ED2">
      <w:pPr>
        <w:spacing w:after="0" w:line="240" w:lineRule="auto"/>
      </w:pPr>
      <w:r>
        <w:continuationSeparator/>
      </w:r>
    </w:p>
  </w:endnote>
  <w:endnote w:type="continuationNotice" w:id="1">
    <w:p w14:paraId="47EFA5BE" w14:textId="77777777" w:rsidR="007C3384" w:rsidRDefault="007C33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w:panose1 w:val="02020603050405020304"/>
    <w:charset w:val="00"/>
    <w:family w:val="roman"/>
    <w:pitch w:val="variable"/>
    <w:sig w:usb0="E0002EFF" w:usb1="C000785B" w:usb2="00000009" w:usb3="00000000" w:csb0="000001F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3E8B06" w14:textId="77777777" w:rsidR="007C3384" w:rsidRDefault="007C3384" w:rsidP="00805ED2">
      <w:pPr>
        <w:spacing w:after="0" w:line="240" w:lineRule="auto"/>
      </w:pPr>
      <w:r>
        <w:separator/>
      </w:r>
    </w:p>
  </w:footnote>
  <w:footnote w:type="continuationSeparator" w:id="0">
    <w:p w14:paraId="1499D0BE" w14:textId="77777777" w:rsidR="007C3384" w:rsidRDefault="007C3384" w:rsidP="00805ED2">
      <w:pPr>
        <w:spacing w:after="0" w:line="240" w:lineRule="auto"/>
      </w:pPr>
      <w:r>
        <w:continuationSeparator/>
      </w:r>
    </w:p>
  </w:footnote>
  <w:footnote w:type="continuationNotice" w:id="1">
    <w:p w14:paraId="00367495" w14:textId="77777777" w:rsidR="007C3384" w:rsidRDefault="007C338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6A091" w14:textId="77777777" w:rsidR="00F823E6" w:rsidRDefault="00F823E6">
    <w:pPr>
      <w:pStyle w:val="Header"/>
      <w:rPr>
        <w:b/>
        <w:bCs/>
        <w:i/>
        <w:iCs/>
      </w:rPr>
    </w:pPr>
  </w:p>
  <w:p w14:paraId="28594EC0" w14:textId="4984C1E2" w:rsidR="004124D3" w:rsidRDefault="004124D3">
    <w:pPr>
      <w:pStyle w:val="Header"/>
    </w:pPr>
    <w:r w:rsidRPr="00FA10F9">
      <w:rPr>
        <w:b/>
        <w:bCs/>
        <w:i/>
        <w:iCs/>
      </w:rPr>
      <w:t>Software</w:t>
    </w:r>
    <w:r w:rsidRPr="00FA10F9">
      <w:rPr>
        <w:b/>
        <w:bCs/>
        <w:i/>
        <w:iCs/>
        <w:sz w:val="24"/>
      </w:rPr>
      <w:t xml:space="preserve"> </w:t>
    </w:r>
    <w:r w:rsidRPr="00FA10F9">
      <w:rPr>
        <w:b/>
        <w:bCs/>
        <w:i/>
        <w:iCs/>
      </w:rPr>
      <w:t xml:space="preserve">Requirements Specification for </w:t>
    </w:r>
    <w:proofErr w:type="spellStart"/>
    <w:r w:rsidRPr="00FA10F9">
      <w:rPr>
        <w:b/>
        <w:bCs/>
        <w:i/>
        <w:iCs/>
      </w:rPr>
      <w:t>POFIS</w:t>
    </w:r>
    <w:proofErr w:type="spellEnd"/>
    <w:r>
      <w:rPr>
        <w:b/>
        <w:bCs/>
        <w:i/>
        <w:iCs/>
      </w:rPr>
      <w:t xml:space="preserve"> </w:t>
    </w:r>
    <w:r>
      <w:rPr>
        <w:b/>
        <w:bCs/>
        <w:i/>
        <w:iCs/>
      </w:rPr>
      <w:ptab w:relativeTo="margin" w:alignment="right" w:leader="none"/>
    </w:r>
    <w:r>
      <w:rPr>
        <w:b/>
        <w:bCs/>
        <w:i/>
        <w:iCs/>
      </w:rPr>
      <w:t xml:space="preserve">Page </w:t>
    </w:r>
    <w:r w:rsidR="00684ECF">
      <w:rPr>
        <w:b/>
        <w:bCs/>
        <w:i/>
        <w:iCs/>
      </w:rPr>
      <w:fldChar w:fldCharType="begin"/>
    </w:r>
    <w:r w:rsidR="00684ECF">
      <w:rPr>
        <w:b/>
        <w:bCs/>
        <w:i/>
        <w:iCs/>
      </w:rPr>
      <w:instrText xml:space="preserve"> PAGE  \* roman  \* MERGEFORMAT </w:instrText>
    </w:r>
    <w:r w:rsidR="00684ECF">
      <w:rPr>
        <w:b/>
        <w:bCs/>
        <w:i/>
        <w:iCs/>
      </w:rPr>
      <w:fldChar w:fldCharType="separate"/>
    </w:r>
    <w:r w:rsidR="00263253">
      <w:rPr>
        <w:b/>
        <w:bCs/>
        <w:i/>
        <w:iCs/>
        <w:noProof/>
      </w:rPr>
      <w:t>ii</w:t>
    </w:r>
    <w:r w:rsidR="00684ECF">
      <w:rPr>
        <w:b/>
        <w:bCs/>
        <w:i/>
        <w:iC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2AAF03" w14:textId="77777777" w:rsidR="0019673E" w:rsidRDefault="0019673E">
    <w:pPr>
      <w:pStyle w:val="Header"/>
      <w:rPr>
        <w:b/>
        <w:bCs/>
        <w:i/>
        <w:iCs/>
      </w:rPr>
    </w:pPr>
  </w:p>
  <w:p w14:paraId="1288E268" w14:textId="1C3B0A65" w:rsidR="0019673E" w:rsidRDefault="0019673E">
    <w:pPr>
      <w:pStyle w:val="Header"/>
    </w:pPr>
    <w:r w:rsidRPr="00FA10F9">
      <w:rPr>
        <w:b/>
        <w:bCs/>
        <w:i/>
        <w:iCs/>
      </w:rPr>
      <w:t>Software</w:t>
    </w:r>
    <w:r w:rsidRPr="00FA10F9">
      <w:rPr>
        <w:b/>
        <w:bCs/>
        <w:i/>
        <w:iCs/>
        <w:sz w:val="24"/>
      </w:rPr>
      <w:t xml:space="preserve"> </w:t>
    </w:r>
    <w:r w:rsidRPr="00FA10F9">
      <w:rPr>
        <w:b/>
        <w:bCs/>
        <w:i/>
        <w:iCs/>
      </w:rPr>
      <w:t xml:space="preserve">Requirements Specification for </w:t>
    </w:r>
    <w:proofErr w:type="spellStart"/>
    <w:r w:rsidRPr="00FA10F9">
      <w:rPr>
        <w:b/>
        <w:bCs/>
        <w:i/>
        <w:iCs/>
      </w:rPr>
      <w:t>POFIS</w:t>
    </w:r>
    <w:proofErr w:type="spellEnd"/>
    <w:r>
      <w:rPr>
        <w:b/>
        <w:bCs/>
        <w:i/>
        <w:iCs/>
      </w:rPr>
      <w:t xml:space="preserve"> </w:t>
    </w:r>
    <w:r>
      <w:rPr>
        <w:b/>
        <w:bCs/>
        <w:i/>
        <w:iCs/>
      </w:rPr>
      <w:ptab w:relativeTo="margin" w:alignment="right" w:leader="none"/>
    </w:r>
    <w:r>
      <w:rPr>
        <w:b/>
        <w:bCs/>
        <w:i/>
        <w:iCs/>
      </w:rPr>
      <w:t xml:space="preserve">Page </w:t>
    </w:r>
    <w:r w:rsidR="00684ECF" w:rsidRPr="00684ECF">
      <w:rPr>
        <w:b/>
        <w:bCs/>
        <w:i/>
        <w:iCs/>
      </w:rPr>
      <w:fldChar w:fldCharType="begin"/>
    </w:r>
    <w:r w:rsidR="00684ECF" w:rsidRPr="00684ECF">
      <w:rPr>
        <w:b/>
        <w:bCs/>
        <w:i/>
        <w:iCs/>
      </w:rPr>
      <w:instrText xml:space="preserve"> PAGE   \* MERGEFORMAT </w:instrText>
    </w:r>
    <w:r w:rsidR="00684ECF" w:rsidRPr="00684ECF">
      <w:rPr>
        <w:b/>
        <w:bCs/>
        <w:i/>
        <w:iCs/>
      </w:rPr>
      <w:fldChar w:fldCharType="separate"/>
    </w:r>
    <w:r w:rsidR="00263253">
      <w:rPr>
        <w:b/>
        <w:bCs/>
        <w:i/>
        <w:iCs/>
        <w:noProof/>
      </w:rPr>
      <w:t>9</w:t>
    </w:r>
    <w:r w:rsidR="00684ECF" w:rsidRPr="00684ECF">
      <w:rPr>
        <w:b/>
        <w:bCs/>
        <w:i/>
        <w:i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365E2"/>
    <w:multiLevelType w:val="hybridMultilevel"/>
    <w:tmpl w:val="FFFFFFFF"/>
    <w:lvl w:ilvl="0" w:tplc="D848E9E6">
      <w:start w:val="1"/>
      <w:numFmt w:val="bullet"/>
      <w:lvlText w:val=""/>
      <w:lvlJc w:val="left"/>
      <w:pPr>
        <w:ind w:left="720" w:hanging="360"/>
      </w:pPr>
      <w:rPr>
        <w:rFonts w:ascii="Symbol" w:hAnsi="Symbol" w:hint="default"/>
      </w:rPr>
    </w:lvl>
    <w:lvl w:ilvl="1" w:tplc="E264CD16">
      <w:start w:val="1"/>
      <w:numFmt w:val="bullet"/>
      <w:lvlText w:val="o"/>
      <w:lvlJc w:val="left"/>
      <w:pPr>
        <w:ind w:left="1440" w:hanging="360"/>
      </w:pPr>
      <w:rPr>
        <w:rFonts w:ascii="Courier New" w:hAnsi="Courier New" w:hint="default"/>
      </w:rPr>
    </w:lvl>
    <w:lvl w:ilvl="2" w:tplc="63342482">
      <w:start w:val="1"/>
      <w:numFmt w:val="bullet"/>
      <w:lvlText w:val=""/>
      <w:lvlJc w:val="left"/>
      <w:pPr>
        <w:ind w:left="2160" w:hanging="360"/>
      </w:pPr>
      <w:rPr>
        <w:rFonts w:ascii="Wingdings" w:hAnsi="Wingdings" w:hint="default"/>
      </w:rPr>
    </w:lvl>
    <w:lvl w:ilvl="3" w:tplc="EB84B5D8">
      <w:start w:val="1"/>
      <w:numFmt w:val="bullet"/>
      <w:lvlText w:val=""/>
      <w:lvlJc w:val="left"/>
      <w:pPr>
        <w:ind w:left="2880" w:hanging="360"/>
      </w:pPr>
      <w:rPr>
        <w:rFonts w:ascii="Symbol" w:hAnsi="Symbol" w:hint="default"/>
      </w:rPr>
    </w:lvl>
    <w:lvl w:ilvl="4" w:tplc="B1A6D4EA">
      <w:start w:val="1"/>
      <w:numFmt w:val="bullet"/>
      <w:lvlText w:val="o"/>
      <w:lvlJc w:val="left"/>
      <w:pPr>
        <w:ind w:left="3600" w:hanging="360"/>
      </w:pPr>
      <w:rPr>
        <w:rFonts w:ascii="Courier New" w:hAnsi="Courier New" w:hint="default"/>
      </w:rPr>
    </w:lvl>
    <w:lvl w:ilvl="5" w:tplc="BC8865F4">
      <w:start w:val="1"/>
      <w:numFmt w:val="bullet"/>
      <w:lvlText w:val=""/>
      <w:lvlJc w:val="left"/>
      <w:pPr>
        <w:ind w:left="4320" w:hanging="360"/>
      </w:pPr>
      <w:rPr>
        <w:rFonts w:ascii="Wingdings" w:hAnsi="Wingdings" w:hint="default"/>
      </w:rPr>
    </w:lvl>
    <w:lvl w:ilvl="6" w:tplc="989AE624">
      <w:start w:val="1"/>
      <w:numFmt w:val="bullet"/>
      <w:lvlText w:val=""/>
      <w:lvlJc w:val="left"/>
      <w:pPr>
        <w:ind w:left="5040" w:hanging="360"/>
      </w:pPr>
      <w:rPr>
        <w:rFonts w:ascii="Symbol" w:hAnsi="Symbol" w:hint="default"/>
      </w:rPr>
    </w:lvl>
    <w:lvl w:ilvl="7" w:tplc="8ED04458">
      <w:start w:val="1"/>
      <w:numFmt w:val="bullet"/>
      <w:lvlText w:val="o"/>
      <w:lvlJc w:val="left"/>
      <w:pPr>
        <w:ind w:left="5760" w:hanging="360"/>
      </w:pPr>
      <w:rPr>
        <w:rFonts w:ascii="Courier New" w:hAnsi="Courier New" w:hint="default"/>
      </w:rPr>
    </w:lvl>
    <w:lvl w:ilvl="8" w:tplc="4D18F39E">
      <w:start w:val="1"/>
      <w:numFmt w:val="bullet"/>
      <w:lvlText w:val=""/>
      <w:lvlJc w:val="left"/>
      <w:pPr>
        <w:ind w:left="6480" w:hanging="360"/>
      </w:pPr>
      <w:rPr>
        <w:rFonts w:ascii="Wingdings" w:hAnsi="Wingdings" w:hint="default"/>
      </w:rPr>
    </w:lvl>
  </w:abstractNum>
  <w:abstractNum w:abstractNumId="1" w15:restartNumberingAfterBreak="0">
    <w:nsid w:val="01C75E7A"/>
    <w:multiLevelType w:val="hybridMultilevel"/>
    <w:tmpl w:val="4E4E6244"/>
    <w:lvl w:ilvl="0" w:tplc="2646C4B2">
      <w:start w:val="1"/>
      <w:numFmt w:val="bullet"/>
      <w:lvlText w:val=""/>
      <w:lvlJc w:val="left"/>
      <w:pPr>
        <w:ind w:left="720" w:hanging="360"/>
      </w:pPr>
      <w:rPr>
        <w:rFonts w:ascii="Symbol" w:hAnsi="Symbol" w:hint="default"/>
      </w:rPr>
    </w:lvl>
    <w:lvl w:ilvl="1" w:tplc="9B5A6B2A">
      <w:start w:val="1"/>
      <w:numFmt w:val="bullet"/>
      <w:lvlText w:val="o"/>
      <w:lvlJc w:val="left"/>
      <w:pPr>
        <w:ind w:left="1440" w:hanging="360"/>
      </w:pPr>
      <w:rPr>
        <w:rFonts w:ascii="Courier New" w:hAnsi="Courier New" w:hint="default"/>
      </w:rPr>
    </w:lvl>
    <w:lvl w:ilvl="2" w:tplc="90627B68">
      <w:start w:val="1"/>
      <w:numFmt w:val="bullet"/>
      <w:lvlText w:val=""/>
      <w:lvlJc w:val="left"/>
      <w:pPr>
        <w:ind w:left="2160" w:hanging="360"/>
      </w:pPr>
      <w:rPr>
        <w:rFonts w:ascii="Wingdings" w:hAnsi="Wingdings" w:hint="default"/>
      </w:rPr>
    </w:lvl>
    <w:lvl w:ilvl="3" w:tplc="E2905D42">
      <w:start w:val="1"/>
      <w:numFmt w:val="bullet"/>
      <w:lvlText w:val=""/>
      <w:lvlJc w:val="left"/>
      <w:pPr>
        <w:ind w:left="2880" w:hanging="360"/>
      </w:pPr>
      <w:rPr>
        <w:rFonts w:ascii="Symbol" w:hAnsi="Symbol" w:hint="default"/>
      </w:rPr>
    </w:lvl>
    <w:lvl w:ilvl="4" w:tplc="2CC4C1FC">
      <w:start w:val="1"/>
      <w:numFmt w:val="bullet"/>
      <w:lvlText w:val="o"/>
      <w:lvlJc w:val="left"/>
      <w:pPr>
        <w:ind w:left="3600" w:hanging="360"/>
      </w:pPr>
      <w:rPr>
        <w:rFonts w:ascii="Courier New" w:hAnsi="Courier New" w:hint="default"/>
      </w:rPr>
    </w:lvl>
    <w:lvl w:ilvl="5" w:tplc="84588796">
      <w:start w:val="1"/>
      <w:numFmt w:val="bullet"/>
      <w:lvlText w:val=""/>
      <w:lvlJc w:val="left"/>
      <w:pPr>
        <w:ind w:left="4320" w:hanging="360"/>
      </w:pPr>
      <w:rPr>
        <w:rFonts w:ascii="Wingdings" w:hAnsi="Wingdings" w:hint="default"/>
      </w:rPr>
    </w:lvl>
    <w:lvl w:ilvl="6" w:tplc="12F24712">
      <w:start w:val="1"/>
      <w:numFmt w:val="bullet"/>
      <w:lvlText w:val=""/>
      <w:lvlJc w:val="left"/>
      <w:pPr>
        <w:ind w:left="5040" w:hanging="360"/>
      </w:pPr>
      <w:rPr>
        <w:rFonts w:ascii="Symbol" w:hAnsi="Symbol" w:hint="default"/>
      </w:rPr>
    </w:lvl>
    <w:lvl w:ilvl="7" w:tplc="ED3A8478">
      <w:start w:val="1"/>
      <w:numFmt w:val="bullet"/>
      <w:lvlText w:val="o"/>
      <w:lvlJc w:val="left"/>
      <w:pPr>
        <w:ind w:left="5760" w:hanging="360"/>
      </w:pPr>
      <w:rPr>
        <w:rFonts w:ascii="Courier New" w:hAnsi="Courier New" w:hint="default"/>
      </w:rPr>
    </w:lvl>
    <w:lvl w:ilvl="8" w:tplc="782E0952">
      <w:start w:val="1"/>
      <w:numFmt w:val="bullet"/>
      <w:lvlText w:val=""/>
      <w:lvlJc w:val="left"/>
      <w:pPr>
        <w:ind w:left="6480" w:hanging="360"/>
      </w:pPr>
      <w:rPr>
        <w:rFonts w:ascii="Wingdings" w:hAnsi="Wingdings" w:hint="default"/>
      </w:rPr>
    </w:lvl>
  </w:abstractNum>
  <w:abstractNum w:abstractNumId="2" w15:restartNumberingAfterBreak="0">
    <w:nsid w:val="077D0175"/>
    <w:multiLevelType w:val="hybridMultilevel"/>
    <w:tmpl w:val="FFFFFFFF"/>
    <w:lvl w:ilvl="0" w:tplc="40929EAE">
      <w:start w:val="1"/>
      <w:numFmt w:val="bullet"/>
      <w:lvlText w:val=""/>
      <w:lvlJc w:val="left"/>
      <w:pPr>
        <w:ind w:left="720" w:hanging="360"/>
      </w:pPr>
      <w:rPr>
        <w:rFonts w:ascii="Symbol" w:hAnsi="Symbol" w:hint="default"/>
      </w:rPr>
    </w:lvl>
    <w:lvl w:ilvl="1" w:tplc="0EB6C7BC">
      <w:start w:val="1"/>
      <w:numFmt w:val="bullet"/>
      <w:lvlText w:val="o"/>
      <w:lvlJc w:val="left"/>
      <w:pPr>
        <w:ind w:left="1440" w:hanging="360"/>
      </w:pPr>
      <w:rPr>
        <w:rFonts w:ascii="Courier New" w:hAnsi="Courier New" w:hint="default"/>
      </w:rPr>
    </w:lvl>
    <w:lvl w:ilvl="2" w:tplc="EE0CE8E4">
      <w:start w:val="1"/>
      <w:numFmt w:val="bullet"/>
      <w:lvlText w:val=""/>
      <w:lvlJc w:val="left"/>
      <w:pPr>
        <w:ind w:left="2160" w:hanging="360"/>
      </w:pPr>
      <w:rPr>
        <w:rFonts w:ascii="Wingdings" w:hAnsi="Wingdings" w:hint="default"/>
      </w:rPr>
    </w:lvl>
    <w:lvl w:ilvl="3" w:tplc="F386F292">
      <w:start w:val="1"/>
      <w:numFmt w:val="bullet"/>
      <w:lvlText w:val=""/>
      <w:lvlJc w:val="left"/>
      <w:pPr>
        <w:ind w:left="2880" w:hanging="360"/>
      </w:pPr>
      <w:rPr>
        <w:rFonts w:ascii="Symbol" w:hAnsi="Symbol" w:hint="default"/>
      </w:rPr>
    </w:lvl>
    <w:lvl w:ilvl="4" w:tplc="7E60A714">
      <w:start w:val="1"/>
      <w:numFmt w:val="bullet"/>
      <w:lvlText w:val="o"/>
      <w:lvlJc w:val="left"/>
      <w:pPr>
        <w:ind w:left="3600" w:hanging="360"/>
      </w:pPr>
      <w:rPr>
        <w:rFonts w:ascii="Courier New" w:hAnsi="Courier New" w:hint="default"/>
      </w:rPr>
    </w:lvl>
    <w:lvl w:ilvl="5" w:tplc="430A4114">
      <w:start w:val="1"/>
      <w:numFmt w:val="bullet"/>
      <w:lvlText w:val=""/>
      <w:lvlJc w:val="left"/>
      <w:pPr>
        <w:ind w:left="4320" w:hanging="360"/>
      </w:pPr>
      <w:rPr>
        <w:rFonts w:ascii="Wingdings" w:hAnsi="Wingdings" w:hint="default"/>
      </w:rPr>
    </w:lvl>
    <w:lvl w:ilvl="6" w:tplc="31748FD4">
      <w:start w:val="1"/>
      <w:numFmt w:val="bullet"/>
      <w:lvlText w:val=""/>
      <w:lvlJc w:val="left"/>
      <w:pPr>
        <w:ind w:left="5040" w:hanging="360"/>
      </w:pPr>
      <w:rPr>
        <w:rFonts w:ascii="Symbol" w:hAnsi="Symbol" w:hint="default"/>
      </w:rPr>
    </w:lvl>
    <w:lvl w:ilvl="7" w:tplc="5CA6BA16">
      <w:start w:val="1"/>
      <w:numFmt w:val="bullet"/>
      <w:lvlText w:val="o"/>
      <w:lvlJc w:val="left"/>
      <w:pPr>
        <w:ind w:left="5760" w:hanging="360"/>
      </w:pPr>
      <w:rPr>
        <w:rFonts w:ascii="Courier New" w:hAnsi="Courier New" w:hint="default"/>
      </w:rPr>
    </w:lvl>
    <w:lvl w:ilvl="8" w:tplc="8F1A7C06">
      <w:start w:val="1"/>
      <w:numFmt w:val="bullet"/>
      <w:lvlText w:val=""/>
      <w:lvlJc w:val="left"/>
      <w:pPr>
        <w:ind w:left="6480" w:hanging="360"/>
      </w:pPr>
      <w:rPr>
        <w:rFonts w:ascii="Wingdings" w:hAnsi="Wingdings" w:hint="default"/>
      </w:rPr>
    </w:lvl>
  </w:abstractNum>
  <w:abstractNum w:abstractNumId="3" w15:restartNumberingAfterBreak="0">
    <w:nsid w:val="09430DD0"/>
    <w:multiLevelType w:val="hybridMultilevel"/>
    <w:tmpl w:val="50E4A6A4"/>
    <w:lvl w:ilvl="0" w:tplc="86F4B928">
      <w:start w:val="1"/>
      <w:numFmt w:val="bullet"/>
      <w:lvlText w:val=""/>
      <w:lvlJc w:val="left"/>
      <w:pPr>
        <w:ind w:left="720" w:hanging="360"/>
      </w:pPr>
      <w:rPr>
        <w:rFonts w:ascii="Symbol" w:hAnsi="Symbol" w:hint="default"/>
      </w:rPr>
    </w:lvl>
    <w:lvl w:ilvl="1" w:tplc="D10095E8">
      <w:start w:val="1"/>
      <w:numFmt w:val="bullet"/>
      <w:lvlText w:val="o"/>
      <w:lvlJc w:val="left"/>
      <w:pPr>
        <w:ind w:left="1440" w:hanging="360"/>
      </w:pPr>
      <w:rPr>
        <w:rFonts w:ascii="Courier New" w:hAnsi="Courier New" w:hint="default"/>
      </w:rPr>
    </w:lvl>
    <w:lvl w:ilvl="2" w:tplc="55C6269E">
      <w:start w:val="1"/>
      <w:numFmt w:val="bullet"/>
      <w:lvlText w:val=""/>
      <w:lvlJc w:val="left"/>
      <w:pPr>
        <w:ind w:left="2160" w:hanging="360"/>
      </w:pPr>
      <w:rPr>
        <w:rFonts w:ascii="Wingdings" w:hAnsi="Wingdings" w:hint="default"/>
      </w:rPr>
    </w:lvl>
    <w:lvl w:ilvl="3" w:tplc="D0D86942">
      <w:start w:val="1"/>
      <w:numFmt w:val="bullet"/>
      <w:lvlText w:val=""/>
      <w:lvlJc w:val="left"/>
      <w:pPr>
        <w:ind w:left="2880" w:hanging="360"/>
      </w:pPr>
      <w:rPr>
        <w:rFonts w:ascii="Symbol" w:hAnsi="Symbol" w:hint="default"/>
      </w:rPr>
    </w:lvl>
    <w:lvl w:ilvl="4" w:tplc="9EEC6D5C">
      <w:start w:val="1"/>
      <w:numFmt w:val="bullet"/>
      <w:lvlText w:val="o"/>
      <w:lvlJc w:val="left"/>
      <w:pPr>
        <w:ind w:left="3600" w:hanging="360"/>
      </w:pPr>
      <w:rPr>
        <w:rFonts w:ascii="Courier New" w:hAnsi="Courier New" w:hint="default"/>
      </w:rPr>
    </w:lvl>
    <w:lvl w:ilvl="5" w:tplc="EF18F7F0">
      <w:start w:val="1"/>
      <w:numFmt w:val="bullet"/>
      <w:lvlText w:val=""/>
      <w:lvlJc w:val="left"/>
      <w:pPr>
        <w:ind w:left="4320" w:hanging="360"/>
      </w:pPr>
      <w:rPr>
        <w:rFonts w:ascii="Wingdings" w:hAnsi="Wingdings" w:hint="default"/>
      </w:rPr>
    </w:lvl>
    <w:lvl w:ilvl="6" w:tplc="4BBE4C72">
      <w:start w:val="1"/>
      <w:numFmt w:val="bullet"/>
      <w:lvlText w:val=""/>
      <w:lvlJc w:val="left"/>
      <w:pPr>
        <w:ind w:left="5040" w:hanging="360"/>
      </w:pPr>
      <w:rPr>
        <w:rFonts w:ascii="Symbol" w:hAnsi="Symbol" w:hint="default"/>
      </w:rPr>
    </w:lvl>
    <w:lvl w:ilvl="7" w:tplc="13527528">
      <w:start w:val="1"/>
      <w:numFmt w:val="bullet"/>
      <w:lvlText w:val="o"/>
      <w:lvlJc w:val="left"/>
      <w:pPr>
        <w:ind w:left="5760" w:hanging="360"/>
      </w:pPr>
      <w:rPr>
        <w:rFonts w:ascii="Courier New" w:hAnsi="Courier New" w:hint="default"/>
      </w:rPr>
    </w:lvl>
    <w:lvl w:ilvl="8" w:tplc="F0048FEE">
      <w:start w:val="1"/>
      <w:numFmt w:val="bullet"/>
      <w:lvlText w:val=""/>
      <w:lvlJc w:val="left"/>
      <w:pPr>
        <w:ind w:left="6480" w:hanging="360"/>
      </w:pPr>
      <w:rPr>
        <w:rFonts w:ascii="Wingdings" w:hAnsi="Wingdings" w:hint="default"/>
      </w:rPr>
    </w:lvl>
  </w:abstractNum>
  <w:abstractNum w:abstractNumId="4" w15:restartNumberingAfterBreak="0">
    <w:nsid w:val="0B6C645E"/>
    <w:multiLevelType w:val="hybridMultilevel"/>
    <w:tmpl w:val="86E2F124"/>
    <w:lvl w:ilvl="0" w:tplc="B2120DD8">
      <w:start w:val="1"/>
      <w:numFmt w:val="bullet"/>
      <w:lvlText w:val=""/>
      <w:lvlJc w:val="left"/>
      <w:pPr>
        <w:ind w:left="720" w:hanging="360"/>
      </w:pPr>
      <w:rPr>
        <w:rFonts w:ascii="Symbol" w:hAnsi="Symbol" w:hint="default"/>
      </w:rPr>
    </w:lvl>
    <w:lvl w:ilvl="1" w:tplc="9C24B284">
      <w:start w:val="1"/>
      <w:numFmt w:val="bullet"/>
      <w:lvlText w:val="o"/>
      <w:lvlJc w:val="left"/>
      <w:pPr>
        <w:ind w:left="1440" w:hanging="360"/>
      </w:pPr>
      <w:rPr>
        <w:rFonts w:ascii="Courier New" w:hAnsi="Courier New" w:hint="default"/>
      </w:rPr>
    </w:lvl>
    <w:lvl w:ilvl="2" w:tplc="F3DE44C2">
      <w:start w:val="1"/>
      <w:numFmt w:val="bullet"/>
      <w:lvlText w:val=""/>
      <w:lvlJc w:val="left"/>
      <w:pPr>
        <w:ind w:left="2160" w:hanging="360"/>
      </w:pPr>
      <w:rPr>
        <w:rFonts w:ascii="Wingdings" w:hAnsi="Wingdings" w:hint="default"/>
      </w:rPr>
    </w:lvl>
    <w:lvl w:ilvl="3" w:tplc="21923F86">
      <w:start w:val="1"/>
      <w:numFmt w:val="bullet"/>
      <w:lvlText w:val=""/>
      <w:lvlJc w:val="left"/>
      <w:pPr>
        <w:ind w:left="2880" w:hanging="360"/>
      </w:pPr>
      <w:rPr>
        <w:rFonts w:ascii="Symbol" w:hAnsi="Symbol" w:hint="default"/>
      </w:rPr>
    </w:lvl>
    <w:lvl w:ilvl="4" w:tplc="57E6AF54">
      <w:start w:val="1"/>
      <w:numFmt w:val="bullet"/>
      <w:lvlText w:val="o"/>
      <w:lvlJc w:val="left"/>
      <w:pPr>
        <w:ind w:left="3600" w:hanging="360"/>
      </w:pPr>
      <w:rPr>
        <w:rFonts w:ascii="Courier New" w:hAnsi="Courier New" w:hint="default"/>
      </w:rPr>
    </w:lvl>
    <w:lvl w:ilvl="5" w:tplc="96444302">
      <w:start w:val="1"/>
      <w:numFmt w:val="bullet"/>
      <w:lvlText w:val=""/>
      <w:lvlJc w:val="left"/>
      <w:pPr>
        <w:ind w:left="4320" w:hanging="360"/>
      </w:pPr>
      <w:rPr>
        <w:rFonts w:ascii="Wingdings" w:hAnsi="Wingdings" w:hint="default"/>
      </w:rPr>
    </w:lvl>
    <w:lvl w:ilvl="6" w:tplc="328A6994">
      <w:start w:val="1"/>
      <w:numFmt w:val="bullet"/>
      <w:lvlText w:val=""/>
      <w:lvlJc w:val="left"/>
      <w:pPr>
        <w:ind w:left="5040" w:hanging="360"/>
      </w:pPr>
      <w:rPr>
        <w:rFonts w:ascii="Symbol" w:hAnsi="Symbol" w:hint="default"/>
      </w:rPr>
    </w:lvl>
    <w:lvl w:ilvl="7" w:tplc="B948AD0A">
      <w:start w:val="1"/>
      <w:numFmt w:val="bullet"/>
      <w:lvlText w:val="o"/>
      <w:lvlJc w:val="left"/>
      <w:pPr>
        <w:ind w:left="5760" w:hanging="360"/>
      </w:pPr>
      <w:rPr>
        <w:rFonts w:ascii="Courier New" w:hAnsi="Courier New" w:hint="default"/>
      </w:rPr>
    </w:lvl>
    <w:lvl w:ilvl="8" w:tplc="FC12D9C0">
      <w:start w:val="1"/>
      <w:numFmt w:val="bullet"/>
      <w:lvlText w:val=""/>
      <w:lvlJc w:val="left"/>
      <w:pPr>
        <w:ind w:left="6480" w:hanging="360"/>
      </w:pPr>
      <w:rPr>
        <w:rFonts w:ascii="Wingdings" w:hAnsi="Wingdings" w:hint="default"/>
      </w:rPr>
    </w:lvl>
  </w:abstractNum>
  <w:abstractNum w:abstractNumId="5" w15:restartNumberingAfterBreak="0">
    <w:nsid w:val="107E6D1E"/>
    <w:multiLevelType w:val="hybridMultilevel"/>
    <w:tmpl w:val="D384F8F2"/>
    <w:lvl w:ilvl="0" w:tplc="11648688">
      <w:start w:val="1"/>
      <w:numFmt w:val="bullet"/>
      <w:lvlText w:val=""/>
      <w:lvlJc w:val="left"/>
      <w:pPr>
        <w:ind w:left="720" w:hanging="360"/>
      </w:pPr>
      <w:rPr>
        <w:rFonts w:ascii="Symbol" w:hAnsi="Symbol" w:hint="default"/>
      </w:rPr>
    </w:lvl>
    <w:lvl w:ilvl="1" w:tplc="A3F44160">
      <w:start w:val="1"/>
      <w:numFmt w:val="bullet"/>
      <w:lvlText w:val="o"/>
      <w:lvlJc w:val="left"/>
      <w:pPr>
        <w:ind w:left="1440" w:hanging="360"/>
      </w:pPr>
      <w:rPr>
        <w:rFonts w:ascii="Courier New" w:hAnsi="Courier New" w:hint="default"/>
      </w:rPr>
    </w:lvl>
    <w:lvl w:ilvl="2" w:tplc="8EE2173E">
      <w:start w:val="1"/>
      <w:numFmt w:val="bullet"/>
      <w:lvlText w:val=""/>
      <w:lvlJc w:val="left"/>
      <w:pPr>
        <w:ind w:left="2160" w:hanging="360"/>
      </w:pPr>
      <w:rPr>
        <w:rFonts w:ascii="Wingdings" w:hAnsi="Wingdings" w:hint="default"/>
      </w:rPr>
    </w:lvl>
    <w:lvl w:ilvl="3" w:tplc="11F64DCE">
      <w:start w:val="1"/>
      <w:numFmt w:val="bullet"/>
      <w:lvlText w:val=""/>
      <w:lvlJc w:val="left"/>
      <w:pPr>
        <w:ind w:left="2880" w:hanging="360"/>
      </w:pPr>
      <w:rPr>
        <w:rFonts w:ascii="Symbol" w:hAnsi="Symbol" w:hint="default"/>
      </w:rPr>
    </w:lvl>
    <w:lvl w:ilvl="4" w:tplc="656C45F6">
      <w:start w:val="1"/>
      <w:numFmt w:val="bullet"/>
      <w:lvlText w:val="o"/>
      <w:lvlJc w:val="left"/>
      <w:pPr>
        <w:ind w:left="3600" w:hanging="360"/>
      </w:pPr>
      <w:rPr>
        <w:rFonts w:ascii="Courier New" w:hAnsi="Courier New" w:hint="default"/>
      </w:rPr>
    </w:lvl>
    <w:lvl w:ilvl="5" w:tplc="5BC626D4">
      <w:start w:val="1"/>
      <w:numFmt w:val="bullet"/>
      <w:lvlText w:val=""/>
      <w:lvlJc w:val="left"/>
      <w:pPr>
        <w:ind w:left="4320" w:hanging="360"/>
      </w:pPr>
      <w:rPr>
        <w:rFonts w:ascii="Wingdings" w:hAnsi="Wingdings" w:hint="default"/>
      </w:rPr>
    </w:lvl>
    <w:lvl w:ilvl="6" w:tplc="FF540468">
      <w:start w:val="1"/>
      <w:numFmt w:val="bullet"/>
      <w:lvlText w:val=""/>
      <w:lvlJc w:val="left"/>
      <w:pPr>
        <w:ind w:left="5040" w:hanging="360"/>
      </w:pPr>
      <w:rPr>
        <w:rFonts w:ascii="Symbol" w:hAnsi="Symbol" w:hint="default"/>
      </w:rPr>
    </w:lvl>
    <w:lvl w:ilvl="7" w:tplc="897839F8">
      <w:start w:val="1"/>
      <w:numFmt w:val="bullet"/>
      <w:lvlText w:val="o"/>
      <w:lvlJc w:val="left"/>
      <w:pPr>
        <w:ind w:left="5760" w:hanging="360"/>
      </w:pPr>
      <w:rPr>
        <w:rFonts w:ascii="Courier New" w:hAnsi="Courier New" w:hint="default"/>
      </w:rPr>
    </w:lvl>
    <w:lvl w:ilvl="8" w:tplc="5E0A3372">
      <w:start w:val="1"/>
      <w:numFmt w:val="bullet"/>
      <w:lvlText w:val=""/>
      <w:lvlJc w:val="left"/>
      <w:pPr>
        <w:ind w:left="6480" w:hanging="360"/>
      </w:pPr>
      <w:rPr>
        <w:rFonts w:ascii="Wingdings" w:hAnsi="Wingdings" w:hint="default"/>
      </w:rPr>
    </w:lvl>
  </w:abstractNum>
  <w:abstractNum w:abstractNumId="6" w15:restartNumberingAfterBreak="0">
    <w:nsid w:val="19116529"/>
    <w:multiLevelType w:val="hybridMultilevel"/>
    <w:tmpl w:val="550897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195CA5"/>
    <w:multiLevelType w:val="hybridMultilevel"/>
    <w:tmpl w:val="FFFFFFFF"/>
    <w:lvl w:ilvl="0" w:tplc="CB5AF5C8">
      <w:start w:val="1"/>
      <w:numFmt w:val="bullet"/>
      <w:lvlText w:val=""/>
      <w:lvlJc w:val="left"/>
      <w:pPr>
        <w:ind w:left="720" w:hanging="360"/>
      </w:pPr>
      <w:rPr>
        <w:rFonts w:ascii="Symbol" w:hAnsi="Symbol" w:hint="default"/>
      </w:rPr>
    </w:lvl>
    <w:lvl w:ilvl="1" w:tplc="B1EC1810">
      <w:start w:val="1"/>
      <w:numFmt w:val="bullet"/>
      <w:lvlText w:val="o"/>
      <w:lvlJc w:val="left"/>
      <w:pPr>
        <w:ind w:left="1440" w:hanging="360"/>
      </w:pPr>
      <w:rPr>
        <w:rFonts w:ascii="Courier New" w:hAnsi="Courier New" w:hint="default"/>
      </w:rPr>
    </w:lvl>
    <w:lvl w:ilvl="2" w:tplc="625837DE">
      <w:start w:val="1"/>
      <w:numFmt w:val="bullet"/>
      <w:lvlText w:val=""/>
      <w:lvlJc w:val="left"/>
      <w:pPr>
        <w:ind w:left="2160" w:hanging="360"/>
      </w:pPr>
      <w:rPr>
        <w:rFonts w:ascii="Wingdings" w:hAnsi="Wingdings" w:hint="default"/>
      </w:rPr>
    </w:lvl>
    <w:lvl w:ilvl="3" w:tplc="A16C2162">
      <w:start w:val="1"/>
      <w:numFmt w:val="bullet"/>
      <w:lvlText w:val=""/>
      <w:lvlJc w:val="left"/>
      <w:pPr>
        <w:ind w:left="2880" w:hanging="360"/>
      </w:pPr>
      <w:rPr>
        <w:rFonts w:ascii="Symbol" w:hAnsi="Symbol" w:hint="default"/>
      </w:rPr>
    </w:lvl>
    <w:lvl w:ilvl="4" w:tplc="1CAE9DB2">
      <w:start w:val="1"/>
      <w:numFmt w:val="bullet"/>
      <w:lvlText w:val="o"/>
      <w:lvlJc w:val="left"/>
      <w:pPr>
        <w:ind w:left="3600" w:hanging="360"/>
      </w:pPr>
      <w:rPr>
        <w:rFonts w:ascii="Courier New" w:hAnsi="Courier New" w:hint="default"/>
      </w:rPr>
    </w:lvl>
    <w:lvl w:ilvl="5" w:tplc="22DCAAD2">
      <w:start w:val="1"/>
      <w:numFmt w:val="bullet"/>
      <w:lvlText w:val=""/>
      <w:lvlJc w:val="left"/>
      <w:pPr>
        <w:ind w:left="4320" w:hanging="360"/>
      </w:pPr>
      <w:rPr>
        <w:rFonts w:ascii="Wingdings" w:hAnsi="Wingdings" w:hint="default"/>
      </w:rPr>
    </w:lvl>
    <w:lvl w:ilvl="6" w:tplc="E2649678">
      <w:start w:val="1"/>
      <w:numFmt w:val="bullet"/>
      <w:lvlText w:val=""/>
      <w:lvlJc w:val="left"/>
      <w:pPr>
        <w:ind w:left="5040" w:hanging="360"/>
      </w:pPr>
      <w:rPr>
        <w:rFonts w:ascii="Symbol" w:hAnsi="Symbol" w:hint="default"/>
      </w:rPr>
    </w:lvl>
    <w:lvl w:ilvl="7" w:tplc="1728A4F6">
      <w:start w:val="1"/>
      <w:numFmt w:val="bullet"/>
      <w:lvlText w:val="o"/>
      <w:lvlJc w:val="left"/>
      <w:pPr>
        <w:ind w:left="5760" w:hanging="360"/>
      </w:pPr>
      <w:rPr>
        <w:rFonts w:ascii="Courier New" w:hAnsi="Courier New" w:hint="default"/>
      </w:rPr>
    </w:lvl>
    <w:lvl w:ilvl="8" w:tplc="1C9E2D0E">
      <w:start w:val="1"/>
      <w:numFmt w:val="bullet"/>
      <w:lvlText w:val=""/>
      <w:lvlJc w:val="left"/>
      <w:pPr>
        <w:ind w:left="6480" w:hanging="360"/>
      </w:pPr>
      <w:rPr>
        <w:rFonts w:ascii="Wingdings" w:hAnsi="Wingdings" w:hint="default"/>
      </w:rPr>
    </w:lvl>
  </w:abstractNum>
  <w:abstractNum w:abstractNumId="8" w15:restartNumberingAfterBreak="0">
    <w:nsid w:val="35430C1C"/>
    <w:multiLevelType w:val="hybridMultilevel"/>
    <w:tmpl w:val="591ACD8C"/>
    <w:lvl w:ilvl="0" w:tplc="2542C7D8">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A1284B"/>
    <w:multiLevelType w:val="hybridMultilevel"/>
    <w:tmpl w:val="08949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B570B6"/>
    <w:multiLevelType w:val="hybridMultilevel"/>
    <w:tmpl w:val="FFFFFFFF"/>
    <w:lvl w:ilvl="0" w:tplc="9DFC4562">
      <w:start w:val="1"/>
      <w:numFmt w:val="bullet"/>
      <w:lvlText w:val=""/>
      <w:lvlJc w:val="left"/>
      <w:pPr>
        <w:ind w:left="720" w:hanging="360"/>
      </w:pPr>
      <w:rPr>
        <w:rFonts w:ascii="Symbol" w:hAnsi="Symbol" w:hint="default"/>
      </w:rPr>
    </w:lvl>
    <w:lvl w:ilvl="1" w:tplc="3C76DE58">
      <w:start w:val="1"/>
      <w:numFmt w:val="bullet"/>
      <w:lvlText w:val="o"/>
      <w:lvlJc w:val="left"/>
      <w:pPr>
        <w:ind w:left="1440" w:hanging="360"/>
      </w:pPr>
      <w:rPr>
        <w:rFonts w:ascii="Courier New" w:hAnsi="Courier New" w:hint="default"/>
      </w:rPr>
    </w:lvl>
    <w:lvl w:ilvl="2" w:tplc="968848B2">
      <w:start w:val="1"/>
      <w:numFmt w:val="bullet"/>
      <w:lvlText w:val=""/>
      <w:lvlJc w:val="left"/>
      <w:pPr>
        <w:ind w:left="2160" w:hanging="360"/>
      </w:pPr>
      <w:rPr>
        <w:rFonts w:ascii="Wingdings" w:hAnsi="Wingdings" w:hint="default"/>
      </w:rPr>
    </w:lvl>
    <w:lvl w:ilvl="3" w:tplc="591E3A40">
      <w:start w:val="1"/>
      <w:numFmt w:val="bullet"/>
      <w:lvlText w:val=""/>
      <w:lvlJc w:val="left"/>
      <w:pPr>
        <w:ind w:left="2880" w:hanging="360"/>
      </w:pPr>
      <w:rPr>
        <w:rFonts w:ascii="Symbol" w:hAnsi="Symbol" w:hint="default"/>
      </w:rPr>
    </w:lvl>
    <w:lvl w:ilvl="4" w:tplc="10DC4AE4">
      <w:start w:val="1"/>
      <w:numFmt w:val="bullet"/>
      <w:lvlText w:val="o"/>
      <w:lvlJc w:val="left"/>
      <w:pPr>
        <w:ind w:left="3600" w:hanging="360"/>
      </w:pPr>
      <w:rPr>
        <w:rFonts w:ascii="Courier New" w:hAnsi="Courier New" w:hint="default"/>
      </w:rPr>
    </w:lvl>
    <w:lvl w:ilvl="5" w:tplc="9956DC74">
      <w:start w:val="1"/>
      <w:numFmt w:val="bullet"/>
      <w:lvlText w:val=""/>
      <w:lvlJc w:val="left"/>
      <w:pPr>
        <w:ind w:left="4320" w:hanging="360"/>
      </w:pPr>
      <w:rPr>
        <w:rFonts w:ascii="Wingdings" w:hAnsi="Wingdings" w:hint="default"/>
      </w:rPr>
    </w:lvl>
    <w:lvl w:ilvl="6" w:tplc="0612460C">
      <w:start w:val="1"/>
      <w:numFmt w:val="bullet"/>
      <w:lvlText w:val=""/>
      <w:lvlJc w:val="left"/>
      <w:pPr>
        <w:ind w:left="5040" w:hanging="360"/>
      </w:pPr>
      <w:rPr>
        <w:rFonts w:ascii="Symbol" w:hAnsi="Symbol" w:hint="default"/>
      </w:rPr>
    </w:lvl>
    <w:lvl w:ilvl="7" w:tplc="89DE9BF0">
      <w:start w:val="1"/>
      <w:numFmt w:val="bullet"/>
      <w:lvlText w:val="o"/>
      <w:lvlJc w:val="left"/>
      <w:pPr>
        <w:ind w:left="5760" w:hanging="360"/>
      </w:pPr>
      <w:rPr>
        <w:rFonts w:ascii="Courier New" w:hAnsi="Courier New" w:hint="default"/>
      </w:rPr>
    </w:lvl>
    <w:lvl w:ilvl="8" w:tplc="BAF85876">
      <w:start w:val="1"/>
      <w:numFmt w:val="bullet"/>
      <w:lvlText w:val=""/>
      <w:lvlJc w:val="left"/>
      <w:pPr>
        <w:ind w:left="6480" w:hanging="360"/>
      </w:pPr>
      <w:rPr>
        <w:rFonts w:ascii="Wingdings" w:hAnsi="Wingdings" w:hint="default"/>
      </w:rPr>
    </w:lvl>
  </w:abstractNum>
  <w:abstractNum w:abstractNumId="11" w15:restartNumberingAfterBreak="0">
    <w:nsid w:val="4A0439EE"/>
    <w:multiLevelType w:val="multilevel"/>
    <w:tmpl w:val="4660568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ascii="Arial" w:hAnsi="Arial" w:cs="Arial"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FD32812"/>
    <w:multiLevelType w:val="hybridMultilevel"/>
    <w:tmpl w:val="FFFFFFFF"/>
    <w:lvl w:ilvl="0" w:tplc="E610A586">
      <w:start w:val="1"/>
      <w:numFmt w:val="bullet"/>
      <w:lvlText w:val=""/>
      <w:lvlJc w:val="left"/>
      <w:pPr>
        <w:ind w:left="720" w:hanging="360"/>
      </w:pPr>
      <w:rPr>
        <w:rFonts w:ascii="Symbol" w:hAnsi="Symbol" w:hint="default"/>
      </w:rPr>
    </w:lvl>
    <w:lvl w:ilvl="1" w:tplc="B8DC4758">
      <w:start w:val="1"/>
      <w:numFmt w:val="bullet"/>
      <w:lvlText w:val="o"/>
      <w:lvlJc w:val="left"/>
      <w:pPr>
        <w:ind w:left="1440" w:hanging="360"/>
      </w:pPr>
      <w:rPr>
        <w:rFonts w:ascii="Courier New" w:hAnsi="Courier New" w:hint="default"/>
      </w:rPr>
    </w:lvl>
    <w:lvl w:ilvl="2" w:tplc="8DC43650">
      <w:start w:val="1"/>
      <w:numFmt w:val="bullet"/>
      <w:lvlText w:val=""/>
      <w:lvlJc w:val="left"/>
      <w:pPr>
        <w:ind w:left="2160" w:hanging="360"/>
      </w:pPr>
      <w:rPr>
        <w:rFonts w:ascii="Wingdings" w:hAnsi="Wingdings" w:hint="default"/>
      </w:rPr>
    </w:lvl>
    <w:lvl w:ilvl="3" w:tplc="EB246B8C">
      <w:start w:val="1"/>
      <w:numFmt w:val="bullet"/>
      <w:lvlText w:val=""/>
      <w:lvlJc w:val="left"/>
      <w:pPr>
        <w:ind w:left="2880" w:hanging="360"/>
      </w:pPr>
      <w:rPr>
        <w:rFonts w:ascii="Symbol" w:hAnsi="Symbol" w:hint="default"/>
      </w:rPr>
    </w:lvl>
    <w:lvl w:ilvl="4" w:tplc="53541E24">
      <w:start w:val="1"/>
      <w:numFmt w:val="bullet"/>
      <w:lvlText w:val="o"/>
      <w:lvlJc w:val="left"/>
      <w:pPr>
        <w:ind w:left="3600" w:hanging="360"/>
      </w:pPr>
      <w:rPr>
        <w:rFonts w:ascii="Courier New" w:hAnsi="Courier New" w:hint="default"/>
      </w:rPr>
    </w:lvl>
    <w:lvl w:ilvl="5" w:tplc="C61CD09A">
      <w:start w:val="1"/>
      <w:numFmt w:val="bullet"/>
      <w:lvlText w:val=""/>
      <w:lvlJc w:val="left"/>
      <w:pPr>
        <w:ind w:left="4320" w:hanging="360"/>
      </w:pPr>
      <w:rPr>
        <w:rFonts w:ascii="Wingdings" w:hAnsi="Wingdings" w:hint="default"/>
      </w:rPr>
    </w:lvl>
    <w:lvl w:ilvl="6" w:tplc="58F40B54">
      <w:start w:val="1"/>
      <w:numFmt w:val="bullet"/>
      <w:lvlText w:val=""/>
      <w:lvlJc w:val="left"/>
      <w:pPr>
        <w:ind w:left="5040" w:hanging="360"/>
      </w:pPr>
      <w:rPr>
        <w:rFonts w:ascii="Symbol" w:hAnsi="Symbol" w:hint="default"/>
      </w:rPr>
    </w:lvl>
    <w:lvl w:ilvl="7" w:tplc="0AAE2F5E">
      <w:start w:val="1"/>
      <w:numFmt w:val="bullet"/>
      <w:lvlText w:val="o"/>
      <w:lvlJc w:val="left"/>
      <w:pPr>
        <w:ind w:left="5760" w:hanging="360"/>
      </w:pPr>
      <w:rPr>
        <w:rFonts w:ascii="Courier New" w:hAnsi="Courier New" w:hint="default"/>
      </w:rPr>
    </w:lvl>
    <w:lvl w:ilvl="8" w:tplc="8D1A92C6">
      <w:start w:val="1"/>
      <w:numFmt w:val="bullet"/>
      <w:lvlText w:val=""/>
      <w:lvlJc w:val="left"/>
      <w:pPr>
        <w:ind w:left="6480" w:hanging="360"/>
      </w:pPr>
      <w:rPr>
        <w:rFonts w:ascii="Wingdings" w:hAnsi="Wingdings" w:hint="default"/>
      </w:rPr>
    </w:lvl>
  </w:abstractNum>
  <w:abstractNum w:abstractNumId="13" w15:restartNumberingAfterBreak="0">
    <w:nsid w:val="5C1C6F99"/>
    <w:multiLevelType w:val="hybridMultilevel"/>
    <w:tmpl w:val="170EC0E6"/>
    <w:lvl w:ilvl="0" w:tplc="A68E0F80">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FF76B1"/>
    <w:multiLevelType w:val="hybridMultilevel"/>
    <w:tmpl w:val="46FEDD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982DD5"/>
    <w:multiLevelType w:val="hybridMultilevel"/>
    <w:tmpl w:val="122C9F3C"/>
    <w:lvl w:ilvl="0" w:tplc="437A189C">
      <w:start w:val="1"/>
      <w:numFmt w:val="bullet"/>
      <w:lvlText w:val=""/>
      <w:lvlJc w:val="left"/>
      <w:pPr>
        <w:ind w:left="720" w:hanging="360"/>
      </w:pPr>
      <w:rPr>
        <w:rFonts w:ascii="Symbol" w:hAnsi="Symbol" w:hint="default"/>
      </w:rPr>
    </w:lvl>
    <w:lvl w:ilvl="1" w:tplc="80469860">
      <w:start w:val="1"/>
      <w:numFmt w:val="bullet"/>
      <w:lvlText w:val="o"/>
      <w:lvlJc w:val="left"/>
      <w:pPr>
        <w:ind w:left="1440" w:hanging="360"/>
      </w:pPr>
      <w:rPr>
        <w:rFonts w:ascii="Courier New" w:hAnsi="Courier New" w:hint="default"/>
      </w:rPr>
    </w:lvl>
    <w:lvl w:ilvl="2" w:tplc="18EEE318">
      <w:start w:val="1"/>
      <w:numFmt w:val="bullet"/>
      <w:lvlText w:val=""/>
      <w:lvlJc w:val="left"/>
      <w:pPr>
        <w:ind w:left="2160" w:hanging="360"/>
      </w:pPr>
      <w:rPr>
        <w:rFonts w:ascii="Wingdings" w:hAnsi="Wingdings" w:hint="default"/>
      </w:rPr>
    </w:lvl>
    <w:lvl w:ilvl="3" w:tplc="CD8C1860">
      <w:start w:val="1"/>
      <w:numFmt w:val="bullet"/>
      <w:lvlText w:val=""/>
      <w:lvlJc w:val="left"/>
      <w:pPr>
        <w:ind w:left="2880" w:hanging="360"/>
      </w:pPr>
      <w:rPr>
        <w:rFonts w:ascii="Symbol" w:hAnsi="Symbol" w:hint="default"/>
      </w:rPr>
    </w:lvl>
    <w:lvl w:ilvl="4" w:tplc="70A272AC">
      <w:start w:val="1"/>
      <w:numFmt w:val="bullet"/>
      <w:lvlText w:val="o"/>
      <w:lvlJc w:val="left"/>
      <w:pPr>
        <w:ind w:left="3600" w:hanging="360"/>
      </w:pPr>
      <w:rPr>
        <w:rFonts w:ascii="Courier New" w:hAnsi="Courier New" w:hint="default"/>
      </w:rPr>
    </w:lvl>
    <w:lvl w:ilvl="5" w:tplc="D4C660EA">
      <w:start w:val="1"/>
      <w:numFmt w:val="bullet"/>
      <w:lvlText w:val=""/>
      <w:lvlJc w:val="left"/>
      <w:pPr>
        <w:ind w:left="4320" w:hanging="360"/>
      </w:pPr>
      <w:rPr>
        <w:rFonts w:ascii="Wingdings" w:hAnsi="Wingdings" w:hint="default"/>
      </w:rPr>
    </w:lvl>
    <w:lvl w:ilvl="6" w:tplc="89BA37CE">
      <w:start w:val="1"/>
      <w:numFmt w:val="bullet"/>
      <w:lvlText w:val=""/>
      <w:lvlJc w:val="left"/>
      <w:pPr>
        <w:ind w:left="5040" w:hanging="360"/>
      </w:pPr>
      <w:rPr>
        <w:rFonts w:ascii="Symbol" w:hAnsi="Symbol" w:hint="default"/>
      </w:rPr>
    </w:lvl>
    <w:lvl w:ilvl="7" w:tplc="5546F192">
      <w:start w:val="1"/>
      <w:numFmt w:val="bullet"/>
      <w:lvlText w:val="o"/>
      <w:lvlJc w:val="left"/>
      <w:pPr>
        <w:ind w:left="5760" w:hanging="360"/>
      </w:pPr>
      <w:rPr>
        <w:rFonts w:ascii="Courier New" w:hAnsi="Courier New" w:hint="default"/>
      </w:rPr>
    </w:lvl>
    <w:lvl w:ilvl="8" w:tplc="258487EE">
      <w:start w:val="1"/>
      <w:numFmt w:val="bullet"/>
      <w:lvlText w:val=""/>
      <w:lvlJc w:val="left"/>
      <w:pPr>
        <w:ind w:left="6480" w:hanging="360"/>
      </w:pPr>
      <w:rPr>
        <w:rFonts w:ascii="Wingdings" w:hAnsi="Wingdings" w:hint="default"/>
      </w:rPr>
    </w:lvl>
  </w:abstractNum>
  <w:abstractNum w:abstractNumId="16" w15:restartNumberingAfterBreak="0">
    <w:nsid w:val="70CC0327"/>
    <w:multiLevelType w:val="hybridMultilevel"/>
    <w:tmpl w:val="550897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5"/>
  </w:num>
  <w:num w:numId="3">
    <w:abstractNumId w:val="5"/>
  </w:num>
  <w:num w:numId="4">
    <w:abstractNumId w:val="3"/>
  </w:num>
  <w:num w:numId="5">
    <w:abstractNumId w:val="4"/>
  </w:num>
  <w:num w:numId="6">
    <w:abstractNumId w:val="11"/>
  </w:num>
  <w:num w:numId="7">
    <w:abstractNumId w:val="8"/>
  </w:num>
  <w:num w:numId="8">
    <w:abstractNumId w:val="13"/>
  </w:num>
  <w:num w:numId="9">
    <w:abstractNumId w:val="16"/>
  </w:num>
  <w:num w:numId="10">
    <w:abstractNumId w:val="9"/>
  </w:num>
  <w:num w:numId="11">
    <w:abstractNumId w:val="14"/>
  </w:num>
  <w:num w:numId="12">
    <w:abstractNumId w:val="10"/>
  </w:num>
  <w:num w:numId="13">
    <w:abstractNumId w:val="2"/>
  </w:num>
  <w:num w:numId="14">
    <w:abstractNumId w:val="7"/>
  </w:num>
  <w:num w:numId="15">
    <w:abstractNumId w:val="0"/>
  </w:num>
  <w:num w:numId="16">
    <w:abstractNumId w:val="1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332"/>
    <w:rsid w:val="000036CF"/>
    <w:rsid w:val="000041DB"/>
    <w:rsid w:val="00011662"/>
    <w:rsid w:val="000227D8"/>
    <w:rsid w:val="00025060"/>
    <w:rsid w:val="0003345A"/>
    <w:rsid w:val="000345F9"/>
    <w:rsid w:val="00035065"/>
    <w:rsid w:val="00044190"/>
    <w:rsid w:val="00044D6E"/>
    <w:rsid w:val="000567AF"/>
    <w:rsid w:val="00056F91"/>
    <w:rsid w:val="00074258"/>
    <w:rsid w:val="000962CF"/>
    <w:rsid w:val="0009791C"/>
    <w:rsid w:val="000B0CE3"/>
    <w:rsid w:val="000C70F6"/>
    <w:rsid w:val="000D19BB"/>
    <w:rsid w:val="000D297C"/>
    <w:rsid w:val="000E1CF2"/>
    <w:rsid w:val="000F1456"/>
    <w:rsid w:val="000F3300"/>
    <w:rsid w:val="000F403D"/>
    <w:rsid w:val="00106B07"/>
    <w:rsid w:val="00115510"/>
    <w:rsid w:val="00121121"/>
    <w:rsid w:val="00145E29"/>
    <w:rsid w:val="00145F1C"/>
    <w:rsid w:val="001478DD"/>
    <w:rsid w:val="00162633"/>
    <w:rsid w:val="00164C88"/>
    <w:rsid w:val="00173D3B"/>
    <w:rsid w:val="001802D6"/>
    <w:rsid w:val="001846F3"/>
    <w:rsid w:val="001847AB"/>
    <w:rsid w:val="00187C74"/>
    <w:rsid w:val="00191835"/>
    <w:rsid w:val="00192185"/>
    <w:rsid w:val="001935E2"/>
    <w:rsid w:val="001961D9"/>
    <w:rsid w:val="0019673E"/>
    <w:rsid w:val="001A171E"/>
    <w:rsid w:val="001A403E"/>
    <w:rsid w:val="001A55B4"/>
    <w:rsid w:val="001B4AFC"/>
    <w:rsid w:val="001B69F7"/>
    <w:rsid w:val="001C7618"/>
    <w:rsid w:val="001D28DD"/>
    <w:rsid w:val="001D39BA"/>
    <w:rsid w:val="001F2FF8"/>
    <w:rsid w:val="001F320A"/>
    <w:rsid w:val="001F3A84"/>
    <w:rsid w:val="001F5267"/>
    <w:rsid w:val="00204D1D"/>
    <w:rsid w:val="002061B0"/>
    <w:rsid w:val="00210697"/>
    <w:rsid w:val="0022056C"/>
    <w:rsid w:val="00223988"/>
    <w:rsid w:val="0022463E"/>
    <w:rsid w:val="00236B09"/>
    <w:rsid w:val="00247CDF"/>
    <w:rsid w:val="002563FD"/>
    <w:rsid w:val="002577E9"/>
    <w:rsid w:val="0026273A"/>
    <w:rsid w:val="00263253"/>
    <w:rsid w:val="002674DB"/>
    <w:rsid w:val="00271494"/>
    <w:rsid w:val="00271C0B"/>
    <w:rsid w:val="002766CC"/>
    <w:rsid w:val="002835F3"/>
    <w:rsid w:val="0028421D"/>
    <w:rsid w:val="002911CC"/>
    <w:rsid w:val="00294FC9"/>
    <w:rsid w:val="002A2C58"/>
    <w:rsid w:val="002A611C"/>
    <w:rsid w:val="002B1B78"/>
    <w:rsid w:val="002B65FE"/>
    <w:rsid w:val="002C1210"/>
    <w:rsid w:val="002D0E9E"/>
    <w:rsid w:val="002D27ED"/>
    <w:rsid w:val="002D2AE8"/>
    <w:rsid w:val="002F0222"/>
    <w:rsid w:val="00302843"/>
    <w:rsid w:val="003058C7"/>
    <w:rsid w:val="00311F99"/>
    <w:rsid w:val="00317548"/>
    <w:rsid w:val="003266BA"/>
    <w:rsid w:val="00331F20"/>
    <w:rsid w:val="003321DE"/>
    <w:rsid w:val="00333505"/>
    <w:rsid w:val="00334774"/>
    <w:rsid w:val="00345FE9"/>
    <w:rsid w:val="00362A97"/>
    <w:rsid w:val="00362F40"/>
    <w:rsid w:val="00364F5B"/>
    <w:rsid w:val="00375D87"/>
    <w:rsid w:val="00387B97"/>
    <w:rsid w:val="0039188F"/>
    <w:rsid w:val="00397F6B"/>
    <w:rsid w:val="003A0C2A"/>
    <w:rsid w:val="003A646F"/>
    <w:rsid w:val="003A671E"/>
    <w:rsid w:val="003B145F"/>
    <w:rsid w:val="003B34AE"/>
    <w:rsid w:val="003B369D"/>
    <w:rsid w:val="003B4C5C"/>
    <w:rsid w:val="003C64D6"/>
    <w:rsid w:val="003D0BF1"/>
    <w:rsid w:val="003D31FE"/>
    <w:rsid w:val="003D5A4A"/>
    <w:rsid w:val="003E53FB"/>
    <w:rsid w:val="003F2BD5"/>
    <w:rsid w:val="003F4F21"/>
    <w:rsid w:val="00401982"/>
    <w:rsid w:val="0041213C"/>
    <w:rsid w:val="004124D3"/>
    <w:rsid w:val="00412F98"/>
    <w:rsid w:val="00413838"/>
    <w:rsid w:val="00414FAF"/>
    <w:rsid w:val="004232E1"/>
    <w:rsid w:val="00432F86"/>
    <w:rsid w:val="00441C6C"/>
    <w:rsid w:val="00442078"/>
    <w:rsid w:val="00452459"/>
    <w:rsid w:val="00453FE5"/>
    <w:rsid w:val="00471D65"/>
    <w:rsid w:val="0047220C"/>
    <w:rsid w:val="004801F8"/>
    <w:rsid w:val="00482039"/>
    <w:rsid w:val="00482647"/>
    <w:rsid w:val="00492241"/>
    <w:rsid w:val="00495EB8"/>
    <w:rsid w:val="004A1DD5"/>
    <w:rsid w:val="004A30C1"/>
    <w:rsid w:val="004A5044"/>
    <w:rsid w:val="004A5E7C"/>
    <w:rsid w:val="004B03B4"/>
    <w:rsid w:val="004B20E3"/>
    <w:rsid w:val="004B391C"/>
    <w:rsid w:val="004D40ED"/>
    <w:rsid w:val="004E2766"/>
    <w:rsid w:val="004F0FD9"/>
    <w:rsid w:val="004F3F7D"/>
    <w:rsid w:val="004F73C4"/>
    <w:rsid w:val="00507FDB"/>
    <w:rsid w:val="005101B9"/>
    <w:rsid w:val="005138B9"/>
    <w:rsid w:val="005163A7"/>
    <w:rsid w:val="00524EBB"/>
    <w:rsid w:val="00531E96"/>
    <w:rsid w:val="005373CD"/>
    <w:rsid w:val="00540A50"/>
    <w:rsid w:val="0054238F"/>
    <w:rsid w:val="005459D6"/>
    <w:rsid w:val="005552ED"/>
    <w:rsid w:val="005556D7"/>
    <w:rsid w:val="00556411"/>
    <w:rsid w:val="00561D48"/>
    <w:rsid w:val="00570077"/>
    <w:rsid w:val="005743C9"/>
    <w:rsid w:val="00582094"/>
    <w:rsid w:val="0058440C"/>
    <w:rsid w:val="00592CFB"/>
    <w:rsid w:val="005A396A"/>
    <w:rsid w:val="005C445A"/>
    <w:rsid w:val="005D2964"/>
    <w:rsid w:val="005D790B"/>
    <w:rsid w:val="005E2844"/>
    <w:rsid w:val="005E37DE"/>
    <w:rsid w:val="005E697A"/>
    <w:rsid w:val="005F1A60"/>
    <w:rsid w:val="005F53BD"/>
    <w:rsid w:val="005F7504"/>
    <w:rsid w:val="006039B9"/>
    <w:rsid w:val="006040FD"/>
    <w:rsid w:val="00616355"/>
    <w:rsid w:val="00621832"/>
    <w:rsid w:val="00624777"/>
    <w:rsid w:val="00627094"/>
    <w:rsid w:val="00627E8C"/>
    <w:rsid w:val="00635EED"/>
    <w:rsid w:val="006400CF"/>
    <w:rsid w:val="0064153C"/>
    <w:rsid w:val="0064418E"/>
    <w:rsid w:val="00655D4E"/>
    <w:rsid w:val="00657F25"/>
    <w:rsid w:val="0066364C"/>
    <w:rsid w:val="006642B2"/>
    <w:rsid w:val="006645DE"/>
    <w:rsid w:val="006734E0"/>
    <w:rsid w:val="00676143"/>
    <w:rsid w:val="00680671"/>
    <w:rsid w:val="00682F90"/>
    <w:rsid w:val="00684ECF"/>
    <w:rsid w:val="00686CD5"/>
    <w:rsid w:val="00694C0D"/>
    <w:rsid w:val="006953E4"/>
    <w:rsid w:val="006A25B3"/>
    <w:rsid w:val="006A521E"/>
    <w:rsid w:val="006A54EF"/>
    <w:rsid w:val="006B06E6"/>
    <w:rsid w:val="006C13ED"/>
    <w:rsid w:val="006C1A23"/>
    <w:rsid w:val="006C60D7"/>
    <w:rsid w:val="006D2762"/>
    <w:rsid w:val="006D31FC"/>
    <w:rsid w:val="006D492E"/>
    <w:rsid w:val="006E0E0E"/>
    <w:rsid w:val="006E1657"/>
    <w:rsid w:val="006E6C6B"/>
    <w:rsid w:val="006E7B54"/>
    <w:rsid w:val="006F1FCF"/>
    <w:rsid w:val="006F3A02"/>
    <w:rsid w:val="0070154D"/>
    <w:rsid w:val="007106E9"/>
    <w:rsid w:val="00720115"/>
    <w:rsid w:val="00724161"/>
    <w:rsid w:val="00730641"/>
    <w:rsid w:val="00732C8A"/>
    <w:rsid w:val="0073653F"/>
    <w:rsid w:val="0074521B"/>
    <w:rsid w:val="007558B8"/>
    <w:rsid w:val="007579DC"/>
    <w:rsid w:val="007679FE"/>
    <w:rsid w:val="00776634"/>
    <w:rsid w:val="00776BAA"/>
    <w:rsid w:val="0078358D"/>
    <w:rsid w:val="00787D22"/>
    <w:rsid w:val="00790C86"/>
    <w:rsid w:val="0079202B"/>
    <w:rsid w:val="00792532"/>
    <w:rsid w:val="007947C8"/>
    <w:rsid w:val="007A0ABB"/>
    <w:rsid w:val="007A35AF"/>
    <w:rsid w:val="007A49C7"/>
    <w:rsid w:val="007A6CA2"/>
    <w:rsid w:val="007B14BB"/>
    <w:rsid w:val="007B2F26"/>
    <w:rsid w:val="007C3384"/>
    <w:rsid w:val="007C770D"/>
    <w:rsid w:val="007D3FEF"/>
    <w:rsid w:val="007E7EE6"/>
    <w:rsid w:val="007F1E4F"/>
    <w:rsid w:val="00805ED2"/>
    <w:rsid w:val="008147B7"/>
    <w:rsid w:val="00820405"/>
    <w:rsid w:val="00820A4B"/>
    <w:rsid w:val="008219EA"/>
    <w:rsid w:val="00832749"/>
    <w:rsid w:val="00832C8F"/>
    <w:rsid w:val="008377C4"/>
    <w:rsid w:val="008416C2"/>
    <w:rsid w:val="00841E3A"/>
    <w:rsid w:val="0085145E"/>
    <w:rsid w:val="008518F8"/>
    <w:rsid w:val="00856964"/>
    <w:rsid w:val="00865D46"/>
    <w:rsid w:val="0086782D"/>
    <w:rsid w:val="00873186"/>
    <w:rsid w:val="0088159C"/>
    <w:rsid w:val="00882FAD"/>
    <w:rsid w:val="0089022B"/>
    <w:rsid w:val="00897F93"/>
    <w:rsid w:val="008A3A86"/>
    <w:rsid w:val="008B0C2A"/>
    <w:rsid w:val="008B12CD"/>
    <w:rsid w:val="008C27C4"/>
    <w:rsid w:val="008C5BF5"/>
    <w:rsid w:val="008D1789"/>
    <w:rsid w:val="008D2BAA"/>
    <w:rsid w:val="008E1592"/>
    <w:rsid w:val="008F0305"/>
    <w:rsid w:val="008F3C3A"/>
    <w:rsid w:val="009105EF"/>
    <w:rsid w:val="00921ED4"/>
    <w:rsid w:val="009239B1"/>
    <w:rsid w:val="0092579C"/>
    <w:rsid w:val="00953C30"/>
    <w:rsid w:val="00954725"/>
    <w:rsid w:val="0096223D"/>
    <w:rsid w:val="00962C46"/>
    <w:rsid w:val="00963755"/>
    <w:rsid w:val="00975E96"/>
    <w:rsid w:val="00991DDF"/>
    <w:rsid w:val="00996106"/>
    <w:rsid w:val="009A0261"/>
    <w:rsid w:val="009B0180"/>
    <w:rsid w:val="009B22C3"/>
    <w:rsid w:val="009B4644"/>
    <w:rsid w:val="009B69F6"/>
    <w:rsid w:val="009C0C38"/>
    <w:rsid w:val="009D54CB"/>
    <w:rsid w:val="009E3043"/>
    <w:rsid w:val="009E5D51"/>
    <w:rsid w:val="009F053F"/>
    <w:rsid w:val="009F0F74"/>
    <w:rsid w:val="009F427B"/>
    <w:rsid w:val="009F4BCD"/>
    <w:rsid w:val="009F6329"/>
    <w:rsid w:val="00A04DAC"/>
    <w:rsid w:val="00A04EF6"/>
    <w:rsid w:val="00A07B70"/>
    <w:rsid w:val="00A108F4"/>
    <w:rsid w:val="00A12B51"/>
    <w:rsid w:val="00A14EB3"/>
    <w:rsid w:val="00A233F3"/>
    <w:rsid w:val="00A25332"/>
    <w:rsid w:val="00A321CE"/>
    <w:rsid w:val="00A47B23"/>
    <w:rsid w:val="00A54AFE"/>
    <w:rsid w:val="00A56DD3"/>
    <w:rsid w:val="00A64F33"/>
    <w:rsid w:val="00A672C8"/>
    <w:rsid w:val="00A71E82"/>
    <w:rsid w:val="00A72FFE"/>
    <w:rsid w:val="00A76CBE"/>
    <w:rsid w:val="00A81A64"/>
    <w:rsid w:val="00A84B3F"/>
    <w:rsid w:val="00A91EF4"/>
    <w:rsid w:val="00A96E62"/>
    <w:rsid w:val="00AA5434"/>
    <w:rsid w:val="00AB5984"/>
    <w:rsid w:val="00AC1FBE"/>
    <w:rsid w:val="00AC5C61"/>
    <w:rsid w:val="00AC7AD2"/>
    <w:rsid w:val="00AE289D"/>
    <w:rsid w:val="00AE32C0"/>
    <w:rsid w:val="00AE48C8"/>
    <w:rsid w:val="00AE4B49"/>
    <w:rsid w:val="00AE6502"/>
    <w:rsid w:val="00AF0499"/>
    <w:rsid w:val="00AF4888"/>
    <w:rsid w:val="00AF5189"/>
    <w:rsid w:val="00AF63C5"/>
    <w:rsid w:val="00B036B1"/>
    <w:rsid w:val="00B0794B"/>
    <w:rsid w:val="00B07B7C"/>
    <w:rsid w:val="00B113FE"/>
    <w:rsid w:val="00B35E3E"/>
    <w:rsid w:val="00B36063"/>
    <w:rsid w:val="00B41E6C"/>
    <w:rsid w:val="00B4266A"/>
    <w:rsid w:val="00B44F09"/>
    <w:rsid w:val="00B46D14"/>
    <w:rsid w:val="00B50E2F"/>
    <w:rsid w:val="00B66C49"/>
    <w:rsid w:val="00B944E0"/>
    <w:rsid w:val="00B95D44"/>
    <w:rsid w:val="00BA0E75"/>
    <w:rsid w:val="00BA538E"/>
    <w:rsid w:val="00BA7944"/>
    <w:rsid w:val="00BB0D96"/>
    <w:rsid w:val="00BB15FC"/>
    <w:rsid w:val="00BB43DB"/>
    <w:rsid w:val="00BB528B"/>
    <w:rsid w:val="00BD640B"/>
    <w:rsid w:val="00BF359A"/>
    <w:rsid w:val="00BF3BF7"/>
    <w:rsid w:val="00C0056D"/>
    <w:rsid w:val="00C05413"/>
    <w:rsid w:val="00C05577"/>
    <w:rsid w:val="00C0604D"/>
    <w:rsid w:val="00C060F8"/>
    <w:rsid w:val="00C13D6E"/>
    <w:rsid w:val="00C147DD"/>
    <w:rsid w:val="00C316AE"/>
    <w:rsid w:val="00C33D81"/>
    <w:rsid w:val="00C35341"/>
    <w:rsid w:val="00C375D6"/>
    <w:rsid w:val="00C400AA"/>
    <w:rsid w:val="00C43136"/>
    <w:rsid w:val="00C51D66"/>
    <w:rsid w:val="00C80636"/>
    <w:rsid w:val="00C87FAB"/>
    <w:rsid w:val="00C93CCA"/>
    <w:rsid w:val="00C96177"/>
    <w:rsid w:val="00C964A3"/>
    <w:rsid w:val="00CA7DE4"/>
    <w:rsid w:val="00CB093D"/>
    <w:rsid w:val="00CD079F"/>
    <w:rsid w:val="00CD126E"/>
    <w:rsid w:val="00CD4BD2"/>
    <w:rsid w:val="00CD5A3D"/>
    <w:rsid w:val="00CF0F35"/>
    <w:rsid w:val="00CF1AB1"/>
    <w:rsid w:val="00CF42DE"/>
    <w:rsid w:val="00D10D29"/>
    <w:rsid w:val="00D15F7B"/>
    <w:rsid w:val="00D1692B"/>
    <w:rsid w:val="00D16BC8"/>
    <w:rsid w:val="00D177AC"/>
    <w:rsid w:val="00D22B67"/>
    <w:rsid w:val="00D34797"/>
    <w:rsid w:val="00D40FB8"/>
    <w:rsid w:val="00D42723"/>
    <w:rsid w:val="00D42C54"/>
    <w:rsid w:val="00D540E3"/>
    <w:rsid w:val="00D60C33"/>
    <w:rsid w:val="00D615D3"/>
    <w:rsid w:val="00D63B44"/>
    <w:rsid w:val="00D76845"/>
    <w:rsid w:val="00D86E6A"/>
    <w:rsid w:val="00D93A5A"/>
    <w:rsid w:val="00DA3F6D"/>
    <w:rsid w:val="00DA55E5"/>
    <w:rsid w:val="00DA5D28"/>
    <w:rsid w:val="00DB442B"/>
    <w:rsid w:val="00DC1F55"/>
    <w:rsid w:val="00DC5825"/>
    <w:rsid w:val="00DC5D4C"/>
    <w:rsid w:val="00DD14A4"/>
    <w:rsid w:val="00DE3529"/>
    <w:rsid w:val="00DE590F"/>
    <w:rsid w:val="00DE5CE4"/>
    <w:rsid w:val="00DE72D2"/>
    <w:rsid w:val="00DF77BE"/>
    <w:rsid w:val="00E01C36"/>
    <w:rsid w:val="00E04807"/>
    <w:rsid w:val="00E11E3F"/>
    <w:rsid w:val="00E13F13"/>
    <w:rsid w:val="00E218EC"/>
    <w:rsid w:val="00E2689A"/>
    <w:rsid w:val="00E31F45"/>
    <w:rsid w:val="00E348F3"/>
    <w:rsid w:val="00E36C1D"/>
    <w:rsid w:val="00E37A75"/>
    <w:rsid w:val="00E40374"/>
    <w:rsid w:val="00E53D8C"/>
    <w:rsid w:val="00E60239"/>
    <w:rsid w:val="00E61444"/>
    <w:rsid w:val="00E61804"/>
    <w:rsid w:val="00E61CD3"/>
    <w:rsid w:val="00E61D22"/>
    <w:rsid w:val="00E65063"/>
    <w:rsid w:val="00E653AD"/>
    <w:rsid w:val="00E7018C"/>
    <w:rsid w:val="00E708F2"/>
    <w:rsid w:val="00E71160"/>
    <w:rsid w:val="00E7774B"/>
    <w:rsid w:val="00E8377A"/>
    <w:rsid w:val="00E8392C"/>
    <w:rsid w:val="00E93A29"/>
    <w:rsid w:val="00E93BE0"/>
    <w:rsid w:val="00E97172"/>
    <w:rsid w:val="00EB18A0"/>
    <w:rsid w:val="00EB31B4"/>
    <w:rsid w:val="00EB33D0"/>
    <w:rsid w:val="00EC430A"/>
    <w:rsid w:val="00ED1CC1"/>
    <w:rsid w:val="00EE79F7"/>
    <w:rsid w:val="00EF2619"/>
    <w:rsid w:val="00EF5580"/>
    <w:rsid w:val="00EF5E94"/>
    <w:rsid w:val="00F051F1"/>
    <w:rsid w:val="00F102CF"/>
    <w:rsid w:val="00F1448E"/>
    <w:rsid w:val="00F15225"/>
    <w:rsid w:val="00F23257"/>
    <w:rsid w:val="00F26644"/>
    <w:rsid w:val="00F34FB4"/>
    <w:rsid w:val="00F403A8"/>
    <w:rsid w:val="00F40F6E"/>
    <w:rsid w:val="00F414B2"/>
    <w:rsid w:val="00F508D2"/>
    <w:rsid w:val="00F53DEC"/>
    <w:rsid w:val="00F70860"/>
    <w:rsid w:val="00F72187"/>
    <w:rsid w:val="00F823E6"/>
    <w:rsid w:val="00F90F28"/>
    <w:rsid w:val="00F97B9C"/>
    <w:rsid w:val="00FA25D4"/>
    <w:rsid w:val="00FA4645"/>
    <w:rsid w:val="00FA76A1"/>
    <w:rsid w:val="00FB4CA9"/>
    <w:rsid w:val="00FC47CF"/>
    <w:rsid w:val="00FD0450"/>
    <w:rsid w:val="00FD1954"/>
    <w:rsid w:val="00FD4F78"/>
    <w:rsid w:val="00FD6BCD"/>
    <w:rsid w:val="00FE7FAD"/>
    <w:rsid w:val="00FF6698"/>
    <w:rsid w:val="0114ED06"/>
    <w:rsid w:val="05C5A6F5"/>
    <w:rsid w:val="0AD538D3"/>
    <w:rsid w:val="0CCF39EF"/>
    <w:rsid w:val="0CF14F13"/>
    <w:rsid w:val="0F3446EE"/>
    <w:rsid w:val="10EB9EEF"/>
    <w:rsid w:val="112048F5"/>
    <w:rsid w:val="11DBD770"/>
    <w:rsid w:val="1389DF23"/>
    <w:rsid w:val="15285E3E"/>
    <w:rsid w:val="1715520C"/>
    <w:rsid w:val="184F4735"/>
    <w:rsid w:val="187A9FB1"/>
    <w:rsid w:val="1935C6E7"/>
    <w:rsid w:val="1B06B9DB"/>
    <w:rsid w:val="1BCEF4A5"/>
    <w:rsid w:val="1C1F45EB"/>
    <w:rsid w:val="1C316FEB"/>
    <w:rsid w:val="1CF07C0A"/>
    <w:rsid w:val="1F537A60"/>
    <w:rsid w:val="2077895A"/>
    <w:rsid w:val="22497E72"/>
    <w:rsid w:val="2254FA2B"/>
    <w:rsid w:val="247AC97D"/>
    <w:rsid w:val="26ED9016"/>
    <w:rsid w:val="26FC119B"/>
    <w:rsid w:val="281F2AD8"/>
    <w:rsid w:val="2945D502"/>
    <w:rsid w:val="299F1A29"/>
    <w:rsid w:val="2B0AE69D"/>
    <w:rsid w:val="2D122625"/>
    <w:rsid w:val="2D12E795"/>
    <w:rsid w:val="2D3C2254"/>
    <w:rsid w:val="2D73E930"/>
    <w:rsid w:val="2E1292C6"/>
    <w:rsid w:val="2E543D08"/>
    <w:rsid w:val="2E95DCB2"/>
    <w:rsid w:val="30FBE411"/>
    <w:rsid w:val="317BA1CC"/>
    <w:rsid w:val="33DE9C45"/>
    <w:rsid w:val="36E0D56E"/>
    <w:rsid w:val="3979BF48"/>
    <w:rsid w:val="3B50DFB9"/>
    <w:rsid w:val="3BBA82DF"/>
    <w:rsid w:val="3C20FC92"/>
    <w:rsid w:val="3C48B4CD"/>
    <w:rsid w:val="3CE57794"/>
    <w:rsid w:val="3E8CBD33"/>
    <w:rsid w:val="3F1A6F37"/>
    <w:rsid w:val="408FBCC8"/>
    <w:rsid w:val="41B95276"/>
    <w:rsid w:val="43347F8C"/>
    <w:rsid w:val="460E22C0"/>
    <w:rsid w:val="478FC82A"/>
    <w:rsid w:val="49DD2D91"/>
    <w:rsid w:val="4E5B5540"/>
    <w:rsid w:val="4E6B1307"/>
    <w:rsid w:val="4EC72BC8"/>
    <w:rsid w:val="4EF55A98"/>
    <w:rsid w:val="5065ACA2"/>
    <w:rsid w:val="523ADEEC"/>
    <w:rsid w:val="5284E17A"/>
    <w:rsid w:val="54AC8CC0"/>
    <w:rsid w:val="567013F9"/>
    <w:rsid w:val="59B96CC2"/>
    <w:rsid w:val="5E23558D"/>
    <w:rsid w:val="5E8C51A4"/>
    <w:rsid w:val="5EA2AC43"/>
    <w:rsid w:val="5F33307E"/>
    <w:rsid w:val="63C589BF"/>
    <w:rsid w:val="64264776"/>
    <w:rsid w:val="647F4B73"/>
    <w:rsid w:val="65264F70"/>
    <w:rsid w:val="65E4D006"/>
    <w:rsid w:val="684BD126"/>
    <w:rsid w:val="686D7ACC"/>
    <w:rsid w:val="68D3EBA6"/>
    <w:rsid w:val="68E734E6"/>
    <w:rsid w:val="6B54EE21"/>
    <w:rsid w:val="6BAFBF15"/>
    <w:rsid w:val="6D7D4DC8"/>
    <w:rsid w:val="6DDF842F"/>
    <w:rsid w:val="6E0FBF0A"/>
    <w:rsid w:val="6F03BB49"/>
    <w:rsid w:val="76613695"/>
    <w:rsid w:val="785991B0"/>
    <w:rsid w:val="78E40F69"/>
    <w:rsid w:val="7BBF99EF"/>
    <w:rsid w:val="7C13C208"/>
    <w:rsid w:val="7C1B5B5B"/>
    <w:rsid w:val="7C5BBEC3"/>
    <w:rsid w:val="7D74A3C0"/>
    <w:rsid w:val="7FE9FD0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8A5DCB4"/>
  <w15:chartTrackingRefBased/>
  <w15:docId w15:val="{E081A2DB-D0C0-4508-962E-1744E71AC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332"/>
  </w:style>
  <w:style w:type="paragraph" w:styleId="Heading1">
    <w:name w:val="heading 1"/>
    <w:basedOn w:val="Normal"/>
    <w:next w:val="Normal"/>
    <w:link w:val="Heading1Char"/>
    <w:uiPriority w:val="9"/>
    <w:qFormat/>
    <w:rsid w:val="00187C74"/>
    <w:pPr>
      <w:keepNext/>
      <w:keepLines/>
      <w:spacing w:before="240" w:after="240"/>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187C74"/>
    <w:pPr>
      <w:keepNext/>
      <w:keepLines/>
      <w:spacing w:before="240" w:after="24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5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5332"/>
    <w:pPr>
      <w:ind w:left="720"/>
      <w:contextualSpacing/>
    </w:pPr>
  </w:style>
  <w:style w:type="character" w:styleId="CommentReference">
    <w:name w:val="annotation reference"/>
    <w:basedOn w:val="DefaultParagraphFont"/>
    <w:uiPriority w:val="99"/>
    <w:semiHidden/>
    <w:unhideWhenUsed/>
    <w:rsid w:val="00A25332"/>
    <w:rPr>
      <w:sz w:val="16"/>
      <w:szCs w:val="16"/>
    </w:rPr>
  </w:style>
  <w:style w:type="paragraph" w:styleId="CommentText">
    <w:name w:val="annotation text"/>
    <w:basedOn w:val="Normal"/>
    <w:link w:val="CommentTextChar"/>
    <w:uiPriority w:val="99"/>
    <w:semiHidden/>
    <w:unhideWhenUsed/>
    <w:rsid w:val="00A25332"/>
    <w:pPr>
      <w:spacing w:line="240" w:lineRule="auto"/>
    </w:pPr>
    <w:rPr>
      <w:sz w:val="20"/>
      <w:szCs w:val="20"/>
    </w:rPr>
  </w:style>
  <w:style w:type="character" w:customStyle="1" w:styleId="CommentTextChar">
    <w:name w:val="Comment Text Char"/>
    <w:basedOn w:val="DefaultParagraphFont"/>
    <w:link w:val="CommentText"/>
    <w:uiPriority w:val="99"/>
    <w:semiHidden/>
    <w:rsid w:val="00A25332"/>
    <w:rPr>
      <w:sz w:val="20"/>
      <w:szCs w:val="20"/>
    </w:rPr>
  </w:style>
  <w:style w:type="paragraph" w:styleId="Header">
    <w:name w:val="header"/>
    <w:basedOn w:val="Normal"/>
    <w:link w:val="HeaderChar"/>
    <w:uiPriority w:val="99"/>
    <w:unhideWhenUsed/>
    <w:rsid w:val="00805E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ED2"/>
  </w:style>
  <w:style w:type="paragraph" w:styleId="Footer">
    <w:name w:val="footer"/>
    <w:basedOn w:val="Normal"/>
    <w:link w:val="FooterChar"/>
    <w:uiPriority w:val="99"/>
    <w:unhideWhenUsed/>
    <w:rsid w:val="00805E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ED2"/>
  </w:style>
  <w:style w:type="paragraph" w:styleId="TOC1">
    <w:name w:val="toc 1"/>
    <w:basedOn w:val="Normal"/>
    <w:next w:val="Normal"/>
    <w:uiPriority w:val="39"/>
    <w:rsid w:val="00694C0D"/>
    <w:pPr>
      <w:spacing w:before="120" w:after="120" w:line="240" w:lineRule="exact"/>
    </w:pPr>
    <w:rPr>
      <w:rFonts w:ascii="Times New Roman" w:eastAsia="Times New Roman" w:hAnsi="Times New Roman" w:cs="Times New Roman"/>
      <w:b/>
      <w:bCs/>
      <w:caps/>
      <w:noProof/>
      <w:sz w:val="20"/>
      <w:szCs w:val="20"/>
      <w:lang w:bidi="he-IL"/>
    </w:rPr>
  </w:style>
  <w:style w:type="paragraph" w:styleId="TOC2">
    <w:name w:val="toc 2"/>
    <w:basedOn w:val="Normal"/>
    <w:next w:val="Normal"/>
    <w:uiPriority w:val="39"/>
    <w:rsid w:val="00694C0D"/>
    <w:pPr>
      <w:spacing w:after="0" w:line="240" w:lineRule="exact"/>
      <w:ind w:left="240"/>
    </w:pPr>
    <w:rPr>
      <w:rFonts w:ascii="Times New Roman" w:eastAsia="Times New Roman" w:hAnsi="Times New Roman" w:cs="Times New Roman"/>
      <w:smallCaps/>
      <w:noProof/>
      <w:sz w:val="20"/>
      <w:szCs w:val="20"/>
      <w:lang w:bidi="he-IL"/>
    </w:rPr>
  </w:style>
  <w:style w:type="paragraph" w:customStyle="1" w:styleId="TOCEntry">
    <w:name w:val="TOCEntry"/>
    <w:basedOn w:val="Normal"/>
    <w:rsid w:val="00694C0D"/>
    <w:pPr>
      <w:keepNext/>
      <w:keepLines/>
      <w:spacing w:before="120" w:after="240" w:line="240" w:lineRule="atLeast"/>
    </w:pPr>
    <w:rPr>
      <w:rFonts w:ascii="Times" w:eastAsia="Times New Roman" w:hAnsi="Times" w:cs="Times"/>
      <w:b/>
      <w:bCs/>
      <w:noProof/>
      <w:sz w:val="36"/>
      <w:szCs w:val="36"/>
      <w:lang w:bidi="he-IL"/>
    </w:rPr>
  </w:style>
  <w:style w:type="character" w:customStyle="1" w:styleId="Heading1Char">
    <w:name w:val="Heading 1 Char"/>
    <w:basedOn w:val="DefaultParagraphFont"/>
    <w:link w:val="Heading1"/>
    <w:uiPriority w:val="9"/>
    <w:rsid w:val="00187C74"/>
    <w:rPr>
      <w:rFonts w:ascii="Arial" w:eastAsiaTheme="majorEastAsia" w:hAnsi="Arial" w:cstheme="majorBidi"/>
      <w:sz w:val="36"/>
      <w:szCs w:val="32"/>
    </w:rPr>
  </w:style>
  <w:style w:type="paragraph" w:styleId="TOCHeading">
    <w:name w:val="TOC Heading"/>
    <w:basedOn w:val="Heading1"/>
    <w:next w:val="Normal"/>
    <w:uiPriority w:val="39"/>
    <w:unhideWhenUsed/>
    <w:qFormat/>
    <w:rsid w:val="007679FE"/>
    <w:pPr>
      <w:outlineLvl w:val="9"/>
    </w:pPr>
  </w:style>
  <w:style w:type="character" w:customStyle="1" w:styleId="Heading2Char">
    <w:name w:val="Heading 2 Char"/>
    <w:basedOn w:val="DefaultParagraphFont"/>
    <w:link w:val="Heading2"/>
    <w:uiPriority w:val="9"/>
    <w:rsid w:val="00187C74"/>
    <w:rPr>
      <w:rFonts w:ascii="Arial" w:eastAsiaTheme="majorEastAsia" w:hAnsi="Arial" w:cstheme="majorBidi"/>
      <w:b/>
      <w:szCs w:val="26"/>
    </w:rPr>
  </w:style>
  <w:style w:type="character" w:styleId="Hyperlink">
    <w:name w:val="Hyperlink"/>
    <w:basedOn w:val="DefaultParagraphFont"/>
    <w:uiPriority w:val="99"/>
    <w:unhideWhenUsed/>
    <w:rsid w:val="003D0BF1"/>
    <w:rPr>
      <w:color w:val="0563C1" w:themeColor="hyperlink"/>
      <w:u w:val="single"/>
    </w:rPr>
  </w:style>
  <w:style w:type="paragraph" w:styleId="Caption">
    <w:name w:val="caption"/>
    <w:basedOn w:val="Normal"/>
    <w:next w:val="Normal"/>
    <w:uiPriority w:val="35"/>
    <w:unhideWhenUsed/>
    <w:qFormat/>
    <w:rsid w:val="00F403A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A7DE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756E07B8C6FDF4AA9C8148FCBB0BCEE" ma:contentTypeVersion="12" ma:contentTypeDescription="Create a new document." ma:contentTypeScope="" ma:versionID="a02aca98dad286630b3bc0017a04542d">
  <xsd:schema xmlns:xsd="http://www.w3.org/2001/XMLSchema" xmlns:xs="http://www.w3.org/2001/XMLSchema" xmlns:p="http://schemas.microsoft.com/office/2006/metadata/properties" xmlns:ns3="048b29e2-e056-46d7-9f03-f58d16224128" xmlns:ns4="29140ecd-3393-4559-a649-14a344578679" targetNamespace="http://schemas.microsoft.com/office/2006/metadata/properties" ma:root="true" ma:fieldsID="49fa7ef3d258b986dbdc19306421c5fe" ns3:_="" ns4:_="">
    <xsd:import namespace="048b29e2-e056-46d7-9f03-f58d16224128"/>
    <xsd:import namespace="29140ecd-3393-4559-a649-14a34457867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8b29e2-e056-46d7-9f03-f58d162241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140ecd-3393-4559-a649-14a3445786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71E9682-4014-472B-B671-77F17690288D}">
  <ds:schemaRefs>
    <ds:schemaRef ds:uri="http://schemas.microsoft.com/sharepoint/v3/contenttype/forms"/>
  </ds:schemaRefs>
</ds:datastoreItem>
</file>

<file path=customXml/itemProps2.xml><?xml version="1.0" encoding="utf-8"?>
<ds:datastoreItem xmlns:ds="http://schemas.openxmlformats.org/officeDocument/2006/customXml" ds:itemID="{042AA1CA-2D14-4677-9B70-935F61F65112}">
  <ds:schemaRefs>
    <ds:schemaRef ds:uri="http://schemas.openxmlformats.org/officeDocument/2006/bibliography"/>
  </ds:schemaRefs>
</ds:datastoreItem>
</file>

<file path=customXml/itemProps3.xml><?xml version="1.0" encoding="utf-8"?>
<ds:datastoreItem xmlns:ds="http://schemas.openxmlformats.org/officeDocument/2006/customXml" ds:itemID="{34C847D7-D8B6-485A-B674-2B69B970795C}">
  <ds:schemaRefs>
    <ds:schemaRef ds:uri="http://purl.org/dc/dcmitype/"/>
    <ds:schemaRef ds:uri="http://schemas.microsoft.com/office/2006/metadata/properties"/>
    <ds:schemaRef ds:uri="http://www.w3.org/XML/1998/namespace"/>
    <ds:schemaRef ds:uri="http://schemas.openxmlformats.org/package/2006/metadata/core-properties"/>
    <ds:schemaRef ds:uri="http://purl.org/dc/terms/"/>
    <ds:schemaRef ds:uri="http://purl.org/dc/elements/1.1/"/>
    <ds:schemaRef ds:uri="048b29e2-e056-46d7-9f03-f58d16224128"/>
    <ds:schemaRef ds:uri="http://schemas.microsoft.com/office/2006/documentManagement/types"/>
    <ds:schemaRef ds:uri="http://schemas.microsoft.com/office/infopath/2007/PartnerControls"/>
    <ds:schemaRef ds:uri="29140ecd-3393-4559-a649-14a344578679"/>
  </ds:schemaRefs>
</ds:datastoreItem>
</file>

<file path=customXml/itemProps4.xml><?xml version="1.0" encoding="utf-8"?>
<ds:datastoreItem xmlns:ds="http://schemas.openxmlformats.org/officeDocument/2006/customXml" ds:itemID="{81973AE1-BBC0-45CE-B520-B2A0D15282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8b29e2-e056-46d7-9f03-f58d16224128"/>
    <ds:schemaRef ds:uri="29140ecd-3393-4559-a649-14a3445786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1698</Words>
  <Characters>9683</Characters>
  <Application>Microsoft Office Word</Application>
  <DocSecurity>4</DocSecurity>
  <Lines>80</Lines>
  <Paragraphs>22</Paragraphs>
  <ScaleCrop>false</ScaleCrop>
  <Company/>
  <LinksUpToDate>false</LinksUpToDate>
  <CharactersWithSpaces>11359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Cornish, Andrew M</dc:creator>
  <cp:keywords/>
  <dc:description/>
  <cp:lastModifiedBy>Cornish, Andrew M</cp:lastModifiedBy>
  <cp:revision>148</cp:revision>
  <dcterms:created xsi:type="dcterms:W3CDTF">2019-12-11T20:18:00Z</dcterms:created>
  <dcterms:modified xsi:type="dcterms:W3CDTF">2019-12-12T22:00:00Z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0x0101000756E07B8C6FDF4AA9C8148FCBB0BCEE</vt:lpwstr>
  </property>
</Properties>
</file>